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2D623F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2D623F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2D623F">
        <w:rPr>
          <w:rFonts w:ascii="Times New Roman" w:eastAsia="Calibri" w:hAnsi="Times New Roman" w:cs="Times New Roman"/>
          <w:b/>
        </w:rPr>
        <w:t>о проверках</w:t>
      </w:r>
      <w:r w:rsidR="00EB1F3B">
        <w:rPr>
          <w:rFonts w:ascii="Times New Roman" w:eastAsia="Calibri" w:hAnsi="Times New Roman" w:cs="Times New Roman"/>
          <w:b/>
        </w:rPr>
        <w:t>,</w:t>
      </w:r>
      <w:r w:rsidRPr="002D623F">
        <w:rPr>
          <w:rFonts w:ascii="Times New Roman" w:eastAsia="Calibri" w:hAnsi="Times New Roman" w:cs="Times New Roman"/>
          <w:b/>
        </w:rPr>
        <w:t xml:space="preserve"> </w:t>
      </w:r>
      <w:r w:rsidRPr="00A730C8">
        <w:rPr>
          <w:rFonts w:ascii="Times New Roman" w:eastAsia="Calibri" w:hAnsi="Times New Roman" w:cs="Times New Roman"/>
          <w:b/>
        </w:rPr>
        <w:t xml:space="preserve">проведенных </w:t>
      </w:r>
      <w:r w:rsidR="00530060" w:rsidRPr="00530060">
        <w:rPr>
          <w:rFonts w:ascii="Times New Roman" w:eastAsia="Calibri" w:hAnsi="Times New Roman" w:cs="Times New Roman"/>
          <w:b/>
        </w:rPr>
        <w:t>департамент</w:t>
      </w:r>
      <w:r w:rsidR="00530060">
        <w:rPr>
          <w:rFonts w:ascii="Times New Roman" w:eastAsia="Calibri" w:hAnsi="Times New Roman" w:cs="Times New Roman"/>
          <w:b/>
        </w:rPr>
        <w:t>ом</w:t>
      </w:r>
      <w:r w:rsidR="00530060" w:rsidRPr="00530060">
        <w:rPr>
          <w:rFonts w:ascii="Times New Roman" w:eastAsia="Calibri" w:hAnsi="Times New Roman" w:cs="Times New Roman"/>
          <w:b/>
        </w:rPr>
        <w:t xml:space="preserve"> контрольно-аналитической </w:t>
      </w:r>
    </w:p>
    <w:p w14:paraId="0BB3200B" w14:textId="6BF15B6A" w:rsidR="009564FB" w:rsidRPr="00A730C8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530060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>
        <w:rPr>
          <w:rFonts w:ascii="Times New Roman" w:eastAsia="Calibri" w:hAnsi="Times New Roman" w:cs="Times New Roman"/>
          <w:b/>
        </w:rPr>
        <w:t xml:space="preserve"> </w:t>
      </w:r>
      <w:r w:rsidR="009564FB" w:rsidRPr="00A730C8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A730C8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9564FB" w:rsidRPr="005F6507" w14:paraId="2ED3B6FC" w14:textId="77777777" w:rsidTr="0060746E">
        <w:tc>
          <w:tcPr>
            <w:tcW w:w="425" w:type="dxa"/>
          </w:tcPr>
          <w:p w14:paraId="7BDE4FA1" w14:textId="77777777" w:rsidR="009564FB" w:rsidRPr="00B37BFF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B37BFF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B37BFF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B37BFF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B37BFF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B37BFF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B37BFF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B37BFF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B37BFF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4A7C87" w:rsidRPr="005F6507" w14:paraId="6824BA74" w14:textId="77777777" w:rsidTr="00577D68">
        <w:tc>
          <w:tcPr>
            <w:tcW w:w="425" w:type="dxa"/>
          </w:tcPr>
          <w:p w14:paraId="73006AE7" w14:textId="1F3C6CA0" w:rsidR="004A7C87" w:rsidRPr="00B37BFF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B37BFF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B37BFF">
              <w:rPr>
                <w:sz w:val="20"/>
                <w:szCs w:val="20"/>
              </w:rPr>
              <w:t xml:space="preserve"> </w:t>
            </w: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C565C" w:rsidRPr="005F6507" w14:paraId="39D0118E" w14:textId="77777777" w:rsidTr="004F79B2">
        <w:tc>
          <w:tcPr>
            <w:tcW w:w="425" w:type="dxa"/>
          </w:tcPr>
          <w:p w14:paraId="1AA08E9D" w14:textId="4758BFE3" w:rsidR="008C565C" w:rsidRPr="00B37BFF" w:rsidRDefault="008C565C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A7C87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4A0E054C" w:rsidR="008C565C" w:rsidRPr="00F21CE3" w:rsidRDefault="008C565C" w:rsidP="00B37BFF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CE3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E17FB3" w14:textId="0B4149FA" w:rsidR="008C565C" w:rsidRPr="005F6507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EECBAAA" w14:textId="4F2D7F9F" w:rsidR="008C565C" w:rsidRPr="005F6507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программы, отчета об исполнении государственного задания или отчета о достижении показателей результативности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1CDEC" w14:textId="56285776" w:rsidR="008C565C" w:rsidRPr="005F6507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15.08.2025 года № 252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4A459E7B" w:rsidR="008C565C" w:rsidRPr="005F6507" w:rsidRDefault="008C565C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5F6507" w14:paraId="656D6E95" w14:textId="77777777" w:rsidTr="00E25937">
        <w:tc>
          <w:tcPr>
            <w:tcW w:w="425" w:type="dxa"/>
          </w:tcPr>
          <w:p w14:paraId="5094DA66" w14:textId="7A79625E" w:rsidR="00996BD4" w:rsidRPr="00B37BFF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8B538B" w14:textId="70D76229" w:rsidR="00996BD4" w:rsidRPr="001D6E2D" w:rsidRDefault="00760E9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«Ахматовский социально-реабилитационный центр для несовершеннолетних»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110E930" w14:textId="762A81CB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66D7E8B1" w14:textId="4AA991BE" w:rsidR="00704187" w:rsidRPr="00704187" w:rsidRDefault="007041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 соблюдения</w:t>
            </w:r>
          </w:p>
          <w:p w14:paraId="30CED3A5" w14:textId="11D43791" w:rsidR="00996BD4" w:rsidRPr="00760E97" w:rsidRDefault="007041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9A2880" w14:textId="0A143360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A107BE1" w14:textId="3F3CDB2B" w:rsidR="00996BD4" w:rsidRPr="00760E97" w:rsidRDefault="007041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5F6507" w14:paraId="13D95622" w14:textId="77777777" w:rsidTr="00E25937">
        <w:tc>
          <w:tcPr>
            <w:tcW w:w="425" w:type="dxa"/>
          </w:tcPr>
          <w:p w14:paraId="6381A47C" w14:textId="5C9B4CED" w:rsidR="00996BD4" w:rsidRPr="00B37BFF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90164A" w14:textId="4CD8EE1A" w:rsidR="00996BD4" w:rsidRPr="001D6E2D" w:rsidRDefault="00760E9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«Шелковской центр социальной помощи семье и детям» на 90 мест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5B40EA4" w14:textId="02B9E0DB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77A289DC" w14:textId="7894E4CC" w:rsidR="00996BD4" w:rsidRPr="00760E97" w:rsidRDefault="007041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упок товаров, работ, услуг для обеспечения государственных и 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FA66C" w14:textId="05F40C76" w:rsidR="00996BD4" w:rsidRPr="0070418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704187" w:rsidRPr="00704187">
              <w:rPr>
                <w:rFonts w:ascii="Times New Roman" w:hAnsi="Times New Roman" w:cs="Times New Roman"/>
                <w:bCs/>
                <w:sz w:val="20"/>
                <w:szCs w:val="20"/>
              </w:rPr>
              <w:t>268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EF04D7B" w14:textId="7B171047" w:rsidR="00996BD4" w:rsidRPr="00704187" w:rsidRDefault="007041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5F6507" w14:paraId="310C3086" w14:textId="77777777" w:rsidTr="00E25937">
        <w:tc>
          <w:tcPr>
            <w:tcW w:w="425" w:type="dxa"/>
          </w:tcPr>
          <w:p w14:paraId="02BA46A1" w14:textId="3BC3508A" w:rsidR="00996BD4" w:rsidRPr="00B37BFF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438AC" w14:textId="665055A2" w:rsidR="00996BD4" w:rsidRPr="005F0427" w:rsidRDefault="00760E9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«Шалинский социально-реабилитационный центр для несовершеннолетних» на 100 мест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16F0271" w14:textId="607FE5FC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2ABD7F5F" w14:textId="2E268247" w:rsidR="00996BD4" w:rsidRPr="00760E97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C1C94" w14:textId="0F66D434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8C565C"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8C565C"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8C565C"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B713508" w14:textId="2BC6CB19" w:rsidR="00996BD4" w:rsidRPr="00760E97" w:rsidRDefault="00996BD4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C565C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5F6507" w14:paraId="4CF1BFC8" w14:textId="77777777" w:rsidTr="00E25937">
        <w:tc>
          <w:tcPr>
            <w:tcW w:w="425" w:type="dxa"/>
          </w:tcPr>
          <w:p w14:paraId="75026238" w14:textId="3E63E22C" w:rsidR="00996BD4" w:rsidRPr="00B37BFF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25D" w14:textId="042C905E" w:rsidR="00996BD4" w:rsidRPr="001D6E2D" w:rsidRDefault="00760E9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 по правам человека в Чеченской Республике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E8AAC15" w14:textId="6B34B8A0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8F89D0A" w14:textId="134269B6" w:rsidR="00996BD4" w:rsidRPr="00760E97" w:rsidRDefault="00064A18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D4254" w14:textId="2726DC19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272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5D6651C" w14:textId="4C7777A7" w:rsidR="00996BD4" w:rsidRPr="00760E97" w:rsidRDefault="00996BD4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5F6507" w14:paraId="316EEC40" w14:textId="77777777" w:rsidTr="00E25937">
        <w:tc>
          <w:tcPr>
            <w:tcW w:w="425" w:type="dxa"/>
          </w:tcPr>
          <w:p w14:paraId="47C76386" w14:textId="2D4E838F" w:rsidR="00996BD4" w:rsidRPr="00B37BFF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D569" w14:textId="49C4028E" w:rsidR="00996BD4" w:rsidRPr="001D6E2D" w:rsidRDefault="00760E9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Чеченской Республики по туризму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3A4ECCB" w14:textId="16A964E3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291D04CF" w14:textId="715C74DC" w:rsidR="00996BD4" w:rsidRPr="00760E97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E439A" w14:textId="6575CC0A" w:rsidR="00996BD4" w:rsidRPr="00760E97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064A18"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266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A8452F3" w14:textId="4D661FBD" w:rsidR="00996BD4" w:rsidRPr="00760E97" w:rsidRDefault="00064A18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7C87" w:rsidRPr="005F6507" w14:paraId="12DE0AB0" w14:textId="77777777" w:rsidTr="00E25937">
        <w:tc>
          <w:tcPr>
            <w:tcW w:w="425" w:type="dxa"/>
          </w:tcPr>
          <w:p w14:paraId="09C3BA47" w14:textId="71930CC6" w:rsidR="004A7C87" w:rsidRPr="00B37BFF" w:rsidRDefault="004A7C87" w:rsidP="004A7C8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DF14" w14:textId="315E0E17" w:rsidR="004A7C87" w:rsidRPr="00760E97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E97">
              <w:rPr>
                <w:rFonts w:ascii="Times New Roman" w:hAnsi="Times New Roman" w:cs="Times New Roman"/>
                <w:bCs/>
                <w:sz w:val="20"/>
                <w:szCs w:val="20"/>
              </w:rPr>
              <w:t>Шаройский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8F3DF53" w14:textId="004F57DC" w:rsidR="004A7C87" w:rsidRPr="00064A18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1ECB63EC" w14:textId="7EEA3BAE" w:rsidR="004A7C87" w:rsidRPr="00064A18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C5165E" w14:textId="7B007B38" w:rsidR="004A7C87" w:rsidRPr="00064A18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t>.08.2025 года № 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52F818D8" w14:textId="5C84090E" w:rsidR="004A7C87" w:rsidRPr="00064A18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A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</w:t>
            </w:r>
          </w:p>
        </w:tc>
      </w:tr>
      <w:tr w:rsidR="004A7C87" w:rsidRPr="005F6507" w14:paraId="4009F3D1" w14:textId="77777777" w:rsidTr="00AA46E8">
        <w:tc>
          <w:tcPr>
            <w:tcW w:w="425" w:type="dxa"/>
          </w:tcPr>
          <w:p w14:paraId="71483163" w14:textId="505C45B6" w:rsidR="004A7C87" w:rsidRPr="00B37BFF" w:rsidRDefault="004A7C87" w:rsidP="004A7C8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4A7C87" w:rsidRPr="004A7C87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4A7C87">
              <w:rPr>
                <w:rFonts w:ascii="Times New Roman" w:hAnsi="Times New Roman" w:cs="Times New Roman"/>
                <w:b/>
                <w:sz w:val="20"/>
                <w:szCs w:val="20"/>
              </w:rPr>
              <w:t>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A7C87" w:rsidRPr="005F6507" w14:paraId="46362304" w14:textId="77777777" w:rsidTr="00CE1D88">
        <w:tc>
          <w:tcPr>
            <w:tcW w:w="425" w:type="dxa"/>
          </w:tcPr>
          <w:p w14:paraId="134AA304" w14:textId="60B6B9E7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8A99" w14:textId="77777777" w:rsidR="004A7C87" w:rsidRPr="00B37BFF" w:rsidRDefault="004A7C87" w:rsidP="00B37BFF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профессиональное образовательное учреждение «Побединский государственный техникум»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63DE79F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FEBA902" w14:textId="0168707F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у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EBFA14C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13.10.2025 № 312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389BA5D8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4A7C87" w:rsidRPr="005F6507" w14:paraId="007C345A" w14:textId="77777777" w:rsidTr="00CE1D88">
        <w:tc>
          <w:tcPr>
            <w:tcW w:w="425" w:type="dxa"/>
          </w:tcPr>
          <w:p w14:paraId="25EA183D" w14:textId="679C57ED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0B09016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казенное учреждение «Государственная противопожарная служба»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094711D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9C42633" w14:textId="3B9D0C6E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у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4FA4301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13.10.2025 № 310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FE933FD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4A7C87" w:rsidRPr="005F6507" w14:paraId="28A83E2E" w14:textId="77777777" w:rsidTr="00CE1D88">
        <w:tc>
          <w:tcPr>
            <w:tcW w:w="425" w:type="dxa"/>
          </w:tcPr>
          <w:p w14:paraId="37F10017" w14:textId="5BE19A73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39D5051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</w:t>
            </w:r>
          </w:p>
          <w:p w14:paraId="351F1030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обслуживания населения» Серноводского района»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3BCD656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E774CFF" w14:textId="4771FCB8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у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1D1D5D6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10.10.2025 № 299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A054EAE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4A7C87" w:rsidRPr="005F6507" w14:paraId="28F6A858" w14:textId="77777777" w:rsidTr="00CE1D88">
        <w:tc>
          <w:tcPr>
            <w:tcW w:w="425" w:type="dxa"/>
          </w:tcPr>
          <w:p w14:paraId="596643CD" w14:textId="05828462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3E830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Ачхой-Мартановского района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1F2F55AD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75F69853" w14:textId="77F576F4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у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03E9720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13.10.2025 № 309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C385A8D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4A7C87" w:rsidRPr="005F6507" w14:paraId="74B8C18F" w14:textId="77777777" w:rsidTr="00CE1D88">
        <w:tc>
          <w:tcPr>
            <w:tcW w:w="425" w:type="dxa"/>
          </w:tcPr>
          <w:p w14:paraId="19A4F8A2" w14:textId="1FD3EA50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F53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«Шалинский реабилитационный центр для детей с ограниченными возможностями» на 100 мест»</w:t>
            </w:r>
          </w:p>
        </w:tc>
        <w:tc>
          <w:tcPr>
            <w:tcW w:w="1385" w:type="dxa"/>
          </w:tcPr>
          <w:p w14:paraId="6E9B6023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59C40883" w14:textId="2AB4F2B0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у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508775B6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13.10.2025 № 311</w:t>
            </w:r>
          </w:p>
        </w:tc>
        <w:tc>
          <w:tcPr>
            <w:tcW w:w="1306" w:type="dxa"/>
          </w:tcPr>
          <w:p w14:paraId="77BBA513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4A7C87" w:rsidRPr="005F6507" w14:paraId="1162508B" w14:textId="77777777" w:rsidTr="00CE1D88">
        <w:tc>
          <w:tcPr>
            <w:tcW w:w="425" w:type="dxa"/>
          </w:tcPr>
          <w:p w14:paraId="6EE68E4C" w14:textId="23FC6E34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0" w:name="_Hlk212881149"/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B37BF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E37C" w14:textId="486D53E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казенное учреждение</w:t>
            </w:r>
          </w:p>
          <w:p w14:paraId="4A3CD8D9" w14:textId="2538AAE6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«Управление по обеспечению деятельности министерства имущественных и земельных</w:t>
            </w:r>
          </w:p>
          <w:p w14:paraId="1B57DDA4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отношений Чеченской Республики»</w:t>
            </w:r>
          </w:p>
        </w:tc>
        <w:tc>
          <w:tcPr>
            <w:tcW w:w="1385" w:type="dxa"/>
          </w:tcPr>
          <w:p w14:paraId="14DEAA22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</w:tcPr>
          <w:p w14:paraId="3D318DC1" w14:textId="661381E2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с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</w:tcPr>
          <w:p w14:paraId="3117EFD1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26.09.2025 № 286</w:t>
            </w:r>
          </w:p>
        </w:tc>
        <w:tc>
          <w:tcPr>
            <w:tcW w:w="1306" w:type="dxa"/>
          </w:tcPr>
          <w:p w14:paraId="7E58026F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7C87" w:rsidRPr="005F6507" w14:paraId="155819F1" w14:textId="77777777" w:rsidTr="00CE1D88">
        <w:tc>
          <w:tcPr>
            <w:tcW w:w="425" w:type="dxa"/>
          </w:tcPr>
          <w:p w14:paraId="03B88D7C" w14:textId="3057E167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B37BF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8F3C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и жилищно-коммунального хозяйства Чеченской Республики</w:t>
            </w:r>
          </w:p>
        </w:tc>
        <w:tc>
          <w:tcPr>
            <w:tcW w:w="1385" w:type="dxa"/>
          </w:tcPr>
          <w:p w14:paraId="7B3BCBAE" w14:textId="61CB6F7B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</w:tcPr>
          <w:p w14:paraId="4001DF14" w14:textId="0E04B800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с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</w:tcPr>
          <w:p w14:paraId="22D7C853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08.10.2025 № 298</w:t>
            </w:r>
          </w:p>
        </w:tc>
        <w:tc>
          <w:tcPr>
            <w:tcW w:w="1306" w:type="dxa"/>
          </w:tcPr>
          <w:p w14:paraId="4B2CEB9F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4A7C87" w:rsidRPr="005F6507" w14:paraId="6C2D4C99" w14:textId="77777777" w:rsidTr="00CE1D88">
        <w:trPr>
          <w:trHeight w:val="1406"/>
        </w:trPr>
        <w:tc>
          <w:tcPr>
            <w:tcW w:w="425" w:type="dxa"/>
          </w:tcPr>
          <w:p w14:paraId="6FE7EA98" w14:textId="5AE5B3F1" w:rsidR="004A7C87" w:rsidRPr="00B37BFF" w:rsidRDefault="004A7C87" w:rsidP="00CE1D8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2.8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454" w14:textId="77777777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автомобильных дорог</w:t>
            </w:r>
          </w:p>
          <w:p w14:paraId="70BB8EC6" w14:textId="5480A63D" w:rsidR="004A7C87" w:rsidRPr="00B37BFF" w:rsidRDefault="004A7C87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6612DF9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392DA6F6" w14:textId="1A52850F" w:rsidR="004A7C87" w:rsidRPr="00B37BFF" w:rsidRDefault="00B37BFF" w:rsidP="00B37BFF">
            <w:pPr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BFF">
              <w:rPr>
                <w:rFonts w:ascii="Times New Roman" w:hAnsi="Times New Roman"/>
                <w:sz w:val="20"/>
                <w:szCs w:val="20"/>
              </w:rPr>
              <w:t>с</w:t>
            </w:r>
            <w:r w:rsidR="004A7C87" w:rsidRPr="00B37BFF">
              <w:rPr>
                <w:rFonts w:ascii="Times New Roman" w:hAnsi="Times New Roman"/>
                <w:sz w:val="20"/>
                <w:szCs w:val="20"/>
              </w:rPr>
              <w:t>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76B0EB9" w14:textId="77777777" w:rsidR="004A7C87" w:rsidRPr="00B37BFF" w:rsidRDefault="004A7C87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13.10.2025 № 306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5120A380" w14:textId="77777777" w:rsidR="004A7C87" w:rsidRPr="00B37BFF" w:rsidRDefault="004A7C87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BFF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bookmarkEnd w:id="0"/>
    </w:tbl>
    <w:p w14:paraId="506DAC1E" w14:textId="50C39F3C" w:rsidR="00A618E2" w:rsidRDefault="00A618E2" w:rsidP="00F26A31">
      <w:pPr>
        <w:spacing w:after="0" w:line="240" w:lineRule="auto"/>
        <w:rPr>
          <w:rFonts w:ascii="Times New Roman" w:hAnsi="Times New Roman" w:cs="Times New Roman"/>
        </w:rPr>
      </w:pPr>
    </w:p>
    <w:p w14:paraId="05776AFC" w14:textId="77777777" w:rsidR="004A7C87" w:rsidRPr="0060746E" w:rsidRDefault="004A7C87" w:rsidP="00F26A31">
      <w:pPr>
        <w:spacing w:after="0" w:line="240" w:lineRule="auto"/>
        <w:rPr>
          <w:rFonts w:ascii="Times New Roman" w:hAnsi="Times New Roman" w:cs="Times New Roman"/>
        </w:rPr>
      </w:pPr>
    </w:p>
    <w:sectPr w:rsidR="004A7C87" w:rsidRPr="0060746E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40466"/>
    <w:rsid w:val="004404E2"/>
    <w:rsid w:val="004424D4"/>
    <w:rsid w:val="00446671"/>
    <w:rsid w:val="0044768E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341A"/>
    <w:rsid w:val="00673871"/>
    <w:rsid w:val="0068094E"/>
    <w:rsid w:val="00690F67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B6"/>
    <w:rsid w:val="008B3BE4"/>
    <w:rsid w:val="008C0E72"/>
    <w:rsid w:val="008C565C"/>
    <w:rsid w:val="008C604A"/>
    <w:rsid w:val="008D0FEF"/>
    <w:rsid w:val="008D1833"/>
    <w:rsid w:val="008D51EA"/>
    <w:rsid w:val="008F0856"/>
    <w:rsid w:val="009008FE"/>
    <w:rsid w:val="0090363C"/>
    <w:rsid w:val="00903D13"/>
    <w:rsid w:val="00911172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BF9"/>
    <w:rsid w:val="00BC76DD"/>
    <w:rsid w:val="00BD1FE2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4A32"/>
    <w:rsid w:val="00CE2652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429BC"/>
    <w:rsid w:val="00F4588F"/>
    <w:rsid w:val="00F466C0"/>
    <w:rsid w:val="00F51176"/>
    <w:rsid w:val="00F55EAE"/>
    <w:rsid w:val="00F615F0"/>
    <w:rsid w:val="00F6345D"/>
    <w:rsid w:val="00F6608B"/>
    <w:rsid w:val="00F74C41"/>
    <w:rsid w:val="00F7536C"/>
    <w:rsid w:val="00F767F0"/>
    <w:rsid w:val="00F82779"/>
    <w:rsid w:val="00F82BD1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Межиев Аслан Магданович</cp:lastModifiedBy>
  <cp:revision>17</cp:revision>
  <cp:lastPrinted>2021-09-06T07:08:00Z</cp:lastPrinted>
  <dcterms:created xsi:type="dcterms:W3CDTF">2025-08-29T08:34:00Z</dcterms:created>
  <dcterms:modified xsi:type="dcterms:W3CDTF">2025-11-01T11:09:00Z</dcterms:modified>
</cp:coreProperties>
</file>