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  <w:r w:rsidR="007E5E09">
        <w:rPr>
          <w:rFonts w:ascii="Times New Roman" w:hAnsi="Times New Roman" w:cs="Times New Roman"/>
          <w:sz w:val="28"/>
          <w:szCs w:val="28"/>
        </w:rPr>
        <w:t>1</w:t>
      </w:r>
    </w:p>
    <w:p w:rsidR="00621876" w:rsidRDefault="006334CC" w:rsidP="006218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</w:p>
    <w:p w:rsidR="00621876" w:rsidRPr="00621876" w:rsidRDefault="00621876" w:rsidP="006218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1876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621876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621876">
        <w:rPr>
          <w:rFonts w:ascii="Times New Roman" w:hAnsi="Times New Roman" w:cs="Times New Roman"/>
          <w:sz w:val="28"/>
          <w:szCs w:val="28"/>
        </w:rPr>
        <w:t xml:space="preserve"> субсидии бюджету субъекта </w:t>
      </w:r>
    </w:p>
    <w:p w:rsidR="00621876" w:rsidRDefault="00621876" w:rsidP="006218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1876">
        <w:rPr>
          <w:rFonts w:ascii="Times New Roman" w:hAnsi="Times New Roman" w:cs="Times New Roman"/>
          <w:sz w:val="28"/>
          <w:szCs w:val="28"/>
        </w:rPr>
        <w:t>Российской Федерации из федерального бюджета</w:t>
      </w:r>
      <w:r w:rsidR="006334CC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6334CC" w:rsidRDefault="006334CC" w:rsidP="006218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Министерства  финансов Российской Федерации</w:t>
      </w:r>
    </w:p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96B72">
        <w:rPr>
          <w:rFonts w:ascii="Times New Roman" w:hAnsi="Times New Roman" w:cs="Times New Roman"/>
          <w:sz w:val="28"/>
          <w:szCs w:val="28"/>
        </w:rPr>
        <w:t>«27</w:t>
      </w:r>
      <w:r w:rsidR="003A47F3">
        <w:rPr>
          <w:rFonts w:ascii="Times New Roman" w:hAnsi="Times New Roman" w:cs="Times New Roman"/>
          <w:sz w:val="28"/>
          <w:szCs w:val="28"/>
        </w:rPr>
        <w:t xml:space="preserve">» октября </w:t>
      </w:r>
      <w:r>
        <w:rPr>
          <w:rFonts w:ascii="Times New Roman" w:hAnsi="Times New Roman" w:cs="Times New Roman"/>
          <w:sz w:val="28"/>
          <w:szCs w:val="28"/>
        </w:rPr>
        <w:t xml:space="preserve"> 2016 г. № </w:t>
      </w:r>
      <w:r w:rsidR="00D96B72">
        <w:rPr>
          <w:rFonts w:ascii="Times New Roman" w:hAnsi="Times New Roman" w:cs="Times New Roman"/>
          <w:sz w:val="28"/>
          <w:szCs w:val="28"/>
        </w:rPr>
        <w:t>195н</w:t>
      </w:r>
    </w:p>
    <w:p w:rsidR="00D85ED0" w:rsidRDefault="00D85ED0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34CC" w:rsidRDefault="006334CC" w:rsidP="006334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4CC" w:rsidRDefault="00EB08C4" w:rsidP="006334CC">
      <w:pPr>
        <w:pStyle w:val="ConsPlusNormal"/>
        <w:jc w:val="center"/>
        <w:rPr>
          <w:b/>
        </w:rPr>
      </w:pPr>
      <w:r>
        <w:rPr>
          <w:b/>
        </w:rPr>
        <w:t xml:space="preserve">Дополнительное </w:t>
      </w:r>
      <w:r w:rsidR="0035606E">
        <w:rPr>
          <w:b/>
        </w:rPr>
        <w:t>с</w:t>
      </w:r>
      <w:r w:rsidR="006334CC" w:rsidRPr="000E57CF">
        <w:rPr>
          <w:b/>
        </w:rPr>
        <w:t>оглашени</w:t>
      </w:r>
      <w:r>
        <w:rPr>
          <w:b/>
        </w:rPr>
        <w:t>е</w:t>
      </w:r>
      <w:r w:rsidR="00A70710">
        <w:rPr>
          <w:b/>
        </w:rPr>
        <w:t xml:space="preserve"> о </w:t>
      </w:r>
      <w:proofErr w:type="gramStart"/>
      <w:r w:rsidR="00A70710">
        <w:rPr>
          <w:b/>
        </w:rPr>
        <w:t>расторжении</w:t>
      </w:r>
      <w:proofErr w:type="gramEnd"/>
      <w:r>
        <w:rPr>
          <w:b/>
        </w:rPr>
        <w:t xml:space="preserve"> </w:t>
      </w:r>
      <w:r w:rsidR="004C2976">
        <w:rPr>
          <w:b/>
        </w:rPr>
        <w:t>С</w:t>
      </w:r>
      <w:r>
        <w:rPr>
          <w:b/>
        </w:rPr>
        <w:t>оглашени</w:t>
      </w:r>
      <w:r w:rsidR="004C2976">
        <w:rPr>
          <w:b/>
        </w:rPr>
        <w:t>я</w:t>
      </w:r>
      <w:r>
        <w:rPr>
          <w:b/>
        </w:rPr>
        <w:t xml:space="preserve"> </w:t>
      </w:r>
      <w:r w:rsidR="006334CC" w:rsidRPr="000E57CF">
        <w:rPr>
          <w:b/>
        </w:rPr>
        <w:t xml:space="preserve"> </w:t>
      </w:r>
      <w:r w:rsidR="00624F6B">
        <w:rPr>
          <w:b/>
        </w:rPr>
        <w:t>о предоставлении субсидии бюджет</w:t>
      </w:r>
      <w:r w:rsidR="00AD2578">
        <w:rPr>
          <w:b/>
        </w:rPr>
        <w:t>у</w:t>
      </w:r>
      <w:r w:rsidR="00624F6B">
        <w:rPr>
          <w:b/>
        </w:rPr>
        <w:t xml:space="preserve"> субъекта Российской Федерации из федерального бюджета </w:t>
      </w:r>
      <w:r w:rsidR="006334CC" w:rsidRPr="000E57CF">
        <w:rPr>
          <w:b/>
        </w:rPr>
        <w:t xml:space="preserve"> </w:t>
      </w:r>
    </w:p>
    <w:p w:rsidR="006334CC" w:rsidRDefault="006334CC" w:rsidP="006334CC">
      <w:pPr>
        <w:pStyle w:val="ConsPlusNormal"/>
        <w:ind w:firstLine="709"/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89"/>
        <w:gridCol w:w="2498"/>
      </w:tblGrid>
      <w:tr w:rsidR="00150F13" w:rsidTr="00533F0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0F13" w:rsidRDefault="00150F13" w:rsidP="00533F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150F13" w:rsidTr="00533F0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0F13" w:rsidRDefault="00150F13" w:rsidP="00533F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соглашения)</w:t>
            </w:r>
          </w:p>
        </w:tc>
      </w:tr>
      <w:tr w:rsidR="00150F13" w:rsidTr="00533F0F"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0F13" w:rsidRDefault="00150F13" w:rsidP="00533F0F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</w:tcPr>
          <w:p w:rsidR="00150F13" w:rsidRDefault="00150F13" w:rsidP="00533F0F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F13" w:rsidTr="00533F0F"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0F13" w:rsidRDefault="00150F13" w:rsidP="00533F0F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 20__г.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50BC" w:rsidRDefault="007050BC" w:rsidP="00533F0F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F13" w:rsidRDefault="00CF6CD9" w:rsidP="002F45F7">
            <w:pPr>
              <w:pStyle w:val="ConsPlusNonformat"/>
              <w:tabs>
                <w:tab w:val="left" w:pos="224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050BC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150F1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</w:tr>
      <w:tr w:rsidR="00150F13" w:rsidTr="00533F0F"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0F13" w:rsidRDefault="00150F13" w:rsidP="00533F0F">
            <w:pPr>
              <w:pStyle w:val="ConsPlusNonformat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F13" w:rsidRDefault="002F45F7" w:rsidP="00533F0F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</w:t>
            </w:r>
            <w:r w:rsidR="00150F13"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соглашения)</w:t>
            </w:r>
          </w:p>
        </w:tc>
      </w:tr>
    </w:tbl>
    <w:p w:rsidR="00B9390A" w:rsidRDefault="00B9390A" w:rsidP="007E5E09">
      <w:pPr>
        <w:pStyle w:val="ConsPlusNormal"/>
      </w:pPr>
    </w:p>
    <w:p w:rsidR="00BC7274" w:rsidRDefault="00BC7274" w:rsidP="00BC7274">
      <w:pPr>
        <w:pStyle w:val="ConsPlusNormal"/>
        <w:jc w:val="both"/>
      </w:pPr>
      <w:r>
        <w:t>________________________________________________________________,</w:t>
      </w:r>
    </w:p>
    <w:p w:rsidR="006334CC" w:rsidRPr="00106111" w:rsidRDefault="006334CC" w:rsidP="00BC7274">
      <w:pPr>
        <w:pStyle w:val="ConsPlusNormal"/>
        <w:jc w:val="center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>(наименование федерального органа исполнительной власти)</w:t>
      </w:r>
    </w:p>
    <w:p w:rsidR="006334CC" w:rsidRDefault="00624F6B" w:rsidP="007E5E09">
      <w:pPr>
        <w:pStyle w:val="ConsPlusNormal"/>
        <w:jc w:val="both"/>
      </w:pPr>
      <w:r w:rsidRPr="006C5E77">
        <w:t>которому как получателю средств федерального бюджета доведены лимиты бюджетных обязательств на предоставление субсидий бюджетам суб</w:t>
      </w:r>
      <w:r>
        <w:t>ъ</w:t>
      </w:r>
      <w:r w:rsidRPr="006C5E77">
        <w:t>ектов Российской Федерации</w:t>
      </w:r>
      <w:r>
        <w:t xml:space="preserve">, </w:t>
      </w:r>
      <w:r w:rsidRPr="00467306">
        <w:t>именуемо</w:t>
      </w:r>
      <w:proofErr w:type="gramStart"/>
      <w:r w:rsidRPr="00467306">
        <w:t>е(</w:t>
      </w:r>
      <w:proofErr w:type="spellStart"/>
      <w:proofErr w:type="gramEnd"/>
      <w:r w:rsidRPr="00467306">
        <w:t>ая</w:t>
      </w:r>
      <w:proofErr w:type="spellEnd"/>
      <w:r w:rsidRPr="00467306">
        <w:t>)</w:t>
      </w:r>
      <w:r>
        <w:t xml:space="preserve"> </w:t>
      </w:r>
      <w:r w:rsidRPr="00467306">
        <w:t>в</w:t>
      </w:r>
      <w:r>
        <w:t xml:space="preserve"> </w:t>
      </w:r>
      <w:r w:rsidRPr="00467306">
        <w:t>дальнейшем</w:t>
      </w:r>
      <w:r w:rsidR="006334CC">
        <w:t xml:space="preserve"> _______________________</w:t>
      </w:r>
      <w:r w:rsidR="000E7486">
        <w:t>_____________________</w:t>
      </w:r>
      <w:r w:rsidR="006334CC">
        <w:t>______________</w:t>
      </w:r>
      <w:r w:rsidR="003311FE">
        <w:t>____</w:t>
      </w:r>
      <w:r w:rsidR="006334CC">
        <w:t>__</w:t>
      </w:r>
      <w:r w:rsidR="00907D57">
        <w:t>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334CC" w:rsidRPr="00885AED" w:rsidTr="00ED744E">
        <w:tc>
          <w:tcPr>
            <w:tcW w:w="10421" w:type="dxa"/>
          </w:tcPr>
          <w:p w:rsidR="006334CC" w:rsidRPr="00885AED" w:rsidRDefault="006334CC" w:rsidP="000E7486">
            <w:pPr>
              <w:pStyle w:val="ConsPlusNormal"/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(Министерство, </w:t>
            </w:r>
            <w:r w:rsidRPr="00106111">
              <w:rPr>
                <w:i/>
                <w:sz w:val="20"/>
                <w:szCs w:val="20"/>
              </w:rPr>
              <w:t>Агентство, Служба)</w:t>
            </w:r>
          </w:p>
        </w:tc>
      </w:tr>
    </w:tbl>
    <w:p w:rsidR="00802474" w:rsidRDefault="00802474" w:rsidP="00C327A0">
      <w:pPr>
        <w:pStyle w:val="ConsPlusNormal"/>
        <w:jc w:val="both"/>
        <w:rPr>
          <w:i/>
          <w:sz w:val="20"/>
          <w:szCs w:val="20"/>
        </w:rPr>
      </w:pPr>
      <w:proofErr w:type="gramStart"/>
      <w:r>
        <w:t>В </w:t>
      </w:r>
      <w:r w:rsidR="006334CC" w:rsidRPr="00467306">
        <w:t>лице</w:t>
      </w:r>
      <w:r>
        <w:t> </w:t>
      </w:r>
      <w:r w:rsidR="006334CC" w:rsidRPr="00467306">
        <w:t>______________________</w:t>
      </w:r>
      <w:r w:rsidR="006334CC">
        <w:t>_____</w:t>
      </w:r>
      <w:r w:rsidR="006334CC" w:rsidRPr="00467306">
        <w:t>_______________________________</w:t>
      </w:r>
      <w:r>
        <w:br/>
        <w:t xml:space="preserve">          </w:t>
      </w:r>
      <w:r w:rsidR="006334CC" w:rsidRPr="00106111">
        <w:rPr>
          <w:i/>
          <w:sz w:val="20"/>
          <w:szCs w:val="20"/>
        </w:rPr>
        <w:t xml:space="preserve">(наименование должности руководителя федерального органа исполнительной власти или </w:t>
      </w:r>
      <w:r>
        <w:rPr>
          <w:i/>
          <w:sz w:val="20"/>
          <w:szCs w:val="20"/>
        </w:rPr>
        <w:t xml:space="preserve">  </w:t>
      </w:r>
      <w:proofErr w:type="gramEnd"/>
    </w:p>
    <w:p w:rsidR="006334CC" w:rsidRPr="00802474" w:rsidRDefault="00802474" w:rsidP="00C327A0">
      <w:pPr>
        <w:pStyle w:val="ConsPlusNormal"/>
        <w:jc w:val="both"/>
      </w:pPr>
      <w:r>
        <w:rPr>
          <w:i/>
          <w:sz w:val="20"/>
          <w:szCs w:val="20"/>
        </w:rPr>
        <w:t xml:space="preserve">                                                              </w:t>
      </w:r>
      <w:r w:rsidR="006334CC" w:rsidRPr="00106111">
        <w:rPr>
          <w:i/>
          <w:sz w:val="20"/>
          <w:szCs w:val="20"/>
        </w:rPr>
        <w:t>уполномоченного им лица)</w:t>
      </w:r>
    </w:p>
    <w:p w:rsidR="00A60548" w:rsidRDefault="00BC7274" w:rsidP="00A60548">
      <w:pPr>
        <w:pStyle w:val="ConsPlusNormal"/>
        <w:jc w:val="both"/>
      </w:pPr>
      <w:r>
        <w:t>________________________________________________________________,</w:t>
      </w:r>
    </w:p>
    <w:p w:rsidR="006334CC" w:rsidRPr="00280C0F" w:rsidRDefault="006334CC" w:rsidP="00A60548">
      <w:pPr>
        <w:pStyle w:val="ConsPlusNormal"/>
        <w:jc w:val="center"/>
        <w:rPr>
          <w:i/>
          <w:sz w:val="22"/>
          <w:szCs w:val="22"/>
        </w:rPr>
      </w:pPr>
      <w:proofErr w:type="gramStart"/>
      <w:r w:rsidRPr="00106111">
        <w:rPr>
          <w:i/>
          <w:sz w:val="20"/>
          <w:szCs w:val="20"/>
        </w:rPr>
        <w:t xml:space="preserve">(фамилия, имя, отчество (последнее </w:t>
      </w:r>
      <w:r w:rsidR="008058C2">
        <w:rPr>
          <w:i/>
          <w:sz w:val="20"/>
          <w:szCs w:val="20"/>
        </w:rPr>
        <w:t>–</w:t>
      </w:r>
      <w:r w:rsidRPr="00106111">
        <w:rPr>
          <w:i/>
          <w:sz w:val="20"/>
          <w:szCs w:val="20"/>
        </w:rPr>
        <w:t xml:space="preserve"> при наличии)</w:t>
      </w:r>
      <w:proofErr w:type="gramEnd"/>
    </w:p>
    <w:p w:rsidR="006334CC" w:rsidRPr="00467306" w:rsidRDefault="006E49AD" w:rsidP="000E7486">
      <w:pPr>
        <w:pStyle w:val="ConsPlusNormal"/>
        <w:jc w:val="both"/>
      </w:pPr>
      <w:proofErr w:type="gramStart"/>
      <w:r>
        <w:t>д</w:t>
      </w:r>
      <w:r w:rsidR="00806EEC" w:rsidRPr="00467306">
        <w:t>ействующего</w:t>
      </w:r>
      <w:proofErr w:type="gramEnd"/>
      <w:r w:rsidR="00806EEC">
        <w:t> </w:t>
      </w:r>
      <w:r w:rsidR="00806EEC" w:rsidRPr="00467306">
        <w:t>на</w:t>
      </w:r>
      <w:r w:rsidR="00806EEC">
        <w:t> </w:t>
      </w:r>
      <w:r w:rsidR="006334CC" w:rsidRPr="00467306">
        <w:t>основании</w:t>
      </w:r>
      <w:r w:rsidR="00806EEC">
        <w:t> </w:t>
      </w:r>
      <w:r w:rsidR="006334CC" w:rsidRPr="00467306">
        <w:t>_______________________________________,</w:t>
      </w:r>
    </w:p>
    <w:p w:rsidR="006334CC" w:rsidRPr="00106111" w:rsidRDefault="006334CC" w:rsidP="000E7486">
      <w:pPr>
        <w:pStyle w:val="ConsPlusNormal"/>
        <w:jc w:val="both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 xml:space="preserve">                         </w:t>
      </w:r>
      <w:r w:rsidR="000E7486">
        <w:rPr>
          <w:i/>
          <w:sz w:val="20"/>
          <w:szCs w:val="20"/>
        </w:rPr>
        <w:t xml:space="preserve">                  </w:t>
      </w:r>
      <w:r w:rsidRPr="00106111">
        <w:rPr>
          <w:i/>
          <w:sz w:val="20"/>
          <w:szCs w:val="20"/>
        </w:rPr>
        <w:t xml:space="preserve">           (положение об органе власти, доверенность, приказ или иной документ)</w:t>
      </w:r>
    </w:p>
    <w:p w:rsidR="00B0174B" w:rsidRDefault="00D41E44" w:rsidP="00D41E44">
      <w:pPr>
        <w:pStyle w:val="ConsPlusNormal"/>
        <w:jc w:val="both"/>
      </w:pPr>
      <w:r>
        <w:t>с </w:t>
      </w:r>
      <w:r w:rsidR="00B64F2C" w:rsidRPr="00467306">
        <w:t>одной</w:t>
      </w:r>
      <w:r>
        <w:t> </w:t>
      </w:r>
      <w:r w:rsidR="00B64F2C" w:rsidRPr="00467306">
        <w:t>стороны,</w:t>
      </w:r>
      <w:r>
        <w:t> </w:t>
      </w:r>
      <w:r w:rsidR="00B64F2C">
        <w:t>и</w:t>
      </w:r>
      <w:r>
        <w:t> </w:t>
      </w:r>
      <w:r w:rsidR="00B64F2C" w:rsidRPr="00467306">
        <w:t>_______________________________________________,</w:t>
      </w:r>
    </w:p>
    <w:p w:rsidR="00B64F2C" w:rsidRDefault="00B64F2C" w:rsidP="00B0174B">
      <w:pPr>
        <w:pStyle w:val="ConsPlusNormal"/>
        <w:ind w:left="1701"/>
        <w:jc w:val="center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>(наименование высшего исполнительного органа государственной власти субъекта</w:t>
      </w:r>
      <w:r w:rsidR="00B9390A">
        <w:rPr>
          <w:i/>
          <w:sz w:val="20"/>
          <w:szCs w:val="20"/>
        </w:rPr>
        <w:t xml:space="preserve">            </w:t>
      </w:r>
      <w:r w:rsidRPr="00106111">
        <w:rPr>
          <w:i/>
          <w:sz w:val="20"/>
          <w:szCs w:val="20"/>
        </w:rPr>
        <w:t>Российской Федерации)</w:t>
      </w:r>
    </w:p>
    <w:p w:rsidR="00B64F2C" w:rsidRDefault="00B64F2C" w:rsidP="006E49AD">
      <w:pPr>
        <w:pStyle w:val="ConsPlusNormal"/>
        <w:jc w:val="center"/>
        <w:rPr>
          <w:sz w:val="20"/>
          <w:szCs w:val="20"/>
        </w:rPr>
      </w:pPr>
    </w:p>
    <w:p w:rsidR="006334CC" w:rsidRPr="00467306" w:rsidRDefault="00B64F2C" w:rsidP="006E49AD">
      <w:pPr>
        <w:pStyle w:val="ConsPlusNormal"/>
        <w:jc w:val="both"/>
      </w:pPr>
      <w:r w:rsidRPr="008814FE">
        <w:t>именуемо</w:t>
      </w:r>
      <w:proofErr w:type="gramStart"/>
      <w:r w:rsidRPr="008814FE">
        <w:t>е(</w:t>
      </w:r>
      <w:proofErr w:type="spellStart"/>
      <w:proofErr w:type="gramEnd"/>
      <w:r w:rsidRPr="008814FE">
        <w:t>ая</w:t>
      </w:r>
      <w:proofErr w:type="spellEnd"/>
      <w:r w:rsidRPr="008814FE">
        <w:t xml:space="preserve">) в дальнейшем  </w:t>
      </w:r>
      <w:r>
        <w:t>«Субъект», в лице</w:t>
      </w:r>
      <w:r w:rsidR="00D41E44">
        <w:br/>
      </w:r>
      <w:r w:rsidR="006334CC" w:rsidRPr="00467306">
        <w:t>________________________________________________________________</w:t>
      </w:r>
    </w:p>
    <w:p w:rsidR="006334CC" w:rsidRPr="00467306" w:rsidRDefault="006334CC" w:rsidP="006E49AD">
      <w:pPr>
        <w:pStyle w:val="ConsPlusNormal"/>
        <w:jc w:val="center"/>
      </w:pPr>
      <w:r w:rsidRPr="005A6F37">
        <w:rPr>
          <w:i/>
          <w:sz w:val="20"/>
          <w:szCs w:val="20"/>
        </w:rPr>
        <w:t>(</w:t>
      </w:r>
      <w:r w:rsidRPr="0053673D">
        <w:rPr>
          <w:i/>
          <w:sz w:val="20"/>
          <w:szCs w:val="20"/>
        </w:rPr>
        <w:t xml:space="preserve">наименование </w:t>
      </w:r>
      <w:proofErr w:type="gramStart"/>
      <w:r w:rsidRPr="0053673D">
        <w:rPr>
          <w:i/>
          <w:sz w:val="20"/>
          <w:szCs w:val="20"/>
        </w:rPr>
        <w:t>должности руководителя высшего исполнительного органа</w:t>
      </w:r>
      <w:r>
        <w:rPr>
          <w:i/>
          <w:sz w:val="20"/>
          <w:szCs w:val="20"/>
        </w:rPr>
        <w:t xml:space="preserve"> </w:t>
      </w:r>
      <w:r w:rsidRPr="0053673D">
        <w:rPr>
          <w:i/>
          <w:sz w:val="20"/>
          <w:szCs w:val="20"/>
        </w:rPr>
        <w:t>государственной влас</w:t>
      </w:r>
      <w:r>
        <w:rPr>
          <w:i/>
          <w:sz w:val="20"/>
          <w:szCs w:val="20"/>
        </w:rPr>
        <w:t>ти субъекта Российской Федерации</w:t>
      </w:r>
      <w:proofErr w:type="gramEnd"/>
      <w:r w:rsidRPr="0053673D">
        <w:rPr>
          <w:i/>
          <w:sz w:val="20"/>
          <w:szCs w:val="20"/>
        </w:rPr>
        <w:t xml:space="preserve"> или уполномоченного им лица)</w:t>
      </w:r>
    </w:p>
    <w:p w:rsidR="006334CC" w:rsidRPr="00CF0277" w:rsidRDefault="00A60548" w:rsidP="005D64AE">
      <w:pPr>
        <w:pStyle w:val="ConsPlusNormal"/>
        <w:jc w:val="center"/>
        <w:rPr>
          <w:i/>
          <w:sz w:val="20"/>
          <w:szCs w:val="20"/>
        </w:rPr>
      </w:pPr>
      <w:proofErr w:type="gramStart"/>
      <w:r>
        <w:t>________________________________________________________________,</w:t>
      </w:r>
      <w:r w:rsidR="00730012">
        <w:br/>
      </w:r>
      <w:r w:rsidR="006334CC" w:rsidRPr="00CF0277">
        <w:rPr>
          <w:i/>
          <w:sz w:val="20"/>
          <w:szCs w:val="20"/>
        </w:rPr>
        <w:t>(фамилия, имя, отчество (последнее - при наличии)</w:t>
      </w:r>
      <w:proofErr w:type="gramEnd"/>
    </w:p>
    <w:p w:rsidR="006334CC" w:rsidRPr="00CF0277" w:rsidRDefault="000677D6" w:rsidP="000677D6">
      <w:pPr>
        <w:pStyle w:val="ConsPlusNormal"/>
        <w:jc w:val="both"/>
        <w:rPr>
          <w:i/>
          <w:sz w:val="20"/>
          <w:szCs w:val="20"/>
        </w:rPr>
      </w:pPr>
      <w:r>
        <w:t>д</w:t>
      </w:r>
      <w:r w:rsidR="006E49AD" w:rsidRPr="00467306">
        <w:t>ействующего</w:t>
      </w:r>
      <w:r w:rsidR="006E49AD">
        <w:t> </w:t>
      </w:r>
      <w:r w:rsidR="006E49AD" w:rsidRPr="00467306">
        <w:t>на</w:t>
      </w:r>
      <w:r w:rsidR="006E49AD">
        <w:t> </w:t>
      </w:r>
      <w:r w:rsidR="006334CC" w:rsidRPr="00467306">
        <w:t>основании</w:t>
      </w:r>
      <w:r>
        <w:t> </w:t>
      </w:r>
      <w:r w:rsidR="006334CC" w:rsidRPr="00467306">
        <w:t>_______________________________________,</w:t>
      </w:r>
      <w:r w:rsidR="00730012">
        <w:br/>
        <w:t xml:space="preserve">      </w:t>
      </w:r>
      <w:r w:rsidR="006334CC" w:rsidRPr="00467306">
        <w:t xml:space="preserve">         </w:t>
      </w:r>
      <w:r w:rsidR="006334CC">
        <w:t xml:space="preserve">            </w:t>
      </w:r>
      <w:r w:rsidR="006334CC" w:rsidRPr="00467306">
        <w:t xml:space="preserve"> </w:t>
      </w:r>
      <w:r w:rsidR="006334CC" w:rsidRPr="00CF0277">
        <w:rPr>
          <w:i/>
          <w:sz w:val="20"/>
          <w:szCs w:val="20"/>
        </w:rPr>
        <w:t>(</w:t>
      </w:r>
      <w:r w:rsidR="00907D57">
        <w:rPr>
          <w:i/>
          <w:sz w:val="20"/>
          <w:szCs w:val="20"/>
        </w:rPr>
        <w:t>У</w:t>
      </w:r>
      <w:r w:rsidR="006334CC" w:rsidRPr="00CF0277">
        <w:rPr>
          <w:i/>
          <w:sz w:val="20"/>
          <w:szCs w:val="20"/>
        </w:rPr>
        <w:t>став, закон субъекта Российской Федерации, доверенность или иной документ)</w:t>
      </w:r>
    </w:p>
    <w:p w:rsidR="005B4590" w:rsidRDefault="006334CC" w:rsidP="00907D57">
      <w:pPr>
        <w:spacing w:after="0" w:line="240" w:lineRule="auto"/>
        <w:jc w:val="both"/>
        <w:rPr>
          <w:rFonts w:ascii="Times New Roman CYR" w:eastAsiaTheme="minorEastAsia" w:hAnsi="Times New Roman CYR"/>
          <w:sz w:val="28"/>
          <w:szCs w:val="28"/>
        </w:rPr>
      </w:pPr>
      <w:r w:rsidRPr="005B4590">
        <w:rPr>
          <w:rFonts w:ascii="Times New Roman" w:hAnsi="Times New Roman" w:cs="Times New Roman"/>
          <w:sz w:val="28"/>
          <w:szCs w:val="28"/>
        </w:rPr>
        <w:t>с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другой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стороны,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далее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при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совместном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упоминании</w:t>
      </w:r>
      <w:r w:rsidR="00D12677">
        <w:rPr>
          <w:rFonts w:ascii="Times New Roman" w:hAnsi="Times New Roman" w:cs="Times New Roman"/>
          <w:sz w:val="28"/>
          <w:szCs w:val="28"/>
        </w:rPr>
        <w:t xml:space="preserve"> </w:t>
      </w:r>
      <w:r w:rsidRPr="005B4590">
        <w:rPr>
          <w:rFonts w:ascii="Times New Roman" w:hAnsi="Times New Roman" w:cs="Times New Roman"/>
          <w:sz w:val="28"/>
          <w:szCs w:val="28"/>
        </w:rPr>
        <w:t>именуемые «Стороны»,</w:t>
      </w:r>
      <w:r w:rsidR="000677D6">
        <w:rPr>
          <w:rFonts w:ascii="Times New Roman" w:hAnsi="Times New Roman" w:cs="Times New Roman"/>
          <w:sz w:val="28"/>
          <w:szCs w:val="28"/>
        </w:rPr>
        <w:t> </w:t>
      </w:r>
      <w:r w:rsidR="00932E48" w:rsidRPr="005B4590">
        <w:rPr>
          <w:rFonts w:ascii="Times New Roman" w:hAnsi="Times New Roman" w:cs="Times New Roman"/>
          <w:sz w:val="28"/>
          <w:szCs w:val="28"/>
        </w:rPr>
        <w:t>в</w:t>
      </w:r>
      <w:r w:rsidR="000677D6">
        <w:rPr>
          <w:rFonts w:ascii="Times New Roman" w:hAnsi="Times New Roman" w:cs="Times New Roman"/>
          <w:sz w:val="28"/>
          <w:szCs w:val="28"/>
        </w:rPr>
        <w:t> </w:t>
      </w:r>
      <w:r w:rsidR="00932E48" w:rsidRPr="005B4590">
        <w:rPr>
          <w:rFonts w:ascii="Times New Roman" w:hAnsi="Times New Roman" w:cs="Times New Roman"/>
          <w:sz w:val="28"/>
          <w:szCs w:val="28"/>
        </w:rPr>
        <w:t>соответствии</w:t>
      </w:r>
      <w:r w:rsidR="000677D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932E48" w:rsidRPr="005B459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677D6">
        <w:rPr>
          <w:rFonts w:ascii="Times New Roman" w:hAnsi="Times New Roman" w:cs="Times New Roman"/>
          <w:sz w:val="28"/>
          <w:szCs w:val="28"/>
        </w:rPr>
        <w:t> </w:t>
      </w:r>
      <w:r w:rsidR="005B4590" w:rsidRPr="00027855">
        <w:rPr>
          <w:rFonts w:ascii="Times New Roman CYR" w:eastAsiaTheme="minorEastAsia" w:hAnsi="Times New Roman CYR"/>
          <w:sz w:val="28"/>
          <w:szCs w:val="28"/>
        </w:rPr>
        <w:t>___________</w:t>
      </w:r>
      <w:r w:rsidR="005B4590">
        <w:rPr>
          <w:rFonts w:ascii="Times New Roman CYR" w:eastAsiaTheme="minorEastAsia" w:hAnsi="Times New Roman CYR"/>
          <w:sz w:val="28"/>
          <w:szCs w:val="28"/>
        </w:rPr>
        <w:t>_</w:t>
      </w:r>
      <w:r w:rsidR="001D2D11">
        <w:rPr>
          <w:rFonts w:ascii="Times New Roman CYR" w:eastAsiaTheme="minorEastAsia" w:hAnsi="Times New Roman CYR"/>
          <w:sz w:val="28"/>
          <w:szCs w:val="28"/>
        </w:rPr>
        <w:t>______</w:t>
      </w:r>
      <w:r w:rsidR="0098572F">
        <w:rPr>
          <w:rFonts w:ascii="Times New Roman CYR" w:eastAsiaTheme="minorEastAsia" w:hAnsi="Times New Roman CYR"/>
          <w:sz w:val="28"/>
          <w:szCs w:val="28"/>
        </w:rPr>
        <w:t>____</w:t>
      </w:r>
      <w:r w:rsidR="001D2D11">
        <w:rPr>
          <w:rFonts w:ascii="Times New Roman CYR" w:eastAsiaTheme="minorEastAsia" w:hAnsi="Times New Roman CYR"/>
          <w:sz w:val="28"/>
          <w:szCs w:val="28"/>
        </w:rPr>
        <w:t>_</w:t>
      </w:r>
      <w:r w:rsidR="005B4590">
        <w:rPr>
          <w:rFonts w:ascii="Times New Roman CYR" w:eastAsiaTheme="minorEastAsia" w:hAnsi="Times New Roman CYR"/>
          <w:sz w:val="28"/>
          <w:szCs w:val="28"/>
        </w:rPr>
        <w:t>______</w:t>
      </w:r>
      <w:r w:rsidR="005B4590" w:rsidRPr="00027855">
        <w:rPr>
          <w:rFonts w:ascii="Times New Roman CYR" w:eastAsiaTheme="minorEastAsia" w:hAnsi="Times New Roman CYR"/>
          <w:sz w:val="28"/>
          <w:szCs w:val="28"/>
        </w:rPr>
        <w:t>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30138" w:rsidRPr="00630138" w:rsidTr="000677D6">
        <w:tc>
          <w:tcPr>
            <w:tcW w:w="9287" w:type="dxa"/>
          </w:tcPr>
          <w:p w:rsidR="00B9390A" w:rsidRDefault="000677D6" w:rsidP="00907D57">
            <w:pPr>
              <w:ind w:firstLine="1418"/>
              <w:jc w:val="center"/>
              <w:rPr>
                <w:rFonts w:ascii="Times New Roman CYR" w:eastAsiaTheme="minorEastAsia" w:hAnsi="Times New Roman CYR"/>
                <w:i/>
                <w:sz w:val="18"/>
                <w:szCs w:val="18"/>
              </w:rPr>
            </w:pPr>
            <w:r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           </w:t>
            </w:r>
            <w:r w:rsidR="00B9390A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               </w:t>
            </w:r>
            <w:r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(</w:t>
            </w:r>
            <w:r w:rsidR="00630138" w:rsidRPr="00027855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доку</w:t>
            </w:r>
            <w:r w:rsidR="003A47F3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мент</w:t>
            </w:r>
            <w:r w:rsidR="0098572F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-</w:t>
            </w:r>
            <w:r w:rsidR="003A47F3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</w:t>
            </w:r>
            <w:r w:rsidR="00630138" w:rsidRPr="00630138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основание для расторжения </w:t>
            </w:r>
            <w:r w:rsidR="00052547" w:rsidRPr="00027855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Соглашения (при наличии)</w:t>
            </w:r>
            <w:r w:rsidR="00052547" w:rsidRPr="00027855">
              <w:rPr>
                <w:rFonts w:ascii="Times New Roman CYR" w:eastAsiaTheme="minorEastAsia" w:hAnsi="Times New Roman CYR"/>
                <w:sz w:val="18"/>
                <w:szCs w:val="18"/>
              </w:rPr>
              <w:t xml:space="preserve"> </w:t>
            </w:r>
            <w:r w:rsidR="00052547" w:rsidRPr="00630138">
              <w:rPr>
                <w:rFonts w:ascii="Times New Roman CYR" w:eastAsiaTheme="minorEastAsia" w:hAnsi="Times New Roman CYR"/>
                <w:sz w:val="18"/>
                <w:szCs w:val="18"/>
              </w:rPr>
              <w:t xml:space="preserve"> </w:t>
            </w:r>
            <w:r w:rsidR="00052547" w:rsidRPr="00630138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или пункт</w:t>
            </w:r>
            <w:r w:rsidR="00D40369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</w:t>
            </w:r>
            <w:r w:rsidR="00052547" w:rsidRPr="00630138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7</w:t>
            </w:r>
            <w:r w:rsidR="00B9390A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      </w:t>
            </w:r>
            <w:proofErr w:type="gramEnd"/>
          </w:p>
          <w:p w:rsidR="00630138" w:rsidRPr="00630138" w:rsidRDefault="00B9390A" w:rsidP="00907D57">
            <w:pPr>
              <w:ind w:firstLine="1418"/>
              <w:jc w:val="center"/>
              <w:rPr>
                <w:rFonts w:ascii="Times New Roman CYR" w:eastAsiaTheme="minorEastAsia" w:hAnsi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 xml:space="preserve">                 </w:t>
            </w:r>
            <w:proofErr w:type="gramStart"/>
            <w:r w:rsidR="00052547" w:rsidRPr="00630138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Соглашения</w:t>
            </w:r>
            <w:r w:rsidR="00AD2578">
              <w:rPr>
                <w:rFonts w:ascii="Times New Roman CYR" w:eastAsiaTheme="minorEastAsia" w:hAnsi="Times New Roman CYR"/>
                <w:i/>
                <w:sz w:val="18"/>
                <w:szCs w:val="18"/>
              </w:rPr>
              <w:t>)</w:t>
            </w:r>
            <w:proofErr w:type="gramEnd"/>
          </w:p>
        </w:tc>
      </w:tr>
    </w:tbl>
    <w:p w:rsidR="00F85803" w:rsidRDefault="000677D6" w:rsidP="00F85D65">
      <w:pPr>
        <w:pStyle w:val="ConsPlusNormal"/>
        <w:spacing w:line="360" w:lineRule="auto"/>
        <w:jc w:val="both"/>
      </w:pPr>
      <w:r>
        <w:rPr>
          <w:rFonts w:ascii="Times New Roman CYR" w:eastAsiaTheme="minorEastAsia" w:hAnsi="Times New Roman CYR"/>
        </w:rPr>
        <w:lastRenderedPageBreak/>
        <w:t xml:space="preserve">заключили </w:t>
      </w:r>
      <w:r w:rsidR="006334CC" w:rsidRPr="00467306">
        <w:t xml:space="preserve">настоящее </w:t>
      </w:r>
      <w:r w:rsidR="00EB08C4">
        <w:t>Дополнительное с</w:t>
      </w:r>
      <w:r w:rsidR="006334CC">
        <w:t>оглашени</w:t>
      </w:r>
      <w:r w:rsidR="003E1011">
        <w:t>е</w:t>
      </w:r>
      <w:r w:rsidR="006334CC">
        <w:t xml:space="preserve"> </w:t>
      </w:r>
      <w:r w:rsidR="00270AEF">
        <w:t xml:space="preserve">о </w:t>
      </w:r>
      <w:proofErr w:type="gramStart"/>
      <w:r w:rsidR="00270AEF">
        <w:t>расторжении</w:t>
      </w:r>
      <w:proofErr w:type="gramEnd"/>
      <w:r w:rsidR="00270AEF">
        <w:t xml:space="preserve"> </w:t>
      </w:r>
      <w:r w:rsidR="00932E48" w:rsidRPr="00932E48">
        <w:t>Соглашени</w:t>
      </w:r>
      <w:r w:rsidR="004C2976">
        <w:t>я</w:t>
      </w:r>
      <w:r w:rsidR="00932E48" w:rsidRPr="00932E48">
        <w:t xml:space="preserve"> о предоставлении субсидии</w:t>
      </w:r>
      <w:r w:rsidR="00932E48" w:rsidRPr="00467306">
        <w:t xml:space="preserve"> </w:t>
      </w:r>
      <w:r w:rsidR="00AD2578">
        <w:t xml:space="preserve">бюджету субъекта Российской Федерации из федерального бюджета </w:t>
      </w:r>
      <w:r w:rsidR="009D6F41">
        <w:t>от «___»</w:t>
      </w:r>
      <w:r w:rsidR="0037188C">
        <w:t xml:space="preserve"> </w:t>
      </w:r>
      <w:r w:rsidR="009D6F41">
        <w:t>_________ 20___</w:t>
      </w:r>
      <w:r w:rsidR="0037188C">
        <w:t> </w:t>
      </w:r>
      <w:r w:rsidR="00F726F4">
        <w:t>г.</w:t>
      </w:r>
      <w:r w:rsidR="0037188C">
        <w:t xml:space="preserve"> </w:t>
      </w:r>
      <w:r w:rsidR="00150F13">
        <w:t>№ ______</w:t>
      </w:r>
      <w:r w:rsidR="0037188C">
        <w:t xml:space="preserve"> </w:t>
      </w:r>
      <w:r w:rsidR="00F726F4">
        <w:t>(далее - Соглашение)</w:t>
      </w:r>
      <w:r w:rsidR="00F85803">
        <w:t>:</w:t>
      </w:r>
    </w:p>
    <w:p w:rsidR="003A47F3" w:rsidRDefault="003A47F3" w:rsidP="00CA6D56">
      <w:pPr>
        <w:spacing w:after="0" w:line="360" w:lineRule="auto"/>
        <w:ind w:firstLine="72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F85803">
        <w:rPr>
          <w:rFonts w:ascii="Times New Roman" w:hAnsi="Times New Roman" w:cs="Times New Roman"/>
          <w:sz w:val="28"/>
          <w:szCs w:val="28"/>
        </w:rPr>
        <w:t>1. Соглашени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5803">
        <w:rPr>
          <w:rFonts w:ascii="Times New Roman" w:hAnsi="Times New Roman" w:cs="Times New Roman"/>
          <w:sz w:val="28"/>
          <w:szCs w:val="28"/>
        </w:rPr>
        <w:t xml:space="preserve"> </w:t>
      </w:r>
      <w:r w:rsidRPr="001D105A">
        <w:rPr>
          <w:rFonts w:ascii="Times New Roman" w:hAnsi="Times New Roman" w:cs="Times New Roman"/>
          <w:sz w:val="28"/>
          <w:szCs w:val="28"/>
        </w:rPr>
        <w:t xml:space="preserve">расторгается </w:t>
      </w:r>
      <w:r>
        <w:rPr>
          <w:rFonts w:ascii="Times New Roman" w:hAnsi="Times New Roman" w:cs="Times New Roman"/>
          <w:sz w:val="28"/>
          <w:szCs w:val="28"/>
        </w:rPr>
        <w:t xml:space="preserve">с момента вступления в силу настоящего </w:t>
      </w:r>
      <w:r w:rsidR="00EB08C4">
        <w:rPr>
          <w:rFonts w:ascii="Times New Roman" w:hAnsi="Times New Roman" w:cs="Times New Roman"/>
          <w:sz w:val="28"/>
          <w:szCs w:val="28"/>
        </w:rPr>
        <w:t>Дополнительного с</w:t>
      </w:r>
      <w:r>
        <w:rPr>
          <w:rFonts w:ascii="Times New Roman" w:hAnsi="Times New Roman" w:cs="Times New Roman"/>
          <w:sz w:val="28"/>
          <w:szCs w:val="28"/>
        </w:rPr>
        <w:t>оглашения</w:t>
      </w:r>
      <w:r w:rsidR="00D56636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D56636">
        <w:rPr>
          <w:rFonts w:ascii="Times New Roman" w:hAnsi="Times New Roman" w:cs="Times New Roman"/>
          <w:sz w:val="28"/>
          <w:szCs w:val="28"/>
        </w:rPr>
        <w:t>расторжении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A47F3" w:rsidRPr="00027855" w:rsidRDefault="003A47F3" w:rsidP="00CA6D56">
      <w:pPr>
        <w:spacing w:after="0" w:line="360" w:lineRule="auto"/>
        <w:ind w:firstLine="708"/>
        <w:jc w:val="both"/>
        <w:rPr>
          <w:rFonts w:ascii="Times New Roman CYR" w:eastAsiaTheme="minorEastAsia" w:hAnsi="Times New Roman CYR"/>
          <w:sz w:val="28"/>
          <w:szCs w:val="28"/>
        </w:rPr>
      </w:pPr>
      <w:r>
        <w:rPr>
          <w:rFonts w:ascii="Times New Roman CYR" w:eastAsiaTheme="minorEastAsia" w:hAnsi="Times New Roman CYR"/>
          <w:sz w:val="28"/>
          <w:szCs w:val="28"/>
        </w:rPr>
        <w:t>2. </w:t>
      </w:r>
      <w:r w:rsidRPr="00027855">
        <w:rPr>
          <w:rFonts w:ascii="Times New Roman CYR" w:eastAsiaTheme="minorEastAsia" w:hAnsi="Times New Roman CYR"/>
          <w:sz w:val="28"/>
          <w:szCs w:val="28"/>
        </w:rPr>
        <w:t xml:space="preserve">Настоящее </w:t>
      </w:r>
      <w:r w:rsidR="00EB08C4">
        <w:rPr>
          <w:rFonts w:ascii="Times New Roman CYR" w:eastAsiaTheme="minorEastAsia" w:hAnsi="Times New Roman CYR"/>
          <w:sz w:val="28"/>
          <w:szCs w:val="28"/>
        </w:rPr>
        <w:t>Дополнительное с</w:t>
      </w:r>
      <w:r w:rsidRPr="00027855">
        <w:rPr>
          <w:rFonts w:ascii="Times New Roman CYR" w:eastAsiaTheme="minorEastAsia" w:hAnsi="Times New Roman CYR"/>
          <w:sz w:val="28"/>
          <w:szCs w:val="28"/>
        </w:rPr>
        <w:t xml:space="preserve">оглашение </w:t>
      </w:r>
      <w:r w:rsidR="003D77A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3D77A4">
        <w:rPr>
          <w:rFonts w:ascii="Times New Roman" w:hAnsi="Times New Roman" w:cs="Times New Roman"/>
          <w:sz w:val="28"/>
          <w:szCs w:val="28"/>
        </w:rPr>
        <w:t>расторжении</w:t>
      </w:r>
      <w:proofErr w:type="gramEnd"/>
      <w:r w:rsidR="003D77A4" w:rsidRPr="00027855">
        <w:rPr>
          <w:rFonts w:ascii="Times New Roman CYR" w:eastAsiaTheme="minorEastAsia" w:hAnsi="Times New Roman CYR"/>
          <w:sz w:val="28"/>
          <w:szCs w:val="28"/>
        </w:rPr>
        <w:t xml:space="preserve"> </w:t>
      </w:r>
      <w:r w:rsidRPr="00027855">
        <w:rPr>
          <w:rFonts w:ascii="Times New Roman CYR" w:eastAsiaTheme="minorEastAsia" w:hAnsi="Times New Roman CYR"/>
          <w:sz w:val="28"/>
          <w:szCs w:val="28"/>
        </w:rPr>
        <w:t xml:space="preserve">вступает в силу </w:t>
      </w:r>
      <w:r w:rsidRPr="001D105A">
        <w:rPr>
          <w:rFonts w:ascii="Times New Roman" w:hAnsi="Times New Roman" w:cs="Times New Roman"/>
          <w:sz w:val="28"/>
          <w:szCs w:val="28"/>
        </w:rPr>
        <w:t>с даты внесения сведений о нем в реестр соглашений, ведение которого осуществляется Федеральным казначейством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.</w:t>
      </w:r>
    </w:p>
    <w:p w:rsidR="003A47F3" w:rsidRPr="00027855" w:rsidRDefault="003A47F3" w:rsidP="00CA6D56">
      <w:pPr>
        <w:spacing w:after="0" w:line="360" w:lineRule="auto"/>
        <w:ind w:firstLine="708"/>
        <w:jc w:val="both"/>
        <w:rPr>
          <w:rFonts w:ascii="Times New Roman CYR" w:eastAsiaTheme="minorEastAsia" w:hAnsi="Times New Roman CYR"/>
          <w:sz w:val="28"/>
          <w:szCs w:val="28"/>
        </w:rPr>
      </w:pPr>
      <w:r>
        <w:rPr>
          <w:rFonts w:ascii="Times New Roman CYR" w:eastAsiaTheme="minorEastAsia" w:hAnsi="Times New Roman CYR"/>
          <w:sz w:val="28"/>
          <w:szCs w:val="28"/>
        </w:rPr>
        <w:t>3</w:t>
      </w:r>
      <w:r w:rsidRPr="00027855">
        <w:rPr>
          <w:rFonts w:ascii="Times New Roman CYR" w:eastAsiaTheme="minorEastAsia" w:hAnsi="Times New Roman CYR"/>
          <w:sz w:val="28"/>
          <w:szCs w:val="28"/>
        </w:rPr>
        <w:t>. Обязательства Сторон</w:t>
      </w:r>
      <w:r>
        <w:rPr>
          <w:rFonts w:ascii="Times New Roman CYR" w:eastAsiaTheme="minorEastAsia" w:hAnsi="Times New Roman CYR"/>
          <w:sz w:val="28"/>
          <w:szCs w:val="28"/>
        </w:rPr>
        <w:t xml:space="preserve"> по Соглашению </w:t>
      </w:r>
      <w:r w:rsidRPr="00027855">
        <w:rPr>
          <w:rFonts w:ascii="Times New Roman CYR" w:eastAsiaTheme="minorEastAsia" w:hAnsi="Times New Roman CYR"/>
          <w:sz w:val="28"/>
          <w:szCs w:val="28"/>
        </w:rPr>
        <w:t xml:space="preserve">прекращаются с момента вступления в силу настоящего </w:t>
      </w:r>
      <w:r w:rsidR="00D56636">
        <w:rPr>
          <w:rFonts w:ascii="Times New Roman CYR" w:eastAsiaTheme="minorEastAsia" w:hAnsi="Times New Roman CYR"/>
          <w:sz w:val="28"/>
          <w:szCs w:val="28"/>
        </w:rPr>
        <w:t>Дополнительного с</w:t>
      </w:r>
      <w:r w:rsidRPr="00027855">
        <w:rPr>
          <w:rFonts w:ascii="Times New Roman CYR" w:eastAsiaTheme="minorEastAsia" w:hAnsi="Times New Roman CYR"/>
          <w:sz w:val="28"/>
          <w:szCs w:val="28"/>
        </w:rPr>
        <w:t>оглашения</w:t>
      </w:r>
      <w:r w:rsidR="00671F01">
        <w:rPr>
          <w:rFonts w:ascii="Times New Roman CYR" w:eastAsiaTheme="minorEastAsia" w:hAnsi="Times New Roman CYR"/>
          <w:sz w:val="28"/>
          <w:szCs w:val="28"/>
        </w:rPr>
        <w:t xml:space="preserve"> о </w:t>
      </w:r>
      <w:proofErr w:type="gramStart"/>
      <w:r w:rsidR="00671F01">
        <w:rPr>
          <w:rFonts w:ascii="Times New Roman CYR" w:eastAsiaTheme="minorEastAsia" w:hAnsi="Times New Roman CYR"/>
          <w:sz w:val="28"/>
          <w:szCs w:val="28"/>
        </w:rPr>
        <w:t>расторжении</w:t>
      </w:r>
      <w:proofErr w:type="gramEnd"/>
      <w:r>
        <w:rPr>
          <w:rFonts w:ascii="Times New Roman CYR" w:eastAsiaTheme="minorEastAsia" w:hAnsi="Times New Roman CYR"/>
          <w:sz w:val="28"/>
          <w:szCs w:val="28"/>
        </w:rPr>
        <w:t xml:space="preserve">, за исключением обязательств, предусмотренных пунктами </w:t>
      </w:r>
      <w:r w:rsidR="004C2976">
        <w:rPr>
          <w:rFonts w:ascii="Times New Roman CYR" w:eastAsiaTheme="minorEastAsia" w:hAnsi="Times New Roman CYR"/>
          <w:sz w:val="28"/>
          <w:szCs w:val="28"/>
        </w:rPr>
        <w:t xml:space="preserve">________ </w:t>
      </w:r>
      <w:r>
        <w:rPr>
          <w:rFonts w:ascii="Times New Roman CYR" w:eastAsiaTheme="minorEastAsia" w:hAnsi="Times New Roman CYR"/>
          <w:sz w:val="28"/>
          <w:szCs w:val="28"/>
        </w:rPr>
        <w:t>Соглашения</w:t>
      </w:r>
      <w:r>
        <w:rPr>
          <w:rStyle w:val="a9"/>
          <w:rFonts w:ascii="Times New Roman CYR" w:eastAsiaTheme="minorEastAsia" w:hAnsi="Times New Roman CYR"/>
          <w:sz w:val="28"/>
          <w:szCs w:val="28"/>
        </w:rPr>
        <w:footnoteReference w:id="1"/>
      </w:r>
      <w:r>
        <w:rPr>
          <w:rFonts w:ascii="Times New Roman CYR" w:eastAsiaTheme="minorEastAsia" w:hAnsi="Times New Roman CYR"/>
          <w:sz w:val="28"/>
          <w:szCs w:val="28"/>
        </w:rPr>
        <w:t>, которые прекращают свое действие после полного их исполнения.</w:t>
      </w:r>
    </w:p>
    <w:p w:rsidR="003A47F3" w:rsidRDefault="003A47F3" w:rsidP="00CA6D56">
      <w:pPr>
        <w:spacing w:after="0" w:line="360" w:lineRule="auto"/>
        <w:ind w:firstLine="708"/>
        <w:jc w:val="both"/>
        <w:rPr>
          <w:rFonts w:ascii="Times New Roman CYR" w:eastAsiaTheme="minorEastAsia" w:hAnsi="Times New Roman CYR"/>
          <w:sz w:val="28"/>
          <w:szCs w:val="28"/>
        </w:rPr>
      </w:pPr>
      <w:r>
        <w:rPr>
          <w:rFonts w:ascii="Times New Roman CYR" w:eastAsiaTheme="minorEastAsia" w:hAnsi="Times New Roman CYR"/>
          <w:sz w:val="28"/>
          <w:szCs w:val="28"/>
        </w:rPr>
        <w:t>4</w:t>
      </w:r>
      <w:r w:rsidRPr="00027855">
        <w:rPr>
          <w:rFonts w:ascii="Times New Roman CYR" w:eastAsiaTheme="minorEastAsia" w:hAnsi="Times New Roman CYR"/>
          <w:sz w:val="28"/>
          <w:szCs w:val="28"/>
        </w:rPr>
        <w:t xml:space="preserve">. Иные положения настоящего </w:t>
      </w:r>
      <w:r w:rsidR="00D56636">
        <w:rPr>
          <w:rFonts w:ascii="Times New Roman CYR" w:eastAsiaTheme="minorEastAsia" w:hAnsi="Times New Roman CYR"/>
          <w:sz w:val="28"/>
          <w:szCs w:val="28"/>
        </w:rPr>
        <w:t xml:space="preserve">Дополнительного </w:t>
      </w:r>
      <w:r w:rsidR="00C42B13">
        <w:rPr>
          <w:rFonts w:ascii="Times New Roman CYR" w:eastAsiaTheme="minorEastAsia" w:hAnsi="Times New Roman CYR"/>
          <w:sz w:val="28"/>
          <w:szCs w:val="28"/>
        </w:rPr>
        <w:t>с</w:t>
      </w:r>
      <w:r w:rsidRPr="00027855">
        <w:rPr>
          <w:rFonts w:ascii="Times New Roman CYR" w:eastAsiaTheme="minorEastAsia" w:hAnsi="Times New Roman CYR"/>
          <w:sz w:val="28"/>
          <w:szCs w:val="28"/>
        </w:rPr>
        <w:t>оглашения</w:t>
      </w:r>
      <w:r w:rsidR="007974BB">
        <w:rPr>
          <w:rFonts w:ascii="Times New Roman CYR" w:eastAsiaTheme="minorEastAsia" w:hAnsi="Times New Roman CYR"/>
          <w:sz w:val="28"/>
          <w:szCs w:val="28"/>
        </w:rPr>
        <w:t xml:space="preserve"> о </w:t>
      </w:r>
      <w:proofErr w:type="gramStart"/>
      <w:r w:rsidR="007974BB">
        <w:rPr>
          <w:rFonts w:ascii="Times New Roman CYR" w:eastAsiaTheme="minorEastAsia" w:hAnsi="Times New Roman CYR"/>
          <w:sz w:val="28"/>
          <w:szCs w:val="28"/>
        </w:rPr>
        <w:t>расторжении</w:t>
      </w:r>
      <w:proofErr w:type="gramEnd"/>
      <w:r>
        <w:rPr>
          <w:rStyle w:val="a9"/>
          <w:rFonts w:ascii="Times New Roman CYR" w:eastAsiaTheme="minorEastAsia" w:hAnsi="Times New Roman CYR"/>
          <w:sz w:val="28"/>
          <w:szCs w:val="28"/>
        </w:rPr>
        <w:footnoteReference w:id="2"/>
      </w:r>
      <w:r w:rsidRPr="00027855">
        <w:rPr>
          <w:rFonts w:ascii="Times New Roman CYR" w:eastAsiaTheme="minorEastAsia" w:hAnsi="Times New Roman CYR"/>
          <w:sz w:val="28"/>
          <w:szCs w:val="28"/>
        </w:rPr>
        <w:t>:</w:t>
      </w:r>
    </w:p>
    <w:p w:rsidR="003A47F3" w:rsidRPr="00027855" w:rsidRDefault="003A47F3" w:rsidP="00CA6D56">
      <w:pPr>
        <w:spacing w:after="0" w:line="360" w:lineRule="auto"/>
        <w:ind w:firstLine="708"/>
        <w:jc w:val="both"/>
        <w:rPr>
          <w:rFonts w:ascii="Times New Roman CYR" w:eastAsiaTheme="minorEastAsia" w:hAnsi="Times New Roman CYR"/>
          <w:sz w:val="28"/>
          <w:szCs w:val="28"/>
        </w:rPr>
      </w:pPr>
      <w:r>
        <w:rPr>
          <w:rFonts w:ascii="Times New Roman CYR" w:eastAsiaTheme="minorEastAsia" w:hAnsi="Times New Roman CYR"/>
          <w:sz w:val="28"/>
          <w:szCs w:val="28"/>
        </w:rPr>
        <w:t>4.1. _______________________________________________________;</w:t>
      </w:r>
      <w:r w:rsidR="00B52216">
        <w:rPr>
          <w:rFonts w:ascii="Times New Roman CYR" w:eastAsiaTheme="minorEastAsia" w:hAnsi="Times New Roman CYR"/>
          <w:sz w:val="28"/>
          <w:szCs w:val="28"/>
        </w:rPr>
        <w:br/>
        <w:t xml:space="preserve">          </w:t>
      </w:r>
      <w:r>
        <w:rPr>
          <w:rFonts w:ascii="Times New Roman CYR" w:eastAsiaTheme="minorEastAsia" w:hAnsi="Times New Roman CYR"/>
          <w:sz w:val="28"/>
          <w:szCs w:val="28"/>
        </w:rPr>
        <w:t>4.2.</w:t>
      </w:r>
      <w:r w:rsidR="000677D6">
        <w:rPr>
          <w:rFonts w:ascii="Times New Roman CYR" w:eastAsiaTheme="minorEastAsia" w:hAnsi="Times New Roman CYR"/>
          <w:sz w:val="28"/>
          <w:szCs w:val="28"/>
        </w:rPr>
        <w:t> </w:t>
      </w:r>
      <w:r>
        <w:rPr>
          <w:rFonts w:ascii="Times New Roman CYR" w:eastAsiaTheme="minorEastAsia" w:hAnsi="Times New Roman CYR"/>
          <w:sz w:val="28"/>
          <w:szCs w:val="28"/>
        </w:rPr>
        <w:t>_______________________________________________________.</w:t>
      </w:r>
    </w:p>
    <w:p w:rsidR="00F46DB3" w:rsidRDefault="003D77A4" w:rsidP="00CA6D56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>5</w:t>
      </w:r>
      <w:r w:rsidR="003A47F3">
        <w:t>. </w:t>
      </w:r>
      <w:proofErr w:type="gramStart"/>
      <w:r w:rsidR="003A47F3" w:rsidRPr="0053431B">
        <w:t xml:space="preserve">Настоящее </w:t>
      </w:r>
      <w:r w:rsidR="00671F01">
        <w:t xml:space="preserve">Дополнительное </w:t>
      </w:r>
      <w:r w:rsidR="003A47F3">
        <w:t>с</w:t>
      </w:r>
      <w:r w:rsidR="003A47F3" w:rsidRPr="0053431B">
        <w:t xml:space="preserve">оглашение </w:t>
      </w:r>
      <w:r w:rsidR="007974BB">
        <w:t xml:space="preserve">о расторжении </w:t>
      </w:r>
      <w:r w:rsidR="00F46DB3">
        <w:t xml:space="preserve">заключено Сторонами в форме электронного документа </w:t>
      </w:r>
      <w:r w:rsidR="00F46DB3" w:rsidRPr="00380CCD">
        <w:rPr>
          <w:rFonts w:ascii="Times New Roman CYR" w:hAnsi="Times New Roman CYR"/>
        </w:rPr>
        <w:t xml:space="preserve">в государственной интегрированной информационной системе управления общественными финансами «Электронный бюджет» </w:t>
      </w:r>
      <w:r w:rsidR="00F46DB3" w:rsidRPr="0053431B">
        <w:t>и подписано усиленными квалифицированными электронными подписями лиц, имеющих право действовать от имени каждой из Сторон</w:t>
      </w:r>
      <w:r w:rsidR="00F46DB3" w:rsidRPr="00380CCD">
        <w:rPr>
          <w:rFonts w:ascii="Times New Roman CYR" w:hAnsi="Times New Roman CYR"/>
        </w:rPr>
        <w:t xml:space="preserve"> настоящего Дополнительного соглашения</w:t>
      </w:r>
      <w:r w:rsidR="00662DCB">
        <w:rPr>
          <w:rFonts w:ascii="Times New Roman CYR" w:hAnsi="Times New Roman CYR"/>
        </w:rPr>
        <w:t xml:space="preserve"> о расторжении</w:t>
      </w:r>
      <w:r w:rsidR="00F46DB3" w:rsidRPr="0053431B">
        <w:t>.</w:t>
      </w:r>
      <w:proofErr w:type="gramEnd"/>
    </w:p>
    <w:p w:rsidR="006334CC" w:rsidRDefault="00954B96" w:rsidP="00F46DB3">
      <w:pPr>
        <w:pStyle w:val="ConsPlusNormal"/>
        <w:spacing w:line="312" w:lineRule="auto"/>
        <w:ind w:firstLine="709"/>
        <w:jc w:val="both"/>
      </w:pPr>
      <w:r>
        <w:t>6</w:t>
      </w:r>
      <w:r w:rsidR="00353544">
        <w:t>. </w:t>
      </w:r>
      <w:r w:rsidR="006334CC">
        <w:t>Платежные реквизиты Сторон</w:t>
      </w:r>
      <w:r w:rsidR="00D12257">
        <w:t>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4598"/>
      </w:tblGrid>
      <w:tr w:rsidR="006334CC" w:rsidTr="00ED744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CC" w:rsidRDefault="006334CC" w:rsidP="00ED744E">
            <w:pPr>
              <w:pStyle w:val="ConsPlusNormal"/>
              <w:spacing w:line="360" w:lineRule="auto"/>
              <w:jc w:val="center"/>
            </w:pPr>
            <w:r>
              <w:t>Наименование Министерства, Агентства, Службы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CC" w:rsidRDefault="006334CC" w:rsidP="00ED744E">
            <w:pPr>
              <w:pStyle w:val="ConsPlusNormal"/>
              <w:spacing w:line="360" w:lineRule="auto"/>
              <w:jc w:val="center"/>
            </w:pPr>
            <w:r>
              <w:t>Наименование Субъекта</w:t>
            </w:r>
          </w:p>
        </w:tc>
      </w:tr>
      <w:tr w:rsidR="006334CC" w:rsidTr="00ED744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CC" w:rsidRDefault="006334CC" w:rsidP="00ED744E">
            <w:pPr>
              <w:pStyle w:val="ConsPlusNormal"/>
              <w:spacing w:line="360" w:lineRule="auto"/>
            </w:pPr>
            <w:r>
              <w:lastRenderedPageBreak/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CC" w:rsidRDefault="006334CC" w:rsidP="00ED744E">
            <w:pPr>
              <w:pStyle w:val="ConsPlusNormal"/>
              <w:spacing w:line="360" w:lineRule="auto"/>
            </w:pPr>
            <w:r>
              <w:t>Место нахождения:</w:t>
            </w:r>
          </w:p>
        </w:tc>
      </w:tr>
      <w:tr w:rsidR="006334CC" w:rsidTr="00ED744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CC" w:rsidRDefault="00954B96" w:rsidP="00ED744E">
            <w:pPr>
              <w:pStyle w:val="ConsPlusNormal"/>
              <w:spacing w:line="360" w:lineRule="auto"/>
            </w:pPr>
            <w:r>
              <w:t>Банковские</w:t>
            </w:r>
            <w:r w:rsidR="006334CC">
              <w:t xml:space="preserve"> реквизиты: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Службы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B64F2C" w:rsidRDefault="00B64F2C" w:rsidP="00B64F2C">
            <w:pPr>
              <w:pStyle w:val="ConsPlusNormal"/>
              <w:spacing w:line="360" w:lineRule="auto"/>
            </w:pPr>
            <w:r>
              <w:t>ОКТМО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4CC" w:rsidRDefault="00954B96" w:rsidP="00954B96">
            <w:pPr>
              <w:pStyle w:val="ConsPlusNormal"/>
              <w:spacing w:line="360" w:lineRule="auto"/>
            </w:pPr>
            <w:r>
              <w:t xml:space="preserve">Банковские </w:t>
            </w:r>
            <w:r w:rsidR="006334CC">
              <w:t>реквизиты: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субъекта Российской Федерации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B64F2C" w:rsidRDefault="00B64F2C" w:rsidP="00B64F2C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  <w:p w:rsidR="00B64F2C" w:rsidRDefault="00B64F2C" w:rsidP="00B64F2C">
            <w:pPr>
              <w:pStyle w:val="ConsPlusNormal"/>
              <w:spacing w:line="271" w:lineRule="auto"/>
            </w:pPr>
            <w:r w:rsidRPr="00DC5A02">
              <w:t>Код бюджетной классификации доходов, по которому учитываются средства Субсидии, поступившей в бюджет субъекта Российской Федерации:</w:t>
            </w:r>
          </w:p>
        </w:tc>
      </w:tr>
    </w:tbl>
    <w:p w:rsidR="00353544" w:rsidRDefault="00353544" w:rsidP="00353544">
      <w:pPr>
        <w:pStyle w:val="ConsPlusNormal"/>
        <w:spacing w:line="360" w:lineRule="auto"/>
        <w:ind w:left="709"/>
        <w:jc w:val="both"/>
      </w:pPr>
    </w:p>
    <w:p w:rsidR="006334CC" w:rsidRDefault="00954B96" w:rsidP="00353544">
      <w:pPr>
        <w:pStyle w:val="ConsPlusNormal"/>
        <w:spacing w:line="360" w:lineRule="auto"/>
        <w:ind w:left="709"/>
        <w:jc w:val="both"/>
      </w:pPr>
      <w:r>
        <w:t>7</w:t>
      </w:r>
      <w:r w:rsidR="00353544">
        <w:t>. </w:t>
      </w:r>
      <w:r w:rsidR="006334CC">
        <w:t>Подписи Сторон</w:t>
      </w:r>
      <w:r w:rsidR="00D12257">
        <w:t>:</w:t>
      </w:r>
    </w:p>
    <w:p w:rsidR="006334CC" w:rsidRDefault="006334CC" w:rsidP="006334CC">
      <w:pPr>
        <w:pStyle w:val="ConsPlusNormal"/>
        <w:spacing w:line="360" w:lineRule="auto"/>
        <w:ind w:left="709"/>
        <w:jc w:val="both"/>
      </w:pPr>
    </w:p>
    <w:tbl>
      <w:tblPr>
        <w:tblW w:w="510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4543"/>
        <w:gridCol w:w="254"/>
      </w:tblGrid>
      <w:tr w:rsidR="0002041C" w:rsidTr="00225869"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1C" w:rsidRDefault="00CA6D56" w:rsidP="00CA6D56">
            <w:pPr>
              <w:pStyle w:val="ConsPlusNormal"/>
              <w:spacing w:line="360" w:lineRule="auto"/>
              <w:jc w:val="center"/>
            </w:pPr>
            <w:r>
              <w:t xml:space="preserve">Сокращенное </w:t>
            </w:r>
            <w:r w:rsidR="0002041C">
              <w:t>наименование Министерства, Агентства, Службы</w:t>
            </w:r>
          </w:p>
        </w:tc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1C" w:rsidRDefault="00CA6D56" w:rsidP="00CA6D56">
            <w:pPr>
              <w:pStyle w:val="ConsPlusNormal"/>
              <w:spacing w:line="360" w:lineRule="auto"/>
              <w:jc w:val="center"/>
            </w:pPr>
            <w:r>
              <w:t xml:space="preserve">Сокращенное </w:t>
            </w:r>
            <w:r w:rsidR="0002041C">
              <w:t>наименование Субъекта</w:t>
            </w:r>
          </w:p>
        </w:tc>
        <w:tc>
          <w:tcPr>
            <w:tcW w:w="135" w:type="pct"/>
            <w:tcBorders>
              <w:left w:val="single" w:sz="4" w:space="0" w:color="auto"/>
            </w:tcBorders>
          </w:tcPr>
          <w:p w:rsidR="0002041C" w:rsidRDefault="0002041C" w:rsidP="00ED744E">
            <w:pPr>
              <w:pStyle w:val="ConsPlusNormal"/>
              <w:spacing w:line="360" w:lineRule="auto"/>
              <w:jc w:val="center"/>
            </w:pPr>
          </w:p>
        </w:tc>
      </w:tr>
      <w:tr w:rsidR="007D1C5C" w:rsidTr="00225869"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5C" w:rsidRDefault="007D1C5C" w:rsidP="00ED744E">
            <w:pPr>
              <w:pStyle w:val="ConsPlusNormal"/>
              <w:spacing w:line="360" w:lineRule="auto"/>
              <w:jc w:val="center"/>
            </w:pPr>
            <w:r>
              <w:t>_______________ /__________________</w:t>
            </w:r>
          </w:p>
          <w:p w:rsidR="007D1C5C" w:rsidRPr="0055667B" w:rsidRDefault="007D1C5C" w:rsidP="00ED744E">
            <w:pPr>
              <w:pStyle w:val="ConsPlusNormal"/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</w:t>
            </w:r>
            <w:r w:rsidRPr="0055667B">
              <w:rPr>
                <w:i/>
                <w:sz w:val="18"/>
                <w:szCs w:val="18"/>
              </w:rPr>
              <w:t xml:space="preserve">(подпись)      </w:t>
            </w:r>
            <w:r>
              <w:rPr>
                <w:i/>
                <w:sz w:val="18"/>
                <w:szCs w:val="18"/>
              </w:rPr>
              <w:t xml:space="preserve">   </w:t>
            </w:r>
            <w:r w:rsidRPr="0055667B">
              <w:rPr>
                <w:i/>
                <w:sz w:val="18"/>
                <w:szCs w:val="18"/>
              </w:rPr>
              <w:t xml:space="preserve">                                (ФИО)</w:t>
            </w:r>
          </w:p>
        </w:tc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1C" w:rsidRDefault="007D1C5C" w:rsidP="00CA6D56">
            <w:pPr>
              <w:pStyle w:val="ConsPlusNormal"/>
              <w:spacing w:line="360" w:lineRule="auto"/>
              <w:jc w:val="center"/>
            </w:pPr>
            <w:r>
              <w:t>_______________ /_________________</w:t>
            </w:r>
            <w:r w:rsidR="0002041C">
              <w:rPr>
                <w:i/>
                <w:sz w:val="18"/>
                <w:szCs w:val="18"/>
              </w:rPr>
              <w:t xml:space="preserve">                </w:t>
            </w:r>
            <w:r w:rsidR="0002041C" w:rsidRPr="0055667B">
              <w:rPr>
                <w:i/>
                <w:sz w:val="18"/>
                <w:szCs w:val="18"/>
              </w:rPr>
              <w:t xml:space="preserve">(подпись)      </w:t>
            </w:r>
            <w:r w:rsidR="0002041C">
              <w:rPr>
                <w:i/>
                <w:sz w:val="18"/>
                <w:szCs w:val="18"/>
              </w:rPr>
              <w:t xml:space="preserve">   </w:t>
            </w:r>
            <w:r w:rsidR="0002041C" w:rsidRPr="0055667B">
              <w:rPr>
                <w:i/>
                <w:sz w:val="18"/>
                <w:szCs w:val="18"/>
              </w:rPr>
              <w:t xml:space="preserve">                                (ФИО)</w:t>
            </w:r>
            <w:r w:rsidR="0002041C">
              <w:rPr>
                <w:i/>
                <w:sz w:val="18"/>
                <w:szCs w:val="18"/>
              </w:rPr>
              <w:t xml:space="preserve">                  </w:t>
            </w:r>
          </w:p>
        </w:tc>
        <w:tc>
          <w:tcPr>
            <w:tcW w:w="135" w:type="pct"/>
            <w:tcBorders>
              <w:left w:val="single" w:sz="4" w:space="0" w:color="auto"/>
            </w:tcBorders>
          </w:tcPr>
          <w:p w:rsidR="0002041C" w:rsidRDefault="0002041C" w:rsidP="0002041C">
            <w:pPr>
              <w:pStyle w:val="ConsPlusNormal"/>
              <w:spacing w:line="360" w:lineRule="auto"/>
              <w:ind w:right="-347"/>
            </w:pPr>
          </w:p>
          <w:p w:rsidR="00225869" w:rsidRDefault="00225869" w:rsidP="0002041C">
            <w:pPr>
              <w:pStyle w:val="ConsPlusNormal"/>
              <w:spacing w:line="360" w:lineRule="auto"/>
              <w:ind w:right="-347"/>
            </w:pPr>
          </w:p>
        </w:tc>
      </w:tr>
    </w:tbl>
    <w:p w:rsidR="005F224C" w:rsidRDefault="00D0534C" w:rsidP="00CA6D56"/>
    <w:sectPr w:rsidR="005F224C" w:rsidSect="00D12677">
      <w:headerReference w:type="default" r:id="rId9"/>
      <w:pgSz w:w="11906" w:h="16838" w:code="9"/>
      <w:pgMar w:top="1021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DA" w:rsidRDefault="00004BDA" w:rsidP="006334CC">
      <w:pPr>
        <w:spacing w:after="0" w:line="240" w:lineRule="auto"/>
      </w:pPr>
      <w:r>
        <w:separator/>
      </w:r>
    </w:p>
  </w:endnote>
  <w:endnote w:type="continuationSeparator" w:id="0">
    <w:p w:rsidR="00004BDA" w:rsidRDefault="00004BDA" w:rsidP="0063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DA" w:rsidRDefault="00004BDA" w:rsidP="006334CC">
      <w:pPr>
        <w:spacing w:after="0" w:line="240" w:lineRule="auto"/>
      </w:pPr>
      <w:r>
        <w:separator/>
      </w:r>
    </w:p>
  </w:footnote>
  <w:footnote w:type="continuationSeparator" w:id="0">
    <w:p w:rsidR="00004BDA" w:rsidRDefault="00004BDA" w:rsidP="006334CC">
      <w:pPr>
        <w:spacing w:after="0" w:line="240" w:lineRule="auto"/>
      </w:pPr>
      <w:r>
        <w:continuationSeparator/>
      </w:r>
    </w:p>
  </w:footnote>
  <w:footnote w:id="1">
    <w:p w:rsidR="003A47F3" w:rsidRPr="005065E5" w:rsidRDefault="003A47F3" w:rsidP="003A47F3">
      <w:pPr>
        <w:pStyle w:val="a7"/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F45FE6">
        <w:rPr>
          <w:rStyle w:val="a9"/>
          <w:rFonts w:ascii="Times New Roman" w:hAnsi="Times New Roman" w:cs="Times New Roman"/>
        </w:rPr>
        <w:footnoteRef/>
      </w:r>
      <w:r w:rsidRPr="00F45FE6">
        <w:rPr>
          <w:rFonts w:ascii="Times New Roman" w:hAnsi="Times New Roman" w:cs="Times New Roman"/>
        </w:rPr>
        <w:t xml:space="preserve"> Указываются пункты </w:t>
      </w:r>
      <w:r w:rsidR="004C2976">
        <w:rPr>
          <w:rFonts w:ascii="Times New Roman" w:hAnsi="Times New Roman" w:cs="Times New Roman"/>
        </w:rPr>
        <w:t>С</w:t>
      </w:r>
      <w:r w:rsidRPr="00F45FE6">
        <w:rPr>
          <w:rFonts w:ascii="Times New Roman" w:hAnsi="Times New Roman" w:cs="Times New Roman"/>
        </w:rPr>
        <w:t>оглашения</w:t>
      </w:r>
      <w:r w:rsidR="00F61D2E">
        <w:rPr>
          <w:rFonts w:ascii="Times New Roman" w:hAnsi="Times New Roman" w:cs="Times New Roman"/>
        </w:rPr>
        <w:t xml:space="preserve"> (при наличии)</w:t>
      </w:r>
      <w:r w:rsidRPr="00F45FE6">
        <w:rPr>
          <w:rFonts w:ascii="Times New Roman" w:hAnsi="Times New Roman" w:cs="Times New Roman"/>
        </w:rPr>
        <w:t xml:space="preserve">, предусматривающие </w:t>
      </w:r>
      <w:r>
        <w:rPr>
          <w:rFonts w:ascii="Times New Roman" w:hAnsi="Times New Roman" w:cs="Times New Roman"/>
        </w:rPr>
        <w:t xml:space="preserve"> условия, исполнение которых предполагается после расторжения </w:t>
      </w:r>
      <w:r w:rsidR="004C2976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оглашения (например, пункт</w:t>
      </w:r>
      <w:r w:rsidR="00F0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предусматривающий условие о предоставлении отчетности)</w:t>
      </w:r>
      <w:r w:rsidRPr="005065E5">
        <w:rPr>
          <w:rFonts w:ascii="Times New Roman" w:hAnsi="Times New Roman" w:cs="Times New Roman"/>
          <w:color w:val="000000"/>
          <w:shd w:val="clear" w:color="auto" w:fill="FBF3E6"/>
        </w:rPr>
        <w:t>.</w:t>
      </w:r>
      <w:r w:rsidR="00C42B13">
        <w:rPr>
          <w:rFonts w:ascii="Times New Roman" w:hAnsi="Times New Roman" w:cs="Times New Roman"/>
          <w:color w:val="000000"/>
          <w:shd w:val="clear" w:color="auto" w:fill="FBF3E6"/>
        </w:rPr>
        <w:t xml:space="preserve"> </w:t>
      </w:r>
    </w:p>
  </w:footnote>
  <w:footnote w:id="2">
    <w:p w:rsidR="003A47F3" w:rsidRDefault="003A47F3" w:rsidP="003A47F3">
      <w:pPr>
        <w:spacing w:after="0" w:line="240" w:lineRule="auto"/>
        <w:jc w:val="both"/>
      </w:pPr>
      <w:r w:rsidRPr="005065E5">
        <w:rPr>
          <w:rStyle w:val="a9"/>
        </w:rPr>
        <w:footnoteRef/>
      </w:r>
      <w:r>
        <w:t xml:space="preserve"> </w:t>
      </w:r>
      <w:r w:rsidR="00D12257">
        <w:rPr>
          <w:rFonts w:ascii="Times New Roman" w:hAnsi="Times New Roman" w:cs="Times New Roman"/>
          <w:sz w:val="20"/>
          <w:szCs w:val="20"/>
        </w:rPr>
        <w:t>Указываются иные конкретные положения.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7741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B4180" w:rsidRPr="00C174A5" w:rsidRDefault="004275A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74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74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74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053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174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4180" w:rsidRDefault="00D053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15490"/>
    <w:multiLevelType w:val="multilevel"/>
    <w:tmpl w:val="FF3E8F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1451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CC"/>
    <w:rsid w:val="00004036"/>
    <w:rsid w:val="00004BDA"/>
    <w:rsid w:val="0002041C"/>
    <w:rsid w:val="00027855"/>
    <w:rsid w:val="00030804"/>
    <w:rsid w:val="00030BCE"/>
    <w:rsid w:val="00052547"/>
    <w:rsid w:val="000677D6"/>
    <w:rsid w:val="000A2770"/>
    <w:rsid w:val="000C329C"/>
    <w:rsid w:val="000C7C78"/>
    <w:rsid w:val="000E7486"/>
    <w:rsid w:val="00120340"/>
    <w:rsid w:val="00133686"/>
    <w:rsid w:val="00134C2E"/>
    <w:rsid w:val="00150F13"/>
    <w:rsid w:val="00157CE4"/>
    <w:rsid w:val="00163788"/>
    <w:rsid w:val="001770C4"/>
    <w:rsid w:val="001B342A"/>
    <w:rsid w:val="001D105A"/>
    <w:rsid w:val="001D2D11"/>
    <w:rsid w:val="00200E27"/>
    <w:rsid w:val="00225869"/>
    <w:rsid w:val="00226753"/>
    <w:rsid w:val="00250522"/>
    <w:rsid w:val="002625EA"/>
    <w:rsid w:val="00270AEF"/>
    <w:rsid w:val="00273B91"/>
    <w:rsid w:val="00292608"/>
    <w:rsid w:val="002A787E"/>
    <w:rsid w:val="002B22BF"/>
    <w:rsid w:val="002D004B"/>
    <w:rsid w:val="002F45F7"/>
    <w:rsid w:val="0032027F"/>
    <w:rsid w:val="003311FE"/>
    <w:rsid w:val="00336427"/>
    <w:rsid w:val="0034558E"/>
    <w:rsid w:val="0035036E"/>
    <w:rsid w:val="00352889"/>
    <w:rsid w:val="00353544"/>
    <w:rsid w:val="0035606E"/>
    <w:rsid w:val="00365ADA"/>
    <w:rsid w:val="0037188C"/>
    <w:rsid w:val="003750CA"/>
    <w:rsid w:val="003861B2"/>
    <w:rsid w:val="003A47F3"/>
    <w:rsid w:val="003D77A4"/>
    <w:rsid w:val="003E1011"/>
    <w:rsid w:val="003E3591"/>
    <w:rsid w:val="003F7BF8"/>
    <w:rsid w:val="004275A6"/>
    <w:rsid w:val="004312C5"/>
    <w:rsid w:val="00465448"/>
    <w:rsid w:val="00466CBC"/>
    <w:rsid w:val="004742F0"/>
    <w:rsid w:val="00497379"/>
    <w:rsid w:val="004B78D6"/>
    <w:rsid w:val="004C2976"/>
    <w:rsid w:val="005049E5"/>
    <w:rsid w:val="005065E5"/>
    <w:rsid w:val="005131D3"/>
    <w:rsid w:val="00514936"/>
    <w:rsid w:val="00517C94"/>
    <w:rsid w:val="00521584"/>
    <w:rsid w:val="005237C7"/>
    <w:rsid w:val="00532EC9"/>
    <w:rsid w:val="005B4590"/>
    <w:rsid w:val="005C26D2"/>
    <w:rsid w:val="005D64AE"/>
    <w:rsid w:val="005F7EDB"/>
    <w:rsid w:val="00604B1A"/>
    <w:rsid w:val="00621876"/>
    <w:rsid w:val="00624F6B"/>
    <w:rsid w:val="00630138"/>
    <w:rsid w:val="006334CC"/>
    <w:rsid w:val="00642B22"/>
    <w:rsid w:val="006441BD"/>
    <w:rsid w:val="00662DCB"/>
    <w:rsid w:val="00671F01"/>
    <w:rsid w:val="00687E20"/>
    <w:rsid w:val="006B53E0"/>
    <w:rsid w:val="006D231D"/>
    <w:rsid w:val="006E49AD"/>
    <w:rsid w:val="00702340"/>
    <w:rsid w:val="007050BC"/>
    <w:rsid w:val="00730012"/>
    <w:rsid w:val="00752F78"/>
    <w:rsid w:val="00763AA0"/>
    <w:rsid w:val="00777A8D"/>
    <w:rsid w:val="00777EF6"/>
    <w:rsid w:val="007811D0"/>
    <w:rsid w:val="007974BB"/>
    <w:rsid w:val="00797A78"/>
    <w:rsid w:val="007B2C95"/>
    <w:rsid w:val="007B3077"/>
    <w:rsid w:val="007D1C5C"/>
    <w:rsid w:val="007D4099"/>
    <w:rsid w:val="007D593E"/>
    <w:rsid w:val="007E5E09"/>
    <w:rsid w:val="00802474"/>
    <w:rsid w:val="008058C2"/>
    <w:rsid w:val="00806EEC"/>
    <w:rsid w:val="00814ED8"/>
    <w:rsid w:val="00844A4C"/>
    <w:rsid w:val="008A58B7"/>
    <w:rsid w:val="008B6751"/>
    <w:rsid w:val="00907D57"/>
    <w:rsid w:val="00932E48"/>
    <w:rsid w:val="00934EA8"/>
    <w:rsid w:val="00954B96"/>
    <w:rsid w:val="00971E76"/>
    <w:rsid w:val="0098572F"/>
    <w:rsid w:val="009B44F8"/>
    <w:rsid w:val="009C7D0E"/>
    <w:rsid w:val="009D6F41"/>
    <w:rsid w:val="00A3009E"/>
    <w:rsid w:val="00A30327"/>
    <w:rsid w:val="00A53669"/>
    <w:rsid w:val="00A55FEB"/>
    <w:rsid w:val="00A60548"/>
    <w:rsid w:val="00A70710"/>
    <w:rsid w:val="00AB6350"/>
    <w:rsid w:val="00AD2578"/>
    <w:rsid w:val="00AD41A4"/>
    <w:rsid w:val="00AF76C5"/>
    <w:rsid w:val="00B0174B"/>
    <w:rsid w:val="00B36CAE"/>
    <w:rsid w:val="00B52216"/>
    <w:rsid w:val="00B53E00"/>
    <w:rsid w:val="00B64713"/>
    <w:rsid w:val="00B64F2C"/>
    <w:rsid w:val="00B9390A"/>
    <w:rsid w:val="00BA4483"/>
    <w:rsid w:val="00BC7274"/>
    <w:rsid w:val="00C23C87"/>
    <w:rsid w:val="00C31AB2"/>
    <w:rsid w:val="00C327A0"/>
    <w:rsid w:val="00C42B13"/>
    <w:rsid w:val="00C42B47"/>
    <w:rsid w:val="00C7659D"/>
    <w:rsid w:val="00C94EF6"/>
    <w:rsid w:val="00C95577"/>
    <w:rsid w:val="00CA6D56"/>
    <w:rsid w:val="00CB17F5"/>
    <w:rsid w:val="00CB7EFA"/>
    <w:rsid w:val="00CC1102"/>
    <w:rsid w:val="00CF6CD9"/>
    <w:rsid w:val="00CF6CE5"/>
    <w:rsid w:val="00D0534C"/>
    <w:rsid w:val="00D12257"/>
    <w:rsid w:val="00D12677"/>
    <w:rsid w:val="00D301FF"/>
    <w:rsid w:val="00D31887"/>
    <w:rsid w:val="00D40369"/>
    <w:rsid w:val="00D41E44"/>
    <w:rsid w:val="00D56636"/>
    <w:rsid w:val="00D85A07"/>
    <w:rsid w:val="00D85ED0"/>
    <w:rsid w:val="00D96B72"/>
    <w:rsid w:val="00DF4A4F"/>
    <w:rsid w:val="00E06309"/>
    <w:rsid w:val="00E163F5"/>
    <w:rsid w:val="00E31873"/>
    <w:rsid w:val="00E57738"/>
    <w:rsid w:val="00E610FA"/>
    <w:rsid w:val="00E707DD"/>
    <w:rsid w:val="00E8627F"/>
    <w:rsid w:val="00E93196"/>
    <w:rsid w:val="00EB08C4"/>
    <w:rsid w:val="00EB4D95"/>
    <w:rsid w:val="00EC7DD4"/>
    <w:rsid w:val="00F06141"/>
    <w:rsid w:val="00F06C08"/>
    <w:rsid w:val="00F32A6C"/>
    <w:rsid w:val="00F45FE6"/>
    <w:rsid w:val="00F46DB3"/>
    <w:rsid w:val="00F61D2E"/>
    <w:rsid w:val="00F726F4"/>
    <w:rsid w:val="00F73C87"/>
    <w:rsid w:val="00F85803"/>
    <w:rsid w:val="00F85D65"/>
    <w:rsid w:val="00F977BF"/>
    <w:rsid w:val="00FA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CC"/>
    <w:pPr>
      <w:ind w:left="720"/>
      <w:contextualSpacing/>
    </w:pPr>
  </w:style>
  <w:style w:type="paragraph" w:customStyle="1" w:styleId="ConsPlusNormal">
    <w:name w:val="ConsPlusNormal"/>
    <w:rsid w:val="00633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63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4CC"/>
  </w:style>
  <w:style w:type="paragraph" w:styleId="a7">
    <w:name w:val="footnote text"/>
    <w:basedOn w:val="a"/>
    <w:link w:val="a8"/>
    <w:uiPriority w:val="99"/>
    <w:unhideWhenUsed/>
    <w:rsid w:val="006334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334C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334CC"/>
    <w:rPr>
      <w:vertAlign w:val="superscript"/>
    </w:rPr>
  </w:style>
  <w:style w:type="paragraph" w:customStyle="1" w:styleId="ConsPlusNonformat">
    <w:name w:val="ConsPlusNonformat"/>
    <w:rsid w:val="00E06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6309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D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2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CC"/>
    <w:pPr>
      <w:ind w:left="720"/>
      <w:contextualSpacing/>
    </w:pPr>
  </w:style>
  <w:style w:type="paragraph" w:customStyle="1" w:styleId="ConsPlusNormal">
    <w:name w:val="ConsPlusNormal"/>
    <w:rsid w:val="00633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63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4CC"/>
  </w:style>
  <w:style w:type="paragraph" w:styleId="a7">
    <w:name w:val="footnote text"/>
    <w:basedOn w:val="a"/>
    <w:link w:val="a8"/>
    <w:uiPriority w:val="99"/>
    <w:unhideWhenUsed/>
    <w:rsid w:val="006334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334C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334CC"/>
    <w:rPr>
      <w:vertAlign w:val="superscript"/>
    </w:rPr>
  </w:style>
  <w:style w:type="paragraph" w:customStyle="1" w:styleId="ConsPlusNonformat">
    <w:name w:val="ConsPlusNonformat"/>
    <w:rsid w:val="00E06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6309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1D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2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0A04B-EC62-4D9B-BBBE-ED6B9FC6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АЛЬБИНА ВЕНЕГДИТОВНА</dc:creator>
  <cp:lastModifiedBy>ИЛЬИНА АЛЬБИНА ВЕНЕГДИТОВНА</cp:lastModifiedBy>
  <cp:revision>27</cp:revision>
  <cp:lastPrinted>2016-12-15T17:58:00Z</cp:lastPrinted>
  <dcterms:created xsi:type="dcterms:W3CDTF">2016-11-01T19:21:00Z</dcterms:created>
  <dcterms:modified xsi:type="dcterms:W3CDTF">2016-12-26T08:34:00Z</dcterms:modified>
</cp:coreProperties>
</file>