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</w:t>
      </w:r>
      <w:r w:rsidR="0027364A" w:rsidRPr="00C1525A">
        <w:rPr>
          <w:kern w:val="16"/>
          <w:szCs w:val="28"/>
        </w:rPr>
        <w:t xml:space="preserve">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524492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C23ACA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08.02.2022 </w:t>
      </w:r>
      <w:r w:rsidR="00402AA9" w:rsidRPr="00F0167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06.03.15/12-487</w:t>
      </w:r>
      <w:r w:rsidR="00402AA9"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F15DF3" w:rsidRDefault="00524492" w:rsidP="00BF33D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Директору</w:t>
            </w:r>
            <w:r w:rsidR="00360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15DF3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государственного </w:t>
            </w:r>
            <w:r w:rsidR="00360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бюджетного</w:t>
            </w:r>
            <w:r w:rsidR="00F15DF3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</w:t>
            </w:r>
            <w:r w:rsidR="00360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культуры</w:t>
            </w:r>
            <w:r w:rsidR="00E32348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Чеченская государственная</w:t>
            </w:r>
            <w:r w:rsidR="00360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филармония имени А. </w:t>
            </w:r>
            <w:proofErr w:type="spellStart"/>
            <w:r w:rsidR="00360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Шахбулатова</w:t>
            </w:r>
            <w:proofErr w:type="spellEnd"/>
            <w:r w:rsidR="00E32348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E32348" w:rsidRPr="00F15DF3" w:rsidRDefault="00E32348" w:rsidP="00BF33D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2348" w:rsidRPr="00B84E3C" w:rsidRDefault="003604F2" w:rsidP="00F15DF3">
            <w:pPr>
              <w:spacing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М.Б. ШАГИДАЕВОЙ </w:t>
            </w:r>
            <w:r w:rsidR="00F15DF3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F20D3" w:rsidRPr="00F15D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ПРЕДПИСАНИЕ № </w:t>
      </w:r>
      <w:r w:rsidR="00535B18">
        <w:rPr>
          <w:rFonts w:ascii="Times New Roman" w:hAnsi="Times New Roman"/>
          <w:b/>
          <w:sz w:val="28"/>
          <w:szCs w:val="28"/>
        </w:rPr>
        <w:t>0</w:t>
      </w:r>
      <w:r w:rsidR="00176ADA">
        <w:rPr>
          <w:rFonts w:ascii="Times New Roman" w:hAnsi="Times New Roman"/>
          <w:b/>
          <w:sz w:val="28"/>
          <w:szCs w:val="28"/>
        </w:rPr>
        <w:t>2</w:t>
      </w:r>
      <w:r w:rsidRPr="00A21490">
        <w:rPr>
          <w:rFonts w:ascii="Times New Roman" w:hAnsi="Times New Roman"/>
          <w:b/>
          <w:sz w:val="28"/>
          <w:szCs w:val="28"/>
        </w:rPr>
        <w:t>/202</w:t>
      </w:r>
      <w:r w:rsidR="00791E49">
        <w:rPr>
          <w:rFonts w:ascii="Times New Roman" w:hAnsi="Times New Roman"/>
          <w:b/>
          <w:sz w:val="28"/>
          <w:szCs w:val="28"/>
        </w:rPr>
        <w:t>2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и иных нормативных правовых актов о контр</w:t>
      </w:r>
      <w:r w:rsidR="003604F2">
        <w:rPr>
          <w:rFonts w:ascii="Times New Roman" w:hAnsi="Times New Roman"/>
          <w:b/>
          <w:sz w:val="28"/>
          <w:szCs w:val="28"/>
        </w:rPr>
        <w:t xml:space="preserve">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от </w:t>
      </w:r>
      <w:r w:rsidR="00791E49" w:rsidRPr="00BE5AC8">
        <w:rPr>
          <w:rFonts w:ascii="Times New Roman" w:hAnsi="Times New Roman"/>
          <w:sz w:val="28"/>
          <w:szCs w:val="28"/>
        </w:rPr>
        <w:t xml:space="preserve">12 января 2022 года № 02 «О проведении плановой проверки </w:t>
      </w:r>
      <w:bookmarkStart w:id="0" w:name="_GoBack"/>
      <w:r w:rsidR="00791E49" w:rsidRPr="00BE5AC8">
        <w:rPr>
          <w:rFonts w:ascii="Times New Roman" w:hAnsi="Times New Roman"/>
          <w:sz w:val="28"/>
          <w:szCs w:val="28"/>
        </w:rPr>
        <w:t xml:space="preserve">в государственном бюджетном учреждении культуры «Чеченская государственная филармония имени А. </w:t>
      </w:r>
      <w:proofErr w:type="spellStart"/>
      <w:r w:rsidR="00791E49" w:rsidRPr="00BE5AC8">
        <w:rPr>
          <w:rFonts w:ascii="Times New Roman" w:hAnsi="Times New Roman"/>
          <w:sz w:val="28"/>
          <w:szCs w:val="28"/>
        </w:rPr>
        <w:t>Шахбулатова</w:t>
      </w:r>
      <w:proofErr w:type="spellEnd"/>
      <w:r w:rsidR="00791E49" w:rsidRPr="00BE5AC8">
        <w:rPr>
          <w:rFonts w:ascii="Times New Roman" w:hAnsi="Times New Roman"/>
          <w:sz w:val="28"/>
          <w:szCs w:val="28"/>
        </w:rPr>
        <w:t>»</w:t>
      </w:r>
      <w:bookmarkEnd w:id="0"/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 xml:space="preserve">в период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E49">
        <w:rPr>
          <w:rFonts w:ascii="Times New Roman" w:hAnsi="Times New Roman"/>
          <w:sz w:val="28"/>
          <w:szCs w:val="28"/>
        </w:rPr>
        <w:t>1</w:t>
      </w:r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="00791E49">
        <w:rPr>
          <w:rFonts w:ascii="Times New Roman" w:hAnsi="Times New Roman"/>
          <w:sz w:val="28"/>
          <w:szCs w:val="28"/>
        </w:rPr>
        <w:t>января</w:t>
      </w:r>
      <w:r w:rsidR="002F20D3" w:rsidRPr="00B53850">
        <w:rPr>
          <w:rFonts w:ascii="Times New Roman" w:hAnsi="Times New Roman"/>
          <w:sz w:val="28"/>
          <w:szCs w:val="28"/>
        </w:rPr>
        <w:t xml:space="preserve"> 202</w:t>
      </w:r>
      <w:r w:rsidR="00791E49">
        <w:rPr>
          <w:rFonts w:ascii="Times New Roman" w:hAnsi="Times New Roman"/>
          <w:sz w:val="28"/>
          <w:szCs w:val="28"/>
        </w:rPr>
        <w:t>0</w:t>
      </w:r>
      <w:r w:rsidR="002F20D3" w:rsidRPr="00B53850">
        <w:rPr>
          <w:rFonts w:ascii="Times New Roman" w:hAnsi="Times New Roman"/>
          <w:sz w:val="28"/>
          <w:szCs w:val="28"/>
        </w:rPr>
        <w:t> года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="00791E49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791E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 года</w:t>
      </w:r>
      <w:r w:rsidR="002F20D3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 xml:space="preserve">в отношении </w:t>
      </w:r>
      <w:r w:rsidR="00EC4CFF" w:rsidRPr="00B53850">
        <w:rPr>
          <w:rFonts w:ascii="Times New Roman" w:hAnsi="Times New Roman"/>
          <w:sz w:val="28"/>
          <w:szCs w:val="28"/>
        </w:rPr>
        <w:t xml:space="preserve">государственного </w:t>
      </w:r>
      <w:r w:rsidR="00095032" w:rsidRPr="00BE5AC8">
        <w:rPr>
          <w:rFonts w:ascii="Times New Roman" w:hAnsi="Times New Roman"/>
          <w:sz w:val="28"/>
          <w:szCs w:val="28"/>
        </w:rPr>
        <w:t>бюджетно</w:t>
      </w:r>
      <w:r w:rsidR="00095032">
        <w:rPr>
          <w:rFonts w:ascii="Times New Roman" w:hAnsi="Times New Roman"/>
          <w:sz w:val="28"/>
          <w:szCs w:val="28"/>
        </w:rPr>
        <w:t>го</w:t>
      </w:r>
      <w:r w:rsidR="00095032" w:rsidRPr="00BE5AC8">
        <w:rPr>
          <w:rFonts w:ascii="Times New Roman" w:hAnsi="Times New Roman"/>
          <w:sz w:val="28"/>
          <w:szCs w:val="28"/>
        </w:rPr>
        <w:t xml:space="preserve"> учреждени</w:t>
      </w:r>
      <w:r w:rsidR="00095032">
        <w:rPr>
          <w:rFonts w:ascii="Times New Roman" w:hAnsi="Times New Roman"/>
          <w:sz w:val="28"/>
          <w:szCs w:val="28"/>
        </w:rPr>
        <w:t>я</w:t>
      </w:r>
      <w:r w:rsidR="00095032" w:rsidRPr="00BE5AC8">
        <w:rPr>
          <w:rFonts w:ascii="Times New Roman" w:hAnsi="Times New Roman"/>
          <w:sz w:val="28"/>
          <w:szCs w:val="28"/>
        </w:rPr>
        <w:t xml:space="preserve"> культуры «Чеченская государственная филармония имени А. </w:t>
      </w:r>
      <w:proofErr w:type="spellStart"/>
      <w:r w:rsidR="00095032" w:rsidRPr="00BE5AC8">
        <w:rPr>
          <w:rFonts w:ascii="Times New Roman" w:hAnsi="Times New Roman"/>
          <w:sz w:val="28"/>
          <w:szCs w:val="28"/>
        </w:rPr>
        <w:t>Шахбулатова</w:t>
      </w:r>
      <w:proofErr w:type="spellEnd"/>
      <w:r w:rsidR="00095032" w:rsidRPr="00BE5AC8">
        <w:rPr>
          <w:rFonts w:ascii="Times New Roman" w:hAnsi="Times New Roman"/>
          <w:sz w:val="28"/>
          <w:szCs w:val="28"/>
        </w:rPr>
        <w:t>»</w:t>
      </w:r>
      <w:r w:rsidR="002F20D3" w:rsidRPr="00B538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850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9503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9503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95032" w:rsidRPr="00BE5AC8">
        <w:rPr>
          <w:rFonts w:ascii="Times New Roman" w:hAnsi="Times New Roman"/>
          <w:sz w:val="28"/>
          <w:szCs w:val="28"/>
        </w:rPr>
        <w:t xml:space="preserve">Чеченская государственная филармония имени А. </w:t>
      </w:r>
      <w:proofErr w:type="spellStart"/>
      <w:r w:rsidR="00095032" w:rsidRPr="00BE5AC8">
        <w:rPr>
          <w:rFonts w:ascii="Times New Roman" w:hAnsi="Times New Roman"/>
          <w:sz w:val="28"/>
          <w:szCs w:val="28"/>
        </w:rPr>
        <w:t>Шахбулатова</w:t>
      </w:r>
      <w:proofErr w:type="spellEnd"/>
      <w:r w:rsidR="00EC4CFF" w:rsidRPr="00B5385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53850">
        <w:rPr>
          <w:rFonts w:ascii="Times New Roman" w:hAnsi="Times New Roman"/>
          <w:bCs/>
          <w:sz w:val="28"/>
          <w:szCs w:val="28"/>
        </w:rPr>
        <w:t xml:space="preserve">) </w:t>
      </w:r>
      <w:r w:rsidRPr="00B53850">
        <w:rPr>
          <w:rFonts w:ascii="Times New Roman" w:hAnsi="Times New Roman"/>
          <w:sz w:val="28"/>
          <w:szCs w:val="28"/>
        </w:rPr>
        <w:t>инспекцией, в составе: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850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B53850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B53850">
        <w:rPr>
          <w:rFonts w:ascii="Times New Roman" w:hAnsi="Times New Roman"/>
          <w:sz w:val="28"/>
          <w:szCs w:val="28"/>
        </w:rPr>
        <w:t>, начальник</w:t>
      </w:r>
      <w:r w:rsidR="00524492">
        <w:rPr>
          <w:rFonts w:ascii="Times New Roman" w:hAnsi="Times New Roman"/>
          <w:sz w:val="28"/>
          <w:szCs w:val="28"/>
        </w:rPr>
        <w:t>а</w:t>
      </w:r>
      <w:r w:rsidRPr="00B53850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 </w:t>
      </w:r>
      <w:r w:rsidR="008D5DCF" w:rsidRPr="00B53850">
        <w:rPr>
          <w:rFonts w:ascii="Times New Roman" w:hAnsi="Times New Roman"/>
          <w:sz w:val="28"/>
          <w:szCs w:val="28"/>
        </w:rPr>
        <w:t>–</w:t>
      </w:r>
      <w:r w:rsidRPr="00B53850">
        <w:rPr>
          <w:rFonts w:ascii="Times New Roman" w:hAnsi="Times New Roman"/>
          <w:sz w:val="28"/>
          <w:szCs w:val="28"/>
        </w:rPr>
        <w:t xml:space="preserve"> руководителя</w:t>
      </w:r>
      <w:r w:rsidR="008D5DCF" w:rsidRPr="00B53850">
        <w:rPr>
          <w:rFonts w:ascii="Times New Roman" w:hAnsi="Times New Roman"/>
          <w:sz w:val="28"/>
          <w:szCs w:val="28"/>
        </w:rPr>
        <w:t xml:space="preserve"> </w:t>
      </w:r>
      <w:r w:rsidRPr="00B53850">
        <w:rPr>
          <w:rFonts w:ascii="Times New Roman" w:hAnsi="Times New Roman"/>
          <w:sz w:val="28"/>
          <w:szCs w:val="28"/>
        </w:rPr>
        <w:t>инспекции;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3850">
        <w:rPr>
          <w:rFonts w:ascii="Times New Roman" w:hAnsi="Times New Roman"/>
          <w:sz w:val="28"/>
          <w:szCs w:val="28"/>
        </w:rPr>
        <w:t>Сайдалиевой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850">
        <w:rPr>
          <w:rFonts w:ascii="Times New Roman" w:hAnsi="Times New Roman"/>
          <w:sz w:val="28"/>
          <w:szCs w:val="28"/>
        </w:rPr>
        <w:t>Зареты</w:t>
      </w:r>
      <w:proofErr w:type="spellEnd"/>
      <w:r w:rsidRPr="00B53850">
        <w:rPr>
          <w:rFonts w:ascii="Times New Roman" w:hAnsi="Times New Roman"/>
          <w:sz w:val="28"/>
          <w:szCs w:val="28"/>
        </w:rPr>
        <w:t xml:space="preserve"> Руслановны – главного специалиста – эксперта отдела внутреннего финансового аудита и контроля в сфере государственных закупок Министерства финансов Чеченской Республики</w:t>
      </w:r>
      <w:r w:rsidRPr="00B53850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B53850">
        <w:rPr>
          <w:rFonts w:ascii="Times New Roman" w:hAnsi="Times New Roman"/>
          <w:sz w:val="28"/>
          <w:szCs w:val="28"/>
        </w:rPr>
        <w:t xml:space="preserve">требований </w:t>
      </w:r>
      <w:r w:rsidR="00B53850" w:rsidRPr="00304EB4">
        <w:rPr>
          <w:rFonts w:ascii="Times New Roman" w:hAnsi="Times New Roman"/>
          <w:bCs/>
          <w:sz w:val="28"/>
          <w:szCs w:val="28"/>
        </w:rPr>
        <w:t>Федерального закона от 05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 (</w:t>
      </w:r>
      <w:r w:rsidR="002F20D3" w:rsidRPr="00B53850">
        <w:rPr>
          <w:rFonts w:ascii="Times New Roman" w:hAnsi="Times New Roman"/>
          <w:sz w:val="28"/>
          <w:szCs w:val="28"/>
        </w:rPr>
        <w:t xml:space="preserve">далее –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Федеральный закон от 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) за период с 01.01.2020 по </w:t>
      </w:r>
      <w:r w:rsidR="00095032">
        <w:rPr>
          <w:rFonts w:ascii="Times New Roman" w:hAnsi="Times New Roman"/>
          <w:sz w:val="28"/>
          <w:szCs w:val="28"/>
        </w:rPr>
        <w:t>20</w:t>
      </w:r>
      <w:r w:rsidR="002F20D3" w:rsidRPr="00B53850">
        <w:rPr>
          <w:rFonts w:ascii="Times New Roman" w:hAnsi="Times New Roman"/>
          <w:sz w:val="28"/>
          <w:szCs w:val="28"/>
        </w:rPr>
        <w:t>.</w:t>
      </w:r>
      <w:r w:rsidRPr="00B53850">
        <w:rPr>
          <w:rFonts w:ascii="Times New Roman" w:hAnsi="Times New Roman"/>
          <w:sz w:val="28"/>
          <w:szCs w:val="28"/>
        </w:rPr>
        <w:t>0</w:t>
      </w:r>
      <w:r w:rsidR="00095032">
        <w:rPr>
          <w:rFonts w:ascii="Times New Roman" w:hAnsi="Times New Roman"/>
          <w:sz w:val="28"/>
          <w:szCs w:val="28"/>
        </w:rPr>
        <w:t>1</w:t>
      </w:r>
      <w:r w:rsidRPr="00B53850">
        <w:rPr>
          <w:rFonts w:ascii="Times New Roman" w:hAnsi="Times New Roman"/>
          <w:sz w:val="28"/>
          <w:szCs w:val="28"/>
        </w:rPr>
        <w:t>.202</w:t>
      </w:r>
      <w:r w:rsidR="00095032">
        <w:rPr>
          <w:rFonts w:ascii="Times New Roman" w:hAnsi="Times New Roman"/>
          <w:sz w:val="28"/>
          <w:szCs w:val="28"/>
        </w:rPr>
        <w:t>2</w:t>
      </w:r>
      <w:r w:rsidRPr="00B53850">
        <w:rPr>
          <w:rFonts w:ascii="Times New Roman" w:hAnsi="Times New Roman"/>
          <w:sz w:val="28"/>
          <w:szCs w:val="28"/>
        </w:rPr>
        <w:t>.</w:t>
      </w:r>
    </w:p>
    <w:p w:rsidR="00E32348" w:rsidRPr="00B53850" w:rsidRDefault="00E32348" w:rsidP="00E32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lastRenderedPageBreak/>
        <w:t xml:space="preserve">В ходе проверки выявлено нарушение требования части </w:t>
      </w:r>
      <w:r w:rsidR="00095032">
        <w:rPr>
          <w:rFonts w:ascii="Times New Roman" w:hAnsi="Times New Roman"/>
          <w:sz w:val="28"/>
          <w:szCs w:val="28"/>
        </w:rPr>
        <w:t>1</w:t>
      </w:r>
      <w:r w:rsidRPr="00B53850">
        <w:rPr>
          <w:rFonts w:ascii="Times New Roman" w:hAnsi="Times New Roman"/>
          <w:sz w:val="28"/>
          <w:szCs w:val="28"/>
        </w:rPr>
        <w:t xml:space="preserve"> статьи 38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</w:t>
      </w:r>
      <w:r w:rsidR="000950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0D3" w:rsidRPr="00B53850">
        <w:rPr>
          <w:rFonts w:ascii="Times New Roman" w:hAnsi="Times New Roman"/>
          <w:color w:val="000000" w:themeColor="text1"/>
          <w:sz w:val="28"/>
          <w:szCs w:val="28"/>
        </w:rPr>
        <w:t>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, выразившееся </w:t>
      </w:r>
      <w:r w:rsidR="009878C5">
        <w:rPr>
          <w:rFonts w:ascii="Times New Roman" w:hAnsi="Times New Roman"/>
          <w:sz w:val="28"/>
          <w:szCs w:val="28"/>
        </w:rPr>
        <w:t>в отсутствии контрактной службы (Акт</w:t>
      </w:r>
      <w:r w:rsidR="009878C5" w:rsidRPr="00B53850">
        <w:rPr>
          <w:rFonts w:ascii="Times New Roman" w:hAnsi="Times New Roman"/>
          <w:sz w:val="28"/>
          <w:szCs w:val="28"/>
        </w:rPr>
        <w:t xml:space="preserve"> плановой (выездной) проверки 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D5A5B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ED5A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D5A5B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D5A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9878C5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878C5" w:rsidRPr="00F15D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348" w:rsidRPr="00B53850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В соответствии с пунктом 2 части 22 статьи 99 </w:t>
      </w:r>
      <w:r w:rsidR="00B53850" w:rsidRPr="00304EB4">
        <w:rPr>
          <w:rFonts w:ascii="Times New Roman" w:hAnsi="Times New Roman"/>
          <w:bCs/>
          <w:sz w:val="28"/>
          <w:szCs w:val="28"/>
        </w:rPr>
        <w:t>Федерального закона от 05 апреля 2013 года № 44-ФЗ</w:t>
      </w:r>
      <w:r w:rsidRPr="00B53850">
        <w:rPr>
          <w:rFonts w:ascii="Times New Roman" w:hAnsi="Times New Roman"/>
          <w:sz w:val="28"/>
          <w:szCs w:val="28"/>
        </w:rPr>
        <w:t xml:space="preserve"> при выявлении, в результате проведения контрольным органом в сфере закупок плановых проверок 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1" w:name="sub_99222"/>
      <w:r w:rsidRPr="00B53850">
        <w:rPr>
          <w:rFonts w:ascii="Times New Roman" w:hAnsi="Times New Roman"/>
          <w:sz w:val="28"/>
          <w:szCs w:val="28"/>
        </w:rPr>
        <w:t>й орган в сфере закупок,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числе, об аннулировании определения поставщиков (подрядчиков, исполнителей).</w:t>
      </w:r>
    </w:p>
    <w:bookmarkEnd w:id="1"/>
    <w:p w:rsidR="00E32348" w:rsidRPr="00F15DF3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3850">
        <w:rPr>
          <w:rFonts w:ascii="Times New Roman" w:hAnsi="Times New Roman"/>
          <w:sz w:val="28"/>
          <w:szCs w:val="28"/>
        </w:rPr>
        <w:t xml:space="preserve">Согласно пункту 4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B5385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538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№ 1576</w:t>
      </w:r>
      <w:r w:rsidR="005E5199" w:rsidRPr="00F15DF3">
        <w:rPr>
          <w:rFonts w:ascii="Times New Roman" w:hAnsi="Times New Roman"/>
          <w:sz w:val="28"/>
          <w:szCs w:val="28"/>
        </w:rPr>
        <w:t xml:space="preserve"> </w:t>
      </w:r>
      <w:r w:rsidRPr="00F15DF3">
        <w:rPr>
          <w:rFonts w:ascii="Times New Roman" w:hAnsi="Times New Roman"/>
          <w:sz w:val="28"/>
          <w:szCs w:val="28"/>
        </w:rPr>
        <w:t xml:space="preserve">по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F15DF3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F15DF3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</w:t>
      </w:r>
      <w:r w:rsidR="005E5199" w:rsidRPr="00F15DF3">
        <w:rPr>
          <w:rFonts w:ascii="Times New Roman" w:hAnsi="Times New Roman"/>
          <w:sz w:val="28"/>
          <w:szCs w:val="28"/>
        </w:rPr>
        <w:t xml:space="preserve">. </w:t>
      </w:r>
    </w:p>
    <w:p w:rsidR="00E32348" w:rsidRPr="005A10EA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5DF3">
        <w:rPr>
          <w:rFonts w:ascii="Times New Roman" w:hAnsi="Times New Roman"/>
          <w:sz w:val="28"/>
          <w:szCs w:val="28"/>
        </w:rPr>
        <w:t>Министерство финансов Чеченской Республики</w:t>
      </w:r>
      <w:r w:rsidR="00D83AFE" w:rsidRPr="00F15DF3">
        <w:rPr>
          <w:rFonts w:ascii="Times New Roman" w:hAnsi="Times New Roman"/>
          <w:sz w:val="28"/>
          <w:szCs w:val="28"/>
        </w:rPr>
        <w:t>,</w:t>
      </w:r>
      <w:r w:rsidRPr="00F15DF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F15DF3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F15DF3">
        <w:rPr>
          <w:rFonts w:ascii="Times New Roman" w:hAnsi="Times New Roman"/>
          <w:sz w:val="28"/>
          <w:szCs w:val="28"/>
        </w:rPr>
        <w:t xml:space="preserve"> </w:t>
      </w:r>
      <w:r w:rsidR="005E5199" w:rsidRPr="00F15DF3">
        <w:rPr>
          <w:rFonts w:ascii="Times New Roman" w:hAnsi="Times New Roman"/>
          <w:sz w:val="28"/>
          <w:szCs w:val="28"/>
        </w:rPr>
        <w:t>Федерального закона от 5 апреля 2013 года № 44-ФЗ</w:t>
      </w:r>
      <w:r w:rsidRPr="00F15DF3">
        <w:rPr>
          <w:rFonts w:ascii="Times New Roman" w:hAnsi="Times New Roman"/>
          <w:sz w:val="28"/>
          <w:szCs w:val="28"/>
        </w:rPr>
        <w:t xml:space="preserve">, пунктов 4 и 12 </w:t>
      </w:r>
      <w:r w:rsidR="000232D2" w:rsidRPr="00B53850">
        <w:rPr>
          <w:rFonts w:ascii="Times New Roman" w:hAnsi="Times New Roman"/>
          <w:sz w:val="28"/>
          <w:szCs w:val="28"/>
        </w:rPr>
        <w:t xml:space="preserve">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="000232D2" w:rsidRPr="00B5385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232D2" w:rsidRPr="00B538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№ 1576</w:t>
      </w:r>
      <w:r w:rsidR="00D83AFE" w:rsidRPr="00F15DF3">
        <w:rPr>
          <w:rFonts w:ascii="Times New Roman" w:hAnsi="Times New Roman"/>
          <w:sz w:val="28"/>
          <w:szCs w:val="28"/>
        </w:rPr>
        <w:t>,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32348" w:rsidRPr="00A21490" w:rsidRDefault="00E32348" w:rsidP="00E32348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ПРЕДПИСЫВАЕТ:</w:t>
      </w:r>
    </w:p>
    <w:p w:rsidR="00E32348" w:rsidRPr="004625C1" w:rsidRDefault="00E32348" w:rsidP="00E32348">
      <w:pPr>
        <w:ind w:left="-142" w:right="-2"/>
        <w:jc w:val="center"/>
        <w:rPr>
          <w:rFonts w:ascii="Times New Roman" w:hAnsi="Times New Roman"/>
          <w:sz w:val="18"/>
          <w:szCs w:val="28"/>
        </w:rPr>
      </w:pPr>
    </w:p>
    <w:p w:rsidR="00ED5A5B" w:rsidRDefault="002F20D3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срок до </w:t>
      </w:r>
      <w:r w:rsidR="00ED5A5B">
        <w:rPr>
          <w:rFonts w:ascii="Times New Roman" w:hAnsi="Times New Roman"/>
          <w:sz w:val="28"/>
          <w:szCs w:val="28"/>
        </w:rPr>
        <w:t>30</w:t>
      </w:r>
      <w:r w:rsidR="00E32348">
        <w:rPr>
          <w:rFonts w:ascii="Times New Roman" w:hAnsi="Times New Roman"/>
          <w:sz w:val="28"/>
          <w:szCs w:val="28"/>
        </w:rPr>
        <w:t xml:space="preserve"> </w:t>
      </w:r>
      <w:r w:rsidR="00ED5A5B">
        <w:rPr>
          <w:rFonts w:ascii="Times New Roman" w:hAnsi="Times New Roman"/>
          <w:sz w:val="28"/>
          <w:szCs w:val="28"/>
        </w:rPr>
        <w:t>марта</w:t>
      </w:r>
      <w:r w:rsidR="00E32348">
        <w:rPr>
          <w:rFonts w:ascii="Times New Roman" w:hAnsi="Times New Roman"/>
          <w:sz w:val="28"/>
          <w:szCs w:val="28"/>
        </w:rPr>
        <w:t xml:space="preserve"> </w:t>
      </w:r>
      <w:r w:rsidR="00E32348" w:rsidRPr="0093224D">
        <w:rPr>
          <w:rFonts w:ascii="Times New Roman" w:hAnsi="Times New Roman"/>
          <w:sz w:val="28"/>
          <w:szCs w:val="28"/>
        </w:rPr>
        <w:t>202</w:t>
      </w:r>
      <w:r w:rsidR="00ED5A5B">
        <w:rPr>
          <w:rFonts w:ascii="Times New Roman" w:hAnsi="Times New Roman"/>
          <w:sz w:val="28"/>
          <w:szCs w:val="28"/>
        </w:rPr>
        <w:t>2</w:t>
      </w:r>
      <w:r w:rsidR="00E32348">
        <w:rPr>
          <w:rFonts w:ascii="Times New Roman" w:hAnsi="Times New Roman"/>
          <w:sz w:val="28"/>
          <w:szCs w:val="28"/>
        </w:rPr>
        <w:t xml:space="preserve"> года</w:t>
      </w:r>
      <w:r w:rsidR="00E32348" w:rsidRPr="0093224D">
        <w:rPr>
          <w:rFonts w:ascii="Times New Roman" w:hAnsi="Times New Roman"/>
          <w:sz w:val="28"/>
          <w:szCs w:val="28"/>
        </w:rPr>
        <w:t xml:space="preserve"> устранить нарушение требовани</w:t>
      </w:r>
      <w:r w:rsidR="00E32348">
        <w:rPr>
          <w:rFonts w:ascii="Times New Roman" w:hAnsi="Times New Roman"/>
          <w:sz w:val="28"/>
          <w:szCs w:val="28"/>
        </w:rPr>
        <w:t>я</w:t>
      </w:r>
      <w:r w:rsidR="00E32348" w:rsidRPr="0093224D">
        <w:rPr>
          <w:rFonts w:ascii="Times New Roman" w:hAnsi="Times New Roman"/>
          <w:sz w:val="28"/>
          <w:szCs w:val="28"/>
        </w:rPr>
        <w:t xml:space="preserve"> части </w:t>
      </w:r>
      <w:r w:rsidR="00ED5A5B">
        <w:rPr>
          <w:rFonts w:ascii="Times New Roman" w:hAnsi="Times New Roman"/>
          <w:sz w:val="28"/>
          <w:szCs w:val="28"/>
        </w:rPr>
        <w:t>1</w:t>
      </w:r>
      <w:r w:rsidR="00E32348" w:rsidRPr="0093224D">
        <w:rPr>
          <w:rFonts w:ascii="Times New Roman" w:hAnsi="Times New Roman"/>
          <w:sz w:val="28"/>
          <w:szCs w:val="28"/>
        </w:rPr>
        <w:t xml:space="preserve">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5A5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5 апреля 2013 года № 44-ФЗ</w:t>
      </w:r>
      <w:r w:rsidR="00E32348" w:rsidRPr="0093224D">
        <w:rPr>
          <w:rFonts w:ascii="Times New Roman" w:hAnsi="Times New Roman"/>
          <w:sz w:val="28"/>
          <w:szCs w:val="28"/>
        </w:rPr>
        <w:t xml:space="preserve">, путем </w:t>
      </w:r>
      <w:r w:rsidR="00ED5A5B">
        <w:rPr>
          <w:rFonts w:ascii="Times New Roman" w:hAnsi="Times New Roman"/>
          <w:sz w:val="28"/>
          <w:szCs w:val="28"/>
        </w:rPr>
        <w:t>с</w:t>
      </w:r>
      <w:r w:rsidR="003604F2">
        <w:rPr>
          <w:rFonts w:ascii="Times New Roman" w:hAnsi="Times New Roman"/>
          <w:sz w:val="28"/>
          <w:szCs w:val="28"/>
        </w:rPr>
        <w:t xml:space="preserve">оздания контрактной службы в соответствии с положением, разработанным и утвержденным на основании типового положения, утвержденного федеральным органом исполнительной власти по регулированию контрактной системы в сфере закупок. </w:t>
      </w:r>
      <w:r w:rsidR="00E32348">
        <w:rPr>
          <w:rFonts w:ascii="Times New Roman" w:hAnsi="Times New Roman"/>
          <w:sz w:val="28"/>
          <w:szCs w:val="28"/>
        </w:rPr>
        <w:t xml:space="preserve"> </w:t>
      </w:r>
    </w:p>
    <w:p w:rsidR="00E32348" w:rsidRPr="0093224D" w:rsidRDefault="00E32348" w:rsidP="003604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lastRenderedPageBreak/>
        <w:t xml:space="preserve">2. Информацию о результатах исполнения настоящего Предписания представить в отдел внутреннего финансового аудита и контроля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 </w:t>
      </w:r>
      <w:r w:rsidRPr="0093224D">
        <w:rPr>
          <w:rFonts w:ascii="Times New Roman" w:hAnsi="Times New Roman"/>
          <w:sz w:val="28"/>
          <w:szCs w:val="28"/>
        </w:rPr>
        <w:t xml:space="preserve">Министерства финансов Чеченской Республики до </w:t>
      </w:r>
      <w:r w:rsidR="003604F2">
        <w:rPr>
          <w:rFonts w:ascii="Times New Roman" w:hAnsi="Times New Roman"/>
          <w:sz w:val="28"/>
          <w:szCs w:val="28"/>
        </w:rPr>
        <w:t>30 марта</w:t>
      </w:r>
      <w:r w:rsidR="002F20D3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>202</w:t>
      </w:r>
      <w:r w:rsidR="003604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E32348" w:rsidRPr="005C62C6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3604F2">
          <w:rPr>
            <w:rFonts w:ascii="Times New Roman" w:hAnsi="Times New Roman"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D2633" w:rsidRDefault="00E32348" w:rsidP="00E32348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</w:t>
      </w:r>
      <w:r w:rsidR="00D83AFE">
        <w:rPr>
          <w:rFonts w:ascii="Times New Roman" w:hAnsi="Times New Roman"/>
          <w:sz w:val="28"/>
          <w:szCs w:val="28"/>
        </w:rPr>
        <w:t>,</w:t>
      </w:r>
      <w:r w:rsidRPr="0093224D">
        <w:rPr>
          <w:rFonts w:ascii="Times New Roman" w:hAnsi="Times New Roman"/>
          <w:sz w:val="28"/>
          <w:szCs w:val="28"/>
        </w:rPr>
        <w:t xml:space="preserve"> путем обращения в суд.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2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2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3" w:name="SIGNERSTAMP1"/>
            <w:bookmarkEnd w:id="3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4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Pr="0093224D">
        <w:rPr>
          <w:rFonts w:ascii="Times New Roman" w:hAnsi="Times New Roman"/>
          <w:sz w:val="18"/>
          <w:szCs w:val="18"/>
        </w:rPr>
        <w:t xml:space="preserve">, </w:t>
      </w:r>
      <w:r w:rsidRPr="00102EBB"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отдела внутреннего финансового аудита и контроля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в сфере государственных закупок </w:t>
      </w:r>
    </w:p>
    <w:p w:rsidR="00E32348" w:rsidRP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E32348" w:rsidRPr="00E32348" w:rsidSect="003604F2">
      <w:headerReference w:type="default" r:id="rId12"/>
      <w:pgSz w:w="11907" w:h="16839"/>
      <w:pgMar w:top="568" w:right="127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45" w:rsidRDefault="00FF6545" w:rsidP="000D496F">
      <w:r>
        <w:separator/>
      </w:r>
    </w:p>
  </w:endnote>
  <w:endnote w:type="continuationSeparator" w:id="0">
    <w:p w:rsidR="00FF6545" w:rsidRDefault="00FF6545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45" w:rsidRDefault="00FF6545" w:rsidP="000D496F">
      <w:r>
        <w:separator/>
      </w:r>
    </w:p>
  </w:footnote>
  <w:footnote w:type="continuationSeparator" w:id="0">
    <w:p w:rsidR="00FF6545" w:rsidRDefault="00FF6545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3ACA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232D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032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2B4A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4099"/>
    <w:rsid w:val="00161698"/>
    <w:rsid w:val="00164F86"/>
    <w:rsid w:val="001657EC"/>
    <w:rsid w:val="00172A21"/>
    <w:rsid w:val="00176ADA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0435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20D3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4F2"/>
    <w:rsid w:val="0036089C"/>
    <w:rsid w:val="00363C9F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A630E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4492"/>
    <w:rsid w:val="00525CD9"/>
    <w:rsid w:val="00533880"/>
    <w:rsid w:val="00535B18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C50"/>
    <w:rsid w:val="005C5D73"/>
    <w:rsid w:val="005D2836"/>
    <w:rsid w:val="005E5199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0977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91E49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8D5DCF"/>
    <w:rsid w:val="00910683"/>
    <w:rsid w:val="00910ABD"/>
    <w:rsid w:val="00912EDF"/>
    <w:rsid w:val="00915571"/>
    <w:rsid w:val="0092115B"/>
    <w:rsid w:val="00921582"/>
    <w:rsid w:val="00922B84"/>
    <w:rsid w:val="00930598"/>
    <w:rsid w:val="0093064C"/>
    <w:rsid w:val="00937DEF"/>
    <w:rsid w:val="009440E8"/>
    <w:rsid w:val="009448F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878C5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F26E6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53850"/>
    <w:rsid w:val="00B56D5D"/>
    <w:rsid w:val="00B626DE"/>
    <w:rsid w:val="00B644D6"/>
    <w:rsid w:val="00B64EF6"/>
    <w:rsid w:val="00B7581E"/>
    <w:rsid w:val="00B77065"/>
    <w:rsid w:val="00B82B8F"/>
    <w:rsid w:val="00B838BF"/>
    <w:rsid w:val="00B84DAD"/>
    <w:rsid w:val="00B84E3C"/>
    <w:rsid w:val="00B9159A"/>
    <w:rsid w:val="00B95536"/>
    <w:rsid w:val="00B95F53"/>
    <w:rsid w:val="00B968C6"/>
    <w:rsid w:val="00BA0B58"/>
    <w:rsid w:val="00BA6D96"/>
    <w:rsid w:val="00BB06EF"/>
    <w:rsid w:val="00BB0785"/>
    <w:rsid w:val="00BC1A23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3ACA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4E4A"/>
    <w:rsid w:val="00D15462"/>
    <w:rsid w:val="00D1595E"/>
    <w:rsid w:val="00D17B6E"/>
    <w:rsid w:val="00D2036C"/>
    <w:rsid w:val="00D3313B"/>
    <w:rsid w:val="00D33883"/>
    <w:rsid w:val="00D33997"/>
    <w:rsid w:val="00D33ED5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6"/>
    <w:rsid w:val="00D73589"/>
    <w:rsid w:val="00D81014"/>
    <w:rsid w:val="00D82AF9"/>
    <w:rsid w:val="00D83AFE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13BB"/>
    <w:rsid w:val="00E158C2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C4CFF"/>
    <w:rsid w:val="00ED2633"/>
    <w:rsid w:val="00ED56A3"/>
    <w:rsid w:val="00ED5A5B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DF3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ED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C123-A7BC-48B5-B27C-1AB32DF1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7</cp:revision>
  <cp:lastPrinted>2019-06-18T09:26:00Z</cp:lastPrinted>
  <dcterms:created xsi:type="dcterms:W3CDTF">2022-02-07T14:35:00Z</dcterms:created>
  <dcterms:modified xsi:type="dcterms:W3CDTF">2022-11-11T14:14:00Z</dcterms:modified>
</cp:coreProperties>
</file>