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E7F" w:rsidRPr="009B33F9" w:rsidRDefault="00AE3E7F" w:rsidP="005728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11B5">
        <w:rPr>
          <w:rFonts w:ascii="Times New Roman" w:eastAsia="Calibri" w:hAnsi="Times New Roman" w:cs="Times New Roman"/>
          <w:b/>
          <w:sz w:val="28"/>
          <w:szCs w:val="28"/>
        </w:rPr>
        <w:t xml:space="preserve">А К </w:t>
      </w:r>
      <w:r w:rsidRPr="009B33F9">
        <w:rPr>
          <w:rFonts w:ascii="Times New Roman" w:eastAsia="Calibri" w:hAnsi="Times New Roman" w:cs="Times New Roman"/>
          <w:b/>
          <w:sz w:val="28"/>
          <w:szCs w:val="28"/>
        </w:rPr>
        <w:t xml:space="preserve">Т № </w:t>
      </w:r>
      <w:r w:rsidR="009B33F9" w:rsidRPr="009B33F9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485CFF">
        <w:rPr>
          <w:rFonts w:ascii="Times New Roman" w:eastAsia="Calibri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Pr="009B33F9">
        <w:rPr>
          <w:rFonts w:ascii="Times New Roman" w:eastAsia="Calibri" w:hAnsi="Times New Roman" w:cs="Times New Roman"/>
          <w:b/>
          <w:sz w:val="28"/>
          <w:szCs w:val="28"/>
        </w:rPr>
        <w:t>/2022</w:t>
      </w:r>
    </w:p>
    <w:p w:rsidR="00E13CBE" w:rsidRPr="004011B5" w:rsidRDefault="00AE3E7F" w:rsidP="00AF4FC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3F9">
        <w:rPr>
          <w:rFonts w:ascii="Times New Roman" w:eastAsia="Calibri" w:hAnsi="Times New Roman" w:cs="Times New Roman"/>
          <w:b/>
          <w:sz w:val="28"/>
          <w:szCs w:val="28"/>
        </w:rPr>
        <w:t xml:space="preserve">плановой (выездной) проверки </w:t>
      </w:r>
      <w:r w:rsidR="004011B5" w:rsidRPr="009B33F9">
        <w:rPr>
          <w:rFonts w:ascii="Times New Roman" w:eastAsia="Calibri" w:hAnsi="Times New Roman" w:cs="Times New Roman"/>
          <w:b/>
          <w:sz w:val="28"/>
          <w:szCs w:val="28"/>
        </w:rPr>
        <w:t>в Червленском</w:t>
      </w:r>
      <w:r w:rsidRPr="009B3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3CBE" w:rsidRPr="009B3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государственном унитарном дорожно-эксплуатационном</w:t>
      </w:r>
      <w:r w:rsidR="00E13CBE" w:rsidRPr="00401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предприятии</w:t>
      </w:r>
    </w:p>
    <w:p w:rsidR="00AE3E7F" w:rsidRPr="004011B5" w:rsidRDefault="009B33F9" w:rsidP="00D141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3F9">
        <w:rPr>
          <w:rFonts w:ascii="Times New Roman" w:eastAsia="Calibri" w:hAnsi="Times New Roman" w:cs="Times New Roman"/>
          <w:sz w:val="28"/>
          <w:szCs w:val="28"/>
        </w:rPr>
        <w:t>29</w:t>
      </w:r>
      <w:r w:rsidR="003A1AF8" w:rsidRPr="009B33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11B5" w:rsidRPr="009B33F9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="00AE3E7F" w:rsidRPr="009B33F9">
        <w:rPr>
          <w:rFonts w:ascii="Times New Roman" w:eastAsia="Calibri" w:hAnsi="Times New Roman" w:cs="Times New Roman"/>
          <w:sz w:val="28"/>
          <w:szCs w:val="28"/>
        </w:rPr>
        <w:t xml:space="preserve"> 2022г</w:t>
      </w:r>
      <w:r w:rsidR="004011B5" w:rsidRPr="009B33F9">
        <w:rPr>
          <w:rFonts w:ascii="Times New Roman" w:eastAsia="Calibri" w:hAnsi="Times New Roman" w:cs="Times New Roman"/>
          <w:sz w:val="28"/>
          <w:szCs w:val="28"/>
        </w:rPr>
        <w:t>.</w:t>
      </w:r>
      <w:r w:rsidR="004011B5" w:rsidRPr="009B33F9">
        <w:rPr>
          <w:rFonts w:ascii="Times New Roman" w:eastAsia="Calibri" w:hAnsi="Times New Roman" w:cs="Times New Roman"/>
          <w:sz w:val="28"/>
          <w:szCs w:val="28"/>
        </w:rPr>
        <w:tab/>
      </w:r>
      <w:r w:rsidR="004011B5" w:rsidRPr="009B33F9">
        <w:rPr>
          <w:rFonts w:ascii="Times New Roman" w:eastAsia="Calibri" w:hAnsi="Times New Roman" w:cs="Times New Roman"/>
          <w:sz w:val="28"/>
          <w:szCs w:val="28"/>
        </w:rPr>
        <w:tab/>
      </w:r>
      <w:r w:rsidR="004011B5" w:rsidRPr="009B33F9">
        <w:rPr>
          <w:rFonts w:ascii="Times New Roman" w:eastAsia="Calibri" w:hAnsi="Times New Roman" w:cs="Times New Roman"/>
          <w:sz w:val="28"/>
          <w:szCs w:val="28"/>
        </w:rPr>
        <w:tab/>
      </w:r>
      <w:r w:rsidR="004011B5" w:rsidRPr="009B33F9">
        <w:rPr>
          <w:rFonts w:ascii="Times New Roman" w:eastAsia="Calibri" w:hAnsi="Times New Roman" w:cs="Times New Roman"/>
          <w:sz w:val="28"/>
          <w:szCs w:val="28"/>
        </w:rPr>
        <w:tab/>
      </w:r>
      <w:r w:rsidR="004011B5" w:rsidRPr="009B33F9">
        <w:rPr>
          <w:rFonts w:ascii="Times New Roman" w:eastAsia="Calibri" w:hAnsi="Times New Roman" w:cs="Times New Roman"/>
          <w:sz w:val="28"/>
          <w:szCs w:val="28"/>
        </w:rPr>
        <w:tab/>
      </w:r>
      <w:r w:rsidR="004011B5" w:rsidRPr="009B33F9">
        <w:rPr>
          <w:rFonts w:ascii="Times New Roman" w:eastAsia="Calibri" w:hAnsi="Times New Roman" w:cs="Times New Roman"/>
          <w:sz w:val="28"/>
          <w:szCs w:val="28"/>
        </w:rPr>
        <w:tab/>
      </w:r>
      <w:r w:rsidR="004011B5" w:rsidRPr="009B33F9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="00AE3E7F" w:rsidRPr="009B33F9">
        <w:rPr>
          <w:rFonts w:ascii="Times New Roman" w:eastAsia="Calibri" w:hAnsi="Times New Roman" w:cs="Times New Roman"/>
          <w:sz w:val="28"/>
          <w:szCs w:val="28"/>
        </w:rPr>
        <w:t>г. Грозный</w:t>
      </w:r>
    </w:p>
    <w:p w:rsidR="00AE3E7F" w:rsidRPr="004011B5" w:rsidRDefault="00AE3E7F" w:rsidP="00D14120">
      <w:pPr>
        <w:shd w:val="clear" w:color="auto" w:fill="FFFFFF"/>
        <w:spacing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CBE" w:rsidRPr="004011B5" w:rsidRDefault="00E13CBE" w:rsidP="00AF4F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B5">
        <w:rPr>
          <w:rFonts w:ascii="Times New Roman" w:eastAsia="Calibri" w:hAnsi="Times New Roman" w:cs="Times New Roman"/>
          <w:sz w:val="28"/>
          <w:szCs w:val="28"/>
        </w:rPr>
        <w:t xml:space="preserve">На основании приказа Министерства финансов Чеченской Республики от </w:t>
      </w:r>
      <w:r w:rsidR="00AE3E7F" w:rsidRPr="004011B5">
        <w:rPr>
          <w:rFonts w:ascii="Times New Roman" w:eastAsia="Calibri" w:hAnsi="Times New Roman" w:cs="Times New Roman"/>
          <w:sz w:val="28"/>
          <w:szCs w:val="28"/>
        </w:rPr>
        <w:t>26 а</w:t>
      </w:r>
      <w:r w:rsidR="004011B5" w:rsidRPr="004011B5">
        <w:rPr>
          <w:rFonts w:ascii="Times New Roman" w:eastAsia="Calibri" w:hAnsi="Times New Roman" w:cs="Times New Roman"/>
          <w:sz w:val="28"/>
          <w:szCs w:val="28"/>
        </w:rPr>
        <w:t>вгуста</w:t>
      </w:r>
      <w:r w:rsidR="00AF4FC8" w:rsidRPr="004011B5">
        <w:rPr>
          <w:rFonts w:ascii="Times New Roman" w:eastAsia="Calibri" w:hAnsi="Times New Roman" w:cs="Times New Roman"/>
          <w:sz w:val="28"/>
          <w:szCs w:val="28"/>
        </w:rPr>
        <w:t xml:space="preserve">  2022 </w:t>
      </w:r>
      <w:r w:rsidRPr="004011B5">
        <w:rPr>
          <w:rFonts w:ascii="Times New Roman" w:eastAsia="Calibri" w:hAnsi="Times New Roman" w:cs="Times New Roman"/>
          <w:sz w:val="28"/>
          <w:szCs w:val="28"/>
        </w:rPr>
        <w:t xml:space="preserve">года № </w:t>
      </w:r>
      <w:r w:rsidR="004011B5" w:rsidRPr="004011B5">
        <w:rPr>
          <w:rFonts w:ascii="Times New Roman" w:eastAsia="Calibri" w:hAnsi="Times New Roman" w:cs="Times New Roman"/>
          <w:sz w:val="28"/>
          <w:szCs w:val="28"/>
        </w:rPr>
        <w:t>372</w:t>
      </w:r>
      <w:r w:rsidRPr="004011B5">
        <w:rPr>
          <w:rFonts w:ascii="Times New Roman" w:eastAsia="Calibri" w:hAnsi="Times New Roman" w:cs="Times New Roman"/>
          <w:sz w:val="28"/>
          <w:szCs w:val="28"/>
        </w:rPr>
        <w:t xml:space="preserve"> «О проведении плановой проверки в </w:t>
      </w:r>
      <w:r w:rsidR="004011B5" w:rsidRPr="004011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Червленском</w:t>
      </w:r>
      <w:r w:rsidR="00AE3E7F" w:rsidRPr="0040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1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 унитарном дорожн</w:t>
      </w:r>
      <w:r w:rsidR="00CE71F7" w:rsidRPr="004011B5">
        <w:rPr>
          <w:rFonts w:ascii="Times New Roman" w:eastAsia="Times New Roman" w:hAnsi="Times New Roman" w:cs="Times New Roman"/>
          <w:sz w:val="28"/>
          <w:szCs w:val="28"/>
          <w:lang w:eastAsia="ru-RU"/>
        </w:rPr>
        <w:t>о-эксплуатационном предприятии»</w:t>
      </w:r>
      <w:r w:rsidRPr="004011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011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пункта </w:t>
      </w:r>
      <w:r w:rsidR="004011B5" w:rsidRPr="004011B5">
        <w:rPr>
          <w:rFonts w:ascii="Times New Roman" w:eastAsia="Calibri" w:hAnsi="Times New Roman" w:cs="Times New Roman"/>
          <w:color w:val="000000"/>
          <w:sz w:val="28"/>
          <w:szCs w:val="28"/>
        </w:rPr>
        <w:t>69</w:t>
      </w:r>
      <w:r w:rsidRPr="004011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плана </w:t>
      </w:r>
      <w:r w:rsidRPr="004011B5">
        <w:rPr>
          <w:rFonts w:ascii="Times New Roman" w:eastAsia="Calibri" w:hAnsi="Times New Roman" w:cs="Times New Roman"/>
          <w:sz w:val="28"/>
          <w:szCs w:val="28"/>
        </w:rPr>
        <w:t xml:space="preserve">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</w:t>
      </w:r>
      <w:r w:rsidRPr="004011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нужд на </w:t>
      </w:r>
      <w:r w:rsidR="00187EB6" w:rsidRPr="004011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2022</w:t>
      </w:r>
      <w:r w:rsidRPr="004011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год, </w:t>
      </w:r>
      <w:r w:rsidRPr="004011B5">
        <w:rPr>
          <w:rFonts w:ascii="Times New Roman" w:eastAsia="Calibri" w:hAnsi="Times New Roman" w:cs="Times New Roman"/>
          <w:sz w:val="28"/>
          <w:szCs w:val="28"/>
        </w:rPr>
        <w:t xml:space="preserve">утвержденного приказом </w:t>
      </w:r>
      <w:r w:rsidRPr="009B33F9">
        <w:rPr>
          <w:rFonts w:ascii="Times New Roman" w:eastAsia="Calibri" w:hAnsi="Times New Roman" w:cs="Times New Roman"/>
          <w:sz w:val="28"/>
          <w:szCs w:val="28"/>
        </w:rPr>
        <w:t xml:space="preserve">Министерства финансов Чеченской Республики от 30 декабря 2021 года № 662, </w:t>
      </w:r>
      <w:r w:rsidR="009B33F9" w:rsidRPr="009B33F9">
        <w:rPr>
          <w:rFonts w:ascii="Times New Roman" w:eastAsia="Calibri" w:hAnsi="Times New Roman" w:cs="Times New Roman"/>
          <w:sz w:val="28"/>
          <w:szCs w:val="28"/>
        </w:rPr>
        <w:t xml:space="preserve">(в редакции от 29.07.2022 г. </w:t>
      </w:r>
      <w:r w:rsidR="009B33F9">
        <w:rPr>
          <w:rFonts w:ascii="Times New Roman" w:eastAsia="Calibri" w:hAnsi="Times New Roman" w:cs="Times New Roman"/>
          <w:sz w:val="28"/>
          <w:szCs w:val="28"/>
        </w:rPr>
        <w:br/>
      </w:r>
      <w:r w:rsidR="009B33F9" w:rsidRPr="009B33F9">
        <w:rPr>
          <w:rFonts w:ascii="Times New Roman" w:eastAsia="Calibri" w:hAnsi="Times New Roman" w:cs="Times New Roman"/>
          <w:sz w:val="28"/>
          <w:szCs w:val="28"/>
        </w:rPr>
        <w:t xml:space="preserve">№ 327), </w:t>
      </w:r>
      <w:r w:rsidRPr="009B33F9">
        <w:rPr>
          <w:rFonts w:ascii="Times New Roman" w:eastAsia="Calibri" w:hAnsi="Times New Roman" w:cs="Times New Roman"/>
          <w:sz w:val="28"/>
          <w:szCs w:val="28"/>
        </w:rPr>
        <w:t xml:space="preserve">а также, в соответствии с пунктом 1 части 1 статьи 99, подпунктом «а» пункта 2 части 3 статьи 99 Федерального закона от 5 апреля 2013 года № 44-ФЗ «О контрактной системе в сфере закупок </w:t>
      </w:r>
      <w:r w:rsidRPr="004011B5">
        <w:rPr>
          <w:rFonts w:ascii="Times New Roman" w:eastAsia="Calibri" w:hAnsi="Times New Roman" w:cs="Times New Roman"/>
          <w:sz w:val="28"/>
          <w:szCs w:val="28"/>
        </w:rPr>
        <w:t xml:space="preserve">товаров, работ, услуг для обеспечения государственных и муниципальных нужд» (далее – </w:t>
      </w:r>
      <w:r w:rsidRPr="004011B5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Федеральный закон от 5 апреля 2013 года № 44-ФЗ)</w:t>
      </w:r>
      <w:r w:rsidRPr="004011B5">
        <w:rPr>
          <w:rFonts w:ascii="Times New Roman" w:eastAsia="Calibri" w:hAnsi="Times New Roman" w:cs="Times New Roman"/>
          <w:sz w:val="28"/>
          <w:szCs w:val="28"/>
        </w:rPr>
        <w:t>, постановлением Правительства Российской Федерации от 1 октября 2020 года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площадок», инспекцией Министерства финансов Чеченской Республики в составе:</w:t>
      </w:r>
    </w:p>
    <w:p w:rsidR="00E13CBE" w:rsidRPr="004011B5" w:rsidRDefault="00E13CBE" w:rsidP="00D14120">
      <w:pPr>
        <w:shd w:val="clear" w:color="auto" w:fill="FFFFFF"/>
        <w:spacing w:after="0" w:line="240" w:lineRule="auto"/>
        <w:ind w:left="57" w:right="-57"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1B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011B5">
        <w:rPr>
          <w:rFonts w:ascii="Times New Roman" w:eastAsia="Calibri" w:hAnsi="Times New Roman" w:cs="Times New Roman"/>
          <w:sz w:val="28"/>
          <w:szCs w:val="28"/>
        </w:rPr>
        <w:t>Шахбиева</w:t>
      </w:r>
      <w:proofErr w:type="spellEnd"/>
      <w:r w:rsidRPr="004011B5">
        <w:rPr>
          <w:rFonts w:ascii="Times New Roman" w:eastAsia="Calibri" w:hAnsi="Times New Roman" w:cs="Times New Roman"/>
          <w:sz w:val="28"/>
          <w:szCs w:val="28"/>
        </w:rPr>
        <w:t xml:space="preserve"> Магарби </w:t>
      </w:r>
      <w:proofErr w:type="spellStart"/>
      <w:r w:rsidRPr="004011B5">
        <w:rPr>
          <w:rFonts w:ascii="Times New Roman" w:eastAsia="Calibri" w:hAnsi="Times New Roman" w:cs="Times New Roman"/>
          <w:sz w:val="28"/>
          <w:szCs w:val="28"/>
        </w:rPr>
        <w:t>Тагировича</w:t>
      </w:r>
      <w:proofErr w:type="spellEnd"/>
      <w:r w:rsidRPr="004011B5">
        <w:rPr>
          <w:rFonts w:ascii="Times New Roman" w:eastAsia="Calibri" w:hAnsi="Times New Roman" w:cs="Times New Roman"/>
          <w:sz w:val="28"/>
          <w:szCs w:val="28"/>
        </w:rPr>
        <w:t>, начальника отдела внутреннего финансового аудита и контроля в сфере государственных закупок Министерства финансов Чеченской Республики - руководителя инспекции;</w:t>
      </w:r>
    </w:p>
    <w:p w:rsidR="00D7151C" w:rsidRPr="004011B5" w:rsidRDefault="00E13CBE" w:rsidP="00E72586">
      <w:pPr>
        <w:suppressLineNumber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4011B5" w:rsidRPr="004011B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Батаевой</w:t>
      </w:r>
      <w:proofErr w:type="spellEnd"/>
      <w:r w:rsidR="004011B5" w:rsidRPr="0040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11B5" w:rsidRPr="004011B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Аминат</w:t>
      </w:r>
      <w:proofErr w:type="spellEnd"/>
      <w:r w:rsidR="004011B5" w:rsidRPr="0040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11B5" w:rsidRPr="004011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Рамазановны</w:t>
      </w:r>
      <w:proofErr w:type="spellEnd"/>
      <w:r w:rsidRPr="0040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11B5" w:rsidRPr="004011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</w:t>
      </w:r>
      <w:r w:rsidRPr="0040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специалиста-эксперта отдела внутреннего финансового аудита и контроля в сфере государственных закупок Министерства финансов Чеченской Республики </w:t>
      </w:r>
      <w:r w:rsidRPr="004011B5">
        <w:rPr>
          <w:rFonts w:ascii="Times New Roman" w:eastAsia="Calibri" w:hAnsi="Times New Roman" w:cs="Times New Roman"/>
          <w:bCs/>
          <w:sz w:val="28"/>
          <w:szCs w:val="28"/>
        </w:rPr>
        <w:t>проведена плановая проверка</w:t>
      </w:r>
      <w:r w:rsidRPr="004011B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4011B5" w:rsidRPr="004011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Червленском</w:t>
      </w:r>
      <w:r w:rsidRPr="0040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государственном унитарном дорожно-эксплуатационном предприятии».</w:t>
      </w:r>
    </w:p>
    <w:p w:rsidR="00AF4FC8" w:rsidRPr="004011B5" w:rsidRDefault="00AF4FC8" w:rsidP="00D141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3DF4" w:rsidRPr="004011B5" w:rsidRDefault="00533DF4" w:rsidP="00D141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11B5">
        <w:rPr>
          <w:rFonts w:ascii="Times New Roman" w:eastAsia="Calibri" w:hAnsi="Times New Roman" w:cs="Times New Roman"/>
          <w:b/>
          <w:sz w:val="28"/>
          <w:szCs w:val="28"/>
        </w:rPr>
        <w:t>Сроки проведения проверки:</w:t>
      </w:r>
    </w:p>
    <w:p w:rsidR="00533DF4" w:rsidRPr="004011B5" w:rsidRDefault="003A1AF8" w:rsidP="00D141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1B5">
        <w:rPr>
          <w:rFonts w:ascii="Times New Roman" w:eastAsia="Calibri" w:hAnsi="Times New Roman" w:cs="Times New Roman"/>
          <w:sz w:val="28"/>
          <w:szCs w:val="28"/>
        </w:rPr>
        <w:t xml:space="preserve">Дата начала проверки: </w:t>
      </w:r>
      <w:r w:rsidR="004011B5" w:rsidRPr="004011B5">
        <w:rPr>
          <w:rFonts w:ascii="Times New Roman" w:eastAsia="Calibri" w:hAnsi="Times New Roman" w:cs="Times New Roman"/>
          <w:sz w:val="28"/>
          <w:szCs w:val="28"/>
        </w:rPr>
        <w:t>6</w:t>
      </w:r>
      <w:r w:rsidRPr="004011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11B5" w:rsidRPr="004011B5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="00260ED2" w:rsidRPr="004011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3DF4" w:rsidRPr="004011B5">
        <w:rPr>
          <w:rFonts w:ascii="Times New Roman" w:eastAsia="Calibri" w:hAnsi="Times New Roman" w:cs="Times New Roman"/>
          <w:sz w:val="28"/>
          <w:szCs w:val="28"/>
        </w:rPr>
        <w:t>2022 года;</w:t>
      </w:r>
    </w:p>
    <w:p w:rsidR="00533DF4" w:rsidRPr="004011B5" w:rsidRDefault="00260ED2" w:rsidP="00D141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1B5">
        <w:rPr>
          <w:rFonts w:ascii="Times New Roman" w:eastAsia="Calibri" w:hAnsi="Times New Roman" w:cs="Times New Roman"/>
          <w:sz w:val="28"/>
          <w:szCs w:val="28"/>
        </w:rPr>
        <w:t xml:space="preserve">Дата окончания проверки: </w:t>
      </w:r>
      <w:r w:rsidR="003A1AF8" w:rsidRPr="004011B5">
        <w:rPr>
          <w:rFonts w:ascii="Times New Roman" w:eastAsia="Calibri" w:hAnsi="Times New Roman" w:cs="Times New Roman"/>
          <w:sz w:val="28"/>
          <w:szCs w:val="28"/>
        </w:rPr>
        <w:t>2</w:t>
      </w:r>
      <w:r w:rsidR="004011B5" w:rsidRPr="004011B5">
        <w:rPr>
          <w:rFonts w:ascii="Times New Roman" w:eastAsia="Calibri" w:hAnsi="Times New Roman" w:cs="Times New Roman"/>
          <w:sz w:val="28"/>
          <w:szCs w:val="28"/>
        </w:rPr>
        <w:t>0 сентября</w:t>
      </w:r>
      <w:r w:rsidR="00533DF4" w:rsidRPr="004011B5">
        <w:rPr>
          <w:rFonts w:ascii="Times New Roman" w:eastAsia="Calibri" w:hAnsi="Times New Roman" w:cs="Times New Roman"/>
          <w:sz w:val="28"/>
          <w:szCs w:val="28"/>
        </w:rPr>
        <w:t xml:space="preserve"> 2022 года;</w:t>
      </w:r>
    </w:p>
    <w:p w:rsidR="00533DF4" w:rsidRPr="004011B5" w:rsidRDefault="00533DF4" w:rsidP="00D1412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011B5">
        <w:rPr>
          <w:rFonts w:ascii="Times New Roman" w:eastAsia="Calibri" w:hAnsi="Times New Roman" w:cs="Times New Roman"/>
          <w:sz w:val="28"/>
          <w:szCs w:val="28"/>
        </w:rPr>
        <w:t xml:space="preserve">Проверка по местонахождению </w:t>
      </w:r>
      <w:proofErr w:type="spellStart"/>
      <w:r w:rsidR="004011B5" w:rsidRPr="004011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Червленского</w:t>
      </w:r>
      <w:proofErr w:type="spellEnd"/>
      <w:r w:rsidR="00260ED2" w:rsidRPr="0040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унитарного дорожно-эксплуатационного предприятия»</w:t>
      </w:r>
      <w:r w:rsidRPr="0040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 </w:t>
      </w:r>
      <w:r w:rsidR="004011B5" w:rsidRPr="004011B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60ED2" w:rsidRPr="004011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11B5" w:rsidRPr="004011B5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="00260ED2" w:rsidRPr="004011B5">
        <w:rPr>
          <w:rFonts w:ascii="Times New Roman" w:eastAsia="Calibri" w:hAnsi="Times New Roman" w:cs="Times New Roman"/>
          <w:sz w:val="28"/>
          <w:szCs w:val="28"/>
        </w:rPr>
        <w:t xml:space="preserve"> 2022 года </w:t>
      </w:r>
      <w:r w:rsidRPr="004011B5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4011B5" w:rsidRPr="004011B5">
        <w:rPr>
          <w:rFonts w:ascii="Times New Roman" w:eastAsia="Calibri" w:hAnsi="Times New Roman" w:cs="Times New Roman"/>
          <w:sz w:val="28"/>
          <w:szCs w:val="28"/>
        </w:rPr>
        <w:br/>
      </w:r>
      <w:r w:rsidR="003A1AF8" w:rsidRPr="004011B5">
        <w:rPr>
          <w:rFonts w:ascii="Times New Roman" w:eastAsia="Calibri" w:hAnsi="Times New Roman" w:cs="Times New Roman"/>
          <w:sz w:val="28"/>
          <w:szCs w:val="28"/>
        </w:rPr>
        <w:t>2</w:t>
      </w:r>
      <w:r w:rsidR="004011B5" w:rsidRPr="004011B5">
        <w:rPr>
          <w:rFonts w:ascii="Times New Roman" w:eastAsia="Calibri" w:hAnsi="Times New Roman" w:cs="Times New Roman"/>
          <w:sz w:val="28"/>
          <w:szCs w:val="28"/>
        </w:rPr>
        <w:t>0</w:t>
      </w:r>
      <w:r w:rsidR="00260ED2" w:rsidRPr="004011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11B5" w:rsidRPr="004011B5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="00260ED2" w:rsidRPr="004011B5">
        <w:rPr>
          <w:rFonts w:ascii="Times New Roman" w:eastAsia="Calibri" w:hAnsi="Times New Roman" w:cs="Times New Roman"/>
          <w:sz w:val="28"/>
          <w:szCs w:val="28"/>
        </w:rPr>
        <w:t xml:space="preserve"> 2022 года</w:t>
      </w:r>
      <w:r w:rsidRPr="004011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4FC8" w:rsidRPr="004011B5" w:rsidRDefault="00AF4FC8" w:rsidP="00E72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3DF4" w:rsidRPr="004011B5" w:rsidRDefault="00533DF4" w:rsidP="00D14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1B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Проверяемый период проверки</w:t>
      </w:r>
      <w:r w:rsidRPr="004011B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33DF4" w:rsidRPr="00AF3FE0" w:rsidRDefault="00AF4FC8" w:rsidP="00D141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F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3DF4" w:rsidRPr="00AF3FE0">
        <w:rPr>
          <w:rFonts w:ascii="Times New Roman" w:eastAsia="Calibri" w:hAnsi="Times New Roman" w:cs="Times New Roman"/>
          <w:sz w:val="28"/>
          <w:szCs w:val="28"/>
        </w:rPr>
        <w:t xml:space="preserve">В части соблюдения требований </w:t>
      </w:r>
      <w:r w:rsidR="00580075" w:rsidRPr="00AF3FE0">
        <w:rPr>
          <w:rFonts w:ascii="Times New Roman" w:hAnsi="Times New Roman" w:cs="Times New Roman"/>
          <w:sz w:val="28"/>
          <w:szCs w:val="28"/>
        </w:rPr>
        <w:t>Федерального закона 05 апреля 2013 года № 44-ФЗ</w:t>
      </w:r>
      <w:r w:rsidR="00260ED2" w:rsidRPr="00AF3FE0">
        <w:rPr>
          <w:rFonts w:ascii="Times New Roman" w:eastAsia="Calibri" w:hAnsi="Times New Roman" w:cs="Times New Roman"/>
          <w:sz w:val="28"/>
          <w:szCs w:val="28"/>
        </w:rPr>
        <w:t>: с 1 января</w:t>
      </w:r>
      <w:r w:rsidR="00533DF4" w:rsidRPr="00AF3F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1AF8" w:rsidRPr="00AF3FE0">
        <w:rPr>
          <w:rFonts w:ascii="Times New Roman" w:eastAsia="Calibri" w:hAnsi="Times New Roman" w:cs="Times New Roman"/>
          <w:sz w:val="28"/>
          <w:szCs w:val="28"/>
        </w:rPr>
        <w:t xml:space="preserve">2020 года по </w:t>
      </w:r>
      <w:r w:rsidR="00AF3FE0" w:rsidRPr="00AF3FE0">
        <w:rPr>
          <w:rFonts w:ascii="Times New Roman" w:eastAsia="Calibri" w:hAnsi="Times New Roman" w:cs="Times New Roman"/>
          <w:sz w:val="28"/>
          <w:szCs w:val="28"/>
        </w:rPr>
        <w:t>5</w:t>
      </w:r>
      <w:r w:rsidR="00260ED2" w:rsidRPr="00AF3F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3FE0" w:rsidRPr="00AF3FE0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="00260ED2" w:rsidRPr="00AF3F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3DF4" w:rsidRPr="00AF3FE0">
        <w:rPr>
          <w:rFonts w:ascii="Times New Roman" w:eastAsia="Calibri" w:hAnsi="Times New Roman" w:cs="Times New Roman"/>
          <w:sz w:val="28"/>
          <w:szCs w:val="28"/>
        </w:rPr>
        <w:t>2022 года.</w:t>
      </w:r>
    </w:p>
    <w:p w:rsidR="00533DF4" w:rsidRPr="00AF3FE0" w:rsidRDefault="00533DF4" w:rsidP="00572806">
      <w:pPr>
        <w:suppressLineNumber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3FE0">
        <w:rPr>
          <w:rFonts w:ascii="Times New Roman" w:eastAsia="Calibri" w:hAnsi="Times New Roman" w:cs="Times New Roman"/>
          <w:b/>
          <w:sz w:val="28"/>
          <w:szCs w:val="28"/>
        </w:rPr>
        <w:t>Краткие сведения об организации:</w:t>
      </w:r>
    </w:p>
    <w:tbl>
      <w:tblPr>
        <w:tblpPr w:leftFromText="180" w:rightFromText="180" w:vertAnchor="text" w:horzAnchor="margin" w:tblpXSpec="center" w:tblpY="209"/>
        <w:tblW w:w="10368" w:type="dxa"/>
        <w:tblLayout w:type="fixed"/>
        <w:tblLook w:val="0000" w:firstRow="0" w:lastRow="0" w:firstColumn="0" w:lastColumn="0" w:noHBand="0" w:noVBand="0"/>
      </w:tblPr>
      <w:tblGrid>
        <w:gridCol w:w="10368"/>
      </w:tblGrid>
      <w:tr w:rsidR="00533DF4" w:rsidRPr="00AF3FE0" w:rsidTr="00533DF4">
        <w:trPr>
          <w:trHeight w:val="570"/>
        </w:trPr>
        <w:tc>
          <w:tcPr>
            <w:tcW w:w="10368" w:type="dxa"/>
          </w:tcPr>
          <w:p w:rsidR="00533DF4" w:rsidRPr="00AF3FE0" w:rsidRDefault="00533DF4" w:rsidP="00AF3FE0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3FE0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наименование:</w:t>
            </w:r>
            <w:r w:rsidR="00AF3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F3FE0" w:rsidRPr="00AF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Червленское</w:t>
            </w:r>
            <w:proofErr w:type="spellEnd"/>
            <w:r w:rsidR="00AF3FE0" w:rsidRPr="00AF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0ED2" w:rsidRPr="00AF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унитарное дорожно-эксплуатационное </w:t>
            </w:r>
            <w:r w:rsidR="00DB53F6" w:rsidRPr="00AF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предприятие</w:t>
            </w:r>
            <w:r w:rsidR="00AF3FE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33DF4" w:rsidRPr="00AF3FE0" w:rsidTr="00533DF4">
        <w:trPr>
          <w:trHeight w:val="726"/>
        </w:trPr>
        <w:tc>
          <w:tcPr>
            <w:tcW w:w="10368" w:type="dxa"/>
          </w:tcPr>
          <w:p w:rsidR="00533DF4" w:rsidRPr="00AF3FE0" w:rsidRDefault="00533DF4" w:rsidP="00D14120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3FE0">
              <w:rPr>
                <w:rFonts w:ascii="Times New Roman" w:eastAsia="Calibri" w:hAnsi="Times New Roman" w:cs="Times New Roman"/>
                <w:sz w:val="28"/>
                <w:szCs w:val="28"/>
              </w:rPr>
              <w:t>Сокращенное наименование</w:t>
            </w:r>
            <w:r w:rsidR="001F31A7" w:rsidRPr="00AF3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F3FE0" w:rsidRPr="00AF3FE0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1F31A7" w:rsidRPr="00AF3FE0">
              <w:t xml:space="preserve"> </w:t>
            </w:r>
            <w:proofErr w:type="spellStart"/>
            <w:r w:rsidR="00AF3FE0" w:rsidRPr="00AF3F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Червленское</w:t>
            </w:r>
            <w:proofErr w:type="spellEnd"/>
            <w:r w:rsidR="00AF3FE0" w:rsidRPr="00AF3F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708EF" w:rsidRPr="00AF3F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ГУДЭП</w:t>
            </w:r>
            <w:r w:rsidRPr="00AF3FE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33DF4" w:rsidRPr="00AF3FE0" w:rsidRDefault="00533DF4" w:rsidP="00AF3FE0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3FE0">
              <w:rPr>
                <w:rFonts w:ascii="Times New Roman" w:eastAsia="Calibri" w:hAnsi="Times New Roman" w:cs="Times New Roman"/>
                <w:sz w:val="28"/>
                <w:szCs w:val="28"/>
              </w:rPr>
              <w:t>Далее по тексту –</w:t>
            </w:r>
            <w:r w:rsidR="001708EF" w:rsidRPr="00AF3F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F3FE0" w:rsidRPr="00AF3F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Червленское</w:t>
            </w:r>
            <w:proofErr w:type="spellEnd"/>
            <w:r w:rsidR="00AF4FC8" w:rsidRPr="00AF3F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B53F6" w:rsidRPr="00AF3FE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ГУДЭП</w:t>
            </w:r>
            <w:r w:rsidR="00DB53F6" w:rsidRPr="00AF3FE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33DF4" w:rsidRPr="004011B5" w:rsidTr="00533DF4">
        <w:trPr>
          <w:trHeight w:val="570"/>
        </w:trPr>
        <w:tc>
          <w:tcPr>
            <w:tcW w:w="10368" w:type="dxa"/>
          </w:tcPr>
          <w:p w:rsidR="00533DF4" w:rsidRPr="003234C3" w:rsidRDefault="00533DF4" w:rsidP="001E01B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4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нахождения: </w:t>
            </w:r>
            <w:r w:rsidR="001708EF" w:rsidRPr="003234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3661</w:t>
            </w:r>
            <w:r w:rsidR="00AF3FE0" w:rsidRPr="003234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10</w:t>
            </w:r>
            <w:r w:rsidRPr="003234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1708EF" w:rsidRPr="003234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Чеченская Республика, </w:t>
            </w:r>
            <w:r w:rsidR="001E01BC" w:rsidRPr="003234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Шелковской район, станица Червленная, ул. Калинина, 2.</w:t>
            </w:r>
          </w:p>
        </w:tc>
      </w:tr>
      <w:tr w:rsidR="00533DF4" w:rsidRPr="004011B5" w:rsidTr="00533DF4">
        <w:trPr>
          <w:trHeight w:val="80"/>
        </w:trPr>
        <w:tc>
          <w:tcPr>
            <w:tcW w:w="10368" w:type="dxa"/>
          </w:tcPr>
          <w:p w:rsidR="00533DF4" w:rsidRPr="003234C3" w:rsidRDefault="00533DF4" w:rsidP="001E01B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Телефон/</w:t>
            </w:r>
            <w:r w:rsidR="00DB53F6" w:rsidRPr="0032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факс: </w:t>
            </w:r>
            <w:r w:rsidR="001F31A7" w:rsidRPr="003234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8 (928) </w:t>
            </w:r>
            <w:r w:rsidR="001E01BC" w:rsidRPr="003234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016</w:t>
            </w:r>
            <w:r w:rsidR="001F31A7" w:rsidRPr="003234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1E01BC" w:rsidRPr="003234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74-14</w:t>
            </w:r>
            <w:r w:rsidR="00DB53F6" w:rsidRPr="003234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33DF4" w:rsidRPr="004011B5" w:rsidTr="00533DF4">
        <w:trPr>
          <w:trHeight w:val="342"/>
        </w:trPr>
        <w:tc>
          <w:tcPr>
            <w:tcW w:w="10368" w:type="dxa"/>
          </w:tcPr>
          <w:p w:rsidR="00533DF4" w:rsidRPr="003234C3" w:rsidRDefault="00D14120" w:rsidP="00D141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533DF4" w:rsidRPr="00323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субъекта проверки: директор, </w:t>
            </w:r>
            <w:r w:rsidR="003234C3" w:rsidRPr="003234C3">
              <w:rPr>
                <w:rFonts w:ascii="Times New Roman" w:eastAsia="Times New Roman" w:hAnsi="Times New Roman" w:cs="Times New Roman"/>
                <w:sz w:val="28"/>
                <w:szCs w:val="28"/>
              </w:rPr>
              <w:t>Тураев Бек-Магомед Султанович</w:t>
            </w:r>
            <w:r w:rsidR="00533DF4" w:rsidRPr="003234C3">
              <w:rPr>
                <w:rFonts w:ascii="Times New Roman" w:eastAsia="Times New Roman" w:hAnsi="Times New Roman" w:cs="Times New Roman"/>
                <w:sz w:val="28"/>
                <w:szCs w:val="28"/>
              </w:rPr>
              <w:t>, весь период проверки.</w:t>
            </w:r>
          </w:p>
          <w:p w:rsidR="00533DF4" w:rsidRPr="003234C3" w:rsidRDefault="00D14120" w:rsidP="003234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34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="00533DF4" w:rsidRPr="003234C3">
              <w:rPr>
                <w:rFonts w:ascii="Times New Roman" w:eastAsia="Calibri" w:hAnsi="Times New Roman" w:cs="Times New Roman"/>
                <w:sz w:val="28"/>
                <w:szCs w:val="28"/>
              </w:rPr>
              <w:t>Субъект проверки извещен о начале проведения плановой проверки</w:t>
            </w:r>
            <w:r w:rsidR="001F31A7" w:rsidRPr="003234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уведомлением от 26.0</w:t>
            </w:r>
            <w:r w:rsidR="003234C3" w:rsidRPr="003234C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1F31A7" w:rsidRPr="003234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.2022 № </w:t>
            </w:r>
            <w:r w:rsidR="003234C3" w:rsidRPr="003234C3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  <w:r w:rsidR="00533DF4" w:rsidRPr="003234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533DF4" w:rsidRPr="003234C3" w:rsidRDefault="00533DF4" w:rsidP="00D14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4C3">
        <w:rPr>
          <w:rFonts w:ascii="Times New Roman" w:eastAsia="Calibri" w:hAnsi="Times New Roman" w:cs="Times New Roman"/>
          <w:b/>
          <w:sz w:val="28"/>
          <w:szCs w:val="28"/>
        </w:rPr>
        <w:t>Цель проверки</w:t>
      </w:r>
      <w:r w:rsidRPr="003234C3">
        <w:rPr>
          <w:rFonts w:ascii="Times New Roman" w:eastAsia="Calibri" w:hAnsi="Times New Roman" w:cs="Times New Roman"/>
          <w:sz w:val="28"/>
          <w:szCs w:val="28"/>
        </w:rPr>
        <w:t>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4425D" w:rsidRPr="003234C3" w:rsidRDefault="00533DF4" w:rsidP="00D14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4C3">
        <w:rPr>
          <w:rFonts w:ascii="Times New Roman" w:eastAsia="Calibri" w:hAnsi="Times New Roman" w:cs="Times New Roman"/>
          <w:b/>
          <w:sz w:val="28"/>
          <w:szCs w:val="28"/>
        </w:rPr>
        <w:t>Предмет проверки</w:t>
      </w:r>
      <w:r w:rsidRPr="003234C3">
        <w:rPr>
          <w:rFonts w:ascii="Times New Roman" w:eastAsia="Calibri" w:hAnsi="Times New Roman" w:cs="Times New Roman"/>
          <w:sz w:val="28"/>
          <w:szCs w:val="28"/>
        </w:rPr>
        <w:t>: Соблюдение</w:t>
      </w:r>
      <w:r w:rsidR="00C41ACD" w:rsidRPr="003234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234C3" w:rsidRPr="003234C3">
        <w:rPr>
          <w:rFonts w:ascii="Times New Roman" w:eastAsia="Calibri" w:hAnsi="Times New Roman" w:cs="Times New Roman"/>
          <w:sz w:val="28"/>
          <w:szCs w:val="28"/>
        </w:rPr>
        <w:t>Червленским</w:t>
      </w:r>
      <w:proofErr w:type="spellEnd"/>
      <w:r w:rsidRPr="003234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17BE" w:rsidRPr="003234C3">
        <w:rPr>
          <w:rFonts w:ascii="Times New Roman" w:eastAsia="Calibri" w:hAnsi="Times New Roman" w:cs="Times New Roman"/>
          <w:color w:val="000000"/>
          <w:sz w:val="28"/>
          <w:szCs w:val="28"/>
        </w:rPr>
        <w:t>ГУДЭП</w:t>
      </w:r>
      <w:r w:rsidR="00BF17BE" w:rsidRPr="003234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4C3">
        <w:rPr>
          <w:rFonts w:ascii="Times New Roman" w:eastAsia="Calibri" w:hAnsi="Times New Roman" w:cs="Times New Roman"/>
          <w:sz w:val="28"/>
          <w:szCs w:val="28"/>
        </w:rPr>
        <w:t>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осуществлении закупок товаров, работ, услуг.</w:t>
      </w:r>
    </w:p>
    <w:p w:rsidR="00533DF4" w:rsidRDefault="00533DF4" w:rsidP="00187EB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4C3">
        <w:rPr>
          <w:rFonts w:ascii="Times New Roman" w:eastAsia="Calibri" w:hAnsi="Times New Roman" w:cs="Times New Roman"/>
          <w:sz w:val="28"/>
          <w:szCs w:val="28"/>
        </w:rPr>
        <w:t xml:space="preserve">В ходе проведения </w:t>
      </w:r>
      <w:r w:rsidR="0004425D" w:rsidRPr="003234C3">
        <w:rPr>
          <w:rFonts w:ascii="Times New Roman" w:eastAsia="Calibri" w:hAnsi="Times New Roman" w:cs="Times New Roman"/>
          <w:sz w:val="28"/>
          <w:szCs w:val="28"/>
        </w:rPr>
        <w:t xml:space="preserve">плановой </w:t>
      </w:r>
      <w:r w:rsidRPr="003234C3">
        <w:rPr>
          <w:rFonts w:ascii="Times New Roman" w:eastAsia="Calibri" w:hAnsi="Times New Roman" w:cs="Times New Roman"/>
          <w:sz w:val="28"/>
          <w:szCs w:val="28"/>
        </w:rPr>
        <w:t>проверки установлено следующее:</w:t>
      </w:r>
    </w:p>
    <w:p w:rsidR="007800F5" w:rsidRPr="003234C3" w:rsidRDefault="007800F5" w:rsidP="00187EB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5450" w:rsidRDefault="007E5450" w:rsidP="00187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190">
        <w:rPr>
          <w:rFonts w:ascii="Times New Roman" w:hAnsi="Times New Roman" w:cs="Times New Roman"/>
          <w:sz w:val="28"/>
          <w:szCs w:val="28"/>
        </w:rPr>
        <w:t xml:space="preserve">Согласно части 2.1. статьи 15 Федерального закона 05 апреля 2013 года № 44-ФЗ Государственные, муниципальные унитарные предприятия осуществляют закупки в соответствии с требованиями </w:t>
      </w:r>
      <w:r w:rsidR="0004425D" w:rsidRPr="00A55190">
        <w:rPr>
          <w:rFonts w:ascii="Times New Roman" w:hAnsi="Times New Roman" w:cs="Times New Roman"/>
          <w:sz w:val="28"/>
          <w:szCs w:val="28"/>
        </w:rPr>
        <w:t>Федерального закона 05 апреля 2013 года № 44-ФЗ</w:t>
      </w:r>
      <w:r w:rsidRPr="00A55190">
        <w:rPr>
          <w:rFonts w:ascii="Times New Roman" w:hAnsi="Times New Roman" w:cs="Times New Roman"/>
          <w:sz w:val="28"/>
          <w:szCs w:val="28"/>
        </w:rPr>
        <w:t>, за исключением:</w:t>
      </w:r>
    </w:p>
    <w:p w:rsidR="007800F5" w:rsidRPr="00A55190" w:rsidRDefault="007800F5" w:rsidP="00187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450" w:rsidRPr="00A55190" w:rsidRDefault="007E5450" w:rsidP="00187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190">
        <w:rPr>
          <w:rFonts w:ascii="Times New Roman" w:hAnsi="Times New Roman" w:cs="Times New Roman"/>
          <w:sz w:val="28"/>
          <w:szCs w:val="28"/>
        </w:rPr>
        <w:t>1) закупок федеральных государственных унитарных предприятий, имеющих существенное значение для обеспечения прав и законных интересов граждан Российской Федерации, обороноспособности и безопасности государства, перечень которых утверждается Правительством Российской Федерации по согласованию с Администрацией Президента Российской Федерации, осуществляемых без использования субсидий,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(или) на приобретение на территории Российской Федерации объектов недвижимого имущества в государственную собственность Российской Федерации;</w:t>
      </w:r>
    </w:p>
    <w:p w:rsidR="007E5450" w:rsidRPr="00A55190" w:rsidRDefault="007E5450" w:rsidP="00187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190">
        <w:rPr>
          <w:rFonts w:ascii="Times New Roman" w:hAnsi="Times New Roman" w:cs="Times New Roman"/>
          <w:sz w:val="28"/>
          <w:szCs w:val="28"/>
        </w:rPr>
        <w:lastRenderedPageBreak/>
        <w:t>2) закупок, осуществляемых в соответствии с правовым актом, предусмотренным частью 3 статьи 2 Федерально</w:t>
      </w:r>
      <w:r w:rsidR="009E624D" w:rsidRPr="00A55190">
        <w:rPr>
          <w:rFonts w:ascii="Times New Roman" w:hAnsi="Times New Roman" w:cs="Times New Roman"/>
          <w:sz w:val="28"/>
          <w:szCs w:val="28"/>
        </w:rPr>
        <w:t>го закона от 18 июля 2011 года № 223-ФЗ «</w:t>
      </w:r>
      <w:r w:rsidRPr="00A55190">
        <w:rPr>
          <w:rFonts w:ascii="Times New Roman" w:hAnsi="Times New Roman" w:cs="Times New Roman"/>
          <w:sz w:val="28"/>
          <w:szCs w:val="28"/>
        </w:rPr>
        <w:t>О закупках товаров, работ, услуг от</w:t>
      </w:r>
      <w:r w:rsidR="009E624D" w:rsidRPr="00A55190">
        <w:rPr>
          <w:rFonts w:ascii="Times New Roman" w:hAnsi="Times New Roman" w:cs="Times New Roman"/>
          <w:sz w:val="28"/>
          <w:szCs w:val="28"/>
        </w:rPr>
        <w:t>дельными видами юридических лиц»</w:t>
      </w:r>
      <w:r w:rsidRPr="00A55190">
        <w:rPr>
          <w:rFonts w:ascii="Times New Roman" w:hAnsi="Times New Roman" w:cs="Times New Roman"/>
          <w:sz w:val="28"/>
          <w:szCs w:val="28"/>
        </w:rPr>
        <w:t>, принятым государственным, муниципальным унитарными предприятиями и размещенным до начала года в единой информационной системе:</w:t>
      </w:r>
    </w:p>
    <w:p w:rsidR="007E5450" w:rsidRPr="00A55190" w:rsidRDefault="007E5450" w:rsidP="00187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190">
        <w:rPr>
          <w:rFonts w:ascii="Times New Roman" w:hAnsi="Times New Roman" w:cs="Times New Roman"/>
          <w:sz w:val="28"/>
          <w:szCs w:val="28"/>
        </w:rPr>
        <w:t xml:space="preserve">а) за счет средств, полученных в качестве дара, в том числе пожертвования, по завещанию, грантов, передаваемых безвозмездно и безвозвратно гражданами и юридическими лицами, в том числе иностранными гражданами и иностранными юридическими лицами, а также международными организациями, получившими право на предоставление грантов на территории Российской Федерации в порядке, установленном законодательством Российской Федерации, субсидий (грантов), предоставляемых на конкурсной основе из соответствующих бюджетов бюджетной системы Российской Федерации, если условиями, определенными </w:t>
      </w:r>
      <w:proofErr w:type="spellStart"/>
      <w:r w:rsidRPr="00A55190">
        <w:rPr>
          <w:rFonts w:ascii="Times New Roman" w:hAnsi="Times New Roman" w:cs="Times New Roman"/>
          <w:sz w:val="28"/>
          <w:szCs w:val="28"/>
        </w:rPr>
        <w:t>грантодателями</w:t>
      </w:r>
      <w:proofErr w:type="spellEnd"/>
      <w:r w:rsidRPr="00A55190">
        <w:rPr>
          <w:rFonts w:ascii="Times New Roman" w:hAnsi="Times New Roman" w:cs="Times New Roman"/>
          <w:sz w:val="28"/>
          <w:szCs w:val="28"/>
        </w:rPr>
        <w:t>, не установлено иное;</w:t>
      </w:r>
    </w:p>
    <w:p w:rsidR="007E5450" w:rsidRPr="00A55190" w:rsidRDefault="007E5450" w:rsidP="00187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190">
        <w:rPr>
          <w:rFonts w:ascii="Times New Roman" w:hAnsi="Times New Roman" w:cs="Times New Roman"/>
          <w:sz w:val="28"/>
          <w:szCs w:val="28"/>
        </w:rPr>
        <w:t>б) в качестве исполнителя по контракту в случае привлечения на основании договора в ходе исполнения данного контракта иных лиц для поставки товара, выполнения работы или оказания услуги, необходимых для исполнения предусмотренных контрактом обязательств данного предприятия, за исключением случаев исполнения предприятием контракта, заключенного в соответствии с пунктом 2 части 1 статьи 93 настоящего Федерального закона;</w:t>
      </w:r>
    </w:p>
    <w:p w:rsidR="007E5450" w:rsidRPr="00A55190" w:rsidRDefault="007E5450" w:rsidP="00187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190">
        <w:rPr>
          <w:rFonts w:ascii="Times New Roman" w:hAnsi="Times New Roman" w:cs="Times New Roman"/>
          <w:sz w:val="28"/>
          <w:szCs w:val="28"/>
        </w:rPr>
        <w:t>в) без привлечения средств соответствующих бюджетов бюджетной системы Российской Федерации.</w:t>
      </w:r>
    </w:p>
    <w:p w:rsidR="00D14120" w:rsidRPr="007800F5" w:rsidRDefault="00957AE1" w:rsidP="00187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0F5">
        <w:rPr>
          <w:rFonts w:ascii="Times New Roman" w:eastAsia="Calibri" w:hAnsi="Times New Roman" w:cs="Times New Roman"/>
          <w:color w:val="000000"/>
          <w:sz w:val="28"/>
          <w:szCs w:val="28"/>
        </w:rPr>
        <w:t>В с</w:t>
      </w:r>
      <w:r w:rsidR="00580075" w:rsidRPr="007800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оответствии </w:t>
      </w:r>
      <w:r w:rsidR="00580075" w:rsidRPr="007800F5">
        <w:rPr>
          <w:rFonts w:ascii="Times New Roman" w:hAnsi="Times New Roman" w:cs="Times New Roman"/>
          <w:sz w:val="28"/>
          <w:szCs w:val="28"/>
        </w:rPr>
        <w:t>частью 2.1. статьи 15 Федерального закона 05 апреля 2013 года № 44-ФЗ</w:t>
      </w:r>
      <w:r w:rsidR="009E624D" w:rsidRPr="007800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0E4E" w:rsidRPr="007800F5">
        <w:rPr>
          <w:rFonts w:ascii="Times New Roman" w:eastAsia="Calibri" w:hAnsi="Times New Roman" w:cs="Times New Roman"/>
          <w:color w:val="000000"/>
          <w:sz w:val="28"/>
          <w:szCs w:val="28"/>
        </w:rPr>
        <w:t>Червленское</w:t>
      </w:r>
      <w:proofErr w:type="spellEnd"/>
      <w:r w:rsidR="00590E4E" w:rsidRPr="007800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ГУДЭП</w:t>
      </w:r>
      <w:r w:rsidR="00D14120" w:rsidRPr="007800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80075" w:rsidRPr="007800F5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7F2142" w:rsidRPr="007800F5">
        <w:rPr>
          <w:rFonts w:ascii="Times New Roman" w:hAnsi="Times New Roman" w:cs="Times New Roman"/>
          <w:sz w:val="28"/>
          <w:szCs w:val="28"/>
        </w:rPr>
        <w:t xml:space="preserve"> разделе</w:t>
      </w:r>
      <w:r w:rsidR="007E5450" w:rsidRPr="007800F5">
        <w:rPr>
          <w:rFonts w:ascii="Times New Roman" w:hAnsi="Times New Roman" w:cs="Times New Roman"/>
          <w:sz w:val="28"/>
          <w:szCs w:val="28"/>
        </w:rPr>
        <w:t xml:space="preserve"> </w:t>
      </w:r>
      <w:r w:rsidR="007F2142" w:rsidRPr="007800F5">
        <w:rPr>
          <w:rFonts w:ascii="Times New Roman" w:hAnsi="Times New Roman" w:cs="Times New Roman"/>
          <w:sz w:val="28"/>
          <w:szCs w:val="28"/>
        </w:rPr>
        <w:t>«</w:t>
      </w:r>
      <w:r w:rsidR="007E5450" w:rsidRPr="007800F5">
        <w:rPr>
          <w:rFonts w:ascii="Times New Roman" w:hAnsi="Times New Roman" w:cs="Times New Roman"/>
          <w:sz w:val="28"/>
          <w:szCs w:val="28"/>
        </w:rPr>
        <w:t>Реестр положений о закупках (223-ФЗ)</w:t>
      </w:r>
      <w:r w:rsidR="007F2142" w:rsidRPr="007800F5">
        <w:rPr>
          <w:rFonts w:ascii="Times New Roman" w:hAnsi="Times New Roman" w:cs="Times New Roman"/>
          <w:sz w:val="28"/>
          <w:szCs w:val="28"/>
        </w:rPr>
        <w:t>»</w:t>
      </w:r>
      <w:r w:rsidR="008D49D8" w:rsidRPr="007800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F31A7" w:rsidRPr="007800F5">
        <w:rPr>
          <w:rFonts w:ascii="Times New Roman" w:hAnsi="Times New Roman" w:cs="Times New Roman"/>
          <w:sz w:val="28"/>
          <w:szCs w:val="28"/>
        </w:rPr>
        <w:t>16</w:t>
      </w:r>
      <w:r w:rsidR="00BF17BE" w:rsidRPr="007800F5">
        <w:rPr>
          <w:rFonts w:ascii="Times New Roman" w:hAnsi="Times New Roman" w:cs="Times New Roman"/>
          <w:sz w:val="28"/>
          <w:szCs w:val="28"/>
        </w:rPr>
        <w:t>.01</w:t>
      </w:r>
      <w:r w:rsidR="0024012E" w:rsidRPr="007800F5">
        <w:rPr>
          <w:rFonts w:ascii="Times New Roman" w:hAnsi="Times New Roman" w:cs="Times New Roman"/>
          <w:sz w:val="28"/>
          <w:szCs w:val="28"/>
        </w:rPr>
        <w:t>.</w:t>
      </w:r>
      <w:r w:rsidR="00BF17BE" w:rsidRPr="007800F5">
        <w:rPr>
          <w:rFonts w:ascii="Times New Roman" w:hAnsi="Times New Roman" w:cs="Times New Roman"/>
          <w:sz w:val="28"/>
          <w:szCs w:val="28"/>
        </w:rPr>
        <w:t>2019</w:t>
      </w:r>
      <w:r w:rsidR="007800F5" w:rsidRPr="007800F5">
        <w:rPr>
          <w:rFonts w:ascii="Times New Roman" w:hAnsi="Times New Roman" w:cs="Times New Roman"/>
          <w:sz w:val="28"/>
          <w:szCs w:val="28"/>
        </w:rPr>
        <w:t xml:space="preserve"> </w:t>
      </w:r>
      <w:r w:rsidR="00BF17BE" w:rsidRPr="007800F5">
        <w:rPr>
          <w:rFonts w:ascii="Times New Roman" w:hAnsi="Times New Roman" w:cs="Times New Roman"/>
          <w:sz w:val="28"/>
          <w:szCs w:val="28"/>
        </w:rPr>
        <w:t xml:space="preserve">г. </w:t>
      </w:r>
      <w:r w:rsidR="007F2142" w:rsidRPr="007800F5"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="0024012E" w:rsidRPr="007800F5">
        <w:rPr>
          <w:rFonts w:ascii="Times New Roman" w:hAnsi="Times New Roman" w:cs="Times New Roman"/>
          <w:sz w:val="28"/>
          <w:szCs w:val="28"/>
        </w:rPr>
        <w:t>«</w:t>
      </w:r>
      <w:r w:rsidR="007800F5" w:rsidRPr="0078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 о закупке товаров, работ, услуг </w:t>
      </w:r>
      <w:proofErr w:type="spellStart"/>
      <w:r w:rsidR="007800F5" w:rsidRPr="007800F5">
        <w:rPr>
          <w:rFonts w:ascii="Times New Roman" w:hAnsi="Times New Roman" w:cs="Times New Roman"/>
          <w:sz w:val="28"/>
          <w:szCs w:val="28"/>
          <w:shd w:val="clear" w:color="auto" w:fill="FFFFFF"/>
        </w:rPr>
        <w:t>Червленского</w:t>
      </w:r>
      <w:proofErr w:type="spellEnd"/>
      <w:r w:rsidR="007800F5" w:rsidRPr="00780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государственного унитарного дорожно-эксплуатационного предприятия</w:t>
      </w:r>
      <w:r w:rsidR="0024012E" w:rsidRPr="007800F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14120" w:rsidRPr="007800F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53825" w:rsidRPr="007800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190" w:rsidRPr="004011B5" w:rsidRDefault="00A55190" w:rsidP="00187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55190">
        <w:rPr>
          <w:rFonts w:ascii="Times New Roman" w:hAnsi="Times New Roman" w:cs="Times New Roman"/>
          <w:sz w:val="28"/>
          <w:szCs w:val="28"/>
        </w:rPr>
        <w:t xml:space="preserve">В соответствии с письмом Министерства экономического развития РФ от 03 марта 2015 г. № 4635-ЕЕ/Д28 «Об утверждении положения о закупке бюджетными учреждениями» Минэкономразвития России рассмотрело обращение ФАС России по вопросу необходимости бюджетным учреждением ежегодно утверждать положения о закупке для осуществления закупок в соответствии с требованиями Федерального закона от 18.07.2011г. № 223-ФЗ «О закупках товаров, работ, услуг отдельными видами юридических лиц». В соответствии с обращением сообщается, что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 не </w:t>
      </w:r>
      <w:r w:rsidRPr="00A55190">
        <w:rPr>
          <w:rFonts w:ascii="Times New Roman" w:hAnsi="Times New Roman" w:cs="Times New Roman"/>
          <w:sz w:val="28"/>
          <w:szCs w:val="28"/>
        </w:rPr>
        <w:lastRenderedPageBreak/>
        <w:t>предусмотрено обязательство заказчиков повторно (ежегодно) утверждать положение о закупке.</w:t>
      </w:r>
    </w:p>
    <w:p w:rsidR="002C37E8" w:rsidRDefault="00EF70B9" w:rsidP="002C37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190">
        <w:rPr>
          <w:rFonts w:ascii="Times New Roman" w:hAnsi="Times New Roman" w:cs="Times New Roman"/>
          <w:sz w:val="28"/>
          <w:szCs w:val="28"/>
        </w:rPr>
        <w:t>Таким образом,</w:t>
      </w:r>
      <w:r w:rsidR="007B6A3B" w:rsidRPr="00A55190">
        <w:rPr>
          <w:rFonts w:ascii="Times New Roman" w:hAnsi="Times New Roman" w:cs="Times New Roman"/>
          <w:sz w:val="28"/>
          <w:szCs w:val="28"/>
        </w:rPr>
        <w:t xml:space="preserve"> при проведении проверки установлено, что за проверяемый плановый </w:t>
      </w:r>
      <w:r w:rsidR="00925013" w:rsidRPr="00A55190">
        <w:rPr>
          <w:rFonts w:ascii="Times New Roman" w:hAnsi="Times New Roman" w:cs="Times New Roman"/>
          <w:sz w:val="28"/>
          <w:szCs w:val="28"/>
        </w:rPr>
        <w:t>период, закупочная</w:t>
      </w:r>
      <w:r w:rsidR="007B6A3B" w:rsidRPr="00A55190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proofErr w:type="spellStart"/>
      <w:r w:rsidR="00A55190" w:rsidRPr="00A55190">
        <w:rPr>
          <w:rFonts w:ascii="Times New Roman" w:hAnsi="Times New Roman" w:cs="Times New Roman"/>
          <w:sz w:val="28"/>
          <w:szCs w:val="28"/>
        </w:rPr>
        <w:t>Червленского</w:t>
      </w:r>
      <w:proofErr w:type="spellEnd"/>
      <w:r w:rsidR="00A55190" w:rsidRPr="00A55190">
        <w:rPr>
          <w:rFonts w:ascii="Times New Roman" w:hAnsi="Times New Roman" w:cs="Times New Roman"/>
          <w:sz w:val="28"/>
          <w:szCs w:val="28"/>
        </w:rPr>
        <w:t xml:space="preserve"> ГУДЭП</w:t>
      </w:r>
      <w:r w:rsidR="00925013" w:rsidRPr="00A55190">
        <w:rPr>
          <w:rFonts w:ascii="Times New Roman" w:hAnsi="Times New Roman" w:cs="Times New Roman"/>
          <w:sz w:val="28"/>
          <w:szCs w:val="28"/>
        </w:rPr>
        <w:t xml:space="preserve"> регулируется</w:t>
      </w:r>
      <w:r w:rsidR="007B6A3B" w:rsidRPr="00A55190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Pr="00A55190">
        <w:rPr>
          <w:rFonts w:ascii="Times New Roman" w:hAnsi="Times New Roman" w:cs="Times New Roman"/>
          <w:sz w:val="28"/>
          <w:szCs w:val="28"/>
        </w:rPr>
        <w:t xml:space="preserve"> от 18 июля 2011 года № 223-ФЗ «О закупках товаров, работ, услуг отдельными видами юридических лиц»</w:t>
      </w:r>
      <w:r w:rsidR="007B6A3B" w:rsidRPr="00A55190">
        <w:rPr>
          <w:rFonts w:ascii="Times New Roman" w:hAnsi="Times New Roman" w:cs="Times New Roman"/>
          <w:sz w:val="28"/>
          <w:szCs w:val="28"/>
        </w:rPr>
        <w:t xml:space="preserve"> и Положением о закупке тов</w:t>
      </w:r>
      <w:r w:rsidR="00925013" w:rsidRPr="00A55190">
        <w:rPr>
          <w:rFonts w:ascii="Times New Roman" w:hAnsi="Times New Roman" w:cs="Times New Roman"/>
          <w:sz w:val="28"/>
          <w:szCs w:val="28"/>
        </w:rPr>
        <w:t xml:space="preserve">аров, работ, услуг для нужд </w:t>
      </w:r>
      <w:proofErr w:type="spellStart"/>
      <w:r w:rsidR="00A55190" w:rsidRPr="00A55190">
        <w:rPr>
          <w:rFonts w:ascii="Times New Roman" w:hAnsi="Times New Roman" w:cs="Times New Roman"/>
          <w:sz w:val="28"/>
          <w:szCs w:val="28"/>
        </w:rPr>
        <w:t>Червленского</w:t>
      </w:r>
      <w:proofErr w:type="spellEnd"/>
      <w:r w:rsidR="00A55190" w:rsidRPr="00A55190">
        <w:rPr>
          <w:rFonts w:ascii="Times New Roman" w:hAnsi="Times New Roman" w:cs="Times New Roman"/>
          <w:sz w:val="28"/>
          <w:szCs w:val="28"/>
        </w:rPr>
        <w:t xml:space="preserve"> ГУДЭП</w:t>
      </w:r>
      <w:r w:rsidRPr="00A55190">
        <w:rPr>
          <w:rFonts w:ascii="Times New Roman" w:hAnsi="Times New Roman" w:cs="Times New Roman"/>
          <w:sz w:val="28"/>
          <w:szCs w:val="28"/>
        </w:rPr>
        <w:t>.</w:t>
      </w:r>
      <w:r w:rsidR="00281BDE" w:rsidRPr="00A55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7E8" w:rsidRPr="002C37E8" w:rsidRDefault="002C37E8" w:rsidP="002C3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7E8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8" w:anchor="/document/12148517/entry/230111" w:history="1">
        <w:r w:rsidRPr="002C37E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 11 части 1 статьи 23</w:t>
        </w:r>
      </w:hyperlink>
      <w:r w:rsidRPr="002C37E8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2C37E8">
        <w:rPr>
          <w:rFonts w:ascii="Times New Roman" w:hAnsi="Times New Roman" w:cs="Times New Roman"/>
          <w:sz w:val="28"/>
          <w:szCs w:val="28"/>
        </w:rPr>
        <w:t>и  </w:t>
      </w:r>
      <w:hyperlink r:id="rId9" w:anchor="/document/12148517/entry/2511" w:history="1">
        <w:r w:rsidRPr="002C37E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части</w:t>
        </w:r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2C37E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 статьи  25.1</w:t>
        </w:r>
      </w:hyperlink>
      <w:r w:rsidRPr="002C37E8">
        <w:rPr>
          <w:rFonts w:ascii="Times New Roman" w:hAnsi="Times New Roman" w:cs="Times New Roman"/>
          <w:sz w:val="28"/>
          <w:szCs w:val="28"/>
        </w:rPr>
        <w:t> Федерального закона от 26 июля №135-ФЗ «О защите конкуренции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C37E8">
        <w:rPr>
          <w:rFonts w:ascii="Times New Roman" w:hAnsi="Times New Roman" w:cs="Times New Roman"/>
          <w:sz w:val="28"/>
          <w:szCs w:val="28"/>
        </w:rPr>
        <w:t>антимонопольный орган вправе проводить плановые</w:t>
      </w:r>
      <w:r>
        <w:rPr>
          <w:rFonts w:ascii="Times New Roman" w:hAnsi="Times New Roman" w:cs="Times New Roman"/>
          <w:sz w:val="28"/>
          <w:szCs w:val="28"/>
        </w:rPr>
        <w:t xml:space="preserve"> и </w:t>
      </w:r>
      <w:r w:rsidRPr="002C37E8">
        <w:rPr>
          <w:rFonts w:ascii="Times New Roman" w:hAnsi="Times New Roman" w:cs="Times New Roman"/>
          <w:sz w:val="28"/>
          <w:szCs w:val="28"/>
        </w:rPr>
        <w:t xml:space="preserve">внеплановые проверки соблюдения антимонопольного законодательства, а также получать необходимые документы и информацию, объяснения в письменной или устной форме. </w:t>
      </w:r>
      <w:hyperlink r:id="rId10" w:anchor="/document/12188083/entry/6" w:history="1">
        <w:r w:rsidRPr="002C37E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 6</w:t>
        </w:r>
      </w:hyperlink>
      <w:r w:rsidRPr="002C37E8">
        <w:rPr>
          <w:rFonts w:ascii="Times New Roman" w:hAnsi="Times New Roman" w:cs="Times New Roman"/>
          <w:sz w:val="28"/>
          <w:szCs w:val="28"/>
        </w:rPr>
        <w:t> Федерального закона от 18 июля 2011 года № 223-ФЗ «О закупках товаров, работ, услуг отдельными видами юридических лиц» предусматривает, что контроль за соблюдением требований данного закона осуществляется в порядке, установленном законодательством РФ. По общему правилу такой контроль осуществляется в порядке, определенном </w:t>
      </w:r>
      <w:hyperlink r:id="rId11" w:anchor="/document/12148517/entry/23010248" w:history="1">
        <w:r w:rsidRPr="002C37E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 18.1</w:t>
        </w:r>
      </w:hyperlink>
      <w:r w:rsidRPr="002C37E8">
        <w:rPr>
          <w:rFonts w:ascii="Times New Roman" w:hAnsi="Times New Roman" w:cs="Times New Roman"/>
          <w:sz w:val="28"/>
          <w:szCs w:val="28"/>
        </w:rPr>
        <w:t xml:space="preserve"> Федерального закона от 26 июля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2C37E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7E8">
        <w:rPr>
          <w:rFonts w:ascii="Times New Roman" w:hAnsi="Times New Roman" w:cs="Times New Roman"/>
          <w:sz w:val="28"/>
          <w:szCs w:val="28"/>
        </w:rPr>
        <w:t>135-ФЗ «О защите конкуренции».</w:t>
      </w:r>
    </w:p>
    <w:p w:rsidR="007D2026" w:rsidRPr="004011B5" w:rsidRDefault="007D2026" w:rsidP="007D20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533DF4" w:rsidRPr="002E0993" w:rsidRDefault="00533DF4" w:rsidP="007D20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0993">
        <w:rPr>
          <w:rFonts w:ascii="Times New Roman" w:eastAsia="Calibri" w:hAnsi="Times New Roman" w:cs="Times New Roman"/>
          <w:b/>
          <w:sz w:val="28"/>
          <w:szCs w:val="28"/>
        </w:rPr>
        <w:t>Выводы по результатам проверки:</w:t>
      </w:r>
    </w:p>
    <w:p w:rsidR="00533DF4" w:rsidRPr="002E0993" w:rsidRDefault="00533DF4" w:rsidP="007D20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37E8" w:rsidRPr="002E0993" w:rsidRDefault="002C37E8" w:rsidP="002C37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993">
        <w:rPr>
          <w:rFonts w:ascii="Times New Roman" w:eastAsia="Calibri" w:hAnsi="Times New Roman" w:cs="Times New Roman"/>
          <w:sz w:val="28"/>
          <w:szCs w:val="28"/>
        </w:rPr>
        <w:t xml:space="preserve">1. В действиях </w:t>
      </w:r>
      <w:proofErr w:type="spellStart"/>
      <w:r w:rsidR="002E0993" w:rsidRPr="002E0993">
        <w:rPr>
          <w:rFonts w:ascii="Times New Roman" w:eastAsia="Calibri" w:hAnsi="Times New Roman" w:cs="Times New Roman"/>
          <w:color w:val="000000"/>
          <w:sz w:val="28"/>
          <w:szCs w:val="28"/>
        </w:rPr>
        <w:t>Червленского</w:t>
      </w:r>
      <w:proofErr w:type="spellEnd"/>
      <w:r w:rsidR="002E0993" w:rsidRPr="002E09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ГУДЭП</w:t>
      </w:r>
      <w:r w:rsidRPr="002E0993">
        <w:rPr>
          <w:rFonts w:ascii="Times New Roman" w:eastAsia="Calibri" w:hAnsi="Times New Roman" w:cs="Times New Roman"/>
          <w:sz w:val="28"/>
          <w:szCs w:val="28"/>
        </w:rPr>
        <w:t xml:space="preserve"> установлено, что </w:t>
      </w:r>
      <w:r w:rsidR="003614A7">
        <w:rPr>
          <w:rFonts w:ascii="Times New Roman" w:eastAsia="Calibri" w:hAnsi="Times New Roman" w:cs="Times New Roman"/>
          <w:sz w:val="28"/>
          <w:szCs w:val="28"/>
        </w:rPr>
        <w:t>за проверяемый период проверки</w:t>
      </w:r>
      <w:r w:rsidRPr="002E09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0993" w:rsidRPr="002E0993">
        <w:rPr>
          <w:rFonts w:ascii="Times New Roman" w:eastAsia="Calibri" w:hAnsi="Times New Roman" w:cs="Times New Roman"/>
          <w:color w:val="000000"/>
          <w:sz w:val="28"/>
          <w:szCs w:val="28"/>
        </w:rPr>
        <w:t>Червленского</w:t>
      </w:r>
      <w:proofErr w:type="spellEnd"/>
      <w:r w:rsidR="002E0993" w:rsidRPr="002E09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ГУДЭП</w:t>
      </w:r>
      <w:r w:rsidRPr="002E0993">
        <w:rPr>
          <w:rFonts w:ascii="Times New Roman" w:eastAsia="Calibri" w:hAnsi="Times New Roman" w:cs="Times New Roman"/>
          <w:sz w:val="28"/>
          <w:szCs w:val="28"/>
        </w:rPr>
        <w:t xml:space="preserve"> закупки осуществлены на основании Федерального закона от 18.07.2011г.№ 223-ФЗ «О закупках товаров, работ, услуг отдельными видами юридических лиц»;</w:t>
      </w:r>
    </w:p>
    <w:p w:rsidR="002C37E8" w:rsidRPr="00CE71F7" w:rsidRDefault="002C37E8" w:rsidP="002C3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993">
        <w:rPr>
          <w:rFonts w:ascii="Times New Roman" w:eastAsia="Times New Roman" w:hAnsi="Times New Roman" w:cs="Times New Roman"/>
          <w:sz w:val="28"/>
          <w:szCs w:val="28"/>
        </w:rPr>
        <w:t xml:space="preserve">         2. Исходя из совокупного анализа норм Федерального закона от 26 июля №135-ФЗ «О защите конкуренции» на проведение проверок в части соблюдения коммерческими организациями требований антимонопольного законодательства уполномочен антимонопольный орган.</w:t>
      </w:r>
    </w:p>
    <w:p w:rsidR="002C37E8" w:rsidRDefault="002C37E8" w:rsidP="002C3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37E8" w:rsidRPr="00CE71F7" w:rsidRDefault="002C37E8" w:rsidP="002C3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F7">
        <w:rPr>
          <w:rFonts w:ascii="Times New Roman" w:eastAsia="Times New Roman" w:hAnsi="Times New Roman" w:cs="Times New Roman"/>
          <w:sz w:val="28"/>
          <w:szCs w:val="28"/>
        </w:rPr>
        <w:t>Акт составлен в 1-м экземпляре.</w:t>
      </w:r>
    </w:p>
    <w:p w:rsidR="002C37E8" w:rsidRPr="00CE71F7" w:rsidRDefault="002C37E8" w:rsidP="002C37E8">
      <w:pPr>
        <w:spacing w:after="0" w:line="240" w:lineRule="auto"/>
        <w:ind w:left="57"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24D" w:rsidRPr="004011B5" w:rsidRDefault="009E624D" w:rsidP="00D14120">
      <w:pPr>
        <w:spacing w:after="0" w:line="240" w:lineRule="auto"/>
        <w:ind w:left="57" w:right="-5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E624D" w:rsidRPr="00A55190" w:rsidRDefault="009E624D" w:rsidP="002E0993">
      <w:pPr>
        <w:spacing w:after="0" w:line="240" w:lineRule="exact"/>
        <w:ind w:left="57"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190">
        <w:rPr>
          <w:rFonts w:ascii="Times New Roman" w:eastAsia="Times New Roman" w:hAnsi="Times New Roman" w:cs="Times New Roman"/>
          <w:sz w:val="28"/>
          <w:szCs w:val="28"/>
        </w:rPr>
        <w:t>Руководитель инспекции -</w:t>
      </w:r>
    </w:p>
    <w:p w:rsidR="009E624D" w:rsidRPr="00A55190" w:rsidRDefault="009E624D" w:rsidP="002E0993">
      <w:pPr>
        <w:spacing w:after="0" w:line="240" w:lineRule="exact"/>
        <w:ind w:left="57"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190">
        <w:rPr>
          <w:rFonts w:ascii="Times New Roman" w:eastAsia="Times New Roman" w:hAnsi="Times New Roman" w:cs="Times New Roman"/>
          <w:sz w:val="28"/>
          <w:szCs w:val="28"/>
        </w:rPr>
        <w:t>Начальник отдела внутреннего</w:t>
      </w:r>
    </w:p>
    <w:p w:rsidR="009E624D" w:rsidRPr="00A55190" w:rsidRDefault="009E624D" w:rsidP="002E0993">
      <w:pPr>
        <w:spacing w:after="0" w:line="240" w:lineRule="exact"/>
        <w:ind w:left="57"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190">
        <w:rPr>
          <w:rFonts w:ascii="Times New Roman" w:eastAsia="Times New Roman" w:hAnsi="Times New Roman" w:cs="Times New Roman"/>
          <w:sz w:val="28"/>
          <w:szCs w:val="28"/>
        </w:rPr>
        <w:t>финансового аудита и контроля</w:t>
      </w:r>
    </w:p>
    <w:p w:rsidR="009E624D" w:rsidRPr="00A55190" w:rsidRDefault="009E624D" w:rsidP="002E0993">
      <w:pPr>
        <w:spacing w:after="0" w:line="240" w:lineRule="exact"/>
        <w:ind w:left="57"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190">
        <w:rPr>
          <w:rFonts w:ascii="Times New Roman" w:eastAsia="Times New Roman" w:hAnsi="Times New Roman" w:cs="Times New Roman"/>
          <w:sz w:val="28"/>
          <w:szCs w:val="28"/>
        </w:rPr>
        <w:t>в сфере государственных закупок</w:t>
      </w:r>
    </w:p>
    <w:p w:rsidR="009E624D" w:rsidRPr="00A55190" w:rsidRDefault="009E624D" w:rsidP="002E0993">
      <w:pPr>
        <w:spacing w:after="0" w:line="240" w:lineRule="exact"/>
        <w:ind w:left="57"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190">
        <w:rPr>
          <w:rFonts w:ascii="Times New Roman" w:eastAsia="Times New Roman" w:hAnsi="Times New Roman" w:cs="Times New Roman"/>
          <w:sz w:val="28"/>
          <w:szCs w:val="28"/>
        </w:rPr>
        <w:t>Министерства финансов</w:t>
      </w:r>
    </w:p>
    <w:p w:rsidR="009E624D" w:rsidRPr="00A55190" w:rsidRDefault="009E624D" w:rsidP="002E0993">
      <w:pPr>
        <w:spacing w:after="0" w:line="240" w:lineRule="exact"/>
        <w:ind w:left="57"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190">
        <w:rPr>
          <w:rFonts w:ascii="Times New Roman" w:eastAsia="Times New Roman" w:hAnsi="Times New Roman" w:cs="Times New Roman"/>
          <w:sz w:val="28"/>
          <w:szCs w:val="28"/>
        </w:rPr>
        <w:t>Чеченской Республики</w:t>
      </w:r>
      <w:r w:rsidRPr="00A55190">
        <w:rPr>
          <w:rFonts w:ascii="Times New Roman" w:eastAsia="Times New Roman" w:hAnsi="Times New Roman" w:cs="Times New Roman"/>
          <w:sz w:val="28"/>
          <w:szCs w:val="28"/>
        </w:rPr>
        <w:tab/>
      </w:r>
      <w:r w:rsidRPr="00A55190">
        <w:rPr>
          <w:rFonts w:ascii="Times New Roman" w:eastAsia="Times New Roman" w:hAnsi="Times New Roman" w:cs="Times New Roman"/>
          <w:sz w:val="28"/>
          <w:szCs w:val="28"/>
        </w:rPr>
        <w:tab/>
      </w:r>
      <w:r w:rsidRPr="00A55190">
        <w:rPr>
          <w:rFonts w:ascii="Times New Roman" w:eastAsia="Times New Roman" w:hAnsi="Times New Roman" w:cs="Times New Roman"/>
          <w:sz w:val="28"/>
          <w:szCs w:val="28"/>
        </w:rPr>
        <w:tab/>
      </w:r>
      <w:r w:rsidRPr="00A55190">
        <w:rPr>
          <w:rFonts w:ascii="Times New Roman" w:eastAsia="Times New Roman" w:hAnsi="Times New Roman" w:cs="Times New Roman"/>
          <w:sz w:val="28"/>
          <w:szCs w:val="28"/>
        </w:rPr>
        <w:tab/>
      </w:r>
      <w:r w:rsidRPr="00A55190">
        <w:rPr>
          <w:rFonts w:ascii="Times New Roman" w:eastAsia="Times New Roman" w:hAnsi="Times New Roman" w:cs="Times New Roman"/>
          <w:sz w:val="28"/>
          <w:szCs w:val="28"/>
        </w:rPr>
        <w:tab/>
      </w:r>
      <w:r w:rsidRPr="00A55190">
        <w:rPr>
          <w:rFonts w:ascii="Times New Roman" w:eastAsia="Times New Roman" w:hAnsi="Times New Roman" w:cs="Times New Roman"/>
          <w:sz w:val="28"/>
          <w:szCs w:val="28"/>
        </w:rPr>
        <w:tab/>
      </w:r>
      <w:r w:rsidRPr="00A5519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М.Т. Шахбиев</w:t>
      </w:r>
    </w:p>
    <w:p w:rsidR="009E624D" w:rsidRPr="00A55190" w:rsidRDefault="009E624D" w:rsidP="00D14120">
      <w:pPr>
        <w:spacing w:after="0" w:line="240" w:lineRule="auto"/>
        <w:ind w:left="57" w:right="-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24D" w:rsidRPr="00A55190" w:rsidRDefault="00A55190" w:rsidP="002E0993">
      <w:pPr>
        <w:spacing w:after="0" w:line="240" w:lineRule="exact"/>
        <w:ind w:left="57"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190">
        <w:rPr>
          <w:rFonts w:ascii="Times New Roman" w:eastAsia="Times New Roman" w:hAnsi="Times New Roman" w:cs="Times New Roman"/>
          <w:sz w:val="28"/>
          <w:szCs w:val="28"/>
        </w:rPr>
        <w:t>Ведущий</w:t>
      </w:r>
      <w:r w:rsidR="009E624D" w:rsidRPr="00A55190">
        <w:rPr>
          <w:rFonts w:ascii="Times New Roman" w:eastAsia="Times New Roman" w:hAnsi="Times New Roman" w:cs="Times New Roman"/>
          <w:sz w:val="28"/>
          <w:szCs w:val="28"/>
        </w:rPr>
        <w:t xml:space="preserve"> специалист- эксперт</w:t>
      </w:r>
    </w:p>
    <w:p w:rsidR="009E624D" w:rsidRPr="00A55190" w:rsidRDefault="009E624D" w:rsidP="002E0993">
      <w:pPr>
        <w:spacing w:after="0" w:line="240" w:lineRule="exact"/>
        <w:ind w:left="57"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190">
        <w:rPr>
          <w:rFonts w:ascii="Times New Roman" w:eastAsia="Times New Roman" w:hAnsi="Times New Roman" w:cs="Times New Roman"/>
          <w:sz w:val="28"/>
          <w:szCs w:val="28"/>
        </w:rPr>
        <w:t>отдела внутреннего финансового</w:t>
      </w:r>
    </w:p>
    <w:p w:rsidR="009E624D" w:rsidRPr="00A55190" w:rsidRDefault="009E624D" w:rsidP="002E0993">
      <w:pPr>
        <w:spacing w:after="0" w:line="240" w:lineRule="exact"/>
        <w:ind w:left="57"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190">
        <w:rPr>
          <w:rFonts w:ascii="Times New Roman" w:eastAsia="Times New Roman" w:hAnsi="Times New Roman" w:cs="Times New Roman"/>
          <w:sz w:val="28"/>
          <w:szCs w:val="28"/>
        </w:rPr>
        <w:t>аудита и контроля в сфере</w:t>
      </w:r>
    </w:p>
    <w:p w:rsidR="009E624D" w:rsidRPr="00A55190" w:rsidRDefault="009E624D" w:rsidP="002E0993">
      <w:pPr>
        <w:spacing w:after="0" w:line="240" w:lineRule="exact"/>
        <w:ind w:left="57"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190">
        <w:rPr>
          <w:rFonts w:ascii="Times New Roman" w:eastAsia="Times New Roman" w:hAnsi="Times New Roman" w:cs="Times New Roman"/>
          <w:sz w:val="28"/>
          <w:szCs w:val="28"/>
        </w:rPr>
        <w:t>государственных закупок</w:t>
      </w:r>
    </w:p>
    <w:p w:rsidR="009E624D" w:rsidRPr="00A55190" w:rsidRDefault="009E624D" w:rsidP="002E0993">
      <w:pPr>
        <w:spacing w:after="0" w:line="240" w:lineRule="exact"/>
        <w:ind w:left="57"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190">
        <w:rPr>
          <w:rFonts w:ascii="Times New Roman" w:eastAsia="Times New Roman" w:hAnsi="Times New Roman" w:cs="Times New Roman"/>
          <w:sz w:val="28"/>
          <w:szCs w:val="28"/>
        </w:rPr>
        <w:t>Министерства финансов</w:t>
      </w:r>
    </w:p>
    <w:p w:rsidR="007E5450" w:rsidRPr="002C227B" w:rsidRDefault="009E624D" w:rsidP="002C227B">
      <w:pPr>
        <w:spacing w:after="0" w:line="240" w:lineRule="exact"/>
        <w:ind w:left="57" w:right="-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190">
        <w:rPr>
          <w:rFonts w:ascii="Times New Roman" w:eastAsia="Times New Roman" w:hAnsi="Times New Roman" w:cs="Times New Roman"/>
          <w:sz w:val="28"/>
          <w:szCs w:val="28"/>
        </w:rPr>
        <w:t>Чеченской Республ</w:t>
      </w:r>
      <w:r w:rsidR="00410700" w:rsidRPr="00A55190">
        <w:rPr>
          <w:rFonts w:ascii="Times New Roman" w:eastAsia="Times New Roman" w:hAnsi="Times New Roman" w:cs="Times New Roman"/>
          <w:sz w:val="28"/>
          <w:szCs w:val="28"/>
        </w:rPr>
        <w:t>ики</w:t>
      </w:r>
      <w:r w:rsidR="00410700" w:rsidRPr="00A55190">
        <w:rPr>
          <w:rFonts w:ascii="Times New Roman" w:eastAsia="Times New Roman" w:hAnsi="Times New Roman" w:cs="Times New Roman"/>
          <w:sz w:val="28"/>
          <w:szCs w:val="28"/>
        </w:rPr>
        <w:tab/>
      </w:r>
      <w:r w:rsidR="00410700" w:rsidRPr="00A55190">
        <w:rPr>
          <w:rFonts w:ascii="Times New Roman" w:eastAsia="Times New Roman" w:hAnsi="Times New Roman" w:cs="Times New Roman"/>
          <w:sz w:val="28"/>
          <w:szCs w:val="28"/>
        </w:rPr>
        <w:tab/>
      </w:r>
      <w:r w:rsidR="00410700" w:rsidRPr="00A55190">
        <w:rPr>
          <w:rFonts w:ascii="Times New Roman" w:eastAsia="Times New Roman" w:hAnsi="Times New Roman" w:cs="Times New Roman"/>
          <w:sz w:val="28"/>
          <w:szCs w:val="28"/>
        </w:rPr>
        <w:tab/>
      </w:r>
      <w:r w:rsidR="00410700" w:rsidRPr="00A55190">
        <w:rPr>
          <w:rFonts w:ascii="Times New Roman" w:eastAsia="Times New Roman" w:hAnsi="Times New Roman" w:cs="Times New Roman"/>
          <w:sz w:val="28"/>
          <w:szCs w:val="28"/>
        </w:rPr>
        <w:tab/>
      </w:r>
      <w:r w:rsidR="00410700" w:rsidRPr="00A5519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</w:t>
      </w:r>
      <w:r w:rsidR="00A55190" w:rsidRPr="00A5519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10700" w:rsidRPr="00A55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5190" w:rsidRPr="00A5519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10700" w:rsidRPr="00A551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5190" w:rsidRPr="00A5519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551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55190" w:rsidRPr="00A55190">
        <w:rPr>
          <w:rFonts w:ascii="Times New Roman" w:eastAsia="Times New Roman" w:hAnsi="Times New Roman" w:cs="Times New Roman"/>
          <w:sz w:val="28"/>
          <w:szCs w:val="28"/>
        </w:rPr>
        <w:t>Батаева</w:t>
      </w:r>
    </w:p>
    <w:sectPr w:rsidR="007E5450" w:rsidRPr="002C227B" w:rsidSect="00572806">
      <w:headerReference w:type="default" r:id="rId12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4B5" w:rsidRDefault="009224B5" w:rsidP="00E13CBE">
      <w:pPr>
        <w:spacing w:after="0" w:line="240" w:lineRule="auto"/>
      </w:pPr>
      <w:r>
        <w:separator/>
      </w:r>
    </w:p>
  </w:endnote>
  <w:endnote w:type="continuationSeparator" w:id="0">
    <w:p w:rsidR="009224B5" w:rsidRDefault="009224B5" w:rsidP="00E1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4B5" w:rsidRDefault="009224B5" w:rsidP="00E13CBE">
      <w:pPr>
        <w:spacing w:after="0" w:line="240" w:lineRule="auto"/>
      </w:pPr>
      <w:r>
        <w:separator/>
      </w:r>
    </w:p>
  </w:footnote>
  <w:footnote w:type="continuationSeparator" w:id="0">
    <w:p w:rsidR="009224B5" w:rsidRDefault="009224B5" w:rsidP="00E13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7745602"/>
      <w:docPartObj>
        <w:docPartGallery w:val="Page Numbers (Top of Page)"/>
        <w:docPartUnique/>
      </w:docPartObj>
    </w:sdtPr>
    <w:sdtEndPr/>
    <w:sdtContent>
      <w:p w:rsidR="00572806" w:rsidRDefault="005728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CFF">
          <w:rPr>
            <w:noProof/>
          </w:rPr>
          <w:t>4</w:t>
        </w:r>
        <w:r>
          <w:fldChar w:fldCharType="end"/>
        </w:r>
      </w:p>
    </w:sdtContent>
  </w:sdt>
  <w:p w:rsidR="00572806" w:rsidRDefault="005728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7374A"/>
    <w:multiLevelType w:val="multilevel"/>
    <w:tmpl w:val="83584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77"/>
    <w:rsid w:val="000034DB"/>
    <w:rsid w:val="0004425D"/>
    <w:rsid w:val="00073D8C"/>
    <w:rsid w:val="000A7935"/>
    <w:rsid w:val="00147093"/>
    <w:rsid w:val="001708EF"/>
    <w:rsid w:val="00187EB6"/>
    <w:rsid w:val="001A36FE"/>
    <w:rsid w:val="001B1C39"/>
    <w:rsid w:val="001B7862"/>
    <w:rsid w:val="001E01BC"/>
    <w:rsid w:val="001F31A7"/>
    <w:rsid w:val="00226CB1"/>
    <w:rsid w:val="0024012E"/>
    <w:rsid w:val="002473DB"/>
    <w:rsid w:val="00260ED2"/>
    <w:rsid w:val="00281BDE"/>
    <w:rsid w:val="002B25D9"/>
    <w:rsid w:val="002C227B"/>
    <w:rsid w:val="002C37E8"/>
    <w:rsid w:val="002E0993"/>
    <w:rsid w:val="002E2EB6"/>
    <w:rsid w:val="002E5977"/>
    <w:rsid w:val="002E6410"/>
    <w:rsid w:val="003234C3"/>
    <w:rsid w:val="003614A7"/>
    <w:rsid w:val="003A1AF8"/>
    <w:rsid w:val="004011B5"/>
    <w:rsid w:val="00410700"/>
    <w:rsid w:val="00413866"/>
    <w:rsid w:val="00447F10"/>
    <w:rsid w:val="00455E57"/>
    <w:rsid w:val="00471141"/>
    <w:rsid w:val="00473F46"/>
    <w:rsid w:val="00476D4C"/>
    <w:rsid w:val="00485CFF"/>
    <w:rsid w:val="004B4E2F"/>
    <w:rsid w:val="00523DCF"/>
    <w:rsid w:val="00533DF4"/>
    <w:rsid w:val="00572806"/>
    <w:rsid w:val="00580075"/>
    <w:rsid w:val="005858C9"/>
    <w:rsid w:val="00590E4E"/>
    <w:rsid w:val="00593352"/>
    <w:rsid w:val="00596D64"/>
    <w:rsid w:val="005B6062"/>
    <w:rsid w:val="005D40A3"/>
    <w:rsid w:val="00620A95"/>
    <w:rsid w:val="00630A47"/>
    <w:rsid w:val="0063158D"/>
    <w:rsid w:val="006405EE"/>
    <w:rsid w:val="00660B95"/>
    <w:rsid w:val="00694973"/>
    <w:rsid w:val="006A1A2B"/>
    <w:rsid w:val="00724D7F"/>
    <w:rsid w:val="00771EFD"/>
    <w:rsid w:val="007800F5"/>
    <w:rsid w:val="007B6A3B"/>
    <w:rsid w:val="007C4192"/>
    <w:rsid w:val="007C5A7E"/>
    <w:rsid w:val="007D2026"/>
    <w:rsid w:val="007E0458"/>
    <w:rsid w:val="007E5450"/>
    <w:rsid w:val="007F2142"/>
    <w:rsid w:val="00840E1C"/>
    <w:rsid w:val="00853D6F"/>
    <w:rsid w:val="00866F96"/>
    <w:rsid w:val="00873C39"/>
    <w:rsid w:val="008832C8"/>
    <w:rsid w:val="008938A8"/>
    <w:rsid w:val="008D49D8"/>
    <w:rsid w:val="008F052E"/>
    <w:rsid w:val="009224B5"/>
    <w:rsid w:val="00925013"/>
    <w:rsid w:val="00957AE1"/>
    <w:rsid w:val="00981F04"/>
    <w:rsid w:val="00985E71"/>
    <w:rsid w:val="009A155E"/>
    <w:rsid w:val="009A64DA"/>
    <w:rsid w:val="009B33F9"/>
    <w:rsid w:val="009D0650"/>
    <w:rsid w:val="009E624D"/>
    <w:rsid w:val="00A20D65"/>
    <w:rsid w:val="00A34D51"/>
    <w:rsid w:val="00A5155F"/>
    <w:rsid w:val="00A52F46"/>
    <w:rsid w:val="00A53825"/>
    <w:rsid w:val="00A55190"/>
    <w:rsid w:val="00A615A3"/>
    <w:rsid w:val="00AE3E7F"/>
    <w:rsid w:val="00AE5B46"/>
    <w:rsid w:val="00AF3FE0"/>
    <w:rsid w:val="00AF4FC8"/>
    <w:rsid w:val="00B048C8"/>
    <w:rsid w:val="00B16C5F"/>
    <w:rsid w:val="00B429CA"/>
    <w:rsid w:val="00B61E5A"/>
    <w:rsid w:val="00B95449"/>
    <w:rsid w:val="00B95EEA"/>
    <w:rsid w:val="00BF17BE"/>
    <w:rsid w:val="00C41ACD"/>
    <w:rsid w:val="00C44E31"/>
    <w:rsid w:val="00CA014C"/>
    <w:rsid w:val="00CB2C0A"/>
    <w:rsid w:val="00CB4C2D"/>
    <w:rsid w:val="00CC3877"/>
    <w:rsid w:val="00CE1B50"/>
    <w:rsid w:val="00CE71F7"/>
    <w:rsid w:val="00CF3AE5"/>
    <w:rsid w:val="00D01917"/>
    <w:rsid w:val="00D14120"/>
    <w:rsid w:val="00D46EAD"/>
    <w:rsid w:val="00D7151C"/>
    <w:rsid w:val="00D81020"/>
    <w:rsid w:val="00DB53F6"/>
    <w:rsid w:val="00E014BF"/>
    <w:rsid w:val="00E0573B"/>
    <w:rsid w:val="00E07547"/>
    <w:rsid w:val="00E13CBE"/>
    <w:rsid w:val="00E25B82"/>
    <w:rsid w:val="00E63425"/>
    <w:rsid w:val="00E72586"/>
    <w:rsid w:val="00E739E3"/>
    <w:rsid w:val="00EB3F2E"/>
    <w:rsid w:val="00ED594D"/>
    <w:rsid w:val="00EE564D"/>
    <w:rsid w:val="00EF70B9"/>
    <w:rsid w:val="00FB148E"/>
    <w:rsid w:val="00FC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1D576-7612-445B-A742-35121F02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CBE"/>
  </w:style>
  <w:style w:type="paragraph" w:styleId="a5">
    <w:name w:val="footer"/>
    <w:basedOn w:val="a"/>
    <w:link w:val="a6"/>
    <w:uiPriority w:val="99"/>
    <w:unhideWhenUsed/>
    <w:rsid w:val="00E13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CBE"/>
  </w:style>
  <w:style w:type="paragraph" w:customStyle="1" w:styleId="s1">
    <w:name w:val="s_1"/>
    <w:basedOn w:val="a"/>
    <w:rsid w:val="007C5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C5A7E"/>
    <w:rPr>
      <w:color w:val="0000FF"/>
      <w:u w:val="single"/>
    </w:rPr>
  </w:style>
  <w:style w:type="character" w:styleId="a8">
    <w:name w:val="Emphasis"/>
    <w:basedOn w:val="a0"/>
    <w:uiPriority w:val="20"/>
    <w:qFormat/>
    <w:rsid w:val="007C5A7E"/>
    <w:rPr>
      <w:i/>
      <w:iCs/>
    </w:rPr>
  </w:style>
  <w:style w:type="paragraph" w:styleId="a9">
    <w:name w:val="List Paragraph"/>
    <w:basedOn w:val="a"/>
    <w:uiPriority w:val="34"/>
    <w:qFormat/>
    <w:rsid w:val="00E0754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73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73C39"/>
    <w:rPr>
      <w:rFonts w:ascii="Segoe UI" w:hAnsi="Segoe UI" w:cs="Segoe UI"/>
      <w:sz w:val="18"/>
      <w:szCs w:val="18"/>
    </w:rPr>
  </w:style>
  <w:style w:type="character" w:styleId="ac">
    <w:name w:val="line number"/>
    <w:basedOn w:val="a0"/>
    <w:uiPriority w:val="99"/>
    <w:semiHidden/>
    <w:unhideWhenUsed/>
    <w:rsid w:val="00E72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1F0F9-6F1E-40FE-97F6-1165343BE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Майрбеков Шамиль Висаитович</dc:creator>
  <cp:keywords/>
  <dc:description/>
  <cp:lastModifiedBy>Амина Батаева</cp:lastModifiedBy>
  <cp:revision>18</cp:revision>
  <cp:lastPrinted>2022-06-17T07:27:00Z</cp:lastPrinted>
  <dcterms:created xsi:type="dcterms:W3CDTF">2022-06-15T14:18:00Z</dcterms:created>
  <dcterms:modified xsi:type="dcterms:W3CDTF">2022-09-28T14:35:00Z</dcterms:modified>
</cp:coreProperties>
</file>