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4E" w:rsidRPr="00540A4E" w:rsidRDefault="00540A4E" w:rsidP="00540A4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540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Указ Президента РФ от 1 февраля 2005 г.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Pr="00540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112</w:t>
      </w:r>
      <w:r w:rsidRPr="00540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540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изменениями и дополнениями от:</w:t>
      </w:r>
    </w:p>
    <w:p w:rsidR="00540A4E" w:rsidRPr="00540A4E" w:rsidRDefault="00540A4E" w:rsidP="00540A4E">
      <w:pPr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FED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FED"/>
        </w:rPr>
        <w:t>22 января 2011 г., 19 марта 2013 г., 19 марта 2014 г., 18 декабря 2016 г., 10 сентября 2017 г.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2004 г. N 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прилагаемое </w:t>
      </w:r>
      <w:hyperlink w:anchor="sub_1000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конкурсе на замещение вакантной должности государственной гражданской службы Российской Федерации.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"/>
      <w:bookmarkEnd w:id="1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Установить на основании </w:t>
      </w:r>
      <w:hyperlink r:id="rId5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71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2004 г. N 79-ФЗ "О государственной гражданской службе Российской Федерации", что до образования федерального государственного органа по управлению государственной службой и государственных органов субъектов Российской Федерации по управлению государственной службой функции этих органов, предусмотренные </w:t>
      </w:r>
      <w:hyperlink w:anchor="sub_1000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настоящим Указом, выполняются государственными органами (аппаратами государственных органов), в которых проводится конкурс, в соответствии с законодательством Российской Федерации и законодательством субъектов Российской Федерации.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3"/>
      <w:bookmarkEnd w:id="2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3. Правительству Российской Федерации:</w:t>
      </w:r>
    </w:p>
    <w:bookmarkEnd w:id="3"/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r:id="rId6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форму анкеты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подлежащей представлению в государственный орган гражданином Российской Федерации, изъявившим желание </w:t>
      </w: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участвовать в конкурсе на замещение вакантной должности государственной гражданской службы Российской Федерации;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4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5"/>
      <w:bookmarkEnd w:id="4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Признать утратившим силу </w:t>
      </w:r>
      <w:hyperlink r:id="rId7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29 апреля 1996 г. N 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 18, ст. 2115).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6"/>
      <w:bookmarkEnd w:id="5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6. Настоящий Указ вступает в силу с 1 февраля 2005 г.</w:t>
      </w:r>
    </w:p>
    <w:bookmarkEnd w:id="6"/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7"/>
        <w:gridCol w:w="3332"/>
      </w:tblGrid>
      <w:tr w:rsidR="00540A4E" w:rsidRPr="00540A4E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540A4E" w:rsidRPr="00540A4E" w:rsidRDefault="00540A4E" w:rsidP="00540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540A4E" w:rsidRPr="00540A4E" w:rsidRDefault="00540A4E" w:rsidP="00540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 Путин</w:t>
            </w:r>
          </w:p>
        </w:tc>
      </w:tr>
    </w:tbl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Москва, Кремль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1 февраля 2005 г.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N 112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A4E" w:rsidRPr="00540A4E" w:rsidRDefault="00540A4E" w:rsidP="00540A4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sub_1000"/>
      <w:r w:rsidRPr="00540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  <w:r w:rsidRPr="00540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о конкурсе на замещение вакантной должности государственной гражданской службы Российской Федерации</w:t>
      </w:r>
    </w:p>
    <w:bookmarkEnd w:id="7"/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01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Настоящим Положением в соответствии со </w:t>
      </w:r>
      <w:hyperlink r:id="rId8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22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2004 г. N 79-ФЗ "О государственной гражданской службе </w:t>
      </w: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02"/>
      <w:bookmarkEnd w:id="8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9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22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2004 г. N 79-ФЗ "О государственной гражданской службе Российской Федерации" может быть произведено на конкурсной основе.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03"/>
      <w:bookmarkEnd w:id="9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Конкурс в соответствии со </w:t>
      </w:r>
      <w:hyperlink r:id="rId10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22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2004 г. N 79-ФЗ "О государственной гражданской службе Российской Федерации" не проводится: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31"/>
      <w:bookmarkEnd w:id="10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</w:t>
      </w:r>
      <w:hyperlink r:id="rId11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"руководители"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"помощники (советники)"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32"/>
      <w:bookmarkEnd w:id="11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033"/>
      <w:bookmarkEnd w:id="12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в) при заключении срочного служебного контракта;</w:t>
      </w:r>
    </w:p>
    <w:bookmarkEnd w:id="13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lastRenderedPageBreak/>
        <w:t>Информация об изменениях:</w:t>
      </w:r>
    </w:p>
    <w:bookmarkStart w:id="14" w:name="sub_1034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begin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instrText>HYPERLINK "garantF1://70514730.21"</w:instrTex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separate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>Указом</w: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end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19 марта 2014 г. N 156 подпункт "г" изложен в новой редакции</w:t>
      </w:r>
    </w:p>
    <w:bookmarkEnd w:id="14"/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13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28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31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5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9 статьи 60.1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2004 г. N 79-ФЗ "О государственной гражданской службе Российской Федерации";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bookmarkStart w:id="15" w:name="sub_1035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begin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instrText>HYPERLINK "garantF1://70514730.21"</w:instrTex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separate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>Указом</w: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end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19 марта 2014 г. N 156 подпункт "д" изложен в новой редакции</w:t>
      </w:r>
    </w:p>
    <w:bookmarkEnd w:id="15"/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004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4. Конкурс может не проводиться: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bookmarkStart w:id="17" w:name="sub_1041"/>
      <w:bookmarkEnd w:id="16"/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bookmarkEnd w:id="17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begin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instrText>HYPERLINK "garantF1://55070384.11"</w:instrTex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separate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>Указом</w: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end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22 января 2011 г. N 82 в подпункт "а" пункта 4 настоящего Положения внесены изменения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</w:t>
      </w:r>
      <w:hyperlink r:id="rId16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государственную тайну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</w:t>
      </w:r>
      <w:hyperlink r:id="rId17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перечню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должностей, утверждаемому нормативным актом государственного органа;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042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bookmarkStart w:id="19" w:name="sub_1005"/>
      <w:bookmarkEnd w:id="18"/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bookmarkEnd w:id="19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begin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instrText>HYPERLINK "garantF1://71466946.11"</w:instrTex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separate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>Указом</w: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end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18 декабря 2016 г. N 677 в пункт 5 внесены изменения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18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государственной гражданской службе.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bookmarkStart w:id="20" w:name="sub_1006"/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bookmarkEnd w:id="20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Пункт 6 изменен с 1 октября 2017 г. - </w:t>
      </w:r>
      <w:hyperlink r:id="rId19" w:history="1">
        <w:r w:rsidRPr="00540A4E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shd w:val="clear" w:color="auto" w:fill="F0F0F0"/>
          </w:rPr>
          <w:t>Указ</w:t>
        </w:r>
      </w:hyperlink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10 сентября 2017 г. N 419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Конкурс проводится в два этапа. 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 в соответствии с </w:t>
      </w:r>
      <w:hyperlink w:anchor="sub_1007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007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071"/>
      <w:bookmarkEnd w:id="21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а) личное заявление;</w:t>
      </w:r>
    </w:p>
    <w:bookmarkEnd w:id="22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bookmarkStart w:id="23" w:name="sub_1072"/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lastRenderedPageBreak/>
        <w:t xml:space="preserve">Подпункт "б" изменен с 1 октября 2017 г. - </w:t>
      </w:r>
      <w:hyperlink r:id="rId20" w:history="1">
        <w:r w:rsidRPr="00540A4E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shd w:val="clear" w:color="auto" w:fill="F0F0F0"/>
          </w:rPr>
          <w:t>Указ</w:t>
        </w:r>
      </w:hyperlink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10 сентября 2017 г. N 419</w:t>
      </w:r>
    </w:p>
    <w:bookmarkEnd w:id="23"/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заполненную и подписанную анкету по </w:t>
      </w:r>
      <w:hyperlink r:id="rId21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Правительством Российской Федерации, с фотографией;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073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bookmarkEnd w:id="24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bookmarkStart w:id="25" w:name="sub_1074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begin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instrText>HYPERLINK "garantF1://70514730.23"</w:instrTex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separate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>Указом</w: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end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19 марта 2014 г. N 156 подпункт "г" изложен в новой редакции</w:t>
      </w:r>
    </w:p>
    <w:bookmarkEnd w:id="25"/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0742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bookmarkEnd w:id="26"/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075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076"/>
      <w:bookmarkEnd w:id="27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иные документы, предусмотренные </w:t>
      </w:r>
      <w:hyperlink r:id="rId22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2004 г. N 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bookmarkStart w:id="29" w:name="sub_1008"/>
      <w:bookmarkEnd w:id="28"/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bookmarkEnd w:id="29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lastRenderedPageBreak/>
        <w:t xml:space="preserve">Пункт 8 изменен с 1 октября 2017 г. - </w:t>
      </w:r>
      <w:hyperlink r:id="rId23" w:history="1">
        <w:r w:rsidRPr="00540A4E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shd w:val="clear" w:color="auto" w:fill="F0F0F0"/>
          </w:rPr>
          <w:t>Указ</w:t>
        </w:r>
      </w:hyperlink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10 сентября 2017 г. N 419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0082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bookmarkStart w:id="31" w:name="sub_1081"/>
      <w:bookmarkEnd w:id="30"/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bookmarkEnd w:id="31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Положение дополнено пунктом 8.1 с 1 октября 2017 г. - </w:t>
      </w:r>
      <w:hyperlink r:id="rId24" w:history="1">
        <w:r w:rsidRPr="00540A4E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shd w:val="clear" w:color="auto" w:fill="F0F0F0"/>
          </w:rPr>
          <w:t>Указ</w:t>
        </w:r>
      </w:hyperlink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10 сентября 2017 г. N 419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 Документы, указанные в </w:t>
      </w:r>
      <w:hyperlink w:anchor="sub_1007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7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008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bookmarkStart w:id="32" w:name="sub_10812"/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"garantF1://71795190.1000"</w:instrText>
      </w: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представления документов в электронном виде устанавливается Правительством Российской Федерации.</w:t>
      </w:r>
    </w:p>
    <w:bookmarkEnd w:id="32"/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bookmarkStart w:id="33" w:name="sub_1009"/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lastRenderedPageBreak/>
        <w:t>Информация об изменениях:</w:t>
      </w:r>
    </w:p>
    <w:bookmarkEnd w:id="33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Пункт 9 изменен с 1 октября 2017 г. - </w:t>
      </w:r>
      <w:hyperlink r:id="rId25" w:history="1">
        <w:r w:rsidRPr="00540A4E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shd w:val="clear" w:color="auto" w:fill="F0F0F0"/>
          </w:rPr>
          <w:t>Указ</w:t>
        </w:r>
      </w:hyperlink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10 сентября 2017 г. N 419</w:t>
      </w:r>
    </w:p>
    <w:p w:rsidR="00540A4E" w:rsidRPr="00540A4E" w:rsidRDefault="004B2E9A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540A4E"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9.</w:t>
        </w:r>
      </w:hyperlink>
      <w:r w:rsidR="00540A4E"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согласия гражданина (гражданского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0092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</w:t>
      </w:r>
      <w:hyperlink r:id="rId27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установленном Правительством Российской Федерации.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0093"/>
      <w:bookmarkEnd w:id="34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bookmarkStart w:id="36" w:name="sub_1010"/>
      <w:bookmarkEnd w:id="35"/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bookmarkEnd w:id="36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begin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instrText>HYPERLINK "garantF1://71466946.13"</w:instrTex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separate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>Указом</w: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end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18 декабря 2016 г. N 677 в пункт 10 внесены изменения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</w:t>
      </w:r>
      <w:hyperlink r:id="rId28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государственной гражданской службе для поступления на гражданскую службу и ее прохождения.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011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Утратил силу с 1 октября 2017 г. - </w:t>
      </w:r>
      <w:hyperlink r:id="rId29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10 сентября 2017 г. N 419</w:t>
      </w:r>
    </w:p>
    <w:bookmarkEnd w:id="37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bookmarkStart w:id="38" w:name="sub_1012"/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lastRenderedPageBreak/>
        <w:t xml:space="preserve">Пункт 12 изменен с 1 октября 2017 г. - </w:t>
      </w:r>
      <w:hyperlink r:id="rId30" w:history="1">
        <w:r w:rsidRPr="00540A4E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shd w:val="clear" w:color="auto" w:fill="F0F0F0"/>
          </w:rPr>
          <w:t>Указ</w:t>
        </w:r>
      </w:hyperlink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10 сентября 2017 г. N 419</w:t>
      </w:r>
    </w:p>
    <w:bookmarkEnd w:id="38"/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</w:t>
      </w:r>
      <w:hyperlink r:id="rId31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государственную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иную охраняемую законом тайну, срок проведения второго этапа конкурса определяется представителем нанимателя.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121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013"/>
      <w:bookmarkEnd w:id="39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13. 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bookmarkStart w:id="41" w:name="sub_1014"/>
      <w:bookmarkEnd w:id="40"/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bookmarkEnd w:id="41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Пункт 14 изменен с 1 октября 2017 г. - </w:t>
      </w:r>
      <w:hyperlink r:id="rId32" w:history="1">
        <w:r w:rsidRPr="00540A4E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shd w:val="clear" w:color="auto" w:fill="F0F0F0"/>
          </w:rPr>
          <w:t>Указ</w:t>
        </w:r>
      </w:hyperlink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10 сентября 2017 г. N 419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Государственный орган не позднее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</w:t>
      </w: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государственной службы в сети "Интернет"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конкурса кандидатам гарантируется равенство прав в соответствии с </w:t>
      </w:r>
      <w:hyperlink r:id="rId33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федеральными законами.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bookmarkStart w:id="42" w:name="sub_1015"/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bookmarkEnd w:id="42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begin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instrText>HYPERLINK "garantF1://71466946.14"</w:instrTex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separate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>Указом</w: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end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18 декабря 2016 г. N 677 пункт 15 изложен в новой редакции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15. 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016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</w:t>
      </w:r>
      <w:hyperlink r:id="rId34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правовым актом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органа.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bookmarkStart w:id="44" w:name="sub_1017"/>
      <w:bookmarkEnd w:id="43"/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bookmarkEnd w:id="44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begin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instrText>HYPERLINK "garantF1://70514730.25"</w:instrTex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separate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>Указом</w: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end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19 марта 2014 г. N 156 в пункт 17 внесены изменения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</w:t>
      </w: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замещение вакантной должности гражданской службы),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службой, а также представители научных, образовательных и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0172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конкурсной комиссии в федеральном органе исполнительной власти, при котором в соответствии со </w:t>
      </w:r>
      <w:hyperlink r:id="rId35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20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4 апреля 2005 г. N 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названными в </w:t>
      </w:r>
      <w:hyperlink w:anchor="sub_1017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0173"/>
      <w:bookmarkEnd w:id="45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Кандидатуры представителей общественного совета при государственном органе для включения в состав конкурсной комиссии представляются этим советом по запросу руководителя государственного органа.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01720"/>
      <w:bookmarkEnd w:id="46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</w:t>
      </w:r>
      <w:hyperlink r:id="rId36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законодательства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государственной тайне.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101730"/>
      <w:bookmarkEnd w:id="47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1018"/>
      <w:bookmarkEnd w:id="48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18. Конкурсная комиссия состоит из председателя, заместителя председателя, секретаря и членов комиссии.</w:t>
      </w:r>
    </w:p>
    <w:bookmarkEnd w:id="49"/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bookmarkStart w:id="50" w:name="sub_1019"/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bookmarkEnd w:id="50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begin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instrText>HYPERLINK "garantF1://71466946.15"</w:instrTex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separate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>Указом</w: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end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18 декабря 2016 г. N 677 в пункт 19 внесены изменения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19.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10192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10193"/>
      <w:bookmarkEnd w:id="51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37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 государственной гражданской службе.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bookmarkStart w:id="53" w:name="sub_1020"/>
      <w:bookmarkEnd w:id="52"/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lastRenderedPageBreak/>
        <w:t>Информация об изменениях:</w:t>
      </w:r>
    </w:p>
    <w:bookmarkEnd w:id="53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begin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instrText>HYPERLINK "garantF1://70239292.22"</w:instrTex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separate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>Указом</w: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end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19 марта 2013 г. N 208 в пункт 20 внесены изменения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20. Заседание конкурсной комиссии проводится при наличии не менее двух кандидатов.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10202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10203"/>
      <w:bookmarkEnd w:id="54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bookmarkStart w:id="56" w:name="sub_1021"/>
      <w:bookmarkEnd w:id="55"/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bookmarkEnd w:id="56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begin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instrText>HYPERLINK "garantF1://70514730.26"</w:instrTex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separate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>Указом</w: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end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19 марта 2014 г. N 156 в пункт 21 внесены изменения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10212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1022"/>
      <w:bookmarkEnd w:id="57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bookmarkStart w:id="59" w:name="sub_1023"/>
      <w:bookmarkEnd w:id="58"/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bookmarkEnd w:id="59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lastRenderedPageBreak/>
        <w:fldChar w:fldCharType="begin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instrText>HYPERLINK "garantF1://70514730.27"</w:instrTex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separate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>Указом</w:t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fldChar w:fldCharType="end"/>
      </w: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19 марта 2014 г. N 156 в пункт 23 внесены изменения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sub_10232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bookmarkStart w:id="61" w:name="sub_1024"/>
      <w:bookmarkEnd w:id="60"/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bookmarkEnd w:id="61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Пункт 24 изменен с 1 октября 2017 г. - </w:t>
      </w:r>
      <w:hyperlink r:id="rId38" w:history="1">
        <w:r w:rsidRPr="00540A4E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shd w:val="clear" w:color="auto" w:fill="F0F0F0"/>
          </w:rPr>
          <w:t>Указ</w:t>
        </w:r>
      </w:hyperlink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10 сентября 2017 г. N 419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</w:t>
      </w:r>
      <w:hyperlink r:id="rId39" w:history="1">
        <w:r w:rsidRPr="00540A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квалифицированной электронной подписью</w:t>
        </w:r>
      </w:hyperlink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bookmarkStart w:id="62" w:name="sub_1025"/>
      <w:r w:rsidRPr="00540A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Информация об изменениях:</w:t>
      </w:r>
    </w:p>
    <w:bookmarkEnd w:id="62"/>
    <w:p w:rsidR="00540A4E" w:rsidRPr="00540A4E" w:rsidRDefault="00540A4E" w:rsidP="00540A4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Пункт 25 изменен с 1 октября 2017 г. - </w:t>
      </w:r>
      <w:hyperlink r:id="rId40" w:history="1">
        <w:r w:rsidRPr="00540A4E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  <w:shd w:val="clear" w:color="auto" w:fill="F0F0F0"/>
          </w:rPr>
          <w:t>Указ</w:t>
        </w:r>
      </w:hyperlink>
      <w:r w:rsidRPr="00540A4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  <w:t xml:space="preserve"> Президента РФ от 10 сентября 2017 г. N 419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Документы претендентов на замещение вакантной должности гражданской службы, не допущенных к участию в конкурсе, и кандидатов, </w:t>
      </w:r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1026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1027"/>
      <w:bookmarkEnd w:id="63"/>
      <w:r w:rsidRPr="00540A4E">
        <w:rPr>
          <w:rFonts w:ascii="Times New Roman" w:hAnsi="Times New Roman" w:cs="Times New Roman"/>
          <w:color w:val="000000" w:themeColor="text1"/>
          <w:sz w:val="28"/>
          <w:szCs w:val="28"/>
        </w:rPr>
        <w:t>27. Кандидат вправе обжаловать решение конкурсной комиссии в соответствии с законодательством Российской Федерации.</w:t>
      </w:r>
    </w:p>
    <w:bookmarkEnd w:id="64"/>
    <w:p w:rsidR="00540A4E" w:rsidRPr="00540A4E" w:rsidRDefault="00540A4E" w:rsidP="00540A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984" w:rsidRPr="00540A4E" w:rsidRDefault="003E69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6984" w:rsidRPr="00540A4E" w:rsidSect="006A5C0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4E"/>
    <w:rsid w:val="003E6984"/>
    <w:rsid w:val="004B2E9A"/>
    <w:rsid w:val="0054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96024-248D-4631-96D1-3AC1BDEF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0A4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0A4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40A4E"/>
    <w:rPr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540A4E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5">
    <w:name w:val="Комментарий"/>
    <w:basedOn w:val="a"/>
    <w:next w:val="a"/>
    <w:uiPriority w:val="99"/>
    <w:rsid w:val="00540A4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540A4E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540A4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40A4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9">
    <w:name w:val="Прижатый влево"/>
    <w:basedOn w:val="a"/>
    <w:next w:val="a"/>
    <w:uiPriority w:val="99"/>
    <w:rsid w:val="00540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22" TargetMode="External"/><Relationship Id="rId13" Type="http://schemas.openxmlformats.org/officeDocument/2006/relationships/hyperlink" Target="garantF1://12036354.2802" TargetMode="External"/><Relationship Id="rId18" Type="http://schemas.openxmlformats.org/officeDocument/2006/relationships/hyperlink" Target="garantF1://12036354.12" TargetMode="External"/><Relationship Id="rId26" Type="http://schemas.openxmlformats.org/officeDocument/2006/relationships/hyperlink" Target="garantF1://98273.0" TargetMode="External"/><Relationship Id="rId39" Type="http://schemas.openxmlformats.org/officeDocument/2006/relationships/hyperlink" Target="garantF1://12084522.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40330.1000" TargetMode="External"/><Relationship Id="rId34" Type="http://schemas.openxmlformats.org/officeDocument/2006/relationships/hyperlink" Target="garantF1://5324675.0" TargetMode="External"/><Relationship Id="rId42" Type="http://schemas.openxmlformats.org/officeDocument/2006/relationships/theme" Target="theme/theme1.xml"/><Relationship Id="rId7" Type="http://schemas.openxmlformats.org/officeDocument/2006/relationships/hyperlink" Target="garantF1://6501.0" TargetMode="External"/><Relationship Id="rId12" Type="http://schemas.openxmlformats.org/officeDocument/2006/relationships/hyperlink" Target="garantF1://12036354.90202" TargetMode="External"/><Relationship Id="rId17" Type="http://schemas.openxmlformats.org/officeDocument/2006/relationships/hyperlink" Target="garantF1://5657000.0" TargetMode="External"/><Relationship Id="rId25" Type="http://schemas.openxmlformats.org/officeDocument/2006/relationships/hyperlink" Target="garantF1://71662816.15" TargetMode="External"/><Relationship Id="rId33" Type="http://schemas.openxmlformats.org/officeDocument/2006/relationships/hyperlink" Target="garantF1://10003000.0" TargetMode="External"/><Relationship Id="rId38" Type="http://schemas.openxmlformats.org/officeDocument/2006/relationships/hyperlink" Target="garantF1://71662816.19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0002673.5" TargetMode="External"/><Relationship Id="rId20" Type="http://schemas.openxmlformats.org/officeDocument/2006/relationships/hyperlink" Target="garantF1://71662816.12" TargetMode="External"/><Relationship Id="rId29" Type="http://schemas.openxmlformats.org/officeDocument/2006/relationships/hyperlink" Target="garantF1://71662816.16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40330.0" TargetMode="External"/><Relationship Id="rId11" Type="http://schemas.openxmlformats.org/officeDocument/2006/relationships/hyperlink" Target="garantF1://12036354.90201" TargetMode="External"/><Relationship Id="rId24" Type="http://schemas.openxmlformats.org/officeDocument/2006/relationships/hyperlink" Target="garantF1://71662816.14" TargetMode="External"/><Relationship Id="rId32" Type="http://schemas.openxmlformats.org/officeDocument/2006/relationships/hyperlink" Target="garantF1://71662816.18" TargetMode="External"/><Relationship Id="rId37" Type="http://schemas.openxmlformats.org/officeDocument/2006/relationships/hyperlink" Target="garantF1://12036354.0" TargetMode="External"/><Relationship Id="rId40" Type="http://schemas.openxmlformats.org/officeDocument/2006/relationships/hyperlink" Target="garantF1://71662816.20" TargetMode="External"/><Relationship Id="rId5" Type="http://schemas.openxmlformats.org/officeDocument/2006/relationships/hyperlink" Target="garantF1://12036354.7106" TargetMode="External"/><Relationship Id="rId15" Type="http://schemas.openxmlformats.org/officeDocument/2006/relationships/hyperlink" Target="garantF1://12036354.3701053" TargetMode="External"/><Relationship Id="rId23" Type="http://schemas.openxmlformats.org/officeDocument/2006/relationships/hyperlink" Target="garantF1://71662816.13" TargetMode="External"/><Relationship Id="rId28" Type="http://schemas.openxmlformats.org/officeDocument/2006/relationships/hyperlink" Target="garantF1://12036354.16" TargetMode="External"/><Relationship Id="rId36" Type="http://schemas.openxmlformats.org/officeDocument/2006/relationships/hyperlink" Target="garantF1://10002673.0" TargetMode="External"/><Relationship Id="rId10" Type="http://schemas.openxmlformats.org/officeDocument/2006/relationships/hyperlink" Target="garantF1://12036354.22" TargetMode="External"/><Relationship Id="rId19" Type="http://schemas.openxmlformats.org/officeDocument/2006/relationships/hyperlink" Target="garantF1://71662816.11" TargetMode="External"/><Relationship Id="rId31" Type="http://schemas.openxmlformats.org/officeDocument/2006/relationships/hyperlink" Target="garantF1://10002673.5" TargetMode="External"/><Relationship Id="rId4" Type="http://schemas.openxmlformats.org/officeDocument/2006/relationships/hyperlink" Target="garantF1://12036354.22" TargetMode="External"/><Relationship Id="rId9" Type="http://schemas.openxmlformats.org/officeDocument/2006/relationships/hyperlink" Target="garantF1://12036354.22" TargetMode="External"/><Relationship Id="rId14" Type="http://schemas.openxmlformats.org/officeDocument/2006/relationships/hyperlink" Target="garantF1://12036354.3101" TargetMode="External"/><Relationship Id="rId22" Type="http://schemas.openxmlformats.org/officeDocument/2006/relationships/hyperlink" Target="garantF1://12036354.0" TargetMode="External"/><Relationship Id="rId27" Type="http://schemas.openxmlformats.org/officeDocument/2006/relationships/hyperlink" Target="garantF1://71795190.3000" TargetMode="External"/><Relationship Id="rId30" Type="http://schemas.openxmlformats.org/officeDocument/2006/relationships/hyperlink" Target="garantF1://71662816.17" TargetMode="External"/><Relationship Id="rId35" Type="http://schemas.openxmlformats.org/officeDocument/2006/relationships/hyperlink" Target="garantF1://12039493.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Алимханова Хава Абдурахмановна</dc:creator>
  <cp:keywords/>
  <dc:description/>
  <cp:lastModifiedBy>Инзиев Иса Илесович</cp:lastModifiedBy>
  <cp:revision>2</cp:revision>
  <dcterms:created xsi:type="dcterms:W3CDTF">2019-02-14T07:24:00Z</dcterms:created>
  <dcterms:modified xsi:type="dcterms:W3CDTF">2019-02-14T07:24:00Z</dcterms:modified>
</cp:coreProperties>
</file>