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97" w:rsidRPr="00B1023A" w:rsidRDefault="00564F97" w:rsidP="00564F97">
      <w:pPr>
        <w:pStyle w:val="1"/>
        <w:tabs>
          <w:tab w:val="center" w:pos="4536"/>
        </w:tabs>
        <w:rPr>
          <w:color w:val="auto"/>
        </w:rPr>
      </w:pPr>
      <w:r w:rsidRPr="00B1023A">
        <w:rPr>
          <w:noProof/>
          <w:color w:val="auto"/>
        </w:rPr>
        <w:drawing>
          <wp:inline distT="0" distB="0" distL="0" distR="0" wp14:anchorId="67DA51AC" wp14:editId="3D7C20A8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97" w:rsidRPr="00B1023A" w:rsidRDefault="00564F97" w:rsidP="00564F97">
      <w:pPr>
        <w:tabs>
          <w:tab w:val="left" w:pos="6320"/>
        </w:tabs>
      </w:pPr>
      <w:r w:rsidRPr="00B1023A">
        <w:tab/>
      </w:r>
    </w:p>
    <w:p w:rsidR="00564F97" w:rsidRPr="00B1023A" w:rsidRDefault="00564F97" w:rsidP="00564F97">
      <w:pPr>
        <w:rPr>
          <w:b/>
          <w:sz w:val="30"/>
          <w:szCs w:val="30"/>
        </w:rPr>
      </w:pPr>
      <w:r w:rsidRPr="00B1023A">
        <w:rPr>
          <w:b/>
          <w:spacing w:val="14"/>
          <w:kern w:val="16"/>
          <w:sz w:val="30"/>
          <w:szCs w:val="30"/>
        </w:rPr>
        <w:t xml:space="preserve">     МИНИСТЕРСТВО ФИНАНСОВ ЧЕЧЕНСКОЙ РЕСПУБЛИКИ</w:t>
      </w:r>
    </w:p>
    <w:p w:rsidR="00564F97" w:rsidRPr="00B1023A" w:rsidRDefault="008B004A" w:rsidP="00564F97">
      <w:pPr>
        <w:ind w:left="426"/>
        <w:jc w:val="center"/>
      </w:pPr>
      <w:r>
        <w:rPr>
          <w:noProof/>
        </w:rPr>
        <w:pict>
          <v:shape id="Полилиния 2" o:spid="_x0000_s1026" style="position:absolute;left:0;text-align:left;margin-left:15.6pt;margin-top:2.7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564F97" w:rsidRPr="00B1023A">
        <w:t xml:space="preserve">                                                                             </w:t>
      </w:r>
    </w:p>
    <w:p w:rsidR="00564F97" w:rsidRPr="00B1023A" w:rsidRDefault="00564F97" w:rsidP="00564F97">
      <w:r w:rsidRPr="00B1023A">
        <w:t xml:space="preserve">        364</w:t>
      </w:r>
      <w:r w:rsidRPr="00B1023A">
        <w:rPr>
          <w:lang w:val="en-US"/>
        </w:rPr>
        <w:t> </w:t>
      </w:r>
      <w:r w:rsidRPr="00B1023A">
        <w:t xml:space="preserve">000,  г. Грозный, ул. Гаражная, д. </w:t>
      </w:r>
      <w:proofErr w:type="gramStart"/>
      <w:r w:rsidRPr="00B1023A">
        <w:t>2</w:t>
      </w:r>
      <w:proofErr w:type="gramEnd"/>
      <w:r w:rsidRPr="00B1023A">
        <w:t xml:space="preserve"> а                                                 </w:t>
      </w:r>
      <w:r w:rsidRPr="00B1023A">
        <w:tab/>
        <w:t xml:space="preserve">        тел: (8712) 62-79-99, факс: 62-79-84</w:t>
      </w:r>
    </w:p>
    <w:p w:rsidR="00564F97" w:rsidRPr="00B1023A" w:rsidRDefault="00564F97" w:rsidP="00564F97">
      <w:r w:rsidRPr="00B1023A">
        <w:t xml:space="preserve">        ОКПО 45268875, ОГРН 1022002542583,                                                   </w:t>
      </w:r>
      <w:r w:rsidRPr="00B1023A">
        <w:tab/>
        <w:t xml:space="preserve">                         </w:t>
      </w:r>
      <w:r w:rsidRPr="00B1023A">
        <w:rPr>
          <w:lang w:val="en-US"/>
        </w:rPr>
        <w:t>www</w:t>
      </w:r>
      <w:r w:rsidRPr="00B1023A">
        <w:t>.</w:t>
      </w:r>
      <w:proofErr w:type="spellStart"/>
      <w:r w:rsidRPr="00B1023A">
        <w:rPr>
          <w:lang w:val="en-US"/>
        </w:rPr>
        <w:t>minfinchr</w:t>
      </w:r>
      <w:proofErr w:type="spellEnd"/>
      <w:r w:rsidRPr="00B1023A">
        <w:t>.</w:t>
      </w:r>
      <w:proofErr w:type="spellStart"/>
      <w:r w:rsidRPr="00B1023A">
        <w:rPr>
          <w:lang w:val="en-US"/>
        </w:rPr>
        <w:t>ru</w:t>
      </w:r>
      <w:proofErr w:type="spellEnd"/>
    </w:p>
    <w:p w:rsidR="00564F97" w:rsidRPr="00B1023A" w:rsidRDefault="00564F97" w:rsidP="00564F97">
      <w:r w:rsidRPr="00B1023A">
        <w:t xml:space="preserve">        ИНН 2020002560 КПП201601001    </w:t>
      </w:r>
      <w:r w:rsidRPr="00B1023A">
        <w:tab/>
      </w:r>
      <w:r w:rsidRPr="00B1023A">
        <w:tab/>
      </w:r>
      <w:r w:rsidRPr="00B1023A">
        <w:tab/>
      </w:r>
      <w:r w:rsidRPr="00B1023A">
        <w:tab/>
      </w:r>
      <w:r w:rsidRPr="00B1023A">
        <w:tab/>
      </w:r>
      <w:r w:rsidRPr="00B1023A">
        <w:tab/>
        <w:t xml:space="preserve">          </w:t>
      </w:r>
      <w:r w:rsidRPr="00B1023A">
        <w:rPr>
          <w:lang w:val="en-US"/>
        </w:rPr>
        <w:t>E</w:t>
      </w:r>
      <w:r w:rsidRPr="00B1023A">
        <w:t>-</w:t>
      </w:r>
      <w:r w:rsidRPr="00B1023A">
        <w:rPr>
          <w:lang w:val="en-US"/>
        </w:rPr>
        <w:t>mail</w:t>
      </w:r>
      <w:r w:rsidRPr="00B1023A">
        <w:t xml:space="preserve">: </w:t>
      </w:r>
      <w:hyperlink r:id="rId7" w:history="1">
        <w:r w:rsidRPr="00B1023A">
          <w:rPr>
            <w:rStyle w:val="a3"/>
            <w:color w:val="auto"/>
            <w:lang w:val="en-US"/>
          </w:rPr>
          <w:t>minfin</w:t>
        </w:r>
        <w:r w:rsidRPr="00B1023A">
          <w:rPr>
            <w:rStyle w:val="a3"/>
            <w:color w:val="auto"/>
          </w:rPr>
          <w:t>.</w:t>
        </w:r>
        <w:r w:rsidRPr="00B1023A">
          <w:rPr>
            <w:rStyle w:val="a3"/>
            <w:color w:val="auto"/>
            <w:lang w:val="en-US"/>
          </w:rPr>
          <w:t>chr</w:t>
        </w:r>
        <w:r w:rsidRPr="00B1023A">
          <w:rPr>
            <w:rStyle w:val="a3"/>
            <w:color w:val="auto"/>
          </w:rPr>
          <w:t>@</w:t>
        </w:r>
        <w:r w:rsidRPr="00B1023A">
          <w:rPr>
            <w:rStyle w:val="a3"/>
            <w:color w:val="auto"/>
            <w:lang w:val="en-US"/>
          </w:rPr>
          <w:t>mail</w:t>
        </w:r>
        <w:r w:rsidRPr="00B1023A">
          <w:rPr>
            <w:rStyle w:val="a3"/>
            <w:color w:val="auto"/>
          </w:rPr>
          <w:t>.</w:t>
        </w:r>
        <w:r w:rsidRPr="00B1023A">
          <w:rPr>
            <w:rStyle w:val="a3"/>
            <w:color w:val="auto"/>
            <w:lang w:val="en-US"/>
          </w:rPr>
          <w:t>ru</w:t>
        </w:r>
      </w:hyperlink>
    </w:p>
    <w:p w:rsidR="00564F97" w:rsidRPr="00B1023A" w:rsidRDefault="00564F97" w:rsidP="00564F97">
      <w:r w:rsidRPr="00B1023A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 w:firstRow="0" w:lastRow="0" w:firstColumn="0" w:lastColumn="0" w:noHBand="0" w:noVBand="0"/>
      </w:tblPr>
      <w:tblGrid>
        <w:gridCol w:w="4928"/>
      </w:tblGrid>
      <w:tr w:rsidR="00564F97" w:rsidRPr="00B1023A" w:rsidTr="00564F97">
        <w:trPr>
          <w:trHeight w:val="1239"/>
        </w:trPr>
        <w:tc>
          <w:tcPr>
            <w:tcW w:w="4928" w:type="dxa"/>
          </w:tcPr>
          <w:p w:rsidR="00564F97" w:rsidRDefault="00564F97" w:rsidP="00564F97">
            <w:pPr>
              <w:rPr>
                <w:sz w:val="28"/>
                <w:szCs w:val="28"/>
              </w:rPr>
            </w:pPr>
          </w:p>
          <w:p w:rsidR="001E21F7" w:rsidRDefault="001E21F7" w:rsidP="00564F97">
            <w:pPr>
              <w:rPr>
                <w:sz w:val="28"/>
                <w:szCs w:val="28"/>
              </w:rPr>
            </w:pPr>
          </w:p>
          <w:p w:rsidR="001E21F7" w:rsidRPr="00B1023A" w:rsidRDefault="001E21F7" w:rsidP="00564F97">
            <w:pPr>
              <w:rPr>
                <w:sz w:val="28"/>
                <w:szCs w:val="28"/>
              </w:rPr>
            </w:pPr>
          </w:p>
          <w:p w:rsidR="00564F97" w:rsidRPr="00B1023A" w:rsidRDefault="00BC026B" w:rsidP="00564F97">
            <w:pPr>
              <w:rPr>
                <w:sz w:val="28"/>
                <w:szCs w:val="28"/>
              </w:rPr>
            </w:pPr>
            <w:r w:rsidRPr="00B1023A">
              <w:rPr>
                <w:sz w:val="28"/>
                <w:szCs w:val="28"/>
              </w:rPr>
              <w:t>Директору ГБОУ СПО «Чеченский индустриальный техникум»</w:t>
            </w:r>
          </w:p>
          <w:p w:rsidR="00BC026B" w:rsidRPr="00B1023A" w:rsidRDefault="00BC026B" w:rsidP="00564F97">
            <w:pPr>
              <w:rPr>
                <w:sz w:val="28"/>
                <w:szCs w:val="28"/>
              </w:rPr>
            </w:pPr>
          </w:p>
          <w:p w:rsidR="00564F97" w:rsidRPr="00B1023A" w:rsidRDefault="00BC026B" w:rsidP="00564F97">
            <w:pPr>
              <w:rPr>
                <w:sz w:val="28"/>
                <w:szCs w:val="28"/>
              </w:rPr>
            </w:pPr>
            <w:r w:rsidRPr="00B1023A">
              <w:rPr>
                <w:sz w:val="28"/>
                <w:szCs w:val="28"/>
              </w:rPr>
              <w:t>М.</w:t>
            </w:r>
            <w:proofErr w:type="gramStart"/>
            <w:r w:rsidRPr="00B1023A">
              <w:rPr>
                <w:sz w:val="28"/>
                <w:szCs w:val="28"/>
              </w:rPr>
              <w:t>А-Х</w:t>
            </w:r>
            <w:proofErr w:type="gramEnd"/>
            <w:r w:rsidRPr="00B1023A">
              <w:rPr>
                <w:sz w:val="28"/>
                <w:szCs w:val="28"/>
              </w:rPr>
              <w:t xml:space="preserve">. МУРТАЗАЛИЕВУ </w:t>
            </w:r>
            <w:r w:rsidR="00564F97" w:rsidRPr="00B1023A">
              <w:rPr>
                <w:sz w:val="28"/>
                <w:szCs w:val="28"/>
              </w:rPr>
              <w:t>________________________</w:t>
            </w:r>
          </w:p>
          <w:p w:rsidR="00BC026B" w:rsidRPr="00B1023A" w:rsidRDefault="006C61D7" w:rsidP="00564F97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B1023A">
              <w:rPr>
                <w:b w:val="0"/>
                <w:sz w:val="24"/>
                <w:szCs w:val="24"/>
              </w:rPr>
              <w:t>3640</w:t>
            </w:r>
            <w:r w:rsidR="00BC026B" w:rsidRPr="00B1023A">
              <w:rPr>
                <w:b w:val="0"/>
                <w:sz w:val="24"/>
                <w:szCs w:val="24"/>
              </w:rPr>
              <w:t>43</w:t>
            </w:r>
            <w:r w:rsidRPr="00B1023A">
              <w:rPr>
                <w:b w:val="0"/>
                <w:sz w:val="24"/>
                <w:szCs w:val="24"/>
              </w:rPr>
              <w:t xml:space="preserve">, Чеченская Республика, </w:t>
            </w:r>
          </w:p>
          <w:p w:rsidR="00564F97" w:rsidRPr="00B1023A" w:rsidRDefault="00564F97" w:rsidP="00564F97">
            <w:pPr>
              <w:pStyle w:val="1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B1023A">
              <w:rPr>
                <w:b w:val="0"/>
                <w:sz w:val="24"/>
                <w:szCs w:val="24"/>
              </w:rPr>
              <w:t xml:space="preserve">г. Грозный, </w:t>
            </w:r>
            <w:r w:rsidRPr="00B1023A">
              <w:rPr>
                <w:b w:val="0"/>
                <w:bCs/>
                <w:sz w:val="24"/>
                <w:szCs w:val="24"/>
              </w:rPr>
              <w:t xml:space="preserve"> </w:t>
            </w:r>
            <w:r w:rsidR="00BC026B" w:rsidRPr="00B1023A">
              <w:rPr>
                <w:b w:val="0"/>
                <w:bCs/>
                <w:sz w:val="24"/>
                <w:szCs w:val="24"/>
              </w:rPr>
              <w:t xml:space="preserve"> ул. </w:t>
            </w:r>
            <w:proofErr w:type="gramStart"/>
            <w:r w:rsidR="00BC026B" w:rsidRPr="00B1023A">
              <w:rPr>
                <w:b w:val="0"/>
                <w:bCs/>
                <w:sz w:val="24"/>
                <w:szCs w:val="24"/>
              </w:rPr>
              <w:t>Шефская</w:t>
            </w:r>
            <w:proofErr w:type="gramEnd"/>
            <w:r w:rsidR="00BC026B" w:rsidRPr="00B1023A">
              <w:rPr>
                <w:b w:val="0"/>
                <w:bCs/>
                <w:sz w:val="24"/>
                <w:szCs w:val="24"/>
              </w:rPr>
              <w:t>, дом 23.</w:t>
            </w:r>
          </w:p>
          <w:p w:rsidR="00564F97" w:rsidRPr="00B1023A" w:rsidRDefault="00564F97" w:rsidP="00564F97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64F97" w:rsidRPr="00B1023A" w:rsidRDefault="00564F97" w:rsidP="00564F97">
      <w:pPr>
        <w:rPr>
          <w:sz w:val="24"/>
          <w:szCs w:val="24"/>
        </w:rPr>
      </w:pPr>
      <w:r w:rsidRPr="00B1023A">
        <w:rPr>
          <w:sz w:val="24"/>
          <w:szCs w:val="24"/>
        </w:rPr>
        <w:t xml:space="preserve">     </w:t>
      </w:r>
      <w:r w:rsidR="008B004A">
        <w:rPr>
          <w:sz w:val="24"/>
          <w:szCs w:val="24"/>
        </w:rPr>
        <w:t>19.08.2015</w:t>
      </w:r>
      <w:r w:rsidR="003802C7" w:rsidRPr="00B1023A">
        <w:rPr>
          <w:sz w:val="24"/>
          <w:szCs w:val="24"/>
        </w:rPr>
        <w:t xml:space="preserve"> года</w:t>
      </w:r>
      <w:r w:rsidR="00931B9A" w:rsidRPr="00B1023A">
        <w:rPr>
          <w:sz w:val="24"/>
          <w:szCs w:val="24"/>
        </w:rPr>
        <w:t xml:space="preserve"> </w:t>
      </w:r>
      <w:r w:rsidR="006C61D7" w:rsidRPr="00B1023A">
        <w:rPr>
          <w:sz w:val="24"/>
          <w:szCs w:val="24"/>
        </w:rPr>
        <w:t xml:space="preserve"> </w:t>
      </w:r>
      <w:r w:rsidRPr="00B1023A">
        <w:rPr>
          <w:sz w:val="24"/>
          <w:szCs w:val="24"/>
        </w:rPr>
        <w:t xml:space="preserve">№ </w:t>
      </w:r>
      <w:r w:rsidR="008B004A">
        <w:rPr>
          <w:sz w:val="24"/>
          <w:szCs w:val="24"/>
        </w:rPr>
        <w:t>2016/29</w:t>
      </w:r>
      <w:bookmarkStart w:id="0" w:name="_GoBack"/>
      <w:bookmarkEnd w:id="0"/>
    </w:p>
    <w:p w:rsidR="00564F97" w:rsidRPr="00B1023A" w:rsidRDefault="00564F97" w:rsidP="00564F97"/>
    <w:p w:rsidR="00564F97" w:rsidRPr="00B1023A" w:rsidRDefault="00564F97" w:rsidP="00564F97">
      <w:pPr>
        <w:rPr>
          <w:sz w:val="24"/>
          <w:szCs w:val="24"/>
        </w:rPr>
      </w:pPr>
      <w:r w:rsidRPr="00B1023A">
        <w:t xml:space="preserve">      на № ___________   от _______________</w:t>
      </w:r>
    </w:p>
    <w:p w:rsidR="00564F97" w:rsidRPr="00B1023A" w:rsidRDefault="00564F97" w:rsidP="00564F97">
      <w:pPr>
        <w:rPr>
          <w:sz w:val="28"/>
          <w:szCs w:val="28"/>
        </w:rPr>
      </w:pPr>
    </w:p>
    <w:p w:rsidR="00564F97" w:rsidRPr="00B1023A" w:rsidRDefault="00564F97" w:rsidP="00564F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10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97" w:rsidRPr="00B1023A" w:rsidRDefault="00564F97" w:rsidP="00564F97"/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B1023A" w:rsidRDefault="00564F97" w:rsidP="00564F97"/>
    <w:p w:rsidR="00564F97" w:rsidRPr="00B1023A" w:rsidRDefault="00564F97" w:rsidP="00564F97"/>
    <w:p w:rsidR="00564F97" w:rsidRPr="00B1023A" w:rsidRDefault="00564F97" w:rsidP="00564F97"/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564F97" w:rsidRDefault="00564F97" w:rsidP="00564F97">
      <w:pPr>
        <w:pStyle w:val="1"/>
        <w:rPr>
          <w:b w:val="0"/>
          <w:color w:val="auto"/>
          <w:sz w:val="28"/>
          <w:szCs w:val="28"/>
        </w:rPr>
      </w:pPr>
    </w:p>
    <w:p w:rsidR="001E21F7" w:rsidRDefault="001E21F7" w:rsidP="001E21F7"/>
    <w:p w:rsidR="001E21F7" w:rsidRPr="001E21F7" w:rsidRDefault="001E21F7" w:rsidP="001E21F7"/>
    <w:p w:rsidR="00564F97" w:rsidRPr="00B1023A" w:rsidRDefault="00564F97" w:rsidP="00564F97">
      <w:pPr>
        <w:pStyle w:val="1"/>
        <w:rPr>
          <w:b w:val="0"/>
          <w:color w:val="auto"/>
          <w:sz w:val="16"/>
          <w:szCs w:val="16"/>
        </w:rPr>
      </w:pPr>
      <w:r w:rsidRPr="00B1023A">
        <w:rPr>
          <w:b w:val="0"/>
          <w:color w:val="auto"/>
          <w:sz w:val="28"/>
          <w:szCs w:val="28"/>
        </w:rPr>
        <w:t xml:space="preserve">ПРЕДПИСАНИЕ № </w:t>
      </w:r>
      <w:r w:rsidR="009F3769">
        <w:rPr>
          <w:b w:val="0"/>
          <w:color w:val="auto"/>
          <w:sz w:val="28"/>
          <w:szCs w:val="28"/>
        </w:rPr>
        <w:t>8</w:t>
      </w:r>
      <w:r w:rsidRPr="00B1023A">
        <w:rPr>
          <w:b w:val="0"/>
          <w:color w:val="auto"/>
          <w:sz w:val="28"/>
          <w:szCs w:val="28"/>
        </w:rPr>
        <w:t>/2015</w:t>
      </w: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B1023A">
        <w:rPr>
          <w:b w:val="0"/>
          <w:color w:val="auto"/>
          <w:sz w:val="10"/>
          <w:szCs w:val="10"/>
        </w:rPr>
        <w:br/>
      </w:r>
      <w:r w:rsidRPr="00B1023A">
        <w:rPr>
          <w:b w:val="0"/>
          <w:color w:val="auto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64F97" w:rsidRPr="00B1023A" w:rsidRDefault="00564F97" w:rsidP="00564F97">
      <w:pPr>
        <w:pStyle w:val="1"/>
        <w:rPr>
          <w:b w:val="0"/>
          <w:color w:val="auto"/>
          <w:sz w:val="28"/>
          <w:szCs w:val="28"/>
        </w:rPr>
      </w:pPr>
      <w:r w:rsidRPr="00B1023A">
        <w:rPr>
          <w:b w:val="0"/>
          <w:color w:val="auto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564F97" w:rsidRPr="00B1023A" w:rsidRDefault="00564F97" w:rsidP="00564F97">
      <w:pPr>
        <w:pStyle w:val="1"/>
        <w:rPr>
          <w:color w:val="auto"/>
          <w:sz w:val="28"/>
          <w:szCs w:val="28"/>
        </w:rPr>
      </w:pPr>
      <w:r w:rsidRPr="00B1023A">
        <w:rPr>
          <w:b w:val="0"/>
          <w:color w:val="auto"/>
          <w:sz w:val="28"/>
          <w:szCs w:val="28"/>
        </w:rPr>
        <w:t>и муниципальных нужд</w:t>
      </w:r>
    </w:p>
    <w:p w:rsidR="00564F97" w:rsidRPr="00B1023A" w:rsidRDefault="00564F97" w:rsidP="00564F97">
      <w:pPr>
        <w:spacing w:line="264" w:lineRule="auto"/>
        <w:rPr>
          <w:sz w:val="28"/>
          <w:szCs w:val="28"/>
        </w:rPr>
      </w:pPr>
      <w:r w:rsidRPr="00B1023A">
        <w:rPr>
          <w:sz w:val="28"/>
          <w:szCs w:val="28"/>
        </w:rPr>
        <w:t xml:space="preserve"> </w:t>
      </w:r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B1023A">
        <w:rPr>
          <w:sz w:val="28"/>
          <w:szCs w:val="28"/>
        </w:rPr>
        <w:tab/>
        <w:t xml:space="preserve">В соответствии с </w:t>
      </w:r>
      <w:r w:rsidR="00BC026B" w:rsidRPr="00B1023A">
        <w:rPr>
          <w:sz w:val="28"/>
          <w:szCs w:val="28"/>
        </w:rPr>
        <w:t>приказ</w:t>
      </w:r>
      <w:r w:rsidR="001E21F7">
        <w:rPr>
          <w:sz w:val="28"/>
          <w:szCs w:val="28"/>
        </w:rPr>
        <w:t>ом</w:t>
      </w:r>
      <w:r w:rsidR="00BC026B" w:rsidRPr="00B1023A">
        <w:rPr>
          <w:sz w:val="28"/>
          <w:szCs w:val="28"/>
        </w:rPr>
        <w:t xml:space="preserve"> Министерства финансов Чеченской Республики от 23.07.2015 года № 01-03-01/65 «О проведении плановой проверки ГБОУ СПО «Чеченский индустриальный техникум»</w:t>
      </w:r>
      <w:r w:rsidRPr="00B1023A">
        <w:rPr>
          <w:sz w:val="28"/>
          <w:szCs w:val="28"/>
        </w:rPr>
        <w:t xml:space="preserve"> в период с </w:t>
      </w:r>
      <w:r w:rsidR="00BC026B" w:rsidRPr="00B1023A">
        <w:rPr>
          <w:sz w:val="28"/>
          <w:szCs w:val="28"/>
        </w:rPr>
        <w:t>31</w:t>
      </w:r>
      <w:r w:rsidRPr="00B1023A">
        <w:rPr>
          <w:sz w:val="28"/>
          <w:szCs w:val="28"/>
        </w:rPr>
        <w:t>.</w:t>
      </w:r>
      <w:r w:rsidR="006C61D7" w:rsidRPr="00B1023A">
        <w:rPr>
          <w:sz w:val="28"/>
          <w:szCs w:val="28"/>
        </w:rPr>
        <w:t>07</w:t>
      </w:r>
      <w:r w:rsidRPr="00B1023A">
        <w:rPr>
          <w:sz w:val="28"/>
          <w:szCs w:val="28"/>
        </w:rPr>
        <w:t xml:space="preserve">.2015 года по </w:t>
      </w:r>
      <w:r w:rsidR="00BC026B" w:rsidRPr="00B1023A">
        <w:rPr>
          <w:sz w:val="28"/>
          <w:szCs w:val="28"/>
        </w:rPr>
        <w:t>13</w:t>
      </w:r>
      <w:r w:rsidRPr="00B1023A">
        <w:rPr>
          <w:sz w:val="28"/>
          <w:szCs w:val="28"/>
        </w:rPr>
        <w:t>.</w:t>
      </w:r>
      <w:r w:rsidR="00BC026B" w:rsidRPr="00B1023A">
        <w:rPr>
          <w:sz w:val="28"/>
          <w:szCs w:val="28"/>
        </w:rPr>
        <w:t>08</w:t>
      </w:r>
      <w:r w:rsidRPr="00B1023A">
        <w:rPr>
          <w:sz w:val="28"/>
          <w:szCs w:val="28"/>
        </w:rPr>
        <w:t xml:space="preserve">.2015 г. в отношении </w:t>
      </w:r>
      <w:r w:rsidR="00BC026B" w:rsidRPr="00B1023A">
        <w:rPr>
          <w:sz w:val="28"/>
          <w:szCs w:val="28"/>
        </w:rPr>
        <w:t>ГБОУ СПО «Чеченский индустриальный техникум»</w:t>
      </w:r>
      <w:r w:rsidRPr="00B1023A">
        <w:rPr>
          <w:sz w:val="28"/>
          <w:szCs w:val="28"/>
        </w:rPr>
        <w:t xml:space="preserve"> </w:t>
      </w:r>
      <w:r w:rsidR="00CE5589" w:rsidRPr="00B1023A">
        <w:rPr>
          <w:sz w:val="28"/>
          <w:szCs w:val="28"/>
        </w:rPr>
        <w:t xml:space="preserve">(далее – </w:t>
      </w:r>
      <w:r w:rsidR="00BC026B" w:rsidRPr="00B1023A">
        <w:rPr>
          <w:sz w:val="28"/>
          <w:szCs w:val="28"/>
        </w:rPr>
        <w:t>техникум</w:t>
      </w:r>
      <w:r w:rsidR="00CE5589" w:rsidRPr="00B1023A">
        <w:rPr>
          <w:sz w:val="28"/>
          <w:szCs w:val="28"/>
        </w:rPr>
        <w:t xml:space="preserve">) </w:t>
      </w:r>
      <w:r w:rsidRPr="00B1023A">
        <w:rPr>
          <w:sz w:val="28"/>
          <w:szCs w:val="28"/>
        </w:rPr>
        <w:t xml:space="preserve">группой сотрудников Министерства финансов Чеченской Республики в составе: </w:t>
      </w:r>
    </w:p>
    <w:p w:rsidR="00564F97" w:rsidRPr="00B1023A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B1023A">
        <w:rPr>
          <w:sz w:val="28"/>
          <w:szCs w:val="28"/>
        </w:rPr>
        <w:t>- Автаева К.Д.,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</w:p>
    <w:p w:rsidR="00BC026B" w:rsidRPr="00B1023A" w:rsidRDefault="00BC026B" w:rsidP="00BC026B">
      <w:pPr>
        <w:pStyle w:val="a7"/>
        <w:ind w:left="0" w:firstLine="709"/>
        <w:jc w:val="both"/>
        <w:rPr>
          <w:sz w:val="28"/>
          <w:szCs w:val="28"/>
        </w:rPr>
      </w:pPr>
      <w:r w:rsidRPr="00B1023A">
        <w:rPr>
          <w:sz w:val="28"/>
          <w:szCs w:val="28"/>
        </w:rPr>
        <w:t>- Хабилаева З.Х., ведущего специалиста-эксперта отдела внутреннего финансового аудита и контроля Министерства финансов Чеченской Республики;</w:t>
      </w:r>
    </w:p>
    <w:p w:rsidR="00BC026B" w:rsidRPr="00B1023A" w:rsidRDefault="00BC026B" w:rsidP="00BC026B">
      <w:pPr>
        <w:pStyle w:val="a7"/>
        <w:ind w:left="0" w:firstLine="709"/>
        <w:jc w:val="both"/>
        <w:rPr>
          <w:sz w:val="28"/>
          <w:szCs w:val="28"/>
        </w:rPr>
      </w:pPr>
      <w:r w:rsidRPr="00B1023A">
        <w:rPr>
          <w:sz w:val="28"/>
          <w:szCs w:val="28"/>
        </w:rPr>
        <w:t xml:space="preserve">- Магомадова М.Л., главного специалиста-эксперта </w:t>
      </w:r>
      <w:proofErr w:type="gramStart"/>
      <w:r w:rsidRPr="00B1023A">
        <w:rPr>
          <w:sz w:val="28"/>
          <w:szCs w:val="28"/>
        </w:rPr>
        <w:t>отдела финансирования социальной защиты департамента отраслевого финансирования Министерства финансов Чеченской Республики</w:t>
      </w:r>
      <w:proofErr w:type="gramEnd"/>
      <w:r w:rsidRPr="00B1023A">
        <w:rPr>
          <w:sz w:val="28"/>
          <w:szCs w:val="28"/>
        </w:rPr>
        <w:t>,</w:t>
      </w:r>
    </w:p>
    <w:p w:rsidR="00CE5589" w:rsidRPr="00B1023A" w:rsidRDefault="00564F97" w:rsidP="00564F97">
      <w:pPr>
        <w:pStyle w:val="a7"/>
        <w:ind w:left="0" w:firstLine="709"/>
        <w:jc w:val="both"/>
        <w:rPr>
          <w:bCs/>
          <w:sz w:val="28"/>
          <w:szCs w:val="28"/>
        </w:rPr>
      </w:pPr>
      <w:r w:rsidRPr="00B1023A">
        <w:rPr>
          <w:sz w:val="28"/>
          <w:szCs w:val="28"/>
        </w:rPr>
        <w:t xml:space="preserve">проведена плановая проверка </w:t>
      </w:r>
      <w:r w:rsidRPr="00B1023A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564F97" w:rsidRPr="00B1023A" w:rsidRDefault="00564F97" w:rsidP="00564F97">
      <w:pPr>
        <w:pStyle w:val="a7"/>
        <w:ind w:left="0" w:firstLine="709"/>
        <w:jc w:val="both"/>
        <w:rPr>
          <w:sz w:val="28"/>
          <w:szCs w:val="28"/>
        </w:rPr>
      </w:pPr>
      <w:r w:rsidRPr="00B1023A">
        <w:rPr>
          <w:sz w:val="28"/>
          <w:szCs w:val="28"/>
        </w:rPr>
        <w:lastRenderedPageBreak/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64F97" w:rsidRPr="00B1023A" w:rsidRDefault="00564F97" w:rsidP="00564F97">
      <w:pPr>
        <w:jc w:val="both"/>
      </w:pPr>
    </w:p>
    <w:p w:rsidR="00BC026B" w:rsidRPr="00B1023A" w:rsidRDefault="00BC026B" w:rsidP="00564F97">
      <w:pPr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6662"/>
      </w:tblGrid>
      <w:tr w:rsidR="00BC026B" w:rsidRPr="00B1023A" w:rsidTr="00BC026B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техникума от 12.02.2014 года № 16/1 </w:t>
            </w:r>
            <w:r w:rsidRPr="00B102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назначении контрактного управляющего» контрактным управляющим назначен бухгалтер-кассир </w:t>
            </w:r>
            <w:proofErr w:type="spellStart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Румиса</w:t>
            </w:r>
            <w:proofErr w:type="spellEnd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, которая имеет два сертификата и одно свидетельство об участии на семинарах и конференции по размещению госзаказа, однако документа (Свидетельства) подтверждающего наличие профессионального образования или дополнительного профессионального образования в сфере размещения заказов не имеет.</w:t>
            </w:r>
            <w:proofErr w:type="gramEnd"/>
          </w:p>
          <w:p w:rsidR="00BC026B" w:rsidRPr="00B1023A" w:rsidRDefault="00BC026B" w:rsidP="00BC02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техникумом в нарушение части 23 статьи 112 </w:t>
            </w:r>
            <w:r w:rsidR="001E2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</w:t>
            </w:r>
            <w:r w:rsidR="001E21F7" w:rsidRPr="00B10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05.04.2013 г. № 44-ФЗ </w:t>
            </w:r>
            <w:r w:rsidR="001E21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E21F7" w:rsidRPr="00B10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(далее - </w:t>
            </w:r>
            <w:r w:rsidR="001E21F7"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ФЗ-44) </w:t>
            </w: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  <w:proofErr w:type="gramEnd"/>
          </w:p>
        </w:tc>
      </w:tr>
      <w:tr w:rsidR="00BC026B" w:rsidRPr="00B1023A" w:rsidTr="00BC026B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1E21F7" w:rsidP="00BC026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26B" w:rsidRPr="00B1023A" w:rsidTr="00BC026B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jc w:val="center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>с 12.02.2014 года по настоящее время.</w:t>
            </w:r>
          </w:p>
        </w:tc>
      </w:tr>
      <w:tr w:rsidR="00BC026B" w:rsidRPr="00B1023A" w:rsidTr="00BC026B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</w:t>
            </w:r>
          </w:p>
        </w:tc>
      </w:tr>
      <w:tr w:rsidR="00BC026B" w:rsidRPr="00B1023A" w:rsidTr="00BC026B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6B" w:rsidRPr="00B1023A" w:rsidRDefault="00BC026B" w:rsidP="00BC026B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9/2015 от 13.08.2015 года.</w:t>
            </w:r>
          </w:p>
          <w:p w:rsidR="00BC026B" w:rsidRPr="00B1023A" w:rsidRDefault="00BC026B" w:rsidP="00BC026B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2. Копия приказа техникума от 12.02.2014 года № 16/1</w:t>
            </w:r>
          </w:p>
        </w:tc>
      </w:tr>
      <w:tr w:rsidR="006C61D7" w:rsidRPr="00B1023A" w:rsidTr="006C61D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BC026B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1D7" w:rsidRPr="00B10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89" w:rsidRPr="00B1023A" w:rsidRDefault="00CE5589" w:rsidP="00CE558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5 статьи 39 </w:t>
            </w:r>
            <w:r w:rsidR="001E21F7">
              <w:rPr>
                <w:rFonts w:ascii="Times New Roman" w:hAnsi="Times New Roman" w:cs="Times New Roman"/>
                <w:sz w:val="24"/>
                <w:szCs w:val="24"/>
              </w:rPr>
              <w:t xml:space="preserve">ФЗ-44 </w:t>
            </w: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</w:t>
            </w:r>
            <w:r w:rsidR="00BC026B" w:rsidRPr="00B10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26B" w:rsidRPr="00B1023A" w:rsidRDefault="00BC026B" w:rsidP="00BC02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техникума от 10.02.2014 года № 15/2 создана единая комиссия по осуществлению закупок, состоящая из пяти членов, только один из которых имеет документ о повышении квалификации в сфере закупок – </w:t>
            </w:r>
            <w:proofErr w:type="spellStart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Авторханов</w:t>
            </w:r>
            <w:proofErr w:type="spellEnd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Ахманович</w:t>
            </w:r>
            <w:proofErr w:type="spellEnd"/>
            <w:r w:rsidR="001E2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АХЧ.</w:t>
            </w:r>
          </w:p>
          <w:p w:rsidR="006C61D7" w:rsidRPr="00B1023A" w:rsidRDefault="00CE5589" w:rsidP="001E21F7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1E21F7">
              <w:rPr>
                <w:rFonts w:ascii="Times New Roman" w:hAnsi="Times New Roman" w:cs="Times New Roman"/>
                <w:sz w:val="24"/>
                <w:szCs w:val="24"/>
              </w:rPr>
              <w:t>техникумом</w:t>
            </w: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части 5 статьи 39 ФЗ-44 в состав комиссии по осуществлению закупок путем проведения запроса котировок и запроса предложений не включены преимущественно лица, прошедшие профессиональную переподготовку или повышение квалификации в сфере закупок.</w:t>
            </w:r>
          </w:p>
        </w:tc>
      </w:tr>
      <w:tr w:rsidR="006C61D7" w:rsidRPr="00B1023A" w:rsidTr="006C61D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1E21F7">
            <w:pPr>
              <w:jc w:val="center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>-</w:t>
            </w:r>
          </w:p>
        </w:tc>
      </w:tr>
      <w:tr w:rsidR="006C61D7" w:rsidRPr="00B1023A" w:rsidTr="001E21F7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CE5589">
            <w:pPr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с </w:t>
            </w:r>
            <w:r w:rsidR="00CE5589" w:rsidRPr="00B1023A">
              <w:rPr>
                <w:sz w:val="24"/>
                <w:szCs w:val="24"/>
              </w:rPr>
              <w:t>09</w:t>
            </w:r>
            <w:r w:rsidRPr="00B1023A">
              <w:rPr>
                <w:sz w:val="24"/>
                <w:szCs w:val="24"/>
              </w:rPr>
              <w:t>.01.2014 года по 31.12.2014 года</w:t>
            </w:r>
          </w:p>
        </w:tc>
      </w:tr>
      <w:tr w:rsidR="006C61D7" w:rsidRPr="00B1023A" w:rsidTr="006C61D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>Часть 5 статьи 39 ФЗ-44</w:t>
            </w:r>
          </w:p>
        </w:tc>
      </w:tr>
      <w:tr w:rsidR="006C61D7" w:rsidRPr="00B1023A" w:rsidTr="006C61D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D7" w:rsidRPr="00B1023A" w:rsidRDefault="006C61D7" w:rsidP="006C61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D" w:rsidRPr="00B1023A" w:rsidRDefault="006C61D7" w:rsidP="002327A8">
            <w:pPr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1. Акт плановой проверки № </w:t>
            </w:r>
            <w:r w:rsidR="00BC026B" w:rsidRPr="00B1023A">
              <w:rPr>
                <w:sz w:val="24"/>
                <w:szCs w:val="24"/>
              </w:rPr>
              <w:t>9</w:t>
            </w:r>
            <w:r w:rsidRPr="00B1023A">
              <w:rPr>
                <w:sz w:val="24"/>
                <w:szCs w:val="24"/>
              </w:rPr>
              <w:t xml:space="preserve">/2015 от </w:t>
            </w:r>
            <w:r w:rsidR="00BC026B" w:rsidRPr="00B1023A">
              <w:rPr>
                <w:sz w:val="24"/>
                <w:szCs w:val="24"/>
              </w:rPr>
              <w:t>13</w:t>
            </w:r>
            <w:r w:rsidRPr="00B1023A">
              <w:rPr>
                <w:sz w:val="24"/>
                <w:szCs w:val="24"/>
              </w:rPr>
              <w:t>.</w:t>
            </w:r>
            <w:r w:rsidR="00BC026B" w:rsidRPr="00B1023A">
              <w:rPr>
                <w:sz w:val="24"/>
                <w:szCs w:val="24"/>
              </w:rPr>
              <w:t>08</w:t>
            </w:r>
            <w:r w:rsidR="00F7389D" w:rsidRPr="00B1023A">
              <w:rPr>
                <w:sz w:val="24"/>
                <w:szCs w:val="24"/>
              </w:rPr>
              <w:t>.2015 года.</w:t>
            </w:r>
          </w:p>
          <w:p w:rsidR="006C61D7" w:rsidRPr="00B1023A" w:rsidRDefault="006C61D7" w:rsidP="002327A8">
            <w:pPr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2. Копия приказа </w:t>
            </w:r>
            <w:r w:rsidR="00BC026B" w:rsidRPr="00B1023A">
              <w:rPr>
                <w:sz w:val="24"/>
                <w:szCs w:val="24"/>
              </w:rPr>
              <w:t>техникума от 10.02.2014 года № 15/2</w:t>
            </w:r>
          </w:p>
        </w:tc>
      </w:tr>
      <w:tr w:rsidR="00564F97" w:rsidRPr="00B1023A" w:rsidTr="00564F9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391F1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F97" w:rsidRPr="00B10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BD2" w:rsidRPr="00B1023A" w:rsidRDefault="00391F17" w:rsidP="00C30BD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B1023A">
              <w:rPr>
                <w:sz w:val="24"/>
                <w:szCs w:val="24"/>
              </w:rPr>
              <w:t>Техникумом</w:t>
            </w:r>
            <w:r w:rsidR="00564F97" w:rsidRPr="00B1023A">
              <w:rPr>
                <w:sz w:val="24"/>
                <w:szCs w:val="24"/>
              </w:rPr>
              <w:t xml:space="preserve"> при </w:t>
            </w:r>
            <w:r w:rsidR="00564F97" w:rsidRPr="00B1023A">
              <w:rPr>
                <w:rFonts w:eastAsia="Calibri"/>
                <w:sz w:val="24"/>
                <w:szCs w:val="24"/>
              </w:rPr>
              <w:t xml:space="preserve">формировании плана-графика закупок на 2014 год по </w:t>
            </w:r>
            <w:r w:rsidRPr="00B1023A">
              <w:rPr>
                <w:rFonts w:eastAsia="Calibri"/>
                <w:sz w:val="24"/>
                <w:szCs w:val="24"/>
              </w:rPr>
              <w:t>8</w:t>
            </w:r>
            <w:r w:rsidR="00564F97" w:rsidRPr="00B1023A">
              <w:rPr>
                <w:rFonts w:eastAsia="Calibri"/>
                <w:sz w:val="24"/>
                <w:szCs w:val="24"/>
              </w:rPr>
              <w:t xml:space="preserve"> позициям не учтены требования </w:t>
            </w:r>
            <w:r w:rsidR="00564F97" w:rsidRPr="00B1023A">
              <w:rPr>
                <w:sz w:val="24"/>
                <w:szCs w:val="24"/>
              </w:rPr>
              <w:t>подпункта 1 пункта 5,</w:t>
            </w:r>
            <w:r w:rsidR="00564F97" w:rsidRPr="00B1023A">
              <w:rPr>
                <w:rFonts w:eastAsia="Calibri"/>
                <w:sz w:val="24"/>
                <w:szCs w:val="24"/>
              </w:rPr>
              <w:t xml:space="preserve"> </w:t>
            </w:r>
            <w:r w:rsidR="00564F97" w:rsidRPr="00B1023A">
              <w:rPr>
                <w:sz w:val="24"/>
                <w:szCs w:val="24"/>
              </w:rPr>
              <w:t xml:space="preserve">перечислений </w:t>
            </w:r>
            <w:r w:rsidR="00CB66A6" w:rsidRPr="00B1023A">
              <w:rPr>
                <w:sz w:val="24"/>
                <w:szCs w:val="24"/>
              </w:rPr>
              <w:t>«</w:t>
            </w:r>
            <w:r w:rsidRPr="00B1023A">
              <w:rPr>
                <w:sz w:val="24"/>
                <w:szCs w:val="24"/>
              </w:rPr>
              <w:t>е</w:t>
            </w:r>
            <w:r w:rsidR="00CB66A6" w:rsidRPr="00B1023A">
              <w:rPr>
                <w:sz w:val="24"/>
                <w:szCs w:val="24"/>
              </w:rPr>
              <w:t>», «</w:t>
            </w:r>
            <w:r w:rsidRPr="00B1023A">
              <w:rPr>
                <w:sz w:val="24"/>
                <w:szCs w:val="24"/>
              </w:rPr>
              <w:t>ж</w:t>
            </w:r>
            <w:r w:rsidR="00CB66A6" w:rsidRPr="00B1023A">
              <w:rPr>
                <w:sz w:val="24"/>
                <w:szCs w:val="24"/>
              </w:rPr>
              <w:t>», «</w:t>
            </w:r>
            <w:r w:rsidRPr="00B1023A">
              <w:rPr>
                <w:sz w:val="24"/>
                <w:szCs w:val="24"/>
              </w:rPr>
              <w:t>з</w:t>
            </w:r>
            <w:r w:rsidR="00CB66A6" w:rsidRPr="00B1023A">
              <w:rPr>
                <w:sz w:val="24"/>
                <w:szCs w:val="24"/>
              </w:rPr>
              <w:t xml:space="preserve">», </w:t>
            </w:r>
            <w:r w:rsidR="00564F97" w:rsidRPr="00B1023A">
              <w:rPr>
                <w:sz w:val="24"/>
                <w:szCs w:val="24"/>
              </w:rPr>
              <w:t>«</w:t>
            </w:r>
            <w:r w:rsidR="00CB66A6" w:rsidRPr="00B1023A">
              <w:rPr>
                <w:sz w:val="24"/>
                <w:szCs w:val="24"/>
              </w:rPr>
              <w:t>и</w:t>
            </w:r>
            <w:r w:rsidR="00564F97" w:rsidRPr="00B1023A">
              <w:rPr>
                <w:sz w:val="24"/>
                <w:szCs w:val="24"/>
              </w:rPr>
              <w:t xml:space="preserve">», </w:t>
            </w:r>
            <w:r w:rsidR="00B95F75" w:rsidRPr="00B1023A">
              <w:rPr>
                <w:sz w:val="24"/>
                <w:szCs w:val="24"/>
              </w:rPr>
              <w:t>«к»</w:t>
            </w:r>
            <w:r w:rsidR="00564F97" w:rsidRPr="00B1023A">
              <w:rPr>
                <w:sz w:val="24"/>
                <w:szCs w:val="24"/>
              </w:rPr>
              <w:t xml:space="preserve"> подпункта </w:t>
            </w:r>
            <w:r w:rsidRPr="00B1023A">
              <w:rPr>
                <w:sz w:val="24"/>
                <w:szCs w:val="24"/>
              </w:rPr>
              <w:t>5</w:t>
            </w:r>
            <w:r w:rsidR="00564F97" w:rsidRPr="00B1023A">
              <w:rPr>
                <w:sz w:val="24"/>
                <w:szCs w:val="24"/>
              </w:rPr>
              <w:t xml:space="preserve"> пункта 5</w:t>
            </w:r>
            <w:r w:rsidRPr="00B1023A">
              <w:rPr>
                <w:sz w:val="24"/>
                <w:szCs w:val="24"/>
              </w:rPr>
              <w:t>,</w:t>
            </w:r>
            <w:r w:rsidR="00CB66A6" w:rsidRPr="00B1023A">
              <w:rPr>
                <w:sz w:val="24"/>
                <w:szCs w:val="24"/>
              </w:rPr>
              <w:t xml:space="preserve"> подпункта 7 пункта 5 </w:t>
            </w:r>
            <w:r w:rsidR="00564F97" w:rsidRPr="00B1023A">
              <w:rPr>
                <w:sz w:val="24"/>
                <w:szCs w:val="24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</w:t>
            </w:r>
            <w:proofErr w:type="gramEnd"/>
            <w:r w:rsidR="00564F97" w:rsidRPr="00B1023A">
              <w:rPr>
                <w:sz w:val="24"/>
                <w:szCs w:val="24"/>
              </w:rPr>
              <w:t xml:space="preserve"> 2014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</w:t>
            </w:r>
            <w:r w:rsidR="0077758A" w:rsidRPr="00B1023A">
              <w:rPr>
                <w:sz w:val="24"/>
                <w:szCs w:val="24"/>
              </w:rPr>
              <w:t>–</w:t>
            </w:r>
            <w:r w:rsidR="00564F97" w:rsidRPr="00B1023A">
              <w:rPr>
                <w:sz w:val="24"/>
                <w:szCs w:val="24"/>
              </w:rPr>
              <w:t xml:space="preserve"> Особенности</w:t>
            </w:r>
            <w:r w:rsidR="0077758A" w:rsidRPr="00B1023A">
              <w:rPr>
                <w:sz w:val="24"/>
                <w:szCs w:val="24"/>
              </w:rPr>
              <w:t>,</w:t>
            </w:r>
            <w:r w:rsidR="00564F97" w:rsidRPr="00B1023A">
              <w:rPr>
                <w:sz w:val="24"/>
                <w:szCs w:val="24"/>
              </w:rPr>
              <w:t xml:space="preserve"> утв. приказом МЭР</w:t>
            </w:r>
            <w:r w:rsidR="00C30BD2" w:rsidRPr="00B1023A">
              <w:rPr>
                <w:sz w:val="24"/>
                <w:szCs w:val="24"/>
              </w:rPr>
              <w:t xml:space="preserve"> РФ № 544 и ФК № 18), а именно:</w:t>
            </w:r>
          </w:p>
          <w:p w:rsidR="00CB66A6" w:rsidRPr="00B1023A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8" w:history="1">
              <w:r w:rsidRPr="00B1023A">
                <w:rPr>
                  <w:sz w:val="24"/>
                  <w:szCs w:val="24"/>
                </w:rPr>
                <w:t>строке</w:t>
              </w:r>
            </w:hyperlink>
            <w:r w:rsidRPr="00B1023A">
              <w:rPr>
                <w:sz w:val="24"/>
                <w:szCs w:val="24"/>
              </w:rPr>
              <w:t xml:space="preserve"> «ОКАТО», не указан код Общероссийского классификатора территорий муниципальных образований «ОКТМО» № 96701000001, что является нарушением требования подпункта 1 </w:t>
            </w:r>
            <w:r w:rsidRPr="00B1023A">
              <w:rPr>
                <w:sz w:val="24"/>
                <w:szCs w:val="24"/>
              </w:rPr>
              <w:br/>
              <w:t xml:space="preserve">пункта 5 Особенностей, утв. приказом МЭР РФ № 544 и ФК № 18н и части 2 статьи 112 ФЗ-44.  </w:t>
            </w:r>
          </w:p>
          <w:p w:rsidR="00CB66A6" w:rsidRPr="00B1023A" w:rsidRDefault="00391F17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>2</w:t>
            </w:r>
            <w:r w:rsidR="00CB66A6" w:rsidRPr="00B1023A">
              <w:rPr>
                <w:sz w:val="24"/>
                <w:szCs w:val="24"/>
              </w:rPr>
              <w:t>. В столбце 6 плана-графика закупок не приводятся:</w:t>
            </w:r>
          </w:p>
          <w:p w:rsidR="00CB66A6" w:rsidRPr="00B1023A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9" w:history="1">
              <w:r w:rsidRPr="00B1023A">
                <w:rPr>
                  <w:sz w:val="24"/>
                  <w:szCs w:val="24"/>
                </w:rPr>
                <w:t>статьи 33</w:t>
              </w:r>
            </w:hyperlink>
            <w:r w:rsidRPr="00B1023A">
              <w:rPr>
                <w:sz w:val="24"/>
                <w:szCs w:val="24"/>
              </w:rPr>
              <w:t xml:space="preserve"> ФЗ-44;</w:t>
            </w:r>
          </w:p>
          <w:p w:rsidR="00CB66A6" w:rsidRPr="00B1023A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0" w:history="1">
              <w:r w:rsidRPr="00B1023A">
                <w:rPr>
                  <w:sz w:val="24"/>
                  <w:szCs w:val="24"/>
                </w:rPr>
                <w:t>статьей 14</w:t>
              </w:r>
            </w:hyperlink>
            <w:r w:rsidRPr="00B1023A">
              <w:rPr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CB66A6" w:rsidRPr="00B1023A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1" w:history="1">
              <w:r w:rsidRPr="00B1023A">
                <w:rPr>
                  <w:sz w:val="24"/>
                  <w:szCs w:val="24"/>
                </w:rPr>
                <w:t>статьями 28</w:t>
              </w:r>
            </w:hyperlink>
            <w:r w:rsidRPr="00B1023A">
              <w:rPr>
                <w:sz w:val="24"/>
                <w:szCs w:val="24"/>
              </w:rPr>
              <w:t xml:space="preserve"> и </w:t>
            </w:r>
            <w:hyperlink r:id="rId12" w:history="1">
              <w:r w:rsidRPr="00B1023A">
                <w:rPr>
                  <w:sz w:val="24"/>
                  <w:szCs w:val="24"/>
                </w:rPr>
                <w:t>29</w:t>
              </w:r>
            </w:hyperlink>
            <w:r w:rsidRPr="00B1023A">
              <w:rPr>
                <w:sz w:val="24"/>
                <w:szCs w:val="24"/>
              </w:rPr>
              <w:t xml:space="preserve"> ФЗ-44 (при наличии таких преимуществ);</w:t>
            </w:r>
          </w:p>
          <w:p w:rsidR="00CB66A6" w:rsidRPr="00B1023A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3" w:history="1">
              <w:r w:rsidRPr="00B1023A">
                <w:rPr>
                  <w:sz w:val="24"/>
                  <w:szCs w:val="24"/>
                </w:rPr>
                <w:t>частью 2 статьи 31</w:t>
              </w:r>
            </w:hyperlink>
            <w:r w:rsidRPr="00B1023A">
              <w:rPr>
                <w:sz w:val="24"/>
                <w:szCs w:val="24"/>
              </w:rPr>
              <w:t xml:space="preserve"> ФЗ-44 (при наличии таких требований);</w:t>
            </w:r>
          </w:p>
          <w:p w:rsidR="00CB66A6" w:rsidRPr="00B1023A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B1023A">
              <w:rPr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</w:t>
            </w:r>
            <w:r w:rsidRPr="00B1023A">
              <w:rPr>
                <w:sz w:val="24"/>
                <w:szCs w:val="24"/>
              </w:rPr>
              <w:lastRenderedPageBreak/>
              <w:t xml:space="preserve">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4" w:history="1">
              <w:r w:rsidRPr="00B1023A">
                <w:rPr>
                  <w:sz w:val="24"/>
                  <w:szCs w:val="24"/>
                </w:rPr>
                <w:t>статьей 30</w:t>
              </w:r>
            </w:hyperlink>
            <w:r w:rsidRPr="00B1023A">
              <w:rPr>
                <w:sz w:val="24"/>
                <w:szCs w:val="24"/>
              </w:rPr>
              <w:t xml:space="preserve"> ФЗ-44 (при наличии таких ограничений</w:t>
            </w:r>
            <w:proofErr w:type="gramEnd"/>
            <w:r w:rsidRPr="00B1023A">
              <w:rPr>
                <w:sz w:val="24"/>
                <w:szCs w:val="24"/>
              </w:rPr>
              <w:t xml:space="preserve"> или требований);</w:t>
            </w:r>
          </w:p>
          <w:p w:rsidR="00CB66A6" w:rsidRPr="00B1023A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CB66A6" w:rsidRPr="00B1023A" w:rsidRDefault="00CB66A6" w:rsidP="00CB66A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 </w:t>
            </w:r>
          </w:p>
          <w:p w:rsidR="00391F17" w:rsidRPr="00B1023A" w:rsidRDefault="00391F17" w:rsidP="00391F1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>3. В столбце 7 в закупках № 44-46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(ОКЕИ), что является нарушением подпункта «ж» пункта 2 статьи 5 Особенностей, утв. приказом МЭР РФ № 544 и ФК № 18 и части 2 статьи 112.</w:t>
            </w:r>
          </w:p>
          <w:p w:rsidR="00391F17" w:rsidRPr="00B1023A" w:rsidRDefault="00391F17" w:rsidP="00391F1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4. </w:t>
            </w:r>
            <w:proofErr w:type="gramStart"/>
            <w:r w:rsidRPr="00B1023A">
              <w:rPr>
                <w:sz w:val="24"/>
                <w:szCs w:val="24"/>
              </w:rPr>
              <w:t>В столбце 8 в закупках № 44-46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подпункта «з» пункта 2 статьи 5 Особенностей, утв. приказом МЭР РФ № 544 и ФК № 18 и части 2 статьи 112.</w:t>
            </w:r>
            <w:proofErr w:type="gramEnd"/>
          </w:p>
          <w:p w:rsidR="00391F17" w:rsidRPr="00B1023A" w:rsidRDefault="00391F17" w:rsidP="00391F1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>5. В столбце 9 плана-графика закупок начальная (максимальная) цена контракта указана в рублях, что является нарушением перечисления «и» подпункта 2 пункта 5 Особенностей, утв. приказом МЭР РФ № 544 и ФК № 18 и части 2 статьи 112 ФЗ-44, согласно которому начальная (</w:t>
            </w:r>
            <w:proofErr w:type="gramStart"/>
            <w:r w:rsidRPr="00B1023A">
              <w:rPr>
                <w:sz w:val="24"/>
                <w:szCs w:val="24"/>
              </w:rPr>
              <w:t xml:space="preserve">максимальная) </w:t>
            </w:r>
            <w:proofErr w:type="gramEnd"/>
            <w:r w:rsidRPr="00B1023A">
              <w:rPr>
                <w:sz w:val="24"/>
                <w:szCs w:val="24"/>
              </w:rPr>
              <w:t>цена контракта  указывается в тыс. рублях.</w:t>
            </w:r>
          </w:p>
          <w:p w:rsidR="00391F17" w:rsidRPr="00B1023A" w:rsidRDefault="00391F17" w:rsidP="00391F1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6. </w:t>
            </w:r>
            <w:proofErr w:type="gramStart"/>
            <w:r w:rsidRPr="00B1023A">
              <w:rPr>
                <w:sz w:val="24"/>
                <w:szCs w:val="24"/>
              </w:rPr>
              <w:t>В столбце 10 плана-графика закупок информация о размерах обеспечения заявок, обеспечения контрактов указывается в рублях, что является нарушением перечисления «к» подпункта 2 пункта 5 Особенностей, утв. приказом МЭР РФ № 544 и ФК № 18 и части 2 статьи 112 ФЗ-44, согласно которому размер обеспечения заявок и размер обеспечения контрактов указывается в тыс. рублях.</w:t>
            </w:r>
            <w:proofErr w:type="gramEnd"/>
          </w:p>
          <w:p w:rsidR="00391F17" w:rsidRPr="00B1023A" w:rsidRDefault="00391F17" w:rsidP="00391F1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7. Итоговая информация о закупках указывается в рублях, что является нарушением подпункта 5 пункта 5 Особенностей, утв. приказом МЭР РФ № 544 и ФК № 18 и части 2 статьи 112 ФЗ-44, согласно </w:t>
            </w:r>
            <w:proofErr w:type="gramStart"/>
            <w:r w:rsidRPr="00B1023A">
              <w:rPr>
                <w:sz w:val="24"/>
                <w:szCs w:val="24"/>
              </w:rPr>
              <w:t>которому</w:t>
            </w:r>
            <w:proofErr w:type="gramEnd"/>
            <w:r w:rsidRPr="00B1023A">
              <w:rPr>
                <w:sz w:val="24"/>
                <w:szCs w:val="24"/>
              </w:rPr>
              <w:t xml:space="preserve"> итоговая информация о закупках указывается в тыс. рублях.</w:t>
            </w:r>
          </w:p>
          <w:p w:rsidR="00564F97" w:rsidRPr="00B1023A" w:rsidRDefault="00391F17" w:rsidP="001E21F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>8. В нижнем правом углу плана-графика закупок не указывается фамилия, инициалы, телефон (факс) и (или) адрес электронной почты исполнителя, что является нарушением требования подпункта 7 пункта 5 Особенностей, утв. приказом МЭР РФ № 544 и ФК № 18 и части 2 статьи 112 ФЗ-44.</w:t>
            </w:r>
          </w:p>
        </w:tc>
      </w:tr>
      <w:tr w:rsidR="00564F97" w:rsidRPr="00B1023A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64F97" w:rsidRPr="00B1023A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564F97" w:rsidRPr="00B1023A" w:rsidTr="00564F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F97" w:rsidRPr="00B1023A" w:rsidRDefault="00564F97" w:rsidP="00391F1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="00B95F75" w:rsidRPr="00B1023A">
              <w:rPr>
                <w:rFonts w:ascii="Times New Roman" w:hAnsi="Times New Roman" w:cs="Times New Roman"/>
                <w:sz w:val="24"/>
                <w:szCs w:val="24"/>
              </w:rPr>
              <w:t>подпункта 1 пункта 5,</w:t>
            </w:r>
            <w:r w:rsidR="00B95F75" w:rsidRPr="00B10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5F75" w:rsidRPr="00B1023A">
              <w:rPr>
                <w:rFonts w:ascii="Times New Roman" w:hAnsi="Times New Roman" w:cs="Times New Roman"/>
                <w:sz w:val="24"/>
                <w:szCs w:val="24"/>
              </w:rPr>
              <w:t>перечислений «</w:t>
            </w:r>
            <w:r w:rsidR="00391F17" w:rsidRPr="00B102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F75" w:rsidRPr="00B1023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91F17" w:rsidRPr="00B102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95F75" w:rsidRPr="00B1023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91F17" w:rsidRPr="00B102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5F75"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», «и», «к» подпункта </w:t>
            </w:r>
            <w:r w:rsidR="00391F17" w:rsidRPr="00B10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F75" w:rsidRPr="00B1023A">
              <w:rPr>
                <w:rFonts w:ascii="Times New Roman" w:hAnsi="Times New Roman" w:cs="Times New Roman"/>
                <w:sz w:val="24"/>
                <w:szCs w:val="24"/>
              </w:rPr>
              <w:t xml:space="preserve"> пункта 5, подпункта 7 пункта 5</w:t>
            </w:r>
            <w:r w:rsidR="00B95F75" w:rsidRPr="00B10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Особенностей утв. приказом МЭР РФ № 544 и ФК № 18</w:t>
            </w:r>
          </w:p>
        </w:tc>
      </w:tr>
      <w:tr w:rsidR="00564F97" w:rsidRPr="00B1023A" w:rsidTr="00564F97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97" w:rsidRPr="00B1023A" w:rsidRDefault="00564F97" w:rsidP="00564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7A8" w:rsidRPr="00B1023A" w:rsidRDefault="002327A8" w:rsidP="002327A8">
            <w:pPr>
              <w:jc w:val="both"/>
              <w:rPr>
                <w:sz w:val="24"/>
                <w:szCs w:val="24"/>
              </w:rPr>
            </w:pPr>
            <w:r w:rsidRPr="00B1023A">
              <w:rPr>
                <w:sz w:val="24"/>
                <w:szCs w:val="24"/>
              </w:rPr>
              <w:t xml:space="preserve">1. Акт плановой проверки № </w:t>
            </w:r>
            <w:r w:rsidR="00391F17" w:rsidRPr="00B1023A">
              <w:rPr>
                <w:sz w:val="24"/>
                <w:szCs w:val="24"/>
              </w:rPr>
              <w:t>9</w:t>
            </w:r>
            <w:r w:rsidRPr="00B1023A">
              <w:rPr>
                <w:sz w:val="24"/>
                <w:szCs w:val="24"/>
              </w:rPr>
              <w:t xml:space="preserve">/2015 от </w:t>
            </w:r>
            <w:r w:rsidR="00391F17" w:rsidRPr="00B1023A">
              <w:rPr>
                <w:sz w:val="24"/>
                <w:szCs w:val="24"/>
              </w:rPr>
              <w:t>13</w:t>
            </w:r>
            <w:r w:rsidRPr="00B1023A">
              <w:rPr>
                <w:sz w:val="24"/>
                <w:szCs w:val="24"/>
              </w:rPr>
              <w:t>.</w:t>
            </w:r>
            <w:r w:rsidR="00391F17" w:rsidRPr="00B1023A">
              <w:rPr>
                <w:sz w:val="24"/>
                <w:szCs w:val="24"/>
              </w:rPr>
              <w:t>08</w:t>
            </w:r>
            <w:r w:rsidRPr="00B1023A">
              <w:rPr>
                <w:sz w:val="24"/>
                <w:szCs w:val="24"/>
              </w:rPr>
              <w:t>.2015 года.</w:t>
            </w:r>
          </w:p>
          <w:p w:rsidR="00564F97" w:rsidRPr="00B1023A" w:rsidRDefault="00C214F6" w:rsidP="00C214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A">
              <w:rPr>
                <w:rFonts w:ascii="Times New Roman" w:hAnsi="Times New Roman" w:cs="Times New Roman"/>
                <w:sz w:val="24"/>
                <w:szCs w:val="24"/>
              </w:rPr>
              <w:t>2. Копии планов-графиков закупок</w:t>
            </w:r>
          </w:p>
        </w:tc>
      </w:tr>
    </w:tbl>
    <w:p w:rsidR="00564F97" w:rsidRPr="00B1023A" w:rsidRDefault="00564F97" w:rsidP="00564F97">
      <w:pPr>
        <w:jc w:val="both"/>
        <w:rPr>
          <w:sz w:val="28"/>
          <w:szCs w:val="28"/>
        </w:rPr>
      </w:pPr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B1023A">
        <w:rPr>
          <w:sz w:val="28"/>
          <w:szCs w:val="28"/>
        </w:rPr>
        <w:tab/>
      </w:r>
      <w:proofErr w:type="gramStart"/>
      <w:r w:rsidRPr="00B1023A">
        <w:rPr>
          <w:sz w:val="28"/>
          <w:szCs w:val="28"/>
        </w:rPr>
        <w:t xml:space="preserve">Министерство финансов Чеченской Республики в соответствии с </w:t>
      </w:r>
      <w:r w:rsidRPr="00B1023A">
        <w:rPr>
          <w:sz w:val="28"/>
          <w:szCs w:val="28"/>
        </w:rPr>
        <w:br/>
      </w:r>
      <w:hyperlink r:id="rId15" w:history="1">
        <w:r w:rsidRPr="00B1023A">
          <w:rPr>
            <w:rStyle w:val="a4"/>
            <w:b w:val="0"/>
            <w:color w:val="auto"/>
            <w:sz w:val="28"/>
            <w:szCs w:val="28"/>
          </w:rPr>
          <w:t>пунктом 2 части 22 статьи 99</w:t>
        </w:r>
      </w:hyperlink>
      <w:r w:rsidRPr="00B1023A">
        <w:rPr>
          <w:sz w:val="28"/>
          <w:szCs w:val="28"/>
        </w:rPr>
        <w:t xml:space="preserve"> </w:t>
      </w:r>
      <w:r w:rsidRPr="00B1023A">
        <w:rPr>
          <w:bCs/>
          <w:sz w:val="28"/>
          <w:szCs w:val="28"/>
        </w:rPr>
        <w:t xml:space="preserve">Федерального закона от 05.04.2013 г. № 44-ФЗ </w:t>
      </w:r>
      <w:r w:rsidRPr="00B1023A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B1023A">
        <w:rPr>
          <w:sz w:val="28"/>
          <w:szCs w:val="28"/>
        </w:rPr>
        <w:t xml:space="preserve"> </w:t>
      </w:r>
      <w:hyperlink r:id="rId16" w:history="1">
        <w:r w:rsidRPr="00B1023A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Pr="00B1023A">
        <w:rPr>
          <w:b/>
          <w:sz w:val="28"/>
          <w:szCs w:val="28"/>
        </w:rPr>
        <w:t xml:space="preserve"> </w:t>
      </w:r>
      <w:r w:rsidRPr="00B1023A">
        <w:rPr>
          <w:sz w:val="28"/>
          <w:szCs w:val="28"/>
        </w:rPr>
        <w:t xml:space="preserve">Порядка </w:t>
      </w:r>
      <w:r w:rsidRPr="00B1023A">
        <w:rPr>
          <w:bCs/>
          <w:sz w:val="28"/>
          <w:szCs w:val="28"/>
        </w:rPr>
        <w:t xml:space="preserve">осуществления контроля за соблюдением Федерального закона от 05.04.2013 г. № 44-ФЗ </w:t>
      </w:r>
      <w:r w:rsidRPr="00B1023A">
        <w:rPr>
          <w:bCs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B1023A">
        <w:rPr>
          <w:bCs/>
          <w:sz w:val="28"/>
          <w:szCs w:val="28"/>
        </w:rPr>
        <w:t xml:space="preserve"> и муниципальных нужд»</w:t>
      </w:r>
      <w:r w:rsidRPr="00B1023A">
        <w:rPr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8C0D96" w:rsidRPr="00B1023A" w:rsidRDefault="008C0D96" w:rsidP="00564F97">
      <w:pPr>
        <w:jc w:val="both"/>
        <w:rPr>
          <w:sz w:val="28"/>
          <w:szCs w:val="28"/>
        </w:rPr>
      </w:pPr>
    </w:p>
    <w:p w:rsidR="00564F97" w:rsidRPr="00B1023A" w:rsidRDefault="00564F97" w:rsidP="00564F97">
      <w:pPr>
        <w:jc w:val="center"/>
        <w:rPr>
          <w:sz w:val="28"/>
          <w:szCs w:val="28"/>
        </w:rPr>
      </w:pPr>
      <w:r w:rsidRPr="00B1023A">
        <w:rPr>
          <w:sz w:val="28"/>
          <w:szCs w:val="28"/>
        </w:rPr>
        <w:t>ПРЕДПИСЫВАЕТ:</w:t>
      </w:r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B1023A">
        <w:rPr>
          <w:sz w:val="28"/>
          <w:szCs w:val="28"/>
        </w:rPr>
        <w:tab/>
      </w:r>
    </w:p>
    <w:p w:rsidR="00B1023A" w:rsidRPr="00B1023A" w:rsidRDefault="00391F17" w:rsidP="00391F17">
      <w:pPr>
        <w:ind w:firstLine="708"/>
        <w:jc w:val="both"/>
        <w:rPr>
          <w:sz w:val="28"/>
          <w:szCs w:val="28"/>
        </w:rPr>
      </w:pPr>
      <w:r w:rsidRPr="00B1023A">
        <w:rPr>
          <w:sz w:val="28"/>
          <w:szCs w:val="28"/>
        </w:rPr>
        <w:t xml:space="preserve">1. В срок до 01 ноября 2015 года назначить контрактным управляющим </w:t>
      </w:r>
      <w:r w:rsidR="00B1023A" w:rsidRPr="00B1023A">
        <w:rPr>
          <w:sz w:val="28"/>
          <w:szCs w:val="28"/>
        </w:rPr>
        <w:t xml:space="preserve">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</w:t>
      </w:r>
      <w:r w:rsidRPr="00B1023A">
        <w:rPr>
          <w:sz w:val="28"/>
          <w:szCs w:val="28"/>
        </w:rPr>
        <w:t xml:space="preserve">согласно части </w:t>
      </w:r>
      <w:r w:rsidR="00B1023A" w:rsidRPr="00B1023A">
        <w:rPr>
          <w:sz w:val="28"/>
          <w:szCs w:val="28"/>
        </w:rPr>
        <w:t>23</w:t>
      </w:r>
      <w:r w:rsidRPr="00B1023A">
        <w:rPr>
          <w:sz w:val="28"/>
          <w:szCs w:val="28"/>
        </w:rPr>
        <w:t xml:space="preserve"> статьи </w:t>
      </w:r>
      <w:r w:rsidR="00B1023A" w:rsidRPr="00B1023A">
        <w:rPr>
          <w:sz w:val="28"/>
          <w:szCs w:val="28"/>
        </w:rPr>
        <w:t>112</w:t>
      </w:r>
      <w:r w:rsidRPr="00B1023A">
        <w:rPr>
          <w:sz w:val="28"/>
          <w:szCs w:val="28"/>
        </w:rPr>
        <w:t xml:space="preserve"> ФЗ-44</w:t>
      </w:r>
      <w:r w:rsidR="00B1023A" w:rsidRPr="00B1023A">
        <w:rPr>
          <w:sz w:val="28"/>
          <w:szCs w:val="28"/>
        </w:rPr>
        <w:t>.</w:t>
      </w:r>
    </w:p>
    <w:p w:rsidR="002327A8" w:rsidRPr="00B1023A" w:rsidRDefault="00B1023A" w:rsidP="002327A8">
      <w:pPr>
        <w:ind w:firstLine="708"/>
        <w:jc w:val="both"/>
        <w:rPr>
          <w:sz w:val="28"/>
          <w:szCs w:val="28"/>
        </w:rPr>
      </w:pPr>
      <w:r w:rsidRPr="00B1023A">
        <w:rPr>
          <w:sz w:val="28"/>
          <w:szCs w:val="28"/>
        </w:rPr>
        <w:t>2</w:t>
      </w:r>
      <w:r w:rsidR="002327A8" w:rsidRPr="00B1023A">
        <w:rPr>
          <w:sz w:val="28"/>
          <w:szCs w:val="28"/>
        </w:rPr>
        <w:t xml:space="preserve">. </w:t>
      </w:r>
      <w:proofErr w:type="gramStart"/>
      <w:r w:rsidR="002327A8" w:rsidRPr="00B1023A">
        <w:rPr>
          <w:sz w:val="28"/>
          <w:szCs w:val="28"/>
        </w:rPr>
        <w:t xml:space="preserve">В срок до 01 ноября 2015 года включить в состав комиссии по осуществлению закупок путем проведения запроса котировок и запроса предложений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 согласно части 5 статьи 39 ФЗ-44, либо направить на повышение квалификации в сфере закупок членов котировочной комиссии. </w:t>
      </w:r>
      <w:proofErr w:type="gramEnd"/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B1023A">
        <w:rPr>
          <w:sz w:val="28"/>
          <w:szCs w:val="28"/>
        </w:rPr>
        <w:tab/>
      </w:r>
      <w:r w:rsidR="00B1023A" w:rsidRPr="00B1023A">
        <w:rPr>
          <w:sz w:val="28"/>
          <w:szCs w:val="28"/>
        </w:rPr>
        <w:t>3</w:t>
      </w:r>
      <w:r w:rsidRPr="00B1023A">
        <w:rPr>
          <w:sz w:val="28"/>
          <w:szCs w:val="28"/>
        </w:rPr>
        <w:t xml:space="preserve">. </w:t>
      </w:r>
      <w:proofErr w:type="gramStart"/>
      <w:r w:rsidRPr="00B1023A">
        <w:rPr>
          <w:sz w:val="28"/>
          <w:szCs w:val="28"/>
        </w:rPr>
        <w:t xml:space="preserve">В срок до 01 </w:t>
      </w:r>
      <w:r w:rsidR="002327A8" w:rsidRPr="00B1023A">
        <w:rPr>
          <w:sz w:val="28"/>
          <w:szCs w:val="28"/>
        </w:rPr>
        <w:t>октября</w:t>
      </w:r>
      <w:r w:rsidRPr="00B1023A">
        <w:rPr>
          <w:sz w:val="28"/>
          <w:szCs w:val="28"/>
        </w:rPr>
        <w:t xml:space="preserve"> 2015 года при формировании, внесении изменений </w:t>
      </w:r>
      <w:r w:rsidRPr="00B1023A">
        <w:rPr>
          <w:sz w:val="28"/>
          <w:szCs w:val="28"/>
        </w:rPr>
        <w:br/>
        <w:t xml:space="preserve">и утверждении плана-графика закупок учесть требования </w:t>
      </w:r>
      <w:hyperlink r:id="rId17" w:history="1">
        <w:r w:rsidRPr="00B1023A">
          <w:rPr>
            <w:rStyle w:val="a4"/>
            <w:b w:val="0"/>
            <w:bCs w:val="0"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B1023A">
          <w:rPr>
            <w:rStyle w:val="a4"/>
            <w:b w:val="0"/>
            <w:bCs w:val="0"/>
            <w:color w:val="auto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B1023A">
        <w:rPr>
          <w:sz w:val="28"/>
          <w:szCs w:val="28"/>
        </w:rPr>
        <w:t xml:space="preserve"> и части 2 статьи 112 </w:t>
      </w:r>
      <w:r w:rsidRPr="00B1023A">
        <w:rPr>
          <w:bCs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327A8" w:rsidRPr="00B1023A" w:rsidRDefault="00564F97" w:rsidP="00F0225C">
      <w:pPr>
        <w:jc w:val="both"/>
        <w:rPr>
          <w:sz w:val="28"/>
          <w:szCs w:val="28"/>
        </w:rPr>
      </w:pPr>
      <w:r w:rsidRPr="00B1023A">
        <w:rPr>
          <w:sz w:val="28"/>
          <w:szCs w:val="28"/>
        </w:rPr>
        <w:lastRenderedPageBreak/>
        <w:tab/>
      </w:r>
      <w:r w:rsidR="00B1023A" w:rsidRPr="00B1023A">
        <w:rPr>
          <w:sz w:val="28"/>
          <w:szCs w:val="28"/>
        </w:rPr>
        <w:t>4</w:t>
      </w:r>
      <w:r w:rsidRPr="00B1023A">
        <w:rPr>
          <w:sz w:val="28"/>
          <w:szCs w:val="28"/>
        </w:rPr>
        <w:t>. Информацию о результатах исполнения настоящего Предписания (</w:t>
      </w:r>
      <w:r w:rsidR="00F0225C" w:rsidRPr="00B1023A">
        <w:rPr>
          <w:sz w:val="28"/>
          <w:szCs w:val="28"/>
        </w:rPr>
        <w:t xml:space="preserve">копию приказа </w:t>
      </w:r>
      <w:r w:rsidR="001E21F7">
        <w:rPr>
          <w:sz w:val="28"/>
          <w:szCs w:val="28"/>
        </w:rPr>
        <w:t>о</w:t>
      </w:r>
      <w:r w:rsidR="00F0225C" w:rsidRPr="00B1023A">
        <w:rPr>
          <w:sz w:val="28"/>
          <w:szCs w:val="28"/>
        </w:rPr>
        <w:t xml:space="preserve"> включени</w:t>
      </w:r>
      <w:r w:rsidR="001E21F7">
        <w:rPr>
          <w:sz w:val="28"/>
          <w:szCs w:val="28"/>
        </w:rPr>
        <w:t>и</w:t>
      </w:r>
      <w:r w:rsidR="00F0225C" w:rsidRPr="00B1023A">
        <w:rPr>
          <w:sz w:val="28"/>
          <w:szCs w:val="28"/>
        </w:rPr>
        <w:t xml:space="preserve"> в состав комиссии по осуществлению закупок путем проведения запроса котировок и запроса предложений преимущественно лиц, прошедших профессиональную переподготовку или повышение квалификации в сфере закупок и </w:t>
      </w:r>
      <w:r w:rsidRPr="00B1023A">
        <w:rPr>
          <w:sz w:val="28"/>
          <w:szCs w:val="28"/>
        </w:rPr>
        <w:t>копию утвержденного плана-графика закупок) представить в Министерств</w:t>
      </w:r>
      <w:r w:rsidR="002327A8" w:rsidRPr="00B1023A">
        <w:rPr>
          <w:sz w:val="28"/>
          <w:szCs w:val="28"/>
        </w:rPr>
        <w:t>о</w:t>
      </w:r>
      <w:r w:rsidR="00F0225C" w:rsidRPr="00B1023A">
        <w:rPr>
          <w:sz w:val="28"/>
          <w:szCs w:val="28"/>
        </w:rPr>
        <w:t xml:space="preserve"> финансов Чеченской Республики </w:t>
      </w:r>
      <w:r w:rsidR="002327A8" w:rsidRPr="00B1023A">
        <w:rPr>
          <w:sz w:val="28"/>
          <w:szCs w:val="28"/>
        </w:rPr>
        <w:t xml:space="preserve">до 01 </w:t>
      </w:r>
      <w:r w:rsidR="00F0225C" w:rsidRPr="00B1023A">
        <w:rPr>
          <w:sz w:val="28"/>
          <w:szCs w:val="28"/>
        </w:rPr>
        <w:t>ноября 2015 года.</w:t>
      </w:r>
    </w:p>
    <w:p w:rsidR="00564F97" w:rsidRPr="00B1023A" w:rsidRDefault="00564F97" w:rsidP="00564F97">
      <w:pPr>
        <w:jc w:val="both"/>
        <w:rPr>
          <w:sz w:val="28"/>
          <w:szCs w:val="28"/>
        </w:rPr>
      </w:pPr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B1023A">
        <w:rPr>
          <w:sz w:val="28"/>
          <w:szCs w:val="28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8" w:history="1">
        <w:r w:rsidRPr="00B1023A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Pr="00B1023A">
        <w:rPr>
          <w:b/>
          <w:sz w:val="28"/>
          <w:szCs w:val="28"/>
        </w:rPr>
        <w:t xml:space="preserve"> </w:t>
      </w:r>
      <w:r w:rsidRPr="00B1023A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F0225C" w:rsidRPr="00B1023A" w:rsidRDefault="00F0225C" w:rsidP="00564F97">
      <w:pPr>
        <w:jc w:val="both"/>
        <w:rPr>
          <w:sz w:val="28"/>
          <w:szCs w:val="28"/>
        </w:rPr>
      </w:pPr>
    </w:p>
    <w:p w:rsidR="00564F97" w:rsidRPr="00B1023A" w:rsidRDefault="00564F97" w:rsidP="00564F97">
      <w:pPr>
        <w:jc w:val="both"/>
        <w:rPr>
          <w:sz w:val="28"/>
          <w:szCs w:val="28"/>
        </w:rPr>
      </w:pPr>
      <w:r w:rsidRPr="00B1023A">
        <w:rPr>
          <w:sz w:val="28"/>
          <w:szCs w:val="28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64F97" w:rsidRPr="00B1023A" w:rsidRDefault="00564F97" w:rsidP="00564F97">
      <w:pPr>
        <w:jc w:val="both"/>
        <w:rPr>
          <w:sz w:val="28"/>
          <w:szCs w:val="28"/>
        </w:rPr>
      </w:pPr>
    </w:p>
    <w:p w:rsidR="00564F97" w:rsidRPr="00B1023A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B1023A" w:rsidRDefault="00564F97" w:rsidP="00564F97">
      <w:pPr>
        <w:tabs>
          <w:tab w:val="left" w:pos="5340"/>
        </w:tabs>
        <w:jc w:val="both"/>
        <w:rPr>
          <w:sz w:val="28"/>
          <w:szCs w:val="28"/>
        </w:rPr>
      </w:pPr>
    </w:p>
    <w:p w:rsidR="00564F97" w:rsidRPr="00B1023A" w:rsidRDefault="00564F97" w:rsidP="00564F97">
      <w:pPr>
        <w:tabs>
          <w:tab w:val="left" w:pos="5340"/>
        </w:tabs>
        <w:jc w:val="both"/>
        <w:rPr>
          <w:sz w:val="16"/>
          <w:szCs w:val="16"/>
        </w:rPr>
      </w:pPr>
      <w:r w:rsidRPr="00B1023A">
        <w:rPr>
          <w:sz w:val="28"/>
          <w:szCs w:val="28"/>
        </w:rPr>
        <w:t>Заместитель министра</w:t>
      </w:r>
      <w:r w:rsidRPr="00B1023A">
        <w:rPr>
          <w:sz w:val="28"/>
          <w:szCs w:val="28"/>
        </w:rPr>
        <w:tab/>
      </w:r>
      <w:r w:rsidRPr="00B1023A">
        <w:rPr>
          <w:sz w:val="28"/>
          <w:szCs w:val="28"/>
        </w:rPr>
        <w:tab/>
      </w:r>
      <w:r w:rsidRPr="00B1023A">
        <w:rPr>
          <w:sz w:val="28"/>
          <w:szCs w:val="28"/>
        </w:rPr>
        <w:tab/>
      </w:r>
      <w:r w:rsidRPr="00B1023A">
        <w:rPr>
          <w:sz w:val="28"/>
          <w:szCs w:val="28"/>
        </w:rPr>
        <w:tab/>
        <w:t xml:space="preserve">                     А.А. Аддаев</w:t>
      </w: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564F97" w:rsidRDefault="00564F9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1E21F7" w:rsidRDefault="001E21F7" w:rsidP="00564F97">
      <w:pPr>
        <w:spacing w:line="0" w:lineRule="atLeast"/>
        <w:rPr>
          <w:sz w:val="14"/>
          <w:szCs w:val="14"/>
        </w:rPr>
      </w:pPr>
    </w:p>
    <w:p w:rsidR="00A474E7" w:rsidRPr="00B1023A" w:rsidRDefault="00A474E7" w:rsidP="00564F97">
      <w:pPr>
        <w:spacing w:line="0" w:lineRule="atLeast"/>
        <w:rPr>
          <w:sz w:val="14"/>
          <w:szCs w:val="14"/>
        </w:rPr>
      </w:pPr>
    </w:p>
    <w:p w:rsidR="00564F97" w:rsidRPr="00B1023A" w:rsidRDefault="00564F97" w:rsidP="00564F97">
      <w:pPr>
        <w:spacing w:line="0" w:lineRule="atLeast"/>
        <w:rPr>
          <w:sz w:val="14"/>
          <w:szCs w:val="14"/>
        </w:rPr>
      </w:pPr>
    </w:p>
    <w:p w:rsidR="00A474E7" w:rsidRPr="00B1023A" w:rsidRDefault="00A474E7" w:rsidP="00A474E7">
      <w:pPr>
        <w:rPr>
          <w:sz w:val="16"/>
          <w:szCs w:val="16"/>
        </w:rPr>
      </w:pPr>
      <w:r w:rsidRPr="00B1023A">
        <w:rPr>
          <w:sz w:val="16"/>
          <w:szCs w:val="16"/>
        </w:rPr>
        <w:t xml:space="preserve">Исп. </w:t>
      </w:r>
      <w:r w:rsidR="001E21F7">
        <w:rPr>
          <w:sz w:val="16"/>
          <w:szCs w:val="16"/>
        </w:rPr>
        <w:t>Амирхаджиев И.Н.</w:t>
      </w:r>
    </w:p>
    <w:p w:rsidR="00845C79" w:rsidRPr="009F3E7D" w:rsidRDefault="00A474E7" w:rsidP="00A474E7">
      <w:pPr>
        <w:rPr>
          <w:sz w:val="16"/>
          <w:szCs w:val="16"/>
        </w:rPr>
      </w:pPr>
      <w:r w:rsidRPr="00B1023A">
        <w:rPr>
          <w:sz w:val="16"/>
          <w:szCs w:val="16"/>
        </w:rPr>
        <w:t>Тел. 8 (8712) 62-31-21</w:t>
      </w:r>
    </w:p>
    <w:sectPr w:rsidR="00845C79" w:rsidRPr="009F3E7D" w:rsidSect="001E21F7">
      <w:pgSz w:w="11906" w:h="16838"/>
      <w:pgMar w:top="709" w:right="567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8A5"/>
    <w:multiLevelType w:val="hybridMultilevel"/>
    <w:tmpl w:val="EA205052"/>
    <w:lvl w:ilvl="0" w:tplc="90F8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86C46"/>
    <w:multiLevelType w:val="hybridMultilevel"/>
    <w:tmpl w:val="4A3089BE"/>
    <w:lvl w:ilvl="0" w:tplc="D69A49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897"/>
    <w:rsid w:val="00006897"/>
    <w:rsid w:val="000B4BDF"/>
    <w:rsid w:val="001648C6"/>
    <w:rsid w:val="001E21F7"/>
    <w:rsid w:val="002327A8"/>
    <w:rsid w:val="003802C7"/>
    <w:rsid w:val="00391F17"/>
    <w:rsid w:val="00564F97"/>
    <w:rsid w:val="005E37DC"/>
    <w:rsid w:val="00647603"/>
    <w:rsid w:val="006B2F74"/>
    <w:rsid w:val="006C61D7"/>
    <w:rsid w:val="0077758A"/>
    <w:rsid w:val="00845C79"/>
    <w:rsid w:val="008B004A"/>
    <w:rsid w:val="008C0D96"/>
    <w:rsid w:val="00931B9A"/>
    <w:rsid w:val="00952EBB"/>
    <w:rsid w:val="009F3769"/>
    <w:rsid w:val="009F3E7D"/>
    <w:rsid w:val="00A474E7"/>
    <w:rsid w:val="00B1023A"/>
    <w:rsid w:val="00B95F75"/>
    <w:rsid w:val="00BC026B"/>
    <w:rsid w:val="00C214F6"/>
    <w:rsid w:val="00C30BD2"/>
    <w:rsid w:val="00CB66A6"/>
    <w:rsid w:val="00CE5589"/>
    <w:rsid w:val="00D24527"/>
    <w:rsid w:val="00DC51A9"/>
    <w:rsid w:val="00F0225C"/>
    <w:rsid w:val="00F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97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9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rsid w:val="00564F9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64F9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64F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564F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564F97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F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26BA1F59212B62986C0FC9D083F5FCCC39E5F8207BA94XEN0H" TargetMode="External"/><Relationship Id="rId13" Type="http://schemas.openxmlformats.org/officeDocument/2006/relationships/hyperlink" Target="consultantplus://offline/ref=B9925F3B72D46562B62AD56EBDAF294982D067A8F09112B62986C0FC9D083F5FCCC39E5F8207B993XEN4H" TargetMode="External"/><Relationship Id="rId18" Type="http://schemas.openxmlformats.org/officeDocument/2006/relationships/hyperlink" Target="http://ivo.garant.ru/document?id=12025267&amp;sub=195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consultantplus://offline/ref=B9925F3B72D46562B62AD56EBDAF294982D067A8F09112B62986C0FC9D083F5FCCC39E5F8207B995XEN2H" TargetMode="External"/><Relationship Id="rId17" Type="http://schemas.openxmlformats.org/officeDocument/2006/relationships/hyperlink" Target="garantF1://70914346.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420990&amp;sub=106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925F3B72D46562B62AD56EBDAF294982D067A8F09112B62986C0FC9D083F5FCCC39E5F8207B996XEN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0253464&amp;sub=99273" TargetMode="External"/><Relationship Id="rId10" Type="http://schemas.openxmlformats.org/officeDocument/2006/relationships/hyperlink" Target="consultantplus://offline/ref=B9925F3B72D46562B62AD56EBDAF294982D067A8F09112B62986C0FC9D083F5FCCC39E5F8207BB96XEN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925F3B72D46562B62AD56EBDAF294982D067A8F09112B62986C0FC9D083F5FCCC39E5F8207B99FXEN6H" TargetMode="External"/><Relationship Id="rId14" Type="http://schemas.openxmlformats.org/officeDocument/2006/relationships/hyperlink" Target="consultantplus://offline/ref=B9925F3B72D46562B62AD56EBDAF294982D067A8F09112B62986C0FC9D083F5FCCC39E5F8207B995XE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2015-08-12T07:48:00Z</cp:lastPrinted>
  <dcterms:created xsi:type="dcterms:W3CDTF">2015-07-22T12:08:00Z</dcterms:created>
  <dcterms:modified xsi:type="dcterms:W3CDTF">2015-08-19T14:12:00Z</dcterms:modified>
</cp:coreProperties>
</file>