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387377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387377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387377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387377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87377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387377" w:rsidRDefault="00741B10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387377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3873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387377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43FB4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3873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873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873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387377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43FB4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3873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873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387377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38737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387377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38737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387377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38737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387377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387377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387377" w:rsidTr="00AD5940">
        <w:trPr>
          <w:trHeight w:val="2688"/>
        </w:trPr>
        <w:tc>
          <w:tcPr>
            <w:tcW w:w="5104" w:type="dxa"/>
          </w:tcPr>
          <w:p w:rsidR="001D46F5" w:rsidRPr="00387377" w:rsidRDefault="001D46F5" w:rsidP="0028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10E" w:rsidRPr="00387377" w:rsidRDefault="0098710E" w:rsidP="00987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 </w:t>
            </w:r>
          </w:p>
          <w:p w:rsidR="0098710E" w:rsidRPr="00387377" w:rsidRDefault="0098710E" w:rsidP="00987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7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учреждения «Шалинский психоневрологический интернат»</w:t>
            </w:r>
          </w:p>
          <w:p w:rsidR="0098710E" w:rsidRPr="00387377" w:rsidRDefault="0098710E" w:rsidP="00987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10E" w:rsidRPr="00387377" w:rsidRDefault="0098710E" w:rsidP="009871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С.Т. </w:t>
            </w:r>
            <w:r w:rsidRPr="00387377">
              <w:rPr>
                <w:rFonts w:ascii="Times New Roman" w:hAnsi="Times New Roman" w:cs="Times New Roman"/>
                <w:sz w:val="28"/>
                <w:szCs w:val="28"/>
              </w:rPr>
              <w:t xml:space="preserve"> АБДУЕВУ</w:t>
            </w:r>
          </w:p>
          <w:p w:rsidR="00815D66" w:rsidRPr="00387377" w:rsidRDefault="0028484D" w:rsidP="0028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5965" w:rsidRPr="0038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38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38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943FB4" w:rsidRPr="0038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3401CC" w:rsidRPr="00387377" w:rsidRDefault="0098710E" w:rsidP="0028484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</w:rPr>
              <w:t>Российская Федерация, 366300, Чеченская Республика, г. Шали, ул. Ивановская д. 140.</w:t>
            </w:r>
          </w:p>
        </w:tc>
      </w:tr>
    </w:tbl>
    <w:p w:rsidR="004D2A9A" w:rsidRPr="00387377" w:rsidRDefault="0012303A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732DE" w:rsidRPr="00387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A6503" w:rsidRPr="0038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2DE" w:rsidRPr="0038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38737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909D4" w:rsidRPr="0038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2DE" w:rsidRPr="00387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909D4" w:rsidRPr="00387377" w:rsidRDefault="008909D4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387377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2303A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732DE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№ ___________  </w:t>
      </w: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</w:t>
      </w:r>
      <w:r w:rsidR="00815D66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D46F5" w:rsidRPr="00387377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387377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387377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387377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387377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387377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387377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387377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387377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387377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387377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387377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C3A" w:rsidRPr="00387377" w:rsidRDefault="007B5C3A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387377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98710E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CC2AD9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C58CD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1D46F5" w:rsidRPr="00387377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387377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7377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387377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387377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3FB4" w:rsidRPr="00387377" w:rsidRDefault="001D46F5" w:rsidP="0021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8710E" w:rsidRPr="00387377"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Чеченской Республики </w:t>
      </w:r>
      <w:r w:rsidR="0098710E" w:rsidRPr="00387377">
        <w:rPr>
          <w:rFonts w:ascii="Times New Roman" w:hAnsi="Times New Roman" w:cs="Times New Roman"/>
          <w:sz w:val="28"/>
          <w:szCs w:val="28"/>
        </w:rPr>
        <w:br/>
        <w:t>от 23.06.2016 года № 01-03-02/105 «О проведении плановой проверки в Государственном бюджетном учреждении «Шалинский психоневрологический интернат»</w:t>
      </w:r>
      <w:r w:rsidR="008A6503" w:rsidRPr="00387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8A6503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10E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A6503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10E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8A6503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98710E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52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6503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10E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8A6503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5112C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503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8710E" w:rsidRPr="00387377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«Шалинский психоневрологический интернат»</w:t>
      </w:r>
      <w:r w:rsidR="003C1542" w:rsidRPr="00387377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="0098710E" w:rsidRPr="00387377">
        <w:rPr>
          <w:rFonts w:ascii="Times New Roman" w:hAnsi="Times New Roman" w:cs="Times New Roman"/>
          <w:sz w:val="28"/>
          <w:szCs w:val="28"/>
        </w:rPr>
        <w:t>ГБУ «Шалинский психоневрологический интернат»</w:t>
      </w:r>
      <w:r w:rsidR="0021697A" w:rsidRPr="00387377">
        <w:rPr>
          <w:rFonts w:ascii="Times New Roman" w:hAnsi="Times New Roman" w:cs="Times New Roman"/>
          <w:bCs/>
          <w:sz w:val="28"/>
          <w:szCs w:val="28"/>
        </w:rPr>
        <w:t>)</w:t>
      </w:r>
      <w:r w:rsidR="003C1542" w:rsidRPr="00387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группой сотрудников </w:t>
      </w:r>
      <w:r w:rsidR="008A6503" w:rsidRPr="00387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Чеченской Республики в составе:</w:t>
      </w:r>
      <w:proofErr w:type="gramEnd"/>
    </w:p>
    <w:p w:rsidR="00943FB4" w:rsidRPr="00387377" w:rsidRDefault="008A6503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Хабилаева З.Х., консультанта отдела внутреннего финансового аудита </w:t>
      </w:r>
      <w:r w:rsidR="00A44BE7" w:rsidRPr="00387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87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контроля, руководителя группы;</w:t>
      </w:r>
    </w:p>
    <w:p w:rsidR="008A6503" w:rsidRPr="00387377" w:rsidRDefault="008A6503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8710E" w:rsidRPr="00387377">
        <w:rPr>
          <w:rFonts w:ascii="Times New Roman" w:hAnsi="Times New Roman" w:cs="Times New Roman"/>
          <w:sz w:val="28"/>
          <w:szCs w:val="28"/>
        </w:rPr>
        <w:t>Садулаева</w:t>
      </w:r>
      <w:r w:rsidR="0098710E" w:rsidRPr="00387377">
        <w:rPr>
          <w:rFonts w:ascii="Times New Roman" w:hAnsi="Times New Roman" w:cs="Times New Roman"/>
          <w:bCs/>
          <w:sz w:val="28"/>
          <w:szCs w:val="28"/>
        </w:rPr>
        <w:t xml:space="preserve"> Р.А.</w:t>
      </w:r>
      <w:r w:rsidRPr="00387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ведущего специалиста-эксперта отдела внутреннего финансового аудита и контроля, 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</w:t>
      </w:r>
      <w:r w:rsidR="00F5112C" w:rsidRPr="00387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D00EC" w:rsidRPr="00387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87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F5112C" w:rsidRPr="00387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87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Pr="00387377" w:rsidRDefault="001D46F5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3C1542" w:rsidRPr="00387377" w:rsidRDefault="003C1542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9"/>
        <w:gridCol w:w="7"/>
        <w:gridCol w:w="2551"/>
        <w:gridCol w:w="7655"/>
      </w:tblGrid>
      <w:tr w:rsidR="00387377" w:rsidRPr="00387377" w:rsidTr="00BA3716">
        <w:trPr>
          <w:trHeight w:val="5041"/>
        </w:trPr>
        <w:tc>
          <w:tcPr>
            <w:tcW w:w="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87377" w:rsidRDefault="00BC0436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87377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377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42" w:rsidRPr="00387377" w:rsidRDefault="003C1542" w:rsidP="003C1542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377">
              <w:rPr>
                <w:rFonts w:ascii="Times New Roman" w:hAnsi="Times New Roman" w:cs="Times New Roman"/>
                <w:sz w:val="24"/>
                <w:szCs w:val="24"/>
              </w:rPr>
      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      </w:r>
            <w:proofErr w:type="gramEnd"/>
            <w:r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</w:t>
            </w:r>
            <w:r w:rsidR="00B16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77">
              <w:rPr>
                <w:rFonts w:ascii="Times New Roman" w:hAnsi="Times New Roman" w:cs="Times New Roman"/>
                <w:sz w:val="24"/>
                <w:szCs w:val="24"/>
              </w:rPr>
              <w:t>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</w:t>
            </w:r>
            <w:r w:rsidR="00B16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77">
              <w:rPr>
                <w:rFonts w:ascii="Times New Roman" w:hAnsi="Times New Roman" w:cs="Times New Roman"/>
                <w:sz w:val="24"/>
                <w:szCs w:val="24"/>
              </w:rPr>
              <w:t>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0732DE" w:rsidRPr="00387377" w:rsidRDefault="000732DE" w:rsidP="000732DE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ГБУ «Шалинский психоневрологический интернат» </w:t>
            </w:r>
            <w:r w:rsidR="00E055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от 02.03.2015 года № 61к на должность агента по закупкам (контрактным управляющим) назначен </w:t>
            </w:r>
            <w:proofErr w:type="spellStart"/>
            <w:r w:rsidRPr="00387377">
              <w:rPr>
                <w:rFonts w:ascii="Times New Roman" w:hAnsi="Times New Roman" w:cs="Times New Roman"/>
                <w:sz w:val="24"/>
                <w:szCs w:val="24"/>
              </w:rPr>
              <w:t>Гуржиханов</w:t>
            </w:r>
            <w:proofErr w:type="spellEnd"/>
            <w:r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387377">
              <w:rPr>
                <w:rFonts w:ascii="Times New Roman" w:hAnsi="Times New Roman" w:cs="Times New Roman"/>
                <w:sz w:val="24"/>
                <w:szCs w:val="24"/>
              </w:rPr>
              <w:t>Юсуп-Хаджиевич</w:t>
            </w:r>
            <w:proofErr w:type="spellEnd"/>
            <w:r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</w:t>
            </w:r>
            <w:r w:rsidR="00B16B37"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  <w:r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документа,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 или в сфере закупок. </w:t>
            </w:r>
            <w:proofErr w:type="gramEnd"/>
          </w:p>
          <w:p w:rsidR="003C1542" w:rsidRPr="00387377" w:rsidRDefault="000732DE" w:rsidP="00B16B37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ГБУ «Шалинский психоневрологический интернат» при назначении контрактного управляющего </w:t>
            </w:r>
            <w:proofErr w:type="spellStart"/>
            <w:r w:rsidR="00B16B37">
              <w:rPr>
                <w:rFonts w:ascii="Times New Roman" w:hAnsi="Times New Roman" w:cs="Times New Roman"/>
                <w:sz w:val="24"/>
                <w:szCs w:val="24"/>
              </w:rPr>
              <w:t>Гуржиханова</w:t>
            </w:r>
            <w:proofErr w:type="spellEnd"/>
            <w:r w:rsidR="00B16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37">
              <w:rPr>
                <w:rFonts w:ascii="Times New Roman" w:hAnsi="Times New Roman" w:cs="Times New Roman"/>
                <w:sz w:val="24"/>
                <w:szCs w:val="24"/>
              </w:rPr>
              <w:t xml:space="preserve">А.Ю-Х. </w:t>
            </w:r>
            <w:r w:rsidRPr="00387377">
              <w:rPr>
                <w:rFonts w:ascii="Times New Roman" w:hAnsi="Times New Roman" w:cs="Times New Roman"/>
                <w:sz w:val="24"/>
                <w:szCs w:val="24"/>
              </w:rPr>
              <w:t>нарушены требования части 23 статьи 112 ФЗ-44.</w:t>
            </w:r>
          </w:p>
        </w:tc>
      </w:tr>
      <w:tr w:rsidR="00387377" w:rsidRPr="00387377" w:rsidTr="00BA3716"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87377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87377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377">
              <w:rPr>
                <w:rFonts w:ascii="Times New Roman" w:hAnsi="Times New Roman" w:cs="Times New Roman"/>
                <w:sz w:val="22"/>
                <w:szCs w:val="22"/>
              </w:rPr>
              <w:t>Нарушение в денежном выражении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387377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87377" w:rsidRPr="00387377" w:rsidTr="00BA3716">
        <w:trPr>
          <w:trHeight w:val="436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87377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87377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377">
              <w:rPr>
                <w:rFonts w:ascii="Times New Roman" w:hAnsi="Times New Roman" w:cs="Times New Roman"/>
                <w:sz w:val="22"/>
                <w:szCs w:val="22"/>
              </w:rPr>
              <w:t>Дата (период) совершения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387377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387377" w:rsidRPr="00387377" w:rsidTr="00BA3716"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87377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87377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377">
              <w:rPr>
                <w:rFonts w:ascii="Times New Roman" w:hAnsi="Times New Roman" w:cs="Times New Roman"/>
                <w:sz w:val="22"/>
                <w:szCs w:val="22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387377" w:rsidRDefault="003C417D" w:rsidP="003C41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</w:rPr>
              <w:t>Часть 23 статьи 112 ФЗ-44.</w:t>
            </w:r>
          </w:p>
        </w:tc>
      </w:tr>
      <w:tr w:rsidR="00387377" w:rsidRPr="00387377" w:rsidTr="00BA3716">
        <w:trPr>
          <w:trHeight w:val="753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87377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387377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377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нарушение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FB4" w:rsidRPr="00387377" w:rsidRDefault="00943FB4" w:rsidP="00943FB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70CE2" w:rsidRPr="00387377">
              <w:rPr>
                <w:rFonts w:ascii="Times New Roman" w:hAnsi="Times New Roman" w:cs="Times New Roman"/>
                <w:sz w:val="24"/>
                <w:szCs w:val="24"/>
              </w:rPr>
              <w:t>Акт плановой проверки №</w:t>
            </w:r>
            <w:r w:rsidR="00CA69EA"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2DE" w:rsidRPr="003873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8484D" w:rsidRPr="003873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A69EA" w:rsidRPr="0038737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70CE2"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732DE" w:rsidRPr="00387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CE2" w:rsidRPr="0038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2DE" w:rsidRPr="003873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54BBF" w:rsidRPr="00387377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070CE2"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070CE2" w:rsidRPr="00387377" w:rsidRDefault="00943FB4" w:rsidP="003C1542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2. Приказ </w:t>
            </w:r>
            <w:r w:rsidR="000732DE"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ГБУ «Шалинский психоневрологический интернат» </w:t>
            </w:r>
            <w:r w:rsidR="00387377" w:rsidRPr="0038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32DE"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от 02.03.2015 года № 61к. </w:t>
            </w:r>
          </w:p>
        </w:tc>
      </w:tr>
      <w:tr w:rsidR="00387377" w:rsidRPr="00387377" w:rsidTr="00BA3716">
        <w:trPr>
          <w:trHeight w:val="753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A4" w:rsidRPr="00387377" w:rsidRDefault="007F09A4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387377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387377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387377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387377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387377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387377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387377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387377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387377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436" w:rsidRPr="00387377" w:rsidRDefault="00BC0436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387377" w:rsidRDefault="00A44BE7" w:rsidP="00A4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37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387377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387377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387377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387377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387377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387377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387377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387377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387377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387377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387377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387377" w:rsidRDefault="00A44BE7" w:rsidP="00A44BE7">
            <w:pPr>
              <w:rPr>
                <w:lang w:eastAsia="ru-RU"/>
              </w:rPr>
            </w:pPr>
          </w:p>
          <w:p w:rsidR="00A44BE7" w:rsidRPr="00387377" w:rsidRDefault="00A44BE7" w:rsidP="00A44BE7">
            <w:pPr>
              <w:rPr>
                <w:lang w:eastAsia="ru-RU"/>
              </w:rPr>
            </w:pPr>
          </w:p>
          <w:p w:rsidR="00A44BE7" w:rsidRPr="00387377" w:rsidRDefault="00A44BE7" w:rsidP="00A44BE7">
            <w:pPr>
              <w:rPr>
                <w:lang w:eastAsia="ru-RU"/>
              </w:rPr>
            </w:pPr>
          </w:p>
          <w:p w:rsidR="00A44BE7" w:rsidRPr="00387377" w:rsidRDefault="00A44BE7" w:rsidP="00A44BE7">
            <w:pPr>
              <w:rPr>
                <w:lang w:eastAsia="ru-RU"/>
              </w:rPr>
            </w:pPr>
          </w:p>
          <w:p w:rsidR="00A44BE7" w:rsidRPr="00387377" w:rsidRDefault="00A44BE7" w:rsidP="00A44BE7">
            <w:pPr>
              <w:rPr>
                <w:lang w:eastAsia="ru-RU"/>
              </w:rPr>
            </w:pPr>
          </w:p>
          <w:p w:rsidR="00A44BE7" w:rsidRPr="00387377" w:rsidRDefault="00A44BE7" w:rsidP="00A44BE7">
            <w:pPr>
              <w:rPr>
                <w:lang w:eastAsia="ru-RU"/>
              </w:rPr>
            </w:pPr>
          </w:p>
          <w:p w:rsidR="00A44BE7" w:rsidRPr="00387377" w:rsidRDefault="00A44BE7" w:rsidP="00A44BE7">
            <w:pPr>
              <w:rPr>
                <w:lang w:eastAsia="ru-RU"/>
              </w:rPr>
            </w:pPr>
          </w:p>
          <w:p w:rsidR="00A44BE7" w:rsidRPr="00387377" w:rsidRDefault="00A44BE7" w:rsidP="00A44BE7">
            <w:pPr>
              <w:rPr>
                <w:lang w:eastAsia="ru-RU"/>
              </w:rPr>
            </w:pPr>
          </w:p>
          <w:p w:rsidR="00A44BE7" w:rsidRPr="00387377" w:rsidRDefault="00A44BE7" w:rsidP="00A44BE7">
            <w:pPr>
              <w:rPr>
                <w:lang w:eastAsia="ru-RU"/>
              </w:rPr>
            </w:pPr>
          </w:p>
          <w:p w:rsidR="00A44BE7" w:rsidRPr="00387377" w:rsidRDefault="00A44BE7" w:rsidP="00A44BE7">
            <w:pPr>
              <w:rPr>
                <w:lang w:eastAsia="ru-RU"/>
              </w:rPr>
            </w:pPr>
          </w:p>
          <w:p w:rsidR="00A44BE7" w:rsidRPr="00387377" w:rsidRDefault="00A44BE7" w:rsidP="00A44BE7">
            <w:pPr>
              <w:rPr>
                <w:lang w:eastAsia="ru-RU"/>
              </w:rPr>
            </w:pPr>
          </w:p>
          <w:p w:rsidR="00A44BE7" w:rsidRPr="00387377" w:rsidRDefault="00A44BE7" w:rsidP="00A44BE7">
            <w:pPr>
              <w:rPr>
                <w:lang w:eastAsia="ru-RU"/>
              </w:rPr>
            </w:pPr>
          </w:p>
          <w:p w:rsidR="00A44BE7" w:rsidRPr="00387377" w:rsidRDefault="00A44BE7" w:rsidP="00A44BE7">
            <w:pPr>
              <w:rPr>
                <w:lang w:eastAsia="ru-RU"/>
              </w:rPr>
            </w:pPr>
          </w:p>
          <w:p w:rsidR="00A44BE7" w:rsidRPr="00387377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9A4" w:rsidRPr="00387377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377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«Шалинский психоневрологический интернат»</w:t>
            </w:r>
            <w:r w:rsidR="0028484D"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BE7"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A44BE7" w:rsidRPr="003873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формировании плана-графика закупок за 2015 год по </w:t>
            </w:r>
            <w:r w:rsidRPr="003873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44BE7" w:rsidRPr="003873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позициям не учтены требования </w:t>
            </w:r>
            <w:r w:rsidR="00A44BE7"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перечислений «</w:t>
            </w:r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44BE7"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4BE7"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A44BE7"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BC0436"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2 пункта 5, </w:t>
            </w:r>
            <w:r w:rsidR="0028484D"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5, подпункта 7 пункта 5 </w:t>
            </w:r>
            <w:r w:rsidR="00A44BE7"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</w:t>
            </w:r>
            <w:proofErr w:type="gramEnd"/>
            <w:r w:rsidR="00A44BE7"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2016 годы, утвержденных приказом Министерства экономического развития РФ и Федерального казначейства от 31 марта 2015 г. № 182/7н (далее </w:t>
            </w:r>
            <w:r w:rsidR="002F2CBB"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44BE7"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Особенности, утв. приказом МЭР РФ и ФК № 182/7н), а именно: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столбце 1 планов-графиков закупок во всех закупках </w:t>
            </w:r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указывается </w:t>
            </w:r>
            <w:r w:rsidRPr="00387377">
              <w:rPr>
                <w:rFonts w:ascii="Times New Roman" w:hAnsi="Times New Roman" w:cs="Times New Roman"/>
                <w:sz w:val="24"/>
                <w:szCs w:val="24"/>
              </w:rPr>
              <w:t>код классификации операции сектора государственного управления (</w:t>
            </w:r>
            <w:hyperlink r:id="rId9" w:history="1">
              <w:r w:rsidRPr="0038737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КОСГУ</w:t>
              </w:r>
            </w:hyperlink>
            <w:r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), детализированный до статьи и подстатьи КОСГУ, однако код </w:t>
            </w:r>
            <w:hyperlink r:id="rId10" w:history="1">
              <w:r w:rsidRPr="0038737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бюджетной классификации</w:t>
              </w:r>
            </w:hyperlink>
            <w:r w:rsidRPr="0038737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(КБК) в части кода вида расходов (КВР), детализированного до уровня подгруппы и элемента КВР не указывается</w:t>
            </w:r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является нарушением перечисления «а» подпункта 2 пункта 5 Особенностей, утв. приказом МЭР РФ № 544 и</w:t>
            </w:r>
            <w:proofErr w:type="gramEnd"/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ФК № 18 и части 2 статьи 112 ФЗ-44.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В столбце 6 в некоторых закупках, за исключением закупок у единственного поставщика (подрядчика, исполнителя) в соответствии с пунктом 4 и  5 части 1 статьи 93 ФЗ-44 не приводятся: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предоставляемые участникам закупки преимущества в соответствии со статьями 28 и 29 ФЗ-44 (при наличии таких преимуществ);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</w:t>
            </w:r>
            <w:proofErr w:type="gramEnd"/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требований);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информация об обязательном общественном обсуждении закупки товара, работы или услуги;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ФЗ-44.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proofErr w:type="gramStart"/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столбце 7 в некоторых закупках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 если объект закупки может быть количественно измерен), что является нарушением требований перечисления «ж» подпункта 2 пункта 5 Особенностей, утв. приказом МЭР РФ и ФК </w:t>
            </w:r>
            <w:r w:rsidR="00E05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182/7н, и части 2 статьи 112 ФЗ-44.</w:t>
            </w:r>
            <w:proofErr w:type="gramEnd"/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При составлении планов-графиков не соблюдена последовательность закупок, предусмотренная пунктом 4 Особенностей, утв. приказом МЭР РФ и ФК № 182/7н, согласно которому план-график содержит перечень товаров, работ, услуг, закупка которых осуществляется путем проведения: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конкурса (открытого конкурса, конкурса с ограниченным участием, </w:t>
            </w:r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двухэтапного конкурса, закрытого конкурса, закрытого конкурса с ограниченным участием, закрытого двухэтапного конкурса);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аукциона (аукциона в электронной форме, закрытого аукциона); 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запроса котировок;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запроса предложений; 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закупки у единственного поставщика (подрядчика, исполнителя);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а также способом определения поставщика (подрядчика, исполнителя), определяемом в соответствии со </w:t>
            </w:r>
            <w:hyperlink r:id="rId11" w:history="1">
              <w:r w:rsidRPr="003873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статьей 111</w:t>
              </w:r>
            </w:hyperlink>
            <w:r w:rsidRPr="00387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ФЗ-44.</w:t>
            </w:r>
            <w:proofErr w:type="gramEnd"/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 В конце планов-графиков закупок не указывается итоговая информация о годовых объемах закупок: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у единственного поставщика (подрядчика, исполнителя) в соответствии с пунктом 4 части 1 статьи 93 ФЗ-44;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у субъектов малого предпринимательства, социально ориентированных некоммерческих организаций;</w:t>
            </w:r>
          </w:p>
          <w:p w:rsidR="002F2CBB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всего </w:t>
            </w:r>
            <w:proofErr w:type="gramStart"/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планируемых</w:t>
            </w:r>
            <w:proofErr w:type="gramEnd"/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текущем году. Через символ "/" указывается совокупный годовой объем закупок, определенный в соответствии с пунктом 16 статьи 3 ФЗ-44. Не указание данной информации в плане-графике закупок является нарушением подпункта 5 пункта Особенностей, утв. приказом МЭР РФ и ФК № 182/7н, и части 2 статьи 112 ФЗ-44.</w:t>
            </w:r>
          </w:p>
          <w:p w:rsidR="007F09A4" w:rsidRPr="00387377" w:rsidRDefault="000732DE" w:rsidP="002F2C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 В нижнем правом углу планов-графиков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Особенностей, утв. приказом МЭР РФ и ФК № 182/7н, и части 2 статьи 112 ФЗ-44.</w:t>
            </w:r>
          </w:p>
        </w:tc>
      </w:tr>
      <w:tr w:rsidR="00387377" w:rsidRPr="00387377" w:rsidTr="00BA3716">
        <w:trPr>
          <w:trHeight w:val="547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387377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377">
              <w:rPr>
                <w:rFonts w:ascii="Times New Roman" w:eastAsia="Times New Roman" w:hAnsi="Times New Roman" w:cs="Times New Roman"/>
                <w:lang w:eastAsia="ru-RU"/>
              </w:rPr>
              <w:t>Нарушение в денежном выражении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387377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377" w:rsidRPr="00387377" w:rsidTr="00BA3716">
        <w:trPr>
          <w:trHeight w:val="501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387377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377">
              <w:rPr>
                <w:rFonts w:ascii="Times New Roman" w:eastAsia="Times New Roman" w:hAnsi="Times New Roman" w:cs="Times New Roman"/>
                <w:lang w:eastAsia="ru-RU"/>
              </w:rPr>
              <w:t>Дата (период) совершения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387377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период.</w:t>
            </w:r>
          </w:p>
        </w:tc>
      </w:tr>
      <w:tr w:rsidR="00387377" w:rsidRPr="00387377" w:rsidTr="00BA3716">
        <w:trPr>
          <w:trHeight w:val="753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387377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377">
              <w:rPr>
                <w:rFonts w:ascii="Times New Roman" w:eastAsia="Times New Roman" w:hAnsi="Times New Roman" w:cs="Times New Roman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387377" w:rsidRDefault="00BC0436" w:rsidP="0038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="0028484D"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перечислений </w:t>
            </w:r>
            <w:r w:rsidR="00387377"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«а», «е», «ж» </w:t>
            </w:r>
            <w:r w:rsidR="00387377" w:rsidRPr="00387377">
              <w:rPr>
                <w:rFonts w:ascii="Times New Roman" w:hAnsi="Times New Roman" w:cs="Times New Roman"/>
                <w:sz w:val="24"/>
                <w:szCs w:val="24"/>
              </w:rPr>
              <w:t>подпункта 2 пункта 5, подпункта 5, подпункта 7 пункта 5</w:t>
            </w:r>
            <w:r w:rsidR="00387377"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4BE7"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  <w:r w:rsidR="0028484D"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7377" w:rsidRPr="00387377" w:rsidTr="00BA3716">
        <w:trPr>
          <w:trHeight w:val="753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387377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387377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377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нарушение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387377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 плановой проверки № </w:t>
            </w:r>
            <w:r w:rsidR="00387377"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28484D"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от </w:t>
            </w:r>
            <w:r w:rsidR="00387377"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87377"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A44BE7" w:rsidRPr="00387377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закупок.</w:t>
            </w:r>
          </w:p>
        </w:tc>
      </w:tr>
    </w:tbl>
    <w:p w:rsidR="001D46F5" w:rsidRPr="00387377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1D46F5" w:rsidRPr="00387377" w:rsidRDefault="00A44BE7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6F5"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Министерство финансов Чеченской Республики в соответствии </w:t>
      </w:r>
      <w:r w:rsidR="00BC0436"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D46F5"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hyperlink r:id="rId12" w:history="1">
        <w:r w:rsidR="001D46F5" w:rsidRPr="00387377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2 части 22 статьи 99</w:t>
        </w:r>
      </w:hyperlink>
      <w:r w:rsidR="0024523E" w:rsidRPr="00387377">
        <w:rPr>
          <w:sz w:val="27"/>
          <w:szCs w:val="27"/>
        </w:rPr>
        <w:t xml:space="preserve"> </w:t>
      </w:r>
      <w:r w:rsidR="003C1542" w:rsidRPr="003873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3873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</w:t>
      </w:r>
      <w:r w:rsidR="0024523E" w:rsidRPr="003873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hyperlink r:id="rId13" w:history="1">
        <w:r w:rsidR="001D46F5" w:rsidRPr="00387377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4.6</w:t>
        </w:r>
      </w:hyperlink>
      <w:r w:rsidR="0024523E" w:rsidRPr="00387377">
        <w:rPr>
          <w:sz w:val="27"/>
          <w:szCs w:val="27"/>
        </w:rPr>
        <w:t xml:space="preserve"> </w:t>
      </w:r>
      <w:r w:rsidR="001D46F5"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Порядка </w:t>
      </w:r>
      <w:r w:rsidR="001D46F5" w:rsidRPr="003873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осуществления </w:t>
      </w:r>
      <w:proofErr w:type="gramStart"/>
      <w:r w:rsidR="001D46F5" w:rsidRPr="003873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контроля за</w:t>
      </w:r>
      <w:proofErr w:type="gramEnd"/>
      <w:r w:rsidR="001D46F5" w:rsidRPr="003873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соблюдением </w:t>
      </w:r>
      <w:r w:rsidR="003C1542" w:rsidRPr="003873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387377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387377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A11AE" w:rsidRPr="00387377" w:rsidRDefault="005A11AE" w:rsidP="003C41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417D" w:rsidRPr="00387377" w:rsidRDefault="001D46F5" w:rsidP="003C4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11AE" w:rsidRPr="0038737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A11AE" w:rsidRPr="00387377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921BC" w:rsidRPr="00387377">
        <w:rPr>
          <w:rFonts w:ascii="Times New Roman" w:hAnsi="Times New Roman" w:cs="Times New Roman"/>
          <w:sz w:val="28"/>
          <w:szCs w:val="28"/>
        </w:rPr>
        <w:t>01</w:t>
      </w:r>
      <w:r w:rsidR="0024523E" w:rsidRPr="00387377">
        <w:rPr>
          <w:rFonts w:ascii="Times New Roman" w:hAnsi="Times New Roman" w:cs="Times New Roman"/>
          <w:sz w:val="28"/>
          <w:szCs w:val="28"/>
        </w:rPr>
        <w:t xml:space="preserve"> </w:t>
      </w:r>
      <w:r w:rsidR="00387377" w:rsidRPr="00387377">
        <w:rPr>
          <w:rFonts w:ascii="Times New Roman" w:hAnsi="Times New Roman" w:cs="Times New Roman"/>
          <w:sz w:val="28"/>
          <w:szCs w:val="28"/>
        </w:rPr>
        <w:t>ноября</w:t>
      </w:r>
      <w:r w:rsidR="00C067C8" w:rsidRPr="00387377">
        <w:rPr>
          <w:rFonts w:ascii="Times New Roman" w:hAnsi="Times New Roman" w:cs="Times New Roman"/>
          <w:sz w:val="28"/>
          <w:szCs w:val="28"/>
        </w:rPr>
        <w:t xml:space="preserve"> 2016</w:t>
      </w:r>
      <w:r w:rsidR="005A11AE" w:rsidRPr="0038737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11AE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нарушени</w:t>
      </w:r>
      <w:r w:rsidR="00551F5D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11AE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части 23 статьи 112 ФЗ-44</w:t>
      </w:r>
      <w:r w:rsidR="00CF2942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осуществив</w:t>
      </w:r>
      <w:r w:rsidR="005A11AE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</w:t>
      </w:r>
      <w:r w:rsidR="006D3FC3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</w:t>
      </w:r>
      <w:r w:rsidR="00BA3716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управляющим </w:t>
      </w:r>
      <w:r w:rsidR="00387377" w:rsidRPr="00387377">
        <w:rPr>
          <w:rFonts w:ascii="Times New Roman" w:hAnsi="Times New Roman" w:cs="Times New Roman"/>
          <w:sz w:val="28"/>
          <w:szCs w:val="28"/>
        </w:rPr>
        <w:t>ГБУ «Шалинский психоневрологический интернат»</w:t>
      </w:r>
      <w:r w:rsidR="00387377" w:rsidRPr="00387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11AE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C417D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11AE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 w:rsidR="003C417D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A11AE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</w:t>
      </w:r>
      <w:r w:rsidR="00BA3716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или дополнительное </w:t>
      </w:r>
      <w:r w:rsidR="005A11AE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направить </w:t>
      </w:r>
      <w:r w:rsidR="003C417D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контрактного управляющего</w:t>
      </w:r>
      <w:r w:rsidR="0024523E" w:rsidRPr="00387377">
        <w:rPr>
          <w:rFonts w:ascii="Times New Roman" w:hAnsi="Times New Roman" w:cs="Times New Roman"/>
          <w:sz w:val="28"/>
          <w:szCs w:val="28"/>
        </w:rPr>
        <w:t xml:space="preserve"> </w:t>
      </w:r>
      <w:r w:rsidR="00387377" w:rsidRPr="00387377">
        <w:rPr>
          <w:rFonts w:ascii="Times New Roman" w:hAnsi="Times New Roman" w:cs="Times New Roman"/>
          <w:sz w:val="28"/>
          <w:szCs w:val="28"/>
        </w:rPr>
        <w:t>ГБУ «Шалинский психоневрологический интернат»</w:t>
      </w:r>
      <w:r w:rsidR="00387377" w:rsidRPr="00387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84D" w:rsidRPr="003873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F09A4" w:rsidRPr="00387377">
        <w:rPr>
          <w:rFonts w:ascii="Times New Roman" w:hAnsi="Times New Roman" w:cs="Times New Roman"/>
          <w:bCs/>
          <w:sz w:val="28"/>
          <w:szCs w:val="28"/>
        </w:rPr>
        <w:t>н</w:t>
      </w:r>
      <w:r w:rsidR="005A11AE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обучение для </w:t>
      </w:r>
      <w:r w:rsidR="005A11AE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получения </w:t>
      </w:r>
      <w:r w:rsidR="005A11AE" w:rsidRPr="0038737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5A11AE" w:rsidRPr="00387377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в сфере закупок</w:t>
      </w:r>
      <w:r w:rsidR="005A11AE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6D3FC3" w:rsidRPr="00387377">
        <w:rPr>
          <w:rFonts w:ascii="Times New Roman" w:hAnsi="Times New Roman" w:cs="Times New Roman"/>
          <w:sz w:val="28"/>
          <w:szCs w:val="28"/>
        </w:rPr>
        <w:t xml:space="preserve">частью 6 </w:t>
      </w:r>
      <w:r w:rsidR="00CF2942" w:rsidRPr="00387377">
        <w:rPr>
          <w:rFonts w:ascii="Times New Roman" w:hAnsi="Times New Roman" w:cs="Times New Roman"/>
          <w:sz w:val="28"/>
          <w:szCs w:val="28"/>
        </w:rPr>
        <w:t>статьи 38 ФЗ-44.</w:t>
      </w:r>
      <w:r w:rsidR="00387377" w:rsidRPr="00387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BE7" w:rsidRPr="00387377" w:rsidRDefault="00A44BE7" w:rsidP="003C41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7377">
        <w:rPr>
          <w:rFonts w:ascii="Times New Roman" w:hAnsi="Times New Roman" w:cs="Times New Roman"/>
          <w:sz w:val="27"/>
          <w:szCs w:val="27"/>
        </w:rPr>
        <w:tab/>
        <w:t xml:space="preserve">2. </w:t>
      </w:r>
      <w:proofErr w:type="gramStart"/>
      <w:r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 до </w:t>
      </w:r>
      <w:r w:rsidRPr="00387377">
        <w:rPr>
          <w:rFonts w:ascii="Times New Roman" w:hAnsi="Times New Roman" w:cs="Times New Roman"/>
          <w:sz w:val="27"/>
          <w:szCs w:val="27"/>
        </w:rPr>
        <w:t xml:space="preserve">01 </w:t>
      </w:r>
      <w:r w:rsidR="00387377" w:rsidRPr="00387377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387377">
        <w:rPr>
          <w:rFonts w:ascii="Times New Roman" w:hAnsi="Times New Roman" w:cs="Times New Roman"/>
          <w:sz w:val="27"/>
          <w:szCs w:val="27"/>
        </w:rPr>
        <w:t xml:space="preserve">2016 года </w:t>
      </w:r>
      <w:r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формировании, внесении изменений </w:t>
      </w:r>
      <w:r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утверждении плана-графика закупок учесть требования </w:t>
      </w:r>
      <w:hyperlink r:id="rId14" w:history="1">
        <w:r w:rsidRPr="0038737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приказа Министерства экономического развития РФ и Федерального казначейства от 31 марта 2015 </w:t>
        </w:r>
        <w:r w:rsidR="0038737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38737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г. № 182/7н «Об особенностях размещения в единой информационной системе </w:t>
        </w:r>
        <w:r w:rsidR="001314AD" w:rsidRPr="0038737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38737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38737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BA3716"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части 2 статьи 112 </w:t>
      </w:r>
      <w:r w:rsidRPr="003873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Федерального закона от 05.04.2013 г. № 44-ФЗ «О контрактной системе в сфере закупок товаров, работ, услуг д</w:t>
      </w:r>
      <w:r w:rsidR="00BA3716" w:rsidRPr="003873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ля обеспечения государственных </w:t>
      </w:r>
      <w:r w:rsidRPr="003873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муниципальных нужд»</w:t>
      </w:r>
    </w:p>
    <w:p w:rsidR="001D46F5" w:rsidRPr="00387377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4BE7"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>. Информацию о результатах ис</w:t>
      </w:r>
      <w:r w:rsidR="001B3465"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полнения настоящего Предписания</w:t>
      </w:r>
      <w:r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представить в Министерство финансов Чеченской Республики до </w:t>
      </w:r>
      <w:r w:rsidR="00E921BC" w:rsidRPr="00387377">
        <w:rPr>
          <w:rFonts w:ascii="Times New Roman" w:hAnsi="Times New Roman" w:cs="Times New Roman"/>
          <w:sz w:val="27"/>
          <w:szCs w:val="27"/>
        </w:rPr>
        <w:t xml:space="preserve">01 </w:t>
      </w:r>
      <w:r w:rsidR="00B16B37" w:rsidRPr="00387377">
        <w:rPr>
          <w:rFonts w:ascii="Times New Roman" w:hAnsi="Times New Roman" w:cs="Times New Roman"/>
          <w:sz w:val="28"/>
          <w:szCs w:val="28"/>
        </w:rPr>
        <w:t>ноября</w:t>
      </w:r>
      <w:r w:rsidR="00E921BC" w:rsidRPr="00387377">
        <w:rPr>
          <w:rFonts w:ascii="Times New Roman" w:hAnsi="Times New Roman" w:cs="Times New Roman"/>
          <w:sz w:val="27"/>
          <w:szCs w:val="27"/>
        </w:rPr>
        <w:t xml:space="preserve"> 2016 </w:t>
      </w:r>
      <w:r w:rsidR="00551F5D"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943FB4"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D46F5" w:rsidRPr="00387377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46F5" w:rsidRPr="00387377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5" w:history="1">
        <w:r w:rsidRPr="00387377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частью 7 статьи 19.5</w:t>
        </w:r>
      </w:hyperlink>
      <w:r w:rsidR="00943FB4" w:rsidRPr="003873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правонарушениях.</w:t>
      </w:r>
    </w:p>
    <w:p w:rsidR="001D46F5" w:rsidRPr="00387377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Pr="00387377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C0436" w:rsidRPr="00387377" w:rsidRDefault="00BC0436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3C3F" w:rsidRPr="00387377" w:rsidRDefault="007E3C3F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3FB4" w:rsidRPr="00387377" w:rsidRDefault="00A44BE7" w:rsidP="00A44BE7">
      <w:pPr>
        <w:tabs>
          <w:tab w:val="left" w:pos="534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387377">
        <w:rPr>
          <w:rFonts w:ascii="Times New Roman" w:hAnsi="Times New Roman" w:cs="Times New Roman"/>
          <w:sz w:val="27"/>
          <w:szCs w:val="27"/>
        </w:rPr>
        <w:t>Первый заместитель министра</w:t>
      </w:r>
      <w:r w:rsidRPr="00387377">
        <w:rPr>
          <w:rFonts w:ascii="Times New Roman" w:hAnsi="Times New Roman" w:cs="Times New Roman"/>
          <w:sz w:val="27"/>
          <w:szCs w:val="27"/>
        </w:rPr>
        <w:tab/>
      </w:r>
      <w:r w:rsidRPr="00387377">
        <w:rPr>
          <w:rFonts w:ascii="Times New Roman" w:hAnsi="Times New Roman" w:cs="Times New Roman"/>
          <w:sz w:val="27"/>
          <w:szCs w:val="27"/>
        </w:rPr>
        <w:tab/>
      </w:r>
      <w:r w:rsidRPr="00387377">
        <w:rPr>
          <w:rFonts w:ascii="Times New Roman" w:hAnsi="Times New Roman" w:cs="Times New Roman"/>
          <w:sz w:val="27"/>
          <w:szCs w:val="27"/>
        </w:rPr>
        <w:tab/>
      </w:r>
      <w:r w:rsidRPr="00387377">
        <w:rPr>
          <w:rFonts w:ascii="Times New Roman" w:hAnsi="Times New Roman" w:cs="Times New Roman"/>
          <w:sz w:val="27"/>
          <w:szCs w:val="27"/>
        </w:rPr>
        <w:tab/>
      </w:r>
      <w:r w:rsidRPr="00387377">
        <w:rPr>
          <w:rFonts w:ascii="Times New Roman" w:hAnsi="Times New Roman" w:cs="Times New Roman"/>
          <w:sz w:val="27"/>
          <w:szCs w:val="27"/>
        </w:rPr>
        <w:tab/>
      </w:r>
      <w:r w:rsidRPr="00387377">
        <w:rPr>
          <w:rFonts w:ascii="Times New Roman" w:hAnsi="Times New Roman" w:cs="Times New Roman"/>
          <w:sz w:val="27"/>
          <w:szCs w:val="27"/>
        </w:rPr>
        <w:tab/>
        <w:t xml:space="preserve">  А.А. Аддаев</w:t>
      </w:r>
    </w:p>
    <w:p w:rsidR="0080504C" w:rsidRPr="00387377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387377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387377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387377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387377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387377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387377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387377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387377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Pr="00387377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Pr="00387377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Pr="00387377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Pr="00387377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Pr="00387377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Pr="00387377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Pr="00387377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Pr="00387377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Pr="00387377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Pr="00387377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Pr="00387377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436" w:rsidRPr="00387377" w:rsidRDefault="00BC0436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Pr="00387377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Pr="00387377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Pr="00387377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7377" w:rsidRPr="00387377" w:rsidRDefault="0038737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7377" w:rsidRPr="00387377" w:rsidRDefault="0038737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7377" w:rsidRPr="00387377" w:rsidRDefault="0038737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7377" w:rsidRPr="00387377" w:rsidRDefault="0038737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7377" w:rsidRPr="00387377" w:rsidRDefault="0038737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7377" w:rsidRPr="00387377" w:rsidRDefault="0038737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Pr="00387377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Pr="00387377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387377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73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B16B37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Автаев К.Д</w:t>
      </w:r>
      <w:r w:rsidR="0028484D" w:rsidRPr="0038737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5460C" w:rsidRPr="001B3465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7377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</w:t>
      </w:r>
      <w:r w:rsidR="00387377" w:rsidRPr="0038737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B16B37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bookmarkStart w:id="0" w:name="_GoBack"/>
      <w:bookmarkEnd w:id="0"/>
    </w:p>
    <w:sectPr w:rsidR="00A5460C" w:rsidRPr="001B3465" w:rsidSect="001B3465">
      <w:footerReference w:type="default" r:id="rId16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9F5" w:rsidRDefault="003749F5" w:rsidP="001B3465">
      <w:pPr>
        <w:spacing w:after="0" w:line="240" w:lineRule="auto"/>
      </w:pPr>
      <w:r>
        <w:separator/>
      </w:r>
    </w:p>
  </w:endnote>
  <w:endnote w:type="continuationSeparator" w:id="0">
    <w:p w:rsidR="003749F5" w:rsidRDefault="003749F5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484050"/>
      <w:docPartObj>
        <w:docPartGallery w:val="Page Numbers (Bottom of Page)"/>
        <w:docPartUnique/>
      </w:docPartObj>
    </w:sdtPr>
    <w:sdtContent>
      <w:p w:rsidR="00BC0436" w:rsidRDefault="00741B10">
        <w:pPr>
          <w:pStyle w:val="ab"/>
          <w:jc w:val="right"/>
        </w:pPr>
        <w:r>
          <w:fldChar w:fldCharType="begin"/>
        </w:r>
        <w:r w:rsidR="0028484D">
          <w:instrText>PAGE   \* MERGEFORMAT</w:instrText>
        </w:r>
        <w:r>
          <w:fldChar w:fldCharType="separate"/>
        </w:r>
        <w:r w:rsidR="004352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0436" w:rsidRDefault="00BC043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9F5" w:rsidRDefault="003749F5" w:rsidP="001B3465">
      <w:pPr>
        <w:spacing w:after="0" w:line="240" w:lineRule="auto"/>
      </w:pPr>
      <w:r>
        <w:separator/>
      </w:r>
    </w:p>
  </w:footnote>
  <w:footnote w:type="continuationSeparator" w:id="0">
    <w:p w:rsidR="003749F5" w:rsidRDefault="003749F5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55AEE"/>
    <w:rsid w:val="00057CC6"/>
    <w:rsid w:val="00070CE2"/>
    <w:rsid w:val="000732DE"/>
    <w:rsid w:val="000B4044"/>
    <w:rsid w:val="000D5E16"/>
    <w:rsid w:val="000D7B52"/>
    <w:rsid w:val="000E3CBB"/>
    <w:rsid w:val="000F0599"/>
    <w:rsid w:val="00100BE1"/>
    <w:rsid w:val="00121F47"/>
    <w:rsid w:val="0012303A"/>
    <w:rsid w:val="001314AD"/>
    <w:rsid w:val="001719F4"/>
    <w:rsid w:val="00182FC3"/>
    <w:rsid w:val="00183A9A"/>
    <w:rsid w:val="00187306"/>
    <w:rsid w:val="001B3465"/>
    <w:rsid w:val="001D46F5"/>
    <w:rsid w:val="001F15AE"/>
    <w:rsid w:val="002066DA"/>
    <w:rsid w:val="0021697A"/>
    <w:rsid w:val="00235D51"/>
    <w:rsid w:val="00236DEF"/>
    <w:rsid w:val="0024523E"/>
    <w:rsid w:val="00256A3B"/>
    <w:rsid w:val="002665D0"/>
    <w:rsid w:val="0028484D"/>
    <w:rsid w:val="002963E0"/>
    <w:rsid w:val="002F2CBB"/>
    <w:rsid w:val="00305218"/>
    <w:rsid w:val="003401CC"/>
    <w:rsid w:val="003749F5"/>
    <w:rsid w:val="00387377"/>
    <w:rsid w:val="003B0F07"/>
    <w:rsid w:val="003B5C70"/>
    <w:rsid w:val="003C130B"/>
    <w:rsid w:val="003C1542"/>
    <w:rsid w:val="003C417D"/>
    <w:rsid w:val="003C532B"/>
    <w:rsid w:val="003C67A9"/>
    <w:rsid w:val="003D60EE"/>
    <w:rsid w:val="0040228E"/>
    <w:rsid w:val="00402EDA"/>
    <w:rsid w:val="004241D5"/>
    <w:rsid w:val="00433357"/>
    <w:rsid w:val="00435222"/>
    <w:rsid w:val="004678FF"/>
    <w:rsid w:val="00467E0C"/>
    <w:rsid w:val="004C58CD"/>
    <w:rsid w:val="004D2A9A"/>
    <w:rsid w:val="004D7543"/>
    <w:rsid w:val="004E41D9"/>
    <w:rsid w:val="00503E80"/>
    <w:rsid w:val="00543FD5"/>
    <w:rsid w:val="00551F5D"/>
    <w:rsid w:val="00554BBF"/>
    <w:rsid w:val="00565545"/>
    <w:rsid w:val="005930D4"/>
    <w:rsid w:val="005A11AE"/>
    <w:rsid w:val="005A19DD"/>
    <w:rsid w:val="005D11E6"/>
    <w:rsid w:val="005F7354"/>
    <w:rsid w:val="00600D6B"/>
    <w:rsid w:val="006163F9"/>
    <w:rsid w:val="00635637"/>
    <w:rsid w:val="006552B2"/>
    <w:rsid w:val="006B7BD5"/>
    <w:rsid w:val="006D00EC"/>
    <w:rsid w:val="006D3FC3"/>
    <w:rsid w:val="00741B10"/>
    <w:rsid w:val="0074619A"/>
    <w:rsid w:val="007646C6"/>
    <w:rsid w:val="00770D6F"/>
    <w:rsid w:val="00797545"/>
    <w:rsid w:val="007A3098"/>
    <w:rsid w:val="007B5C3A"/>
    <w:rsid w:val="007E3C3F"/>
    <w:rsid w:val="007F09A4"/>
    <w:rsid w:val="0080504C"/>
    <w:rsid w:val="00815D66"/>
    <w:rsid w:val="0083452C"/>
    <w:rsid w:val="00843C57"/>
    <w:rsid w:val="00867131"/>
    <w:rsid w:val="00882F57"/>
    <w:rsid w:val="008909D4"/>
    <w:rsid w:val="008955C7"/>
    <w:rsid w:val="008A6503"/>
    <w:rsid w:val="008C2BA8"/>
    <w:rsid w:val="008C7EE5"/>
    <w:rsid w:val="008D0EAD"/>
    <w:rsid w:val="008F7261"/>
    <w:rsid w:val="00910CFA"/>
    <w:rsid w:val="00913C95"/>
    <w:rsid w:val="009375E1"/>
    <w:rsid w:val="00943FB4"/>
    <w:rsid w:val="0098710E"/>
    <w:rsid w:val="009D5965"/>
    <w:rsid w:val="009D6887"/>
    <w:rsid w:val="009F44CD"/>
    <w:rsid w:val="009F4839"/>
    <w:rsid w:val="00A201B9"/>
    <w:rsid w:val="00A32A66"/>
    <w:rsid w:val="00A44BE7"/>
    <w:rsid w:val="00A5460C"/>
    <w:rsid w:val="00A55FC0"/>
    <w:rsid w:val="00AA7BAC"/>
    <w:rsid w:val="00AB7945"/>
    <w:rsid w:val="00AD26A6"/>
    <w:rsid w:val="00AD5940"/>
    <w:rsid w:val="00AE2728"/>
    <w:rsid w:val="00B16B37"/>
    <w:rsid w:val="00B26FF3"/>
    <w:rsid w:val="00B67F06"/>
    <w:rsid w:val="00B81359"/>
    <w:rsid w:val="00BA3716"/>
    <w:rsid w:val="00BC0436"/>
    <w:rsid w:val="00BC293A"/>
    <w:rsid w:val="00BD1D4F"/>
    <w:rsid w:val="00BF0D07"/>
    <w:rsid w:val="00C067C8"/>
    <w:rsid w:val="00C37C20"/>
    <w:rsid w:val="00C40E84"/>
    <w:rsid w:val="00C479A0"/>
    <w:rsid w:val="00CA556B"/>
    <w:rsid w:val="00CA69EA"/>
    <w:rsid w:val="00CC2AD9"/>
    <w:rsid w:val="00CD32C7"/>
    <w:rsid w:val="00CF2942"/>
    <w:rsid w:val="00D149F6"/>
    <w:rsid w:val="00D51790"/>
    <w:rsid w:val="00D60529"/>
    <w:rsid w:val="00D87A3E"/>
    <w:rsid w:val="00DA6AA2"/>
    <w:rsid w:val="00DC23C7"/>
    <w:rsid w:val="00DF44E0"/>
    <w:rsid w:val="00E055D6"/>
    <w:rsid w:val="00E25A56"/>
    <w:rsid w:val="00E435AE"/>
    <w:rsid w:val="00E921BC"/>
    <w:rsid w:val="00E94EA4"/>
    <w:rsid w:val="00F17DA5"/>
    <w:rsid w:val="00F17F53"/>
    <w:rsid w:val="00F20613"/>
    <w:rsid w:val="00F27FC7"/>
    <w:rsid w:val="00F5112C"/>
    <w:rsid w:val="00F52D7A"/>
    <w:rsid w:val="00F7144B"/>
    <w:rsid w:val="00F83CE4"/>
    <w:rsid w:val="00FA4FD0"/>
    <w:rsid w:val="00FB4C1F"/>
    <w:rsid w:val="00FC6894"/>
    <w:rsid w:val="00FC68E7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table" w:styleId="ad">
    <w:name w:val="Table Grid"/>
    <w:basedOn w:val="a1"/>
    <w:uiPriority w:val="59"/>
    <w:rsid w:val="007F0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unhideWhenUsed/>
    <w:rsid w:val="0012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2303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0732D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http://ivo.garant.ru/document?id=70420990&amp;sub=106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?id=70253464&amp;sub=992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067A8F09112B62986C0FC9D083F5FCCC39E5F8206BC97XEN6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12025267&amp;sub=19520" TargetMode="External"/><Relationship Id="rId10" Type="http://schemas.openxmlformats.org/officeDocument/2006/relationships/hyperlink" Target="garantF1://70308460.10000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70308460.4000" TargetMode="External"/><Relationship Id="rId14" Type="http://schemas.openxmlformats.org/officeDocument/2006/relationships/hyperlink" Target="garantF1://709143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D2709-04D5-49DF-9A75-0F6B8877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5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19</cp:revision>
  <cp:lastPrinted>2016-07-19T10:45:00Z</cp:lastPrinted>
  <dcterms:created xsi:type="dcterms:W3CDTF">2015-09-03T06:07:00Z</dcterms:created>
  <dcterms:modified xsi:type="dcterms:W3CDTF">2016-07-25T07:57:00Z</dcterms:modified>
</cp:coreProperties>
</file>