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AF" w:rsidRPr="00065F0D" w:rsidRDefault="00120CAF" w:rsidP="00120CAF">
      <w:pPr>
        <w:spacing w:after="161" w:line="240" w:lineRule="atLeast"/>
        <w:outlineLvl w:val="0"/>
        <w:rPr>
          <w:rFonts w:ascii="Georgia" w:eastAsia="Times New Roman" w:hAnsi="Georgia" w:cs="Times New Roman"/>
          <w:color w:val="336699"/>
          <w:kern w:val="36"/>
          <w:sz w:val="40"/>
          <w:szCs w:val="40"/>
        </w:rPr>
      </w:pPr>
      <w:r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Заседание Комиссии </w:t>
      </w:r>
      <w:r w:rsidR="00A25597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1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4 </w:t>
      </w:r>
      <w:r w:rsidR="00A25597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апреля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2016 года</w:t>
      </w:r>
    </w:p>
    <w:p w:rsidR="00120CAF" w:rsidRPr="00065F0D" w:rsidRDefault="00A25597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состоялось заседание </w:t>
      </w:r>
      <w:r w:rsidR="00065F0D" w:rsidRPr="00065F0D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Комиссия).</w:t>
      </w:r>
    </w:p>
    <w:p w:rsidR="00120CAF" w:rsidRPr="00065F0D" w:rsidRDefault="00120CAF" w:rsidP="00065F0D">
      <w:pPr>
        <w:spacing w:before="240" w:after="240" w:line="14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заседании Комиссии был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0CAF" w:rsidRPr="00065F0D" w:rsidRDefault="00120CAF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одного гражданского служащего о невозможности представить сведения о доходах, об имуществе и обязательствах имущественного характера 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супруги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5597" w:rsidRDefault="00120CAF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Гражданским служащим представлены пояснения о том, что сведения о доходах, об имуществе и обязательствах имущественного характера 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супруги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представлены в связи с 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тем, что они с супругой </w:t>
      </w:r>
      <w:r w:rsidR="00EF3514">
        <w:rPr>
          <w:rFonts w:ascii="Times New Roman" w:eastAsia="Times New Roman" w:hAnsi="Times New Roman" w:cs="Times New Roman"/>
          <w:color w:val="000000"/>
          <w:sz w:val="28"/>
          <w:szCs w:val="28"/>
        </w:rPr>
        <w:t>с 201</w:t>
      </w:r>
      <w:r w:rsidR="00A2559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F3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находятся в фактическом разводе</w:t>
      </w:r>
      <w:r w:rsidR="00A255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проживают раздельно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хотя </w:t>
      </w:r>
      <w:proofErr w:type="gramStart"/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брак</w:t>
      </w:r>
      <w:proofErr w:type="gramEnd"/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 не расторгнут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20CAF" w:rsidRPr="00A25597" w:rsidRDefault="00120CAF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Гражданским служащим заблаговременно были предприняты меры по получению необходимых сведений</w:t>
      </w:r>
      <w:r w:rsidR="00A25597">
        <w:rPr>
          <w:rFonts w:ascii="Times New Roman" w:eastAsia="Times New Roman" w:hAnsi="Times New Roman" w:cs="Times New Roman"/>
          <w:color w:val="000000"/>
          <w:sz w:val="28"/>
          <w:szCs w:val="28"/>
        </w:rPr>
        <w:t>, однако</w:t>
      </w:r>
      <w:r w:rsidR="00A25597" w:rsidRPr="00A25597">
        <w:rPr>
          <w:sz w:val="28"/>
          <w:szCs w:val="28"/>
        </w:rPr>
        <w:t xml:space="preserve"> </w:t>
      </w:r>
      <w:r w:rsidR="00A25597" w:rsidRPr="00A25597">
        <w:rPr>
          <w:rFonts w:ascii="Times New Roman" w:hAnsi="Times New Roman" w:cs="Times New Roman"/>
          <w:sz w:val="28"/>
          <w:szCs w:val="28"/>
        </w:rPr>
        <w:t xml:space="preserve">ввиду сложившихся между </w:t>
      </w:r>
      <w:r w:rsidR="00A25597">
        <w:rPr>
          <w:rFonts w:ascii="Times New Roman" w:hAnsi="Times New Roman" w:cs="Times New Roman"/>
          <w:sz w:val="28"/>
          <w:szCs w:val="28"/>
        </w:rPr>
        <w:t>супругами</w:t>
      </w:r>
      <w:r w:rsidR="00A25597" w:rsidRPr="00A25597">
        <w:rPr>
          <w:rFonts w:ascii="Times New Roman" w:hAnsi="Times New Roman" w:cs="Times New Roman"/>
          <w:sz w:val="28"/>
          <w:szCs w:val="28"/>
        </w:rPr>
        <w:t xml:space="preserve"> неприязненных отношений, получить эти сведения </w:t>
      </w:r>
      <w:r w:rsidR="00A25597">
        <w:rPr>
          <w:rFonts w:ascii="Times New Roman" w:hAnsi="Times New Roman" w:cs="Times New Roman"/>
          <w:sz w:val="28"/>
          <w:szCs w:val="28"/>
        </w:rPr>
        <w:t>ему</w:t>
      </w:r>
      <w:r w:rsidR="00A25597" w:rsidRPr="00A25597">
        <w:rPr>
          <w:rFonts w:ascii="Times New Roman" w:hAnsi="Times New Roman" w:cs="Times New Roman"/>
          <w:sz w:val="28"/>
          <w:szCs w:val="28"/>
        </w:rPr>
        <w:t xml:space="preserve"> не удалось</w:t>
      </w:r>
      <w:r w:rsidR="00A25597">
        <w:rPr>
          <w:rFonts w:ascii="Times New Roman" w:hAnsi="Times New Roman" w:cs="Times New Roman"/>
          <w:sz w:val="28"/>
          <w:szCs w:val="28"/>
        </w:rPr>
        <w:t>.</w:t>
      </w:r>
    </w:p>
    <w:p w:rsidR="00120CAF" w:rsidRPr="00065F0D" w:rsidRDefault="00120CAF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принято решение признать, что причина непредставления гражданским служащим сведений о доходах, об имуществе и обязательствах имущественного характера 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супруги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объективной и уважительной.</w:t>
      </w:r>
    </w:p>
    <w:sectPr w:rsidR="00120CAF" w:rsidRPr="00065F0D" w:rsidSect="002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20CAF"/>
    <w:rsid w:val="00065F0D"/>
    <w:rsid w:val="00117B47"/>
    <w:rsid w:val="00120CAF"/>
    <w:rsid w:val="001A040D"/>
    <w:rsid w:val="00204833"/>
    <w:rsid w:val="00A25597"/>
    <w:rsid w:val="00EB021C"/>
    <w:rsid w:val="00EF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33"/>
  </w:style>
  <w:style w:type="paragraph" w:styleId="1">
    <w:name w:val="heading 1"/>
    <w:basedOn w:val="a"/>
    <w:link w:val="10"/>
    <w:uiPriority w:val="9"/>
    <w:qFormat/>
    <w:rsid w:val="0012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5</cp:revision>
  <dcterms:created xsi:type="dcterms:W3CDTF">2016-05-19T09:59:00Z</dcterms:created>
  <dcterms:modified xsi:type="dcterms:W3CDTF">2016-05-20T11:01:00Z</dcterms:modified>
</cp:coreProperties>
</file>