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A" w:rsidRPr="00E17A75" w:rsidRDefault="00D62278" w:rsidP="009E0493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b/>
          <w:sz w:val="28"/>
          <w:szCs w:val="28"/>
        </w:rPr>
        <w:t>А К Т</w:t>
      </w:r>
      <w:r w:rsidR="009A46E1" w:rsidRPr="00E17A75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57014D" w:rsidRPr="00E17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2C89" w:rsidRPr="00E17A7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CA3000" w:rsidRPr="00E17A75">
        <w:rPr>
          <w:rFonts w:ascii="Times New Roman" w:eastAsia="Times New Roman" w:hAnsi="Times New Roman" w:cs="Times New Roman"/>
          <w:b/>
          <w:sz w:val="28"/>
          <w:szCs w:val="28"/>
        </w:rPr>
        <w:t>/2015</w:t>
      </w:r>
    </w:p>
    <w:p w:rsidR="00BC2AFE" w:rsidRPr="00E17A75" w:rsidRDefault="00BC2AFE" w:rsidP="009E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0FA" w:rsidRPr="00E17A75" w:rsidRDefault="00F3013E" w:rsidP="009E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плановой проверки </w:t>
      </w:r>
      <w:r w:rsidR="00BB0C0E" w:rsidRPr="00E17A75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</w:t>
      </w:r>
      <w:r w:rsidR="00697A1E" w:rsidRPr="00E17A75">
        <w:rPr>
          <w:rFonts w:ascii="Times New Roman" w:eastAsia="Times New Roman" w:hAnsi="Times New Roman" w:cs="Times New Roman"/>
          <w:b/>
          <w:sz w:val="28"/>
          <w:szCs w:val="28"/>
        </w:rPr>
        <w:t xml:space="preserve"> ветеринарии Правительства Чеченской Республики</w:t>
      </w:r>
    </w:p>
    <w:p w:rsidR="00BB0C0E" w:rsidRPr="00E17A75" w:rsidRDefault="00BB0C0E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E17A75" w:rsidRDefault="0033106F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19 октября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CE3F5D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ab/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E17A75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E17A75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E17A75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E17A75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E17A75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E17A7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. Грозный</w:t>
      </w:r>
    </w:p>
    <w:p w:rsidR="00FE40FA" w:rsidRPr="00E17A75" w:rsidRDefault="00FE40FA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E17A75" w:rsidRDefault="00D62278" w:rsidP="00B17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>На основании приказа Министерства фин</w:t>
      </w:r>
      <w:r w:rsidR="009A46E1" w:rsidRPr="00E17A75">
        <w:rPr>
          <w:rFonts w:ascii="Times New Roman" w:eastAsia="Times New Roman" w:hAnsi="Times New Roman" w:cs="Times New Roman"/>
          <w:sz w:val="28"/>
          <w:szCs w:val="28"/>
        </w:rPr>
        <w:t xml:space="preserve">ансов Чеченской Республики </w:t>
      </w:r>
      <w:r w:rsidR="000F063F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="0033106F" w:rsidRPr="00E17A75">
        <w:rPr>
          <w:rFonts w:ascii="Times New Roman" w:eastAsia="Times New Roman" w:hAnsi="Times New Roman" w:cs="Times New Roman"/>
          <w:sz w:val="28"/>
          <w:szCs w:val="28"/>
        </w:rPr>
        <w:t>от 29 сентября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06F" w:rsidRPr="00E17A75">
        <w:rPr>
          <w:rFonts w:ascii="Times New Roman" w:eastAsia="Times New Roman" w:hAnsi="Times New Roman" w:cs="Times New Roman"/>
          <w:sz w:val="28"/>
          <w:szCs w:val="28"/>
        </w:rPr>
        <w:t>2015года № 01-03-01/113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плановой проверки </w:t>
      </w:r>
      <w:r w:rsidR="00100C67" w:rsidRPr="00E17A7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00C67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="00F3013E" w:rsidRPr="00E17A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04F2F" w:rsidRPr="00E17A75">
        <w:rPr>
          <w:rFonts w:ascii="Times New Roman" w:eastAsia="Times New Roman" w:hAnsi="Times New Roman" w:cs="Times New Roman"/>
          <w:sz w:val="28"/>
          <w:szCs w:val="28"/>
        </w:rPr>
        <w:t>правлении</w:t>
      </w:r>
      <w:r w:rsidR="0033106F" w:rsidRPr="00E17A75">
        <w:rPr>
          <w:rFonts w:ascii="Times New Roman" w:eastAsia="Times New Roman" w:hAnsi="Times New Roman" w:cs="Times New Roman"/>
          <w:sz w:val="28"/>
          <w:szCs w:val="28"/>
        </w:rPr>
        <w:t xml:space="preserve"> ветеринарии Правительства Чеченской Республики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106F" w:rsidRPr="00E17A75">
        <w:rPr>
          <w:rFonts w:ascii="Times New Roman" w:eastAsia="Times New Roman" w:hAnsi="Times New Roman" w:cs="Times New Roman"/>
          <w:sz w:val="28"/>
          <w:szCs w:val="28"/>
        </w:rPr>
        <w:t>, пункта 17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плана проведения Министерством</w:t>
      </w:r>
      <w:r w:rsidR="00100C67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финансов 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6A0108" w:rsidRPr="00E17A75">
        <w:rPr>
          <w:rFonts w:ascii="Times New Roman" w:eastAsia="Times New Roman" w:hAnsi="Times New Roman" w:cs="Times New Roman"/>
          <w:sz w:val="28"/>
          <w:szCs w:val="28"/>
        </w:rPr>
        <w:t>ния государственных нужд на 2015</w:t>
      </w:r>
      <w:proofErr w:type="gramEnd"/>
      <w:r w:rsidR="0039281A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год, утвержденного приказом Министерства финансов Чеченской Республики от 05.05.2015 года № 01-03-01/34</w:t>
      </w:r>
      <w:r w:rsidR="00D614DF" w:rsidRPr="00E17A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группой</w:t>
      </w:r>
      <w:r w:rsidR="00F562D1" w:rsidRPr="00E17A75">
        <w:rPr>
          <w:rFonts w:ascii="Times New Roman" w:eastAsia="Times New Roman" w:hAnsi="Times New Roman" w:cs="Times New Roman"/>
          <w:sz w:val="28"/>
          <w:szCs w:val="28"/>
        </w:rPr>
        <w:t xml:space="preserve"> сотрудников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Чеченской Республики в сос</w:t>
      </w:r>
      <w:r w:rsidR="00100C67" w:rsidRPr="00E17A75">
        <w:rPr>
          <w:rFonts w:ascii="Times New Roman" w:eastAsia="Times New Roman" w:hAnsi="Times New Roman" w:cs="Times New Roman"/>
          <w:sz w:val="28"/>
          <w:szCs w:val="28"/>
        </w:rPr>
        <w:t>таве:</w:t>
      </w:r>
    </w:p>
    <w:p w:rsidR="00FE40FA" w:rsidRPr="00E17A75" w:rsidRDefault="0068041A" w:rsidP="00B17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Шахмуратова</w:t>
      </w:r>
      <w:proofErr w:type="spellEnd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FE40FA" w:rsidRPr="00E17A75" w:rsidRDefault="006A0108" w:rsidP="00B17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41A" w:rsidRPr="00E17A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3013E" w:rsidRPr="00E17A75">
        <w:rPr>
          <w:rFonts w:ascii="Times New Roman" w:eastAsia="Times New Roman" w:hAnsi="Times New Roman" w:cs="Times New Roman"/>
          <w:sz w:val="28"/>
          <w:szCs w:val="28"/>
        </w:rPr>
        <w:t>Батукаев</w:t>
      </w:r>
      <w:r w:rsidR="00643179" w:rsidRPr="00E17A7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3013E" w:rsidRPr="00E17A75">
        <w:rPr>
          <w:rFonts w:ascii="Times New Roman" w:eastAsia="Times New Roman" w:hAnsi="Times New Roman" w:cs="Times New Roman"/>
          <w:sz w:val="28"/>
          <w:szCs w:val="28"/>
        </w:rPr>
        <w:t xml:space="preserve"> Р.Л. - консультанта отдела внутреннего финансового аудита и контроля Министерств</w:t>
      </w:r>
      <w:r w:rsidR="0033106F" w:rsidRPr="00E17A75">
        <w:rPr>
          <w:rFonts w:ascii="Times New Roman" w:eastAsia="Times New Roman" w:hAnsi="Times New Roman" w:cs="Times New Roman"/>
          <w:sz w:val="28"/>
          <w:szCs w:val="28"/>
        </w:rPr>
        <w:t xml:space="preserve">а финансов Чеченской Республики, </w:t>
      </w:r>
      <w:r w:rsidR="009A46E1" w:rsidRPr="00E17A75">
        <w:rPr>
          <w:rFonts w:ascii="Times New Roman" w:eastAsia="Times New Roman" w:hAnsi="Times New Roman" w:cs="Times New Roman"/>
          <w:sz w:val="28"/>
          <w:szCs w:val="28"/>
        </w:rPr>
        <w:t>проведена плановая проверка</w:t>
      </w:r>
      <w:r w:rsidR="0033106F" w:rsidRPr="00E17A7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r w:rsidR="0033106F" w:rsidRPr="00E17A75">
        <w:rPr>
          <w:rFonts w:ascii="Times New Roman" w:eastAsia="Times New Roman" w:hAnsi="Times New Roman" w:cs="Times New Roman"/>
          <w:sz w:val="28"/>
          <w:szCs w:val="28"/>
        </w:rPr>
        <w:t>ветеринарии Правительства Чеченской Республики</w:t>
      </w:r>
      <w:r w:rsidR="009A46E1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9A46E1" w:rsidRPr="00E17A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063F" w:rsidRPr="00E17A75">
        <w:rPr>
          <w:rFonts w:ascii="Times New Roman" w:eastAsia="Times New Roman" w:hAnsi="Times New Roman" w:cs="Times New Roman"/>
          <w:sz w:val="28"/>
          <w:szCs w:val="28"/>
        </w:rPr>
        <w:t>правление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40FA" w:rsidRPr="00E17A75" w:rsidRDefault="0033106F" w:rsidP="00B17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Дата начала проверки: 06.10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FE40FA" w:rsidRPr="00E17A75" w:rsidRDefault="009A46E1" w:rsidP="00B17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33106F" w:rsidRPr="00E17A75">
        <w:rPr>
          <w:rFonts w:ascii="Times New Roman" w:eastAsia="Times New Roman" w:hAnsi="Times New Roman" w:cs="Times New Roman"/>
          <w:sz w:val="28"/>
          <w:szCs w:val="28"/>
        </w:rPr>
        <w:t>окончания проверки: 19.10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FE40FA" w:rsidRPr="00E17A75" w:rsidRDefault="004C5F2C" w:rsidP="00B17C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Проверяемый период проверки: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с 1 января по 31 декабря 2014 года.</w:t>
      </w:r>
    </w:p>
    <w:p w:rsidR="00FE40FA" w:rsidRPr="00E17A75" w:rsidRDefault="00D62278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Федерального закона </w:t>
      </w:r>
      <w:r w:rsidR="00F562D1" w:rsidRPr="00E17A75">
        <w:rPr>
          <w:rFonts w:ascii="Times New Roman" w:eastAsia="Times New Roman" w:hAnsi="Times New Roman" w:cs="Times New Roman"/>
          <w:sz w:val="28"/>
          <w:szCs w:val="28"/>
        </w:rPr>
        <w:t>от 05.04.2013года №</w:t>
      </w:r>
      <w:r w:rsidR="00F0756F" w:rsidRPr="00E17A75">
        <w:rPr>
          <w:rFonts w:ascii="Times New Roman" w:eastAsia="Times New Roman" w:hAnsi="Times New Roman" w:cs="Times New Roman"/>
          <w:sz w:val="28"/>
          <w:szCs w:val="28"/>
        </w:rPr>
        <w:t xml:space="preserve"> 44-ФЗ «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38DC" w:rsidRPr="00E17A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029D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(далее - Федеральный закон от 05.04.2013года № 44-ФЗ).</w:t>
      </w:r>
    </w:p>
    <w:p w:rsidR="00C409FD" w:rsidRPr="00E17A75" w:rsidRDefault="00C409FD" w:rsidP="00C4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  Руководител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и Управления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09FD" w:rsidRPr="00E17A75" w:rsidRDefault="00C409FD" w:rsidP="00C4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  - с 05.10.2012 по 06.08.2015г. Мусаев </w:t>
      </w:r>
      <w:proofErr w:type="spellStart"/>
      <w:r w:rsidRPr="00E17A75">
        <w:rPr>
          <w:rFonts w:ascii="Times New Roman" w:eastAsia="Times New Roman" w:hAnsi="Times New Roman" w:cs="Times New Roman"/>
          <w:sz w:val="28"/>
          <w:szCs w:val="28"/>
        </w:rPr>
        <w:t>Магомед-Эми</w:t>
      </w:r>
      <w:proofErr w:type="spell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A75">
        <w:rPr>
          <w:rFonts w:ascii="Times New Roman" w:eastAsia="Times New Roman" w:hAnsi="Times New Roman" w:cs="Times New Roman"/>
          <w:sz w:val="28"/>
          <w:szCs w:val="28"/>
        </w:rPr>
        <w:t>Мутуевич</w:t>
      </w:r>
      <w:proofErr w:type="spellEnd"/>
      <w:r w:rsidRPr="00E17A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9FD" w:rsidRPr="00E17A75" w:rsidRDefault="00C409FD" w:rsidP="00C4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  - с 06.08.2015 г. по настоящее время  </w:t>
      </w:r>
      <w:proofErr w:type="spellStart"/>
      <w:r w:rsidRPr="00E17A75">
        <w:rPr>
          <w:rFonts w:ascii="Times New Roman" w:eastAsia="Times New Roman" w:hAnsi="Times New Roman" w:cs="Times New Roman"/>
          <w:sz w:val="28"/>
          <w:szCs w:val="28"/>
        </w:rPr>
        <w:t>Энгиноев</w:t>
      </w:r>
      <w:proofErr w:type="spell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Ибрагим </w:t>
      </w:r>
      <w:proofErr w:type="spellStart"/>
      <w:r w:rsidRPr="00E17A75">
        <w:rPr>
          <w:rFonts w:ascii="Times New Roman" w:eastAsia="Times New Roman" w:hAnsi="Times New Roman" w:cs="Times New Roman"/>
          <w:sz w:val="28"/>
          <w:szCs w:val="28"/>
        </w:rPr>
        <w:t>Алиханович</w:t>
      </w:r>
      <w:proofErr w:type="spellEnd"/>
      <w:r w:rsidRPr="00E17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2D1" w:rsidRPr="00E17A75" w:rsidRDefault="00D62278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Контрактный управляющий </w:t>
      </w:r>
      <w:r w:rsidR="00994187" w:rsidRPr="00E17A7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3E5E" w:rsidRPr="00E17A75" w:rsidRDefault="00931003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A0BAB" w:rsidRPr="00E17A75">
        <w:rPr>
          <w:rFonts w:ascii="Times New Roman" w:eastAsia="Times New Roman" w:hAnsi="Times New Roman" w:cs="Times New Roman"/>
          <w:sz w:val="28"/>
          <w:szCs w:val="28"/>
        </w:rPr>
        <w:t>-  с 20.03</w:t>
      </w:r>
      <w:r w:rsidR="00F562D1" w:rsidRPr="00E17A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5ED5" w:rsidRPr="00E17A75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F562D1" w:rsidRPr="00E17A75">
        <w:rPr>
          <w:rFonts w:ascii="Times New Roman" w:eastAsia="Times New Roman" w:hAnsi="Times New Roman" w:cs="Times New Roman"/>
          <w:sz w:val="28"/>
          <w:szCs w:val="28"/>
        </w:rPr>
        <w:t xml:space="preserve"> года по настоящее время </w:t>
      </w:r>
      <w:proofErr w:type="spellStart"/>
      <w:r w:rsidR="005A0BAB" w:rsidRPr="00E17A75">
        <w:rPr>
          <w:rFonts w:ascii="Times New Roman" w:eastAsia="Times New Roman" w:hAnsi="Times New Roman" w:cs="Times New Roman"/>
          <w:sz w:val="28"/>
          <w:szCs w:val="28"/>
        </w:rPr>
        <w:t>Матиев</w:t>
      </w:r>
      <w:proofErr w:type="spellEnd"/>
      <w:r w:rsidR="005A0BAB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0BAB" w:rsidRPr="00E17A75">
        <w:rPr>
          <w:rFonts w:ascii="Times New Roman" w:eastAsia="Times New Roman" w:hAnsi="Times New Roman" w:cs="Times New Roman"/>
          <w:sz w:val="28"/>
          <w:szCs w:val="28"/>
        </w:rPr>
        <w:t>Майрбек</w:t>
      </w:r>
      <w:proofErr w:type="spellEnd"/>
      <w:r w:rsidR="005A0BAB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0BAB" w:rsidRPr="00E17A75">
        <w:rPr>
          <w:rFonts w:ascii="Times New Roman" w:eastAsia="Times New Roman" w:hAnsi="Times New Roman" w:cs="Times New Roman"/>
          <w:sz w:val="28"/>
          <w:szCs w:val="28"/>
        </w:rPr>
        <w:t>Вахаевич</w:t>
      </w:r>
      <w:proofErr w:type="spellEnd"/>
      <w:r w:rsidR="00F562D1" w:rsidRPr="00E17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0FA" w:rsidRPr="00E17A75" w:rsidRDefault="00C409FD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31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Место нахождения субъекта проверки:</w:t>
      </w:r>
      <w:r w:rsidR="00743E5E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Российская Федерация, Чеченская</w:t>
      </w:r>
      <w:r w:rsidR="005A0BAB" w:rsidRPr="00E17A75">
        <w:rPr>
          <w:rFonts w:ascii="Times New Roman" w:eastAsia="Times New Roman" w:hAnsi="Times New Roman" w:cs="Times New Roman"/>
          <w:sz w:val="28"/>
          <w:szCs w:val="28"/>
        </w:rPr>
        <w:t xml:space="preserve"> Республика, город Грозный, ул. Петропавловское шоссе 27</w:t>
      </w:r>
      <w:r w:rsidR="00743E5E" w:rsidRPr="00E17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0FA" w:rsidRPr="00E17A75" w:rsidRDefault="00D62278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Субъект проверки извещен о начале проведения план</w:t>
      </w:r>
      <w:r w:rsidR="00A348B1" w:rsidRPr="00E17A75">
        <w:rPr>
          <w:rFonts w:ascii="Times New Roman" w:eastAsia="Times New Roman" w:hAnsi="Times New Roman" w:cs="Times New Roman"/>
          <w:sz w:val="28"/>
          <w:szCs w:val="28"/>
        </w:rPr>
        <w:t xml:space="preserve">овой проверки </w:t>
      </w:r>
      <w:r w:rsidR="005A0BAB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уведомлением от 29 сентября 2015 года № 017</w:t>
      </w:r>
      <w:r w:rsidR="00743E5E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40FA" w:rsidRPr="00E17A75" w:rsidRDefault="00D62278" w:rsidP="00B17C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A348B1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на основании информации, размещенной </w:t>
      </w: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на официальном сайте Росси</w:t>
      </w:r>
      <w:r w:rsidR="003D023C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йской </w:t>
      </w:r>
      <w:r w:rsidR="003D023C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</w:rPr>
        <w:lastRenderedPageBreak/>
        <w:t xml:space="preserve">Федерации в сети Интернет </w:t>
      </w: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для размещения информации о размещении заказов на поставки товаров, выполнение работ, оказание услуг </w:t>
      </w:r>
      <w:hyperlink r:id="rId8" w:history="1">
        <w:r w:rsidR="004C5F2C" w:rsidRPr="00E17A7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="004C5F2C" w:rsidRPr="00E17A75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HYPERLINK"http://www.zakupki.gov.ru/"</w:t>
        </w:r>
        <w:r w:rsidR="004C5F2C" w:rsidRPr="00E17A7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5F2C" w:rsidRPr="00E17A75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E17A7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zakupki</w:t>
        </w:r>
        <w:r w:rsidR="004C5F2C" w:rsidRPr="00E17A75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E17A7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5F2C" w:rsidRPr="00E17A75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E17A7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gov</w:t>
        </w:r>
        <w:r w:rsidR="004C5F2C" w:rsidRPr="00E17A75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E17A7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5F2C" w:rsidRPr="00E17A75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E17A7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</w:hyperlink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hyperlink r:id="rId9"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 следующим вопросам:</w:t>
      </w:r>
      <w:proofErr w:type="gramEnd"/>
    </w:p>
    <w:p w:rsidR="00FE40FA" w:rsidRPr="00E17A75" w:rsidRDefault="00D62278" w:rsidP="00B17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закупок.</w:t>
      </w:r>
    </w:p>
    <w:p w:rsidR="000578E8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Проверка соблюдения требований законодательства  Российской Федерации о контрактной системе в сфере закупок при планировании закупок, формировании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, утверж</w:t>
      </w:r>
      <w:r w:rsidR="000578E8" w:rsidRPr="00E17A75">
        <w:rPr>
          <w:rFonts w:ascii="Times New Roman" w:eastAsia="Times New Roman" w:hAnsi="Times New Roman" w:cs="Times New Roman"/>
          <w:sz w:val="28"/>
          <w:szCs w:val="28"/>
        </w:rPr>
        <w:t>дении и ведении планов-графиков.</w:t>
      </w:r>
    </w:p>
    <w:p w:rsidR="00CD5411" w:rsidRPr="00E17A75" w:rsidRDefault="00931003" w:rsidP="00B17C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5411" w:rsidRPr="00E1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Проверка соблюдения требований законодательства Российской Федерации </w:t>
      </w:r>
      <w:proofErr w:type="gramStart"/>
      <w:r w:rsidR="00CD5411" w:rsidRPr="00E17A75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при внесении в реестр контрактов на общероссийском сайте</w:t>
      </w:r>
      <w:proofErr w:type="gramEnd"/>
      <w:r w:rsidR="00CD5411" w:rsidRPr="00E1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CD5411" w:rsidRPr="00E17A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CD5411" w:rsidRPr="00E17A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D5411" w:rsidRPr="00E17A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zakupki</w:t>
        </w:r>
        <w:r w:rsidR="00CD5411" w:rsidRPr="00E17A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D5411" w:rsidRPr="00E17A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CD5411" w:rsidRPr="00E17A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D5411" w:rsidRPr="00E17A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D5411" w:rsidRPr="00E1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 о заключении контрактов.</w:t>
      </w:r>
    </w:p>
    <w:p w:rsidR="00FE40FA" w:rsidRPr="00E17A75" w:rsidRDefault="00FE40FA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40FA" w:rsidRPr="00E17A75" w:rsidRDefault="00D62278" w:rsidP="004744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b/>
          <w:sz w:val="28"/>
          <w:szCs w:val="28"/>
        </w:rPr>
        <w:t>1. Проверка соблюдения требований законодательства</w:t>
      </w:r>
    </w:p>
    <w:p w:rsidR="00FE40FA" w:rsidRPr="00E17A75" w:rsidRDefault="00D62278" w:rsidP="004744F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 о контрактной системе в сфере</w:t>
      </w:r>
    </w:p>
    <w:p w:rsidR="00FE40FA" w:rsidRPr="00E17A75" w:rsidRDefault="00D62278" w:rsidP="004744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b/>
          <w:sz w:val="28"/>
          <w:szCs w:val="28"/>
        </w:rPr>
        <w:t>закупок при формировании и утверждении контрактной службы</w:t>
      </w:r>
    </w:p>
    <w:p w:rsidR="00FE40FA" w:rsidRPr="00E17A75" w:rsidRDefault="00D62278" w:rsidP="004744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b/>
          <w:sz w:val="28"/>
          <w:szCs w:val="28"/>
        </w:rPr>
        <w:t>и комиссии по осуществлению закупок</w:t>
      </w:r>
    </w:p>
    <w:p w:rsidR="00FE40FA" w:rsidRPr="00E17A75" w:rsidRDefault="00FE40FA" w:rsidP="004744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Согласно части 1 статьи 38 Федерального</w:t>
      </w:r>
      <w:r w:rsidR="004C5F2C" w:rsidRPr="00E17A75">
        <w:rPr>
          <w:rFonts w:ascii="Times New Roman" w:eastAsia="Times New Roman" w:hAnsi="Times New Roman" w:cs="Times New Roman"/>
          <w:sz w:val="28"/>
          <w:szCs w:val="28"/>
        </w:rPr>
        <w:t xml:space="preserve"> закона от 05 апреля 2013 года </w:t>
      </w:r>
      <w:r w:rsidR="005F1E44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№ 44-ФЗ заказчики, совокупный годовой объем закупок</w:t>
      </w:r>
      <w:r w:rsidR="004C5F2C" w:rsidRPr="00E17A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но части 2 статьи 38 Федерального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от 05.04.2013года </w:t>
      </w:r>
      <w:r w:rsidR="00E53D33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№ 44-ФЗ в случае, если совокупный годовой объем за</w:t>
      </w:r>
      <w:r w:rsidR="00643179" w:rsidRPr="00E17A75">
        <w:rPr>
          <w:rFonts w:ascii="Times New Roman" w:eastAsia="Times New Roman" w:hAnsi="Times New Roman" w:cs="Times New Roman"/>
          <w:sz w:val="28"/>
          <w:szCs w:val="28"/>
        </w:rPr>
        <w:t>купок заказчика не превышает ста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</w:t>
      </w:r>
      <w:r w:rsidR="00373E06" w:rsidRPr="00E17A75">
        <w:rPr>
          <w:rFonts w:ascii="Times New Roman" w:eastAsia="Times New Roman" w:hAnsi="Times New Roman" w:cs="Times New Roman"/>
          <w:sz w:val="28"/>
          <w:szCs w:val="28"/>
        </w:rPr>
        <w:t xml:space="preserve">я исполнение каждого контракта 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контрактный управляющий.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но части 6 статьи 38 Федерального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от 05.04.2013года </w:t>
      </w:r>
      <w:r w:rsidR="00E53D33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Согласно части 23 статьи 112 Федерального закона от 05 апреля 2013 года № 44-ФЗ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3F4153" w:rsidRPr="00E17A75" w:rsidRDefault="00364612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94187" w:rsidRPr="00E17A75">
        <w:rPr>
          <w:rFonts w:ascii="Times New Roman" w:eastAsia="Times New Roman" w:hAnsi="Times New Roman" w:cs="Times New Roman"/>
          <w:sz w:val="28"/>
          <w:szCs w:val="28"/>
        </w:rPr>
        <w:t>Приказом Упр</w:t>
      </w:r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>авления от 20.03.2014 года № 0072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</w:t>
      </w:r>
      <w:r w:rsidR="00486A14" w:rsidRPr="00E17A75">
        <w:rPr>
          <w:rFonts w:ascii="Times New Roman" w:eastAsia="Times New Roman" w:hAnsi="Times New Roman" w:cs="Times New Roman"/>
          <w:sz w:val="28"/>
          <w:szCs w:val="28"/>
        </w:rPr>
        <w:t>контрактного управляющего</w:t>
      </w:r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контрактного управляющего возложены на </w:t>
      </w:r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proofErr w:type="spellStart"/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>Матиева</w:t>
      </w:r>
      <w:proofErr w:type="spellEnd"/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>Майрбека</w:t>
      </w:r>
      <w:proofErr w:type="spellEnd"/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>Вахаевича</w:t>
      </w:r>
      <w:proofErr w:type="spellEnd"/>
      <w:r w:rsidR="003F4153" w:rsidRPr="00E17A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 xml:space="preserve"> который имеет сертификат об участие в п</w:t>
      </w:r>
      <w:r w:rsidR="00855775" w:rsidRPr="00E17A75">
        <w:rPr>
          <w:rFonts w:ascii="Times New Roman" w:eastAsia="Times New Roman" w:hAnsi="Times New Roman" w:cs="Times New Roman"/>
          <w:sz w:val="28"/>
          <w:szCs w:val="28"/>
        </w:rPr>
        <w:t>рактическом семинаре по теме: «</w:t>
      </w:r>
      <w:r w:rsidR="001C0B12" w:rsidRPr="00E17A75">
        <w:rPr>
          <w:rFonts w:ascii="Times New Roman" w:eastAsia="Times New Roman" w:hAnsi="Times New Roman" w:cs="Times New Roman"/>
          <w:sz w:val="28"/>
          <w:szCs w:val="28"/>
        </w:rPr>
        <w:t>Практические  вопросы применения законодательства о размещении заказов. Федеральная Контрактная система»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7D5F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="00127D5F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7D" w:rsidRPr="00E17A75">
        <w:rPr>
          <w:rFonts w:ascii="Times New Roman" w:eastAsia="Times New Roman" w:hAnsi="Times New Roman" w:cs="Times New Roman"/>
          <w:sz w:val="28"/>
          <w:szCs w:val="28"/>
        </w:rPr>
        <w:t>НИУ ВШЭ «</w:t>
      </w:r>
      <w:r w:rsidR="00127D5F" w:rsidRPr="00E17A75">
        <w:rPr>
          <w:rFonts w:ascii="Times New Roman" w:eastAsia="Times New Roman" w:hAnsi="Times New Roman" w:cs="Times New Roman"/>
          <w:sz w:val="28"/>
          <w:szCs w:val="28"/>
        </w:rPr>
        <w:t xml:space="preserve">Институт управления закупками </w:t>
      </w:r>
      <w:r w:rsidR="00127D5F" w:rsidRPr="00E17A75">
        <w:rPr>
          <w:rFonts w:ascii="Times New Roman" w:eastAsia="Times New Roman" w:hAnsi="Times New Roman" w:cs="Times New Roman"/>
          <w:sz w:val="28"/>
          <w:szCs w:val="28"/>
        </w:rPr>
        <w:lastRenderedPageBreak/>
        <w:t>и заказами имени А.Б. Соловьева</w:t>
      </w:r>
      <w:r w:rsidR="0014617D" w:rsidRPr="00E17A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5775" w:rsidRPr="00E17A75">
        <w:rPr>
          <w:rFonts w:ascii="Times New Roman" w:eastAsia="Times New Roman" w:hAnsi="Times New Roman" w:cs="Times New Roman"/>
          <w:sz w:val="28"/>
          <w:szCs w:val="28"/>
        </w:rPr>
        <w:t xml:space="preserve"> 30 марта 2013г.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5775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7D9" w:rsidRPr="00E17A7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документом</w:t>
      </w:r>
      <w:r w:rsidR="00CE38DC" w:rsidRPr="00E17A75">
        <w:rPr>
          <w:rFonts w:ascii="Times New Roman" w:eastAsia="Times New Roman" w:hAnsi="Times New Roman" w:cs="Times New Roman"/>
          <w:sz w:val="28"/>
          <w:szCs w:val="28"/>
        </w:rPr>
        <w:t xml:space="preserve"> (с</w:t>
      </w:r>
      <w:r w:rsidR="008E0B28" w:rsidRPr="00E17A75">
        <w:rPr>
          <w:rFonts w:ascii="Times New Roman" w:eastAsia="Times New Roman" w:hAnsi="Times New Roman" w:cs="Times New Roman"/>
          <w:sz w:val="28"/>
          <w:szCs w:val="28"/>
        </w:rPr>
        <w:t>видетельством</w:t>
      </w:r>
      <w:r w:rsidR="003F4153" w:rsidRPr="00E17A75">
        <w:rPr>
          <w:rFonts w:ascii="Times New Roman" w:eastAsia="Times New Roman" w:hAnsi="Times New Roman" w:cs="Times New Roman"/>
          <w:sz w:val="28"/>
          <w:szCs w:val="28"/>
        </w:rPr>
        <w:t>), подтверж</w:t>
      </w:r>
      <w:r w:rsidR="005257D9" w:rsidRPr="00E17A75">
        <w:rPr>
          <w:rFonts w:ascii="Times New Roman" w:eastAsia="Times New Roman" w:hAnsi="Times New Roman" w:cs="Times New Roman"/>
          <w:sz w:val="28"/>
          <w:szCs w:val="28"/>
        </w:rPr>
        <w:t>дающи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38DC" w:rsidRPr="00E17A75">
        <w:rPr>
          <w:rFonts w:ascii="Times New Roman" w:eastAsia="Times New Roman" w:hAnsi="Times New Roman" w:cs="Times New Roman"/>
          <w:sz w:val="28"/>
          <w:szCs w:val="28"/>
        </w:rPr>
        <w:t xml:space="preserve"> наличие профессионального образования</w:t>
      </w:r>
      <w:r w:rsidR="003F4153" w:rsidRPr="00E17A75">
        <w:rPr>
          <w:rFonts w:ascii="Times New Roman" w:eastAsia="Times New Roman" w:hAnsi="Times New Roman" w:cs="Times New Roman"/>
          <w:sz w:val="28"/>
          <w:szCs w:val="28"/>
        </w:rPr>
        <w:t xml:space="preserve"> или дополнительного профессионального образова</w:t>
      </w:r>
      <w:r w:rsidR="008E0B28" w:rsidRPr="00E17A75">
        <w:rPr>
          <w:rFonts w:ascii="Times New Roman" w:eastAsia="Times New Roman" w:hAnsi="Times New Roman" w:cs="Times New Roman"/>
          <w:sz w:val="28"/>
          <w:szCs w:val="28"/>
        </w:rPr>
        <w:t>ния в сфере  размещения заказов</w:t>
      </w:r>
      <w:r w:rsidR="00B8100F" w:rsidRPr="00E17A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5775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53" w:rsidRPr="00E17A7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Управлением </w:t>
      </w:r>
      <w:r w:rsidR="00020F55" w:rsidRPr="00E17A75">
        <w:rPr>
          <w:rFonts w:ascii="Times New Roman" w:eastAsia="Times New Roman" w:hAnsi="Times New Roman" w:cs="Times New Roman"/>
          <w:sz w:val="28"/>
          <w:szCs w:val="28"/>
        </w:rPr>
        <w:t>в нарушение части 23 статьи 112 Федерального закона от 05 апреля 2013 года № 44-ФЗ 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74050E" w:rsidRPr="00E17A75" w:rsidRDefault="0074050E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В своей деятельности контрактный управляющий руководствуется вышеуказанным приказом от 20.03.2014 года № 0072.</w:t>
      </w:r>
    </w:p>
    <w:p w:rsidR="00FE40FA" w:rsidRPr="00E17A75" w:rsidRDefault="00093957" w:rsidP="0009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1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643179" w:rsidRPr="00E17A75">
        <w:rPr>
          <w:rFonts w:ascii="Times New Roman" w:eastAsia="Times New Roman" w:hAnsi="Times New Roman" w:cs="Times New Roman"/>
          <w:sz w:val="28"/>
          <w:szCs w:val="28"/>
        </w:rPr>
        <w:t>но части 1 статьи 39 Федерального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43179" w:rsidRPr="00E17A7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от 05.04.2013года </w:t>
      </w:r>
      <w:r w:rsidR="00750A3A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№ 44-ФЗ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Согласно части 5</w:t>
      </w:r>
      <w:r w:rsidR="00DB7E58" w:rsidRPr="00E17A75">
        <w:rPr>
          <w:rFonts w:ascii="Times New Roman" w:eastAsia="Times New Roman" w:hAnsi="Times New Roman" w:cs="Times New Roman"/>
          <w:sz w:val="28"/>
          <w:szCs w:val="28"/>
        </w:rPr>
        <w:t xml:space="preserve"> статьи 39 Федерального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B7E58" w:rsidRPr="00E17A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от 05.04.2013года </w:t>
      </w:r>
      <w:r w:rsidR="00E53D33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№ 44-ФЗ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</w:t>
      </w:r>
      <w:r w:rsidR="00F7169D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к объекту закупки.</w:t>
      </w:r>
    </w:p>
    <w:p w:rsidR="009F7826" w:rsidRPr="00E17A75" w:rsidRDefault="009F7826" w:rsidP="00B17C8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A75">
        <w:rPr>
          <w:rFonts w:ascii="Times New Roman" w:hAnsi="Times New Roman" w:cs="Times New Roman"/>
          <w:sz w:val="28"/>
          <w:szCs w:val="28"/>
        </w:rPr>
        <w:t>Приказом Управления от 17.01.2014 года № 0014  «О создании единой комиссии по осуществлению закупок для нужд Управления ветеринарии Правительства Чеченской Республики» создана единая комиссия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состоящая из пяти членов, из которых только один имеет</w:t>
      </w:r>
      <w:proofErr w:type="gramEnd"/>
      <w:r w:rsidRPr="00E17A75">
        <w:rPr>
          <w:rFonts w:ascii="Times New Roman" w:hAnsi="Times New Roman" w:cs="Times New Roman"/>
          <w:sz w:val="28"/>
          <w:szCs w:val="28"/>
        </w:rPr>
        <w:t xml:space="preserve"> документ о повышении квалификации в сфере за</w:t>
      </w:r>
      <w:r w:rsidR="003F480B" w:rsidRPr="00E17A75">
        <w:rPr>
          <w:rFonts w:ascii="Times New Roman" w:hAnsi="Times New Roman" w:cs="Times New Roman"/>
          <w:sz w:val="28"/>
          <w:szCs w:val="28"/>
        </w:rPr>
        <w:t>купок</w:t>
      </w:r>
      <w:r w:rsidRPr="00E17A75">
        <w:rPr>
          <w:rFonts w:ascii="Times New Roman" w:hAnsi="Times New Roman" w:cs="Times New Roman"/>
          <w:sz w:val="28"/>
          <w:szCs w:val="28"/>
        </w:rPr>
        <w:t>.</w:t>
      </w:r>
    </w:p>
    <w:p w:rsidR="009F7826" w:rsidRPr="00E17A75" w:rsidRDefault="009F7826" w:rsidP="00B17C8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Таким образом, Управлением в нарушение части 5 статьи 39 </w:t>
      </w:r>
      <w:r w:rsidR="002378B7" w:rsidRPr="00E17A75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05.04.2013года № 44-ФЗ </w:t>
      </w:r>
      <w:r w:rsidRPr="00E17A75">
        <w:rPr>
          <w:rFonts w:ascii="Times New Roman" w:hAnsi="Times New Roman" w:cs="Times New Roman"/>
          <w:sz w:val="28"/>
          <w:szCs w:val="28"/>
        </w:rPr>
        <w:t>не включены в состав комиссии по осуществлению закупок преимущественно лица, прошедшие профессиональную переподготовку или повышение квалификации в сфере закупок.</w:t>
      </w:r>
    </w:p>
    <w:p w:rsidR="003D1296" w:rsidRPr="00E17A75" w:rsidRDefault="003D1296" w:rsidP="00B1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40FA" w:rsidRPr="00E17A75" w:rsidRDefault="00D62278" w:rsidP="007E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b/>
          <w:sz w:val="28"/>
          <w:szCs w:val="28"/>
        </w:rPr>
        <w:t>2. Проверка соблюдения требований законодательства</w:t>
      </w:r>
    </w:p>
    <w:p w:rsidR="00FE40FA" w:rsidRPr="00E17A75" w:rsidRDefault="00D62278" w:rsidP="007E44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A91499" w:rsidRPr="00E17A75" w:rsidRDefault="00A91499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0FA" w:rsidRPr="00E17A75" w:rsidRDefault="00D62278" w:rsidP="00B17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112 Федерального закона от 05.04.2013 года № 44-ФЗ заказчики размещают в единой информационной системе или до ввода в эксплуатацию указанной системы на официальном сайте Российской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планы-графики размещения заказов на 2014 и 2015 годы по правилам, действовавшим до</w:t>
      </w:r>
      <w:proofErr w:type="gram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в силу настоящего Федерального закона (совместный приказ Министерства экономического </w:t>
      </w:r>
      <w:r w:rsidR="00506E5F" w:rsidRPr="00E17A75">
        <w:rPr>
          <w:rFonts w:ascii="Times New Roman" w:eastAsia="Times New Roman" w:hAnsi="Times New Roman" w:cs="Times New Roman"/>
          <w:sz w:val="28"/>
          <w:szCs w:val="28"/>
        </w:rPr>
        <w:t xml:space="preserve">развития Российской Федерации №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</w:t>
      </w:r>
      <w:r w:rsidR="00506E5F" w:rsidRPr="00E17A75">
        <w:rPr>
          <w:rFonts w:ascii="Times New Roman" w:eastAsia="Times New Roman" w:hAnsi="Times New Roman" w:cs="Times New Roman"/>
          <w:sz w:val="28"/>
          <w:szCs w:val="28"/>
        </w:rPr>
        <w:t xml:space="preserve">д заказчиков») (далее – Приказ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761</w:t>
      </w:r>
      <w:proofErr w:type="gram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/№ </w:t>
      </w: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>20н),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</w:t>
      </w:r>
      <w:r w:rsidR="00DB7E58" w:rsidRPr="00E17A75">
        <w:rPr>
          <w:rFonts w:ascii="Times New Roman" w:eastAsia="Times New Roman" w:hAnsi="Times New Roman" w:cs="Times New Roman"/>
          <w:sz w:val="28"/>
          <w:szCs w:val="28"/>
        </w:rPr>
        <w:t>ации № 544 и Федерального к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азначейства № 18н от 20 сентября 2013 года «Об особенностях размещения на официальном сайте</w:t>
      </w:r>
      <w:proofErr w:type="gram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</w:t>
      </w:r>
      <w:r w:rsidR="00F93625" w:rsidRPr="00E17A75">
        <w:rPr>
          <w:rFonts w:ascii="Times New Roman" w:hAnsi="Times New Roman" w:cs="Times New Roman"/>
          <w:sz w:val="28"/>
          <w:szCs w:val="28"/>
        </w:rPr>
        <w:t>далее – Особенности, утв. приказом МЭР РФ № 544 и ФК № 18н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>Приказом № 544/№</w:t>
      </w:r>
      <w:r w:rsidR="00506E5F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планов-графиков размещения заказов на 2014 и 2015 годы, согласно которым планы-графики подлежат размещению на официальном сайте не позднее одного календарного месяца после принятия закона (решения) о бюджете.</w:t>
      </w:r>
      <w:proofErr w:type="gramEnd"/>
    </w:p>
    <w:p w:rsidR="00FE40FA" w:rsidRPr="00E17A75" w:rsidRDefault="00D62278" w:rsidP="00B17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Бюджет Чеченской Республики на 2014 год был утвержден Законом Чеченской Республики</w:t>
      </w:r>
      <w:r w:rsidR="00A91499" w:rsidRPr="00E17A75">
        <w:rPr>
          <w:rFonts w:ascii="Times New Roman" w:eastAsia="Times New Roman" w:hAnsi="Times New Roman" w:cs="Times New Roman"/>
          <w:sz w:val="28"/>
          <w:szCs w:val="28"/>
        </w:rPr>
        <w:t xml:space="preserve"> от 31 декабря 2013 года № 44-РЗ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«О бюджете Чеченской Республики на 2014 год и на плановый период 2015 и 2016 годов».</w:t>
      </w:r>
    </w:p>
    <w:p w:rsidR="00FE40FA" w:rsidRPr="00E17A75" w:rsidRDefault="00D62278" w:rsidP="00B17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план-график закупок на 2014 год  </w:t>
      </w:r>
      <w:r w:rsidR="004568C7" w:rsidRPr="00E17A75">
        <w:rPr>
          <w:rFonts w:ascii="Times New Roman" w:eastAsia="Times New Roman" w:hAnsi="Times New Roman" w:cs="Times New Roman"/>
          <w:sz w:val="28"/>
          <w:szCs w:val="28"/>
        </w:rPr>
        <w:t>Управление долж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43179" w:rsidRPr="00E17A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643179" w:rsidRPr="00E17A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8C7" w:rsidRPr="00E17A7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до 31.01.2014 года, в нарушение </w:t>
      </w:r>
      <w:r w:rsidR="00F928EC" w:rsidRPr="00E17A75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="00F928EC" w:rsidRPr="00E17A75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F928EC" w:rsidRPr="00E17A75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05.04.2013года № 44-ФЗ </w:t>
      </w:r>
      <w:r w:rsidR="004568C7" w:rsidRPr="00E17A75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план-график зак</w:t>
      </w:r>
      <w:r w:rsidR="004568C7" w:rsidRPr="00E17A75">
        <w:rPr>
          <w:rFonts w:ascii="Times New Roman" w:eastAsia="Times New Roman" w:hAnsi="Times New Roman" w:cs="Times New Roman"/>
          <w:sz w:val="28"/>
          <w:szCs w:val="28"/>
        </w:rPr>
        <w:t xml:space="preserve">упок опубликован только </w:t>
      </w:r>
      <w:r w:rsidR="003F480B" w:rsidRPr="00E17A75">
        <w:rPr>
          <w:rFonts w:ascii="Times New Roman" w:eastAsia="Times New Roman" w:hAnsi="Times New Roman" w:cs="Times New Roman"/>
          <w:sz w:val="28"/>
          <w:szCs w:val="28"/>
        </w:rPr>
        <w:t>31.03</w:t>
      </w:r>
      <w:r w:rsidR="00A91499" w:rsidRPr="00E17A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F928EC" w:rsidRPr="00E17A7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В действиях </w:t>
      </w:r>
      <w:r w:rsidR="00486A14" w:rsidRPr="00E17A7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частью 1.4. статьи 7.30. </w:t>
      </w: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667BB" w:rsidRPr="00E17A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7BB" w:rsidRPr="00E17A75">
        <w:rPr>
          <w:rFonts w:ascii="Times New Roman" w:eastAsia="Times New Roman" w:hAnsi="Times New Roman" w:cs="Times New Roman"/>
          <w:sz w:val="28"/>
          <w:szCs w:val="28"/>
        </w:rPr>
        <w:t>согласно которой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закупок, </w:t>
      </w:r>
      <w:r w:rsidR="00D614DF" w:rsidRPr="00E17A7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</w:t>
      </w:r>
      <w:r w:rsidR="007667BB" w:rsidRPr="00E17A75">
        <w:rPr>
          <w:rFonts w:ascii="Times New Roman" w:eastAsia="Times New Roman" w:hAnsi="Times New Roman" w:cs="Times New Roman"/>
          <w:sz w:val="28"/>
          <w:szCs w:val="28"/>
        </w:rPr>
        <w:t>ответственность в виде наложения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на </w:t>
      </w: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лиц в размере пятнадцати тысяч рублей</w:t>
      </w:r>
      <w:proofErr w:type="gramEnd"/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на юридических лиц - пятидесяти тысяч рублей.</w:t>
      </w:r>
    </w:p>
    <w:p w:rsidR="00FE40FA" w:rsidRPr="00E17A75" w:rsidRDefault="00D62278" w:rsidP="00B17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проверке планов-графиков закупок </w:t>
      </w:r>
      <w:r w:rsidR="001C4F23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2014 год в реестре планов-графиков и планов закупок на общероссийском сайте </w:t>
      </w:r>
      <w:hyperlink r:id="rId11"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17A75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E17A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выявлены следующие нар</w:t>
      </w:r>
      <w:r w:rsidR="000776B1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ушения требований </w:t>
      </w:r>
      <w:r w:rsidR="004C7085" w:rsidRPr="00E17A75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B62F3F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части 2 статьи 112 Федерального закона от 05 апреля 2013 года № 44-ФЗ:</w:t>
      </w:r>
    </w:p>
    <w:p w:rsidR="00FE40FA" w:rsidRPr="00E17A75" w:rsidRDefault="00706D8B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62278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D62278" w:rsidRPr="00E17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278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указании данных о заказчике, предусмотренных формой планов-графиков по</w:t>
      </w:r>
      <w:r w:rsidR="00A12F10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строке </w:t>
      </w:r>
      <w:r w:rsidR="00D62278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«ОКАТО», не указан код Общероссийского классификатора территорий му</w:t>
      </w:r>
      <w:r w:rsidR="00E3632B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ниципальных образований «ОКТМО </w:t>
      </w:r>
      <w:r w:rsidR="00D62278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96 701 000», что является нарушением подпункта 1 пункта 5 </w:t>
      </w:r>
      <w:r w:rsidR="004C7085" w:rsidRPr="00E17A75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4C7085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278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части 2 статьи 112 Федерал</w:t>
      </w:r>
      <w:r w:rsidR="00E3632B" w:rsidRPr="00E1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ьного</w:t>
      </w:r>
      <w:r w:rsidR="00E3632B" w:rsidRPr="00E17A75">
        <w:rPr>
          <w:rFonts w:ascii="Times New Roman" w:eastAsia="Times New Roman" w:hAnsi="Times New Roman" w:cs="Times New Roman"/>
          <w:sz w:val="28"/>
          <w:szCs w:val="28"/>
        </w:rPr>
        <w:t xml:space="preserve"> закона от 05.04.2013</w:t>
      </w:r>
      <w:r w:rsidR="004C7085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32B" w:rsidRPr="00E17A7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№ 44-ФЗ.</w:t>
      </w:r>
    </w:p>
    <w:p w:rsidR="00FE40FA" w:rsidRPr="00E17A75" w:rsidRDefault="00706D8B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400E8" w:rsidRPr="00E17A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. В столбце 6 плана-графика </w:t>
      </w:r>
      <w:r w:rsidR="00E400E8" w:rsidRPr="00E17A75">
        <w:rPr>
          <w:rFonts w:ascii="Times New Roman" w:eastAsia="Times New Roman" w:hAnsi="Times New Roman" w:cs="Times New Roman"/>
          <w:sz w:val="28"/>
          <w:szCs w:val="28"/>
        </w:rPr>
        <w:t xml:space="preserve"> во многих случаях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не приводятся: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</w:t>
      </w:r>
      <w:r w:rsidR="00E516F5" w:rsidRPr="00E17A75">
        <w:rPr>
          <w:rFonts w:ascii="Times New Roman" w:eastAsia="Times New Roman" w:hAnsi="Times New Roman" w:cs="Times New Roman"/>
          <w:sz w:val="28"/>
          <w:szCs w:val="28"/>
        </w:rPr>
        <w:t xml:space="preserve">13 года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№ 44-ФЗ;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</w:r>
      <w:proofErr w:type="gramEnd"/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- предоставляемые участникам закупки преимущества в соответствии со статьями 28 и 29 Федерального закона от 05.04.2013 года № 44-ФЗ (при наличии таких преимуществ);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в соответствии с частью 2 статьи 31 Федерального закона от 05.04.2013 года </w:t>
      </w:r>
      <w:r w:rsidR="00BC2AFE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№ 44-ФЗ (при наличии таких требований);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</w:r>
      <w:proofErr w:type="gram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№ 44-ФЗ (при наличии таких ограничений или требований);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FE40FA" w:rsidRPr="00E17A75" w:rsidRDefault="00D6227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установление данных требований является нарушением требований перечисления «е» подпункта 2 пункта 5 Приказа </w:t>
      </w:r>
      <w:r w:rsidR="004C7085" w:rsidRPr="00E17A75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№ 44-ФЗ.</w:t>
      </w:r>
    </w:p>
    <w:p w:rsidR="00FE40FA" w:rsidRPr="00E17A75" w:rsidRDefault="00C21C77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400E8" w:rsidRPr="00E17A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516F5" w:rsidRPr="00E17A75">
        <w:rPr>
          <w:rFonts w:ascii="Times New Roman" w:eastAsia="Times New Roman" w:hAnsi="Times New Roman" w:cs="Times New Roman"/>
          <w:sz w:val="28"/>
          <w:szCs w:val="28"/>
        </w:rPr>
        <w:t xml:space="preserve">В столбце 8 плана - графика в </w:t>
      </w:r>
      <w:r w:rsidR="008C35AD" w:rsidRPr="00E17A75">
        <w:rPr>
          <w:rFonts w:ascii="Times New Roman" w:eastAsia="Times New Roman" w:hAnsi="Times New Roman" w:cs="Times New Roman"/>
          <w:sz w:val="28"/>
          <w:szCs w:val="28"/>
        </w:rPr>
        <w:t xml:space="preserve">некоторых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случаях 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» подпункта 2 пункта 5 </w:t>
      </w:r>
      <w:r w:rsidR="004C7085" w:rsidRPr="00E17A75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E40FA" w:rsidRPr="00E17A75" w:rsidRDefault="00E400E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16F5" w:rsidRPr="00E17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В столбце 9 плана-графика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A4DB3" w:rsidRPr="00E17A75">
        <w:rPr>
          <w:rFonts w:ascii="Times New Roman" w:eastAsia="Times New Roman" w:hAnsi="Times New Roman" w:cs="Times New Roman"/>
          <w:sz w:val="28"/>
          <w:szCs w:val="28"/>
        </w:rPr>
        <w:t xml:space="preserve"> закупкам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начальная (максимальная) цена контракта указана в рублях, что является нарушением требований перечисления «и»  подпункта 2 пункта 5 </w:t>
      </w:r>
      <w:r w:rsidR="004C7085" w:rsidRPr="00E17A75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№ 44-ФЗ, согласно которому начальная (</w:t>
      </w:r>
      <w:proofErr w:type="gramStart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максимальная) </w:t>
      </w:r>
      <w:proofErr w:type="gramEnd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цена контракта указывается в тыс. рублях.</w:t>
      </w:r>
    </w:p>
    <w:p w:rsidR="00FE40FA" w:rsidRPr="00E17A75" w:rsidRDefault="00C66D0B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400E8" w:rsidRPr="00E17A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закупках, планируемых осуществить в соответствии </w:t>
      </w:r>
      <w:r w:rsidR="002D35B1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="00FD41A0" w:rsidRPr="00E17A75">
        <w:rPr>
          <w:rFonts w:ascii="Times New Roman" w:eastAsia="Times New Roman" w:hAnsi="Times New Roman" w:cs="Times New Roman"/>
          <w:sz w:val="28"/>
          <w:szCs w:val="28"/>
        </w:rPr>
        <w:t>с пункто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м 4 части 1 статьи 93 Федерального закона от 05.04.2013г № 44-ФЗ, не указана в плане - графике по каждому коду бюджетной классификации в размере годового объема денежных средств, что является нарушением подпункта 4 пункта 5 </w:t>
      </w:r>
      <w:r w:rsidR="004C7085" w:rsidRPr="00E17A75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</w:t>
      </w:r>
      <w:proofErr w:type="gramEnd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05.04.2013 года № 44-ФЗ.</w:t>
      </w:r>
    </w:p>
    <w:p w:rsidR="00FE40FA" w:rsidRPr="00E17A75" w:rsidRDefault="00E400E8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Согласно подпункту 5 пункта 5 </w:t>
      </w:r>
      <w:r w:rsidR="004C7085" w:rsidRPr="00E17A75">
        <w:rPr>
          <w:rFonts w:ascii="Times New Roman" w:hAnsi="Times New Roman" w:cs="Times New Roman"/>
          <w:sz w:val="28"/>
          <w:szCs w:val="28"/>
        </w:rPr>
        <w:t xml:space="preserve">Особенностей, утв. приказом МЭР РФ </w:t>
      </w:r>
      <w:r w:rsidR="00E53D33" w:rsidRPr="00E17A75">
        <w:rPr>
          <w:rFonts w:ascii="Times New Roman" w:hAnsi="Times New Roman" w:cs="Times New Roman"/>
          <w:sz w:val="28"/>
          <w:szCs w:val="28"/>
        </w:rPr>
        <w:br/>
      </w:r>
      <w:r w:rsidR="004C7085" w:rsidRPr="00E17A75">
        <w:rPr>
          <w:rFonts w:ascii="Times New Roman" w:hAnsi="Times New Roman" w:cs="Times New Roman"/>
          <w:sz w:val="28"/>
          <w:szCs w:val="28"/>
        </w:rPr>
        <w:t>№ 544 и ФК № 18н</w:t>
      </w:r>
      <w:r w:rsidR="004C7085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после информации о закупках, которые планируется осуществлять в соответствии с </w:t>
      </w:r>
      <w:r w:rsidR="00A12F10" w:rsidRPr="00E17A75">
        <w:rPr>
          <w:rFonts w:ascii="Times New Roman" w:eastAsia="Times New Roman" w:hAnsi="Times New Roman" w:cs="Times New Roman"/>
          <w:sz w:val="28"/>
          <w:szCs w:val="28"/>
        </w:rPr>
        <w:t>пунктами 4  части 1 статьи 93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05.04.2013 года № 44-ФЗ, в </w:t>
      </w:r>
      <w:r w:rsidR="00A12F10" w:rsidRPr="00E17A75">
        <w:rPr>
          <w:rFonts w:ascii="Times New Roman" w:eastAsia="Times New Roman" w:hAnsi="Times New Roman" w:cs="Times New Roman"/>
          <w:sz w:val="28"/>
          <w:szCs w:val="28"/>
        </w:rPr>
        <w:t xml:space="preserve">столбцах 9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и 13 формы плана-графика указывается следующая итоговая информация о годовых объемах закупок (тыс. рублей):</w:t>
      </w:r>
      <w:proofErr w:type="gramEnd"/>
    </w:p>
    <w:p w:rsidR="00FE40FA" w:rsidRPr="00E17A75" w:rsidRDefault="00D62278" w:rsidP="00B17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соответствии </w:t>
      </w:r>
      <w:r w:rsidR="003D023C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12F10" w:rsidRPr="00E17A75">
        <w:rPr>
          <w:rFonts w:ascii="Times New Roman" w:hAnsi="Times New Roman" w:cs="Times New Roman"/>
          <w:sz w:val="28"/>
          <w:szCs w:val="28"/>
        </w:rPr>
        <w:t xml:space="preserve">пунктом 4 части 1 статьи 93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Федераль</w:t>
      </w:r>
      <w:r w:rsidR="00E516F5" w:rsidRPr="00E17A75">
        <w:rPr>
          <w:rFonts w:ascii="Times New Roman" w:eastAsia="Times New Roman" w:hAnsi="Times New Roman" w:cs="Times New Roman"/>
          <w:sz w:val="28"/>
          <w:szCs w:val="28"/>
        </w:rPr>
        <w:t xml:space="preserve">ного закона от 05.04.2013 года </w:t>
      </w:r>
      <w:r w:rsidR="004C7085" w:rsidRPr="00E17A75">
        <w:rPr>
          <w:rFonts w:ascii="Times New Roman" w:eastAsia="Times New Roman" w:hAnsi="Times New Roman" w:cs="Times New Roman"/>
          <w:sz w:val="28"/>
          <w:szCs w:val="28"/>
        </w:rPr>
        <w:br/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№ 44-ФЗ;</w:t>
      </w:r>
    </w:p>
    <w:p w:rsidR="00FE40FA" w:rsidRPr="00E17A75" w:rsidRDefault="00D62278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у субъектов малого предпринимательства, социально ориентированных некоммерческих организаций;</w:t>
      </w:r>
    </w:p>
    <w:p w:rsidR="00FE40FA" w:rsidRPr="00E17A75" w:rsidRDefault="00D62278" w:rsidP="00B17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осуществляемых путем проведения запроса котировок;</w:t>
      </w:r>
    </w:p>
    <w:p w:rsidR="00FE40FA" w:rsidRPr="00E17A75" w:rsidRDefault="00D62278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proofErr w:type="gramStart"/>
      <w:r w:rsidRPr="00E17A75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proofErr w:type="gram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году. Через символ "/" указывается совокупный годовой объем закупок, определенный в соответствии с </w:t>
      </w:r>
      <w:r w:rsidR="00A12F10" w:rsidRPr="00E17A75">
        <w:rPr>
          <w:rFonts w:ascii="Times New Roman" w:hAnsi="Times New Roman" w:cs="Times New Roman"/>
          <w:sz w:val="28"/>
          <w:szCs w:val="28"/>
        </w:rPr>
        <w:t xml:space="preserve">пунктом 16 статьи 3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44-ФЗ.</w:t>
      </w:r>
    </w:p>
    <w:p w:rsidR="00FE40FA" w:rsidRPr="00E17A75" w:rsidRDefault="00D62278" w:rsidP="00B17C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Не указание данной информации в плане-графике закупок является нарушением подпункта 5 пункта 5 </w:t>
      </w:r>
      <w:r w:rsidR="004C7085" w:rsidRPr="00E17A75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4C7085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и части 2 статьи 112 Федерального закона от 05.04.2013 года № 44-ФЗ.</w:t>
      </w:r>
    </w:p>
    <w:p w:rsidR="00FE40FA" w:rsidRPr="00E17A75" w:rsidRDefault="006374B7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400E8" w:rsidRPr="00E17A7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 xml:space="preserve">. Во всех планах-графиках в нижнем правом углу не указывается информация об исполнителе, что является нарушением подпункта 7 пункта 5 </w:t>
      </w:r>
      <w:r w:rsidR="004C7085" w:rsidRPr="00E17A75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4C7085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E17A75">
        <w:rPr>
          <w:rFonts w:ascii="Times New Roman" w:eastAsia="Times New Roman" w:hAnsi="Times New Roman" w:cs="Times New Roman"/>
          <w:sz w:val="28"/>
          <w:szCs w:val="28"/>
        </w:rPr>
        <w:t>и части 2 статьи 112 Федерального зак</w:t>
      </w:r>
      <w:r w:rsidR="00E516F5" w:rsidRPr="00E17A75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C7085" w:rsidRPr="00E17A75">
        <w:rPr>
          <w:rFonts w:ascii="Times New Roman" w:eastAsia="Times New Roman" w:hAnsi="Times New Roman" w:cs="Times New Roman"/>
          <w:sz w:val="28"/>
          <w:szCs w:val="28"/>
        </w:rPr>
        <w:t>от 05.04.2013 года № 44-ФЗ.</w:t>
      </w:r>
    </w:p>
    <w:p w:rsidR="00FE40FA" w:rsidRPr="00E17A75" w:rsidRDefault="00FE40FA" w:rsidP="00B17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42DA" w:rsidRPr="00E17A75" w:rsidRDefault="00C542DA" w:rsidP="00CD4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411" w:rsidRPr="00E17A75" w:rsidRDefault="00CD4DF6" w:rsidP="00BD05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75">
        <w:rPr>
          <w:rFonts w:ascii="Times New Roman" w:hAnsi="Times New Roman" w:cs="Times New Roman"/>
          <w:b/>
          <w:sz w:val="28"/>
          <w:szCs w:val="28"/>
        </w:rPr>
        <w:t>3</w:t>
      </w:r>
      <w:r w:rsidR="00CD5411" w:rsidRPr="00E17A75">
        <w:rPr>
          <w:rFonts w:ascii="Times New Roman" w:hAnsi="Times New Roman" w:cs="Times New Roman"/>
          <w:b/>
          <w:sz w:val="28"/>
          <w:szCs w:val="28"/>
        </w:rPr>
        <w:t xml:space="preserve">. Проверка соблюдения требований законодательства Российской Федерации </w:t>
      </w:r>
      <w:proofErr w:type="gramStart"/>
      <w:r w:rsidR="00CD5411" w:rsidRPr="00E17A75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внесении в реестр контрактов</w:t>
      </w:r>
      <w:r w:rsidR="004773EB" w:rsidRPr="00E17A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411" w:rsidRPr="00E17A75">
        <w:rPr>
          <w:rFonts w:ascii="Times New Roman" w:hAnsi="Times New Roman" w:cs="Times New Roman"/>
          <w:b/>
          <w:sz w:val="28"/>
          <w:szCs w:val="28"/>
        </w:rPr>
        <w:t>на общероссийском сайте</w:t>
      </w:r>
      <w:proofErr w:type="gramEnd"/>
      <w:r w:rsidR="00CD5411" w:rsidRPr="00E17A7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CD5411" w:rsidRPr="00E17A7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="00CD5411" w:rsidRPr="00E17A7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CD5411" w:rsidRPr="00E17A7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zakupki</w:t>
        </w:r>
        <w:r w:rsidR="00CD5411" w:rsidRPr="00E17A7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CD5411" w:rsidRPr="00E17A7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="00CD5411" w:rsidRPr="00E17A7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CD5411" w:rsidRPr="00E17A7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CD5411" w:rsidRPr="00E17A75">
        <w:rPr>
          <w:rFonts w:ascii="Times New Roman" w:hAnsi="Times New Roman" w:cs="Times New Roman"/>
          <w:b/>
          <w:sz w:val="28"/>
          <w:szCs w:val="28"/>
        </w:rPr>
        <w:t xml:space="preserve"> инфор</w:t>
      </w:r>
      <w:r w:rsidR="004773EB" w:rsidRPr="00E17A75">
        <w:rPr>
          <w:rFonts w:ascii="Times New Roman" w:hAnsi="Times New Roman" w:cs="Times New Roman"/>
          <w:b/>
          <w:sz w:val="28"/>
          <w:szCs w:val="28"/>
        </w:rPr>
        <w:t xml:space="preserve">мации  о </w:t>
      </w:r>
      <w:r w:rsidR="00CD5411" w:rsidRPr="00E17A75">
        <w:rPr>
          <w:rFonts w:ascii="Times New Roman" w:hAnsi="Times New Roman" w:cs="Times New Roman"/>
          <w:b/>
          <w:sz w:val="28"/>
          <w:szCs w:val="28"/>
        </w:rPr>
        <w:t xml:space="preserve"> контрактов.</w:t>
      </w:r>
    </w:p>
    <w:p w:rsidR="00E53D33" w:rsidRPr="00E17A75" w:rsidRDefault="00217056" w:rsidP="00B17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758AC" w:rsidRPr="00E17A75" w:rsidRDefault="00E53D33" w:rsidP="002E04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Управлением в 2014 году на сайте </w:t>
      </w:r>
      <w:hyperlink r:id="rId13" w:history="1">
        <w:r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17A75">
        <w:rPr>
          <w:rFonts w:ascii="Times New Roman" w:hAnsi="Times New Roman" w:cs="Times New Roman"/>
          <w:sz w:val="28"/>
          <w:szCs w:val="28"/>
        </w:rPr>
        <w:t xml:space="preserve"> размещено 11 закупок, из них 10 аукционов и 1 запрос котировок. Выб</w:t>
      </w:r>
      <w:r w:rsidR="0030386A" w:rsidRPr="00E17A75">
        <w:rPr>
          <w:rFonts w:ascii="Times New Roman" w:hAnsi="Times New Roman" w:cs="Times New Roman"/>
          <w:sz w:val="28"/>
          <w:szCs w:val="28"/>
        </w:rPr>
        <w:t>орочным методом была проверена</w:t>
      </w:r>
      <w:r w:rsidR="00CD4DF6" w:rsidRPr="00E17A75">
        <w:rPr>
          <w:rFonts w:ascii="Times New Roman" w:hAnsi="Times New Roman" w:cs="Times New Roman"/>
          <w:sz w:val="28"/>
          <w:szCs w:val="28"/>
        </w:rPr>
        <w:t xml:space="preserve"> 1 закупка за номером</w:t>
      </w:r>
      <w:r w:rsidR="00D758AC" w:rsidRPr="00E17A75">
        <w:rPr>
          <w:rFonts w:ascii="Times New Roman" w:hAnsi="Times New Roman" w:cs="Times New Roman"/>
          <w:sz w:val="28"/>
          <w:szCs w:val="28"/>
        </w:rPr>
        <w:t xml:space="preserve"> </w:t>
      </w:r>
      <w:r w:rsidR="00D758AC" w:rsidRPr="00E17A75">
        <w:rPr>
          <w:rFonts w:ascii="Times New Roman" w:hAnsi="Times New Roman" w:cs="Times New Roman"/>
          <w:kern w:val="16"/>
          <w:sz w:val="28"/>
          <w:szCs w:val="28"/>
        </w:rPr>
        <w:t xml:space="preserve">№ </w:t>
      </w:r>
      <w:r w:rsidR="00D758AC" w:rsidRPr="00E17A75">
        <w:rPr>
          <w:rFonts w:ascii="Times New Roman" w:hAnsi="Times New Roman" w:cs="Times New Roman"/>
          <w:sz w:val="28"/>
          <w:szCs w:val="28"/>
        </w:rPr>
        <w:t xml:space="preserve">0194200000514008591 </w:t>
      </w:r>
      <w:r w:rsidR="00D758AC" w:rsidRPr="00E17A75">
        <w:rPr>
          <w:rFonts w:ascii="Times New Roman" w:hAnsi="Times New Roman" w:cs="Times New Roman"/>
          <w:kern w:val="16"/>
          <w:sz w:val="28"/>
          <w:szCs w:val="28"/>
        </w:rPr>
        <w:t>от 24.11.2014 г.</w:t>
      </w:r>
    </w:p>
    <w:p w:rsidR="004D6437" w:rsidRDefault="004D6437" w:rsidP="00B17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ADD" w:rsidRPr="00E17A75" w:rsidRDefault="004D6437" w:rsidP="00B17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2ADD" w:rsidRPr="00E17A75">
        <w:rPr>
          <w:rFonts w:ascii="Times New Roman" w:hAnsi="Times New Roman" w:cs="Times New Roman"/>
          <w:kern w:val="16"/>
          <w:sz w:val="28"/>
          <w:szCs w:val="28"/>
        </w:rPr>
        <w:t xml:space="preserve">Закупка № </w:t>
      </w:r>
      <w:r w:rsidR="00FC2ADD" w:rsidRPr="00E17A75">
        <w:rPr>
          <w:rFonts w:ascii="Times New Roman" w:hAnsi="Times New Roman" w:cs="Times New Roman"/>
          <w:sz w:val="28"/>
          <w:szCs w:val="28"/>
        </w:rPr>
        <w:t xml:space="preserve">0194200000514008591 </w:t>
      </w:r>
      <w:r w:rsidR="00FC2ADD" w:rsidRPr="00E17A75">
        <w:rPr>
          <w:rFonts w:ascii="Times New Roman" w:hAnsi="Times New Roman" w:cs="Times New Roman"/>
          <w:kern w:val="16"/>
          <w:sz w:val="28"/>
          <w:szCs w:val="28"/>
        </w:rPr>
        <w:t>от 24.11.2014 года</w:t>
      </w:r>
      <w:r w:rsidR="00E57CD0" w:rsidRPr="00E17A75">
        <w:rPr>
          <w:rFonts w:ascii="Times New Roman" w:hAnsi="Times New Roman" w:cs="Times New Roman"/>
          <w:kern w:val="16"/>
          <w:sz w:val="28"/>
          <w:szCs w:val="28"/>
        </w:rPr>
        <w:t>.</w:t>
      </w:r>
    </w:p>
    <w:p w:rsidR="00097679" w:rsidRPr="00E17A75" w:rsidRDefault="0077505D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14" w:tgtFrame="_blank" w:tooltip="Комитет Правительства Чеченской Республики по государственному заказу" w:history="1">
        <w:r w:rsidR="00FC2ADD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="00FC2ADD" w:rsidRPr="00E17A75">
        <w:rPr>
          <w:rFonts w:ascii="Times New Roman" w:hAnsi="Times New Roman" w:cs="Times New Roman"/>
          <w:sz w:val="28"/>
          <w:szCs w:val="28"/>
        </w:rPr>
        <w:t xml:space="preserve"> как уполномоченным органом согласно </w:t>
      </w:r>
      <w:r w:rsidR="00FC2ADD" w:rsidRPr="00E17A75">
        <w:rPr>
          <w:rFonts w:ascii="Times New Roman" w:hAnsi="Times New Roman" w:cs="Times New Roman"/>
          <w:bCs/>
          <w:sz w:val="28"/>
          <w:szCs w:val="28"/>
        </w:rPr>
        <w:t xml:space="preserve">пункту 1.2. </w:t>
      </w:r>
      <w:proofErr w:type="gramStart"/>
      <w:r w:rsidR="00FC2ADD" w:rsidRPr="00E17A75">
        <w:rPr>
          <w:rFonts w:ascii="Times New Roman" w:hAnsi="Times New Roman" w:cs="Times New Roman"/>
          <w:bCs/>
          <w:sz w:val="28"/>
          <w:szCs w:val="28"/>
        </w:rPr>
        <w:t>Положения «О Комитете Правительства Чеченской Республики по государственному заказу»</w:t>
      </w:r>
      <w:r w:rsidR="00FC2ADD" w:rsidRPr="00E17A7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15" w:history="1">
        <w:r w:rsidR="00FC2ADD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="00FC2ADD" w:rsidRPr="00E17A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  <w:t xml:space="preserve"> </w:t>
      </w:r>
      <w:r w:rsidR="00FC2ADD" w:rsidRPr="00E17A75">
        <w:rPr>
          <w:rFonts w:ascii="Times New Roman" w:hAnsi="Times New Roman" w:cs="Times New Roman"/>
          <w:sz w:val="28"/>
          <w:szCs w:val="28"/>
        </w:rPr>
        <w:t>было размещено извещение</w:t>
      </w:r>
      <w:proofErr w:type="gramEnd"/>
      <w:r w:rsidR="00FC2ADD" w:rsidRPr="00E17A75">
        <w:rPr>
          <w:rFonts w:ascii="Times New Roman" w:hAnsi="Times New Roman" w:cs="Times New Roman"/>
          <w:sz w:val="28"/>
          <w:szCs w:val="28"/>
        </w:rPr>
        <w:t xml:space="preserve"> </w:t>
      </w:r>
      <w:r w:rsidR="00097679" w:rsidRPr="00E17A75">
        <w:rPr>
          <w:rFonts w:ascii="Times New Roman" w:hAnsi="Times New Roman" w:cs="Times New Roman"/>
          <w:kern w:val="16"/>
          <w:sz w:val="28"/>
          <w:szCs w:val="28"/>
        </w:rPr>
        <w:t>от 06</w:t>
      </w:r>
      <w:r w:rsidR="00FC2ADD" w:rsidRPr="00E17A75">
        <w:rPr>
          <w:rFonts w:ascii="Times New Roman" w:hAnsi="Times New Roman" w:cs="Times New Roman"/>
          <w:kern w:val="16"/>
          <w:sz w:val="28"/>
          <w:szCs w:val="28"/>
        </w:rPr>
        <w:t xml:space="preserve">.11.2014 </w:t>
      </w:r>
      <w:r w:rsidR="00FC2ADD" w:rsidRPr="00E17A7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97679" w:rsidRPr="00E17A75">
        <w:rPr>
          <w:rFonts w:ascii="Times New Roman" w:hAnsi="Times New Roman" w:cs="Times New Roman"/>
          <w:sz w:val="28"/>
          <w:szCs w:val="28"/>
        </w:rPr>
        <w:t>0194200000514008591</w:t>
      </w:r>
      <w:r w:rsidR="00FC2ADD" w:rsidRPr="00E17A75">
        <w:rPr>
          <w:rFonts w:ascii="Times New Roman" w:hAnsi="Times New Roman" w:cs="Times New Roman"/>
          <w:sz w:val="28"/>
          <w:szCs w:val="28"/>
        </w:rPr>
        <w:t xml:space="preserve"> о проведении открытого аукциона в электронной форме на </w:t>
      </w:r>
      <w:r w:rsidR="00097679" w:rsidRPr="00E17A7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работ по строительству </w:t>
      </w:r>
      <w:proofErr w:type="spellStart"/>
      <w:r w:rsidR="00097679" w:rsidRPr="00E17A75">
        <w:rPr>
          <w:rFonts w:ascii="Times New Roman" w:hAnsi="Times New Roman" w:cs="Times New Roman"/>
          <w:color w:val="000000"/>
          <w:sz w:val="28"/>
          <w:szCs w:val="28"/>
        </w:rPr>
        <w:t>убойн</w:t>
      </w:r>
      <w:proofErr w:type="gramStart"/>
      <w:r w:rsidR="00097679" w:rsidRPr="00E17A7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097679" w:rsidRPr="00E17A7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097679" w:rsidRPr="00E17A75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санитарного пункта </w:t>
      </w:r>
      <w:r w:rsidR="00097679" w:rsidRPr="00E17A7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нужд Управления ветеринарии Правительства Чеченской Республики на сумму 7 604 873 руб. 00 коп.</w:t>
      </w:r>
    </w:p>
    <w:p w:rsidR="00FC2ADD" w:rsidRPr="00E17A75" w:rsidRDefault="00BD05A2" w:rsidP="00BD05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C2ADD" w:rsidRPr="00E17A75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аукциона, п</w:t>
      </w:r>
      <w:r w:rsidR="00FC2ADD" w:rsidRPr="00E17A75">
        <w:rPr>
          <w:rFonts w:ascii="Times New Roman" w:hAnsi="Times New Roman" w:cs="Times New Roman"/>
          <w:bCs/>
          <w:sz w:val="28"/>
          <w:szCs w:val="28"/>
        </w:rPr>
        <w:t xml:space="preserve">ротоколом рассмотрения единственной заявки на участие в электронном аукционе и подведения ее итогов </w:t>
      </w:r>
      <w:r w:rsidR="00B62139" w:rsidRPr="00E17A75">
        <w:rPr>
          <w:rFonts w:ascii="Times New Roman" w:eastAsia="Times New Roman" w:hAnsi="Times New Roman" w:cs="Times New Roman"/>
          <w:sz w:val="28"/>
          <w:szCs w:val="28"/>
        </w:rPr>
        <w:t>№ 0194200000514008591</w:t>
      </w:r>
      <w:r w:rsidR="00FC2ADD" w:rsidRPr="00E17A7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62139" w:rsidRPr="00E17A75">
        <w:rPr>
          <w:rFonts w:ascii="Times New Roman" w:hAnsi="Times New Roman" w:cs="Times New Roman"/>
          <w:sz w:val="28"/>
          <w:szCs w:val="28"/>
        </w:rPr>
        <w:t>24</w:t>
      </w:r>
      <w:r w:rsidR="00FC2ADD" w:rsidRPr="00E17A75">
        <w:rPr>
          <w:rFonts w:ascii="Times New Roman" w:hAnsi="Times New Roman" w:cs="Times New Roman"/>
          <w:sz w:val="28"/>
          <w:szCs w:val="28"/>
        </w:rPr>
        <w:t xml:space="preserve">.11.2014 г. электронный аукцион был признан несостоявшимся на основании </w:t>
      </w:r>
      <w:hyperlink w:anchor="Par1405" w:tooltip="Ссылка на текущий документ" w:history="1">
        <w:r w:rsidR="00FC2ADD" w:rsidRPr="00E17A75">
          <w:rPr>
            <w:rFonts w:ascii="Times New Roman" w:hAnsi="Times New Roman" w:cs="Times New Roman"/>
            <w:sz w:val="28"/>
            <w:szCs w:val="28"/>
          </w:rPr>
          <w:t>части 16 статьи 6</w:t>
        </w:r>
      </w:hyperlink>
      <w:r w:rsidR="00FC2ADD" w:rsidRPr="00E17A75">
        <w:rPr>
          <w:rFonts w:ascii="Times New Roman" w:hAnsi="Times New Roman" w:cs="Times New Roman"/>
          <w:sz w:val="28"/>
          <w:szCs w:val="28"/>
        </w:rPr>
        <w:t>6 ФЗ-44 в связи с тем, что по окончании срока подачи заявок на участие в открытом аукционе подана только одна заявка от Общества с ограниченной ответственности «</w:t>
      </w:r>
      <w:r w:rsidR="00B62139" w:rsidRPr="00E17A75">
        <w:rPr>
          <w:rFonts w:ascii="Times New Roman" w:eastAsia="Times New Roman" w:hAnsi="Times New Roman" w:cs="Times New Roman"/>
          <w:sz w:val="28"/>
          <w:szCs w:val="28"/>
        </w:rPr>
        <w:t>Рубин</w:t>
      </w:r>
      <w:proofErr w:type="gramEnd"/>
      <w:r w:rsidR="00B62139" w:rsidRPr="00E17A7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proofErr w:type="gramStart"/>
      <w:r w:rsidR="00B62139" w:rsidRPr="00E17A7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B62139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ADD" w:rsidRPr="00E17A75">
        <w:rPr>
          <w:rFonts w:ascii="Times New Roman" w:hAnsi="Times New Roman" w:cs="Times New Roman"/>
          <w:sz w:val="28"/>
          <w:szCs w:val="28"/>
        </w:rPr>
        <w:t xml:space="preserve">» под № </w:t>
      </w:r>
      <w:r w:rsidR="00B62139" w:rsidRPr="00E17A75">
        <w:rPr>
          <w:rFonts w:ascii="Times New Roman" w:hAnsi="Times New Roman" w:cs="Times New Roman"/>
          <w:sz w:val="28"/>
          <w:szCs w:val="28"/>
        </w:rPr>
        <w:t>288669</w:t>
      </w:r>
      <w:r w:rsidR="00FC2ADD" w:rsidRPr="00E17A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ADD" w:rsidRPr="00E17A75" w:rsidRDefault="00FC2ADD" w:rsidP="00B17C8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A7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пункта 4, части 1 статьи 71 ФЗ-44 контракт заключается с участником такого аукциона, подавшим единственную заявку на участие в нем, если этот участник и поданная им заявка признаны соответствующими требованиям настоящего Федерального закона и документации о таком аукционе, в соответствии с </w:t>
      </w:r>
      <w:hyperlink w:anchor="Par1930" w:tooltip="Ссылка на текущий документ" w:history="1">
        <w:r w:rsidRPr="00E17A75">
          <w:rPr>
            <w:rFonts w:ascii="Times New Roman" w:eastAsia="Times New Roman" w:hAnsi="Times New Roman" w:cs="Times New Roman"/>
            <w:sz w:val="28"/>
            <w:szCs w:val="28"/>
          </w:rPr>
          <w:t>пунктом 25 части 1 статьи 93</w:t>
        </w:r>
      </w:hyperlink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ФЗ-44 после согласовании с контрольным органом в сфере закупок в порядке, установленном</w:t>
      </w:r>
      <w:proofErr w:type="gram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ar1433" w:tooltip="Ссылка на текущий документ" w:history="1">
        <w:r w:rsidRPr="00E17A75">
          <w:rPr>
            <w:rFonts w:ascii="Times New Roman" w:eastAsia="Times New Roman" w:hAnsi="Times New Roman" w:cs="Times New Roman"/>
            <w:sz w:val="28"/>
            <w:szCs w:val="28"/>
          </w:rPr>
          <w:t>статьей 70</w:t>
        </w:r>
      </w:hyperlink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D4" w:rsidRPr="00E17A75">
        <w:rPr>
          <w:rFonts w:ascii="Times New Roman" w:hAnsi="Times New Roman" w:cs="Times New Roman"/>
          <w:sz w:val="28"/>
          <w:szCs w:val="28"/>
        </w:rPr>
        <w:t>Федерального закона от 05.04.2013 года № 44-ФЗ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ADD" w:rsidRPr="00E17A75" w:rsidRDefault="00B62139" w:rsidP="00B17C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17A7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FC2ADD" w:rsidRPr="00E17A75">
        <w:rPr>
          <w:rFonts w:ascii="Times New Roman" w:hAnsi="Times New Roman" w:cs="Times New Roman"/>
          <w:sz w:val="28"/>
          <w:szCs w:val="28"/>
        </w:rPr>
        <w:t xml:space="preserve"> в адрес Министерства финансов Чеченской Республики, как контрольного органа в сфере государственных закупок в Чеченской Республике, было направлено обращение от </w:t>
      </w:r>
      <w:r w:rsidRPr="00E17A75">
        <w:rPr>
          <w:rFonts w:ascii="Times New Roman" w:hAnsi="Times New Roman" w:cs="Times New Roman"/>
          <w:sz w:val="28"/>
          <w:szCs w:val="28"/>
        </w:rPr>
        <w:t>01</w:t>
      </w:r>
      <w:r w:rsidR="00FC2ADD" w:rsidRPr="00E17A75">
        <w:rPr>
          <w:rFonts w:ascii="Times New Roman" w:hAnsi="Times New Roman" w:cs="Times New Roman"/>
          <w:sz w:val="28"/>
          <w:szCs w:val="28"/>
        </w:rPr>
        <w:t>.</w:t>
      </w:r>
      <w:r w:rsidRPr="00E17A75">
        <w:rPr>
          <w:rFonts w:ascii="Times New Roman" w:hAnsi="Times New Roman" w:cs="Times New Roman"/>
          <w:sz w:val="28"/>
          <w:szCs w:val="28"/>
        </w:rPr>
        <w:t>12.2014 года за № 0599</w:t>
      </w:r>
      <w:r w:rsidR="00FC2ADD" w:rsidRPr="00E17A75">
        <w:rPr>
          <w:rFonts w:ascii="Times New Roman" w:hAnsi="Times New Roman" w:cs="Times New Roman"/>
          <w:sz w:val="28"/>
          <w:szCs w:val="28"/>
        </w:rPr>
        <w:t xml:space="preserve"> на согласование заключения контракта с единственным поставщиком (подрядчиком, исполнителем) с ООО </w:t>
      </w:r>
      <w:r w:rsidRPr="00E17A75">
        <w:rPr>
          <w:rFonts w:ascii="Times New Roman" w:hAnsi="Times New Roman" w:cs="Times New Roman"/>
          <w:sz w:val="28"/>
          <w:szCs w:val="28"/>
        </w:rPr>
        <w:t>«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Рубин -  </w:t>
      </w:r>
      <w:r w:rsidRPr="00E17A7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A75">
        <w:rPr>
          <w:rFonts w:ascii="Times New Roman" w:hAnsi="Times New Roman" w:cs="Times New Roman"/>
          <w:sz w:val="28"/>
          <w:szCs w:val="28"/>
        </w:rPr>
        <w:t>»</w:t>
      </w:r>
      <w:r w:rsidR="00DF4687" w:rsidRPr="00E17A75">
        <w:rPr>
          <w:rFonts w:ascii="Times New Roman" w:hAnsi="Times New Roman" w:cs="Times New Roman"/>
          <w:sz w:val="28"/>
          <w:szCs w:val="28"/>
        </w:rPr>
        <w:t xml:space="preserve">, на  основании письма </w:t>
      </w:r>
      <w:r w:rsidR="004B6C67" w:rsidRPr="00E17A75">
        <w:rPr>
          <w:rFonts w:ascii="Times New Roman" w:hAnsi="Times New Roman" w:cs="Times New Roman"/>
          <w:sz w:val="28"/>
          <w:szCs w:val="28"/>
        </w:rPr>
        <w:t>Министерства</w:t>
      </w:r>
      <w:r w:rsidR="00FC2ADD" w:rsidRPr="00E17A75">
        <w:rPr>
          <w:rFonts w:ascii="Times New Roman" w:hAnsi="Times New Roman" w:cs="Times New Roman"/>
          <w:sz w:val="28"/>
          <w:szCs w:val="28"/>
        </w:rPr>
        <w:t xml:space="preserve"> финансов Чеченской Республики </w:t>
      </w:r>
      <w:r w:rsidR="004B6C67" w:rsidRPr="00E17A75">
        <w:rPr>
          <w:rFonts w:ascii="Times New Roman" w:hAnsi="Times New Roman" w:cs="Times New Roman"/>
          <w:sz w:val="28"/>
          <w:szCs w:val="28"/>
        </w:rPr>
        <w:t xml:space="preserve">№ 4467/13 от </w:t>
      </w:r>
      <w:r w:rsidRPr="00E17A75">
        <w:rPr>
          <w:rFonts w:ascii="Times New Roman" w:hAnsi="Times New Roman" w:cs="Times New Roman"/>
          <w:sz w:val="28"/>
          <w:szCs w:val="28"/>
        </w:rPr>
        <w:t>09</w:t>
      </w:r>
      <w:r w:rsidR="00FC2ADD" w:rsidRPr="00E17A75">
        <w:rPr>
          <w:rFonts w:ascii="Times New Roman" w:hAnsi="Times New Roman" w:cs="Times New Roman"/>
          <w:sz w:val="28"/>
          <w:szCs w:val="28"/>
        </w:rPr>
        <w:t>.12</w:t>
      </w:r>
      <w:r w:rsidR="00DF4687" w:rsidRPr="00E17A75">
        <w:rPr>
          <w:rFonts w:ascii="Times New Roman" w:hAnsi="Times New Roman" w:cs="Times New Roman"/>
          <w:sz w:val="28"/>
          <w:szCs w:val="28"/>
        </w:rPr>
        <w:t xml:space="preserve">.2014 года  </w:t>
      </w:r>
      <w:r w:rsidR="00DF4687" w:rsidRPr="00E17A75">
        <w:rPr>
          <w:rFonts w:ascii="Times New Roman" w:hAnsi="Times New Roman" w:cs="Times New Roman"/>
          <w:sz w:val="28"/>
          <w:szCs w:val="28"/>
        </w:rPr>
        <w:lastRenderedPageBreak/>
        <w:t xml:space="preserve">заключен </w:t>
      </w:r>
      <w:r w:rsidR="00DF4687" w:rsidRPr="00E17A75">
        <w:rPr>
          <w:rStyle w:val="FontStyle24"/>
          <w:rFonts w:cs="Times New Roman"/>
          <w:sz w:val="28"/>
          <w:szCs w:val="28"/>
        </w:rPr>
        <w:t>Государственный контракт</w:t>
      </w:r>
      <w:r w:rsidR="00FC2ADD" w:rsidRPr="00E17A75">
        <w:rPr>
          <w:rStyle w:val="FontStyle24"/>
          <w:rFonts w:cs="Times New Roman"/>
          <w:sz w:val="28"/>
          <w:szCs w:val="28"/>
        </w:rPr>
        <w:t xml:space="preserve"> № </w:t>
      </w:r>
      <w:r w:rsidR="00DF4687" w:rsidRPr="00E17A75">
        <w:rPr>
          <w:rStyle w:val="FontStyle24"/>
          <w:rFonts w:cs="Times New Roman"/>
          <w:sz w:val="28"/>
          <w:szCs w:val="28"/>
        </w:rPr>
        <w:t>133327 от 12.12.2014г.</w:t>
      </w:r>
      <w:r w:rsidR="00DF4687" w:rsidRPr="00E17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Контракт) </w:t>
      </w:r>
      <w:r w:rsidR="00DF4687" w:rsidRPr="00E17A75">
        <w:rPr>
          <w:rStyle w:val="FontStyle24"/>
          <w:rFonts w:cs="Times New Roman"/>
          <w:sz w:val="28"/>
          <w:szCs w:val="28"/>
        </w:rPr>
        <w:t xml:space="preserve"> </w:t>
      </w:r>
      <w:r w:rsidR="00DF4687" w:rsidRPr="00E17A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4687" w:rsidRPr="00E17A75">
        <w:rPr>
          <w:rFonts w:ascii="Times New Roman" w:hAnsi="Times New Roman" w:cs="Times New Roman"/>
          <w:sz w:val="28"/>
          <w:szCs w:val="28"/>
        </w:rPr>
        <w:t xml:space="preserve"> ООО «</w:t>
      </w:r>
      <w:r w:rsidR="00DF4687" w:rsidRPr="00E17A75">
        <w:rPr>
          <w:rFonts w:ascii="Times New Roman" w:eastAsia="Times New Roman" w:hAnsi="Times New Roman" w:cs="Times New Roman"/>
          <w:sz w:val="28"/>
          <w:szCs w:val="28"/>
        </w:rPr>
        <w:t>Рубин -</w:t>
      </w:r>
      <w:r w:rsidR="00DF4687" w:rsidRPr="00E17A7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DF4687" w:rsidRPr="00E17A75">
        <w:rPr>
          <w:rFonts w:ascii="Times New Roman" w:hAnsi="Times New Roman" w:cs="Times New Roman"/>
          <w:sz w:val="28"/>
          <w:szCs w:val="28"/>
        </w:rPr>
        <w:t xml:space="preserve">» </w:t>
      </w:r>
      <w:r w:rsidR="00DF4687" w:rsidRPr="00E17A75">
        <w:rPr>
          <w:rStyle w:val="FontStyle24"/>
          <w:rFonts w:cs="Times New Roman"/>
          <w:sz w:val="28"/>
          <w:szCs w:val="28"/>
        </w:rPr>
        <w:t xml:space="preserve"> </w:t>
      </w:r>
      <w:r w:rsidR="00DF4687" w:rsidRPr="00E17A75"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сумму 7 604 873руб.00 коп.</w:t>
      </w:r>
    </w:p>
    <w:p w:rsidR="006C04EF" w:rsidRPr="00E17A75" w:rsidRDefault="006C04EF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D79" w:rsidRPr="00E17A75" w:rsidRDefault="00C06D79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При рассмотрении установлено следующее:</w:t>
      </w:r>
    </w:p>
    <w:p w:rsidR="00FC2ADD" w:rsidRPr="00E17A75" w:rsidRDefault="00FC2ADD" w:rsidP="00B17C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4059" w:rsidRPr="00E17A75" w:rsidRDefault="0077505D" w:rsidP="00FD0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      </w:t>
      </w:r>
      <w:r w:rsidR="006C04EF" w:rsidRPr="00E17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059" w:rsidRPr="00E17A75">
        <w:rPr>
          <w:rFonts w:ascii="Times New Roman" w:hAnsi="Times New Roman" w:cs="Times New Roman"/>
          <w:sz w:val="28"/>
          <w:szCs w:val="28"/>
        </w:rPr>
        <w:t xml:space="preserve">Согласно части 3 статьи 103 </w:t>
      </w:r>
      <w:r w:rsidR="00CB25D4" w:rsidRPr="00E17A75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E53D33" w:rsidRPr="00E17A75">
        <w:rPr>
          <w:rFonts w:ascii="Times New Roman" w:hAnsi="Times New Roman" w:cs="Times New Roman"/>
          <w:sz w:val="28"/>
          <w:szCs w:val="28"/>
        </w:rPr>
        <w:br/>
      </w:r>
      <w:r w:rsidR="00CB25D4" w:rsidRPr="00E17A75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564059" w:rsidRPr="00E17A75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ar2275" w:tooltip="Ссылка на текущий документ" w:history="1">
        <w:r w:rsidR="00564059" w:rsidRPr="00E17A75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="00564059" w:rsidRPr="00E17A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7" w:tooltip="Ссылка на текущий документ" w:history="1">
        <w:r w:rsidR="00564059" w:rsidRPr="00E17A7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564059" w:rsidRPr="00E17A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8" w:tooltip="Ссылка на текущий документ" w:history="1">
        <w:r w:rsidR="00564059" w:rsidRPr="00E17A7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564059" w:rsidRPr="00E17A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84" w:tooltip="Ссылка на текущий документ" w:history="1">
        <w:r w:rsidR="00564059" w:rsidRPr="00E17A75">
          <w:rPr>
            <w:rFonts w:ascii="Times New Roman" w:hAnsi="Times New Roman" w:cs="Times New Roman"/>
            <w:sz w:val="28"/>
            <w:szCs w:val="28"/>
          </w:rPr>
          <w:t>13 части 2</w:t>
        </w:r>
      </w:hyperlink>
      <w:r w:rsidR="00564059" w:rsidRPr="00E17A75">
        <w:rPr>
          <w:rFonts w:ascii="Times New Roman" w:hAnsi="Times New Roman" w:cs="Times New Roman"/>
          <w:sz w:val="28"/>
          <w:szCs w:val="28"/>
        </w:rPr>
        <w:t xml:space="preserve"> статьи 103 </w:t>
      </w:r>
      <w:r w:rsidR="00CB25D4" w:rsidRPr="00E17A75">
        <w:rPr>
          <w:rFonts w:ascii="Times New Roman" w:hAnsi="Times New Roman" w:cs="Times New Roman"/>
          <w:sz w:val="28"/>
          <w:szCs w:val="28"/>
        </w:rPr>
        <w:t>Федерального закона от 05.04.2013 года № 44-ФЗ</w:t>
      </w:r>
      <w:r w:rsidR="00564059" w:rsidRPr="00E17A75">
        <w:rPr>
          <w:rFonts w:ascii="Times New Roman" w:hAnsi="Times New Roman" w:cs="Times New Roman"/>
          <w:sz w:val="28"/>
          <w:szCs w:val="28"/>
        </w:rPr>
        <w:t xml:space="preserve">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на сайт </w:t>
      </w:r>
      <w:hyperlink r:id="rId16" w:history="1"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64059" w:rsidRPr="00E17A75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proofErr w:type="gramEnd"/>
      <w:r w:rsidR="00564059" w:rsidRPr="00E17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059" w:rsidRPr="00E17A75">
        <w:rPr>
          <w:rFonts w:ascii="Times New Roman" w:hAnsi="Times New Roman" w:cs="Times New Roman"/>
          <w:sz w:val="28"/>
          <w:szCs w:val="28"/>
        </w:rPr>
        <w:t>с даты изменения</w:t>
      </w:r>
      <w:proofErr w:type="gramEnd"/>
      <w:r w:rsidR="00564059" w:rsidRPr="00E17A75">
        <w:rPr>
          <w:rFonts w:ascii="Times New Roman" w:hAnsi="Times New Roman" w:cs="Times New Roman"/>
          <w:sz w:val="28"/>
          <w:szCs w:val="28"/>
        </w:rPr>
        <w:t xml:space="preserve"> контракта, исполнения контракта, расторжения контракта, приемки поставленного товара, выполненной работы, оказанной услуги.</w:t>
      </w:r>
      <w:r w:rsidR="00564059" w:rsidRPr="00E17A75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DF4687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D79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5FE" w:rsidRPr="00E17A7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B7784" w:rsidRPr="00E17A75">
        <w:rPr>
          <w:rFonts w:ascii="Times New Roman" w:eastAsia="Times New Roman" w:hAnsi="Times New Roman" w:cs="Times New Roman"/>
          <w:sz w:val="28"/>
          <w:szCs w:val="28"/>
        </w:rPr>
        <w:t>ополнительному</w:t>
      </w:r>
      <w:r w:rsidR="00C06D79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784" w:rsidRPr="00E17A75">
        <w:rPr>
          <w:rFonts w:ascii="Times New Roman" w:eastAsia="Times New Roman" w:hAnsi="Times New Roman" w:cs="Times New Roman"/>
          <w:sz w:val="28"/>
          <w:szCs w:val="28"/>
        </w:rPr>
        <w:t xml:space="preserve"> соглашению</w:t>
      </w:r>
      <w:r w:rsidR="00564059" w:rsidRPr="00E17A75">
        <w:rPr>
          <w:rFonts w:ascii="Times New Roman" w:eastAsia="Times New Roman" w:hAnsi="Times New Roman" w:cs="Times New Roman"/>
          <w:sz w:val="28"/>
          <w:szCs w:val="28"/>
        </w:rPr>
        <w:t xml:space="preserve"> № 02 от 17.12 .2014г.</w:t>
      </w:r>
      <w:r w:rsidR="006C04EF" w:rsidRPr="00E17A75">
        <w:rPr>
          <w:rFonts w:ascii="Times New Roman" w:eastAsia="Times New Roman" w:hAnsi="Times New Roman" w:cs="Times New Roman"/>
          <w:sz w:val="28"/>
          <w:szCs w:val="28"/>
        </w:rPr>
        <w:t xml:space="preserve"> стороны продлили</w:t>
      </w:r>
      <w:r w:rsidR="00564059" w:rsidRPr="00E17A75"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  Контракта</w:t>
      </w:r>
      <w:r w:rsidR="00C06D79" w:rsidRPr="00E17A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4059" w:rsidRPr="00E17A75">
        <w:rPr>
          <w:rFonts w:ascii="Times New Roman" w:eastAsia="Times New Roman" w:hAnsi="Times New Roman" w:cs="Times New Roman"/>
          <w:sz w:val="28"/>
          <w:szCs w:val="28"/>
        </w:rPr>
        <w:t xml:space="preserve"> Однако  </w:t>
      </w:r>
      <w:r w:rsidRPr="00E17A75">
        <w:rPr>
          <w:rFonts w:ascii="Times New Roman" w:hAnsi="Times New Roman" w:cs="Times New Roman"/>
          <w:sz w:val="28"/>
          <w:szCs w:val="28"/>
        </w:rPr>
        <w:t>информация об изменении</w:t>
      </w:r>
      <w:r w:rsidR="00C06D79" w:rsidRPr="00E17A75">
        <w:rPr>
          <w:rFonts w:ascii="Times New Roman" w:hAnsi="Times New Roman" w:cs="Times New Roman"/>
          <w:sz w:val="28"/>
          <w:szCs w:val="28"/>
        </w:rPr>
        <w:t xml:space="preserve"> </w:t>
      </w:r>
      <w:r w:rsidR="00564059" w:rsidRPr="00E17A75">
        <w:rPr>
          <w:rFonts w:ascii="Times New Roman" w:hAnsi="Times New Roman" w:cs="Times New Roman"/>
          <w:sz w:val="28"/>
          <w:szCs w:val="28"/>
        </w:rPr>
        <w:t xml:space="preserve"> </w:t>
      </w:r>
      <w:r w:rsidR="00564059" w:rsidRPr="00E17A75">
        <w:rPr>
          <w:rStyle w:val="FontStyle24"/>
          <w:rFonts w:cs="Times New Roman"/>
          <w:sz w:val="28"/>
          <w:szCs w:val="28"/>
        </w:rPr>
        <w:t>Контракта</w:t>
      </w:r>
      <w:r w:rsidR="00564059" w:rsidRPr="00E17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AF5" w:rsidRPr="00E17A75">
        <w:rPr>
          <w:rFonts w:ascii="Times New Roman" w:hAnsi="Times New Roman" w:cs="Times New Roman"/>
          <w:sz w:val="28"/>
          <w:szCs w:val="28"/>
        </w:rPr>
        <w:t>Управлением</w:t>
      </w:r>
      <w:r w:rsidR="00C06D79" w:rsidRPr="00E17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564059" w:rsidRPr="00E17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в указанный выше орган в реестр контрактов </w:t>
      </w:r>
      <w:r w:rsidR="00564059" w:rsidRPr="00E17A75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7" w:history="1"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4059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64059" w:rsidRPr="00E17A75">
        <w:rPr>
          <w:rFonts w:ascii="Times New Roman" w:hAnsi="Times New Roman" w:cs="Times New Roman"/>
          <w:sz w:val="28"/>
          <w:szCs w:val="28"/>
        </w:rPr>
        <w:t>. Таким образом,  Управлением  нарушены требования части 3 статьи 103 Федерального закона от 05 апреля 2013 года № 44-ФЗ.</w:t>
      </w:r>
      <w:r w:rsidR="00564059" w:rsidRPr="00E17A7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564059" w:rsidRPr="00E17A75">
        <w:rPr>
          <w:rFonts w:ascii="Times New Roman" w:hAnsi="Times New Roman" w:cs="Times New Roman"/>
          <w:sz w:val="28"/>
          <w:szCs w:val="28"/>
        </w:rPr>
        <w:t>В действиях Управления содержатся признаки административного правонарушения, предусмотренные ч</w:t>
      </w:r>
      <w:r w:rsidR="00564059" w:rsidRPr="00E17A75">
        <w:rPr>
          <w:rFonts w:ascii="Times New Roman" w:eastAsia="Calibri" w:hAnsi="Times New Roman" w:cs="Times New Roman"/>
          <w:sz w:val="28"/>
          <w:szCs w:val="28"/>
        </w:rPr>
        <w:t xml:space="preserve">астью 2 статьи 7.31. </w:t>
      </w:r>
      <w:proofErr w:type="gramStart"/>
      <w:r w:rsidR="00564059" w:rsidRPr="00E17A75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несвоевременное </w:t>
      </w:r>
      <w:r w:rsidR="00564059" w:rsidRPr="00E17A75">
        <w:rPr>
          <w:rFonts w:ascii="Times New Roman" w:hAnsi="Times New Roman" w:cs="Times New Roman"/>
          <w:sz w:val="28"/>
          <w:szCs w:val="28"/>
        </w:rPr>
        <w:t>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="00564059" w:rsidRPr="00E17A75">
        <w:rPr>
          <w:rFonts w:ascii="Times New Roman" w:hAnsi="Times New Roman" w:cs="Times New Roman"/>
          <w:sz w:val="28"/>
          <w:szCs w:val="28"/>
        </w:rPr>
        <w:t xml:space="preserve"> в сфере закупок, или представление, направление недостоверной информации (сведений) и (или) документов, содержащих недостоверную информацию,  предусмотрена ответственность в виде наложения административного штрафа на должностных лиц в размере двадцати тысяч рублей.</w:t>
      </w:r>
    </w:p>
    <w:p w:rsidR="009C4AF5" w:rsidRPr="00E17A75" w:rsidRDefault="00752210" w:rsidP="00FD03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5465D" w:rsidRPr="00E17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32F" w:rsidRPr="00E17A75">
        <w:rPr>
          <w:rFonts w:ascii="Times New Roman" w:hAnsi="Times New Roman" w:cs="Times New Roman"/>
          <w:sz w:val="28"/>
          <w:szCs w:val="28"/>
        </w:rPr>
        <w:t xml:space="preserve">Согласно пункту 3 части 9 статьи 94 </w:t>
      </w:r>
      <w:r w:rsidR="003D75A6" w:rsidRPr="00E17A75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2C532F" w:rsidRPr="00E17A75">
        <w:rPr>
          <w:rFonts w:ascii="Times New Roman" w:hAnsi="Times New Roman" w:cs="Times New Roman"/>
          <w:sz w:val="28"/>
          <w:szCs w:val="28"/>
        </w:rPr>
        <w:t xml:space="preserve">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 (Далее – отчет об исполнении контракта), размещаемом в единой информационной системе на сайте </w:t>
      </w:r>
      <w:hyperlink r:id="rId18" w:history="1"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C532F" w:rsidRPr="00E17A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C532F" w:rsidRPr="00E17A75">
        <w:rPr>
          <w:rFonts w:ascii="Times New Roman" w:hAnsi="Times New Roman" w:cs="Times New Roman"/>
          <w:sz w:val="28"/>
          <w:szCs w:val="28"/>
        </w:rPr>
        <w:t>и содержащем информацию</w:t>
      </w:r>
      <w:r w:rsidR="009C4AF5" w:rsidRPr="00E17A75">
        <w:rPr>
          <w:rFonts w:ascii="Times New Roman" w:hAnsi="Times New Roman" w:cs="Times New Roman"/>
          <w:sz w:val="28"/>
          <w:szCs w:val="28"/>
        </w:rPr>
        <w:t xml:space="preserve"> об изменении или о расторжении контракта.</w:t>
      </w:r>
      <w:proofErr w:type="gramEnd"/>
    </w:p>
    <w:p w:rsidR="002C532F" w:rsidRPr="00E17A75" w:rsidRDefault="00CD4DF6" w:rsidP="00B17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AF5" w:rsidRPr="00E17A75">
        <w:rPr>
          <w:rFonts w:ascii="Times New Roman" w:hAnsi="Times New Roman" w:cs="Times New Roman"/>
          <w:sz w:val="28"/>
          <w:szCs w:val="28"/>
        </w:rPr>
        <w:t>Согласно   дополнительному  соглашению № 02 от 17.12 .2014г.</w:t>
      </w:r>
      <w:r w:rsidR="00A04120" w:rsidRPr="00E17A75">
        <w:rPr>
          <w:rFonts w:ascii="Times New Roman" w:hAnsi="Times New Roman" w:cs="Times New Roman"/>
          <w:sz w:val="28"/>
          <w:szCs w:val="28"/>
        </w:rPr>
        <w:t xml:space="preserve"> продлен</w:t>
      </w:r>
      <w:r w:rsidR="009C4AF5" w:rsidRPr="00E17A75">
        <w:rPr>
          <w:rFonts w:ascii="Times New Roman" w:hAnsi="Times New Roman" w:cs="Times New Roman"/>
          <w:sz w:val="28"/>
          <w:szCs w:val="28"/>
        </w:rPr>
        <w:t xml:space="preserve"> срок исполнения  Контракта. </w:t>
      </w:r>
      <w:proofErr w:type="gramStart"/>
      <w:r w:rsidR="009C4AF5" w:rsidRPr="00E17A75">
        <w:rPr>
          <w:rFonts w:ascii="Times New Roman" w:hAnsi="Times New Roman" w:cs="Times New Roman"/>
          <w:sz w:val="28"/>
          <w:szCs w:val="28"/>
        </w:rPr>
        <w:t>Однако в</w:t>
      </w:r>
      <w:r w:rsidR="002C532F" w:rsidRPr="00E17A75">
        <w:rPr>
          <w:rFonts w:ascii="Times New Roman" w:hAnsi="Times New Roman" w:cs="Times New Roman"/>
          <w:sz w:val="28"/>
          <w:szCs w:val="28"/>
        </w:rPr>
        <w:t xml:space="preserve"> нарушение  требований пункта 3 части 9 статьи 94 </w:t>
      </w:r>
      <w:r w:rsidR="003D75A6" w:rsidRPr="00E17A75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2C532F" w:rsidRPr="00E17A75">
        <w:rPr>
          <w:rFonts w:ascii="Times New Roman" w:hAnsi="Times New Roman" w:cs="Times New Roman"/>
          <w:sz w:val="28"/>
          <w:szCs w:val="28"/>
        </w:rPr>
        <w:t>Управлением информация об изменении Контракта</w:t>
      </w:r>
      <w:r w:rsidR="008C63B7" w:rsidRPr="00E17A75">
        <w:rPr>
          <w:rFonts w:ascii="Times New Roman" w:hAnsi="Times New Roman" w:cs="Times New Roman"/>
          <w:sz w:val="28"/>
          <w:szCs w:val="28"/>
        </w:rPr>
        <w:t>,</w:t>
      </w:r>
      <w:r w:rsidR="002C532F" w:rsidRPr="00E17A75">
        <w:rPr>
          <w:rFonts w:ascii="Times New Roman" w:hAnsi="Times New Roman" w:cs="Times New Roman"/>
          <w:sz w:val="28"/>
          <w:szCs w:val="28"/>
        </w:rPr>
        <w:t xml:space="preserve"> не размещен</w:t>
      </w:r>
      <w:r w:rsidR="0077505D" w:rsidRPr="00E17A75">
        <w:rPr>
          <w:rFonts w:ascii="Times New Roman" w:hAnsi="Times New Roman" w:cs="Times New Roman"/>
          <w:sz w:val="28"/>
          <w:szCs w:val="28"/>
        </w:rPr>
        <w:t>а</w:t>
      </w:r>
      <w:r w:rsidR="002C532F" w:rsidRPr="00E17A75">
        <w:rPr>
          <w:rFonts w:ascii="Times New Roman" w:hAnsi="Times New Roman" w:cs="Times New Roman"/>
          <w:sz w:val="28"/>
          <w:szCs w:val="28"/>
        </w:rPr>
        <w:t xml:space="preserve"> в реестре отчетов на сайте </w:t>
      </w:r>
      <w:hyperlink r:id="rId19" w:history="1"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C532F" w:rsidRPr="00E17A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C4AF5" w:rsidRPr="00E17A75">
        <w:rPr>
          <w:rFonts w:ascii="Times New Roman" w:hAnsi="Times New Roman" w:cs="Times New Roman"/>
          <w:sz w:val="28"/>
          <w:szCs w:val="28"/>
        </w:rPr>
        <w:t>. В действиях Управления содержатся признаки административного правонарушения, предусмотренные частью</w:t>
      </w:r>
      <w:r w:rsidR="002C532F" w:rsidRPr="00E17A75">
        <w:rPr>
          <w:rFonts w:ascii="Times New Roman" w:hAnsi="Times New Roman" w:cs="Times New Roman"/>
          <w:sz w:val="28"/>
          <w:szCs w:val="28"/>
        </w:rPr>
        <w:t xml:space="preserve"> 3 статьи 7.30 </w:t>
      </w:r>
      <w:r w:rsidR="002C532F" w:rsidRPr="00E17A75">
        <w:rPr>
          <w:rFonts w:ascii="Times New Roman" w:eastAsia="Calibri" w:hAnsi="Times New Roman" w:cs="Times New Roman"/>
          <w:sz w:val="28"/>
          <w:szCs w:val="28"/>
        </w:rPr>
        <w:lastRenderedPageBreak/>
        <w:t>Кодекса Российской Федерации об административных правонарушениях предусмотрена административная ответственность за н</w:t>
      </w:r>
      <w:r w:rsidR="002C532F" w:rsidRPr="00E17A75">
        <w:rPr>
          <w:rFonts w:ascii="Times New Roman" w:hAnsi="Times New Roman" w:cs="Times New Roman"/>
          <w:sz w:val="28"/>
          <w:szCs w:val="28"/>
        </w:rPr>
        <w:t>е</w:t>
      </w:r>
      <w:r w:rsidR="009C4AF5" w:rsidRPr="00E17A75">
        <w:rPr>
          <w:rFonts w:ascii="Times New Roman" w:hAnsi="Times New Roman" w:cs="Times New Roman"/>
          <w:sz w:val="28"/>
          <w:szCs w:val="28"/>
        </w:rPr>
        <w:t xml:space="preserve"> </w:t>
      </w:r>
      <w:r w:rsidR="002C532F" w:rsidRPr="00E17A75">
        <w:rPr>
          <w:rFonts w:ascii="Times New Roman" w:hAnsi="Times New Roman" w:cs="Times New Roman"/>
          <w:sz w:val="28"/>
          <w:szCs w:val="28"/>
        </w:rPr>
        <w:t>размещение должностным лицом заказчика, должностным</w:t>
      </w:r>
      <w:proofErr w:type="gramEnd"/>
      <w:r w:rsidR="002C532F" w:rsidRPr="00E17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32F" w:rsidRPr="00E17A75">
        <w:rPr>
          <w:rFonts w:ascii="Times New Roman" w:hAnsi="Times New Roman" w:cs="Times New Roman"/>
          <w:sz w:val="28"/>
          <w:szCs w:val="28"/>
        </w:rPr>
        <w:t xml:space="preserve">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</w:r>
      <w:hyperlink r:id="rId20" w:history="1">
        <w:r w:rsidR="002C532F" w:rsidRPr="00E17A7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2C532F" w:rsidRPr="00E17A75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которое </w:t>
      </w:r>
      <w:r w:rsidR="009C4AF5" w:rsidRPr="00E17A75">
        <w:rPr>
          <w:rFonts w:ascii="Times New Roman" w:hAnsi="Times New Roman" w:cs="Times New Roman"/>
          <w:sz w:val="28"/>
          <w:szCs w:val="28"/>
        </w:rPr>
        <w:t>в виде</w:t>
      </w:r>
      <w:r w:rsidR="002C532F" w:rsidRPr="00E17A75">
        <w:rPr>
          <w:rFonts w:ascii="Times New Roman" w:hAnsi="Times New Roman" w:cs="Times New Roman"/>
          <w:sz w:val="28"/>
          <w:szCs w:val="28"/>
        </w:rPr>
        <w:t xml:space="preserve"> на</w:t>
      </w:r>
      <w:r w:rsidR="009C4AF5" w:rsidRPr="00E17A75">
        <w:rPr>
          <w:rFonts w:ascii="Times New Roman" w:hAnsi="Times New Roman" w:cs="Times New Roman"/>
          <w:sz w:val="28"/>
          <w:szCs w:val="28"/>
        </w:rPr>
        <w:t>ложения</w:t>
      </w:r>
      <w:r w:rsidR="002C532F" w:rsidRPr="00E17A75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пятидесяти тысяч рублей; на юридических лиц - пятисот тысяч рублей.</w:t>
      </w:r>
      <w:proofErr w:type="gramEnd"/>
    </w:p>
    <w:p w:rsidR="00752210" w:rsidRPr="00E17A75" w:rsidRDefault="00752210" w:rsidP="00752210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</w:p>
    <w:p w:rsidR="000463B5" w:rsidRPr="00E17A75" w:rsidRDefault="00210E2F" w:rsidP="00210E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0463B5" w:rsidRPr="00E17A75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0463B5" w:rsidRPr="00E17A75" w:rsidRDefault="000463B5" w:rsidP="0046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3B5" w:rsidRPr="00E17A75" w:rsidRDefault="00F81656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25B83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6D0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0D6" w:rsidRPr="00E17A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463B5" w:rsidRPr="00E17A75">
        <w:rPr>
          <w:rFonts w:ascii="Times New Roman" w:eastAsia="Times New Roman" w:hAnsi="Times New Roman" w:cs="Times New Roman"/>
          <w:sz w:val="28"/>
          <w:szCs w:val="28"/>
        </w:rPr>
        <w:t>В действиях Управления  установлены:</w:t>
      </w:r>
    </w:p>
    <w:p w:rsidR="007813BE" w:rsidRPr="00E17A75" w:rsidRDefault="006D3963" w:rsidP="00B0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  </w:t>
      </w:r>
      <w:r w:rsidR="002D35D3" w:rsidRPr="00E17A75">
        <w:rPr>
          <w:rFonts w:ascii="Times New Roman" w:hAnsi="Times New Roman" w:cs="Times New Roman"/>
          <w:sz w:val="28"/>
          <w:szCs w:val="28"/>
        </w:rPr>
        <w:t xml:space="preserve">  </w:t>
      </w:r>
      <w:r w:rsidR="003115B0" w:rsidRPr="00E17A75">
        <w:rPr>
          <w:rFonts w:ascii="Times New Roman" w:hAnsi="Times New Roman" w:cs="Times New Roman"/>
          <w:sz w:val="28"/>
          <w:szCs w:val="28"/>
        </w:rPr>
        <w:t xml:space="preserve">  </w:t>
      </w:r>
      <w:r w:rsidR="007813BE" w:rsidRPr="00E1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2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13BE" w:rsidRPr="00E17A75">
        <w:rPr>
          <w:rFonts w:ascii="Times New Roman" w:eastAsia="Times New Roman" w:hAnsi="Times New Roman" w:cs="Times New Roman"/>
          <w:sz w:val="28"/>
          <w:szCs w:val="28"/>
        </w:rPr>
        <w:t>- 1 (одно) нарушение требования  части  23 статьи 112 Федерального закона</w:t>
      </w:r>
      <w:r w:rsidR="00E53D33" w:rsidRPr="00E17A75">
        <w:rPr>
          <w:rFonts w:ascii="Times New Roman" w:eastAsia="Times New Roman" w:hAnsi="Times New Roman" w:cs="Times New Roman"/>
          <w:sz w:val="28"/>
          <w:szCs w:val="28"/>
        </w:rPr>
        <w:t xml:space="preserve"> от 05 апреля 2013 года № 44-ФЗ;</w:t>
      </w:r>
      <w:r w:rsidR="007813BE"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813BE" w:rsidRPr="00E17A75" w:rsidRDefault="00A6327D" w:rsidP="007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="007813BE" w:rsidRPr="00E17A75">
        <w:rPr>
          <w:rFonts w:ascii="Times New Roman" w:eastAsia="Times New Roman" w:hAnsi="Times New Roman" w:cs="Times New Roman"/>
          <w:sz w:val="28"/>
          <w:szCs w:val="28"/>
        </w:rPr>
        <w:t>1 (одно) нарушение требования части 5 статьи 39 Федерального закона от 05.04.2013 года 44- ФЗ;</w:t>
      </w:r>
    </w:p>
    <w:p w:rsidR="000463B5" w:rsidRPr="00E17A75" w:rsidRDefault="007813BE" w:rsidP="00B0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5B0" w:rsidRPr="00E17A75">
        <w:rPr>
          <w:rFonts w:ascii="Times New Roman" w:hAnsi="Times New Roman" w:cs="Times New Roman"/>
          <w:sz w:val="28"/>
          <w:szCs w:val="28"/>
        </w:rPr>
        <w:t xml:space="preserve"> </w:t>
      </w:r>
      <w:r w:rsidR="000463B5" w:rsidRPr="00E17A75">
        <w:rPr>
          <w:rFonts w:ascii="Times New Roman" w:hAnsi="Times New Roman" w:cs="Times New Roman"/>
          <w:sz w:val="28"/>
          <w:szCs w:val="28"/>
        </w:rPr>
        <w:t xml:space="preserve">- нарушения требований Приказа МЭР РФ и ФК РФ № 544 / № 18н и части 2 статьи 112 </w:t>
      </w:r>
      <w:r w:rsidR="00B07C84" w:rsidRPr="00E17A75">
        <w:rPr>
          <w:rFonts w:ascii="Times New Roman" w:eastAsia="Times New Roman" w:hAnsi="Times New Roman" w:cs="Times New Roman"/>
          <w:sz w:val="28"/>
          <w:szCs w:val="28"/>
        </w:rPr>
        <w:t>Федерального з</w:t>
      </w:r>
      <w:r w:rsidR="00CD4DF6" w:rsidRPr="00E17A75">
        <w:rPr>
          <w:rFonts w:ascii="Times New Roman" w:eastAsia="Times New Roman" w:hAnsi="Times New Roman" w:cs="Times New Roman"/>
          <w:sz w:val="28"/>
          <w:szCs w:val="28"/>
        </w:rPr>
        <w:t>акона от 05.04.2013 года 44- ФЗ</w:t>
      </w:r>
      <w:r w:rsidR="000463B5" w:rsidRPr="00E17A75">
        <w:rPr>
          <w:rFonts w:ascii="Times New Roman" w:hAnsi="Times New Roman" w:cs="Times New Roman"/>
          <w:sz w:val="28"/>
          <w:szCs w:val="28"/>
        </w:rPr>
        <w:t>;</w:t>
      </w:r>
    </w:p>
    <w:p w:rsidR="00B03577" w:rsidRPr="00E17A75" w:rsidRDefault="00CD4DF6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 - 1 (одно) нарушение требования</w:t>
      </w:r>
      <w:r w:rsidR="00B03577" w:rsidRPr="00E17A75">
        <w:rPr>
          <w:rFonts w:ascii="Times New Roman" w:eastAsia="Times New Roman" w:hAnsi="Times New Roman" w:cs="Times New Roman"/>
          <w:sz w:val="28"/>
          <w:szCs w:val="28"/>
        </w:rPr>
        <w:t xml:space="preserve"> части 3 статьи 103 Федерального закона от 05.04.2013 года 44- ФЗ;</w:t>
      </w:r>
    </w:p>
    <w:p w:rsidR="002D35D3" w:rsidRPr="00E17A75" w:rsidRDefault="00B03577" w:rsidP="002D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6327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D4DF6" w:rsidRPr="00E17A75">
        <w:rPr>
          <w:rFonts w:ascii="Times New Roman" w:eastAsia="Times New Roman" w:hAnsi="Times New Roman" w:cs="Times New Roman"/>
          <w:sz w:val="28"/>
          <w:szCs w:val="28"/>
        </w:rPr>
        <w:t>1 (одно) нарушение требования</w:t>
      </w:r>
      <w:r w:rsidR="002D35D3" w:rsidRPr="00E17A75">
        <w:rPr>
          <w:rFonts w:ascii="Times New Roman" w:eastAsia="Times New Roman" w:hAnsi="Times New Roman" w:cs="Times New Roman"/>
          <w:sz w:val="28"/>
          <w:szCs w:val="28"/>
        </w:rPr>
        <w:t xml:space="preserve"> части 9 статьи 94 Федерального з</w:t>
      </w:r>
      <w:r w:rsidR="00E53D33" w:rsidRPr="00E17A75">
        <w:rPr>
          <w:rFonts w:ascii="Times New Roman" w:eastAsia="Times New Roman" w:hAnsi="Times New Roman" w:cs="Times New Roman"/>
          <w:sz w:val="28"/>
          <w:szCs w:val="28"/>
        </w:rPr>
        <w:t>акона от 05.04.2013 года 44- ФЗ.</w:t>
      </w:r>
    </w:p>
    <w:p w:rsidR="000463B5" w:rsidRPr="00E17A75" w:rsidRDefault="003115B0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463B5" w:rsidRPr="00E17A75" w:rsidRDefault="002D35D3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52210" w:rsidRPr="00E17A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63B5" w:rsidRPr="00E17A75">
        <w:rPr>
          <w:rFonts w:ascii="Times New Roman" w:eastAsia="Times New Roman" w:hAnsi="Times New Roman" w:cs="Times New Roman"/>
          <w:sz w:val="28"/>
          <w:szCs w:val="28"/>
        </w:rPr>
        <w:t>2. Выдать предписание:</w:t>
      </w:r>
    </w:p>
    <w:p w:rsidR="000463B5" w:rsidRPr="00E17A75" w:rsidRDefault="002D35D3" w:rsidP="0008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463B5" w:rsidRPr="00E17A75">
        <w:rPr>
          <w:rFonts w:ascii="Times New Roman" w:hAnsi="Times New Roman" w:cs="Times New Roman"/>
          <w:sz w:val="28"/>
          <w:szCs w:val="28"/>
        </w:rPr>
        <w:t xml:space="preserve">- о соблюдении при формировании плана-графика закупок требований части 2 статьи 112 </w:t>
      </w:r>
      <w:r w:rsidR="00083994" w:rsidRPr="00E17A75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</w:t>
      </w:r>
      <w:r w:rsidR="005F4038" w:rsidRPr="00E17A7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83994" w:rsidRPr="00E17A75">
        <w:rPr>
          <w:rFonts w:ascii="Times New Roman" w:eastAsia="Times New Roman" w:hAnsi="Times New Roman" w:cs="Times New Roman"/>
          <w:sz w:val="28"/>
          <w:szCs w:val="28"/>
        </w:rPr>
        <w:t xml:space="preserve"> 44- ФЗ</w:t>
      </w:r>
      <w:r w:rsidR="000463B5" w:rsidRPr="00E17A75">
        <w:rPr>
          <w:rFonts w:ascii="Times New Roman" w:hAnsi="Times New Roman" w:cs="Times New Roman"/>
          <w:sz w:val="28"/>
          <w:szCs w:val="28"/>
        </w:rPr>
        <w:t xml:space="preserve">, Приказа МЭР РФ № 761 и ФК № 20н, </w:t>
      </w:r>
      <w:hyperlink r:id="rId21" w:history="1">
        <w:r w:rsidR="000463B5" w:rsidRPr="00E17A7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приказа Министерства экономического развития </w:t>
        </w:r>
        <w:r w:rsidR="00083994" w:rsidRPr="00E17A7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 xml:space="preserve">РФ и Федерального казначейства </w:t>
        </w:r>
        <w:r w:rsidR="000463B5" w:rsidRPr="00E17A7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</w:t>
        </w:r>
        <w:proofErr w:type="gramEnd"/>
        <w:r w:rsidR="000463B5" w:rsidRPr="00E17A7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0463B5" w:rsidRPr="00E17A75">
        <w:rPr>
          <w:rFonts w:ascii="Times New Roman" w:hAnsi="Times New Roman" w:cs="Times New Roman"/>
          <w:sz w:val="28"/>
          <w:szCs w:val="28"/>
        </w:rPr>
        <w:t>;</w:t>
      </w:r>
    </w:p>
    <w:p w:rsidR="000463B5" w:rsidRPr="00E17A75" w:rsidRDefault="00083994" w:rsidP="0008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4038" w:rsidRPr="00E17A75">
        <w:rPr>
          <w:rFonts w:ascii="Times New Roman" w:hAnsi="Times New Roman" w:cs="Times New Roman"/>
          <w:sz w:val="28"/>
          <w:szCs w:val="28"/>
        </w:rPr>
        <w:t>- об устранении нарушения</w:t>
      </w:r>
      <w:r w:rsidR="003115B0" w:rsidRPr="00E17A75">
        <w:rPr>
          <w:rFonts w:ascii="Times New Roman" w:hAnsi="Times New Roman" w:cs="Times New Roman"/>
          <w:sz w:val="28"/>
          <w:szCs w:val="28"/>
        </w:rPr>
        <w:t xml:space="preserve"> требования части 23 статьи 112</w:t>
      </w:r>
      <w:r w:rsidR="000463B5" w:rsidRPr="00E17A75">
        <w:rPr>
          <w:rFonts w:ascii="Times New Roman" w:hAnsi="Times New Roman" w:cs="Times New Roman"/>
          <w:sz w:val="28"/>
          <w:szCs w:val="28"/>
        </w:rPr>
        <w:t xml:space="preserve"> 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5F4038" w:rsidRPr="00E17A75">
        <w:rPr>
          <w:rFonts w:ascii="Times New Roman" w:eastAsia="Times New Roman" w:hAnsi="Times New Roman" w:cs="Times New Roman"/>
          <w:sz w:val="28"/>
          <w:szCs w:val="28"/>
        </w:rPr>
        <w:t>№ 44-</w:t>
      </w: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 w:rsidR="005F4038" w:rsidRPr="00E17A7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463B5" w:rsidRPr="00E17A75">
        <w:rPr>
          <w:rFonts w:ascii="Times New Roman" w:hAnsi="Times New Roman" w:cs="Times New Roman"/>
          <w:sz w:val="28"/>
          <w:szCs w:val="28"/>
        </w:rPr>
        <w:t>назнач</w:t>
      </w:r>
      <w:r w:rsidR="005F4038" w:rsidRPr="00E17A75">
        <w:rPr>
          <w:rFonts w:ascii="Times New Roman" w:hAnsi="Times New Roman" w:cs="Times New Roman"/>
          <w:sz w:val="28"/>
          <w:szCs w:val="28"/>
        </w:rPr>
        <w:t>ении</w:t>
      </w:r>
      <w:r w:rsidR="00D05F86" w:rsidRPr="00E17A75">
        <w:rPr>
          <w:rFonts w:ascii="Times New Roman" w:hAnsi="Times New Roman" w:cs="Times New Roman"/>
          <w:sz w:val="28"/>
          <w:szCs w:val="28"/>
        </w:rPr>
        <w:t xml:space="preserve"> контрактным управляющим лица, имеющего</w:t>
      </w:r>
      <w:r w:rsidR="000463B5" w:rsidRPr="00E17A75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0463B5" w:rsidRPr="00E17A75" w:rsidRDefault="002D35D3" w:rsidP="00B17C8D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A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463B5" w:rsidRPr="00E17A75">
        <w:rPr>
          <w:rFonts w:ascii="Times New Roman" w:hAnsi="Times New Roman" w:cs="Times New Roman"/>
          <w:sz w:val="28"/>
          <w:szCs w:val="28"/>
        </w:rPr>
        <w:t xml:space="preserve">- об устранении нарушения требования части 5 статьи 39 </w:t>
      </w:r>
      <w:r w:rsidR="00D05F86" w:rsidRPr="00E17A7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D05F86" w:rsidRPr="00E17A75">
        <w:rPr>
          <w:rFonts w:ascii="Times New Roman" w:hAnsi="Times New Roman" w:cs="Times New Roman"/>
          <w:sz w:val="28"/>
          <w:szCs w:val="28"/>
        </w:rPr>
        <w:t xml:space="preserve"> о  включении</w:t>
      </w:r>
      <w:r w:rsidR="000463B5" w:rsidRPr="00E17A75">
        <w:rPr>
          <w:rFonts w:ascii="Times New Roman" w:hAnsi="Times New Roman" w:cs="Times New Roman"/>
          <w:sz w:val="28"/>
          <w:szCs w:val="28"/>
        </w:rPr>
        <w:t xml:space="preserve"> в состав комиссии по осуществлению закупок путем проведения запросов, запросов предложений для </w:t>
      </w:r>
      <w:r w:rsidR="000463B5" w:rsidRPr="00E17A75">
        <w:rPr>
          <w:rFonts w:ascii="Times New Roman" w:hAnsi="Times New Roman" w:cs="Times New Roman"/>
          <w:sz w:val="28"/>
          <w:szCs w:val="28"/>
        </w:rPr>
        <w:lastRenderedPageBreak/>
        <w:t>определения поставщиков (подрядчиков, исполнителей)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proofErr w:type="gramEnd"/>
    </w:p>
    <w:p w:rsidR="000463B5" w:rsidRPr="00E17A75" w:rsidRDefault="002D35D3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463B5" w:rsidRPr="00E17A7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463B5" w:rsidRPr="00E17A75">
        <w:rPr>
          <w:rFonts w:ascii="Times New Roman" w:hAnsi="Times New Roman" w:cs="Times New Roman"/>
          <w:sz w:val="28"/>
          <w:szCs w:val="28"/>
        </w:rPr>
        <w:t xml:space="preserve"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</w:t>
      </w:r>
      <w:r w:rsidR="000463B5" w:rsidRPr="00E17A75">
        <w:rPr>
          <w:rFonts w:ascii="Times New Roman" w:hAnsi="Times New Roman" w:cs="Times New Roman"/>
          <w:sz w:val="28"/>
          <w:szCs w:val="28"/>
        </w:rPr>
        <w:br/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752210" w:rsidRPr="00E17A75" w:rsidRDefault="00752210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3B5" w:rsidRPr="00E17A75" w:rsidRDefault="000463B5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0463B5" w:rsidRPr="00E17A75" w:rsidRDefault="000463B5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3B5" w:rsidRPr="00E17A75" w:rsidRDefault="000463B5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0463B5" w:rsidRPr="00E17A75" w:rsidRDefault="000463B5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3B5" w:rsidRPr="00E17A75" w:rsidRDefault="000463B5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A75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0463B5" w:rsidRPr="00E17A75" w:rsidRDefault="000463B5" w:rsidP="00B1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32F" w:rsidRPr="00E17A75" w:rsidRDefault="00B07C84" w:rsidP="00BD05A2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7A75">
        <w:rPr>
          <w:rFonts w:ascii="Times New Roman" w:eastAsia="Times New Roman" w:hAnsi="Times New Roman" w:cs="Times New Roman"/>
          <w:sz w:val="28"/>
          <w:szCs w:val="28"/>
        </w:rPr>
        <w:t>Батукаев</w:t>
      </w:r>
      <w:proofErr w:type="spellEnd"/>
      <w:r w:rsidRPr="00E17A75">
        <w:rPr>
          <w:rFonts w:ascii="Times New Roman" w:eastAsia="Times New Roman" w:hAnsi="Times New Roman" w:cs="Times New Roman"/>
          <w:sz w:val="28"/>
          <w:szCs w:val="28"/>
        </w:rPr>
        <w:t xml:space="preserve"> Р.Л.                                                         </w:t>
      </w:r>
      <w:r w:rsidR="00BD05A2" w:rsidRPr="00E17A7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25BE7" w:rsidRPr="00E17A75">
        <w:rPr>
          <w:rFonts w:ascii="Times New Roman" w:eastAsia="Times New Roman" w:hAnsi="Times New Roman" w:cs="Times New Roman"/>
          <w:sz w:val="28"/>
          <w:szCs w:val="28"/>
        </w:rPr>
        <w:t xml:space="preserve">_    </w:t>
      </w:r>
    </w:p>
    <w:p w:rsidR="002C532F" w:rsidRPr="00E17A75" w:rsidRDefault="002C532F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C532F" w:rsidRPr="00E17A75" w:rsidRDefault="002C532F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C532F" w:rsidRPr="00E17A75" w:rsidRDefault="002C532F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76D0" w:rsidRPr="00E17A75" w:rsidRDefault="004676D0" w:rsidP="00B17C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4676D0" w:rsidRPr="00E17A75" w:rsidSect="00B96C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C4" w:rsidRDefault="00750EC4" w:rsidP="00897E5C">
      <w:pPr>
        <w:spacing w:after="0" w:line="240" w:lineRule="auto"/>
      </w:pPr>
      <w:r>
        <w:separator/>
      </w:r>
    </w:p>
  </w:endnote>
  <w:endnote w:type="continuationSeparator" w:id="0">
    <w:p w:rsidR="00750EC4" w:rsidRDefault="00750EC4" w:rsidP="0089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C4" w:rsidRDefault="00750EC4" w:rsidP="00897E5C">
      <w:pPr>
        <w:spacing w:after="0" w:line="240" w:lineRule="auto"/>
      </w:pPr>
      <w:r>
        <w:separator/>
      </w:r>
    </w:p>
  </w:footnote>
  <w:footnote w:type="continuationSeparator" w:id="0">
    <w:p w:rsidR="00750EC4" w:rsidRDefault="00750EC4" w:rsidP="00897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1B0"/>
    <w:multiLevelType w:val="hybridMultilevel"/>
    <w:tmpl w:val="2C24C58E"/>
    <w:lvl w:ilvl="0" w:tplc="3BC0A2F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BA9640A"/>
    <w:multiLevelType w:val="hybridMultilevel"/>
    <w:tmpl w:val="64B6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31D"/>
    <w:multiLevelType w:val="hybridMultilevel"/>
    <w:tmpl w:val="DBC6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36C98"/>
    <w:multiLevelType w:val="hybridMultilevel"/>
    <w:tmpl w:val="97B226C0"/>
    <w:lvl w:ilvl="0" w:tplc="2F02E4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4753CAD"/>
    <w:multiLevelType w:val="hybridMultilevel"/>
    <w:tmpl w:val="EFC84FB2"/>
    <w:lvl w:ilvl="0" w:tplc="17463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9EC6C4A"/>
    <w:multiLevelType w:val="hybridMultilevel"/>
    <w:tmpl w:val="DBC6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94A7E"/>
    <w:multiLevelType w:val="hybridMultilevel"/>
    <w:tmpl w:val="41108092"/>
    <w:lvl w:ilvl="0" w:tplc="7A78D6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F6C4F60"/>
    <w:multiLevelType w:val="hybridMultilevel"/>
    <w:tmpl w:val="58702B72"/>
    <w:lvl w:ilvl="0" w:tplc="D9A89E32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8F76CBE"/>
    <w:multiLevelType w:val="hybridMultilevel"/>
    <w:tmpl w:val="2A4AC7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4455C"/>
    <w:multiLevelType w:val="hybridMultilevel"/>
    <w:tmpl w:val="A25C39B4"/>
    <w:lvl w:ilvl="0" w:tplc="2AC41AD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40FA"/>
    <w:rsid w:val="00020F55"/>
    <w:rsid w:val="00021023"/>
    <w:rsid w:val="00025BE7"/>
    <w:rsid w:val="00031275"/>
    <w:rsid w:val="00040787"/>
    <w:rsid w:val="00043BAE"/>
    <w:rsid w:val="000463B5"/>
    <w:rsid w:val="00047184"/>
    <w:rsid w:val="000578E8"/>
    <w:rsid w:val="0006014B"/>
    <w:rsid w:val="00067612"/>
    <w:rsid w:val="000776B1"/>
    <w:rsid w:val="0008342F"/>
    <w:rsid w:val="00083994"/>
    <w:rsid w:val="00093957"/>
    <w:rsid w:val="00097679"/>
    <w:rsid w:val="000A73D6"/>
    <w:rsid w:val="000B130E"/>
    <w:rsid w:val="000C146E"/>
    <w:rsid w:val="000C7BCC"/>
    <w:rsid w:val="000F063F"/>
    <w:rsid w:val="000F117E"/>
    <w:rsid w:val="00100C67"/>
    <w:rsid w:val="001050FB"/>
    <w:rsid w:val="0012448A"/>
    <w:rsid w:val="00127D5F"/>
    <w:rsid w:val="0014617D"/>
    <w:rsid w:val="00151541"/>
    <w:rsid w:val="001519E0"/>
    <w:rsid w:val="00153F4A"/>
    <w:rsid w:val="001560CA"/>
    <w:rsid w:val="00156E07"/>
    <w:rsid w:val="001650A3"/>
    <w:rsid w:val="00167DA7"/>
    <w:rsid w:val="00170036"/>
    <w:rsid w:val="001708B8"/>
    <w:rsid w:val="00171C31"/>
    <w:rsid w:val="001A161D"/>
    <w:rsid w:val="001A6712"/>
    <w:rsid w:val="001B1181"/>
    <w:rsid w:val="001B6A1D"/>
    <w:rsid w:val="001C0B12"/>
    <w:rsid w:val="001C1FD0"/>
    <w:rsid w:val="001C444E"/>
    <w:rsid w:val="001C4F23"/>
    <w:rsid w:val="001E4D2C"/>
    <w:rsid w:val="00202A23"/>
    <w:rsid w:val="00204F2F"/>
    <w:rsid w:val="00210E2F"/>
    <w:rsid w:val="00217056"/>
    <w:rsid w:val="00217721"/>
    <w:rsid w:val="002230F7"/>
    <w:rsid w:val="00223907"/>
    <w:rsid w:val="002275EE"/>
    <w:rsid w:val="0023306D"/>
    <w:rsid w:val="00234D33"/>
    <w:rsid w:val="002378B7"/>
    <w:rsid w:val="00255CF0"/>
    <w:rsid w:val="0026238B"/>
    <w:rsid w:val="00273F17"/>
    <w:rsid w:val="00283800"/>
    <w:rsid w:val="002853F3"/>
    <w:rsid w:val="00287C6F"/>
    <w:rsid w:val="00295E6C"/>
    <w:rsid w:val="00295F3B"/>
    <w:rsid w:val="002A04CA"/>
    <w:rsid w:val="002A1F5C"/>
    <w:rsid w:val="002A7A4D"/>
    <w:rsid w:val="002B3B87"/>
    <w:rsid w:val="002B6606"/>
    <w:rsid w:val="002C532F"/>
    <w:rsid w:val="002D2F14"/>
    <w:rsid w:val="002D35B1"/>
    <w:rsid w:val="002D35D3"/>
    <w:rsid w:val="002D4D05"/>
    <w:rsid w:val="002E041D"/>
    <w:rsid w:val="002E0671"/>
    <w:rsid w:val="002F62EB"/>
    <w:rsid w:val="0030386A"/>
    <w:rsid w:val="00307501"/>
    <w:rsid w:val="003115B0"/>
    <w:rsid w:val="00325B83"/>
    <w:rsid w:val="0032736C"/>
    <w:rsid w:val="0033106F"/>
    <w:rsid w:val="0033261D"/>
    <w:rsid w:val="00332FCC"/>
    <w:rsid w:val="003402D7"/>
    <w:rsid w:val="00343CB5"/>
    <w:rsid w:val="00351126"/>
    <w:rsid w:val="00352518"/>
    <w:rsid w:val="00361E08"/>
    <w:rsid w:val="00363E39"/>
    <w:rsid w:val="00364612"/>
    <w:rsid w:val="00365E27"/>
    <w:rsid w:val="00371542"/>
    <w:rsid w:val="00373E06"/>
    <w:rsid w:val="00375D10"/>
    <w:rsid w:val="00382148"/>
    <w:rsid w:val="00391AA0"/>
    <w:rsid w:val="00392311"/>
    <w:rsid w:val="0039281A"/>
    <w:rsid w:val="003A30F8"/>
    <w:rsid w:val="003A4DB3"/>
    <w:rsid w:val="003A69FC"/>
    <w:rsid w:val="003B7784"/>
    <w:rsid w:val="003B7EC2"/>
    <w:rsid w:val="003C0A7F"/>
    <w:rsid w:val="003C3401"/>
    <w:rsid w:val="003C6738"/>
    <w:rsid w:val="003D023C"/>
    <w:rsid w:val="003D1296"/>
    <w:rsid w:val="003D75A6"/>
    <w:rsid w:val="003E2F41"/>
    <w:rsid w:val="003E50AA"/>
    <w:rsid w:val="003F189F"/>
    <w:rsid w:val="003F4153"/>
    <w:rsid w:val="003F480B"/>
    <w:rsid w:val="003F48FB"/>
    <w:rsid w:val="00400FF1"/>
    <w:rsid w:val="0040298F"/>
    <w:rsid w:val="00406BD3"/>
    <w:rsid w:val="00414A0F"/>
    <w:rsid w:val="004234DB"/>
    <w:rsid w:val="00424A0E"/>
    <w:rsid w:val="004356F8"/>
    <w:rsid w:val="00437C92"/>
    <w:rsid w:val="00442A8F"/>
    <w:rsid w:val="00445232"/>
    <w:rsid w:val="00446E52"/>
    <w:rsid w:val="004472DC"/>
    <w:rsid w:val="004512F9"/>
    <w:rsid w:val="00455932"/>
    <w:rsid w:val="00455FE8"/>
    <w:rsid w:val="004568C7"/>
    <w:rsid w:val="00460F2B"/>
    <w:rsid w:val="004624D4"/>
    <w:rsid w:val="00462689"/>
    <w:rsid w:val="004676D0"/>
    <w:rsid w:val="004727D2"/>
    <w:rsid w:val="004744FF"/>
    <w:rsid w:val="004773EB"/>
    <w:rsid w:val="004847FA"/>
    <w:rsid w:val="0048514A"/>
    <w:rsid w:val="004852E1"/>
    <w:rsid w:val="00486A14"/>
    <w:rsid w:val="00490047"/>
    <w:rsid w:val="004A324C"/>
    <w:rsid w:val="004A564C"/>
    <w:rsid w:val="004A62B8"/>
    <w:rsid w:val="004B0204"/>
    <w:rsid w:val="004B6C67"/>
    <w:rsid w:val="004C4E50"/>
    <w:rsid w:val="004C5F2C"/>
    <w:rsid w:val="004C7085"/>
    <w:rsid w:val="004D3089"/>
    <w:rsid w:val="004D37AF"/>
    <w:rsid w:val="004D6437"/>
    <w:rsid w:val="004D76EB"/>
    <w:rsid w:val="004D7F54"/>
    <w:rsid w:val="004E0DB2"/>
    <w:rsid w:val="004E5FE3"/>
    <w:rsid w:val="004E6C13"/>
    <w:rsid w:val="004F0DE0"/>
    <w:rsid w:val="004F2659"/>
    <w:rsid w:val="00503229"/>
    <w:rsid w:val="00506E5F"/>
    <w:rsid w:val="00514AE2"/>
    <w:rsid w:val="0052079B"/>
    <w:rsid w:val="00522EF9"/>
    <w:rsid w:val="005257D9"/>
    <w:rsid w:val="00536286"/>
    <w:rsid w:val="005372C5"/>
    <w:rsid w:val="0054529A"/>
    <w:rsid w:val="00551A01"/>
    <w:rsid w:val="00555121"/>
    <w:rsid w:val="00557158"/>
    <w:rsid w:val="00561AD0"/>
    <w:rsid w:val="0056274B"/>
    <w:rsid w:val="00564059"/>
    <w:rsid w:val="0057014D"/>
    <w:rsid w:val="00571472"/>
    <w:rsid w:val="005848CB"/>
    <w:rsid w:val="00592DBE"/>
    <w:rsid w:val="00593B3C"/>
    <w:rsid w:val="00594BE9"/>
    <w:rsid w:val="005A0BAB"/>
    <w:rsid w:val="005A4D30"/>
    <w:rsid w:val="005A59B7"/>
    <w:rsid w:val="005A601C"/>
    <w:rsid w:val="005B5270"/>
    <w:rsid w:val="005C1E9F"/>
    <w:rsid w:val="005C4108"/>
    <w:rsid w:val="005D4E27"/>
    <w:rsid w:val="005E6145"/>
    <w:rsid w:val="005F1E44"/>
    <w:rsid w:val="005F2B9B"/>
    <w:rsid w:val="005F319C"/>
    <w:rsid w:val="005F4038"/>
    <w:rsid w:val="006036E7"/>
    <w:rsid w:val="006056A9"/>
    <w:rsid w:val="0060697A"/>
    <w:rsid w:val="00611DAA"/>
    <w:rsid w:val="006200FD"/>
    <w:rsid w:val="00621764"/>
    <w:rsid w:val="0062234C"/>
    <w:rsid w:val="006374B7"/>
    <w:rsid w:val="00643179"/>
    <w:rsid w:val="00655005"/>
    <w:rsid w:val="00660898"/>
    <w:rsid w:val="0068041A"/>
    <w:rsid w:val="00682166"/>
    <w:rsid w:val="00687AA0"/>
    <w:rsid w:val="006923E3"/>
    <w:rsid w:val="00697A1E"/>
    <w:rsid w:val="006A0108"/>
    <w:rsid w:val="006A6021"/>
    <w:rsid w:val="006A6401"/>
    <w:rsid w:val="006B0975"/>
    <w:rsid w:val="006C04EF"/>
    <w:rsid w:val="006C3131"/>
    <w:rsid w:val="006D3963"/>
    <w:rsid w:val="006E63EC"/>
    <w:rsid w:val="006E6B93"/>
    <w:rsid w:val="006F583F"/>
    <w:rsid w:val="006F6C51"/>
    <w:rsid w:val="00700E9A"/>
    <w:rsid w:val="00706D8B"/>
    <w:rsid w:val="007141C3"/>
    <w:rsid w:val="0073541B"/>
    <w:rsid w:val="00737B0C"/>
    <w:rsid w:val="0074050E"/>
    <w:rsid w:val="00743E5E"/>
    <w:rsid w:val="00750A3A"/>
    <w:rsid w:val="00750EC4"/>
    <w:rsid w:val="00752210"/>
    <w:rsid w:val="0075465D"/>
    <w:rsid w:val="00762A56"/>
    <w:rsid w:val="00766286"/>
    <w:rsid w:val="00766413"/>
    <w:rsid w:val="007667BB"/>
    <w:rsid w:val="0077505D"/>
    <w:rsid w:val="007813BE"/>
    <w:rsid w:val="007851B0"/>
    <w:rsid w:val="00797D36"/>
    <w:rsid w:val="007C411B"/>
    <w:rsid w:val="007E00D6"/>
    <w:rsid w:val="007E44CC"/>
    <w:rsid w:val="007F5719"/>
    <w:rsid w:val="007F68BC"/>
    <w:rsid w:val="00805D8E"/>
    <w:rsid w:val="00811124"/>
    <w:rsid w:val="00815563"/>
    <w:rsid w:val="00823D34"/>
    <w:rsid w:val="008268C2"/>
    <w:rsid w:val="00831725"/>
    <w:rsid w:val="00832407"/>
    <w:rsid w:val="008334B8"/>
    <w:rsid w:val="008340E5"/>
    <w:rsid w:val="008400B8"/>
    <w:rsid w:val="008447A3"/>
    <w:rsid w:val="00855775"/>
    <w:rsid w:val="00860182"/>
    <w:rsid w:val="00870236"/>
    <w:rsid w:val="00871DC2"/>
    <w:rsid w:val="008804E7"/>
    <w:rsid w:val="0088272E"/>
    <w:rsid w:val="008828C7"/>
    <w:rsid w:val="00883F69"/>
    <w:rsid w:val="00897E5C"/>
    <w:rsid w:val="008A2BFB"/>
    <w:rsid w:val="008B6F8C"/>
    <w:rsid w:val="008C2D85"/>
    <w:rsid w:val="008C35AD"/>
    <w:rsid w:val="008C63B7"/>
    <w:rsid w:val="008D46FA"/>
    <w:rsid w:val="008E0B28"/>
    <w:rsid w:val="008F0151"/>
    <w:rsid w:val="008F022C"/>
    <w:rsid w:val="009068A7"/>
    <w:rsid w:val="00913A33"/>
    <w:rsid w:val="009145C2"/>
    <w:rsid w:val="00925E23"/>
    <w:rsid w:val="00931003"/>
    <w:rsid w:val="00944DB2"/>
    <w:rsid w:val="0095029D"/>
    <w:rsid w:val="0095374B"/>
    <w:rsid w:val="00955C79"/>
    <w:rsid w:val="00961E8F"/>
    <w:rsid w:val="009629C5"/>
    <w:rsid w:val="00962F56"/>
    <w:rsid w:val="00963D4A"/>
    <w:rsid w:val="009925FE"/>
    <w:rsid w:val="00994187"/>
    <w:rsid w:val="009A200F"/>
    <w:rsid w:val="009A46E1"/>
    <w:rsid w:val="009C20B1"/>
    <w:rsid w:val="009C4AF5"/>
    <w:rsid w:val="009D0C33"/>
    <w:rsid w:val="009E0493"/>
    <w:rsid w:val="009E5D11"/>
    <w:rsid w:val="009F1516"/>
    <w:rsid w:val="009F3A1D"/>
    <w:rsid w:val="009F7826"/>
    <w:rsid w:val="00A0163B"/>
    <w:rsid w:val="00A04120"/>
    <w:rsid w:val="00A12D00"/>
    <w:rsid w:val="00A12F10"/>
    <w:rsid w:val="00A222F8"/>
    <w:rsid w:val="00A304D2"/>
    <w:rsid w:val="00A348B1"/>
    <w:rsid w:val="00A351A2"/>
    <w:rsid w:val="00A36472"/>
    <w:rsid w:val="00A36CAE"/>
    <w:rsid w:val="00A53541"/>
    <w:rsid w:val="00A54D49"/>
    <w:rsid w:val="00A551EF"/>
    <w:rsid w:val="00A6327D"/>
    <w:rsid w:val="00A65698"/>
    <w:rsid w:val="00A66639"/>
    <w:rsid w:val="00A813ED"/>
    <w:rsid w:val="00A81554"/>
    <w:rsid w:val="00A87A71"/>
    <w:rsid w:val="00A91499"/>
    <w:rsid w:val="00A95A4E"/>
    <w:rsid w:val="00AA5D7E"/>
    <w:rsid w:val="00AB1C44"/>
    <w:rsid w:val="00AC093B"/>
    <w:rsid w:val="00AC3920"/>
    <w:rsid w:val="00AD3939"/>
    <w:rsid w:val="00AD5819"/>
    <w:rsid w:val="00AD68A9"/>
    <w:rsid w:val="00AE44BA"/>
    <w:rsid w:val="00AE5ED5"/>
    <w:rsid w:val="00AF0F67"/>
    <w:rsid w:val="00AF16E8"/>
    <w:rsid w:val="00AF5FE1"/>
    <w:rsid w:val="00B03577"/>
    <w:rsid w:val="00B07C84"/>
    <w:rsid w:val="00B14092"/>
    <w:rsid w:val="00B17C8D"/>
    <w:rsid w:val="00B21744"/>
    <w:rsid w:val="00B32C89"/>
    <w:rsid w:val="00B351D0"/>
    <w:rsid w:val="00B363E1"/>
    <w:rsid w:val="00B62139"/>
    <w:rsid w:val="00B62A01"/>
    <w:rsid w:val="00B62F3F"/>
    <w:rsid w:val="00B64858"/>
    <w:rsid w:val="00B725CB"/>
    <w:rsid w:val="00B8100F"/>
    <w:rsid w:val="00B851AB"/>
    <w:rsid w:val="00B872C1"/>
    <w:rsid w:val="00B96C1A"/>
    <w:rsid w:val="00BA18A2"/>
    <w:rsid w:val="00BA5063"/>
    <w:rsid w:val="00BB0C0E"/>
    <w:rsid w:val="00BB68B3"/>
    <w:rsid w:val="00BC0295"/>
    <w:rsid w:val="00BC2AFE"/>
    <w:rsid w:val="00BC40C8"/>
    <w:rsid w:val="00BC6862"/>
    <w:rsid w:val="00BC7038"/>
    <w:rsid w:val="00BD05A2"/>
    <w:rsid w:val="00BD1304"/>
    <w:rsid w:val="00BD3E6A"/>
    <w:rsid w:val="00BD4723"/>
    <w:rsid w:val="00BE190B"/>
    <w:rsid w:val="00BF5140"/>
    <w:rsid w:val="00C00B92"/>
    <w:rsid w:val="00C01D6E"/>
    <w:rsid w:val="00C06D79"/>
    <w:rsid w:val="00C21C77"/>
    <w:rsid w:val="00C21CFE"/>
    <w:rsid w:val="00C228FC"/>
    <w:rsid w:val="00C331B6"/>
    <w:rsid w:val="00C409FD"/>
    <w:rsid w:val="00C441D6"/>
    <w:rsid w:val="00C542DA"/>
    <w:rsid w:val="00C66D0B"/>
    <w:rsid w:val="00C671AB"/>
    <w:rsid w:val="00C83C5B"/>
    <w:rsid w:val="00C869CC"/>
    <w:rsid w:val="00C942AD"/>
    <w:rsid w:val="00CA3000"/>
    <w:rsid w:val="00CA3AFC"/>
    <w:rsid w:val="00CA504A"/>
    <w:rsid w:val="00CB0E3E"/>
    <w:rsid w:val="00CB25D4"/>
    <w:rsid w:val="00CC4808"/>
    <w:rsid w:val="00CD14B7"/>
    <w:rsid w:val="00CD18C9"/>
    <w:rsid w:val="00CD4DF6"/>
    <w:rsid w:val="00CD5411"/>
    <w:rsid w:val="00CE38DC"/>
    <w:rsid w:val="00CE3F5D"/>
    <w:rsid w:val="00CF3A68"/>
    <w:rsid w:val="00CF44BC"/>
    <w:rsid w:val="00CF5C34"/>
    <w:rsid w:val="00D05F86"/>
    <w:rsid w:val="00D33DD1"/>
    <w:rsid w:val="00D5202B"/>
    <w:rsid w:val="00D53FEC"/>
    <w:rsid w:val="00D546B8"/>
    <w:rsid w:val="00D60EB4"/>
    <w:rsid w:val="00D614DF"/>
    <w:rsid w:val="00D62278"/>
    <w:rsid w:val="00D64484"/>
    <w:rsid w:val="00D758AC"/>
    <w:rsid w:val="00D8249D"/>
    <w:rsid w:val="00D9062D"/>
    <w:rsid w:val="00DA5210"/>
    <w:rsid w:val="00DA7BEB"/>
    <w:rsid w:val="00DB60B8"/>
    <w:rsid w:val="00DB7E58"/>
    <w:rsid w:val="00DF4687"/>
    <w:rsid w:val="00E02BD6"/>
    <w:rsid w:val="00E17A75"/>
    <w:rsid w:val="00E308AD"/>
    <w:rsid w:val="00E30D4E"/>
    <w:rsid w:val="00E3632B"/>
    <w:rsid w:val="00E400E8"/>
    <w:rsid w:val="00E40F6D"/>
    <w:rsid w:val="00E446E6"/>
    <w:rsid w:val="00E44B0F"/>
    <w:rsid w:val="00E516F5"/>
    <w:rsid w:val="00E5237E"/>
    <w:rsid w:val="00E53D33"/>
    <w:rsid w:val="00E54B79"/>
    <w:rsid w:val="00E57CD0"/>
    <w:rsid w:val="00E61CC4"/>
    <w:rsid w:val="00E64739"/>
    <w:rsid w:val="00E67B53"/>
    <w:rsid w:val="00E74DB9"/>
    <w:rsid w:val="00E8228F"/>
    <w:rsid w:val="00E92A04"/>
    <w:rsid w:val="00EA5264"/>
    <w:rsid w:val="00EA71CE"/>
    <w:rsid w:val="00EB5CB4"/>
    <w:rsid w:val="00EC1E30"/>
    <w:rsid w:val="00EC505C"/>
    <w:rsid w:val="00ED2673"/>
    <w:rsid w:val="00EF3BFA"/>
    <w:rsid w:val="00F0756F"/>
    <w:rsid w:val="00F16A92"/>
    <w:rsid w:val="00F3013E"/>
    <w:rsid w:val="00F31468"/>
    <w:rsid w:val="00F36DCB"/>
    <w:rsid w:val="00F4573A"/>
    <w:rsid w:val="00F562D1"/>
    <w:rsid w:val="00F6316C"/>
    <w:rsid w:val="00F650D8"/>
    <w:rsid w:val="00F7169D"/>
    <w:rsid w:val="00F73EE2"/>
    <w:rsid w:val="00F76BD2"/>
    <w:rsid w:val="00F81656"/>
    <w:rsid w:val="00F8514B"/>
    <w:rsid w:val="00F928EC"/>
    <w:rsid w:val="00F93625"/>
    <w:rsid w:val="00FA1C2C"/>
    <w:rsid w:val="00FA299F"/>
    <w:rsid w:val="00FB1CF9"/>
    <w:rsid w:val="00FB1EAE"/>
    <w:rsid w:val="00FB7770"/>
    <w:rsid w:val="00FC2ADD"/>
    <w:rsid w:val="00FD03D9"/>
    <w:rsid w:val="00FD0598"/>
    <w:rsid w:val="00FD1214"/>
    <w:rsid w:val="00FD41A0"/>
    <w:rsid w:val="00FD5905"/>
    <w:rsid w:val="00FE0F29"/>
    <w:rsid w:val="00FE13EE"/>
    <w:rsid w:val="00FE2449"/>
    <w:rsid w:val="00FE2D41"/>
    <w:rsid w:val="00FE40FA"/>
    <w:rsid w:val="00FF0416"/>
    <w:rsid w:val="00FF2E94"/>
    <w:rsid w:val="00FF7A42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F2C"/>
    <w:rPr>
      <w:color w:val="0000FF" w:themeColor="hyperlink"/>
      <w:u w:val="single"/>
    </w:rPr>
  </w:style>
  <w:style w:type="character" w:customStyle="1" w:styleId="FontStyle24">
    <w:name w:val="Font Style24"/>
    <w:rsid w:val="00CF5C34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semiHidden/>
    <w:unhideWhenUsed/>
    <w:rsid w:val="008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7E5C"/>
  </w:style>
  <w:style w:type="paragraph" w:styleId="a6">
    <w:name w:val="footer"/>
    <w:basedOn w:val="a"/>
    <w:link w:val="a7"/>
    <w:uiPriority w:val="99"/>
    <w:semiHidden/>
    <w:unhideWhenUsed/>
    <w:rsid w:val="008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7E5C"/>
  </w:style>
  <w:style w:type="paragraph" w:customStyle="1" w:styleId="ConsPlusNormal">
    <w:name w:val="ConsPlusNormal"/>
    <w:rsid w:val="004C4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F562D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D33DD1"/>
    <w:rPr>
      <w:color w:val="106BBE"/>
    </w:rPr>
  </w:style>
  <w:style w:type="paragraph" w:styleId="aa">
    <w:name w:val="Document Map"/>
    <w:basedOn w:val="a"/>
    <w:link w:val="ab"/>
    <w:uiPriority w:val="99"/>
    <w:semiHidden/>
    <w:unhideWhenUsed/>
    <w:rsid w:val="0075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50A3A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C542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C542D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 + Полужирный"/>
    <w:basedOn w:val="ac"/>
    <w:rsid w:val="00C542DA"/>
    <w:rPr>
      <w:b/>
      <w:bCs/>
    </w:rPr>
  </w:style>
  <w:style w:type="character" w:customStyle="1" w:styleId="apple-converted-space">
    <w:name w:val="apple-converted-space"/>
    <w:basedOn w:val="a0"/>
    <w:rsid w:val="00FC2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914346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consultantplus://offline/ref=08918098C9778A23E01C75F9EC5E0780FFCCBD0307754F37BE67ED82E7F650AAB5CCE7FD7AB54875h3i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http://zakupki.gov.ru/pgz/public/action/organization/view?source=epz&amp;organizationId=6600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D6A8F-E7B8-405A-8259-61A2A785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6404</TotalTime>
  <Pages>11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279</cp:revision>
  <cp:lastPrinted>2015-10-23T06:31:00Z</cp:lastPrinted>
  <dcterms:created xsi:type="dcterms:W3CDTF">2015-07-13T05:20:00Z</dcterms:created>
  <dcterms:modified xsi:type="dcterms:W3CDTF">2015-10-26T12:52:00Z</dcterms:modified>
</cp:coreProperties>
</file>