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FD" w:rsidRPr="008143FD" w:rsidRDefault="008143FD" w:rsidP="008143F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r w:rsidRPr="008143F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Start w:id="0" w:name="sub_96999220"/>
    <w:p w:rsidR="008143FD" w:rsidRPr="008143FD" w:rsidRDefault="008143FD" w:rsidP="008143F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"garantF1://35816553.11"</w:instrText>
      </w: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8143FD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Законом</w:t>
      </w: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Чеченской Республики от 22 октября 2015 г. N 38-РЗ в наименование Закона внесены изменения, </w:t>
      </w:r>
      <w:hyperlink r:id="rId4" w:history="1">
        <w:r w:rsidRPr="008143FD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вступающие в силу</w:t>
        </w:r>
      </w:hyperlink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</w:t>
      </w:r>
      <w:proofErr w:type="spellStart"/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>c</w:t>
      </w:r>
      <w:proofErr w:type="spellEnd"/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1 января 2016 г.</w:t>
      </w:r>
    </w:p>
    <w:bookmarkEnd w:id="0"/>
    <w:p w:rsidR="008143FD" w:rsidRPr="008143FD" w:rsidRDefault="008143FD" w:rsidP="008143F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43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Закон Чеченской Республики</w:t>
      </w:r>
      <w:r w:rsidRPr="008143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от 19 ноября 2009 г.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Pr="008143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63-РЗ</w:t>
      </w:r>
      <w:r w:rsidRPr="008143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8143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 установлении нормативов отчислений в местные бюджеты от налогов, предусмотренных специальными налоговыми режимами, подлежащих зачислению в республиканский бюджет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143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 изменениями и дополнениями </w:t>
      </w:r>
      <w:proofErr w:type="gramStart"/>
      <w:r w:rsidRPr="008143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</w:t>
      </w:r>
      <w:proofErr w:type="gramEnd"/>
      <w:r w:rsidRPr="008143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8143FD" w:rsidRPr="008143FD" w:rsidRDefault="008143FD" w:rsidP="008143FD">
      <w:pPr>
        <w:autoSpaceDE w:val="0"/>
        <w:autoSpaceDN w:val="0"/>
        <w:adjustRightInd w:val="0"/>
        <w:spacing w:before="180" w:after="0" w:line="240" w:lineRule="auto"/>
        <w:ind w:left="360" w:righ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AEFED"/>
        </w:rPr>
      </w:pPr>
      <w:r w:rsidRPr="008143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EAEFED"/>
        </w:rPr>
        <w:t>31 октября 2011 г., 24 июня 2013 г., 22 октября 2015 г.</w:t>
      </w:r>
    </w:p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3FD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Принят</w:t>
      </w:r>
      <w:proofErr w:type="gramEnd"/>
      <w:r w:rsidRPr="008143F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Парламентом Чеченской Республики 5 ноября 2009 года</w:t>
      </w:r>
    </w:p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43FD" w:rsidRPr="008143FD" w:rsidRDefault="008143FD" w:rsidP="008143F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1" w:name="sub_5"/>
      <w:r w:rsidRPr="008143F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Start w:id="2" w:name="sub_97029520"/>
    <w:bookmarkEnd w:id="1"/>
    <w:p w:rsidR="008143FD" w:rsidRPr="008143FD" w:rsidRDefault="008143FD" w:rsidP="008143F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"garantF1://35816553.11"</w:instrText>
      </w: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8143FD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Законом</w:t>
      </w: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Чеченской Республики от 22 октября 2015 г. N 38-РЗ в преамбулу Закона внесены изменения, </w:t>
      </w:r>
      <w:hyperlink r:id="rId5" w:history="1">
        <w:r w:rsidRPr="008143FD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вступающие в силу</w:t>
        </w:r>
      </w:hyperlink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</w:t>
      </w:r>
      <w:proofErr w:type="spellStart"/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>c</w:t>
      </w:r>
      <w:proofErr w:type="spellEnd"/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1 января 2016 г.</w:t>
      </w:r>
    </w:p>
    <w:bookmarkEnd w:id="2"/>
    <w:p w:rsidR="008143FD" w:rsidRPr="008143FD" w:rsidRDefault="008143FD" w:rsidP="008143F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</w:p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3FD">
        <w:rPr>
          <w:rFonts w:ascii="Times New Roman" w:hAnsi="Times New Roman" w:cs="Times New Roman"/>
          <w:sz w:val="28"/>
          <w:szCs w:val="28"/>
        </w:rPr>
        <w:t xml:space="preserve">Настоящий Закон устанавливает единые нормативы отчислений в местные бюджеты от налогов, предусмотренных специальными налоговыми режимами, подлежащих зачислению в соответствии с </w:t>
      </w:r>
      <w:hyperlink r:id="rId6" w:history="1">
        <w:r w:rsidRPr="008143FD">
          <w:rPr>
            <w:rFonts w:ascii="Times New Roman" w:hAnsi="Times New Roman" w:cs="Times New Roman"/>
            <w:color w:val="106BBE"/>
            <w:sz w:val="28"/>
            <w:szCs w:val="28"/>
          </w:rPr>
          <w:t>Бюджетным кодексом</w:t>
        </w:r>
      </w:hyperlink>
      <w:r w:rsidRPr="008143FD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о налогах и сборах в республиканский бюджет Чеченской Республики.</w:t>
      </w:r>
    </w:p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43FD" w:rsidRPr="008143FD" w:rsidRDefault="008143FD" w:rsidP="008143F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3" w:name="sub_1"/>
      <w:r w:rsidRPr="008143F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Start w:id="4" w:name="sub_97058112"/>
    <w:bookmarkEnd w:id="3"/>
    <w:p w:rsidR="008143FD" w:rsidRPr="008143FD" w:rsidRDefault="008143FD" w:rsidP="008143F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"garantF1://35816553.12"</w:instrText>
      </w: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8143FD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Законом</w:t>
      </w: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Чеченской Республики от 22 октября 2015 г. N 38-РЗ статья 1 Закона изложена в новой редакции, </w:t>
      </w:r>
      <w:hyperlink r:id="rId7" w:history="1">
        <w:r w:rsidRPr="008143FD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вступающей в силу</w:t>
        </w:r>
      </w:hyperlink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</w:t>
      </w:r>
      <w:proofErr w:type="spellStart"/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>c</w:t>
      </w:r>
      <w:proofErr w:type="spellEnd"/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1 января 2016 г.</w:t>
      </w:r>
    </w:p>
    <w:bookmarkEnd w:id="4"/>
    <w:p w:rsidR="008143FD" w:rsidRDefault="008143FD" w:rsidP="008143F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8143F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1</w:t>
      </w:r>
    </w:p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3FD">
        <w:rPr>
          <w:rFonts w:ascii="Times New Roman" w:hAnsi="Times New Roman" w:cs="Times New Roman"/>
          <w:sz w:val="28"/>
          <w:szCs w:val="28"/>
        </w:rPr>
        <w:t>В бюджеты городских и сельских поселений Чеченской Республики зачисляется налог, взимаемый в связи с применением упрощенной системы налогообложения, - по нормативу 50 процентов доходов, подлежащих зачислению в республиканский бюджет.</w:t>
      </w:r>
    </w:p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43FD" w:rsidRPr="008143FD" w:rsidRDefault="008143FD" w:rsidP="008143F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5" w:name="sub_2"/>
      <w:r w:rsidRPr="008143F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5"/>
    <w:p w:rsidR="008143FD" w:rsidRPr="008143FD" w:rsidRDefault="008143FD" w:rsidP="008143F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"garantF1://35816553.13"</w:instrText>
      </w: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8143FD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Законом</w:t>
      </w: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Чеченской Республики от 22 октября 2015 г. N 38-РЗ статья 2 Закона изложена в новой редакции, </w:t>
      </w:r>
      <w:hyperlink r:id="rId8" w:history="1">
        <w:r w:rsidRPr="008143FD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вступающей в силу</w:t>
        </w:r>
      </w:hyperlink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</w:t>
      </w:r>
      <w:proofErr w:type="spellStart"/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>c</w:t>
      </w:r>
      <w:proofErr w:type="spellEnd"/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1 января 2016 г.</w:t>
      </w:r>
    </w:p>
    <w:p w:rsidR="008143FD" w:rsidRDefault="008143FD" w:rsidP="008143F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8143F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2</w:t>
      </w:r>
    </w:p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3FD">
        <w:rPr>
          <w:rFonts w:ascii="Times New Roman" w:hAnsi="Times New Roman" w:cs="Times New Roman"/>
          <w:sz w:val="28"/>
          <w:szCs w:val="28"/>
        </w:rPr>
        <w:t xml:space="preserve">В бюджеты муниципальных районов Чеченской Республики зачисляется налог, взимаемый в связи с применением упрощенной системы </w:t>
      </w:r>
      <w:r w:rsidRPr="008143FD">
        <w:rPr>
          <w:rFonts w:ascii="Times New Roman" w:hAnsi="Times New Roman" w:cs="Times New Roman"/>
          <w:sz w:val="28"/>
          <w:szCs w:val="28"/>
        </w:rPr>
        <w:lastRenderedPageBreak/>
        <w:t>налогообложения, - по нормативу 50 процентов доходов, подлежащих зачислению в республиканский бюджет.</w:t>
      </w:r>
    </w:p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43FD" w:rsidRPr="008143FD" w:rsidRDefault="008143FD" w:rsidP="008143F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</w:pPr>
      <w:bookmarkStart w:id="6" w:name="sub_3"/>
      <w:r w:rsidRPr="008143FD">
        <w:rPr>
          <w:rFonts w:ascii="Times New Roman" w:hAnsi="Times New Roman" w:cs="Times New Roman"/>
          <w:color w:val="000000"/>
          <w:sz w:val="28"/>
          <w:szCs w:val="28"/>
          <w:shd w:val="clear" w:color="auto" w:fill="F0F0F0"/>
        </w:rPr>
        <w:t>Информация об изменениях:</w:t>
      </w:r>
    </w:p>
    <w:bookmarkEnd w:id="6"/>
    <w:p w:rsidR="008143FD" w:rsidRPr="008143FD" w:rsidRDefault="008143FD" w:rsidP="008143F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begin"/>
      </w: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instrText>HYPERLINK "garantF1://35816553.14"</w:instrText>
      </w: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separate"/>
      </w:r>
      <w:r w:rsidRPr="008143FD">
        <w:rPr>
          <w:rFonts w:ascii="Times New Roman" w:hAnsi="Times New Roman" w:cs="Times New Roman"/>
          <w:i/>
          <w:iCs/>
          <w:color w:val="106BBE"/>
          <w:sz w:val="28"/>
          <w:szCs w:val="28"/>
          <w:shd w:val="clear" w:color="auto" w:fill="F0F0F0"/>
        </w:rPr>
        <w:t>Законом</w:t>
      </w: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fldChar w:fldCharType="end"/>
      </w:r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Чеченской Республики от 22 октября 2015 г. N 38-РЗ статья 3 Закона изложена в новой редакции, </w:t>
      </w:r>
      <w:hyperlink r:id="rId9" w:history="1">
        <w:r w:rsidRPr="008143FD">
          <w:rPr>
            <w:rFonts w:ascii="Times New Roman" w:hAnsi="Times New Roman" w:cs="Times New Roman"/>
            <w:i/>
            <w:iCs/>
            <w:color w:val="106BBE"/>
            <w:sz w:val="28"/>
            <w:szCs w:val="28"/>
            <w:shd w:val="clear" w:color="auto" w:fill="F0F0F0"/>
          </w:rPr>
          <w:t>вступающей в силу</w:t>
        </w:r>
      </w:hyperlink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</w:t>
      </w:r>
      <w:proofErr w:type="spellStart"/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>c</w:t>
      </w:r>
      <w:proofErr w:type="spellEnd"/>
      <w:r w:rsidRPr="008143FD"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  <w:t xml:space="preserve"> 1 января 2016 г.</w:t>
      </w:r>
    </w:p>
    <w:p w:rsidR="008143FD" w:rsidRDefault="008143FD" w:rsidP="008143F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r w:rsidRPr="008143F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3</w:t>
      </w:r>
    </w:p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3FD">
        <w:rPr>
          <w:rFonts w:ascii="Times New Roman" w:hAnsi="Times New Roman" w:cs="Times New Roman"/>
          <w:sz w:val="28"/>
          <w:szCs w:val="28"/>
        </w:rPr>
        <w:t>В бюджеты городских округов Чеченской Республики зачисляется налог, взимаемый в связи с применением упрощенной системы налогообложения, - по нормативу 100 процентов доходов, подлежащих зачислению в республиканский бюджет.</w:t>
      </w:r>
    </w:p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"/>
      <w:r w:rsidRPr="008143FD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Статья 4</w:t>
      </w:r>
    </w:p>
    <w:bookmarkEnd w:id="7"/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43FD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2010 года.</w:t>
      </w:r>
    </w:p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65"/>
        <w:gridCol w:w="3191"/>
      </w:tblGrid>
      <w:tr w:rsidR="008143FD" w:rsidRPr="008143FD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8143FD" w:rsidRDefault="008143FD" w:rsidP="0081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3FD" w:rsidRPr="008143FD" w:rsidRDefault="008143FD" w:rsidP="008143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3FD">
              <w:rPr>
                <w:rFonts w:ascii="Times New Roman" w:hAnsi="Times New Roman" w:cs="Times New Roman"/>
                <w:sz w:val="28"/>
                <w:szCs w:val="28"/>
              </w:rPr>
              <w:t>Президент Чеченской Республики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8143FD" w:rsidRPr="008143FD" w:rsidRDefault="008143FD" w:rsidP="008143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3FD">
              <w:rPr>
                <w:rFonts w:ascii="Times New Roman" w:hAnsi="Times New Roman" w:cs="Times New Roman"/>
                <w:sz w:val="28"/>
                <w:szCs w:val="28"/>
              </w:rPr>
              <w:t>Р. Кадыров</w:t>
            </w:r>
          </w:p>
        </w:tc>
      </w:tr>
    </w:tbl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3FD">
        <w:rPr>
          <w:rFonts w:ascii="Times New Roman" w:hAnsi="Times New Roman" w:cs="Times New Roman"/>
          <w:sz w:val="28"/>
          <w:szCs w:val="28"/>
        </w:rPr>
        <w:t>г. Грозный</w:t>
      </w:r>
    </w:p>
    <w:p w:rsidR="008143FD" w:rsidRDefault="008143FD" w:rsidP="0081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3FD">
        <w:rPr>
          <w:rFonts w:ascii="Times New Roman" w:hAnsi="Times New Roman" w:cs="Times New Roman"/>
          <w:sz w:val="28"/>
          <w:szCs w:val="28"/>
        </w:rPr>
        <w:t>"19" 11 2009 года</w:t>
      </w:r>
    </w:p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43FD">
        <w:rPr>
          <w:rFonts w:ascii="Times New Roman" w:hAnsi="Times New Roman" w:cs="Times New Roman"/>
          <w:sz w:val="28"/>
          <w:szCs w:val="28"/>
        </w:rPr>
        <w:t>N 63-РЗ</w:t>
      </w:r>
    </w:p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"/>
    </w:p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4"/>
      <w:bookmarkEnd w:id="8"/>
    </w:p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4"/>
      <w:bookmarkEnd w:id="9"/>
    </w:p>
    <w:bookmarkEnd w:id="10"/>
    <w:p w:rsidR="008143FD" w:rsidRPr="008143FD" w:rsidRDefault="008143FD" w:rsidP="00814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703A" w:rsidRPr="008143FD" w:rsidRDefault="00D9703A">
      <w:pPr>
        <w:rPr>
          <w:rFonts w:ascii="Times New Roman" w:hAnsi="Times New Roman" w:cs="Times New Roman"/>
          <w:sz w:val="28"/>
          <w:szCs w:val="28"/>
        </w:rPr>
      </w:pPr>
    </w:p>
    <w:sectPr w:rsidR="00D9703A" w:rsidRPr="008143FD" w:rsidSect="008143FD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4F5"/>
    <w:rsid w:val="001F599C"/>
    <w:rsid w:val="008134F5"/>
    <w:rsid w:val="008143FD"/>
    <w:rsid w:val="009C4D09"/>
    <w:rsid w:val="00D673C7"/>
    <w:rsid w:val="00D9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D09"/>
  </w:style>
  <w:style w:type="paragraph" w:styleId="1">
    <w:name w:val="heading 1"/>
    <w:basedOn w:val="a"/>
    <w:next w:val="a"/>
    <w:link w:val="10"/>
    <w:uiPriority w:val="99"/>
    <w:qFormat/>
    <w:rsid w:val="008143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43F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143F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143FD"/>
    <w:rPr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8143F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Информация об изменениях"/>
    <w:basedOn w:val="a"/>
    <w:next w:val="a"/>
    <w:uiPriority w:val="99"/>
    <w:rsid w:val="008143FD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7">
    <w:name w:val="Комментарий"/>
    <w:basedOn w:val="a"/>
    <w:next w:val="a"/>
    <w:uiPriority w:val="99"/>
    <w:rsid w:val="008143F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8143FD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rsid w:val="008143F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8143F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customStyle="1" w:styleId="ab">
    <w:name w:val="Прижатый влево"/>
    <w:basedOn w:val="a"/>
    <w:next w:val="a"/>
    <w:uiPriority w:val="99"/>
    <w:rsid w:val="008143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5816553.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35816553.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12604.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35816553.20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35816553.20" TargetMode="External"/><Relationship Id="rId9" Type="http://schemas.openxmlformats.org/officeDocument/2006/relationships/hyperlink" Target="garantF1://35816553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2017-01-25T08:11:00Z</dcterms:created>
  <dcterms:modified xsi:type="dcterms:W3CDTF">2017-01-25T08:11:00Z</dcterms:modified>
</cp:coreProperties>
</file>