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FA" w:rsidRPr="00446E52" w:rsidRDefault="00D62278" w:rsidP="00750A3A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b/>
          <w:sz w:val="28"/>
          <w:szCs w:val="28"/>
        </w:rPr>
        <w:t>А К Т</w:t>
      </w:r>
      <w:r w:rsidR="009A46E1" w:rsidRPr="00446E52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57014D" w:rsidRPr="00446E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7B0C" w:rsidRPr="00446E52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CA3000" w:rsidRPr="00446E52">
        <w:rPr>
          <w:rFonts w:ascii="Times New Roman" w:eastAsia="Times New Roman" w:hAnsi="Times New Roman" w:cs="Times New Roman"/>
          <w:b/>
          <w:sz w:val="28"/>
          <w:szCs w:val="28"/>
        </w:rPr>
        <w:t>/2015</w:t>
      </w:r>
    </w:p>
    <w:p w:rsidR="00BC2AFE" w:rsidRPr="00446E52" w:rsidRDefault="00BC2AFE" w:rsidP="0057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0FA" w:rsidRPr="00446E52" w:rsidRDefault="00F3013E" w:rsidP="00570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b/>
          <w:sz w:val="28"/>
          <w:szCs w:val="28"/>
        </w:rPr>
        <w:t>плановой проверки ГК</w:t>
      </w:r>
      <w:r w:rsidR="00D62278" w:rsidRPr="00446E52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8A2BFB" w:rsidRPr="00446E52">
        <w:rPr>
          <w:rFonts w:ascii="Times New Roman" w:eastAsia="Times New Roman" w:hAnsi="Times New Roman" w:cs="Times New Roman"/>
          <w:b/>
          <w:sz w:val="28"/>
          <w:szCs w:val="28"/>
        </w:rPr>
        <w:t xml:space="preserve"> Чеченской Республики</w:t>
      </w:r>
      <w:r w:rsidR="00D62278" w:rsidRPr="00446E5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446E52">
        <w:rPr>
          <w:rFonts w:ascii="Times New Roman" w:eastAsia="Times New Roman" w:hAnsi="Times New Roman" w:cs="Times New Roman"/>
          <w:b/>
          <w:sz w:val="28"/>
          <w:szCs w:val="28"/>
        </w:rPr>
        <w:t>Управление охотничьего хозяйства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E40FA" w:rsidRPr="00446E52" w:rsidRDefault="00FE40FA" w:rsidP="00570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446E52" w:rsidRDefault="00F3013E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  <w:r w:rsidR="00CE3F5D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ab/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ab/>
      </w:r>
      <w:r w:rsidR="00CE3F5D" w:rsidRPr="00446E52">
        <w:rPr>
          <w:rFonts w:ascii="Times New Roman" w:eastAsia="Times New Roman" w:hAnsi="Times New Roman" w:cs="Times New Roman"/>
          <w:sz w:val="28"/>
          <w:szCs w:val="28"/>
        </w:rPr>
        <w:tab/>
      </w:r>
      <w:r w:rsidR="00CE3F5D" w:rsidRPr="00446E52">
        <w:rPr>
          <w:rFonts w:ascii="Times New Roman" w:eastAsia="Times New Roman" w:hAnsi="Times New Roman" w:cs="Times New Roman"/>
          <w:sz w:val="28"/>
          <w:szCs w:val="28"/>
        </w:rPr>
        <w:tab/>
      </w:r>
      <w:r w:rsidR="00CE3F5D" w:rsidRPr="00446E52">
        <w:rPr>
          <w:rFonts w:ascii="Times New Roman" w:eastAsia="Times New Roman" w:hAnsi="Times New Roman" w:cs="Times New Roman"/>
          <w:sz w:val="28"/>
          <w:szCs w:val="28"/>
        </w:rPr>
        <w:tab/>
      </w:r>
      <w:r w:rsidR="00CE3F5D" w:rsidRPr="00446E52">
        <w:rPr>
          <w:rFonts w:ascii="Times New Roman" w:eastAsia="Times New Roman" w:hAnsi="Times New Roman" w:cs="Times New Roman"/>
          <w:sz w:val="28"/>
          <w:szCs w:val="28"/>
        </w:rPr>
        <w:tab/>
      </w:r>
      <w:r w:rsidR="00CE3F5D" w:rsidRPr="00446E52">
        <w:rPr>
          <w:rFonts w:ascii="Times New Roman" w:eastAsia="Times New Roman" w:hAnsi="Times New Roman" w:cs="Times New Roman"/>
          <w:sz w:val="28"/>
          <w:szCs w:val="28"/>
        </w:rPr>
        <w:tab/>
      </w:r>
      <w:r w:rsidR="00CE3F5D" w:rsidRPr="00446E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proofErr w:type="gramStart"/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. Грозный</w:t>
      </w:r>
    </w:p>
    <w:p w:rsidR="00FE40FA" w:rsidRPr="00446E52" w:rsidRDefault="00FE40FA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446E52" w:rsidRDefault="00D62278" w:rsidP="002F6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6E52">
        <w:rPr>
          <w:rFonts w:ascii="Times New Roman" w:eastAsia="Times New Roman" w:hAnsi="Times New Roman" w:cs="Times New Roman"/>
          <w:sz w:val="28"/>
          <w:szCs w:val="28"/>
        </w:rPr>
        <w:t>На основании приказа Министерства фин</w:t>
      </w:r>
      <w:r w:rsidR="009A46E1" w:rsidRPr="00446E52">
        <w:rPr>
          <w:rFonts w:ascii="Times New Roman" w:eastAsia="Times New Roman" w:hAnsi="Times New Roman" w:cs="Times New Roman"/>
          <w:sz w:val="28"/>
          <w:szCs w:val="28"/>
        </w:rPr>
        <w:t xml:space="preserve">ансов Чеченской Республики </w:t>
      </w:r>
      <w:r w:rsidR="000F063F" w:rsidRPr="00446E52">
        <w:rPr>
          <w:rFonts w:ascii="Times New Roman" w:eastAsia="Times New Roman" w:hAnsi="Times New Roman" w:cs="Times New Roman"/>
          <w:sz w:val="28"/>
          <w:szCs w:val="28"/>
        </w:rPr>
        <w:br/>
      </w:r>
      <w:r w:rsidR="009A46E1" w:rsidRPr="00446E52">
        <w:rPr>
          <w:rFonts w:ascii="Times New Roman" w:eastAsia="Times New Roman" w:hAnsi="Times New Roman" w:cs="Times New Roman"/>
          <w:sz w:val="28"/>
          <w:szCs w:val="28"/>
        </w:rPr>
        <w:t>от 23 июл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9A46E1" w:rsidRPr="00446E52">
        <w:rPr>
          <w:rFonts w:ascii="Times New Roman" w:eastAsia="Times New Roman" w:hAnsi="Times New Roman" w:cs="Times New Roman"/>
          <w:sz w:val="28"/>
          <w:szCs w:val="28"/>
        </w:rPr>
        <w:t>2015года № 01-03-01/65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плановой проверки </w:t>
      </w:r>
      <w:r w:rsidR="00100C67" w:rsidRPr="00446E5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00C67" w:rsidRPr="00446E52">
        <w:rPr>
          <w:rFonts w:ascii="Times New Roman" w:eastAsia="Times New Roman" w:hAnsi="Times New Roman" w:cs="Times New Roman"/>
          <w:sz w:val="28"/>
          <w:szCs w:val="28"/>
        </w:rPr>
        <w:br/>
      </w:r>
      <w:r w:rsidR="00F3013E" w:rsidRPr="00446E52">
        <w:rPr>
          <w:rFonts w:ascii="Times New Roman" w:eastAsia="Times New Roman" w:hAnsi="Times New Roman" w:cs="Times New Roman"/>
          <w:sz w:val="28"/>
          <w:szCs w:val="28"/>
        </w:rPr>
        <w:t>ГК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У «</w:t>
      </w:r>
      <w:r w:rsidR="00F3013E" w:rsidRPr="00446E52">
        <w:rPr>
          <w:rFonts w:ascii="Times New Roman" w:eastAsia="Times New Roman" w:hAnsi="Times New Roman" w:cs="Times New Roman"/>
          <w:sz w:val="28"/>
          <w:szCs w:val="28"/>
        </w:rPr>
        <w:t>Управление охотничьего хозяйства», пункта 10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плана проведения Министерством</w:t>
      </w:r>
      <w:r w:rsidR="00100C67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финансов Чеченской Республики 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6A0108" w:rsidRPr="00446E52">
        <w:rPr>
          <w:rFonts w:ascii="Times New Roman" w:eastAsia="Times New Roman" w:hAnsi="Times New Roman" w:cs="Times New Roman"/>
          <w:sz w:val="28"/>
          <w:szCs w:val="28"/>
        </w:rPr>
        <w:t>ния государственных нужд на 2015</w:t>
      </w:r>
      <w:r w:rsidR="0039281A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gramEnd"/>
      <w:r w:rsidRPr="00446E52">
        <w:rPr>
          <w:rFonts w:ascii="Times New Roman" w:eastAsia="Times New Roman" w:hAnsi="Times New Roman" w:cs="Times New Roman"/>
          <w:sz w:val="28"/>
          <w:szCs w:val="28"/>
        </w:rPr>
        <w:t>, утвержденного приказом Министерства финансов Чеченской Республики от 05.05.2015 года № 01-03-01/34</w:t>
      </w:r>
      <w:r w:rsidR="00D6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группой</w:t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 xml:space="preserve"> сотрудников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финансов Чеченской Республики в сос</w:t>
      </w:r>
      <w:r w:rsidR="00100C67" w:rsidRPr="00446E52">
        <w:rPr>
          <w:rFonts w:ascii="Times New Roman" w:eastAsia="Times New Roman" w:hAnsi="Times New Roman" w:cs="Times New Roman"/>
          <w:sz w:val="28"/>
          <w:szCs w:val="28"/>
        </w:rPr>
        <w:t>таве:</w:t>
      </w:r>
    </w:p>
    <w:p w:rsidR="00FE40FA" w:rsidRPr="00446E52" w:rsidRDefault="006A0108" w:rsidP="002F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Шахмуратова</w:t>
      </w:r>
      <w:proofErr w:type="spellEnd"/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 У.О.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F3013E" w:rsidRPr="00446E52" w:rsidRDefault="006A0108" w:rsidP="002F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F3013E" w:rsidRPr="00446E52">
        <w:rPr>
          <w:rFonts w:ascii="Times New Roman" w:eastAsia="Times New Roman" w:hAnsi="Times New Roman" w:cs="Times New Roman"/>
          <w:sz w:val="28"/>
          <w:szCs w:val="28"/>
        </w:rPr>
        <w:t>Батукаев</w:t>
      </w:r>
      <w:r w:rsidR="00643179" w:rsidRPr="00446E5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F3013E" w:rsidRPr="00446E52">
        <w:rPr>
          <w:rFonts w:ascii="Times New Roman" w:eastAsia="Times New Roman" w:hAnsi="Times New Roman" w:cs="Times New Roman"/>
          <w:sz w:val="28"/>
          <w:szCs w:val="28"/>
        </w:rPr>
        <w:t xml:space="preserve"> Р.Л. - консультанта отдела внутреннего финансового аудита и контроля Министерства финансов Чеченской Республики;</w:t>
      </w:r>
    </w:p>
    <w:p w:rsidR="00FE40FA" w:rsidRPr="00446E52" w:rsidRDefault="006A0108" w:rsidP="002F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Алаева А.Ш. - главного специалиста-эксперта отдела </w:t>
      </w:r>
      <w:r w:rsidR="00B96C1A" w:rsidRPr="00446E52">
        <w:rPr>
          <w:rFonts w:ascii="Times New Roman" w:eastAsia="Times New Roman" w:hAnsi="Times New Roman" w:cs="Times New Roman"/>
          <w:sz w:val="28"/>
          <w:szCs w:val="28"/>
        </w:rPr>
        <w:t xml:space="preserve">внутреннего финансового аудита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и контроля </w:t>
      </w:r>
      <w:r w:rsidR="00EC1E30" w:rsidRPr="00446E5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финансов Чеченской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Республики;</w:t>
      </w:r>
    </w:p>
    <w:p w:rsidR="00FE40FA" w:rsidRPr="00446E52" w:rsidRDefault="006A0108" w:rsidP="00AE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Магомадовой</w:t>
      </w:r>
      <w:proofErr w:type="spellEnd"/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 М.С. - главного специалиста-эксперта отдела внутреннего финансового аудита и контроля Министерств</w:t>
      </w:r>
      <w:r w:rsidR="000F063F" w:rsidRPr="00446E52">
        <w:rPr>
          <w:rFonts w:ascii="Times New Roman" w:eastAsia="Times New Roman" w:hAnsi="Times New Roman" w:cs="Times New Roman"/>
          <w:sz w:val="28"/>
          <w:szCs w:val="28"/>
        </w:rPr>
        <w:t>а финансов Чеченской Республики,</w:t>
      </w:r>
      <w:r w:rsidR="00AE5ED5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6E1" w:rsidRPr="00446E52">
        <w:rPr>
          <w:rFonts w:ascii="Times New Roman" w:eastAsia="Times New Roman" w:hAnsi="Times New Roman" w:cs="Times New Roman"/>
          <w:sz w:val="28"/>
          <w:szCs w:val="28"/>
        </w:rPr>
        <w:t>проведена плановая проверка ГК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У «</w:t>
      </w:r>
      <w:r w:rsidR="009A46E1" w:rsidRPr="00446E52">
        <w:rPr>
          <w:rFonts w:ascii="Times New Roman" w:eastAsia="Times New Roman" w:hAnsi="Times New Roman" w:cs="Times New Roman"/>
          <w:sz w:val="28"/>
          <w:szCs w:val="28"/>
        </w:rPr>
        <w:t>Управление охотничьего хозяйства</w:t>
      </w:r>
      <w:r w:rsidR="00CE38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46E1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9A46E1" w:rsidRPr="00446E5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F063F" w:rsidRPr="00446E52">
        <w:rPr>
          <w:rFonts w:ascii="Times New Roman" w:eastAsia="Times New Roman" w:hAnsi="Times New Roman" w:cs="Times New Roman"/>
          <w:sz w:val="28"/>
          <w:szCs w:val="28"/>
        </w:rPr>
        <w:t>правление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40FA" w:rsidRPr="00446E52" w:rsidRDefault="009A46E1" w:rsidP="002F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Дата начала проверки: 31.07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.2015 года.</w:t>
      </w:r>
    </w:p>
    <w:p w:rsidR="00FE40FA" w:rsidRPr="00446E52" w:rsidRDefault="009A46E1" w:rsidP="002F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Дата окончания проверки: 13.08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.2015 года.</w:t>
      </w:r>
    </w:p>
    <w:p w:rsidR="00FE40FA" w:rsidRPr="00446E52" w:rsidRDefault="004C5F2C" w:rsidP="002F62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Проверяемый период проверки: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с 1 января по 31 декабря 2014 года.</w:t>
      </w:r>
    </w:p>
    <w:p w:rsidR="00FE40FA" w:rsidRPr="00446E52" w:rsidRDefault="00D62278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Федерального закона </w:t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>от 05.04.2013года №</w:t>
      </w:r>
      <w:r w:rsidR="00F0756F">
        <w:rPr>
          <w:rFonts w:ascii="Times New Roman" w:eastAsia="Times New Roman" w:hAnsi="Times New Roman" w:cs="Times New Roman"/>
          <w:sz w:val="28"/>
          <w:szCs w:val="28"/>
        </w:rPr>
        <w:t xml:space="preserve"> 44-ФЗ «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38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029D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8DC">
        <w:rPr>
          <w:rFonts w:ascii="Times New Roman" w:eastAsia="Times New Roman" w:hAnsi="Times New Roman" w:cs="Times New Roman"/>
          <w:sz w:val="28"/>
          <w:szCs w:val="28"/>
        </w:rPr>
        <w:br/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(далее - Федеральный закон от 05.04.2013года № 44-ФЗ).</w:t>
      </w:r>
    </w:p>
    <w:p w:rsidR="00A304D2" w:rsidRPr="00446E52" w:rsidRDefault="00A304D2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Руко</w:t>
      </w:r>
      <w:r w:rsidR="000F063F" w:rsidRPr="00446E52"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0F063F" w:rsidRPr="00446E5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E40FA" w:rsidRPr="00446E52" w:rsidRDefault="000578E8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E52">
        <w:rPr>
          <w:rFonts w:ascii="Times New Roman" w:eastAsia="Times New Roman" w:hAnsi="Times New Roman" w:cs="Times New Roman"/>
          <w:sz w:val="28"/>
          <w:szCs w:val="28"/>
        </w:rPr>
        <w:t>Ахмадов</w:t>
      </w:r>
      <w:proofErr w:type="spellEnd"/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6E52">
        <w:rPr>
          <w:rFonts w:ascii="Times New Roman" w:eastAsia="Times New Roman" w:hAnsi="Times New Roman" w:cs="Times New Roman"/>
          <w:sz w:val="28"/>
          <w:szCs w:val="28"/>
        </w:rPr>
        <w:t>Саид-Абдула</w:t>
      </w:r>
      <w:proofErr w:type="spellEnd"/>
      <w:proofErr w:type="gramEnd"/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Магомедович</w:t>
      </w:r>
      <w:r w:rsidR="000F063F" w:rsidRPr="00446E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04D2" w:rsidRPr="00446E52">
        <w:rPr>
          <w:rFonts w:ascii="Times New Roman" w:eastAsia="Times New Roman" w:hAnsi="Times New Roman" w:cs="Times New Roman"/>
          <w:sz w:val="28"/>
          <w:szCs w:val="28"/>
        </w:rPr>
        <w:t>весь период проверки.</w:t>
      </w:r>
    </w:p>
    <w:p w:rsidR="00F562D1" w:rsidRPr="00446E52" w:rsidRDefault="00D62278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Контрактный управляющий </w:t>
      </w:r>
      <w:r w:rsidR="00994187" w:rsidRPr="00446E52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:</w:t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-  с 09.01.2014 года по 05.05.2014 года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5F2C" w:rsidRPr="00446E52">
        <w:rPr>
          <w:rFonts w:ascii="Times New Roman" w:eastAsia="Times New Roman" w:hAnsi="Times New Roman" w:cs="Times New Roman"/>
          <w:sz w:val="28"/>
          <w:szCs w:val="28"/>
        </w:rPr>
        <w:t>Довлетукаев</w:t>
      </w:r>
      <w:proofErr w:type="spellEnd"/>
      <w:r w:rsidR="004C5F2C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504A" w:rsidRPr="00446E52">
        <w:rPr>
          <w:rFonts w:ascii="Times New Roman" w:eastAsia="Times New Roman" w:hAnsi="Times New Roman" w:cs="Times New Roman"/>
          <w:sz w:val="28"/>
          <w:szCs w:val="28"/>
        </w:rPr>
        <w:t>Рашид</w:t>
      </w:r>
      <w:proofErr w:type="spellEnd"/>
      <w:r w:rsidR="00CA504A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504A" w:rsidRPr="00446E52">
        <w:rPr>
          <w:rFonts w:ascii="Times New Roman" w:eastAsia="Times New Roman" w:hAnsi="Times New Roman" w:cs="Times New Roman"/>
          <w:sz w:val="28"/>
          <w:szCs w:val="28"/>
        </w:rPr>
        <w:t>Хас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анович</w:t>
      </w:r>
      <w:proofErr w:type="spellEnd"/>
      <w:r w:rsidRPr="00446E52">
        <w:rPr>
          <w:rFonts w:ascii="Times New Roman" w:eastAsia="Times New Roman" w:hAnsi="Times New Roman" w:cs="Times New Roman"/>
          <w:sz w:val="28"/>
          <w:szCs w:val="28"/>
        </w:rPr>
        <w:t>;</w:t>
      </w:r>
      <w:r w:rsidR="00223907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3E5E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-  с 06.05.</w:t>
      </w:r>
      <w:r w:rsidR="00AE5ED5" w:rsidRPr="00446E52">
        <w:rPr>
          <w:rFonts w:ascii="Times New Roman" w:eastAsia="Times New Roman" w:hAnsi="Times New Roman" w:cs="Times New Roman"/>
          <w:sz w:val="28"/>
          <w:szCs w:val="28"/>
        </w:rPr>
        <w:t>2014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года по настоящее время </w:t>
      </w:r>
      <w:proofErr w:type="spellStart"/>
      <w:r w:rsidR="000C7BCC" w:rsidRPr="00446E52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743E5E" w:rsidRPr="00446E52">
        <w:rPr>
          <w:rFonts w:ascii="Times New Roman" w:eastAsia="Times New Roman" w:hAnsi="Times New Roman" w:cs="Times New Roman"/>
          <w:sz w:val="28"/>
          <w:szCs w:val="28"/>
        </w:rPr>
        <w:t>сумова</w:t>
      </w:r>
      <w:proofErr w:type="spellEnd"/>
      <w:r w:rsidR="00743E5E" w:rsidRPr="00446E52">
        <w:rPr>
          <w:rFonts w:ascii="Times New Roman" w:eastAsia="Times New Roman" w:hAnsi="Times New Roman" w:cs="Times New Roman"/>
          <w:sz w:val="28"/>
          <w:szCs w:val="28"/>
        </w:rPr>
        <w:t xml:space="preserve"> Луиза </w:t>
      </w:r>
      <w:proofErr w:type="spellStart"/>
      <w:r w:rsidR="00743E5E" w:rsidRPr="00446E52">
        <w:rPr>
          <w:rFonts w:ascii="Times New Roman" w:eastAsia="Times New Roman" w:hAnsi="Times New Roman" w:cs="Times New Roman"/>
          <w:sz w:val="28"/>
          <w:szCs w:val="28"/>
        </w:rPr>
        <w:t>Магомед-Аминовна</w:t>
      </w:r>
      <w:proofErr w:type="spellEnd"/>
      <w:r w:rsidRPr="00446E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3E5E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40FA" w:rsidRPr="00446E52" w:rsidRDefault="00D62278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Место нахождения субъекта проверки:</w:t>
      </w:r>
      <w:r w:rsidR="00743E5E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Чеченская Республика, город Грозный, ул. </w:t>
      </w:r>
      <w:r w:rsidR="00EC505C" w:rsidRPr="00446E52">
        <w:rPr>
          <w:rFonts w:ascii="Times New Roman" w:eastAsia="Times New Roman" w:hAnsi="Times New Roman" w:cs="Times New Roman"/>
          <w:sz w:val="28"/>
          <w:szCs w:val="28"/>
        </w:rPr>
        <w:t>Розы Люксембург 30</w:t>
      </w:r>
      <w:r w:rsidR="00743E5E" w:rsidRPr="00446E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0FA" w:rsidRPr="00446E52" w:rsidRDefault="00D62278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lastRenderedPageBreak/>
        <w:t>Субъект проверки извещен о начале проведения план</w:t>
      </w:r>
      <w:r w:rsidR="00A348B1" w:rsidRPr="00446E52">
        <w:rPr>
          <w:rFonts w:ascii="Times New Roman" w:eastAsia="Times New Roman" w:hAnsi="Times New Roman" w:cs="Times New Roman"/>
          <w:sz w:val="28"/>
          <w:szCs w:val="28"/>
        </w:rPr>
        <w:t xml:space="preserve">овой проверки </w:t>
      </w:r>
      <w:r w:rsidR="00A348B1"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уведомлением от 23 июля 2015 года № 010</w:t>
      </w:r>
      <w:r w:rsidR="00743E5E"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E40FA" w:rsidRPr="00446E52" w:rsidRDefault="00D62278" w:rsidP="002F62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A348B1"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на основании информации, размещенной </w:t>
      </w:r>
      <w:r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на официальном сайте Росси</w:t>
      </w:r>
      <w:r w:rsidR="003D023C"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йской Федерации в сети Интернет </w:t>
      </w:r>
      <w:r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для размещения информации о размещении заказов на поставки товаров, выполнение работ, оказание услуг </w:t>
      </w:r>
      <w:hyperlink r:id="rId8" w:history="1">
        <w:r w:rsidR="004C5F2C" w:rsidRPr="00AA5D7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www</w:t>
        </w:r>
        <w:r w:rsidR="004C5F2C" w:rsidRPr="00AA5D7E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HYPERLINK"http://www.zakupki.gov.ru/"</w:t>
        </w:r>
        <w:r w:rsidR="004C5F2C" w:rsidRPr="00AA5D7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C5F2C" w:rsidRPr="00AA5D7E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="004C5F2C" w:rsidRPr="00AA5D7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zakupki</w:t>
        </w:r>
        <w:r w:rsidR="004C5F2C" w:rsidRPr="00AA5D7E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="004C5F2C" w:rsidRPr="00AA5D7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C5F2C" w:rsidRPr="00AA5D7E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="004C5F2C" w:rsidRPr="00AA5D7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gov</w:t>
        </w:r>
        <w:r w:rsidR="004C5F2C" w:rsidRPr="00AA5D7E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="004C5F2C" w:rsidRPr="00AA5D7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C5F2C" w:rsidRPr="00AA5D7E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="004C5F2C" w:rsidRPr="00AA5D7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ru</w:t>
        </w:r>
      </w:hyperlink>
      <w:r w:rsidRPr="00AA5D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hyperlink r:id="rId9">
        <w:r w:rsidRPr="00446E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</w:t>
        </w:r>
        <w:r w:rsidRPr="00446E52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446E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446E52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446E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zakupki</w:t>
        </w:r>
        <w:r w:rsidRPr="00446E52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446E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446E52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446E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gov</w:t>
        </w:r>
        <w:r w:rsidRPr="00446E52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446E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446E52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446E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ru</w:t>
        </w:r>
      </w:hyperlink>
      <w:r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по следующим вопросам:</w:t>
      </w:r>
      <w:proofErr w:type="gramEnd"/>
    </w:p>
    <w:p w:rsidR="00FE40FA" w:rsidRPr="00446E52" w:rsidRDefault="00D62278" w:rsidP="002F6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закупок.</w:t>
      </w:r>
    </w:p>
    <w:p w:rsidR="000578E8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Проверка соблюдения требований законодательства  Российской Федерации о контрактной системе в сфере закупок при планировании закупок, формировании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, утверж</w:t>
      </w:r>
      <w:r w:rsidR="000578E8" w:rsidRPr="00446E52">
        <w:rPr>
          <w:rFonts w:ascii="Times New Roman" w:eastAsia="Times New Roman" w:hAnsi="Times New Roman" w:cs="Times New Roman"/>
          <w:sz w:val="28"/>
          <w:szCs w:val="28"/>
        </w:rPr>
        <w:t>дении и ведении планов-графиков.</w:t>
      </w:r>
    </w:p>
    <w:p w:rsidR="00FE40FA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3. Проверка заключенных контрактов на соответствие требованиям законодательства Российской Федерации о контрактной системе в сфере закупок.</w:t>
      </w:r>
    </w:p>
    <w:p w:rsidR="00FE40FA" w:rsidRPr="00446E52" w:rsidRDefault="00FE40FA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b/>
          <w:sz w:val="28"/>
          <w:szCs w:val="28"/>
        </w:rPr>
        <w:t>1. Проверка соблюдения требований законодательства</w:t>
      </w:r>
    </w:p>
    <w:p w:rsidR="00FE40FA" w:rsidRPr="00446E52" w:rsidRDefault="00D62278" w:rsidP="00750A3A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 о контрактной системе в сфере</w:t>
      </w:r>
    </w:p>
    <w:p w:rsidR="00FE40FA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b/>
          <w:sz w:val="28"/>
          <w:szCs w:val="28"/>
        </w:rPr>
        <w:t>закупок при формировании и утверждении контрактной службы</w:t>
      </w:r>
    </w:p>
    <w:p w:rsidR="00FE40FA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b/>
          <w:sz w:val="28"/>
          <w:szCs w:val="28"/>
        </w:rPr>
        <w:t>и комиссии по осуществлению закупок</w:t>
      </w:r>
    </w:p>
    <w:p w:rsidR="00FE40FA" w:rsidRPr="00446E52" w:rsidRDefault="00FE40FA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Согласно части 1 статьи 38 Федерального</w:t>
      </w:r>
      <w:r w:rsidR="004C5F2C" w:rsidRPr="00446E52">
        <w:rPr>
          <w:rFonts w:ascii="Times New Roman" w:eastAsia="Times New Roman" w:hAnsi="Times New Roman" w:cs="Times New Roman"/>
          <w:sz w:val="28"/>
          <w:szCs w:val="28"/>
        </w:rPr>
        <w:t xml:space="preserve"> закона от 05 апреля 2013 года </w:t>
      </w:r>
      <w:r w:rsidR="005F1E44" w:rsidRPr="00446E52">
        <w:rPr>
          <w:rFonts w:ascii="Times New Roman" w:eastAsia="Times New Roman" w:hAnsi="Times New Roman" w:cs="Times New Roman"/>
          <w:sz w:val="28"/>
          <w:szCs w:val="28"/>
        </w:rPr>
        <w:br/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№ 44-ФЗ заказчики, совокупный годовой объем закупок</w:t>
      </w:r>
      <w:r w:rsidR="004C5F2C" w:rsidRPr="00446E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FE40FA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Согласно части 2 статьи 38 Федеральный закон от 05.04.2013года № 44-ФЗ в случае, если совокупный годовой объем за</w:t>
      </w:r>
      <w:r w:rsidR="00643179" w:rsidRPr="00446E52">
        <w:rPr>
          <w:rFonts w:ascii="Times New Roman" w:eastAsia="Times New Roman" w:hAnsi="Times New Roman" w:cs="Times New Roman"/>
          <w:sz w:val="28"/>
          <w:szCs w:val="28"/>
        </w:rPr>
        <w:t>купок заказчика не превышает ста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- контрактный управляющий.</w:t>
      </w:r>
    </w:p>
    <w:p w:rsidR="00FE40FA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6 статьи 38 Федеральный закон от 05.04.2013года № 44-ФЗ работники контрактной службы, контрактный управляющий должны иметь высшее образование или дополнительное профессиональное образование </w:t>
      </w:r>
      <w:r w:rsidR="00BC2AFE" w:rsidRPr="00446E52">
        <w:rPr>
          <w:rFonts w:ascii="Times New Roman" w:eastAsia="Times New Roman" w:hAnsi="Times New Roman" w:cs="Times New Roman"/>
          <w:sz w:val="28"/>
          <w:szCs w:val="28"/>
        </w:rPr>
        <w:br/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в сфере закупок.</w:t>
      </w:r>
    </w:p>
    <w:p w:rsidR="00FE40FA" w:rsidRPr="00020F55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3EE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23 статьи 112 Федерального закона от 05 апреля 2013 года № 44-ФЗ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</w:t>
      </w:r>
      <w:r w:rsidRPr="00020F55">
        <w:rPr>
          <w:rFonts w:ascii="Times New Roman" w:eastAsia="Times New Roman" w:hAnsi="Times New Roman" w:cs="Times New Roman"/>
          <w:sz w:val="28"/>
          <w:szCs w:val="28"/>
        </w:rPr>
        <w:t>размещения заказов на поставки товаров, выполнение работ, оказание услуг для государственных и муниципальных нужд.</w:t>
      </w:r>
    </w:p>
    <w:p w:rsidR="003F4153" w:rsidRPr="00020F55" w:rsidRDefault="00FE13EE" w:rsidP="003F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F5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94187" w:rsidRPr="00020F55">
        <w:rPr>
          <w:rFonts w:ascii="Times New Roman" w:eastAsia="Times New Roman" w:hAnsi="Times New Roman" w:cs="Times New Roman"/>
          <w:sz w:val="28"/>
          <w:szCs w:val="28"/>
        </w:rPr>
        <w:t>Приказом Упр</w:t>
      </w:r>
      <w:r w:rsidR="00486A14" w:rsidRPr="00020F55">
        <w:rPr>
          <w:rFonts w:ascii="Times New Roman" w:eastAsia="Times New Roman" w:hAnsi="Times New Roman" w:cs="Times New Roman"/>
          <w:sz w:val="28"/>
          <w:szCs w:val="28"/>
        </w:rPr>
        <w:t>авления от 09.01.2014 года № 04а</w:t>
      </w:r>
      <w:r w:rsidR="00D62278" w:rsidRPr="00020F55"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</w:t>
      </w:r>
      <w:r w:rsidR="00486A14" w:rsidRPr="00020F55">
        <w:rPr>
          <w:rFonts w:ascii="Times New Roman" w:eastAsia="Times New Roman" w:hAnsi="Times New Roman" w:cs="Times New Roman"/>
          <w:sz w:val="28"/>
          <w:szCs w:val="28"/>
        </w:rPr>
        <w:t xml:space="preserve">лица контрактного управляющего, и ответственного за проведение экспертизы при </w:t>
      </w:r>
      <w:r w:rsidR="00486A14" w:rsidRPr="00020F55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приемке товаров, работ, услуг</w:t>
      </w:r>
      <w:r w:rsidR="00D62278" w:rsidRPr="00020F55">
        <w:rPr>
          <w:rFonts w:ascii="Times New Roman" w:eastAsia="Times New Roman" w:hAnsi="Times New Roman" w:cs="Times New Roman"/>
          <w:sz w:val="28"/>
          <w:szCs w:val="28"/>
        </w:rPr>
        <w:t xml:space="preserve">» обязанности контрактного управляющего возложены на </w:t>
      </w:r>
      <w:r w:rsidR="00486A14" w:rsidRPr="00020F55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="00D62278" w:rsidRPr="00020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2278" w:rsidRPr="00020F55">
        <w:rPr>
          <w:rFonts w:ascii="Times New Roman" w:eastAsia="Times New Roman" w:hAnsi="Times New Roman" w:cs="Times New Roman"/>
          <w:sz w:val="28"/>
          <w:szCs w:val="28"/>
        </w:rPr>
        <w:t>Довлетукаева</w:t>
      </w:r>
      <w:proofErr w:type="spellEnd"/>
      <w:r w:rsidR="00D62278" w:rsidRPr="00020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2278" w:rsidRPr="00020F55">
        <w:rPr>
          <w:rFonts w:ascii="Times New Roman" w:eastAsia="Times New Roman" w:hAnsi="Times New Roman" w:cs="Times New Roman"/>
          <w:sz w:val="28"/>
          <w:szCs w:val="28"/>
        </w:rPr>
        <w:t>Рашида</w:t>
      </w:r>
      <w:proofErr w:type="spellEnd"/>
      <w:r w:rsidR="00D62278" w:rsidRPr="00020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153" w:rsidRPr="00020F55">
        <w:rPr>
          <w:rFonts w:ascii="Times New Roman" w:eastAsia="Times New Roman" w:hAnsi="Times New Roman" w:cs="Times New Roman"/>
          <w:sz w:val="28"/>
          <w:szCs w:val="28"/>
        </w:rPr>
        <w:t>Хасановича</w:t>
      </w:r>
      <w:proofErr w:type="spellEnd"/>
      <w:r w:rsidR="003F4153" w:rsidRPr="00020F55">
        <w:rPr>
          <w:rFonts w:ascii="Times New Roman" w:eastAsia="Times New Roman" w:hAnsi="Times New Roman" w:cs="Times New Roman"/>
          <w:sz w:val="28"/>
          <w:szCs w:val="28"/>
        </w:rPr>
        <w:t>, который имеет два удостоверения о повышении квалификации по программам «Управление государственными и муниципальными  закупками» ГАОУ «Институт повышения квалификации Министерства финансов ЧР», выданное 21 февраля 2014г., и «Управление государственными, муниципальными и</w:t>
      </w:r>
      <w:proofErr w:type="gramEnd"/>
      <w:r w:rsidR="003F4153" w:rsidRPr="00020F55">
        <w:rPr>
          <w:rFonts w:ascii="Times New Roman" w:eastAsia="Times New Roman" w:hAnsi="Times New Roman" w:cs="Times New Roman"/>
          <w:sz w:val="28"/>
          <w:szCs w:val="28"/>
        </w:rPr>
        <w:t xml:space="preserve"> корпоративными закупками» ФГБОУ ВПО «Российская академия народного хозяйства и государственной службы при Президенте Российской Федерации»</w:t>
      </w:r>
      <w:r w:rsidR="00D614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4153" w:rsidRPr="00020F55">
        <w:rPr>
          <w:rFonts w:ascii="Times New Roman" w:eastAsia="Times New Roman" w:hAnsi="Times New Roman" w:cs="Times New Roman"/>
          <w:sz w:val="28"/>
          <w:szCs w:val="28"/>
        </w:rPr>
        <w:t xml:space="preserve"> выданное 09 декабр</w:t>
      </w:r>
      <w:r w:rsidR="00CE38DC">
        <w:rPr>
          <w:rFonts w:ascii="Times New Roman" w:eastAsia="Times New Roman" w:hAnsi="Times New Roman" w:cs="Times New Roman"/>
          <w:sz w:val="28"/>
          <w:szCs w:val="28"/>
        </w:rPr>
        <w:t>я 2014 года, однако документа (с</w:t>
      </w:r>
      <w:r w:rsidR="003F4153" w:rsidRPr="00020F55">
        <w:rPr>
          <w:rFonts w:ascii="Times New Roman" w:eastAsia="Times New Roman" w:hAnsi="Times New Roman" w:cs="Times New Roman"/>
          <w:sz w:val="28"/>
          <w:szCs w:val="28"/>
        </w:rPr>
        <w:t>видетельства), подтверж</w:t>
      </w:r>
      <w:r w:rsidR="00CE38DC">
        <w:rPr>
          <w:rFonts w:ascii="Times New Roman" w:eastAsia="Times New Roman" w:hAnsi="Times New Roman" w:cs="Times New Roman"/>
          <w:sz w:val="28"/>
          <w:szCs w:val="28"/>
        </w:rPr>
        <w:t>дающего наличие профессионального образования</w:t>
      </w:r>
      <w:r w:rsidR="003F4153" w:rsidRPr="00020F55">
        <w:rPr>
          <w:rFonts w:ascii="Times New Roman" w:eastAsia="Times New Roman" w:hAnsi="Times New Roman" w:cs="Times New Roman"/>
          <w:sz w:val="28"/>
          <w:szCs w:val="28"/>
        </w:rPr>
        <w:t xml:space="preserve"> или дополнительного профессионального образования в сфере  размещения заказов не имеет.</w:t>
      </w:r>
    </w:p>
    <w:p w:rsidR="003F4153" w:rsidRPr="00AF16E8" w:rsidRDefault="00020F55" w:rsidP="003F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F55">
        <w:rPr>
          <w:rFonts w:ascii="Times New Roman" w:eastAsia="Times New Roman" w:hAnsi="Times New Roman" w:cs="Times New Roman"/>
          <w:sz w:val="28"/>
          <w:szCs w:val="28"/>
        </w:rPr>
        <w:tab/>
      </w:r>
      <w:r w:rsidR="003F4153" w:rsidRPr="00020F5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Управлением </w:t>
      </w:r>
      <w:r w:rsidRPr="00020F55">
        <w:rPr>
          <w:rFonts w:ascii="Times New Roman" w:eastAsia="Times New Roman" w:hAnsi="Times New Roman" w:cs="Times New Roman"/>
          <w:sz w:val="28"/>
          <w:szCs w:val="28"/>
        </w:rPr>
        <w:t xml:space="preserve">в нарушение части 23 статьи 112 Федерального закона от 05 апреля 2013 года № 44-ФЗ контрактным управляющим назначено лицо, не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</w:t>
      </w:r>
      <w:r w:rsidRPr="00AF16E8">
        <w:rPr>
          <w:rFonts w:ascii="Times New Roman" w:eastAsia="Times New Roman" w:hAnsi="Times New Roman" w:cs="Times New Roman"/>
          <w:sz w:val="28"/>
          <w:szCs w:val="28"/>
        </w:rPr>
        <w:t>муниципальных нужд.</w:t>
      </w:r>
    </w:p>
    <w:p w:rsidR="000C7BCC" w:rsidRPr="00020F55" w:rsidRDefault="00AF16E8" w:rsidP="00AF1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6E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CD18C9" w:rsidRPr="00AF16E8">
        <w:rPr>
          <w:rFonts w:ascii="Times New Roman" w:eastAsia="Times New Roman" w:hAnsi="Times New Roman" w:cs="Times New Roman"/>
          <w:sz w:val="28"/>
          <w:szCs w:val="28"/>
        </w:rPr>
        <w:t>Приказом Управления от 06.05.</w:t>
      </w:r>
      <w:r w:rsidR="006C3131" w:rsidRPr="00AF16E8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CD18C9" w:rsidRPr="00AF16E8">
        <w:rPr>
          <w:rFonts w:ascii="Times New Roman" w:eastAsia="Times New Roman" w:hAnsi="Times New Roman" w:cs="Times New Roman"/>
          <w:sz w:val="28"/>
          <w:szCs w:val="28"/>
        </w:rPr>
        <w:t xml:space="preserve"> года № 29а </w:t>
      </w:r>
      <w:r w:rsidR="00D546B8" w:rsidRPr="00AF16E8"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лица контрактного управляющего, и ответственного за проведение экспертизы при приемке товаров, работ, услуг» обязанности контрактного управляющего возложены на главного бухгалтера </w:t>
      </w:r>
      <w:proofErr w:type="spellStart"/>
      <w:r w:rsidR="00D546B8" w:rsidRPr="00AF16E8">
        <w:rPr>
          <w:rFonts w:ascii="Times New Roman" w:eastAsia="Times New Roman" w:hAnsi="Times New Roman" w:cs="Times New Roman"/>
          <w:sz w:val="28"/>
          <w:szCs w:val="28"/>
        </w:rPr>
        <w:t>Касумову</w:t>
      </w:r>
      <w:proofErr w:type="spellEnd"/>
      <w:r w:rsidR="00D546B8" w:rsidRPr="00AF16E8">
        <w:rPr>
          <w:rFonts w:ascii="Times New Roman" w:eastAsia="Times New Roman" w:hAnsi="Times New Roman" w:cs="Times New Roman"/>
          <w:sz w:val="28"/>
          <w:szCs w:val="28"/>
        </w:rPr>
        <w:t xml:space="preserve"> Луизу </w:t>
      </w:r>
      <w:proofErr w:type="spellStart"/>
      <w:r w:rsidR="00D546B8" w:rsidRPr="00AF16E8">
        <w:rPr>
          <w:rFonts w:ascii="Times New Roman" w:eastAsia="Times New Roman" w:hAnsi="Times New Roman" w:cs="Times New Roman"/>
          <w:sz w:val="28"/>
          <w:szCs w:val="28"/>
        </w:rPr>
        <w:t>Магомед-Аминовну</w:t>
      </w:r>
      <w:proofErr w:type="spellEnd"/>
      <w:r w:rsidRPr="00AF16E8">
        <w:rPr>
          <w:rFonts w:ascii="Times New Roman" w:eastAsia="Times New Roman" w:hAnsi="Times New Roman" w:cs="Times New Roman"/>
          <w:sz w:val="28"/>
          <w:szCs w:val="28"/>
        </w:rPr>
        <w:t>, которая</w:t>
      </w:r>
      <w:r w:rsidR="00643179" w:rsidRPr="00AF16E8">
        <w:rPr>
          <w:rFonts w:ascii="Times New Roman" w:eastAsia="Times New Roman" w:hAnsi="Times New Roman" w:cs="Times New Roman"/>
          <w:sz w:val="28"/>
          <w:szCs w:val="28"/>
        </w:rPr>
        <w:t xml:space="preserve"> имеет удостоверение</w:t>
      </w:r>
      <w:r w:rsidR="000C7BCC" w:rsidRPr="00AF1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81A" w:rsidRPr="00AF16E8">
        <w:rPr>
          <w:rFonts w:ascii="Times New Roman" w:eastAsia="Times New Roman" w:hAnsi="Times New Roman" w:cs="Times New Roman"/>
          <w:sz w:val="28"/>
          <w:szCs w:val="28"/>
        </w:rPr>
        <w:t>о повышении</w:t>
      </w:r>
      <w:r w:rsidR="000C7BCC" w:rsidRPr="00AF16E8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 по программе</w:t>
      </w:r>
      <w:r w:rsidR="000C7BCC" w:rsidRPr="007667BB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государственными и муниципальными  закупками» ГАОУ «Институт повышения квалифи</w:t>
      </w:r>
      <w:r w:rsidR="0039281A" w:rsidRPr="007667BB">
        <w:rPr>
          <w:rFonts w:ascii="Times New Roman" w:eastAsia="Times New Roman" w:hAnsi="Times New Roman" w:cs="Times New Roman"/>
          <w:sz w:val="28"/>
          <w:szCs w:val="28"/>
        </w:rPr>
        <w:t xml:space="preserve">кации Министерства финансов ЧР», </w:t>
      </w:r>
      <w:r w:rsidR="000C7BCC" w:rsidRPr="007667BB">
        <w:rPr>
          <w:rFonts w:ascii="Times New Roman" w:eastAsia="Times New Roman" w:hAnsi="Times New Roman" w:cs="Times New Roman"/>
          <w:sz w:val="28"/>
          <w:szCs w:val="28"/>
        </w:rPr>
        <w:t>выданное 03 февраля 2014 года</w:t>
      </w:r>
      <w:r w:rsidR="00020F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38DC">
        <w:rPr>
          <w:rFonts w:ascii="Times New Roman" w:eastAsia="Times New Roman" w:hAnsi="Times New Roman" w:cs="Times New Roman"/>
          <w:sz w:val="28"/>
          <w:szCs w:val="28"/>
        </w:rPr>
        <w:t xml:space="preserve"> однако документа (с</w:t>
      </w:r>
      <w:r w:rsidR="00020F55" w:rsidRPr="00020F55">
        <w:rPr>
          <w:rFonts w:ascii="Times New Roman" w:eastAsia="Times New Roman" w:hAnsi="Times New Roman" w:cs="Times New Roman"/>
          <w:sz w:val="28"/>
          <w:szCs w:val="28"/>
        </w:rPr>
        <w:t>видетельства), подтверждающего</w:t>
      </w:r>
      <w:proofErr w:type="gramEnd"/>
      <w:r w:rsidR="00020F55" w:rsidRPr="00020F55">
        <w:rPr>
          <w:rFonts w:ascii="Times New Roman" w:eastAsia="Times New Roman" w:hAnsi="Times New Roman" w:cs="Times New Roman"/>
          <w:sz w:val="28"/>
          <w:szCs w:val="28"/>
        </w:rPr>
        <w:t xml:space="preserve"> наличие профес</w:t>
      </w:r>
      <w:r w:rsidR="00CE38DC">
        <w:rPr>
          <w:rFonts w:ascii="Times New Roman" w:eastAsia="Times New Roman" w:hAnsi="Times New Roman" w:cs="Times New Roman"/>
          <w:sz w:val="28"/>
          <w:szCs w:val="28"/>
        </w:rPr>
        <w:t>сионального образования</w:t>
      </w:r>
      <w:r w:rsidR="00020F55" w:rsidRPr="00020F55">
        <w:rPr>
          <w:rFonts w:ascii="Times New Roman" w:eastAsia="Times New Roman" w:hAnsi="Times New Roman" w:cs="Times New Roman"/>
          <w:sz w:val="28"/>
          <w:szCs w:val="28"/>
        </w:rPr>
        <w:t xml:space="preserve"> или дополнительного профессионального образования в сфере  размещения заказов не имеет</w:t>
      </w:r>
      <w:r w:rsidR="000C7BCC" w:rsidRPr="00020F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0FA" w:rsidRPr="00020F55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F55">
        <w:rPr>
          <w:rFonts w:ascii="Times New Roman" w:eastAsia="Times New Roman" w:hAnsi="Times New Roman" w:cs="Times New Roman"/>
          <w:sz w:val="28"/>
          <w:szCs w:val="28"/>
        </w:rPr>
        <w:t>В своей деятельности руководствуется долж</w:t>
      </w:r>
      <w:r w:rsidR="0039281A" w:rsidRPr="00020F55">
        <w:rPr>
          <w:rFonts w:ascii="Times New Roman" w:eastAsia="Times New Roman" w:hAnsi="Times New Roman" w:cs="Times New Roman"/>
          <w:sz w:val="28"/>
          <w:szCs w:val="28"/>
        </w:rPr>
        <w:t>ностным положением о контрактном управляющем</w:t>
      </w:r>
      <w:r w:rsidR="00643179" w:rsidRPr="00020F55">
        <w:rPr>
          <w:rFonts w:ascii="Times New Roman" w:eastAsia="Times New Roman" w:hAnsi="Times New Roman" w:cs="Times New Roman"/>
          <w:sz w:val="28"/>
          <w:szCs w:val="28"/>
        </w:rPr>
        <w:t>, утвержденным</w:t>
      </w:r>
      <w:r w:rsidR="00D64484" w:rsidRPr="00020F55">
        <w:rPr>
          <w:rFonts w:ascii="Times New Roman" w:eastAsia="Times New Roman" w:hAnsi="Times New Roman" w:cs="Times New Roman"/>
          <w:sz w:val="28"/>
          <w:szCs w:val="28"/>
        </w:rPr>
        <w:t xml:space="preserve"> приказом</w:t>
      </w:r>
      <w:r w:rsidR="0039281A" w:rsidRPr="00020F55">
        <w:rPr>
          <w:rFonts w:ascii="Times New Roman" w:eastAsia="Times New Roman" w:hAnsi="Times New Roman" w:cs="Times New Roman"/>
          <w:sz w:val="28"/>
          <w:szCs w:val="28"/>
        </w:rPr>
        <w:t xml:space="preserve"> № 05а</w:t>
      </w:r>
      <w:r w:rsidR="00D64484" w:rsidRPr="00020F55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D546B8" w:rsidRPr="00020F55">
        <w:rPr>
          <w:rFonts w:ascii="Times New Roman" w:eastAsia="Times New Roman" w:hAnsi="Times New Roman" w:cs="Times New Roman"/>
          <w:sz w:val="28"/>
          <w:szCs w:val="28"/>
        </w:rPr>
        <w:t xml:space="preserve"> 09.01</w:t>
      </w:r>
      <w:r w:rsidRPr="00020F55">
        <w:rPr>
          <w:rFonts w:ascii="Times New Roman" w:eastAsia="Times New Roman" w:hAnsi="Times New Roman" w:cs="Times New Roman"/>
          <w:sz w:val="28"/>
          <w:szCs w:val="28"/>
        </w:rPr>
        <w:t>.2014 года.</w:t>
      </w:r>
    </w:p>
    <w:p w:rsidR="00FE40FA" w:rsidRPr="00020F55" w:rsidRDefault="00020F55" w:rsidP="00020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F55">
        <w:rPr>
          <w:rFonts w:ascii="Times New Roman" w:hAnsi="Times New Roman" w:cs="Times New Roman"/>
          <w:sz w:val="28"/>
          <w:szCs w:val="28"/>
        </w:rPr>
        <w:t>Таким образом, Управлением в нарушение части 23 статьи 112 ФЗ-44 контрактным управляющим назначено лицо, не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FE40FA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F55"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="00643179" w:rsidRPr="00020F55">
        <w:rPr>
          <w:rFonts w:ascii="Times New Roman" w:eastAsia="Times New Roman" w:hAnsi="Times New Roman" w:cs="Times New Roman"/>
          <w:sz w:val="28"/>
          <w:szCs w:val="28"/>
        </w:rPr>
        <w:t>но части 1 статьи 39 Федерального</w:t>
      </w:r>
      <w:r w:rsidRPr="00020F55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43179" w:rsidRPr="00020F5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от 05.04.2013года </w:t>
      </w:r>
      <w:r w:rsidR="00750A3A">
        <w:rPr>
          <w:rFonts w:ascii="Times New Roman" w:eastAsia="Times New Roman" w:hAnsi="Times New Roman" w:cs="Times New Roman"/>
          <w:sz w:val="28"/>
          <w:szCs w:val="28"/>
        </w:rPr>
        <w:br/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№ 44-ФЗ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FE40FA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39 Федеральный закон от 05.04.2013года № 44-ФЗ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</w:t>
      </w:r>
      <w:r w:rsidR="003D023C" w:rsidRPr="00446E52">
        <w:rPr>
          <w:rFonts w:ascii="Times New Roman" w:eastAsia="Times New Roman" w:hAnsi="Times New Roman" w:cs="Times New Roman"/>
          <w:sz w:val="28"/>
          <w:szCs w:val="28"/>
        </w:rPr>
        <w:br/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к объекту закупки.</w:t>
      </w:r>
    </w:p>
    <w:p w:rsidR="00AF16E8" w:rsidRPr="00AF16E8" w:rsidRDefault="00151541" w:rsidP="00AF16E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6E8">
        <w:rPr>
          <w:rFonts w:ascii="Times New Roman" w:hAnsi="Times New Roman" w:cs="Times New Roman"/>
          <w:sz w:val="28"/>
          <w:szCs w:val="28"/>
        </w:rPr>
        <w:lastRenderedPageBreak/>
        <w:t>Приказами</w:t>
      </w:r>
      <w:r w:rsidR="00D62278" w:rsidRPr="00AF16E8">
        <w:rPr>
          <w:rFonts w:ascii="Times New Roman" w:hAnsi="Times New Roman" w:cs="Times New Roman"/>
          <w:sz w:val="28"/>
          <w:szCs w:val="28"/>
        </w:rPr>
        <w:t xml:space="preserve"> </w:t>
      </w:r>
      <w:r w:rsidR="0039281A" w:rsidRPr="00AF16E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62278" w:rsidRPr="00AF16E8">
        <w:rPr>
          <w:rFonts w:ascii="Times New Roman" w:hAnsi="Times New Roman" w:cs="Times New Roman"/>
          <w:sz w:val="28"/>
          <w:szCs w:val="28"/>
        </w:rPr>
        <w:t xml:space="preserve">от </w:t>
      </w:r>
      <w:r w:rsidR="00B851AB" w:rsidRPr="00AF16E8">
        <w:rPr>
          <w:rFonts w:ascii="Times New Roman" w:hAnsi="Times New Roman" w:cs="Times New Roman"/>
          <w:sz w:val="28"/>
          <w:szCs w:val="28"/>
        </w:rPr>
        <w:t>15</w:t>
      </w:r>
      <w:r w:rsidR="00FF2E94" w:rsidRPr="00AF16E8">
        <w:rPr>
          <w:rFonts w:ascii="Times New Roman" w:hAnsi="Times New Roman" w:cs="Times New Roman"/>
          <w:sz w:val="28"/>
          <w:szCs w:val="28"/>
        </w:rPr>
        <w:t>.01.2014 года № 07а</w:t>
      </w:r>
      <w:r w:rsidR="007667BB" w:rsidRPr="00AF16E8">
        <w:rPr>
          <w:rFonts w:ascii="Times New Roman" w:hAnsi="Times New Roman" w:cs="Times New Roman"/>
          <w:sz w:val="28"/>
          <w:szCs w:val="28"/>
        </w:rPr>
        <w:t xml:space="preserve"> и от 07.05.2014г. № 30</w:t>
      </w:r>
      <w:r w:rsidRPr="00AF16E8">
        <w:rPr>
          <w:rFonts w:ascii="Times New Roman" w:hAnsi="Times New Roman" w:cs="Times New Roman"/>
          <w:sz w:val="28"/>
          <w:szCs w:val="28"/>
        </w:rPr>
        <w:t xml:space="preserve">а </w:t>
      </w:r>
      <w:r w:rsidR="00FF0416" w:rsidRPr="00AF16E8">
        <w:rPr>
          <w:rFonts w:ascii="Times New Roman" w:hAnsi="Times New Roman" w:cs="Times New Roman"/>
          <w:sz w:val="28"/>
          <w:szCs w:val="28"/>
        </w:rPr>
        <w:t xml:space="preserve"> </w:t>
      </w:r>
      <w:r w:rsidR="00D62278" w:rsidRPr="00AF16E8">
        <w:rPr>
          <w:rFonts w:ascii="Times New Roman" w:hAnsi="Times New Roman" w:cs="Times New Roman"/>
          <w:sz w:val="28"/>
          <w:szCs w:val="28"/>
        </w:rPr>
        <w:t xml:space="preserve">«О </w:t>
      </w:r>
      <w:r w:rsidR="00FF2E94" w:rsidRPr="00AF16E8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D62278" w:rsidRPr="00AF16E8">
        <w:rPr>
          <w:rFonts w:ascii="Times New Roman" w:hAnsi="Times New Roman" w:cs="Times New Roman"/>
          <w:sz w:val="28"/>
          <w:szCs w:val="28"/>
        </w:rPr>
        <w:t>комиссии</w:t>
      </w:r>
      <w:r w:rsidR="00FF2E94" w:rsidRPr="00AF16E8">
        <w:rPr>
          <w:rFonts w:ascii="Times New Roman" w:hAnsi="Times New Roman" w:cs="Times New Roman"/>
          <w:sz w:val="28"/>
          <w:szCs w:val="28"/>
        </w:rPr>
        <w:t xml:space="preserve"> по осуществлению закупок</w:t>
      </w:r>
      <w:r w:rsidR="00D62278" w:rsidRPr="00AF16E8">
        <w:rPr>
          <w:rFonts w:ascii="Times New Roman" w:hAnsi="Times New Roman" w:cs="Times New Roman"/>
          <w:sz w:val="28"/>
          <w:szCs w:val="28"/>
        </w:rPr>
        <w:t>»</w:t>
      </w:r>
      <w:r w:rsidR="004C5F2C" w:rsidRPr="00AF16E8">
        <w:rPr>
          <w:rFonts w:ascii="Times New Roman" w:hAnsi="Times New Roman" w:cs="Times New Roman"/>
          <w:sz w:val="28"/>
          <w:szCs w:val="28"/>
        </w:rPr>
        <w:t xml:space="preserve"> создана комиссия</w:t>
      </w:r>
      <w:r w:rsidR="00FE0F29" w:rsidRPr="00AF16E8">
        <w:rPr>
          <w:rFonts w:ascii="Times New Roman" w:hAnsi="Times New Roman" w:cs="Times New Roman"/>
          <w:sz w:val="28"/>
          <w:szCs w:val="28"/>
        </w:rPr>
        <w:t xml:space="preserve"> по осуществлению закупок </w:t>
      </w:r>
      <w:r w:rsidR="00FF2E94" w:rsidRPr="00AF16E8">
        <w:rPr>
          <w:rFonts w:ascii="Times New Roman" w:hAnsi="Times New Roman" w:cs="Times New Roman"/>
          <w:sz w:val="28"/>
          <w:szCs w:val="28"/>
        </w:rPr>
        <w:t xml:space="preserve">путем проведения запросов, предложений для определения поставщиков (подрядчиков, исполнителей) в целях заключения </w:t>
      </w:r>
      <w:r w:rsidR="002D35B1">
        <w:rPr>
          <w:rFonts w:ascii="Times New Roman" w:hAnsi="Times New Roman" w:cs="Times New Roman"/>
          <w:sz w:val="28"/>
          <w:szCs w:val="28"/>
        </w:rPr>
        <w:br/>
      </w:r>
      <w:r w:rsidR="00FF2E94" w:rsidRPr="00AF16E8">
        <w:rPr>
          <w:rFonts w:ascii="Times New Roman" w:hAnsi="Times New Roman" w:cs="Times New Roman"/>
          <w:sz w:val="28"/>
          <w:szCs w:val="28"/>
        </w:rPr>
        <w:t>с ними контрактов на поставки товаров (выполнение работ, оказание услуг) для нужд ГКУ Чеченской Республики «Упр</w:t>
      </w:r>
      <w:r w:rsidR="003D1296" w:rsidRPr="00AF16E8">
        <w:rPr>
          <w:rFonts w:ascii="Times New Roman" w:hAnsi="Times New Roman" w:cs="Times New Roman"/>
          <w:sz w:val="28"/>
          <w:szCs w:val="28"/>
        </w:rPr>
        <w:t>авление охотничьего хозяйства</w:t>
      </w:r>
      <w:r w:rsidR="00593B3C" w:rsidRPr="00AF16E8">
        <w:rPr>
          <w:rFonts w:ascii="Times New Roman" w:hAnsi="Times New Roman" w:cs="Times New Roman"/>
          <w:sz w:val="28"/>
          <w:szCs w:val="28"/>
        </w:rPr>
        <w:t>»</w:t>
      </w:r>
      <w:r w:rsidR="0039281A" w:rsidRPr="00AF16E8">
        <w:rPr>
          <w:rFonts w:ascii="Times New Roman" w:hAnsi="Times New Roman" w:cs="Times New Roman"/>
          <w:sz w:val="28"/>
          <w:szCs w:val="28"/>
        </w:rPr>
        <w:t>,</w:t>
      </w:r>
      <w:r w:rsidR="00593B3C" w:rsidRPr="00AF16E8">
        <w:rPr>
          <w:rFonts w:ascii="Times New Roman" w:hAnsi="Times New Roman" w:cs="Times New Roman"/>
          <w:sz w:val="28"/>
          <w:szCs w:val="28"/>
        </w:rPr>
        <w:t xml:space="preserve"> состоящая из трех членов,</w:t>
      </w:r>
      <w:r w:rsidR="004727D2" w:rsidRPr="00AF16E8">
        <w:rPr>
          <w:rFonts w:ascii="Times New Roman" w:hAnsi="Times New Roman" w:cs="Times New Roman"/>
          <w:sz w:val="28"/>
          <w:szCs w:val="28"/>
        </w:rPr>
        <w:t xml:space="preserve"> из которых только один</w:t>
      </w:r>
      <w:proofErr w:type="gramEnd"/>
      <w:r w:rsidR="00AF16E8" w:rsidRPr="00AF16E8">
        <w:rPr>
          <w:rFonts w:ascii="Times New Roman" w:hAnsi="Times New Roman" w:cs="Times New Roman"/>
          <w:sz w:val="28"/>
          <w:szCs w:val="28"/>
        </w:rPr>
        <w:t xml:space="preserve"> </w:t>
      </w:r>
      <w:r w:rsidR="004727D2" w:rsidRPr="00AF16E8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AF16E8" w:rsidRPr="00AF16E8">
        <w:rPr>
          <w:rFonts w:ascii="Times New Roman" w:hAnsi="Times New Roman" w:cs="Times New Roman"/>
          <w:sz w:val="28"/>
          <w:szCs w:val="28"/>
        </w:rPr>
        <w:t>документ о повышении квалификации</w:t>
      </w:r>
      <w:r w:rsidR="004727D2" w:rsidRPr="00AF16E8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AF16E8" w:rsidRPr="00AF16E8">
        <w:rPr>
          <w:rFonts w:ascii="Times New Roman" w:hAnsi="Times New Roman" w:cs="Times New Roman"/>
          <w:sz w:val="28"/>
          <w:szCs w:val="28"/>
        </w:rPr>
        <w:t xml:space="preserve">закупок - </w:t>
      </w:r>
      <w:proofErr w:type="spellStart"/>
      <w:r w:rsidR="00AF16E8" w:rsidRPr="00AF16E8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="00AF16E8" w:rsidRPr="00AF16E8">
        <w:rPr>
          <w:rFonts w:ascii="Times New Roman" w:hAnsi="Times New Roman" w:cs="Times New Roman"/>
          <w:sz w:val="28"/>
          <w:szCs w:val="28"/>
        </w:rPr>
        <w:t xml:space="preserve"> Луиза </w:t>
      </w:r>
      <w:proofErr w:type="spellStart"/>
      <w:r w:rsidR="00AF16E8" w:rsidRPr="00AF16E8">
        <w:rPr>
          <w:rFonts w:ascii="Times New Roman" w:hAnsi="Times New Roman" w:cs="Times New Roman"/>
          <w:sz w:val="28"/>
          <w:szCs w:val="28"/>
        </w:rPr>
        <w:t>Магомед-Аминовна</w:t>
      </w:r>
      <w:proofErr w:type="spellEnd"/>
      <w:r w:rsidR="00AF16E8" w:rsidRPr="00AF16E8">
        <w:rPr>
          <w:rFonts w:ascii="Times New Roman" w:hAnsi="Times New Roman" w:cs="Times New Roman"/>
          <w:sz w:val="28"/>
          <w:szCs w:val="28"/>
        </w:rPr>
        <w:t>, главный бухгалтер.</w:t>
      </w:r>
    </w:p>
    <w:p w:rsidR="00AF16E8" w:rsidRPr="00AF16E8" w:rsidRDefault="00AF16E8" w:rsidP="00AF16E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6E8">
        <w:rPr>
          <w:rFonts w:ascii="Times New Roman" w:hAnsi="Times New Roman" w:cs="Times New Roman"/>
          <w:sz w:val="28"/>
          <w:szCs w:val="28"/>
        </w:rPr>
        <w:t>Таким образом, техникумом в нарушение части 5 статьи 39 ФЗ-44 не включены в состав комиссии по осуществлению закупок преимущественно лица, прошедшие профессиональную переподготовку или повышение квалификации в сфере закупок.</w:t>
      </w:r>
    </w:p>
    <w:p w:rsidR="003D1296" w:rsidRPr="00446E52" w:rsidRDefault="003D1296" w:rsidP="00AF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40FA" w:rsidRPr="00446E52" w:rsidRDefault="00D62278" w:rsidP="00B8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b/>
          <w:sz w:val="28"/>
          <w:szCs w:val="28"/>
        </w:rPr>
        <w:t>2. Проверка соблюдения требований законодательства</w:t>
      </w:r>
    </w:p>
    <w:p w:rsidR="00FE40FA" w:rsidRPr="00446E52" w:rsidRDefault="00D62278" w:rsidP="00B851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 о контрактной системе в сфере закупок при планировании закупок, формировании, утверждении и ведении планов-графиков</w:t>
      </w:r>
    </w:p>
    <w:p w:rsidR="00A91499" w:rsidRPr="00446E52" w:rsidRDefault="00A91499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0FA" w:rsidRPr="00446E52" w:rsidRDefault="00D62278" w:rsidP="002F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6E52"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112 Федерального закона от 05.04.2013 года № 44-ФЗ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услуг, планы-графики размещения заказов на 2014 и 2015 годы по правилам, действовавшим до</w:t>
      </w:r>
      <w:proofErr w:type="gramEnd"/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в силу настоящего Федерального закона (совместный приказ Министерства экономического </w:t>
      </w:r>
      <w:r w:rsidR="00506E5F" w:rsidRPr="00446E52">
        <w:rPr>
          <w:rFonts w:ascii="Times New Roman" w:eastAsia="Times New Roman" w:hAnsi="Times New Roman" w:cs="Times New Roman"/>
          <w:sz w:val="28"/>
          <w:szCs w:val="28"/>
        </w:rPr>
        <w:t xml:space="preserve">развития Российской Федерации № 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</w:t>
      </w:r>
      <w:r w:rsidR="00506E5F" w:rsidRPr="00446E52">
        <w:rPr>
          <w:rFonts w:ascii="Times New Roman" w:eastAsia="Times New Roman" w:hAnsi="Times New Roman" w:cs="Times New Roman"/>
          <w:sz w:val="28"/>
          <w:szCs w:val="28"/>
        </w:rPr>
        <w:t xml:space="preserve">д заказчиков») (далее – Приказ 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761</w:t>
      </w:r>
      <w:proofErr w:type="gramEnd"/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/№ </w:t>
      </w:r>
      <w:proofErr w:type="gramStart"/>
      <w:r w:rsidRPr="00446E52">
        <w:rPr>
          <w:rFonts w:ascii="Times New Roman" w:eastAsia="Times New Roman" w:hAnsi="Times New Roman" w:cs="Times New Roman"/>
          <w:sz w:val="28"/>
          <w:szCs w:val="28"/>
        </w:rPr>
        <w:t>20н),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(совместный приказ Министерства экономического развития Российской Федерации № 544 и Федерального Казначейства № 18н от 20 сентября 2013 года «Об особенностях размещения на официальном сайте</w:t>
      </w:r>
      <w:proofErr w:type="gramEnd"/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lastRenderedPageBreak/>
        <w:t>планов-графиков размещения заказов на 2014 и 2015 годы») (</w:t>
      </w:r>
      <w:r w:rsidR="00F93625" w:rsidRPr="00446E52">
        <w:rPr>
          <w:rFonts w:ascii="Times New Roman" w:hAnsi="Times New Roman" w:cs="Times New Roman"/>
          <w:sz w:val="28"/>
          <w:szCs w:val="28"/>
        </w:rPr>
        <w:t>далее – Особенности, утв. приказом МЭР РФ № 544 и ФК № 18н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750A3A">
        <w:rPr>
          <w:rFonts w:ascii="Times New Roman" w:eastAsia="Times New Roman" w:hAnsi="Times New Roman" w:cs="Times New Roman"/>
          <w:sz w:val="28"/>
          <w:szCs w:val="28"/>
        </w:rPr>
        <w:br/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№ 544/№</w:t>
      </w:r>
      <w:r w:rsidR="00506E5F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18н утверждены особенности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услуг, планов-графиков размещения заказов на 2014 и 2015 годы, согласно которым планы-графики подлежат размещению на официальном сайте не позднее одного календарного месяца после принятия закона (решения) о бюджете.</w:t>
      </w:r>
      <w:proofErr w:type="gramEnd"/>
    </w:p>
    <w:p w:rsidR="00FE40FA" w:rsidRPr="00446E52" w:rsidRDefault="00D62278" w:rsidP="002F6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Бюджет Чеченской Республики на 2014 год был утвержден Законом Чеченской Республики</w:t>
      </w:r>
      <w:r w:rsidR="00A91499" w:rsidRPr="00446E52">
        <w:rPr>
          <w:rFonts w:ascii="Times New Roman" w:eastAsia="Times New Roman" w:hAnsi="Times New Roman" w:cs="Times New Roman"/>
          <w:sz w:val="28"/>
          <w:szCs w:val="28"/>
        </w:rPr>
        <w:t xml:space="preserve"> от 31 декабря 2013 года № 44-РЗ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«О бюджете Чеченской Республики на 2014 год и на плановый период 2015 и 2016 годов».</w:t>
      </w:r>
    </w:p>
    <w:p w:rsidR="00A813ED" w:rsidRPr="00446E52" w:rsidRDefault="00D62278" w:rsidP="002F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план-график закупок на 2014 год  </w:t>
      </w:r>
      <w:r w:rsidR="004568C7" w:rsidRPr="00446E52">
        <w:rPr>
          <w:rFonts w:ascii="Times New Roman" w:eastAsia="Times New Roman" w:hAnsi="Times New Roman" w:cs="Times New Roman"/>
          <w:sz w:val="28"/>
          <w:szCs w:val="28"/>
        </w:rPr>
        <w:t>Управление долж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43179" w:rsidRPr="00446E5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643179" w:rsidRPr="00446E5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8C7" w:rsidRPr="00446E52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до 31.01.2014 года, в нарушение указанных сроков </w:t>
      </w:r>
      <w:r w:rsidR="004568C7" w:rsidRPr="00446E52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план-график зак</w:t>
      </w:r>
      <w:r w:rsidR="004568C7" w:rsidRPr="00446E52">
        <w:rPr>
          <w:rFonts w:ascii="Times New Roman" w:eastAsia="Times New Roman" w:hAnsi="Times New Roman" w:cs="Times New Roman"/>
          <w:sz w:val="28"/>
          <w:szCs w:val="28"/>
        </w:rPr>
        <w:t>упок опубликован только 20.02</w:t>
      </w:r>
      <w:r w:rsidR="00A91499" w:rsidRPr="00446E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2014 года, что является нару</w:t>
      </w:r>
      <w:r w:rsidR="00506E5F" w:rsidRPr="00446E52">
        <w:rPr>
          <w:rFonts w:ascii="Times New Roman" w:eastAsia="Times New Roman" w:hAnsi="Times New Roman" w:cs="Times New Roman"/>
          <w:sz w:val="28"/>
          <w:szCs w:val="28"/>
        </w:rPr>
        <w:t xml:space="preserve">шением требований </w:t>
      </w:r>
      <w:r w:rsidR="004C7085" w:rsidRPr="00446E52">
        <w:rPr>
          <w:rFonts w:ascii="Times New Roman" w:hAnsi="Times New Roman" w:cs="Times New Roman"/>
          <w:sz w:val="28"/>
          <w:szCs w:val="28"/>
        </w:rPr>
        <w:t xml:space="preserve">Особенностей, утв. приказом МЭР РФ </w:t>
      </w:r>
      <w:r w:rsidR="004C7085" w:rsidRPr="00446E52">
        <w:rPr>
          <w:rFonts w:ascii="Times New Roman" w:hAnsi="Times New Roman" w:cs="Times New Roman"/>
          <w:sz w:val="28"/>
          <w:szCs w:val="28"/>
        </w:rPr>
        <w:br/>
        <w:t>№ 544 и ФК № 18н</w:t>
      </w:r>
      <w:r w:rsidR="00B62F3F" w:rsidRPr="00446E5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части 2 статьи 112 Федерального закона </w:t>
      </w:r>
      <w:r w:rsidR="004C7085" w:rsidRPr="00446E52">
        <w:rPr>
          <w:rFonts w:ascii="Times New Roman" w:eastAsia="Times New Roman" w:hAnsi="Times New Roman" w:cs="Times New Roman"/>
          <w:sz w:val="28"/>
          <w:szCs w:val="28"/>
        </w:rPr>
        <w:br/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от 05.04.2013года № 44</w:t>
      </w:r>
      <w:r w:rsidR="00BC0295" w:rsidRPr="00446E5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C0295" w:rsidRPr="00446E5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0FA" w:rsidRPr="00446E52" w:rsidRDefault="00D62278" w:rsidP="002F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 w:rsidR="00486A14" w:rsidRPr="00446E52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содержатся признаки административного правонарушения, предусмотренные частью 1.4. статьи 7.30. </w:t>
      </w:r>
      <w:proofErr w:type="gramStart"/>
      <w:r w:rsidRPr="00446E52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7667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7BB">
        <w:rPr>
          <w:rFonts w:ascii="Times New Roman" w:eastAsia="Times New Roman" w:hAnsi="Times New Roman" w:cs="Times New Roman"/>
          <w:sz w:val="28"/>
          <w:szCs w:val="28"/>
        </w:rPr>
        <w:t>согласно которой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за 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</w:t>
      </w:r>
      <w:r w:rsidR="00D614DF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</w:t>
      </w:r>
      <w:r w:rsidR="007667BB">
        <w:rPr>
          <w:rFonts w:ascii="Times New Roman" w:eastAsia="Times New Roman" w:hAnsi="Times New Roman" w:cs="Times New Roman"/>
          <w:sz w:val="28"/>
          <w:szCs w:val="28"/>
        </w:rPr>
        <w:t>ответственность в виде наложения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на </w:t>
      </w:r>
      <w:r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должностных лиц в размере пятнадцати тысяч рублей</w:t>
      </w:r>
      <w:proofErr w:type="gramEnd"/>
      <w:r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на юридических лиц - пятидесяти тысяч рублей.</w:t>
      </w:r>
    </w:p>
    <w:p w:rsidR="00FE40FA" w:rsidRPr="00446E52" w:rsidRDefault="00D62278" w:rsidP="002F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проверке планов-графиков закупок </w:t>
      </w:r>
      <w:r w:rsidR="001C4F23"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2014 год в реестре планов-графиков и планов закупок на общероссийском сайте </w:t>
      </w:r>
      <w:hyperlink r:id="rId10">
        <w:r w:rsidRPr="00446E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</w:t>
        </w:r>
        <w:r w:rsidRPr="00446E52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446E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446E52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446E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zakupki</w:t>
        </w:r>
        <w:r w:rsidRPr="00446E52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446E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446E52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446E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gov</w:t>
        </w:r>
        <w:r w:rsidRPr="00446E52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446E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446E52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446E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ru</w:t>
        </w:r>
      </w:hyperlink>
      <w:r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выявлены следующие нар</w:t>
      </w:r>
      <w:r w:rsidR="000776B1"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ушения требований </w:t>
      </w:r>
      <w:r w:rsidR="004C7085" w:rsidRPr="00446E52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B62F3F"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части 2 статьи 112 Федерального закона от 05 апреля 2013 года № 44-ФЗ:</w:t>
      </w:r>
    </w:p>
    <w:p w:rsidR="00FE40FA" w:rsidRPr="00446E52" w:rsidRDefault="004356F8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62278"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D62278" w:rsidRPr="00446E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2278"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указании данных о заказчике, предусмотренных формой планов-графиков по</w:t>
      </w:r>
      <w:r w:rsidR="00A12F10"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строке </w:t>
      </w:r>
      <w:r w:rsidR="00D62278"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«ОКАТО», не указан код Общероссийского классификатора территорий му</w:t>
      </w:r>
      <w:r w:rsidR="00E3632B"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ниципальных образований «ОКТМО </w:t>
      </w:r>
      <w:r w:rsidR="00D62278"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96 701 000», что является нарушением подпункта 1 пункта 5 </w:t>
      </w:r>
      <w:r w:rsidR="004C7085" w:rsidRPr="00446E52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4C7085"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278"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части 2 статьи 112 Федерал</w:t>
      </w:r>
      <w:r w:rsidR="00E3632B" w:rsidRPr="00446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ьного</w:t>
      </w:r>
      <w:r w:rsidR="00E3632B" w:rsidRPr="00446E52">
        <w:rPr>
          <w:rFonts w:ascii="Times New Roman" w:eastAsia="Times New Roman" w:hAnsi="Times New Roman" w:cs="Times New Roman"/>
          <w:sz w:val="28"/>
          <w:szCs w:val="28"/>
        </w:rPr>
        <w:t xml:space="preserve"> закона от 05.04.2013</w:t>
      </w:r>
      <w:r w:rsidR="004C7085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32B" w:rsidRPr="00446E52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4C7085" w:rsidRPr="00446E52">
        <w:rPr>
          <w:rFonts w:ascii="Times New Roman" w:eastAsia="Times New Roman" w:hAnsi="Times New Roman" w:cs="Times New Roman"/>
          <w:sz w:val="28"/>
          <w:szCs w:val="28"/>
        </w:rPr>
        <w:br/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№ 44-ФЗ.</w:t>
      </w:r>
    </w:p>
    <w:p w:rsidR="00FE40FA" w:rsidRPr="00446E52" w:rsidRDefault="004356F8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В столбце 1 плана - графика по всем закупкам не указаны коды бюджетной классификации Российской Федерации (КБК), содержащие, в том числе, код вида расходов (КВР), детализированный до подгруппы и элемента КВР, что является нарушением требований перечисления «а» подпункта 2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пункта 5 </w:t>
      </w:r>
      <w:r w:rsidR="004C7085" w:rsidRPr="00446E52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4C7085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и части 2 статьи 112 Федерального зак</w:t>
      </w:r>
      <w:r w:rsidR="001650A3" w:rsidRPr="00446E52">
        <w:rPr>
          <w:rFonts w:ascii="Times New Roman" w:eastAsia="Times New Roman" w:hAnsi="Times New Roman" w:cs="Times New Roman"/>
          <w:sz w:val="28"/>
          <w:szCs w:val="28"/>
        </w:rPr>
        <w:t>она от 05.04.2013 года № 44-ФЗ.</w:t>
      </w:r>
      <w:proofErr w:type="gramEnd"/>
    </w:p>
    <w:p w:rsidR="00955C79" w:rsidRPr="00446E52" w:rsidRDefault="00955C79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0FA" w:rsidRPr="00446E52" w:rsidRDefault="004727D2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В столбце 3 плана - </w:t>
      </w:r>
      <w:r w:rsidR="003D023C" w:rsidRPr="00446E52">
        <w:rPr>
          <w:rFonts w:ascii="Times New Roman" w:eastAsia="Times New Roman" w:hAnsi="Times New Roman" w:cs="Times New Roman"/>
          <w:sz w:val="28"/>
          <w:szCs w:val="28"/>
        </w:rPr>
        <w:t xml:space="preserve">графика в </w:t>
      </w:r>
      <w:r w:rsidR="008C35AD" w:rsidRPr="00446E52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="00E516F5" w:rsidRPr="00446E52">
        <w:rPr>
          <w:rFonts w:ascii="Times New Roman" w:eastAsia="Times New Roman" w:hAnsi="Times New Roman" w:cs="Times New Roman"/>
          <w:sz w:val="28"/>
          <w:szCs w:val="28"/>
        </w:rPr>
        <w:t xml:space="preserve"> случаях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закупок не указаны коды </w:t>
      </w:r>
      <w:r w:rsidR="00A12F10" w:rsidRPr="00446E52">
        <w:rPr>
          <w:rFonts w:ascii="Times New Roman" w:eastAsia="Times New Roman" w:hAnsi="Times New Roman" w:cs="Times New Roman"/>
          <w:sz w:val="28"/>
          <w:szCs w:val="28"/>
        </w:rPr>
        <w:t xml:space="preserve">ОКПД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с обязательным указанием класса, подкласса, группы, подгруппы и вида объекта закупки, что является нарушением требований перечисления «в» подпункта 2 пункта 5 </w:t>
      </w:r>
      <w:r w:rsidR="004C7085" w:rsidRPr="00446E52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4C7085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и части 2 статьи 112 Федерального закона от 05.04.2013года № 44-ФЗ.</w:t>
      </w:r>
      <w:proofErr w:type="gramEnd"/>
    </w:p>
    <w:p w:rsidR="00955C79" w:rsidRPr="00446E52" w:rsidRDefault="00955C79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40FA" w:rsidRPr="00446E52" w:rsidRDefault="007C411B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55C79" w:rsidRPr="00446E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. В столбце 6 плана-графика не приводятся:</w:t>
      </w:r>
    </w:p>
    <w:p w:rsidR="00FE40FA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Федерального закона от 05.04.20</w:t>
      </w:r>
      <w:r w:rsidR="00E516F5" w:rsidRPr="00446E52">
        <w:rPr>
          <w:rFonts w:ascii="Times New Roman" w:eastAsia="Times New Roman" w:hAnsi="Times New Roman" w:cs="Times New Roman"/>
          <w:sz w:val="28"/>
          <w:szCs w:val="28"/>
        </w:rPr>
        <w:t xml:space="preserve">13 года 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№ 44-ФЗ;</w:t>
      </w:r>
    </w:p>
    <w:p w:rsidR="00FE40FA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от 05.04.2013 года № 44-ФЗ (при наличии таких запретов, ограничений, условий);</w:t>
      </w:r>
    </w:p>
    <w:p w:rsidR="00FE40FA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- предоставляемые участникам закупки преимущества в соответствии со статьями 28 и 29 Федерального закона от 05.04.2013 года № 44-ФЗ (при наличии таких преимуществ);</w:t>
      </w:r>
    </w:p>
    <w:p w:rsidR="00FE40FA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- дополнительные требования к участникам закупки, установленные в соответствии с частью 2 статьи 31 Федерального закона от 05.04.2013 года </w:t>
      </w:r>
      <w:r w:rsidR="00BC2AFE" w:rsidRPr="00446E52">
        <w:rPr>
          <w:rFonts w:ascii="Times New Roman" w:eastAsia="Times New Roman" w:hAnsi="Times New Roman" w:cs="Times New Roman"/>
          <w:sz w:val="28"/>
          <w:szCs w:val="28"/>
        </w:rPr>
        <w:br/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№ 44-ФЗ (при наличии таких требований);</w:t>
      </w:r>
    </w:p>
    <w:p w:rsidR="00FE40FA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6E52">
        <w:rPr>
          <w:rFonts w:ascii="Times New Roman" w:eastAsia="Times New Roman" w:hAnsi="Times New Roman" w:cs="Times New Roman"/>
          <w:sz w:val="28"/>
          <w:szCs w:val="28"/>
        </w:rPr>
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Федерального закона от 05.04.2013 года</w:t>
      </w:r>
      <w:proofErr w:type="gramEnd"/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№ 44-ФЗ (при наличии таких ограничений или требований);</w:t>
      </w:r>
    </w:p>
    <w:p w:rsidR="00FE40FA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- информация об обязательном общественном обсуждении закупки товара, работы или услуги;</w:t>
      </w:r>
    </w:p>
    <w:p w:rsidR="00FE40FA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установление данных требований является нарушением требований перечисления «е» подпункта 2 пункта 5 Приказа </w:t>
      </w:r>
      <w:r w:rsidR="004C7085" w:rsidRPr="00446E52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Федерального закона от 05.04.2013 года № 44-ФЗ.</w:t>
      </w:r>
    </w:p>
    <w:p w:rsidR="00FE40FA" w:rsidRPr="00446E52" w:rsidRDefault="005B5270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="00E516F5" w:rsidRPr="00446E52">
        <w:rPr>
          <w:rFonts w:ascii="Times New Roman" w:eastAsia="Times New Roman" w:hAnsi="Times New Roman" w:cs="Times New Roman"/>
          <w:sz w:val="28"/>
          <w:szCs w:val="28"/>
        </w:rPr>
        <w:t xml:space="preserve">В столбце 8 плана - графика в </w:t>
      </w:r>
      <w:r w:rsidR="008C35AD" w:rsidRPr="00446E52">
        <w:rPr>
          <w:rFonts w:ascii="Times New Roman" w:eastAsia="Times New Roman" w:hAnsi="Times New Roman" w:cs="Times New Roman"/>
          <w:sz w:val="28"/>
          <w:szCs w:val="28"/>
        </w:rPr>
        <w:t xml:space="preserve">некоторых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случаях закупок не указано количество товаров, работ, услуг, являющихся предметом контракта, в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</w:r>
      <w:proofErr w:type="spellStart"/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» подпункта 2 пункта 5 </w:t>
      </w:r>
      <w:r w:rsidR="004C7085" w:rsidRPr="00446E52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E40FA" w:rsidRPr="00446E52" w:rsidRDefault="00E516F5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В столбце 9 плана-графика</w:t>
      </w:r>
      <w:r w:rsidR="003A4DB3" w:rsidRPr="00446E52">
        <w:rPr>
          <w:rFonts w:ascii="Times New Roman" w:eastAsia="Times New Roman" w:hAnsi="Times New Roman" w:cs="Times New Roman"/>
          <w:sz w:val="28"/>
          <w:szCs w:val="28"/>
        </w:rPr>
        <w:t xml:space="preserve"> по всем закупкам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 начальная (максимальная) цена контракта указана в рублях, что является нарушением требований перечисления «и»  подпункта 2 пункта 5 </w:t>
      </w:r>
      <w:r w:rsidR="004C7085" w:rsidRPr="00446E52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Федерального закона от 05.04.2013 года № 44-ФЗ, согласно которому начальная (</w:t>
      </w:r>
      <w:proofErr w:type="gramStart"/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максимальная) </w:t>
      </w:r>
      <w:proofErr w:type="gramEnd"/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цена контракта указывается в тыс. рублях.</w:t>
      </w:r>
    </w:p>
    <w:p w:rsidR="00FE40FA" w:rsidRPr="00446E52" w:rsidRDefault="00E516F5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В столбце 11 плана-графика в некоторых закупках не ука</w:t>
      </w:r>
      <w:r w:rsidR="0095374B" w:rsidRPr="00446E52">
        <w:rPr>
          <w:rFonts w:ascii="Times New Roman" w:eastAsia="Times New Roman" w:hAnsi="Times New Roman" w:cs="Times New Roman"/>
          <w:sz w:val="28"/>
          <w:szCs w:val="28"/>
        </w:rPr>
        <w:t>зан срок размещения заказа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, что является нарушением требований перечисления «л» подпункта 2 пункта 5 </w:t>
      </w:r>
      <w:r w:rsidR="004C7085" w:rsidRPr="00446E52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Федерального закона от 05.04.2013 года № 44-ФЗ.</w:t>
      </w:r>
    </w:p>
    <w:p w:rsidR="00FE40FA" w:rsidRPr="00446E52" w:rsidRDefault="005B5270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gramStart"/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закупках, планируемых осуществить в соответствии </w:t>
      </w:r>
      <w:r w:rsidR="002D35B1">
        <w:rPr>
          <w:rFonts w:ascii="Times New Roman" w:eastAsia="Times New Roman" w:hAnsi="Times New Roman" w:cs="Times New Roman"/>
          <w:sz w:val="28"/>
          <w:szCs w:val="28"/>
        </w:rPr>
        <w:br/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с пунктам 4 части 1 статьи 93 Федерального закона от 05.04.2013г № 44-ФЗ, не указана в плане - графике по каждому коду бюджетной классификации в размере годового объема денежных средств, что является нарушением подпункта 4 пункта 5 </w:t>
      </w:r>
      <w:r w:rsidR="004C7085" w:rsidRPr="00446E52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Федерального закона от</w:t>
      </w:r>
      <w:proofErr w:type="gramEnd"/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 05.04.2013 года № 44-ФЗ.</w:t>
      </w:r>
    </w:p>
    <w:p w:rsidR="00FE40FA" w:rsidRPr="00446E52" w:rsidRDefault="00D62278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gramStart"/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Согласно подпункту 5 пункта 5 </w:t>
      </w:r>
      <w:r w:rsidR="004C7085" w:rsidRPr="00446E52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4C7085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после информации о закупках, которые планируется осуществлять в соответствии с </w:t>
      </w:r>
      <w:r w:rsidR="00A12F10" w:rsidRPr="00446E52">
        <w:rPr>
          <w:rFonts w:ascii="Times New Roman" w:eastAsia="Times New Roman" w:hAnsi="Times New Roman" w:cs="Times New Roman"/>
          <w:sz w:val="28"/>
          <w:szCs w:val="28"/>
        </w:rPr>
        <w:t>пунктами 4  части 1 статьи 93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05.04.2013 года № 44-ФЗ, в </w:t>
      </w:r>
      <w:r w:rsidR="00A12F10" w:rsidRPr="00446E52">
        <w:rPr>
          <w:rFonts w:ascii="Times New Roman" w:eastAsia="Times New Roman" w:hAnsi="Times New Roman" w:cs="Times New Roman"/>
          <w:sz w:val="28"/>
          <w:szCs w:val="28"/>
        </w:rPr>
        <w:t xml:space="preserve">столбцах 9 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и 13 формы плана-графика указывается следующая итоговая информация о годовых объемах закупок (тыс. рублей):</w:t>
      </w:r>
      <w:proofErr w:type="gramEnd"/>
    </w:p>
    <w:p w:rsidR="00FE40FA" w:rsidRPr="00446E52" w:rsidRDefault="00D62278" w:rsidP="002F6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у единственного поставщика (подрядчика, исполнителя) в соответствии </w:t>
      </w:r>
      <w:r w:rsidR="003D023C" w:rsidRPr="00446E52">
        <w:rPr>
          <w:rFonts w:ascii="Times New Roman" w:eastAsia="Times New Roman" w:hAnsi="Times New Roman" w:cs="Times New Roman"/>
          <w:sz w:val="28"/>
          <w:szCs w:val="28"/>
        </w:rPr>
        <w:br/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12F10" w:rsidRPr="00446E52">
        <w:rPr>
          <w:rFonts w:ascii="Times New Roman" w:hAnsi="Times New Roman" w:cs="Times New Roman"/>
          <w:sz w:val="28"/>
          <w:szCs w:val="28"/>
        </w:rPr>
        <w:t xml:space="preserve">пунктом 4 части 1 статьи 93 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Федераль</w:t>
      </w:r>
      <w:r w:rsidR="00E516F5" w:rsidRPr="00446E52">
        <w:rPr>
          <w:rFonts w:ascii="Times New Roman" w:eastAsia="Times New Roman" w:hAnsi="Times New Roman" w:cs="Times New Roman"/>
          <w:sz w:val="28"/>
          <w:szCs w:val="28"/>
        </w:rPr>
        <w:t xml:space="preserve">ного закона от 05.04.2013 года </w:t>
      </w:r>
      <w:r w:rsidR="004C7085" w:rsidRPr="00446E52">
        <w:rPr>
          <w:rFonts w:ascii="Times New Roman" w:eastAsia="Times New Roman" w:hAnsi="Times New Roman" w:cs="Times New Roman"/>
          <w:sz w:val="28"/>
          <w:szCs w:val="28"/>
        </w:rPr>
        <w:br/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№ 44-ФЗ;</w:t>
      </w:r>
    </w:p>
    <w:p w:rsidR="00FE40FA" w:rsidRPr="00446E52" w:rsidRDefault="00D62278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у субъектов малого предпринимательства, социально ориентированных некоммерческих организаций;</w:t>
      </w:r>
    </w:p>
    <w:p w:rsidR="00FE40FA" w:rsidRPr="00446E52" w:rsidRDefault="00D62278" w:rsidP="002F6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осуществляемых путем проведения запроса котировок;</w:t>
      </w:r>
    </w:p>
    <w:p w:rsidR="00FE40FA" w:rsidRPr="00446E52" w:rsidRDefault="00D62278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proofErr w:type="gramStart"/>
      <w:r w:rsidRPr="00446E52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proofErr w:type="gramEnd"/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в текущем году. Через символ "/" указывается совокупный годовой объем закупок, определенный в соответствии с </w:t>
      </w:r>
      <w:r w:rsidR="00A12F10" w:rsidRPr="00446E52">
        <w:rPr>
          <w:rFonts w:ascii="Times New Roman" w:hAnsi="Times New Roman" w:cs="Times New Roman"/>
          <w:sz w:val="28"/>
          <w:szCs w:val="28"/>
        </w:rPr>
        <w:t xml:space="preserve">пунктом 16 статьи 3 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44-ФЗ.</w:t>
      </w:r>
    </w:p>
    <w:p w:rsidR="00FE40FA" w:rsidRPr="00446E52" w:rsidRDefault="00D62278" w:rsidP="002F6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Не указание данной информации в плане-графике закупок является нарушением подпункта 5 пункта 5 </w:t>
      </w:r>
      <w:r w:rsidR="004C7085" w:rsidRPr="00446E52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4C7085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и части 2 статьи 112 Федерального закона от 05.04.2013 года </w:t>
      </w:r>
      <w:r w:rsidR="004C7085" w:rsidRPr="00446E52">
        <w:rPr>
          <w:rFonts w:ascii="Times New Roman" w:eastAsia="Times New Roman" w:hAnsi="Times New Roman" w:cs="Times New Roman"/>
          <w:sz w:val="28"/>
          <w:szCs w:val="28"/>
        </w:rPr>
        <w:br/>
      </w:r>
      <w:r w:rsidRPr="00446E52">
        <w:rPr>
          <w:rFonts w:ascii="Times New Roman" w:eastAsia="Times New Roman" w:hAnsi="Times New Roman" w:cs="Times New Roman"/>
          <w:sz w:val="28"/>
          <w:szCs w:val="28"/>
        </w:rPr>
        <w:t>№ 44-ФЗ.</w:t>
      </w:r>
    </w:p>
    <w:p w:rsidR="00FE40FA" w:rsidRPr="00446E52" w:rsidRDefault="005B5270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 xml:space="preserve">15. Во всех планах-графиках в нижнем правом углу не указывается информация об исполнителе, что является нарушением подпункта 7 пункта 5 </w:t>
      </w:r>
      <w:r w:rsidR="004C7085" w:rsidRPr="00446E52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4C7085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78" w:rsidRPr="00446E52">
        <w:rPr>
          <w:rFonts w:ascii="Times New Roman" w:eastAsia="Times New Roman" w:hAnsi="Times New Roman" w:cs="Times New Roman"/>
          <w:sz w:val="28"/>
          <w:szCs w:val="28"/>
        </w:rPr>
        <w:t>и части 2 статьи 112 Федерального зак</w:t>
      </w:r>
      <w:r w:rsidR="00E516F5" w:rsidRPr="00446E52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C7085" w:rsidRPr="00446E52">
        <w:rPr>
          <w:rFonts w:ascii="Times New Roman" w:eastAsia="Times New Roman" w:hAnsi="Times New Roman" w:cs="Times New Roman"/>
          <w:sz w:val="28"/>
          <w:szCs w:val="28"/>
        </w:rPr>
        <w:t>от 05.04.2013 года № 44-ФЗ.</w:t>
      </w:r>
    </w:p>
    <w:p w:rsidR="00FE40FA" w:rsidRPr="00446E52" w:rsidRDefault="00FE40FA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62D1" w:rsidRPr="00283800" w:rsidRDefault="00F562D1" w:rsidP="003C6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8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Проверка заключенных контрактов на соответствие требованиям законодательства Российской Федерации о контрактной системе в сфере закупок</w:t>
      </w:r>
    </w:p>
    <w:p w:rsidR="00F562D1" w:rsidRPr="003C6738" w:rsidRDefault="003C6738" w:rsidP="00332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00">
        <w:rPr>
          <w:rFonts w:ascii="Times New Roman" w:hAnsi="Times New Roman" w:cs="Times New Roman"/>
          <w:sz w:val="28"/>
          <w:szCs w:val="28"/>
        </w:rPr>
        <w:t>Управлением</w:t>
      </w:r>
      <w:r w:rsidR="00332FCC" w:rsidRPr="00283800">
        <w:rPr>
          <w:rFonts w:ascii="Times New Roman" w:hAnsi="Times New Roman" w:cs="Times New Roman"/>
          <w:sz w:val="28"/>
          <w:szCs w:val="28"/>
        </w:rPr>
        <w:t xml:space="preserve"> в 2014 году на сайте </w:t>
      </w:r>
      <w:hyperlink r:id="rId11" w:history="1">
        <w:r w:rsidR="00332FCC" w:rsidRPr="005A4D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32FCC" w:rsidRPr="005A4D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32FCC" w:rsidRPr="005A4D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="00332FCC" w:rsidRPr="005A4D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32FCC" w:rsidRPr="005A4D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332FCC" w:rsidRPr="005A4D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32FCC" w:rsidRPr="005A4D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32FCC" w:rsidRPr="00283800"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Pr="00283800">
        <w:rPr>
          <w:rFonts w:ascii="Times New Roman" w:hAnsi="Times New Roman" w:cs="Times New Roman"/>
          <w:sz w:val="28"/>
          <w:szCs w:val="28"/>
        </w:rPr>
        <w:t>10</w:t>
      </w:r>
      <w:r w:rsidR="00332FCC" w:rsidRPr="00283800">
        <w:rPr>
          <w:rFonts w:ascii="Times New Roman" w:hAnsi="Times New Roman" w:cs="Times New Roman"/>
          <w:sz w:val="28"/>
          <w:szCs w:val="28"/>
        </w:rPr>
        <w:t xml:space="preserve"> аукционов</w:t>
      </w:r>
      <w:r w:rsidRPr="00283800">
        <w:rPr>
          <w:rFonts w:ascii="Times New Roman" w:hAnsi="Times New Roman" w:cs="Times New Roman"/>
          <w:sz w:val="28"/>
          <w:szCs w:val="28"/>
        </w:rPr>
        <w:t>.</w:t>
      </w:r>
      <w:r w:rsidR="00332FCC" w:rsidRPr="00283800">
        <w:rPr>
          <w:rFonts w:ascii="Times New Roman" w:hAnsi="Times New Roman" w:cs="Times New Roman"/>
          <w:sz w:val="28"/>
          <w:szCs w:val="28"/>
        </w:rPr>
        <w:t xml:space="preserve"> Выборочным ме</w:t>
      </w:r>
      <w:r w:rsidRPr="00283800">
        <w:rPr>
          <w:rFonts w:ascii="Times New Roman" w:hAnsi="Times New Roman" w:cs="Times New Roman"/>
          <w:sz w:val="28"/>
          <w:szCs w:val="28"/>
        </w:rPr>
        <w:t xml:space="preserve">тодом проверки были проверены 3 </w:t>
      </w:r>
      <w:r w:rsidR="00332FCC" w:rsidRPr="00283800">
        <w:rPr>
          <w:rFonts w:ascii="Times New Roman" w:hAnsi="Times New Roman" w:cs="Times New Roman"/>
          <w:sz w:val="28"/>
          <w:szCs w:val="28"/>
        </w:rPr>
        <w:t>закупки за номерами № 019420000051400</w:t>
      </w:r>
      <w:r w:rsidR="00332FCC" w:rsidRPr="00283800">
        <w:rPr>
          <w:rFonts w:ascii="Times New Roman" w:eastAsia="Times New Roman" w:hAnsi="Times New Roman" w:cs="Times New Roman"/>
          <w:sz w:val="28"/>
          <w:szCs w:val="28"/>
        </w:rPr>
        <w:t>2268</w:t>
      </w:r>
      <w:r w:rsidR="005A4D30">
        <w:rPr>
          <w:rFonts w:ascii="Times New Roman" w:hAnsi="Times New Roman" w:cs="Times New Roman"/>
          <w:sz w:val="28"/>
          <w:szCs w:val="28"/>
        </w:rPr>
        <w:t xml:space="preserve">, № </w:t>
      </w:r>
      <w:r w:rsidR="00332FCC" w:rsidRPr="00283800">
        <w:rPr>
          <w:rFonts w:ascii="Times New Roman" w:hAnsi="Times New Roman" w:cs="Times New Roman"/>
          <w:sz w:val="28"/>
          <w:szCs w:val="28"/>
        </w:rPr>
        <w:t>019420000051400</w:t>
      </w:r>
      <w:r w:rsidR="005A4D30">
        <w:rPr>
          <w:rFonts w:ascii="Times New Roman" w:eastAsia="Times New Roman" w:hAnsi="Times New Roman" w:cs="Times New Roman"/>
          <w:sz w:val="28"/>
          <w:szCs w:val="28"/>
        </w:rPr>
        <w:t>0327,</w:t>
      </w:r>
      <w:r w:rsidR="005A4D30">
        <w:rPr>
          <w:rFonts w:ascii="Times New Roman" w:eastAsia="Times New Roman" w:hAnsi="Times New Roman" w:cs="Times New Roman"/>
          <w:sz w:val="28"/>
          <w:szCs w:val="28"/>
        </w:rPr>
        <w:br/>
      </w:r>
      <w:r w:rsidR="00332FCC" w:rsidRPr="00283800">
        <w:rPr>
          <w:rFonts w:ascii="Times New Roman" w:eastAsia="Times New Roman" w:hAnsi="Times New Roman" w:cs="Times New Roman"/>
          <w:sz w:val="28"/>
          <w:szCs w:val="28"/>
        </w:rPr>
        <w:t>№ 0194200000514008401</w:t>
      </w:r>
      <w:r w:rsidR="00332FCC" w:rsidRPr="00283800">
        <w:rPr>
          <w:rFonts w:ascii="Times New Roman" w:hAnsi="Times New Roman" w:cs="Times New Roman"/>
          <w:sz w:val="28"/>
          <w:szCs w:val="28"/>
        </w:rPr>
        <w:t>.</w:t>
      </w:r>
    </w:p>
    <w:p w:rsidR="003C6738" w:rsidRDefault="003C6738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выявлено следующее:</w:t>
      </w:r>
    </w:p>
    <w:p w:rsidR="00F562D1" w:rsidRPr="00446E52" w:rsidRDefault="003C6738" w:rsidP="003C673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>Закупка № 0194200000514000327 от 31.03.2014 года</w:t>
      </w:r>
      <w:r w:rsidR="00F562D1" w:rsidRPr="00446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>открытый аукцион в электронной форме</w:t>
      </w:r>
      <w:r w:rsidR="00F562D1" w:rsidRPr="00446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поставку ГСМ на сумму 2 260 800 руб. 00 коп.</w:t>
      </w: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При рассмотрении установлено следующее:</w:t>
      </w:r>
    </w:p>
    <w:p w:rsidR="00F562D1" w:rsidRPr="00446E52" w:rsidRDefault="00F562D1" w:rsidP="002F62EB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562D1" w:rsidRPr="00446E52" w:rsidRDefault="00F562D1" w:rsidP="002F62EB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E52">
        <w:rPr>
          <w:rFonts w:ascii="Times New Roman" w:hAnsi="Times New Roman" w:cs="Times New Roman"/>
          <w:sz w:val="28"/>
          <w:szCs w:val="28"/>
        </w:rPr>
        <w:t>Согласно протоколу п</w:t>
      </w:r>
      <w:r w:rsidRPr="00446E52">
        <w:rPr>
          <w:rFonts w:ascii="Times New Roman" w:hAnsi="Times New Roman" w:cs="Times New Roman"/>
          <w:bCs/>
          <w:sz w:val="28"/>
          <w:szCs w:val="28"/>
        </w:rPr>
        <w:t xml:space="preserve">одведения итогов электронного аукциона </w:t>
      </w:r>
      <w:r w:rsidRPr="00446E52">
        <w:rPr>
          <w:rFonts w:ascii="Times New Roman" w:hAnsi="Times New Roman" w:cs="Times New Roman"/>
          <w:sz w:val="28"/>
          <w:szCs w:val="28"/>
        </w:rPr>
        <w:t>0194200000514000327 от 31 марта 2014 года</w:t>
      </w:r>
      <w:r w:rsidR="00643179" w:rsidRPr="00446E52">
        <w:rPr>
          <w:rFonts w:ascii="Times New Roman" w:hAnsi="Times New Roman" w:cs="Times New Roman"/>
          <w:sz w:val="28"/>
          <w:szCs w:val="28"/>
        </w:rPr>
        <w:t>,</w:t>
      </w:r>
      <w:r w:rsidR="001C4F23" w:rsidRPr="00446E52">
        <w:rPr>
          <w:rFonts w:ascii="Times New Roman" w:hAnsi="Times New Roman" w:cs="Times New Roman"/>
          <w:sz w:val="28"/>
          <w:szCs w:val="28"/>
        </w:rPr>
        <w:t xml:space="preserve"> аукцион признан</w:t>
      </w:r>
      <w:r w:rsidRPr="00446E52">
        <w:rPr>
          <w:rFonts w:ascii="Times New Roman" w:hAnsi="Times New Roman" w:cs="Times New Roman"/>
          <w:sz w:val="28"/>
          <w:szCs w:val="28"/>
        </w:rPr>
        <w:t xml:space="preserve"> несостоявшимся в соответствии </w:t>
      </w:r>
      <w:r w:rsidR="00643179" w:rsidRPr="00446E52">
        <w:rPr>
          <w:rFonts w:ascii="Times New Roman" w:hAnsi="Times New Roman" w:cs="Times New Roman"/>
          <w:sz w:val="28"/>
          <w:szCs w:val="28"/>
        </w:rPr>
        <w:t>с</w:t>
      </w:r>
      <w:r w:rsidRPr="00446E5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59" w:tooltip="Ссылка на текущий документ" w:history="1">
        <w:r w:rsidRPr="00446E52">
          <w:rPr>
            <w:rFonts w:ascii="Times New Roman" w:hAnsi="Times New Roman" w:cs="Times New Roman"/>
            <w:sz w:val="28"/>
            <w:szCs w:val="28"/>
          </w:rPr>
          <w:t>частью 16 статьи 66</w:t>
        </w:r>
      </w:hyperlink>
      <w:r w:rsidRPr="00446E52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в связи с тем, что по окончании с</w:t>
      </w:r>
      <w:r w:rsidR="00283800">
        <w:rPr>
          <w:rFonts w:ascii="Times New Roman" w:hAnsi="Times New Roman" w:cs="Times New Roman"/>
          <w:sz w:val="28"/>
          <w:szCs w:val="28"/>
        </w:rPr>
        <w:t xml:space="preserve">рока подачи </w:t>
      </w:r>
      <w:r w:rsidR="00283800">
        <w:rPr>
          <w:rFonts w:ascii="Times New Roman" w:hAnsi="Times New Roman" w:cs="Times New Roman"/>
          <w:sz w:val="28"/>
          <w:szCs w:val="28"/>
        </w:rPr>
        <w:br/>
        <w:t xml:space="preserve">заявок на участие в </w:t>
      </w:r>
      <w:r w:rsidRPr="00446E52">
        <w:rPr>
          <w:rFonts w:ascii="Times New Roman" w:hAnsi="Times New Roman" w:cs="Times New Roman"/>
          <w:sz w:val="28"/>
          <w:szCs w:val="28"/>
        </w:rPr>
        <w:t xml:space="preserve">электронном аукционе </w:t>
      </w:r>
      <w:r w:rsidR="007667BB">
        <w:rPr>
          <w:rFonts w:ascii="Times New Roman" w:hAnsi="Times New Roman" w:cs="Times New Roman"/>
          <w:sz w:val="28"/>
          <w:szCs w:val="28"/>
        </w:rPr>
        <w:t xml:space="preserve">подана только одна заявка </w:t>
      </w:r>
      <w:r w:rsidR="00283800">
        <w:rPr>
          <w:rFonts w:ascii="Times New Roman" w:hAnsi="Times New Roman" w:cs="Times New Roman"/>
          <w:sz w:val="28"/>
          <w:szCs w:val="28"/>
        </w:rPr>
        <w:br/>
      </w:r>
      <w:r w:rsidR="007667B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446E52">
        <w:rPr>
          <w:rFonts w:ascii="Times New Roman" w:hAnsi="Times New Roman" w:cs="Times New Roman"/>
          <w:sz w:val="28"/>
          <w:szCs w:val="28"/>
        </w:rPr>
        <w:t>РН-Чеченнефтепродукт</w:t>
      </w:r>
      <w:proofErr w:type="spellEnd"/>
      <w:r w:rsidRPr="00446E52">
        <w:rPr>
          <w:rFonts w:ascii="Times New Roman" w:hAnsi="Times New Roman" w:cs="Times New Roman"/>
          <w:sz w:val="28"/>
          <w:szCs w:val="28"/>
        </w:rPr>
        <w:t xml:space="preserve">» на участие в нем. В соответствии с </w:t>
      </w:r>
      <w:hyperlink w:anchor="Par1930" w:tooltip="Ссылка на текущий документ" w:history="1">
        <w:r w:rsidRPr="00446E52">
          <w:rPr>
            <w:rFonts w:ascii="Times New Roman" w:hAnsi="Times New Roman" w:cs="Times New Roman"/>
            <w:sz w:val="28"/>
            <w:szCs w:val="28"/>
          </w:rPr>
          <w:t>пунктом 25</w:t>
        </w:r>
        <w:proofErr w:type="gramEnd"/>
        <w:r w:rsidRPr="00446E52">
          <w:rPr>
            <w:rFonts w:ascii="Times New Roman" w:hAnsi="Times New Roman" w:cs="Times New Roman"/>
            <w:sz w:val="28"/>
            <w:szCs w:val="28"/>
          </w:rPr>
          <w:t xml:space="preserve"> части 1 статьи 93</w:t>
        </w:r>
      </w:hyperlink>
      <w:r w:rsidRPr="00446E52">
        <w:rPr>
          <w:rFonts w:ascii="Times New Roman" w:hAnsi="Times New Roman" w:cs="Times New Roman"/>
          <w:sz w:val="28"/>
          <w:szCs w:val="28"/>
        </w:rPr>
        <w:t xml:space="preserve">  Федерального закона от 05 апреля 2013 года № 44-ФЗ </w:t>
      </w:r>
      <w:r w:rsidR="00643179" w:rsidRPr="00446E52">
        <w:rPr>
          <w:rFonts w:ascii="Times New Roman" w:hAnsi="Times New Roman" w:cs="Times New Roman"/>
          <w:sz w:val="28"/>
          <w:szCs w:val="28"/>
        </w:rPr>
        <w:t>заказчик представляет информацию и документы</w:t>
      </w:r>
      <w:r w:rsidRPr="00446E52">
        <w:rPr>
          <w:rFonts w:ascii="Times New Roman" w:hAnsi="Times New Roman" w:cs="Times New Roman"/>
          <w:sz w:val="28"/>
          <w:szCs w:val="28"/>
        </w:rPr>
        <w:t xml:space="preserve">   для согласования с </w:t>
      </w:r>
      <w:r w:rsidRPr="00446E52">
        <w:rPr>
          <w:rFonts w:ascii="Times New Roman" w:hAnsi="Times New Roman" w:cs="Times New Roman"/>
          <w:bCs/>
          <w:sz w:val="28"/>
          <w:szCs w:val="28"/>
        </w:rPr>
        <w:t>органом исполнительной власти</w:t>
      </w:r>
      <w:r w:rsidR="00D614DF">
        <w:rPr>
          <w:rFonts w:ascii="Times New Roman" w:hAnsi="Times New Roman" w:cs="Times New Roman"/>
          <w:bCs/>
          <w:sz w:val="28"/>
          <w:szCs w:val="28"/>
        </w:rPr>
        <w:t>,</w:t>
      </w:r>
      <w:r w:rsidRPr="00446E52">
        <w:rPr>
          <w:rFonts w:ascii="Times New Roman" w:hAnsi="Times New Roman" w:cs="Times New Roman"/>
          <w:bCs/>
          <w:sz w:val="28"/>
          <w:szCs w:val="28"/>
        </w:rPr>
        <w:t xml:space="preserve"> уполномоченным  на осуществление контроля в с</w:t>
      </w:r>
      <w:r w:rsidR="00643179" w:rsidRPr="00446E52">
        <w:rPr>
          <w:rFonts w:ascii="Times New Roman" w:hAnsi="Times New Roman" w:cs="Times New Roman"/>
          <w:bCs/>
          <w:sz w:val="28"/>
          <w:szCs w:val="28"/>
        </w:rPr>
        <w:t>фере закупок, после согласования</w:t>
      </w:r>
      <w:r w:rsidRPr="00446E52">
        <w:rPr>
          <w:rFonts w:ascii="Times New Roman" w:hAnsi="Times New Roman" w:cs="Times New Roman"/>
          <w:bCs/>
          <w:sz w:val="28"/>
          <w:szCs w:val="28"/>
        </w:rPr>
        <w:t xml:space="preserve"> с органом исполнительной </w:t>
      </w:r>
      <w:proofErr w:type="gramStart"/>
      <w:r w:rsidRPr="00446E52">
        <w:rPr>
          <w:rFonts w:ascii="Times New Roman" w:hAnsi="Times New Roman" w:cs="Times New Roman"/>
          <w:bCs/>
          <w:sz w:val="28"/>
          <w:szCs w:val="28"/>
        </w:rPr>
        <w:t>власти</w:t>
      </w:r>
      <w:proofErr w:type="gramEnd"/>
      <w:r w:rsidRPr="00446E52">
        <w:rPr>
          <w:rFonts w:ascii="Times New Roman" w:hAnsi="Times New Roman" w:cs="Times New Roman"/>
          <w:bCs/>
          <w:sz w:val="28"/>
          <w:szCs w:val="28"/>
        </w:rPr>
        <w:t xml:space="preserve"> уполномоченным  на осуществление контроля в сфере закупок, заказчик заключает контракт</w:t>
      </w:r>
      <w:r w:rsidRPr="00446E52">
        <w:rPr>
          <w:rFonts w:ascii="Times New Roman" w:hAnsi="Times New Roman" w:cs="Times New Roman"/>
          <w:sz w:val="28"/>
          <w:szCs w:val="28"/>
        </w:rPr>
        <w:t xml:space="preserve"> с участником такого аукциона, подавшим единственную заявку на участие в нем в порядке, установленном статьей 71 Федерального закона от 05 апреля 2013 года № 44-ФЗ. Однако Управлением</w:t>
      </w:r>
      <w:r w:rsidRPr="00446E52">
        <w:rPr>
          <w:rFonts w:ascii="Times New Roman" w:hAnsi="Times New Roman" w:cs="Times New Roman"/>
          <w:bCs/>
          <w:sz w:val="28"/>
          <w:szCs w:val="28"/>
        </w:rPr>
        <w:t xml:space="preserve"> не представлен</w:t>
      </w:r>
      <w:r w:rsidR="00643179" w:rsidRPr="00446E52">
        <w:rPr>
          <w:rFonts w:ascii="Times New Roman" w:hAnsi="Times New Roman" w:cs="Times New Roman"/>
          <w:bCs/>
          <w:sz w:val="28"/>
          <w:szCs w:val="28"/>
        </w:rPr>
        <w:t>ы документы и информация по  согласованию данной закупки</w:t>
      </w:r>
      <w:r w:rsidRPr="00446E52">
        <w:rPr>
          <w:rFonts w:ascii="Times New Roman" w:hAnsi="Times New Roman" w:cs="Times New Roman"/>
          <w:sz w:val="28"/>
          <w:szCs w:val="28"/>
        </w:rPr>
        <w:t xml:space="preserve"> </w:t>
      </w:r>
      <w:r w:rsidRPr="00446E52">
        <w:rPr>
          <w:rFonts w:ascii="Times New Roman" w:hAnsi="Times New Roman" w:cs="Times New Roman"/>
          <w:bCs/>
          <w:sz w:val="28"/>
          <w:szCs w:val="28"/>
        </w:rPr>
        <w:t>в</w:t>
      </w:r>
      <w:r w:rsidR="001C4F23" w:rsidRPr="00446E52">
        <w:rPr>
          <w:rFonts w:ascii="Times New Roman" w:hAnsi="Times New Roman" w:cs="Times New Roman"/>
          <w:sz w:val="28"/>
          <w:szCs w:val="28"/>
        </w:rPr>
        <w:t xml:space="preserve"> Министерство финансов Чеченской Республики</w:t>
      </w:r>
      <w:r w:rsidR="00D614DF">
        <w:rPr>
          <w:rFonts w:ascii="Times New Roman" w:hAnsi="Times New Roman" w:cs="Times New Roman"/>
          <w:sz w:val="28"/>
          <w:szCs w:val="28"/>
        </w:rPr>
        <w:t>,</w:t>
      </w:r>
      <w:r w:rsidRPr="00446E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4DF">
        <w:rPr>
          <w:rFonts w:ascii="Times New Roman" w:hAnsi="Times New Roman" w:cs="Times New Roman"/>
          <w:bCs/>
          <w:sz w:val="28"/>
          <w:szCs w:val="28"/>
        </w:rPr>
        <w:t>являющее</w:t>
      </w:r>
      <w:r w:rsidR="0033261D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Pr="00446E52">
        <w:rPr>
          <w:rFonts w:ascii="Times New Roman" w:hAnsi="Times New Roman" w:cs="Times New Roman"/>
          <w:bCs/>
          <w:sz w:val="28"/>
          <w:szCs w:val="28"/>
        </w:rPr>
        <w:t>орган</w:t>
      </w:r>
      <w:r w:rsidR="0033261D">
        <w:rPr>
          <w:rFonts w:ascii="Times New Roman" w:hAnsi="Times New Roman" w:cs="Times New Roman"/>
          <w:bCs/>
          <w:sz w:val="28"/>
          <w:szCs w:val="28"/>
        </w:rPr>
        <w:t>ом, уполномоченным</w:t>
      </w:r>
      <w:r w:rsidRPr="00446E52">
        <w:rPr>
          <w:rFonts w:ascii="Times New Roman" w:hAnsi="Times New Roman" w:cs="Times New Roman"/>
          <w:bCs/>
          <w:sz w:val="28"/>
          <w:szCs w:val="28"/>
        </w:rPr>
        <w:t xml:space="preserve"> на осуществление контроля в сфере закупок</w:t>
      </w:r>
      <w:r w:rsidRPr="00446E52">
        <w:rPr>
          <w:rFonts w:ascii="Times New Roman" w:hAnsi="Times New Roman" w:cs="Times New Roman"/>
          <w:sz w:val="28"/>
          <w:szCs w:val="28"/>
        </w:rPr>
        <w:t xml:space="preserve">. Таким образом,  Управлением  нарушены требования </w:t>
      </w:r>
      <w:hyperlink r:id="rId12" w:anchor="Par1930" w:tooltip="Ссылка на текущий документ" w:history="1">
        <w:r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25 части 1 статьи 93</w:t>
        </w:r>
      </w:hyperlink>
      <w:r w:rsidRPr="00446E52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44-ФЗ. В действиях Управления содержатся признаки административного правон</w:t>
      </w:r>
      <w:r w:rsidR="00643179" w:rsidRPr="00446E52">
        <w:rPr>
          <w:rFonts w:ascii="Times New Roman" w:hAnsi="Times New Roman" w:cs="Times New Roman"/>
          <w:sz w:val="28"/>
          <w:szCs w:val="28"/>
        </w:rPr>
        <w:t>арушения, предусмотренные статьей</w:t>
      </w:r>
      <w:r w:rsidRPr="00446E52">
        <w:rPr>
          <w:rFonts w:ascii="Times New Roman" w:hAnsi="Times New Roman" w:cs="Times New Roman"/>
          <w:sz w:val="28"/>
          <w:szCs w:val="28"/>
        </w:rPr>
        <w:t xml:space="preserve"> 19.7.2. </w:t>
      </w:r>
      <w:proofErr w:type="gramStart"/>
      <w:r w:rsidRPr="00446E5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7667BB">
        <w:rPr>
          <w:rFonts w:ascii="Times New Roman" w:hAnsi="Times New Roman" w:cs="Times New Roman"/>
          <w:sz w:val="28"/>
          <w:szCs w:val="28"/>
        </w:rPr>
        <w:t>,</w:t>
      </w:r>
      <w:r w:rsidRPr="00446E52">
        <w:rPr>
          <w:rFonts w:ascii="Times New Roman" w:hAnsi="Times New Roman" w:cs="Times New Roman"/>
          <w:sz w:val="28"/>
          <w:szCs w:val="28"/>
        </w:rPr>
        <w:t xml:space="preserve"> </w:t>
      </w:r>
      <w:r w:rsidR="007667BB">
        <w:rPr>
          <w:rFonts w:ascii="Times New Roman" w:hAnsi="Times New Roman" w:cs="Times New Roman"/>
          <w:sz w:val="28"/>
          <w:szCs w:val="28"/>
        </w:rPr>
        <w:t>согласно которой</w:t>
      </w:r>
      <w:r w:rsidRPr="00446E52">
        <w:rPr>
          <w:rFonts w:ascii="Times New Roman" w:hAnsi="Times New Roman" w:cs="Times New Roman"/>
          <w:sz w:val="28"/>
          <w:szCs w:val="28"/>
        </w:rPr>
        <w:t xml:space="preserve"> за </w:t>
      </w:r>
      <w:r w:rsidRPr="00446E52">
        <w:rPr>
          <w:rFonts w:ascii="Times New Roman" w:hAnsi="Times New Roman" w:cs="Times New Roman"/>
          <w:bCs/>
          <w:sz w:val="28"/>
          <w:szCs w:val="28"/>
        </w:rPr>
        <w:t>непредставление в орган, уполномоченный на осуществление контроля в сфере закупок информации и доку</w:t>
      </w:r>
      <w:r w:rsidR="00643179" w:rsidRPr="00446E52">
        <w:rPr>
          <w:rFonts w:ascii="Times New Roman" w:hAnsi="Times New Roman" w:cs="Times New Roman"/>
          <w:bCs/>
          <w:sz w:val="28"/>
          <w:szCs w:val="28"/>
        </w:rPr>
        <w:t>ментов, если представление такой</w:t>
      </w:r>
      <w:r w:rsidRPr="00446E52">
        <w:rPr>
          <w:rFonts w:ascii="Times New Roman" w:hAnsi="Times New Roman" w:cs="Times New Roman"/>
          <w:bCs/>
          <w:sz w:val="28"/>
          <w:szCs w:val="28"/>
        </w:rPr>
        <w:t xml:space="preserve"> информации и документов является обязательным в соответствии </w:t>
      </w:r>
      <w:r w:rsidR="002D35B1">
        <w:rPr>
          <w:rFonts w:ascii="Times New Roman" w:hAnsi="Times New Roman" w:cs="Times New Roman"/>
          <w:bCs/>
          <w:sz w:val="28"/>
          <w:szCs w:val="28"/>
        </w:rPr>
        <w:br/>
      </w:r>
      <w:r w:rsidRPr="00446E52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13" w:history="1">
        <w:r w:rsidRPr="00446E5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446E5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 контрактной системе в сфере закупок, </w:t>
      </w:r>
      <w:r w:rsidR="00D614DF">
        <w:rPr>
          <w:rFonts w:ascii="Times New Roman" w:hAnsi="Times New Roman" w:cs="Times New Roman"/>
          <w:bCs/>
          <w:sz w:val="28"/>
          <w:szCs w:val="28"/>
        </w:rPr>
        <w:t>предусмотрена</w:t>
      </w:r>
      <w:r w:rsidR="007667BB">
        <w:rPr>
          <w:rFonts w:ascii="Times New Roman" w:hAnsi="Times New Roman" w:cs="Times New Roman"/>
          <w:bCs/>
          <w:sz w:val="28"/>
          <w:szCs w:val="28"/>
        </w:rPr>
        <w:t xml:space="preserve"> ответственность в виде наложения</w:t>
      </w:r>
      <w:r w:rsidRPr="00446E52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штрафа на должностных лиц в размере пятнадцати тысяч рублей, на юридических лиц</w:t>
      </w:r>
      <w:proofErr w:type="gramEnd"/>
      <w:r w:rsidRPr="00446E52">
        <w:rPr>
          <w:rFonts w:ascii="Times New Roman" w:hAnsi="Times New Roman" w:cs="Times New Roman"/>
          <w:bCs/>
          <w:sz w:val="28"/>
          <w:szCs w:val="28"/>
        </w:rPr>
        <w:t xml:space="preserve"> в размере ста тысяч рублей.</w:t>
      </w: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2D1" w:rsidRPr="00446E52" w:rsidRDefault="00750A3A" w:rsidP="00750A3A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2. </w:t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>Закупка № 0194200000514002268 от 26.05.2014 года</w:t>
      </w:r>
      <w:r w:rsidR="00F562D1" w:rsidRPr="00446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открытый аукцион </w:t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>в электронной форме</w:t>
      </w:r>
      <w:r w:rsidR="00F562D1" w:rsidRPr="00446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поставку ГСМ на сумму 1 836 800 руб. 00 коп.</w:t>
      </w: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При рассмотрении установлено следующее:</w:t>
      </w:r>
    </w:p>
    <w:p w:rsidR="00F562D1" w:rsidRPr="00446E52" w:rsidRDefault="00F562D1" w:rsidP="002F62EB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562D1" w:rsidRPr="00446E52" w:rsidRDefault="007667BB" w:rsidP="002F62E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62D1" w:rsidRPr="00446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2D1" w:rsidRPr="00446E52">
        <w:rPr>
          <w:rFonts w:ascii="Times New Roman" w:hAnsi="Times New Roman" w:cs="Times New Roman"/>
          <w:sz w:val="28"/>
          <w:szCs w:val="28"/>
        </w:rPr>
        <w:t>Согласно протоколу п</w:t>
      </w:r>
      <w:r w:rsidR="00F562D1" w:rsidRPr="00446E52">
        <w:rPr>
          <w:rFonts w:ascii="Times New Roman" w:hAnsi="Times New Roman" w:cs="Times New Roman"/>
          <w:bCs/>
          <w:sz w:val="28"/>
          <w:szCs w:val="28"/>
        </w:rPr>
        <w:t xml:space="preserve">одведения итогов электронного аукциона </w:t>
      </w:r>
      <w:r w:rsidR="00F562D1" w:rsidRPr="00446E52">
        <w:rPr>
          <w:rFonts w:ascii="Times New Roman" w:hAnsi="Times New Roman" w:cs="Times New Roman"/>
          <w:sz w:val="28"/>
          <w:szCs w:val="28"/>
        </w:rPr>
        <w:t>0194200000514002268 от 31 ма</w:t>
      </w:r>
      <w:r w:rsidR="003F48FB" w:rsidRPr="00446E52">
        <w:rPr>
          <w:rFonts w:ascii="Times New Roman" w:hAnsi="Times New Roman" w:cs="Times New Roman"/>
          <w:sz w:val="28"/>
          <w:szCs w:val="28"/>
        </w:rPr>
        <w:t>рта 2014 года аукцион признан</w:t>
      </w:r>
      <w:r w:rsidR="00F562D1" w:rsidRPr="00446E52">
        <w:rPr>
          <w:rFonts w:ascii="Times New Roman" w:hAnsi="Times New Roman" w:cs="Times New Roman"/>
          <w:sz w:val="28"/>
          <w:szCs w:val="28"/>
        </w:rPr>
        <w:t xml:space="preserve"> несостоявшимся в соответствии </w:t>
      </w:r>
      <w:r w:rsidR="00643179" w:rsidRPr="00446E52">
        <w:rPr>
          <w:rFonts w:ascii="Times New Roman" w:hAnsi="Times New Roman" w:cs="Times New Roman"/>
          <w:sz w:val="28"/>
          <w:szCs w:val="28"/>
        </w:rPr>
        <w:t xml:space="preserve">с </w:t>
      </w:r>
      <w:r w:rsidR="00F562D1" w:rsidRPr="00446E52">
        <w:rPr>
          <w:rFonts w:ascii="Times New Roman" w:hAnsi="Times New Roman" w:cs="Times New Roman"/>
          <w:sz w:val="28"/>
          <w:szCs w:val="28"/>
        </w:rPr>
        <w:t>частью 13 статьи 6</w:t>
      </w:r>
      <w:hyperlink w:anchor="Par1359" w:tooltip="Ссылка на текущий документ" w:history="1">
        <w:r w:rsidR="00F562D1" w:rsidRPr="00446E5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F562D1" w:rsidRPr="00446E52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в связи с тем, что  аукционной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нем.</w:t>
      </w:r>
      <w:proofErr w:type="gramEnd"/>
    </w:p>
    <w:p w:rsidR="00F562D1" w:rsidRPr="00446E52" w:rsidRDefault="00F562D1" w:rsidP="002F6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2D1" w:rsidRPr="00446E52" w:rsidRDefault="00750A3A" w:rsidP="00750A3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F562D1" w:rsidRPr="00446E52">
        <w:rPr>
          <w:rFonts w:ascii="Times New Roman" w:hAnsi="Times New Roman" w:cs="Times New Roman"/>
          <w:sz w:val="28"/>
          <w:szCs w:val="28"/>
        </w:rPr>
        <w:t>Закупка № 0194200000514008401 от 17.11.2014 года</w:t>
      </w:r>
      <w:r w:rsidR="00F562D1" w:rsidRPr="0044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2D1" w:rsidRPr="00446E52">
        <w:rPr>
          <w:rFonts w:ascii="Times New Roman" w:hAnsi="Times New Roman" w:cs="Times New Roman"/>
          <w:sz w:val="28"/>
          <w:szCs w:val="28"/>
        </w:rPr>
        <w:t>открытый аукцион в электронной форме</w:t>
      </w:r>
      <w:r w:rsidR="00F562D1" w:rsidRPr="00446E52">
        <w:rPr>
          <w:rFonts w:ascii="Times New Roman" w:hAnsi="Times New Roman" w:cs="Times New Roman"/>
          <w:color w:val="000000"/>
          <w:sz w:val="28"/>
          <w:szCs w:val="28"/>
        </w:rPr>
        <w:t xml:space="preserve"> на поставку сена на общую сумму 1000 080 руб. 00 коп. По результатам определения поставщика заключен государственный контракт  от 28.11.2014 года № 129665 (далее - Контракт) с победителем ООО «Житница» на сумму 990079 руб. 20 коп.</w:t>
      </w: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При рассмотрении установлено следующее:</w:t>
      </w:r>
    </w:p>
    <w:p w:rsidR="00750A3A" w:rsidRDefault="00295F3B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3 статьи 103 Федерального закона </w:t>
      </w:r>
      <w:r w:rsidR="00750A3A">
        <w:rPr>
          <w:rFonts w:ascii="Times New Roman" w:eastAsia="Times New Roman" w:hAnsi="Times New Roman" w:cs="Times New Roman"/>
          <w:sz w:val="28"/>
          <w:szCs w:val="28"/>
        </w:rPr>
        <w:br/>
        <w:t xml:space="preserve">от 05.04.2013 </w:t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>года № 44-ФЗ в течение трех рабочих дней с даты заключения контракта заказчик направляет указанную в пунктах 1 - 7, 9, 12 и 14 части 2 статьи 103 Федерального закона от 05.04.2013 года № 44-ФЗ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  <w:proofErr w:type="gramEnd"/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2D35B1">
        <w:rPr>
          <w:rFonts w:ascii="Times New Roman" w:eastAsia="Times New Roman" w:hAnsi="Times New Roman" w:cs="Times New Roman"/>
          <w:sz w:val="28"/>
          <w:szCs w:val="28"/>
        </w:rPr>
        <w:br/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 xml:space="preserve">с частью 1 статьи 103 Федерального закона от 05.04.2013 года № 44-ФЗ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контрактов. При проверке на общероссийском сайте </w:t>
      </w:r>
      <w:hyperlink r:id="rId14">
        <w:r w:rsidR="00F562D1" w:rsidRPr="00446E52">
          <w:rPr>
            <w:rFonts w:ascii="Times New Roman" w:eastAsia="Times New Roman" w:hAnsi="Times New Roman" w:cs="Times New Roman"/>
            <w:sz w:val="28"/>
            <w:szCs w:val="28"/>
          </w:rPr>
          <w:t>www</w:t>
        </w:r>
        <w:r w:rsidR="00F562D1" w:rsidRPr="00446E52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"http://www.zakupki.gov.ru/"</w:t>
        </w:r>
        <w:r w:rsidR="00F562D1" w:rsidRPr="00446E5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F562D1" w:rsidRPr="00446E52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"http://www.zakupki.gov.ru/"</w:t>
        </w:r>
        <w:r w:rsidR="00F562D1" w:rsidRPr="00446E52">
          <w:rPr>
            <w:rFonts w:ascii="Times New Roman" w:eastAsia="Times New Roman" w:hAnsi="Times New Roman" w:cs="Times New Roman"/>
            <w:sz w:val="28"/>
            <w:szCs w:val="28"/>
          </w:rPr>
          <w:t>zakupki</w:t>
        </w:r>
        <w:r w:rsidR="00F562D1" w:rsidRPr="00446E52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"http://www.zakupki.gov.ru/"</w:t>
        </w:r>
        <w:r w:rsidR="00F562D1" w:rsidRPr="00446E5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F562D1" w:rsidRPr="00446E52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"http://www.zakupki.gov.ru/"</w:t>
        </w:r>
        <w:r w:rsidR="00F562D1" w:rsidRPr="00446E52">
          <w:rPr>
            <w:rFonts w:ascii="Times New Roman" w:eastAsia="Times New Roman" w:hAnsi="Times New Roman" w:cs="Times New Roman"/>
            <w:sz w:val="28"/>
            <w:szCs w:val="28"/>
          </w:rPr>
          <w:t>gov</w:t>
        </w:r>
        <w:r w:rsidR="00F562D1" w:rsidRPr="00446E52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"http://www.zakupki.gov.ru/"</w:t>
        </w:r>
        <w:r w:rsidR="00F562D1" w:rsidRPr="00446E5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F562D1" w:rsidRPr="00446E52">
          <w:rPr>
            <w:rFonts w:ascii="Times New Roman" w:eastAsia="Times New Roman" w:hAnsi="Times New Roman" w:cs="Times New Roman"/>
            <w:vanish/>
            <w:sz w:val="28"/>
            <w:szCs w:val="28"/>
          </w:rPr>
          <w:t>HYPERLINK "http://www.zakupki.gov.ru/"</w:t>
        </w:r>
        <w:r w:rsidR="00F562D1" w:rsidRPr="00446E52">
          <w:rPr>
            <w:rFonts w:ascii="Times New Roman" w:eastAsia="Times New Roman" w:hAnsi="Times New Roman" w:cs="Times New Roman"/>
            <w:sz w:val="28"/>
            <w:szCs w:val="28"/>
          </w:rPr>
          <w:t>ru</w:t>
        </w:r>
      </w:hyperlink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5B1">
        <w:rPr>
          <w:rFonts w:ascii="Times New Roman" w:eastAsia="Times New Roman" w:hAnsi="Times New Roman" w:cs="Times New Roman"/>
          <w:sz w:val="28"/>
          <w:szCs w:val="28"/>
        </w:rPr>
        <w:br/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 xml:space="preserve">в реестре контрактов установлено, что </w:t>
      </w:r>
      <w:r w:rsidR="00F562D1" w:rsidRPr="00446E52">
        <w:rPr>
          <w:rFonts w:ascii="Times New Roman" w:hAnsi="Times New Roman" w:cs="Times New Roman"/>
          <w:sz w:val="28"/>
          <w:szCs w:val="28"/>
        </w:rPr>
        <w:t xml:space="preserve"> информация о заключении </w:t>
      </w:r>
      <w:r w:rsidR="00F562D1" w:rsidRPr="00446E52">
        <w:rPr>
          <w:rStyle w:val="FontStyle24"/>
          <w:rFonts w:cs="Times New Roman"/>
          <w:sz w:val="28"/>
          <w:szCs w:val="28"/>
        </w:rPr>
        <w:t>Контракта</w:t>
      </w:r>
      <w:r w:rsidR="00F562D1" w:rsidRPr="00446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направлена </w:t>
      </w:r>
      <w:r w:rsidR="00BC6862" w:rsidRPr="00446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562D1" w:rsidRPr="00446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указанный выше орган для включения в реестр контрактов </w:t>
      </w:r>
      <w:r w:rsidR="00F562D1" w:rsidRPr="00446E52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5" w:history="1">
        <w:r w:rsidR="00F562D1"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562D1"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562D1"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="00F562D1"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562D1"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F562D1"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562D1"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562D1" w:rsidRPr="00446E52">
        <w:rPr>
          <w:rFonts w:ascii="Times New Roman" w:hAnsi="Times New Roman" w:cs="Times New Roman"/>
          <w:sz w:val="28"/>
          <w:szCs w:val="28"/>
        </w:rPr>
        <w:t xml:space="preserve"> </w:t>
      </w:r>
      <w:r w:rsidR="00F562D1" w:rsidRPr="00446E52">
        <w:rPr>
          <w:rFonts w:ascii="Times New Roman" w:hAnsi="Times New Roman" w:cs="Times New Roman"/>
          <w:sz w:val="28"/>
          <w:szCs w:val="28"/>
          <w:shd w:val="clear" w:color="auto" w:fill="FFFFFF"/>
        </w:rPr>
        <w:t>с нарушением сроков</w:t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 xml:space="preserve"> 08.12.2014 года.</w:t>
      </w:r>
      <w:r w:rsidR="00F562D1" w:rsidRPr="00446E52">
        <w:rPr>
          <w:rFonts w:ascii="Times New Roman" w:hAnsi="Times New Roman" w:cs="Times New Roman"/>
          <w:sz w:val="28"/>
          <w:szCs w:val="28"/>
        </w:rPr>
        <w:t xml:space="preserve"> Таким образом,  Управлением  нарушены требования части 3 статьи 103 Федерального закона от 05 апреля 2013 года № 44-ФЗ.</w:t>
      </w:r>
      <w:r w:rsidR="00F562D1" w:rsidRPr="00446E52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</w:p>
    <w:p w:rsidR="00F562D1" w:rsidRPr="00446E52" w:rsidRDefault="00750A3A" w:rsidP="002F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 w:rsidR="00F562D1" w:rsidRPr="00446E52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A81554">
        <w:rPr>
          <w:rFonts w:ascii="Times New Roman" w:hAnsi="Times New Roman" w:cs="Times New Roman"/>
          <w:sz w:val="28"/>
          <w:szCs w:val="28"/>
        </w:rPr>
        <w:t>Управления</w:t>
      </w:r>
      <w:r w:rsidR="00F562D1" w:rsidRPr="00446E52">
        <w:rPr>
          <w:rFonts w:ascii="Times New Roman" w:hAnsi="Times New Roman" w:cs="Times New Roman"/>
          <w:sz w:val="28"/>
          <w:szCs w:val="28"/>
        </w:rPr>
        <w:t xml:space="preserve"> содержатся признаки административного правонарушения, предусмотренные ч</w:t>
      </w:r>
      <w:r w:rsidR="00F562D1" w:rsidRPr="00446E52">
        <w:rPr>
          <w:rFonts w:ascii="Times New Roman" w:eastAsia="Calibri" w:hAnsi="Times New Roman" w:cs="Times New Roman"/>
          <w:sz w:val="28"/>
          <w:szCs w:val="28"/>
        </w:rPr>
        <w:t xml:space="preserve">астью 2 статьи 7.31. </w:t>
      </w:r>
      <w:proofErr w:type="gramStart"/>
      <w:r w:rsidR="00F562D1" w:rsidRPr="00446E52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7667BB">
        <w:rPr>
          <w:rFonts w:ascii="Times New Roman" w:eastAsia="Calibri" w:hAnsi="Times New Roman" w:cs="Times New Roman"/>
          <w:sz w:val="28"/>
          <w:szCs w:val="28"/>
        </w:rPr>
        <w:t>,</w:t>
      </w:r>
      <w:r w:rsidR="00F562D1" w:rsidRPr="00446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7BB">
        <w:rPr>
          <w:rFonts w:ascii="Times New Roman" w:eastAsia="Calibri" w:hAnsi="Times New Roman" w:cs="Times New Roman"/>
          <w:sz w:val="28"/>
          <w:szCs w:val="28"/>
        </w:rPr>
        <w:t>согласно которой</w:t>
      </w:r>
      <w:r w:rsidR="00F562D1" w:rsidRPr="00446E52">
        <w:rPr>
          <w:rFonts w:ascii="Times New Roman" w:eastAsia="Calibri" w:hAnsi="Times New Roman" w:cs="Times New Roman"/>
          <w:sz w:val="28"/>
          <w:szCs w:val="28"/>
        </w:rPr>
        <w:t xml:space="preserve"> за не</w:t>
      </w:r>
      <w:r w:rsidR="00F562D1" w:rsidRPr="00446E52">
        <w:rPr>
          <w:rFonts w:ascii="Times New Roman" w:hAnsi="Times New Roman" w:cs="Times New Roman"/>
          <w:sz w:val="28"/>
          <w:szCs w:val="28"/>
        </w:rPr>
        <w:t xml:space="preserve">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</w:t>
      </w:r>
      <w:r w:rsidR="002D35B1">
        <w:rPr>
          <w:rFonts w:ascii="Times New Roman" w:hAnsi="Times New Roman" w:cs="Times New Roman"/>
          <w:sz w:val="28"/>
          <w:szCs w:val="28"/>
        </w:rPr>
        <w:br/>
      </w:r>
      <w:r w:rsidR="00F562D1" w:rsidRPr="00446E5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контрактной системе в</w:t>
      </w:r>
      <w:proofErr w:type="gramEnd"/>
      <w:r w:rsidR="00F562D1" w:rsidRPr="00446E52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F562D1" w:rsidRPr="00446E52">
        <w:rPr>
          <w:rFonts w:ascii="Times New Roman" w:hAnsi="Times New Roman" w:cs="Times New Roman"/>
          <w:sz w:val="28"/>
          <w:szCs w:val="28"/>
        </w:rPr>
        <w:lastRenderedPageBreak/>
        <w:t xml:space="preserve">закупок, или представление, направление недостоверной информации (сведений) и (или) документов, содержащих недостоверную информацию, </w:t>
      </w:r>
      <w:r w:rsidR="00D614DF">
        <w:rPr>
          <w:rFonts w:ascii="Times New Roman" w:hAnsi="Times New Roman" w:cs="Times New Roman"/>
          <w:sz w:val="28"/>
          <w:szCs w:val="28"/>
        </w:rPr>
        <w:t>предусмотрена</w:t>
      </w:r>
      <w:r w:rsidR="007667BB">
        <w:rPr>
          <w:rFonts w:ascii="Times New Roman" w:hAnsi="Times New Roman" w:cs="Times New Roman"/>
          <w:sz w:val="28"/>
          <w:szCs w:val="28"/>
        </w:rPr>
        <w:t xml:space="preserve"> ответственность в виде  наложения</w:t>
      </w:r>
      <w:r w:rsidR="00F562D1" w:rsidRPr="00446E52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должностных лиц в размере двадцати тысяч рублей.</w:t>
      </w:r>
    </w:p>
    <w:p w:rsidR="00F562D1" w:rsidRPr="00446E52" w:rsidRDefault="00F562D1" w:rsidP="002F6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446E52">
        <w:rPr>
          <w:rFonts w:ascii="Times New Roman" w:hAnsi="Times New Roman" w:cs="Times New Roman"/>
          <w:sz w:val="28"/>
          <w:szCs w:val="28"/>
        </w:rPr>
        <w:t xml:space="preserve">Согласно части 3 статьи 103 ФЗ-44 информация, указанная в </w:t>
      </w:r>
      <w:hyperlink w:anchor="Par2275" w:tooltip="Ссылка на текущий документ" w:history="1">
        <w:r w:rsidRPr="00446E52">
          <w:rPr>
            <w:rFonts w:ascii="Times New Roman" w:hAnsi="Times New Roman" w:cs="Times New Roman"/>
            <w:sz w:val="28"/>
            <w:szCs w:val="28"/>
          </w:rPr>
          <w:t>пунктах 8</w:t>
        </w:r>
      </w:hyperlink>
      <w:r w:rsidRPr="00446E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77" w:tooltip="Ссылка на текущий документ" w:history="1">
        <w:r w:rsidRPr="00446E5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46E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78" w:tooltip="Ссылка на текущий документ" w:history="1">
        <w:r w:rsidRPr="00446E52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46E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84" w:tooltip="Ссылка на текущий документ" w:history="1">
        <w:r w:rsidRPr="00446E52">
          <w:rPr>
            <w:rFonts w:ascii="Times New Roman" w:hAnsi="Times New Roman" w:cs="Times New Roman"/>
            <w:sz w:val="28"/>
            <w:szCs w:val="28"/>
          </w:rPr>
          <w:t>13 части 2</w:t>
        </w:r>
      </w:hyperlink>
      <w:r w:rsidRPr="00446E52">
        <w:rPr>
          <w:rFonts w:ascii="Times New Roman" w:hAnsi="Times New Roman" w:cs="Times New Roman"/>
          <w:sz w:val="28"/>
          <w:szCs w:val="28"/>
        </w:rPr>
        <w:t xml:space="preserve"> статьи 103 ФЗ-44,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на сайт </w:t>
      </w:r>
      <w:hyperlink r:id="rId16" w:history="1">
        <w:r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46E52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даты изменения контракта, исполнения контракта, расторжения </w:t>
      </w:r>
      <w:r w:rsidRPr="00750A3A">
        <w:rPr>
          <w:rFonts w:ascii="Times New Roman" w:hAnsi="Times New Roman" w:cs="Times New Roman"/>
          <w:sz w:val="28"/>
          <w:szCs w:val="28"/>
        </w:rPr>
        <w:t>контракта, приемки поставленного</w:t>
      </w:r>
      <w:proofErr w:type="gramEnd"/>
      <w:r w:rsidRPr="00750A3A">
        <w:rPr>
          <w:rFonts w:ascii="Times New Roman" w:hAnsi="Times New Roman" w:cs="Times New Roman"/>
          <w:sz w:val="28"/>
          <w:szCs w:val="28"/>
        </w:rPr>
        <w:t xml:space="preserve"> товара, выполненной работы, оказанной услуги.</w:t>
      </w:r>
      <w:r w:rsidRPr="00750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0A3A">
        <w:rPr>
          <w:rFonts w:ascii="Times New Roman" w:eastAsia="Times New Roman" w:hAnsi="Times New Roman" w:cs="Times New Roman"/>
          <w:sz w:val="28"/>
          <w:szCs w:val="28"/>
        </w:rPr>
        <w:t>Согласно заявки</w:t>
      </w:r>
      <w:proofErr w:type="gramEnd"/>
      <w:r w:rsidRPr="00750A3A">
        <w:rPr>
          <w:rFonts w:ascii="Times New Roman" w:eastAsia="Times New Roman" w:hAnsi="Times New Roman" w:cs="Times New Roman"/>
          <w:sz w:val="28"/>
          <w:szCs w:val="28"/>
        </w:rPr>
        <w:t xml:space="preserve"> на кассовый расход № 204 от 29.11.2014г.  оплата Контракта произведена 29.12.2014 года. Однако  </w:t>
      </w:r>
      <w:r w:rsidR="00A81554" w:rsidRPr="00750A3A">
        <w:rPr>
          <w:rFonts w:ascii="Times New Roman" w:hAnsi="Times New Roman" w:cs="Times New Roman"/>
          <w:sz w:val="28"/>
          <w:szCs w:val="28"/>
        </w:rPr>
        <w:t>Управлением</w:t>
      </w:r>
      <w:r w:rsidRPr="00750A3A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Pr="00750A3A">
        <w:rPr>
          <w:rFonts w:ascii="Times New Roman" w:hAnsi="Times New Roman" w:cs="Times New Roman"/>
          <w:sz w:val="28"/>
          <w:szCs w:val="28"/>
        </w:rPr>
        <w:t>об исполнении</w:t>
      </w:r>
      <w:r w:rsidRPr="00446E52">
        <w:rPr>
          <w:rFonts w:ascii="Times New Roman" w:hAnsi="Times New Roman" w:cs="Times New Roman"/>
          <w:sz w:val="28"/>
          <w:szCs w:val="28"/>
        </w:rPr>
        <w:t xml:space="preserve">  </w:t>
      </w:r>
      <w:r w:rsidRPr="00446E52">
        <w:rPr>
          <w:rStyle w:val="FontStyle24"/>
          <w:rFonts w:cs="Times New Roman"/>
          <w:sz w:val="28"/>
          <w:szCs w:val="28"/>
        </w:rPr>
        <w:t>Контракта</w:t>
      </w:r>
      <w:r w:rsidRPr="00446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направлена с нарушением  сроков в указанный выше орган в реестр контрактов </w:t>
      </w:r>
      <w:r w:rsidRPr="00446E52">
        <w:rPr>
          <w:rFonts w:ascii="Times New Roman" w:hAnsi="Times New Roman" w:cs="Times New Roman"/>
          <w:sz w:val="28"/>
          <w:szCs w:val="28"/>
        </w:rPr>
        <w:t>на сайте</w:t>
      </w:r>
      <w:proofErr w:type="gramEnd"/>
      <w:r w:rsidRPr="00446E5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46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46E52">
        <w:rPr>
          <w:rFonts w:ascii="Times New Roman" w:hAnsi="Times New Roman" w:cs="Times New Roman"/>
          <w:sz w:val="28"/>
          <w:szCs w:val="28"/>
        </w:rPr>
        <w:t xml:space="preserve"> 16.01.2015 года. Таким образом,  Управлением  нарушены требования части 3 статьи 103 Федерального закона от 05 апреля 2013 года № 44-ФЗ.</w:t>
      </w:r>
      <w:r w:rsidRPr="00446E52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446E52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A81554">
        <w:rPr>
          <w:rFonts w:ascii="Times New Roman" w:hAnsi="Times New Roman" w:cs="Times New Roman"/>
          <w:sz w:val="28"/>
          <w:szCs w:val="28"/>
        </w:rPr>
        <w:t>Управления</w:t>
      </w:r>
      <w:r w:rsidRPr="00446E52">
        <w:rPr>
          <w:rFonts w:ascii="Times New Roman" w:hAnsi="Times New Roman" w:cs="Times New Roman"/>
          <w:sz w:val="28"/>
          <w:szCs w:val="28"/>
        </w:rPr>
        <w:t xml:space="preserve"> содержатся признаки административного правонарушения, предусмотренные ч</w:t>
      </w:r>
      <w:r w:rsidRPr="00446E52">
        <w:rPr>
          <w:rFonts w:ascii="Times New Roman" w:eastAsia="Calibri" w:hAnsi="Times New Roman" w:cs="Times New Roman"/>
          <w:sz w:val="28"/>
          <w:szCs w:val="28"/>
        </w:rPr>
        <w:t xml:space="preserve">астью 2 статьи 7.31. </w:t>
      </w:r>
      <w:proofErr w:type="gramStart"/>
      <w:r w:rsidRPr="00446E52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7667BB">
        <w:rPr>
          <w:rFonts w:ascii="Times New Roman" w:eastAsia="Calibri" w:hAnsi="Times New Roman" w:cs="Times New Roman"/>
          <w:sz w:val="28"/>
          <w:szCs w:val="28"/>
        </w:rPr>
        <w:t>,</w:t>
      </w:r>
      <w:r w:rsidR="00F76BD2" w:rsidRPr="00446E52">
        <w:rPr>
          <w:rFonts w:ascii="Times New Roman" w:eastAsia="Calibri" w:hAnsi="Times New Roman" w:cs="Times New Roman"/>
          <w:sz w:val="28"/>
          <w:szCs w:val="28"/>
        </w:rPr>
        <w:t xml:space="preserve"> согласно которой</w:t>
      </w:r>
      <w:r w:rsidRPr="00446E52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F76BD2" w:rsidRPr="00446E52">
        <w:rPr>
          <w:rFonts w:ascii="Times New Roman" w:eastAsia="Calibri" w:hAnsi="Times New Roman" w:cs="Times New Roman"/>
          <w:sz w:val="28"/>
          <w:szCs w:val="28"/>
        </w:rPr>
        <w:t xml:space="preserve">несвоевременное </w:t>
      </w:r>
      <w:r w:rsidRPr="00446E52">
        <w:rPr>
          <w:rFonts w:ascii="Times New Roman" w:hAnsi="Times New Roman" w:cs="Times New Roman"/>
          <w:sz w:val="28"/>
          <w:szCs w:val="28"/>
        </w:rPr>
        <w:t>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</w:t>
      </w:r>
      <w:proofErr w:type="gramEnd"/>
      <w:r w:rsidRPr="00446E52">
        <w:rPr>
          <w:rFonts w:ascii="Times New Roman" w:hAnsi="Times New Roman" w:cs="Times New Roman"/>
          <w:sz w:val="28"/>
          <w:szCs w:val="28"/>
        </w:rPr>
        <w:t xml:space="preserve"> в сфере закупок, или представление, направление недостоверной информации (сведений) и (или) документов, содержащих н</w:t>
      </w:r>
      <w:r w:rsidR="00F76BD2" w:rsidRPr="00446E52">
        <w:rPr>
          <w:rFonts w:ascii="Times New Roman" w:hAnsi="Times New Roman" w:cs="Times New Roman"/>
          <w:sz w:val="28"/>
          <w:szCs w:val="28"/>
        </w:rPr>
        <w:t xml:space="preserve">едостоверную информацию, </w:t>
      </w:r>
      <w:r w:rsidRPr="00446E52">
        <w:rPr>
          <w:rFonts w:ascii="Times New Roman" w:hAnsi="Times New Roman" w:cs="Times New Roman"/>
          <w:sz w:val="28"/>
          <w:szCs w:val="28"/>
        </w:rPr>
        <w:t xml:space="preserve"> </w:t>
      </w:r>
      <w:r w:rsidR="00D614DF">
        <w:rPr>
          <w:rFonts w:ascii="Times New Roman" w:hAnsi="Times New Roman" w:cs="Times New Roman"/>
          <w:sz w:val="28"/>
          <w:szCs w:val="28"/>
        </w:rPr>
        <w:t>предусмотрена</w:t>
      </w:r>
      <w:r w:rsidR="007667BB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F76BD2" w:rsidRPr="00446E52">
        <w:rPr>
          <w:rFonts w:ascii="Times New Roman" w:hAnsi="Times New Roman" w:cs="Times New Roman"/>
          <w:sz w:val="28"/>
          <w:szCs w:val="28"/>
        </w:rPr>
        <w:t xml:space="preserve"> в виде наложения</w:t>
      </w:r>
      <w:r w:rsidRPr="00446E52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должностных лиц в размере двадцати тысяч рублей.</w:t>
      </w: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2D1" w:rsidRPr="00446E52" w:rsidRDefault="00F562D1" w:rsidP="00750A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1. В действиях </w:t>
      </w:r>
      <w:r w:rsidR="00A81554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 установлены:</w:t>
      </w:r>
    </w:p>
    <w:p w:rsidR="00D33DD1" w:rsidRPr="00446E52" w:rsidRDefault="00D33DD1" w:rsidP="002F62E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46E52">
        <w:rPr>
          <w:rFonts w:ascii="Times New Roman" w:hAnsi="Times New Roman" w:cs="Times New Roman"/>
          <w:sz w:val="28"/>
          <w:szCs w:val="28"/>
        </w:rPr>
        <w:t>- нарушения требований Приказа МЭР РФ и ФК РФ № 544 / № 18н и части 2 статьи 112 ФЗ-44;</w:t>
      </w:r>
    </w:p>
    <w:p w:rsidR="00F562D1" w:rsidRPr="00446E52" w:rsidRDefault="00D33D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0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0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 xml:space="preserve">(одно) </w:t>
      </w:r>
      <w:r w:rsidR="00643179" w:rsidRPr="00446E52">
        <w:rPr>
          <w:rFonts w:ascii="Times New Roman" w:eastAsia="Times New Roman" w:hAnsi="Times New Roman" w:cs="Times New Roman"/>
          <w:sz w:val="28"/>
          <w:szCs w:val="28"/>
        </w:rPr>
        <w:t>нарушение требования</w:t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 xml:space="preserve"> части 5 статьи 39 Федерального закона от 05.04.2013 года 44- ФЗ;</w:t>
      </w:r>
    </w:p>
    <w:p w:rsidR="00F562D1" w:rsidRPr="00446E52" w:rsidRDefault="00D33D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>-  2 (д</w:t>
      </w:r>
      <w:r w:rsidR="00295F3B" w:rsidRPr="00446E52">
        <w:rPr>
          <w:rFonts w:ascii="Times New Roman" w:eastAsia="Times New Roman" w:hAnsi="Times New Roman" w:cs="Times New Roman"/>
          <w:sz w:val="28"/>
          <w:szCs w:val="28"/>
        </w:rPr>
        <w:t>ва) нарушения требований части 3 статьи 103</w:t>
      </w:r>
      <w:r w:rsidR="00F562D1" w:rsidRPr="00446E5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05.04.2013 года 44- ФЗ.</w:t>
      </w:r>
    </w:p>
    <w:p w:rsidR="001E4D2C" w:rsidRPr="00446E52" w:rsidRDefault="001E4D2C" w:rsidP="001E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022C">
        <w:rPr>
          <w:rFonts w:ascii="Times New Roman" w:eastAsia="Times New Roman" w:hAnsi="Times New Roman" w:cs="Times New Roman"/>
          <w:sz w:val="28"/>
          <w:szCs w:val="28"/>
        </w:rPr>
        <w:t>-  2 (два) нарушения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23 статьи 112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05.04.2013 года 44- ФЗ;</w:t>
      </w:r>
    </w:p>
    <w:p w:rsidR="001E4D2C" w:rsidRDefault="001E4D2C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D2C" w:rsidRDefault="001E4D2C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2. Выдать предписание:</w:t>
      </w:r>
    </w:p>
    <w:p w:rsidR="00D33DD1" w:rsidRPr="00332FCC" w:rsidRDefault="001B6A1D" w:rsidP="001B6A1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5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33DD1" w:rsidRPr="00446E52">
        <w:rPr>
          <w:rFonts w:ascii="Times New Roman" w:hAnsi="Times New Roman" w:cs="Times New Roman"/>
          <w:sz w:val="28"/>
          <w:szCs w:val="28"/>
        </w:rPr>
        <w:t xml:space="preserve">- о соблюдении при формировании плана-графика закупок требований части 2 статьи 112 ФЗ-44, Приказа МЭР РФ № 761 и ФК № 20н, </w:t>
      </w:r>
      <w:hyperlink r:id="rId18" w:history="1">
        <w:r w:rsidR="00D33DD1" w:rsidRPr="00332FCC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приказа Министерства экономического развития РФ и Федерального казначейства </w:t>
        </w:r>
        <w:r w:rsidR="00332FCC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br/>
        </w:r>
        <w:r w:rsidR="00D33DD1" w:rsidRPr="00332FCC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</w:t>
        </w:r>
        <w:proofErr w:type="gramEnd"/>
        <w:r w:rsidR="00D33DD1" w:rsidRPr="00332FCC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D33DD1" w:rsidRPr="00332FCC">
        <w:rPr>
          <w:rFonts w:ascii="Times New Roman" w:hAnsi="Times New Roman" w:cs="Times New Roman"/>
          <w:sz w:val="28"/>
          <w:szCs w:val="28"/>
        </w:rPr>
        <w:t>;</w:t>
      </w:r>
    </w:p>
    <w:p w:rsidR="00332FCC" w:rsidRPr="00332FCC" w:rsidRDefault="00332FCC" w:rsidP="00332FCC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FCC">
        <w:rPr>
          <w:rFonts w:ascii="Times New Roman" w:hAnsi="Times New Roman" w:cs="Times New Roman"/>
          <w:sz w:val="28"/>
          <w:szCs w:val="28"/>
        </w:rPr>
        <w:t>- об устранении нарушения требования части 23 статьи 112 ФЗ-44 назначить контрактным управляющим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нужд;</w:t>
      </w:r>
    </w:p>
    <w:p w:rsidR="00D33DD1" w:rsidRPr="00446E52" w:rsidRDefault="00D33DD1" w:rsidP="002F62E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FCC">
        <w:rPr>
          <w:rFonts w:ascii="Times New Roman" w:hAnsi="Times New Roman" w:cs="Times New Roman"/>
          <w:sz w:val="28"/>
          <w:szCs w:val="28"/>
        </w:rPr>
        <w:t>- об устранении нарушения требования части 5 статьи 39 ФЗ-44 путем</w:t>
      </w:r>
      <w:r w:rsidRPr="00446E52">
        <w:rPr>
          <w:rFonts w:ascii="Times New Roman" w:hAnsi="Times New Roman" w:cs="Times New Roman"/>
          <w:sz w:val="28"/>
          <w:szCs w:val="28"/>
        </w:rPr>
        <w:t xml:space="preserve"> включения в состав комиссии по осуществлению закупок </w:t>
      </w:r>
      <w:r w:rsidR="00C228FC" w:rsidRPr="00446E52">
        <w:rPr>
          <w:rFonts w:ascii="Times New Roman" w:hAnsi="Times New Roman" w:cs="Times New Roman"/>
          <w:sz w:val="28"/>
          <w:szCs w:val="28"/>
        </w:rPr>
        <w:t>путем проведения запросов, запросов предложений для определения поставщиков (подрядчиков, исполнителей)</w:t>
      </w:r>
      <w:r w:rsidRPr="00446E52">
        <w:rPr>
          <w:rFonts w:ascii="Times New Roman" w:hAnsi="Times New Roman" w:cs="Times New Roman"/>
          <w:sz w:val="28"/>
          <w:szCs w:val="28"/>
        </w:rPr>
        <w:t xml:space="preserve">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46E52">
        <w:rPr>
          <w:rFonts w:ascii="Times New Roman" w:hAnsi="Times New Roman" w:cs="Times New Roman"/>
          <w:sz w:val="28"/>
          <w:szCs w:val="28"/>
        </w:rPr>
        <w:t>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</w:t>
      </w:r>
      <w:r w:rsidR="00BC6862" w:rsidRPr="00446E52">
        <w:rPr>
          <w:rFonts w:ascii="Times New Roman" w:hAnsi="Times New Roman" w:cs="Times New Roman"/>
          <w:sz w:val="28"/>
          <w:szCs w:val="28"/>
        </w:rPr>
        <w:t>ел об административных правонарушениях</w:t>
      </w:r>
      <w:r w:rsidRPr="00446E52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4624D4">
        <w:rPr>
          <w:rFonts w:ascii="Times New Roman" w:hAnsi="Times New Roman" w:cs="Times New Roman"/>
          <w:sz w:val="28"/>
          <w:szCs w:val="28"/>
        </w:rPr>
        <w:br/>
      </w:r>
      <w:r w:rsidRPr="00446E52">
        <w:rPr>
          <w:rFonts w:ascii="Times New Roman" w:hAnsi="Times New Roman" w:cs="Times New Roman"/>
          <w:sz w:val="28"/>
          <w:szCs w:val="28"/>
        </w:rPr>
        <w:t>с нарушением законодательств Российской Федерации и иных нормативно правовых актов о контрактной системе в сфере закупок.</w:t>
      </w: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Руководитель группы:</w:t>
      </w: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Шахмуратов У.О.                                                  _______________</w:t>
      </w: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295F3B" w:rsidRPr="00446E52" w:rsidRDefault="00295F3B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0FD" w:rsidRPr="00446E52" w:rsidRDefault="006200FD" w:rsidP="002F62EB">
      <w:pPr>
        <w:tabs>
          <w:tab w:val="left" w:pos="5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 xml:space="preserve">Батукаев Р.Л. </w:t>
      </w:r>
      <w:r w:rsidRPr="00446E52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</w:p>
    <w:p w:rsidR="00295F3B" w:rsidRPr="00446E52" w:rsidRDefault="00295F3B" w:rsidP="002F62EB">
      <w:pPr>
        <w:tabs>
          <w:tab w:val="left" w:pos="5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F3B" w:rsidRPr="00446E52" w:rsidRDefault="006200FD" w:rsidP="002F62EB">
      <w:pPr>
        <w:tabs>
          <w:tab w:val="left" w:pos="5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Алаев А.Ш.</w:t>
      </w:r>
      <w:r w:rsidR="00295F3B" w:rsidRPr="00446E52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</w:p>
    <w:p w:rsidR="00295F3B" w:rsidRPr="00446E52" w:rsidRDefault="00295F3B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52">
        <w:rPr>
          <w:rFonts w:ascii="Times New Roman" w:eastAsia="Times New Roman" w:hAnsi="Times New Roman" w:cs="Times New Roman"/>
          <w:sz w:val="28"/>
          <w:szCs w:val="28"/>
        </w:rPr>
        <w:t>Магомадова М.С.                                                  ________________</w:t>
      </w:r>
    </w:p>
    <w:p w:rsidR="00F562D1" w:rsidRPr="00446E52" w:rsidRDefault="00F562D1" w:rsidP="002F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F562D1" w:rsidRPr="00446E52" w:rsidSect="00B96C1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9E0" w:rsidRDefault="001519E0" w:rsidP="00897E5C">
      <w:pPr>
        <w:spacing w:after="0" w:line="240" w:lineRule="auto"/>
      </w:pPr>
      <w:r>
        <w:separator/>
      </w:r>
    </w:p>
  </w:endnote>
  <w:endnote w:type="continuationSeparator" w:id="0">
    <w:p w:rsidR="001519E0" w:rsidRDefault="001519E0" w:rsidP="0089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9E0" w:rsidRDefault="001519E0" w:rsidP="00897E5C">
      <w:pPr>
        <w:spacing w:after="0" w:line="240" w:lineRule="auto"/>
      </w:pPr>
      <w:r>
        <w:separator/>
      </w:r>
    </w:p>
  </w:footnote>
  <w:footnote w:type="continuationSeparator" w:id="0">
    <w:p w:rsidR="001519E0" w:rsidRDefault="001519E0" w:rsidP="00897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1B0"/>
    <w:multiLevelType w:val="hybridMultilevel"/>
    <w:tmpl w:val="2C24C58E"/>
    <w:lvl w:ilvl="0" w:tplc="3BC0A2F6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753CAD"/>
    <w:multiLevelType w:val="hybridMultilevel"/>
    <w:tmpl w:val="EFC84FB2"/>
    <w:lvl w:ilvl="0" w:tplc="17463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40FA"/>
    <w:rsid w:val="00020F55"/>
    <w:rsid w:val="00021023"/>
    <w:rsid w:val="00040787"/>
    <w:rsid w:val="000578E8"/>
    <w:rsid w:val="0006014B"/>
    <w:rsid w:val="000776B1"/>
    <w:rsid w:val="0008342F"/>
    <w:rsid w:val="000A73D6"/>
    <w:rsid w:val="000C146E"/>
    <w:rsid w:val="000C7BCC"/>
    <w:rsid w:val="000F063F"/>
    <w:rsid w:val="000F117E"/>
    <w:rsid w:val="00100C67"/>
    <w:rsid w:val="001050FB"/>
    <w:rsid w:val="0012448A"/>
    <w:rsid w:val="00151541"/>
    <w:rsid w:val="001519E0"/>
    <w:rsid w:val="00153F4A"/>
    <w:rsid w:val="001650A3"/>
    <w:rsid w:val="00171C31"/>
    <w:rsid w:val="001A6712"/>
    <w:rsid w:val="001B1181"/>
    <w:rsid w:val="001B6A1D"/>
    <w:rsid w:val="001C1FD0"/>
    <w:rsid w:val="001C4F23"/>
    <w:rsid w:val="001E4D2C"/>
    <w:rsid w:val="00217721"/>
    <w:rsid w:val="002230F7"/>
    <w:rsid w:val="00223907"/>
    <w:rsid w:val="002275EE"/>
    <w:rsid w:val="0023306D"/>
    <w:rsid w:val="00234D33"/>
    <w:rsid w:val="00255CF0"/>
    <w:rsid w:val="0026238B"/>
    <w:rsid w:val="00273F17"/>
    <w:rsid w:val="00283800"/>
    <w:rsid w:val="00295E6C"/>
    <w:rsid w:val="00295F3B"/>
    <w:rsid w:val="002A7A4D"/>
    <w:rsid w:val="002B3B87"/>
    <w:rsid w:val="002B6606"/>
    <w:rsid w:val="002D2F14"/>
    <w:rsid w:val="002D35B1"/>
    <w:rsid w:val="002E0671"/>
    <w:rsid w:val="002F62EB"/>
    <w:rsid w:val="0033261D"/>
    <w:rsid w:val="00332FCC"/>
    <w:rsid w:val="003402D7"/>
    <w:rsid w:val="00351126"/>
    <w:rsid w:val="00363E39"/>
    <w:rsid w:val="00365E27"/>
    <w:rsid w:val="00371542"/>
    <w:rsid w:val="0039281A"/>
    <w:rsid w:val="003A30F8"/>
    <w:rsid w:val="003A4DB3"/>
    <w:rsid w:val="003B7EC2"/>
    <w:rsid w:val="003C6738"/>
    <w:rsid w:val="003D023C"/>
    <w:rsid w:val="003D1296"/>
    <w:rsid w:val="003F189F"/>
    <w:rsid w:val="003F4153"/>
    <w:rsid w:val="003F48FB"/>
    <w:rsid w:val="00400FF1"/>
    <w:rsid w:val="00406BD3"/>
    <w:rsid w:val="004234DB"/>
    <w:rsid w:val="004356F8"/>
    <w:rsid w:val="00437C92"/>
    <w:rsid w:val="00445232"/>
    <w:rsid w:val="00446E52"/>
    <w:rsid w:val="00455932"/>
    <w:rsid w:val="00455FE8"/>
    <w:rsid w:val="004568C7"/>
    <w:rsid w:val="00460F2B"/>
    <w:rsid w:val="004624D4"/>
    <w:rsid w:val="004727D2"/>
    <w:rsid w:val="0048514A"/>
    <w:rsid w:val="004852E1"/>
    <w:rsid w:val="00486A14"/>
    <w:rsid w:val="00490047"/>
    <w:rsid w:val="004C4E50"/>
    <w:rsid w:val="004C5F2C"/>
    <w:rsid w:val="004C7085"/>
    <w:rsid w:val="004D3089"/>
    <w:rsid w:val="004D37AF"/>
    <w:rsid w:val="004E5FE3"/>
    <w:rsid w:val="004F2659"/>
    <w:rsid w:val="00506E5F"/>
    <w:rsid w:val="0052079B"/>
    <w:rsid w:val="00522EF9"/>
    <w:rsid w:val="00536286"/>
    <w:rsid w:val="00551A01"/>
    <w:rsid w:val="00555121"/>
    <w:rsid w:val="0057014D"/>
    <w:rsid w:val="005848CB"/>
    <w:rsid w:val="00593B3C"/>
    <w:rsid w:val="00594BE9"/>
    <w:rsid w:val="005A4D30"/>
    <w:rsid w:val="005B5270"/>
    <w:rsid w:val="005C1E9F"/>
    <w:rsid w:val="005C4108"/>
    <w:rsid w:val="005D4E27"/>
    <w:rsid w:val="005F1E44"/>
    <w:rsid w:val="005F319C"/>
    <w:rsid w:val="006036E7"/>
    <w:rsid w:val="006200FD"/>
    <w:rsid w:val="00621764"/>
    <w:rsid w:val="00643179"/>
    <w:rsid w:val="00660898"/>
    <w:rsid w:val="006A0108"/>
    <w:rsid w:val="006A6021"/>
    <w:rsid w:val="006C3131"/>
    <w:rsid w:val="006F583F"/>
    <w:rsid w:val="006F6C51"/>
    <w:rsid w:val="00700E9A"/>
    <w:rsid w:val="007141C3"/>
    <w:rsid w:val="0073541B"/>
    <w:rsid w:val="00737B0C"/>
    <w:rsid w:val="00743E5E"/>
    <w:rsid w:val="00750A3A"/>
    <w:rsid w:val="00766286"/>
    <w:rsid w:val="00766413"/>
    <w:rsid w:val="007667BB"/>
    <w:rsid w:val="007C411B"/>
    <w:rsid w:val="007F5719"/>
    <w:rsid w:val="007F68BC"/>
    <w:rsid w:val="00815563"/>
    <w:rsid w:val="00832407"/>
    <w:rsid w:val="008340E5"/>
    <w:rsid w:val="008400B8"/>
    <w:rsid w:val="008447A3"/>
    <w:rsid w:val="00860182"/>
    <w:rsid w:val="00870236"/>
    <w:rsid w:val="00871DC2"/>
    <w:rsid w:val="0088272E"/>
    <w:rsid w:val="008828C7"/>
    <w:rsid w:val="00897E5C"/>
    <w:rsid w:val="008A2BFB"/>
    <w:rsid w:val="008C2D85"/>
    <w:rsid w:val="008C35AD"/>
    <w:rsid w:val="008F022C"/>
    <w:rsid w:val="009068A7"/>
    <w:rsid w:val="00925E23"/>
    <w:rsid w:val="00944DB2"/>
    <w:rsid w:val="0095029D"/>
    <w:rsid w:val="0095374B"/>
    <w:rsid w:val="00955C79"/>
    <w:rsid w:val="00962F56"/>
    <w:rsid w:val="00994187"/>
    <w:rsid w:val="009A46E1"/>
    <w:rsid w:val="009C20B1"/>
    <w:rsid w:val="009D0C33"/>
    <w:rsid w:val="009E5D11"/>
    <w:rsid w:val="00A12D00"/>
    <w:rsid w:val="00A12F10"/>
    <w:rsid w:val="00A222F8"/>
    <w:rsid w:val="00A304D2"/>
    <w:rsid w:val="00A348B1"/>
    <w:rsid w:val="00A351A2"/>
    <w:rsid w:val="00A53541"/>
    <w:rsid w:val="00A66639"/>
    <w:rsid w:val="00A813ED"/>
    <w:rsid w:val="00A81554"/>
    <w:rsid w:val="00A91499"/>
    <w:rsid w:val="00AA5D7E"/>
    <w:rsid w:val="00AC093B"/>
    <w:rsid w:val="00AC3920"/>
    <w:rsid w:val="00AD3939"/>
    <w:rsid w:val="00AD5819"/>
    <w:rsid w:val="00AD68A9"/>
    <w:rsid w:val="00AE44BA"/>
    <w:rsid w:val="00AE5ED5"/>
    <w:rsid w:val="00AF16E8"/>
    <w:rsid w:val="00AF5FE1"/>
    <w:rsid w:val="00B21744"/>
    <w:rsid w:val="00B62A01"/>
    <w:rsid w:val="00B62F3F"/>
    <w:rsid w:val="00B851AB"/>
    <w:rsid w:val="00B96C1A"/>
    <w:rsid w:val="00BA18A2"/>
    <w:rsid w:val="00BA5063"/>
    <w:rsid w:val="00BC0295"/>
    <w:rsid w:val="00BC2AFE"/>
    <w:rsid w:val="00BC6862"/>
    <w:rsid w:val="00BC7038"/>
    <w:rsid w:val="00BD3E6A"/>
    <w:rsid w:val="00BD4723"/>
    <w:rsid w:val="00BE190B"/>
    <w:rsid w:val="00BF5140"/>
    <w:rsid w:val="00C00B92"/>
    <w:rsid w:val="00C21CFE"/>
    <w:rsid w:val="00C228FC"/>
    <w:rsid w:val="00C331B6"/>
    <w:rsid w:val="00C83C5B"/>
    <w:rsid w:val="00C869CC"/>
    <w:rsid w:val="00CA3000"/>
    <w:rsid w:val="00CA504A"/>
    <w:rsid w:val="00CB0E3E"/>
    <w:rsid w:val="00CC4808"/>
    <w:rsid w:val="00CD18C9"/>
    <w:rsid w:val="00CE38DC"/>
    <w:rsid w:val="00CE3F5D"/>
    <w:rsid w:val="00CF3A68"/>
    <w:rsid w:val="00CF5C34"/>
    <w:rsid w:val="00D33DD1"/>
    <w:rsid w:val="00D5202B"/>
    <w:rsid w:val="00D53FEC"/>
    <w:rsid w:val="00D546B8"/>
    <w:rsid w:val="00D614DF"/>
    <w:rsid w:val="00D62278"/>
    <w:rsid w:val="00D64484"/>
    <w:rsid w:val="00E02BD6"/>
    <w:rsid w:val="00E3632B"/>
    <w:rsid w:val="00E446E6"/>
    <w:rsid w:val="00E516F5"/>
    <w:rsid w:val="00E5237E"/>
    <w:rsid w:val="00E61CC4"/>
    <w:rsid w:val="00E64739"/>
    <w:rsid w:val="00E74DB9"/>
    <w:rsid w:val="00E92A04"/>
    <w:rsid w:val="00EA71CE"/>
    <w:rsid w:val="00EC1E30"/>
    <w:rsid w:val="00EC505C"/>
    <w:rsid w:val="00ED2673"/>
    <w:rsid w:val="00F0756F"/>
    <w:rsid w:val="00F3013E"/>
    <w:rsid w:val="00F31468"/>
    <w:rsid w:val="00F36DCB"/>
    <w:rsid w:val="00F4573A"/>
    <w:rsid w:val="00F562D1"/>
    <w:rsid w:val="00F650D8"/>
    <w:rsid w:val="00F76BD2"/>
    <w:rsid w:val="00F8514B"/>
    <w:rsid w:val="00F93625"/>
    <w:rsid w:val="00FA1C2C"/>
    <w:rsid w:val="00FA299F"/>
    <w:rsid w:val="00FB1EAE"/>
    <w:rsid w:val="00FB7770"/>
    <w:rsid w:val="00FD1214"/>
    <w:rsid w:val="00FD5905"/>
    <w:rsid w:val="00FE0F29"/>
    <w:rsid w:val="00FE13EE"/>
    <w:rsid w:val="00FE2D41"/>
    <w:rsid w:val="00FE40FA"/>
    <w:rsid w:val="00FF0416"/>
    <w:rsid w:val="00FF2E94"/>
    <w:rsid w:val="00F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F2C"/>
    <w:rPr>
      <w:color w:val="0000FF" w:themeColor="hyperlink"/>
      <w:u w:val="single"/>
    </w:rPr>
  </w:style>
  <w:style w:type="character" w:customStyle="1" w:styleId="FontStyle24">
    <w:name w:val="Font Style24"/>
    <w:rsid w:val="00CF5C34"/>
    <w:rPr>
      <w:rFonts w:ascii="Times New Roman" w:hAnsi="Times New Roman"/>
      <w:sz w:val="26"/>
    </w:rPr>
  </w:style>
  <w:style w:type="paragraph" w:styleId="a4">
    <w:name w:val="header"/>
    <w:basedOn w:val="a"/>
    <w:link w:val="a5"/>
    <w:uiPriority w:val="99"/>
    <w:semiHidden/>
    <w:unhideWhenUsed/>
    <w:rsid w:val="0089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7E5C"/>
  </w:style>
  <w:style w:type="paragraph" w:styleId="a6">
    <w:name w:val="footer"/>
    <w:basedOn w:val="a"/>
    <w:link w:val="a7"/>
    <w:uiPriority w:val="99"/>
    <w:semiHidden/>
    <w:unhideWhenUsed/>
    <w:rsid w:val="0089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7E5C"/>
  </w:style>
  <w:style w:type="paragraph" w:customStyle="1" w:styleId="ConsPlusNormal">
    <w:name w:val="ConsPlusNormal"/>
    <w:rsid w:val="004C4E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F562D1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D33DD1"/>
    <w:rPr>
      <w:color w:val="106BBE"/>
    </w:rPr>
  </w:style>
  <w:style w:type="paragraph" w:styleId="aa">
    <w:name w:val="Document Map"/>
    <w:basedOn w:val="a"/>
    <w:link w:val="ab"/>
    <w:uiPriority w:val="99"/>
    <w:semiHidden/>
    <w:unhideWhenUsed/>
    <w:rsid w:val="0075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50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zakupki.gov.ru" TargetMode="External"/><Relationship Id="rId13" Type="http://schemas.openxmlformats.org/officeDocument/2006/relationships/hyperlink" Target="consultantplus://offline/ref=A368088779F543A4B017D45A60D4318DE56CB9C0078437AC89FD501FC9C0A2B28FED34AD592D0FA9p0hEG" TargetMode="External"/><Relationship Id="rId18" Type="http://schemas.openxmlformats.org/officeDocument/2006/relationships/hyperlink" Target="garantF1://7091434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Albert\&#1087;&#1072;&#1087;&#1082;&#1072;%20&#1086;&#1073;&#1084;&#1077;&#1085;&#1072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3.%20&#1043;&#1041;&#1059;%20&#1056;&#1086;&#1076;&#1080;&#1083;&#1100;&#1085;&#1099;&#1081;%20&#1076;&#1086;&#1084;%20&#8470;%20%202\3.%20&#1043;&#1041;&#1059;%20&#1056;&#1086;&#1076;&#1080;&#1083;&#1100;&#1085;&#1099;&#1081;%20&#1076;&#1086;&#1084;%20&#8470;%20%202\&#1040;%20&#1050;%20&#1058;%20&#1056;&#1086;&#1076;&#1076;&#1086;&#1084;%20&#8470;2%20&#1086;&#1090;%2017.06.2015%20&#1074;&#1072;&#1088;&#1080;&#1072;&#1085;&#1090;%20&#8470;1.docx" TargetMode="External"/><Relationship Id="rId1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zakupki.g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74161-D493-40FA-88E5-2C38B570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11</Pages>
  <Words>4555</Words>
  <Characters>25966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</cp:lastModifiedBy>
  <cp:revision>124</cp:revision>
  <cp:lastPrinted>2015-08-19T06:35:00Z</cp:lastPrinted>
  <dcterms:created xsi:type="dcterms:W3CDTF">2015-07-13T05:20:00Z</dcterms:created>
  <dcterms:modified xsi:type="dcterms:W3CDTF">2015-08-19T06:54:00Z</dcterms:modified>
</cp:coreProperties>
</file>