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5D0541" w:rsidRDefault="00FA4875" w:rsidP="00EB2B1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bookmarkStart w:id="0" w:name="_GoBack"/>
      <w:bookmarkEnd w:id="0"/>
      <w:r w:rsidRPr="005D0541">
        <w:rPr>
          <w:rFonts w:ascii="Times New Roman" w:hAnsi="Times New Roman" w:cs="Times New Roman"/>
          <w:b/>
          <w:color w:val="000000" w:themeColor="text1"/>
          <w:sz w:val="28"/>
          <w:szCs w:val="28"/>
        </w:rPr>
        <w:t xml:space="preserve">А К Т № </w:t>
      </w:r>
      <w:r w:rsidR="00A16FD3" w:rsidRPr="005D0541">
        <w:rPr>
          <w:rFonts w:ascii="Times New Roman" w:hAnsi="Times New Roman" w:cs="Times New Roman"/>
          <w:b/>
          <w:color w:val="000000" w:themeColor="text1"/>
          <w:sz w:val="28"/>
          <w:szCs w:val="28"/>
        </w:rPr>
        <w:t>99</w:t>
      </w:r>
      <w:r w:rsidR="000D4B4A" w:rsidRPr="005D0541">
        <w:rPr>
          <w:rFonts w:ascii="Times New Roman" w:hAnsi="Times New Roman" w:cs="Times New Roman"/>
          <w:b/>
          <w:color w:val="000000" w:themeColor="text1"/>
          <w:sz w:val="28"/>
          <w:szCs w:val="28"/>
        </w:rPr>
        <w:t>/</w:t>
      </w:r>
      <w:r w:rsidRPr="005D0541">
        <w:rPr>
          <w:rFonts w:ascii="Times New Roman" w:hAnsi="Times New Roman" w:cs="Times New Roman"/>
          <w:b/>
          <w:color w:val="000000" w:themeColor="text1"/>
          <w:sz w:val="28"/>
          <w:szCs w:val="28"/>
        </w:rPr>
        <w:t>201</w:t>
      </w:r>
      <w:r w:rsidR="00B102FF" w:rsidRPr="005D0541">
        <w:rPr>
          <w:rFonts w:ascii="Times New Roman" w:hAnsi="Times New Roman" w:cs="Times New Roman"/>
          <w:b/>
          <w:color w:val="000000" w:themeColor="text1"/>
          <w:sz w:val="28"/>
          <w:szCs w:val="28"/>
        </w:rPr>
        <w:t>9</w:t>
      </w:r>
    </w:p>
    <w:p w:rsidR="00FA4875" w:rsidRPr="005D0541" w:rsidRDefault="00FA4875" w:rsidP="00EB2B1A">
      <w:pPr>
        <w:tabs>
          <w:tab w:val="left" w:pos="-3828"/>
        </w:tabs>
        <w:spacing w:after="0" w:line="240" w:lineRule="auto"/>
        <w:jc w:val="center"/>
        <w:outlineLvl w:val="0"/>
        <w:rPr>
          <w:rFonts w:ascii="Times New Roman" w:hAnsi="Times New Roman" w:cs="Times New Roman"/>
          <w:b/>
          <w:color w:val="000000" w:themeColor="text1"/>
          <w:sz w:val="28"/>
          <w:szCs w:val="28"/>
        </w:rPr>
      </w:pPr>
      <w:r w:rsidRPr="005D0541">
        <w:rPr>
          <w:rFonts w:ascii="Times New Roman" w:hAnsi="Times New Roman" w:cs="Times New Roman"/>
          <w:b/>
          <w:color w:val="000000" w:themeColor="text1"/>
          <w:sz w:val="28"/>
          <w:szCs w:val="28"/>
        </w:rPr>
        <w:t xml:space="preserve">плановой проверки </w:t>
      </w:r>
      <w:r w:rsidR="00F62627" w:rsidRPr="005D0541">
        <w:rPr>
          <w:rFonts w:ascii="Times New Roman" w:hAnsi="Times New Roman" w:cs="Times New Roman"/>
          <w:b/>
          <w:color w:val="000000" w:themeColor="text1"/>
          <w:sz w:val="28"/>
          <w:szCs w:val="28"/>
        </w:rPr>
        <w:t>в</w:t>
      </w:r>
      <w:r w:rsidR="00B22B79" w:rsidRPr="005D0541">
        <w:rPr>
          <w:rFonts w:ascii="Times New Roman" w:hAnsi="Times New Roman" w:cs="Times New Roman"/>
          <w:b/>
          <w:color w:val="000000" w:themeColor="text1"/>
          <w:sz w:val="28"/>
          <w:szCs w:val="28"/>
        </w:rPr>
        <w:t xml:space="preserve"> государственном бюджетном учреждении </w:t>
      </w:r>
      <w:r w:rsidR="00EB2B1A" w:rsidRPr="005D0541">
        <w:rPr>
          <w:rFonts w:ascii="Times New Roman" w:hAnsi="Times New Roman" w:cs="Times New Roman"/>
          <w:b/>
          <w:color w:val="000000" w:themeColor="text1"/>
          <w:sz w:val="28"/>
          <w:szCs w:val="28"/>
        </w:rPr>
        <w:br/>
      </w:r>
      <w:r w:rsidR="00B22B79" w:rsidRPr="005D0541">
        <w:rPr>
          <w:rFonts w:ascii="Times New Roman" w:hAnsi="Times New Roman" w:cs="Times New Roman"/>
          <w:b/>
          <w:color w:val="000000" w:themeColor="text1"/>
          <w:sz w:val="28"/>
          <w:szCs w:val="28"/>
        </w:rPr>
        <w:t xml:space="preserve">«Комплексный центр социального обслуживания населения» </w:t>
      </w:r>
      <w:r w:rsidR="005D0541" w:rsidRPr="005D0541">
        <w:rPr>
          <w:rFonts w:ascii="Times New Roman" w:hAnsi="Times New Roman" w:cs="Times New Roman"/>
          <w:b/>
          <w:color w:val="000000" w:themeColor="text1"/>
          <w:sz w:val="28"/>
          <w:szCs w:val="28"/>
        </w:rPr>
        <w:br/>
      </w:r>
      <w:r w:rsidR="00B22B79" w:rsidRPr="005D0541">
        <w:rPr>
          <w:rFonts w:ascii="Times New Roman" w:hAnsi="Times New Roman" w:cs="Times New Roman"/>
          <w:b/>
          <w:color w:val="000000" w:themeColor="text1"/>
          <w:sz w:val="28"/>
          <w:szCs w:val="28"/>
        </w:rPr>
        <w:t>Надтеречного района</w:t>
      </w:r>
    </w:p>
    <w:p w:rsidR="003A1CF8" w:rsidRPr="005D0541" w:rsidRDefault="003A1CF8" w:rsidP="005D3EA8">
      <w:pPr>
        <w:tabs>
          <w:tab w:val="left" w:pos="-3828"/>
        </w:tabs>
        <w:spacing w:after="0" w:line="240" w:lineRule="auto"/>
        <w:jc w:val="both"/>
        <w:outlineLvl w:val="0"/>
        <w:rPr>
          <w:rFonts w:ascii="Times New Roman" w:hAnsi="Times New Roman" w:cs="Times New Roman"/>
          <w:b/>
          <w:color w:val="000000" w:themeColor="text1"/>
          <w:sz w:val="28"/>
          <w:szCs w:val="28"/>
        </w:rPr>
      </w:pPr>
    </w:p>
    <w:p w:rsidR="00DF022B" w:rsidRPr="005D0541" w:rsidRDefault="005D0541" w:rsidP="005D3EA8">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14.11.</w:t>
      </w:r>
      <w:r w:rsidR="009D347D" w:rsidRPr="005D0541">
        <w:rPr>
          <w:rFonts w:ascii="Times New Roman" w:hAnsi="Times New Roman" w:cs="Times New Roman"/>
          <w:color w:val="000000" w:themeColor="text1"/>
          <w:sz w:val="28"/>
          <w:szCs w:val="28"/>
        </w:rPr>
        <w:t>201</w:t>
      </w:r>
      <w:r w:rsidR="00B102FF" w:rsidRPr="005D0541">
        <w:rPr>
          <w:rFonts w:ascii="Times New Roman" w:hAnsi="Times New Roman" w:cs="Times New Roman"/>
          <w:color w:val="000000" w:themeColor="text1"/>
          <w:sz w:val="28"/>
          <w:szCs w:val="28"/>
        </w:rPr>
        <w:t>9</w:t>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ED73CB" w:rsidRPr="005D0541">
        <w:rPr>
          <w:rFonts w:ascii="Times New Roman" w:hAnsi="Times New Roman" w:cs="Times New Roman"/>
          <w:color w:val="000000" w:themeColor="text1"/>
          <w:sz w:val="28"/>
          <w:szCs w:val="28"/>
        </w:rPr>
        <w:tab/>
      </w:r>
      <w:r w:rsidR="001E48E4" w:rsidRPr="005D0541">
        <w:rPr>
          <w:rFonts w:ascii="Times New Roman" w:hAnsi="Times New Roman" w:cs="Times New Roman"/>
          <w:color w:val="000000" w:themeColor="text1"/>
          <w:sz w:val="28"/>
          <w:szCs w:val="28"/>
        </w:rPr>
        <w:t xml:space="preserve"> </w:t>
      </w:r>
      <w:r w:rsidR="006E5FBE" w:rsidRPr="005D0541">
        <w:rPr>
          <w:rFonts w:ascii="Times New Roman" w:hAnsi="Times New Roman" w:cs="Times New Roman"/>
          <w:color w:val="000000" w:themeColor="text1"/>
          <w:sz w:val="28"/>
          <w:szCs w:val="28"/>
        </w:rPr>
        <w:t xml:space="preserve"> </w:t>
      </w:r>
      <w:r w:rsidR="00F23162" w:rsidRPr="005D0541">
        <w:rPr>
          <w:rFonts w:ascii="Times New Roman" w:hAnsi="Times New Roman" w:cs="Times New Roman"/>
          <w:color w:val="000000" w:themeColor="text1"/>
          <w:sz w:val="28"/>
          <w:szCs w:val="28"/>
        </w:rPr>
        <w:t xml:space="preserve">      </w:t>
      </w:r>
      <w:r w:rsidR="005C0756" w:rsidRPr="005D0541">
        <w:rPr>
          <w:rFonts w:ascii="Times New Roman" w:hAnsi="Times New Roman" w:cs="Times New Roman"/>
          <w:color w:val="000000" w:themeColor="text1"/>
          <w:sz w:val="28"/>
          <w:szCs w:val="28"/>
        </w:rPr>
        <w:tab/>
      </w:r>
      <w:r w:rsidR="000B205C" w:rsidRPr="005D0541">
        <w:rPr>
          <w:rFonts w:ascii="Times New Roman" w:hAnsi="Times New Roman" w:cs="Times New Roman"/>
          <w:color w:val="000000" w:themeColor="text1"/>
          <w:sz w:val="28"/>
          <w:szCs w:val="28"/>
        </w:rPr>
        <w:t xml:space="preserve">         </w:t>
      </w:r>
      <w:r w:rsidR="000D4866" w:rsidRPr="005D0541">
        <w:rPr>
          <w:rFonts w:ascii="Times New Roman" w:hAnsi="Times New Roman" w:cs="Times New Roman"/>
          <w:color w:val="000000" w:themeColor="text1"/>
          <w:sz w:val="28"/>
          <w:szCs w:val="28"/>
        </w:rPr>
        <w:t xml:space="preserve">     </w:t>
      </w:r>
      <w:r w:rsidRPr="005D0541">
        <w:rPr>
          <w:rFonts w:ascii="Times New Roman" w:hAnsi="Times New Roman" w:cs="Times New Roman"/>
          <w:color w:val="000000" w:themeColor="text1"/>
          <w:sz w:val="28"/>
          <w:szCs w:val="28"/>
        </w:rPr>
        <w:tab/>
        <w:t xml:space="preserve">   </w:t>
      </w:r>
      <w:r w:rsidR="00D62E3F">
        <w:rPr>
          <w:rFonts w:ascii="Times New Roman" w:hAnsi="Times New Roman" w:cs="Times New Roman"/>
          <w:color w:val="000000" w:themeColor="text1"/>
          <w:sz w:val="28"/>
          <w:szCs w:val="28"/>
        </w:rPr>
        <w:t xml:space="preserve">с. Гвардейское </w:t>
      </w:r>
      <w:r w:rsidR="00FA4875" w:rsidRPr="005D0541">
        <w:rPr>
          <w:rFonts w:ascii="Times New Roman" w:hAnsi="Times New Roman" w:cs="Times New Roman"/>
          <w:color w:val="000000" w:themeColor="text1"/>
          <w:sz w:val="28"/>
          <w:szCs w:val="28"/>
        </w:rPr>
        <w:tab/>
      </w:r>
    </w:p>
    <w:p w:rsidR="00B102FF" w:rsidRPr="005D0541" w:rsidRDefault="00DF022B" w:rsidP="00B102FF">
      <w:pPr>
        <w:tabs>
          <w:tab w:val="left" w:pos="-3828"/>
        </w:tabs>
        <w:spacing w:after="0" w:line="240" w:lineRule="auto"/>
        <w:jc w:val="both"/>
        <w:outlineLvl w:val="0"/>
        <w:rPr>
          <w:rFonts w:ascii="Times New Roman" w:hAnsi="Times New Roman" w:cs="Times New Roman"/>
          <w:bCs/>
          <w:color w:val="000000" w:themeColor="text1"/>
          <w:sz w:val="28"/>
          <w:szCs w:val="28"/>
        </w:rPr>
      </w:pPr>
      <w:r w:rsidRPr="005D0541">
        <w:rPr>
          <w:rFonts w:ascii="Times New Roman" w:hAnsi="Times New Roman" w:cs="Times New Roman"/>
          <w:color w:val="000000" w:themeColor="text1"/>
          <w:sz w:val="28"/>
          <w:szCs w:val="28"/>
        </w:rPr>
        <w:tab/>
      </w:r>
      <w:r w:rsidR="00FA4875" w:rsidRPr="005D0541">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0541" w:rsidRPr="005D0541">
        <w:rPr>
          <w:rFonts w:ascii="Times New Roman" w:hAnsi="Times New Roman" w:cs="Times New Roman"/>
          <w:color w:val="000000" w:themeColor="text1"/>
          <w:sz w:val="28"/>
          <w:szCs w:val="28"/>
        </w:rPr>
        <w:br/>
      </w:r>
      <w:r w:rsidR="00FA4875" w:rsidRPr="005D0541">
        <w:rPr>
          <w:rFonts w:ascii="Times New Roman" w:hAnsi="Times New Roman" w:cs="Times New Roman"/>
          <w:color w:val="000000" w:themeColor="text1"/>
          <w:sz w:val="28"/>
          <w:szCs w:val="28"/>
        </w:rPr>
        <w:t xml:space="preserve">от </w:t>
      </w:r>
      <w:r w:rsidR="00B102FF" w:rsidRPr="005D0541">
        <w:rPr>
          <w:rFonts w:ascii="Times New Roman" w:hAnsi="Times New Roman" w:cs="Times New Roman"/>
          <w:color w:val="000000" w:themeColor="text1"/>
          <w:sz w:val="28"/>
          <w:szCs w:val="28"/>
        </w:rPr>
        <w:t>21</w:t>
      </w:r>
      <w:r w:rsidR="00FA4875" w:rsidRPr="005D0541">
        <w:rPr>
          <w:rFonts w:ascii="Times New Roman" w:hAnsi="Times New Roman" w:cs="Times New Roman"/>
          <w:color w:val="000000" w:themeColor="text1"/>
          <w:sz w:val="28"/>
          <w:szCs w:val="28"/>
        </w:rPr>
        <w:t>.</w:t>
      </w:r>
      <w:r w:rsidR="00376AC7" w:rsidRPr="005D0541">
        <w:rPr>
          <w:rFonts w:ascii="Times New Roman" w:hAnsi="Times New Roman" w:cs="Times New Roman"/>
          <w:color w:val="000000" w:themeColor="text1"/>
          <w:sz w:val="28"/>
          <w:szCs w:val="28"/>
        </w:rPr>
        <w:t>1</w:t>
      </w:r>
      <w:r w:rsidR="00B102FF" w:rsidRPr="005D0541">
        <w:rPr>
          <w:rFonts w:ascii="Times New Roman" w:hAnsi="Times New Roman" w:cs="Times New Roman"/>
          <w:color w:val="000000" w:themeColor="text1"/>
          <w:sz w:val="28"/>
          <w:szCs w:val="28"/>
        </w:rPr>
        <w:t>0</w:t>
      </w:r>
      <w:r w:rsidR="00FA4875" w:rsidRPr="005D0541">
        <w:rPr>
          <w:rFonts w:ascii="Times New Roman" w:hAnsi="Times New Roman" w:cs="Times New Roman"/>
          <w:color w:val="000000" w:themeColor="text1"/>
          <w:sz w:val="28"/>
          <w:szCs w:val="28"/>
        </w:rPr>
        <w:t>.201</w:t>
      </w:r>
      <w:r w:rsidR="00B102FF" w:rsidRPr="005D0541">
        <w:rPr>
          <w:rFonts w:ascii="Times New Roman" w:hAnsi="Times New Roman" w:cs="Times New Roman"/>
          <w:color w:val="000000" w:themeColor="text1"/>
          <w:sz w:val="28"/>
          <w:szCs w:val="28"/>
        </w:rPr>
        <w:t>9</w:t>
      </w:r>
      <w:r w:rsidR="00902A4C" w:rsidRPr="005D0541">
        <w:rPr>
          <w:rFonts w:ascii="Times New Roman" w:hAnsi="Times New Roman" w:cs="Times New Roman"/>
          <w:color w:val="000000" w:themeColor="text1"/>
          <w:sz w:val="28"/>
          <w:szCs w:val="28"/>
        </w:rPr>
        <w:t xml:space="preserve"> </w:t>
      </w:r>
      <w:r w:rsidR="00FA4875" w:rsidRPr="005D0541">
        <w:rPr>
          <w:rFonts w:ascii="Times New Roman" w:hAnsi="Times New Roman" w:cs="Times New Roman"/>
          <w:color w:val="000000" w:themeColor="text1"/>
          <w:sz w:val="28"/>
          <w:szCs w:val="28"/>
        </w:rPr>
        <w:t xml:space="preserve">№ </w:t>
      </w:r>
      <w:r w:rsidR="00B102FF" w:rsidRPr="005D0541">
        <w:rPr>
          <w:rFonts w:ascii="Times New Roman" w:hAnsi="Times New Roman" w:cs="Times New Roman"/>
          <w:color w:val="000000" w:themeColor="text1"/>
          <w:sz w:val="28"/>
          <w:szCs w:val="28"/>
        </w:rPr>
        <w:t>339</w:t>
      </w:r>
      <w:r w:rsidR="00FA4875" w:rsidRPr="005D0541">
        <w:rPr>
          <w:rFonts w:ascii="Times New Roman" w:hAnsi="Times New Roman" w:cs="Times New Roman"/>
          <w:color w:val="000000" w:themeColor="text1"/>
          <w:sz w:val="28"/>
          <w:szCs w:val="28"/>
        </w:rPr>
        <w:t xml:space="preserve"> «О проведении плановой проверки в</w:t>
      </w:r>
      <w:r w:rsidR="00EE27CE" w:rsidRPr="005D0541">
        <w:rPr>
          <w:rFonts w:ascii="Times New Roman" w:hAnsi="Times New Roman" w:cs="Times New Roman"/>
          <w:color w:val="000000" w:themeColor="text1"/>
          <w:sz w:val="28"/>
          <w:szCs w:val="28"/>
        </w:rPr>
        <w:t xml:space="preserve"> </w:t>
      </w:r>
      <w:r w:rsidR="00B22B79" w:rsidRPr="005D0541">
        <w:rPr>
          <w:rFonts w:ascii="Times New Roman" w:hAnsi="Times New Roman" w:cs="Times New Roman"/>
          <w:color w:val="000000" w:themeColor="text1"/>
          <w:sz w:val="28"/>
          <w:szCs w:val="28"/>
        </w:rPr>
        <w:t>государственном бюджетном учреждении «</w:t>
      </w:r>
      <w:r w:rsidR="0040740F" w:rsidRPr="005D0541">
        <w:rPr>
          <w:rFonts w:ascii="Times New Roman" w:hAnsi="Times New Roman" w:cs="Times New Roman"/>
          <w:color w:val="000000" w:themeColor="text1"/>
          <w:sz w:val="28"/>
          <w:szCs w:val="28"/>
        </w:rPr>
        <w:t>К</w:t>
      </w:r>
      <w:r w:rsidR="00B22B79" w:rsidRPr="005D0541">
        <w:rPr>
          <w:rFonts w:ascii="Times New Roman" w:hAnsi="Times New Roman" w:cs="Times New Roman"/>
          <w:color w:val="000000" w:themeColor="text1"/>
          <w:sz w:val="28"/>
          <w:szCs w:val="28"/>
        </w:rPr>
        <w:t>омплексный центр социального обслуживания населения» Надтеречного района</w:t>
      </w:r>
      <w:r w:rsidR="00193DDD" w:rsidRPr="005D0541">
        <w:rPr>
          <w:rFonts w:ascii="Times New Roman" w:hAnsi="Times New Roman" w:cs="Times New Roman"/>
          <w:color w:val="000000" w:themeColor="text1"/>
          <w:sz w:val="28"/>
          <w:szCs w:val="28"/>
        </w:rPr>
        <w:t xml:space="preserve">» </w:t>
      </w:r>
      <w:r w:rsidR="00FA4875" w:rsidRPr="005D0541">
        <w:rPr>
          <w:rFonts w:ascii="Times New Roman" w:hAnsi="Times New Roman" w:cs="Times New Roman"/>
          <w:color w:val="000000" w:themeColor="text1"/>
          <w:sz w:val="28"/>
          <w:szCs w:val="28"/>
        </w:rPr>
        <w:t>и пункта</w:t>
      </w:r>
      <w:r w:rsidR="00EE27CE" w:rsidRPr="005D0541">
        <w:rPr>
          <w:rFonts w:ascii="Times New Roman" w:hAnsi="Times New Roman" w:cs="Times New Roman"/>
          <w:color w:val="000000" w:themeColor="text1"/>
          <w:sz w:val="28"/>
          <w:szCs w:val="28"/>
        </w:rPr>
        <w:t xml:space="preserve"> </w:t>
      </w:r>
      <w:r w:rsidR="00B102FF" w:rsidRPr="005D0541">
        <w:rPr>
          <w:rFonts w:ascii="Times New Roman" w:hAnsi="Times New Roman" w:cs="Times New Roman"/>
          <w:color w:val="000000" w:themeColor="text1"/>
          <w:sz w:val="28"/>
          <w:szCs w:val="28"/>
        </w:rPr>
        <w:t>107</w:t>
      </w:r>
      <w:r w:rsidR="00FA4875" w:rsidRPr="005D0541">
        <w:rPr>
          <w:rFonts w:ascii="Times New Roman" w:hAnsi="Times New Roman" w:cs="Times New Roman"/>
          <w:color w:val="000000" w:themeColor="text1"/>
          <w:sz w:val="28"/>
          <w:szCs w:val="28"/>
        </w:rPr>
        <w:t xml:space="preserve"> плана проведения М</w:t>
      </w:r>
      <w:r w:rsidR="00D77BF7" w:rsidRPr="005D0541">
        <w:rPr>
          <w:rFonts w:ascii="Times New Roman" w:hAnsi="Times New Roman" w:cs="Times New Roman"/>
          <w:color w:val="000000" w:themeColor="text1"/>
          <w:sz w:val="28"/>
          <w:szCs w:val="28"/>
        </w:rPr>
        <w:t xml:space="preserve">инистерством финансов Чеченской </w:t>
      </w:r>
      <w:r w:rsidR="00FA4875" w:rsidRPr="005D0541">
        <w:rPr>
          <w:rFonts w:ascii="Times New Roman" w:hAnsi="Times New Roman" w:cs="Times New Roman"/>
          <w:color w:val="000000" w:themeColor="text1"/>
          <w:sz w:val="28"/>
          <w:szCs w:val="28"/>
        </w:rPr>
        <w:t xml:space="preserve">Республики </w:t>
      </w:r>
      <w:r w:rsidR="00FA4875" w:rsidRPr="005D0541">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5D0541">
        <w:rPr>
          <w:rFonts w:ascii="Times New Roman" w:hAnsi="Times New Roman" w:cs="Times New Roman"/>
          <w:bCs/>
          <w:color w:val="000000" w:themeColor="text1"/>
          <w:sz w:val="28"/>
          <w:szCs w:val="28"/>
        </w:rPr>
        <w:t>иных нормативных правовых актов</w:t>
      </w:r>
      <w:r w:rsidR="00EA6276" w:rsidRPr="005D0541">
        <w:rPr>
          <w:rFonts w:ascii="Times New Roman" w:hAnsi="Times New Roman" w:cs="Times New Roman"/>
          <w:bCs/>
          <w:color w:val="000000" w:themeColor="text1"/>
          <w:sz w:val="28"/>
          <w:szCs w:val="28"/>
        </w:rPr>
        <w:t xml:space="preserve"> </w:t>
      </w:r>
      <w:r w:rsidR="00FA4875" w:rsidRPr="005D0541">
        <w:rPr>
          <w:rFonts w:ascii="Times New Roman" w:hAnsi="Times New Roman" w:cs="Times New Roman"/>
          <w:bCs/>
          <w:color w:val="000000" w:themeColor="text1"/>
          <w:sz w:val="28"/>
          <w:szCs w:val="28"/>
        </w:rPr>
        <w:t>о контрактной системе</w:t>
      </w:r>
      <w:r w:rsidR="00004121" w:rsidRPr="005D0541">
        <w:rPr>
          <w:rFonts w:ascii="Times New Roman" w:hAnsi="Times New Roman" w:cs="Times New Roman"/>
          <w:bCs/>
          <w:color w:val="000000" w:themeColor="text1"/>
          <w:sz w:val="28"/>
          <w:szCs w:val="28"/>
        </w:rPr>
        <w:t xml:space="preserve"> </w:t>
      </w:r>
      <w:r w:rsidR="00FA4875" w:rsidRPr="005D0541">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5D0541">
        <w:rPr>
          <w:rFonts w:ascii="Times New Roman" w:hAnsi="Times New Roman" w:cs="Times New Roman"/>
          <w:bCs/>
          <w:color w:val="000000" w:themeColor="text1"/>
          <w:sz w:val="28"/>
          <w:szCs w:val="28"/>
        </w:rPr>
        <w:t xml:space="preserve"> </w:t>
      </w:r>
      <w:r w:rsidR="00B102FF" w:rsidRPr="005D0541">
        <w:rPr>
          <w:rFonts w:ascii="Times New Roman" w:hAnsi="Times New Roman" w:cs="Times New Roman"/>
          <w:bCs/>
          <w:color w:val="000000" w:themeColor="text1"/>
          <w:sz w:val="28"/>
          <w:szCs w:val="28"/>
        </w:rPr>
        <w:t>на 2019 год, утвержденного приказом Министерства финансов Чеченской Республики от 26.12.2018 № 474, в редакции от 17.10.2019 № 332, группой сотрудников Министерства финансов Чеченской Республики в составе:</w:t>
      </w:r>
    </w:p>
    <w:p w:rsidR="00B102FF" w:rsidRPr="005D0541" w:rsidRDefault="00B102FF" w:rsidP="00B102FF">
      <w:pPr>
        <w:tabs>
          <w:tab w:val="left" w:pos="-3828"/>
        </w:tabs>
        <w:spacing w:after="0" w:line="240" w:lineRule="auto"/>
        <w:jc w:val="both"/>
        <w:outlineLvl w:val="0"/>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ab/>
        <w:t>- Сайдалиевой З.Р., - главного специалиста - эксперта отдела внутреннего финансового аудита и контроля Министерства финансов Чеченской Республики, руководителя группы;</w:t>
      </w:r>
    </w:p>
    <w:p w:rsidR="00B102FF" w:rsidRPr="005D0541" w:rsidRDefault="00B102FF" w:rsidP="00B102FF">
      <w:pPr>
        <w:tabs>
          <w:tab w:val="left" w:pos="-3828"/>
        </w:tabs>
        <w:spacing w:after="0" w:line="240" w:lineRule="auto"/>
        <w:jc w:val="both"/>
        <w:outlineLvl w:val="0"/>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ab/>
        <w:t>- Закриевой Д.В. - главного специалиста - эксперта отдела внутреннего финансового аудита и контроля Министерства финансов Чеченской Республики проведена плановая проверка в государственном бюджетном учреждении «Комплексный центр социального обслуживания населения» Надтеречного района (далее – ГБУ «КЦСОН Надтеречного района»).</w:t>
      </w:r>
    </w:p>
    <w:p w:rsidR="00FA4875" w:rsidRPr="005D0541" w:rsidRDefault="00B102FF" w:rsidP="00B102FF">
      <w:pPr>
        <w:tabs>
          <w:tab w:val="left" w:pos="-3828"/>
        </w:tabs>
        <w:spacing w:after="0" w:line="240" w:lineRule="auto"/>
        <w:jc w:val="both"/>
        <w:outlineLvl w:val="0"/>
        <w:rPr>
          <w:rFonts w:ascii="Times New Roman" w:hAnsi="Times New Roman" w:cs="Times New Roman"/>
          <w:color w:val="000000" w:themeColor="text1"/>
          <w:sz w:val="28"/>
          <w:szCs w:val="28"/>
        </w:rPr>
      </w:pPr>
      <w:r w:rsidRPr="005D0541">
        <w:rPr>
          <w:rFonts w:ascii="Times New Roman" w:hAnsi="Times New Roman" w:cs="Times New Roman"/>
          <w:bCs/>
          <w:color w:val="000000" w:themeColor="text1"/>
          <w:sz w:val="28"/>
          <w:szCs w:val="28"/>
        </w:rPr>
        <w:tab/>
      </w:r>
      <w:r w:rsidR="00FA4875" w:rsidRPr="005D0541">
        <w:rPr>
          <w:rFonts w:ascii="Times New Roman" w:hAnsi="Times New Roman" w:cs="Times New Roman"/>
          <w:color w:val="000000" w:themeColor="text1"/>
          <w:sz w:val="28"/>
          <w:szCs w:val="28"/>
        </w:rPr>
        <w:t xml:space="preserve">Дата начала проверки: </w:t>
      </w:r>
      <w:r w:rsidRPr="005D0541">
        <w:rPr>
          <w:rFonts w:ascii="Times New Roman" w:hAnsi="Times New Roman" w:cs="Times New Roman"/>
          <w:color w:val="000000" w:themeColor="text1"/>
          <w:sz w:val="28"/>
          <w:szCs w:val="28"/>
        </w:rPr>
        <w:t>01</w:t>
      </w:r>
      <w:r w:rsidR="007F206B" w:rsidRPr="005D0541">
        <w:rPr>
          <w:rFonts w:ascii="Times New Roman" w:hAnsi="Times New Roman" w:cs="Times New Roman"/>
          <w:color w:val="000000" w:themeColor="text1"/>
          <w:sz w:val="28"/>
          <w:szCs w:val="28"/>
        </w:rPr>
        <w:t>.</w:t>
      </w:r>
      <w:r w:rsidR="00376AC7" w:rsidRPr="005D0541">
        <w:rPr>
          <w:rFonts w:ascii="Times New Roman" w:hAnsi="Times New Roman" w:cs="Times New Roman"/>
          <w:color w:val="000000" w:themeColor="text1"/>
          <w:sz w:val="28"/>
          <w:szCs w:val="28"/>
        </w:rPr>
        <w:t>1</w:t>
      </w:r>
      <w:r w:rsidR="007F206B" w:rsidRPr="005D0541">
        <w:rPr>
          <w:rFonts w:ascii="Times New Roman" w:hAnsi="Times New Roman" w:cs="Times New Roman"/>
          <w:color w:val="000000" w:themeColor="text1"/>
          <w:sz w:val="28"/>
          <w:szCs w:val="28"/>
        </w:rPr>
        <w:t>1</w:t>
      </w:r>
      <w:r w:rsidR="00FA4875" w:rsidRPr="005D0541">
        <w:rPr>
          <w:rFonts w:ascii="Times New Roman" w:hAnsi="Times New Roman" w:cs="Times New Roman"/>
          <w:color w:val="000000" w:themeColor="text1"/>
          <w:sz w:val="28"/>
          <w:szCs w:val="28"/>
        </w:rPr>
        <w:t>.201</w:t>
      </w:r>
      <w:r w:rsidRPr="005D0541">
        <w:rPr>
          <w:rFonts w:ascii="Times New Roman" w:hAnsi="Times New Roman" w:cs="Times New Roman"/>
          <w:color w:val="000000" w:themeColor="text1"/>
          <w:sz w:val="28"/>
          <w:szCs w:val="28"/>
        </w:rPr>
        <w:t>9</w:t>
      </w:r>
      <w:r w:rsidR="00FA4875" w:rsidRPr="005D0541">
        <w:rPr>
          <w:rFonts w:ascii="Times New Roman" w:hAnsi="Times New Roman" w:cs="Times New Roman"/>
          <w:color w:val="000000" w:themeColor="text1"/>
          <w:sz w:val="28"/>
          <w:szCs w:val="28"/>
        </w:rPr>
        <w:t>.</w:t>
      </w:r>
    </w:p>
    <w:p w:rsidR="00FA4875" w:rsidRPr="005D0541" w:rsidRDefault="00FA4875" w:rsidP="005D3EA8">
      <w:pPr>
        <w:spacing w:after="0" w:line="240" w:lineRule="auto"/>
        <w:ind w:firstLine="709"/>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Дата окончания проверки: </w:t>
      </w:r>
      <w:r w:rsidR="00B102FF" w:rsidRPr="005D0541">
        <w:rPr>
          <w:rFonts w:ascii="Times New Roman" w:hAnsi="Times New Roman" w:cs="Times New Roman"/>
          <w:color w:val="000000" w:themeColor="text1"/>
          <w:sz w:val="28"/>
          <w:szCs w:val="28"/>
        </w:rPr>
        <w:t>14</w:t>
      </w:r>
      <w:r w:rsidRPr="005D0541">
        <w:rPr>
          <w:rFonts w:ascii="Times New Roman" w:hAnsi="Times New Roman" w:cs="Times New Roman"/>
          <w:color w:val="000000" w:themeColor="text1"/>
          <w:sz w:val="28"/>
          <w:szCs w:val="28"/>
        </w:rPr>
        <w:t>.</w:t>
      </w:r>
      <w:r w:rsidR="00930F35" w:rsidRPr="005D0541">
        <w:rPr>
          <w:rFonts w:ascii="Times New Roman" w:hAnsi="Times New Roman" w:cs="Times New Roman"/>
          <w:color w:val="000000" w:themeColor="text1"/>
          <w:sz w:val="28"/>
          <w:szCs w:val="28"/>
        </w:rPr>
        <w:t>1</w:t>
      </w:r>
      <w:r w:rsidR="00193DDD" w:rsidRPr="005D0541">
        <w:rPr>
          <w:rFonts w:ascii="Times New Roman" w:hAnsi="Times New Roman" w:cs="Times New Roman"/>
          <w:color w:val="000000" w:themeColor="text1"/>
          <w:sz w:val="28"/>
          <w:szCs w:val="28"/>
        </w:rPr>
        <w:t>1</w:t>
      </w:r>
      <w:r w:rsidRPr="005D0541">
        <w:rPr>
          <w:rFonts w:ascii="Times New Roman" w:hAnsi="Times New Roman" w:cs="Times New Roman"/>
          <w:color w:val="000000" w:themeColor="text1"/>
          <w:sz w:val="28"/>
          <w:szCs w:val="28"/>
        </w:rPr>
        <w:t>.201</w:t>
      </w:r>
      <w:r w:rsidR="00B102FF" w:rsidRPr="005D0541">
        <w:rPr>
          <w:rFonts w:ascii="Times New Roman" w:hAnsi="Times New Roman" w:cs="Times New Roman"/>
          <w:color w:val="000000" w:themeColor="text1"/>
          <w:sz w:val="28"/>
          <w:szCs w:val="28"/>
        </w:rPr>
        <w:t>9</w:t>
      </w:r>
      <w:r w:rsidRPr="005D0541">
        <w:rPr>
          <w:rFonts w:ascii="Times New Roman" w:hAnsi="Times New Roman" w:cs="Times New Roman"/>
          <w:color w:val="000000" w:themeColor="text1"/>
          <w:sz w:val="28"/>
          <w:szCs w:val="28"/>
        </w:rPr>
        <w:t>.</w:t>
      </w:r>
    </w:p>
    <w:p w:rsidR="00FA4875" w:rsidRPr="005D0541" w:rsidRDefault="00FA4875" w:rsidP="005D3EA8">
      <w:pPr>
        <w:tabs>
          <w:tab w:val="left" w:pos="851"/>
        </w:tabs>
        <w:spacing w:after="0" w:line="240" w:lineRule="auto"/>
        <w:ind w:firstLine="709"/>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Проверяемый период проверки: с </w:t>
      </w:r>
      <w:r w:rsidR="00E60AA2" w:rsidRPr="005D0541">
        <w:rPr>
          <w:rFonts w:ascii="Times New Roman" w:hAnsi="Times New Roman" w:cs="Times New Roman"/>
          <w:color w:val="000000" w:themeColor="text1"/>
          <w:sz w:val="28"/>
          <w:szCs w:val="28"/>
        </w:rPr>
        <w:t>0</w:t>
      </w:r>
      <w:r w:rsidRPr="005D0541">
        <w:rPr>
          <w:rFonts w:ascii="Times New Roman" w:hAnsi="Times New Roman" w:cs="Times New Roman"/>
          <w:color w:val="000000" w:themeColor="text1"/>
          <w:sz w:val="28"/>
          <w:szCs w:val="28"/>
        </w:rPr>
        <w:t>1</w:t>
      </w:r>
      <w:r w:rsidR="00E60AA2" w:rsidRPr="005D0541">
        <w:rPr>
          <w:rFonts w:ascii="Times New Roman" w:hAnsi="Times New Roman" w:cs="Times New Roman"/>
          <w:color w:val="000000" w:themeColor="text1"/>
          <w:sz w:val="28"/>
          <w:szCs w:val="28"/>
        </w:rPr>
        <w:t>.01.2</w:t>
      </w:r>
      <w:r w:rsidR="00571151" w:rsidRPr="005D0541">
        <w:rPr>
          <w:rFonts w:ascii="Times New Roman" w:hAnsi="Times New Roman" w:cs="Times New Roman"/>
          <w:color w:val="000000" w:themeColor="text1"/>
          <w:sz w:val="28"/>
          <w:szCs w:val="28"/>
        </w:rPr>
        <w:t>01</w:t>
      </w:r>
      <w:r w:rsidR="00E60AA2" w:rsidRPr="005D0541">
        <w:rPr>
          <w:rFonts w:ascii="Times New Roman" w:hAnsi="Times New Roman" w:cs="Times New Roman"/>
          <w:color w:val="000000" w:themeColor="text1"/>
          <w:sz w:val="28"/>
          <w:szCs w:val="28"/>
        </w:rPr>
        <w:t>8</w:t>
      </w:r>
      <w:r w:rsidR="00571151" w:rsidRPr="005D0541">
        <w:rPr>
          <w:rFonts w:ascii="Times New Roman" w:hAnsi="Times New Roman" w:cs="Times New Roman"/>
          <w:color w:val="000000" w:themeColor="text1"/>
          <w:sz w:val="28"/>
          <w:szCs w:val="28"/>
        </w:rPr>
        <w:t xml:space="preserve"> </w:t>
      </w:r>
      <w:r w:rsidRPr="005D0541">
        <w:rPr>
          <w:rFonts w:ascii="Times New Roman" w:hAnsi="Times New Roman" w:cs="Times New Roman"/>
          <w:color w:val="000000" w:themeColor="text1"/>
          <w:sz w:val="28"/>
          <w:szCs w:val="28"/>
        </w:rPr>
        <w:t xml:space="preserve">по </w:t>
      </w:r>
      <w:r w:rsidR="001B74BF" w:rsidRPr="005D0541">
        <w:rPr>
          <w:rFonts w:ascii="Times New Roman" w:hAnsi="Times New Roman" w:cs="Times New Roman"/>
          <w:color w:val="000000" w:themeColor="text1"/>
          <w:sz w:val="28"/>
          <w:szCs w:val="28"/>
        </w:rPr>
        <w:t>31</w:t>
      </w:r>
      <w:r w:rsidR="00E60AA2" w:rsidRPr="005D0541">
        <w:rPr>
          <w:rFonts w:ascii="Times New Roman" w:hAnsi="Times New Roman" w:cs="Times New Roman"/>
          <w:color w:val="000000" w:themeColor="text1"/>
          <w:sz w:val="28"/>
          <w:szCs w:val="28"/>
        </w:rPr>
        <w:t>.12.</w:t>
      </w:r>
      <w:r w:rsidR="001B74BF" w:rsidRPr="005D0541">
        <w:rPr>
          <w:rFonts w:ascii="Times New Roman" w:hAnsi="Times New Roman" w:cs="Times New Roman"/>
          <w:color w:val="000000" w:themeColor="text1"/>
          <w:sz w:val="28"/>
          <w:szCs w:val="28"/>
        </w:rPr>
        <w:t>201</w:t>
      </w:r>
      <w:r w:rsidR="00E60AA2" w:rsidRPr="005D0541">
        <w:rPr>
          <w:rFonts w:ascii="Times New Roman" w:hAnsi="Times New Roman" w:cs="Times New Roman"/>
          <w:color w:val="000000" w:themeColor="text1"/>
          <w:sz w:val="28"/>
          <w:szCs w:val="28"/>
        </w:rPr>
        <w:t>8</w:t>
      </w:r>
      <w:r w:rsidRPr="005D0541">
        <w:rPr>
          <w:rFonts w:ascii="Times New Roman" w:hAnsi="Times New Roman" w:cs="Times New Roman"/>
          <w:color w:val="000000" w:themeColor="text1"/>
          <w:sz w:val="28"/>
          <w:szCs w:val="28"/>
        </w:rPr>
        <w:t>.</w:t>
      </w:r>
    </w:p>
    <w:p w:rsidR="00FA4875" w:rsidRPr="005D0541" w:rsidRDefault="00FA4875" w:rsidP="005D3EA8">
      <w:pPr>
        <w:spacing w:after="0" w:line="240" w:lineRule="auto"/>
        <w:ind w:firstLine="709"/>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w:t>
      </w:r>
      <w:r w:rsidR="005D0541" w:rsidRPr="005D0541">
        <w:rPr>
          <w:rFonts w:ascii="Times New Roman" w:hAnsi="Times New Roman" w:cs="Times New Roman"/>
          <w:color w:val="000000" w:themeColor="text1"/>
          <w:sz w:val="28"/>
          <w:szCs w:val="28"/>
        </w:rPr>
        <w:br/>
      </w:r>
      <w:r w:rsidRPr="005D0541">
        <w:rPr>
          <w:rFonts w:ascii="Times New Roman" w:hAnsi="Times New Roman" w:cs="Times New Roman"/>
          <w:color w:val="000000" w:themeColor="text1"/>
          <w:sz w:val="28"/>
          <w:szCs w:val="28"/>
        </w:rPr>
        <w:t>в сфере закупок товаров, работ, услуг дл</w:t>
      </w:r>
      <w:r w:rsidR="00457DC1" w:rsidRPr="005D0541">
        <w:rPr>
          <w:rFonts w:ascii="Times New Roman" w:hAnsi="Times New Roman" w:cs="Times New Roman"/>
          <w:color w:val="000000" w:themeColor="text1"/>
          <w:sz w:val="28"/>
          <w:szCs w:val="28"/>
        </w:rPr>
        <w:t xml:space="preserve">я обеспечения государственных </w:t>
      </w:r>
      <w:r w:rsidR="005D0541" w:rsidRPr="005D0541">
        <w:rPr>
          <w:rFonts w:ascii="Times New Roman" w:hAnsi="Times New Roman" w:cs="Times New Roman"/>
          <w:color w:val="000000" w:themeColor="text1"/>
          <w:sz w:val="28"/>
          <w:szCs w:val="28"/>
        </w:rPr>
        <w:br/>
      </w:r>
      <w:r w:rsidR="00F45E83" w:rsidRPr="005D0541">
        <w:rPr>
          <w:rFonts w:ascii="Times New Roman" w:hAnsi="Times New Roman" w:cs="Times New Roman"/>
          <w:color w:val="000000" w:themeColor="text1"/>
          <w:sz w:val="28"/>
          <w:szCs w:val="28"/>
        </w:rPr>
        <w:t xml:space="preserve">и </w:t>
      </w:r>
      <w:r w:rsidRPr="005D0541">
        <w:rPr>
          <w:rFonts w:ascii="Times New Roman" w:hAnsi="Times New Roman" w:cs="Times New Roman"/>
          <w:color w:val="000000" w:themeColor="text1"/>
          <w:sz w:val="28"/>
          <w:szCs w:val="28"/>
        </w:rPr>
        <w:t>муниципальных нужд.</w:t>
      </w:r>
    </w:p>
    <w:p w:rsidR="00B47A4E" w:rsidRPr="005D0541" w:rsidRDefault="00FA4875" w:rsidP="00E60AA2">
      <w:pPr>
        <w:pStyle w:val="a4"/>
        <w:ind w:left="0" w:firstLine="709"/>
        <w:jc w:val="both"/>
        <w:rPr>
          <w:bCs/>
          <w:color w:val="000000" w:themeColor="text1"/>
          <w:sz w:val="28"/>
          <w:szCs w:val="28"/>
        </w:rPr>
      </w:pPr>
      <w:r w:rsidRPr="005D0541">
        <w:rPr>
          <w:color w:val="000000" w:themeColor="text1"/>
          <w:sz w:val="28"/>
          <w:szCs w:val="28"/>
        </w:rPr>
        <w:t xml:space="preserve">Руководитель </w:t>
      </w:r>
      <w:r w:rsidRPr="005D0541">
        <w:rPr>
          <w:bCs/>
          <w:color w:val="000000" w:themeColor="text1"/>
          <w:sz w:val="28"/>
          <w:szCs w:val="28"/>
        </w:rPr>
        <w:t>субъекта проверки</w:t>
      </w:r>
      <w:r w:rsidR="00E60AA2" w:rsidRPr="005D0541">
        <w:rPr>
          <w:bCs/>
          <w:color w:val="000000" w:themeColor="text1"/>
          <w:sz w:val="28"/>
          <w:szCs w:val="28"/>
        </w:rPr>
        <w:t>:</w:t>
      </w:r>
      <w:r w:rsidR="007D2FF5" w:rsidRPr="005D0541">
        <w:rPr>
          <w:bCs/>
          <w:color w:val="000000" w:themeColor="text1"/>
          <w:sz w:val="28"/>
          <w:szCs w:val="28"/>
        </w:rPr>
        <w:t xml:space="preserve"> </w:t>
      </w:r>
      <w:r w:rsidR="007F206B" w:rsidRPr="005D0541">
        <w:rPr>
          <w:bCs/>
          <w:color w:val="000000" w:themeColor="text1"/>
          <w:sz w:val="28"/>
          <w:szCs w:val="28"/>
        </w:rPr>
        <w:t>директор</w:t>
      </w:r>
      <w:r w:rsidR="00E60AA2" w:rsidRPr="005D0541">
        <w:rPr>
          <w:bCs/>
          <w:color w:val="000000" w:themeColor="text1"/>
          <w:sz w:val="28"/>
          <w:szCs w:val="28"/>
        </w:rPr>
        <w:t xml:space="preserve"> </w:t>
      </w:r>
      <w:r w:rsidR="007F206B" w:rsidRPr="005D0541">
        <w:rPr>
          <w:bCs/>
          <w:color w:val="000000" w:themeColor="text1"/>
          <w:sz w:val="28"/>
          <w:szCs w:val="28"/>
        </w:rPr>
        <w:t xml:space="preserve">Голтакова Петимат Вахаевна, </w:t>
      </w:r>
      <w:r w:rsidR="005D0541" w:rsidRPr="005D0541">
        <w:rPr>
          <w:bCs/>
          <w:color w:val="000000" w:themeColor="text1"/>
          <w:sz w:val="28"/>
          <w:szCs w:val="28"/>
        </w:rPr>
        <w:br/>
      </w:r>
      <w:r w:rsidR="007F206B" w:rsidRPr="005D0541">
        <w:rPr>
          <w:bCs/>
          <w:color w:val="000000" w:themeColor="text1"/>
          <w:sz w:val="28"/>
          <w:szCs w:val="28"/>
        </w:rPr>
        <w:t xml:space="preserve">с </w:t>
      </w:r>
      <w:r w:rsidR="00E60AA2" w:rsidRPr="005D0541">
        <w:rPr>
          <w:bCs/>
          <w:color w:val="000000" w:themeColor="text1"/>
          <w:sz w:val="28"/>
          <w:szCs w:val="28"/>
        </w:rPr>
        <w:t>29 июня</w:t>
      </w:r>
      <w:r w:rsidR="00386B6B" w:rsidRPr="005D0541">
        <w:rPr>
          <w:bCs/>
          <w:color w:val="000000" w:themeColor="text1"/>
          <w:sz w:val="28"/>
          <w:szCs w:val="28"/>
        </w:rPr>
        <w:t xml:space="preserve"> </w:t>
      </w:r>
      <w:r w:rsidR="007F206B" w:rsidRPr="005D0541">
        <w:rPr>
          <w:bCs/>
          <w:color w:val="000000" w:themeColor="text1"/>
          <w:sz w:val="28"/>
          <w:szCs w:val="28"/>
        </w:rPr>
        <w:t>201</w:t>
      </w:r>
      <w:r w:rsidR="00E60AA2" w:rsidRPr="005D0541">
        <w:rPr>
          <w:bCs/>
          <w:color w:val="000000" w:themeColor="text1"/>
          <w:sz w:val="28"/>
          <w:szCs w:val="28"/>
        </w:rPr>
        <w:t>8 г.</w:t>
      </w:r>
      <w:r w:rsidR="007F206B" w:rsidRPr="005D0541">
        <w:rPr>
          <w:bCs/>
          <w:color w:val="000000" w:themeColor="text1"/>
          <w:sz w:val="28"/>
          <w:szCs w:val="28"/>
        </w:rPr>
        <w:t xml:space="preserve"> по настоящее время. </w:t>
      </w:r>
    </w:p>
    <w:p w:rsidR="000F7ABB" w:rsidRPr="005D0541" w:rsidRDefault="000F7ABB" w:rsidP="00E60AA2">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ab/>
        <w:t xml:space="preserve">Контрактный управляющий: </w:t>
      </w:r>
      <w:r w:rsidR="007D2FF5" w:rsidRPr="005D0541">
        <w:rPr>
          <w:rFonts w:ascii="Times New Roman" w:hAnsi="Times New Roman" w:cs="Times New Roman"/>
          <w:color w:val="000000" w:themeColor="text1"/>
          <w:sz w:val="28"/>
          <w:szCs w:val="28"/>
        </w:rPr>
        <w:t>Голтаков Магомед-Салах Вахаевич</w:t>
      </w:r>
      <w:r w:rsidR="005D73E2" w:rsidRPr="005D0541">
        <w:rPr>
          <w:rFonts w:ascii="Times New Roman" w:hAnsi="Times New Roman" w:cs="Times New Roman"/>
          <w:color w:val="000000" w:themeColor="text1"/>
          <w:sz w:val="28"/>
          <w:szCs w:val="28"/>
        </w:rPr>
        <w:t xml:space="preserve">, с </w:t>
      </w:r>
      <w:r w:rsidR="00E60AA2" w:rsidRPr="005D0541">
        <w:rPr>
          <w:rFonts w:ascii="Times New Roman" w:hAnsi="Times New Roman" w:cs="Times New Roman"/>
          <w:color w:val="000000" w:themeColor="text1"/>
          <w:sz w:val="28"/>
          <w:szCs w:val="28"/>
        </w:rPr>
        <w:t>9</w:t>
      </w:r>
      <w:r w:rsidR="005D73E2" w:rsidRPr="005D0541">
        <w:rPr>
          <w:rFonts w:ascii="Times New Roman" w:hAnsi="Times New Roman" w:cs="Times New Roman"/>
          <w:color w:val="000000" w:themeColor="text1"/>
          <w:sz w:val="28"/>
          <w:szCs w:val="28"/>
        </w:rPr>
        <w:t xml:space="preserve"> </w:t>
      </w:r>
      <w:r w:rsidR="00E60AA2" w:rsidRPr="005D0541">
        <w:rPr>
          <w:rFonts w:ascii="Times New Roman" w:hAnsi="Times New Roman" w:cs="Times New Roman"/>
          <w:color w:val="000000" w:themeColor="text1"/>
          <w:sz w:val="28"/>
          <w:szCs w:val="28"/>
        </w:rPr>
        <w:t xml:space="preserve">января </w:t>
      </w:r>
      <w:r w:rsidR="005D0541" w:rsidRPr="005D0541">
        <w:rPr>
          <w:rFonts w:ascii="Times New Roman" w:hAnsi="Times New Roman" w:cs="Times New Roman"/>
          <w:color w:val="000000" w:themeColor="text1"/>
          <w:sz w:val="28"/>
          <w:szCs w:val="28"/>
        </w:rPr>
        <w:br/>
      </w:r>
      <w:r w:rsidR="005D73E2" w:rsidRPr="005D0541">
        <w:rPr>
          <w:rFonts w:ascii="Times New Roman" w:hAnsi="Times New Roman" w:cs="Times New Roman"/>
          <w:color w:val="000000" w:themeColor="text1"/>
          <w:sz w:val="28"/>
          <w:szCs w:val="28"/>
        </w:rPr>
        <w:t>201</w:t>
      </w:r>
      <w:r w:rsidR="00E60AA2" w:rsidRPr="005D0541">
        <w:rPr>
          <w:rFonts w:ascii="Times New Roman" w:hAnsi="Times New Roman" w:cs="Times New Roman"/>
          <w:color w:val="000000" w:themeColor="text1"/>
          <w:sz w:val="28"/>
          <w:szCs w:val="28"/>
        </w:rPr>
        <w:t>8</w:t>
      </w:r>
      <w:r w:rsidR="005D73E2" w:rsidRPr="005D0541">
        <w:rPr>
          <w:rFonts w:ascii="Times New Roman" w:hAnsi="Times New Roman" w:cs="Times New Roman"/>
          <w:color w:val="000000" w:themeColor="text1"/>
          <w:sz w:val="28"/>
          <w:szCs w:val="28"/>
        </w:rPr>
        <w:t xml:space="preserve"> г</w:t>
      </w:r>
      <w:r w:rsidR="00E60AA2" w:rsidRPr="005D0541">
        <w:rPr>
          <w:rFonts w:ascii="Times New Roman" w:hAnsi="Times New Roman" w:cs="Times New Roman"/>
          <w:color w:val="000000" w:themeColor="text1"/>
          <w:sz w:val="28"/>
          <w:szCs w:val="28"/>
        </w:rPr>
        <w:t xml:space="preserve">. по настоящее время. </w:t>
      </w:r>
    </w:p>
    <w:p w:rsidR="00FA4875" w:rsidRPr="005D0541" w:rsidRDefault="00FA4875" w:rsidP="005D3EA8">
      <w:pPr>
        <w:spacing w:after="0" w:line="240" w:lineRule="auto"/>
        <w:ind w:firstLine="708"/>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ИНН субъекта проверки: </w:t>
      </w:r>
      <w:r w:rsidR="00B47A4E" w:rsidRPr="005D0541">
        <w:rPr>
          <w:rFonts w:ascii="Times New Roman" w:hAnsi="Times New Roman" w:cs="Times New Roman"/>
          <w:color w:val="000000" w:themeColor="text1"/>
          <w:sz w:val="28"/>
          <w:szCs w:val="28"/>
        </w:rPr>
        <w:t>20</w:t>
      </w:r>
      <w:r w:rsidR="007D2FF5" w:rsidRPr="005D0541">
        <w:rPr>
          <w:rFonts w:ascii="Times New Roman" w:hAnsi="Times New Roman" w:cs="Times New Roman"/>
          <w:color w:val="000000" w:themeColor="text1"/>
          <w:sz w:val="28"/>
          <w:szCs w:val="28"/>
        </w:rPr>
        <w:t>07001543</w:t>
      </w:r>
      <w:r w:rsidRPr="005D0541">
        <w:rPr>
          <w:rFonts w:ascii="Times New Roman" w:hAnsi="Times New Roman" w:cs="Times New Roman"/>
          <w:color w:val="000000" w:themeColor="text1"/>
          <w:sz w:val="28"/>
          <w:szCs w:val="28"/>
        </w:rPr>
        <w:t>.</w:t>
      </w:r>
    </w:p>
    <w:p w:rsidR="00B37AB0" w:rsidRPr="005D0541" w:rsidRDefault="00FA4875" w:rsidP="005D3EA8">
      <w:pPr>
        <w:spacing w:after="0" w:line="240" w:lineRule="auto"/>
        <w:ind w:firstLine="708"/>
        <w:jc w:val="both"/>
        <w:rPr>
          <w:rFonts w:ascii="Times New Roman" w:eastAsia="Times New Roman" w:hAnsi="Times New Roman" w:cs="Times New Roman"/>
          <w:color w:val="000000" w:themeColor="text1"/>
          <w:sz w:val="28"/>
          <w:szCs w:val="28"/>
        </w:rPr>
      </w:pPr>
      <w:r w:rsidRPr="005D0541">
        <w:rPr>
          <w:rFonts w:ascii="Times New Roman" w:hAnsi="Times New Roman" w:cs="Times New Roman"/>
          <w:bCs/>
          <w:color w:val="000000" w:themeColor="text1"/>
          <w:sz w:val="28"/>
          <w:szCs w:val="28"/>
        </w:rPr>
        <w:t xml:space="preserve">Место нахождения субъекта проверки: </w:t>
      </w:r>
      <w:r w:rsidR="003B19C5" w:rsidRPr="005D0541">
        <w:rPr>
          <w:rFonts w:ascii="Times New Roman" w:eastAsia="Times New Roman" w:hAnsi="Times New Roman" w:cs="Times New Roman"/>
          <w:color w:val="000000" w:themeColor="text1"/>
          <w:sz w:val="28"/>
          <w:szCs w:val="28"/>
        </w:rPr>
        <w:t xml:space="preserve">Российская Федерация, </w:t>
      </w:r>
      <w:r w:rsidR="007163CD" w:rsidRPr="005D0541">
        <w:rPr>
          <w:rFonts w:ascii="Times New Roman" w:eastAsia="Times New Roman" w:hAnsi="Times New Roman" w:cs="Times New Roman"/>
          <w:color w:val="000000" w:themeColor="text1"/>
          <w:sz w:val="28"/>
          <w:szCs w:val="28"/>
        </w:rPr>
        <w:t>36</w:t>
      </w:r>
      <w:r w:rsidR="007D2FF5" w:rsidRPr="005D0541">
        <w:rPr>
          <w:rFonts w:ascii="Times New Roman" w:eastAsia="Times New Roman" w:hAnsi="Times New Roman" w:cs="Times New Roman"/>
          <w:color w:val="000000" w:themeColor="text1"/>
          <w:sz w:val="28"/>
          <w:szCs w:val="28"/>
        </w:rPr>
        <w:t>6815</w:t>
      </w:r>
      <w:r w:rsidR="00D77BF7" w:rsidRPr="005D0541">
        <w:rPr>
          <w:rFonts w:ascii="Times New Roman" w:eastAsia="Times New Roman" w:hAnsi="Times New Roman" w:cs="Times New Roman"/>
          <w:color w:val="000000" w:themeColor="text1"/>
          <w:sz w:val="28"/>
          <w:szCs w:val="28"/>
        </w:rPr>
        <w:t xml:space="preserve">, Чеченская </w:t>
      </w:r>
      <w:r w:rsidR="003B19C5" w:rsidRPr="005D0541">
        <w:rPr>
          <w:rFonts w:ascii="Times New Roman" w:eastAsia="Times New Roman" w:hAnsi="Times New Roman" w:cs="Times New Roman"/>
          <w:color w:val="000000" w:themeColor="text1"/>
          <w:sz w:val="28"/>
          <w:szCs w:val="28"/>
        </w:rPr>
        <w:t>Республика,</w:t>
      </w:r>
      <w:r w:rsidR="00C116B1" w:rsidRPr="005D0541">
        <w:rPr>
          <w:rFonts w:ascii="Times New Roman" w:eastAsia="Times New Roman" w:hAnsi="Times New Roman" w:cs="Times New Roman"/>
          <w:color w:val="000000" w:themeColor="text1"/>
          <w:sz w:val="28"/>
          <w:szCs w:val="28"/>
        </w:rPr>
        <w:t xml:space="preserve"> </w:t>
      </w:r>
      <w:r w:rsidR="007D2FF5" w:rsidRPr="005D0541">
        <w:rPr>
          <w:rFonts w:ascii="Times New Roman" w:eastAsia="Times New Roman" w:hAnsi="Times New Roman" w:cs="Times New Roman"/>
          <w:color w:val="000000" w:themeColor="text1"/>
          <w:sz w:val="28"/>
          <w:szCs w:val="28"/>
        </w:rPr>
        <w:t>Надтеречный район, село Гвардейское, Центральная усадьба, д</w:t>
      </w:r>
      <w:r w:rsidR="002746CD" w:rsidRPr="005D0541">
        <w:rPr>
          <w:rFonts w:ascii="Times New Roman" w:hAnsi="Times New Roman" w:cs="Times New Roman"/>
          <w:color w:val="000000" w:themeColor="text1"/>
          <w:sz w:val="28"/>
          <w:szCs w:val="28"/>
          <w:shd w:val="clear" w:color="auto" w:fill="FFFFFF"/>
        </w:rPr>
        <w:t xml:space="preserve">ом </w:t>
      </w:r>
      <w:r w:rsidR="007D2FF5" w:rsidRPr="005D0541">
        <w:rPr>
          <w:rFonts w:ascii="Times New Roman" w:hAnsi="Times New Roman" w:cs="Times New Roman"/>
          <w:color w:val="000000" w:themeColor="text1"/>
          <w:sz w:val="28"/>
          <w:szCs w:val="28"/>
          <w:shd w:val="clear" w:color="auto" w:fill="FFFFFF"/>
        </w:rPr>
        <w:t>1</w:t>
      </w:r>
      <w:r w:rsidR="002746CD" w:rsidRPr="005D0541">
        <w:rPr>
          <w:rFonts w:ascii="Times New Roman" w:hAnsi="Times New Roman" w:cs="Times New Roman"/>
          <w:color w:val="000000" w:themeColor="text1"/>
          <w:sz w:val="28"/>
          <w:szCs w:val="28"/>
          <w:shd w:val="clear" w:color="auto" w:fill="FFFFFF"/>
        </w:rPr>
        <w:t>.</w:t>
      </w:r>
    </w:p>
    <w:p w:rsidR="00FA4875" w:rsidRPr="005D0541" w:rsidRDefault="00B37AB0" w:rsidP="005D3EA8">
      <w:pPr>
        <w:spacing w:after="0" w:line="240" w:lineRule="auto"/>
        <w:ind w:firstLine="708"/>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shd w:val="clear" w:color="auto" w:fill="FFFFFF"/>
        </w:rPr>
        <w:t>С</w:t>
      </w:r>
      <w:r w:rsidR="00FA4875" w:rsidRPr="005D0541">
        <w:rPr>
          <w:rFonts w:ascii="Times New Roman" w:hAnsi="Times New Roman" w:cs="Times New Roman"/>
          <w:bCs/>
          <w:color w:val="000000" w:themeColor="text1"/>
          <w:sz w:val="28"/>
          <w:szCs w:val="28"/>
        </w:rPr>
        <w:t xml:space="preserve">убъект проверки </w:t>
      </w:r>
      <w:r w:rsidR="00FA4875" w:rsidRPr="005D0541">
        <w:rPr>
          <w:rFonts w:ascii="Times New Roman" w:hAnsi="Times New Roman" w:cs="Times New Roman"/>
          <w:color w:val="000000" w:themeColor="text1"/>
          <w:sz w:val="28"/>
          <w:szCs w:val="28"/>
        </w:rPr>
        <w:t>извещен о начале проведения плановой</w:t>
      </w:r>
      <w:r w:rsidR="00003808" w:rsidRPr="005D0541">
        <w:rPr>
          <w:rFonts w:ascii="Times New Roman" w:hAnsi="Times New Roman" w:cs="Times New Roman"/>
          <w:color w:val="000000" w:themeColor="text1"/>
          <w:sz w:val="28"/>
          <w:szCs w:val="28"/>
        </w:rPr>
        <w:t xml:space="preserve"> проверки уведомлением</w:t>
      </w:r>
      <w:r w:rsidR="005D0541" w:rsidRPr="005D0541">
        <w:rPr>
          <w:rFonts w:ascii="Times New Roman" w:hAnsi="Times New Roman" w:cs="Times New Roman"/>
          <w:color w:val="000000" w:themeColor="text1"/>
          <w:sz w:val="28"/>
          <w:szCs w:val="28"/>
        </w:rPr>
        <w:t xml:space="preserve"> </w:t>
      </w:r>
      <w:r w:rsidR="00FA4875" w:rsidRPr="005D0541">
        <w:rPr>
          <w:rFonts w:ascii="Times New Roman" w:hAnsi="Times New Roman" w:cs="Times New Roman"/>
          <w:color w:val="000000" w:themeColor="text1"/>
          <w:sz w:val="28"/>
          <w:szCs w:val="28"/>
        </w:rPr>
        <w:t xml:space="preserve">от </w:t>
      </w:r>
      <w:r w:rsidR="00E60AA2" w:rsidRPr="005D0541">
        <w:rPr>
          <w:rFonts w:ascii="Times New Roman" w:hAnsi="Times New Roman" w:cs="Times New Roman"/>
          <w:color w:val="000000" w:themeColor="text1"/>
          <w:sz w:val="28"/>
          <w:szCs w:val="28"/>
        </w:rPr>
        <w:t>21</w:t>
      </w:r>
      <w:r w:rsidR="008A7577" w:rsidRPr="005D0541">
        <w:rPr>
          <w:rFonts w:ascii="Times New Roman" w:hAnsi="Times New Roman" w:cs="Times New Roman"/>
          <w:color w:val="000000" w:themeColor="text1"/>
          <w:sz w:val="28"/>
          <w:szCs w:val="28"/>
        </w:rPr>
        <w:t>.</w:t>
      </w:r>
      <w:r w:rsidR="00047E43" w:rsidRPr="005D0541">
        <w:rPr>
          <w:rFonts w:ascii="Times New Roman" w:hAnsi="Times New Roman" w:cs="Times New Roman"/>
          <w:color w:val="000000" w:themeColor="text1"/>
          <w:sz w:val="28"/>
          <w:szCs w:val="28"/>
        </w:rPr>
        <w:t>1</w:t>
      </w:r>
      <w:r w:rsidR="00E60AA2" w:rsidRPr="005D0541">
        <w:rPr>
          <w:rFonts w:ascii="Times New Roman" w:hAnsi="Times New Roman" w:cs="Times New Roman"/>
          <w:color w:val="000000" w:themeColor="text1"/>
          <w:sz w:val="28"/>
          <w:szCs w:val="28"/>
        </w:rPr>
        <w:t>0</w:t>
      </w:r>
      <w:r w:rsidR="008A7577" w:rsidRPr="005D0541">
        <w:rPr>
          <w:rFonts w:ascii="Times New Roman" w:hAnsi="Times New Roman" w:cs="Times New Roman"/>
          <w:color w:val="000000" w:themeColor="text1"/>
          <w:sz w:val="28"/>
          <w:szCs w:val="28"/>
        </w:rPr>
        <w:t>.201</w:t>
      </w:r>
      <w:r w:rsidR="00E60AA2" w:rsidRPr="005D0541">
        <w:rPr>
          <w:rFonts w:ascii="Times New Roman" w:hAnsi="Times New Roman" w:cs="Times New Roman"/>
          <w:color w:val="000000" w:themeColor="text1"/>
          <w:sz w:val="28"/>
          <w:szCs w:val="28"/>
        </w:rPr>
        <w:t>9</w:t>
      </w:r>
      <w:r w:rsidR="00FA4875" w:rsidRPr="005D0541">
        <w:rPr>
          <w:rFonts w:ascii="Times New Roman" w:hAnsi="Times New Roman" w:cs="Times New Roman"/>
          <w:color w:val="000000" w:themeColor="text1"/>
          <w:sz w:val="28"/>
          <w:szCs w:val="28"/>
        </w:rPr>
        <w:t xml:space="preserve"> № </w:t>
      </w:r>
      <w:r w:rsidR="00E60AA2" w:rsidRPr="005D0541">
        <w:rPr>
          <w:rFonts w:ascii="Times New Roman" w:hAnsi="Times New Roman" w:cs="Times New Roman"/>
          <w:color w:val="000000" w:themeColor="text1"/>
          <w:sz w:val="28"/>
          <w:szCs w:val="28"/>
        </w:rPr>
        <w:t>98</w:t>
      </w:r>
      <w:r w:rsidR="00FA4875" w:rsidRPr="005D0541">
        <w:rPr>
          <w:rFonts w:ascii="Times New Roman" w:hAnsi="Times New Roman" w:cs="Times New Roman"/>
          <w:color w:val="000000" w:themeColor="text1"/>
          <w:sz w:val="28"/>
          <w:szCs w:val="28"/>
        </w:rPr>
        <w:t>.</w:t>
      </w:r>
    </w:p>
    <w:p w:rsidR="007F3B48" w:rsidRPr="005D0541" w:rsidRDefault="00FA4875" w:rsidP="005D3EA8">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ab/>
        <w:t>Проверка проводилась в соответствии с утвержденной</w:t>
      </w:r>
      <w:r w:rsidR="00457DC1" w:rsidRPr="005D0541">
        <w:rPr>
          <w:rFonts w:ascii="Times New Roman" w:hAnsi="Times New Roman" w:cs="Times New Roman"/>
          <w:color w:val="000000" w:themeColor="text1"/>
          <w:sz w:val="28"/>
          <w:szCs w:val="28"/>
        </w:rPr>
        <w:t xml:space="preserve"> программой выборочным </w:t>
      </w:r>
      <w:r w:rsidR="00902A4C" w:rsidRPr="005D0541">
        <w:rPr>
          <w:rFonts w:ascii="Times New Roman" w:hAnsi="Times New Roman" w:cs="Times New Roman"/>
          <w:color w:val="000000" w:themeColor="text1"/>
          <w:sz w:val="28"/>
          <w:szCs w:val="28"/>
        </w:rPr>
        <w:t xml:space="preserve">методом </w:t>
      </w:r>
      <w:r w:rsidR="000D4866" w:rsidRPr="005D0541">
        <w:rPr>
          <w:rFonts w:ascii="Times New Roman" w:hAnsi="Times New Roman" w:cs="Times New Roman"/>
          <w:color w:val="000000" w:themeColor="text1"/>
          <w:sz w:val="28"/>
          <w:szCs w:val="28"/>
        </w:rPr>
        <w:t xml:space="preserve">по </w:t>
      </w:r>
      <w:r w:rsidRPr="005D0541">
        <w:rPr>
          <w:rFonts w:ascii="Times New Roman" w:hAnsi="Times New Roman" w:cs="Times New Roman"/>
          <w:color w:val="000000" w:themeColor="text1"/>
          <w:sz w:val="28"/>
          <w:szCs w:val="28"/>
        </w:rPr>
        <w:t xml:space="preserve">документам, представленным </w:t>
      </w:r>
      <w:r w:rsidR="007D2FF5" w:rsidRPr="005D0541">
        <w:rPr>
          <w:rFonts w:ascii="Times New Roman" w:hAnsi="Times New Roman" w:cs="Times New Roman"/>
          <w:color w:val="000000" w:themeColor="text1"/>
          <w:sz w:val="28"/>
          <w:szCs w:val="28"/>
        </w:rPr>
        <w:t>ГБУ «КЦСОН Надтеречного района</w:t>
      </w:r>
      <w:r w:rsidR="00E25186" w:rsidRPr="005D0541">
        <w:rPr>
          <w:rFonts w:ascii="Times New Roman" w:hAnsi="Times New Roman" w:cs="Times New Roman"/>
          <w:color w:val="000000" w:themeColor="text1"/>
          <w:sz w:val="28"/>
          <w:szCs w:val="28"/>
        </w:rPr>
        <w:t>»</w:t>
      </w:r>
      <w:r w:rsidRPr="005D0541">
        <w:rPr>
          <w:rFonts w:ascii="Times New Roman" w:hAnsi="Times New Roman" w:cs="Times New Roman"/>
          <w:color w:val="000000" w:themeColor="text1"/>
          <w:sz w:val="28"/>
          <w:szCs w:val="28"/>
        </w:rPr>
        <w:t>,</w:t>
      </w:r>
      <w:r w:rsidR="00D2344A" w:rsidRPr="005D0541">
        <w:rPr>
          <w:rFonts w:ascii="Times New Roman" w:hAnsi="Times New Roman" w:cs="Times New Roman"/>
          <w:color w:val="000000" w:themeColor="text1"/>
          <w:sz w:val="28"/>
          <w:szCs w:val="28"/>
        </w:rPr>
        <w:t xml:space="preserve"> </w:t>
      </w:r>
      <w:r w:rsidR="005D0541" w:rsidRPr="005D0541">
        <w:rPr>
          <w:rFonts w:ascii="Times New Roman" w:hAnsi="Times New Roman" w:cs="Times New Roman"/>
          <w:color w:val="000000" w:themeColor="text1"/>
          <w:sz w:val="28"/>
          <w:szCs w:val="28"/>
        </w:rPr>
        <w:br/>
      </w:r>
      <w:r w:rsidR="00075C95" w:rsidRPr="005D0541">
        <w:rPr>
          <w:rFonts w:ascii="Times New Roman" w:hAnsi="Times New Roman" w:cs="Times New Roman"/>
          <w:color w:val="000000" w:themeColor="text1"/>
          <w:sz w:val="28"/>
          <w:szCs w:val="28"/>
        </w:rPr>
        <w:t>а также</w:t>
      </w:r>
      <w:r w:rsidR="00D2344A" w:rsidRPr="005D0541">
        <w:rPr>
          <w:rFonts w:ascii="Times New Roman" w:hAnsi="Times New Roman" w:cs="Times New Roman"/>
          <w:color w:val="000000" w:themeColor="text1"/>
          <w:sz w:val="28"/>
          <w:szCs w:val="28"/>
        </w:rPr>
        <w:t xml:space="preserve"> </w:t>
      </w:r>
      <w:r w:rsidR="007163CD" w:rsidRPr="005D0541">
        <w:rPr>
          <w:rFonts w:ascii="Times New Roman" w:hAnsi="Times New Roman" w:cs="Times New Roman"/>
          <w:color w:val="000000" w:themeColor="text1"/>
          <w:sz w:val="28"/>
          <w:szCs w:val="28"/>
        </w:rPr>
        <w:t xml:space="preserve">на основании </w:t>
      </w:r>
      <w:r w:rsidR="00C56E2D" w:rsidRPr="005D0541">
        <w:rPr>
          <w:rFonts w:ascii="Times New Roman" w:hAnsi="Times New Roman" w:cs="Times New Roman"/>
          <w:color w:val="000000" w:themeColor="text1"/>
          <w:sz w:val="28"/>
          <w:szCs w:val="28"/>
        </w:rPr>
        <w:t xml:space="preserve">информации, </w:t>
      </w:r>
      <w:r w:rsidRPr="005D0541">
        <w:rPr>
          <w:rFonts w:ascii="Times New Roman" w:hAnsi="Times New Roman" w:cs="Times New Roman"/>
          <w:color w:val="000000" w:themeColor="text1"/>
          <w:sz w:val="28"/>
          <w:szCs w:val="28"/>
        </w:rPr>
        <w:t>размещенной</w:t>
      </w:r>
      <w:r w:rsidR="00D2344A" w:rsidRPr="005D0541">
        <w:rPr>
          <w:rFonts w:ascii="Times New Roman" w:hAnsi="Times New Roman" w:cs="Times New Roman"/>
          <w:color w:val="000000" w:themeColor="text1"/>
          <w:sz w:val="28"/>
          <w:szCs w:val="28"/>
        </w:rPr>
        <w:t xml:space="preserve"> </w:t>
      </w:r>
      <w:r w:rsidR="007D6F5F" w:rsidRPr="005D0541">
        <w:rPr>
          <w:rFonts w:ascii="Times New Roman" w:hAnsi="Times New Roman" w:cs="Times New Roman"/>
          <w:color w:val="000000" w:themeColor="text1"/>
          <w:sz w:val="28"/>
          <w:szCs w:val="28"/>
        </w:rPr>
        <w:t xml:space="preserve">в </w:t>
      </w:r>
      <w:r w:rsidR="007F3B48" w:rsidRPr="005D0541">
        <w:rPr>
          <w:rFonts w:ascii="Times New Roman" w:hAnsi="Times New Roman" w:cs="Times New Roman"/>
          <w:color w:val="000000" w:themeColor="text1"/>
          <w:sz w:val="28"/>
          <w:szCs w:val="28"/>
        </w:rPr>
        <w:t xml:space="preserve">Единой информационной системе </w:t>
      </w:r>
      <w:r w:rsidR="005D0541" w:rsidRPr="005D0541">
        <w:rPr>
          <w:rFonts w:ascii="Times New Roman" w:hAnsi="Times New Roman" w:cs="Times New Roman"/>
          <w:color w:val="000000" w:themeColor="text1"/>
          <w:sz w:val="28"/>
          <w:szCs w:val="28"/>
        </w:rPr>
        <w:br/>
      </w:r>
      <w:r w:rsidR="007F3B48" w:rsidRPr="005D0541">
        <w:rPr>
          <w:rFonts w:ascii="Times New Roman" w:hAnsi="Times New Roman" w:cs="Times New Roman"/>
          <w:color w:val="000000" w:themeColor="text1"/>
          <w:sz w:val="28"/>
          <w:szCs w:val="28"/>
        </w:rPr>
        <w:t xml:space="preserve">в сфере закупок (далее </w:t>
      </w:r>
      <w:r w:rsidR="005D0541" w:rsidRPr="005D0541">
        <w:rPr>
          <w:rFonts w:ascii="Times New Roman" w:hAnsi="Times New Roman" w:cs="Times New Roman"/>
          <w:color w:val="000000" w:themeColor="text1"/>
          <w:sz w:val="28"/>
          <w:szCs w:val="28"/>
        </w:rPr>
        <w:t>–</w:t>
      </w:r>
      <w:r w:rsidR="007F3B48" w:rsidRPr="005D0541">
        <w:rPr>
          <w:rFonts w:ascii="Times New Roman" w:hAnsi="Times New Roman" w:cs="Times New Roman"/>
          <w:color w:val="000000" w:themeColor="text1"/>
          <w:sz w:val="28"/>
          <w:szCs w:val="28"/>
        </w:rPr>
        <w:t xml:space="preserve"> ЕИС</w:t>
      </w:r>
      <w:r w:rsidR="005D0541" w:rsidRPr="005D0541">
        <w:rPr>
          <w:rFonts w:ascii="Times New Roman" w:hAnsi="Times New Roman" w:cs="Times New Roman"/>
          <w:color w:val="000000" w:themeColor="text1"/>
          <w:sz w:val="28"/>
          <w:szCs w:val="28"/>
        </w:rPr>
        <w:t xml:space="preserve"> </w:t>
      </w:r>
      <w:r w:rsidR="007F3B48" w:rsidRPr="005D0541">
        <w:rPr>
          <w:rFonts w:ascii="Times New Roman" w:hAnsi="Times New Roman" w:cs="Times New Roman"/>
          <w:color w:val="000000" w:themeColor="text1"/>
          <w:sz w:val="28"/>
          <w:szCs w:val="28"/>
        </w:rPr>
        <w:t>в сфере закупок)</w:t>
      </w:r>
      <w:r w:rsidR="00B37AB0" w:rsidRPr="005D0541">
        <w:rPr>
          <w:rFonts w:ascii="Times New Roman" w:hAnsi="Times New Roman" w:cs="Times New Roman"/>
          <w:color w:val="000000" w:themeColor="text1"/>
          <w:sz w:val="28"/>
          <w:szCs w:val="28"/>
        </w:rPr>
        <w:t xml:space="preserve"> </w:t>
      </w:r>
      <w:r w:rsidR="007F3B48" w:rsidRPr="005D0541">
        <w:rPr>
          <w:rFonts w:ascii="Times New Roman" w:hAnsi="Times New Roman" w:cs="Times New Roman"/>
          <w:color w:val="000000" w:themeColor="text1"/>
          <w:sz w:val="28"/>
          <w:szCs w:val="28"/>
        </w:rPr>
        <w:t xml:space="preserve">в соответствии с частью 3 статьи 4 </w:t>
      </w:r>
      <w:r w:rsidR="007F3B48" w:rsidRPr="005D0541">
        <w:rPr>
          <w:rFonts w:ascii="Times New Roman" w:hAnsi="Times New Roman" w:cs="Times New Roman"/>
          <w:color w:val="000000" w:themeColor="text1"/>
          <w:sz w:val="28"/>
          <w:szCs w:val="28"/>
        </w:rPr>
        <w:lastRenderedPageBreak/>
        <w:t>Федерального закон</w:t>
      </w:r>
      <w:r w:rsidR="00C56E2D" w:rsidRPr="005D0541">
        <w:rPr>
          <w:rFonts w:ascii="Times New Roman" w:hAnsi="Times New Roman" w:cs="Times New Roman"/>
          <w:color w:val="000000" w:themeColor="text1"/>
          <w:sz w:val="28"/>
          <w:szCs w:val="28"/>
        </w:rPr>
        <w:t xml:space="preserve">а от 5 апреля 2013 </w:t>
      </w:r>
      <w:r w:rsidR="007D6F5F" w:rsidRPr="005D0541">
        <w:rPr>
          <w:rFonts w:ascii="Times New Roman" w:hAnsi="Times New Roman" w:cs="Times New Roman"/>
          <w:color w:val="000000" w:themeColor="text1"/>
          <w:sz w:val="28"/>
          <w:szCs w:val="28"/>
        </w:rPr>
        <w:t>№ 44-ФЗ</w:t>
      </w:r>
      <w:r w:rsidR="00B37AB0" w:rsidRPr="005D0541">
        <w:rPr>
          <w:rFonts w:ascii="Times New Roman" w:hAnsi="Times New Roman" w:cs="Times New Roman"/>
          <w:color w:val="000000" w:themeColor="text1"/>
          <w:sz w:val="28"/>
          <w:szCs w:val="28"/>
        </w:rPr>
        <w:t xml:space="preserve"> </w:t>
      </w:r>
      <w:r w:rsidR="007F3B48" w:rsidRPr="005D0541">
        <w:rPr>
          <w:rFonts w:ascii="Times New Roman" w:hAnsi="Times New Roman" w:cs="Times New Roman"/>
          <w:color w:val="000000" w:themeColor="text1"/>
          <w:sz w:val="28"/>
          <w:szCs w:val="28"/>
        </w:rPr>
        <w:t>«О контрактной системе в сфере закупок товаров, работ и услуг для обеспечения государственных</w:t>
      </w:r>
      <w:r w:rsidR="00B37AB0" w:rsidRPr="005D0541">
        <w:rPr>
          <w:rFonts w:ascii="Times New Roman" w:hAnsi="Times New Roman" w:cs="Times New Roman"/>
          <w:color w:val="000000" w:themeColor="text1"/>
          <w:sz w:val="28"/>
          <w:szCs w:val="28"/>
        </w:rPr>
        <w:t xml:space="preserve"> </w:t>
      </w:r>
      <w:r w:rsidR="007F3B48" w:rsidRPr="005D0541">
        <w:rPr>
          <w:rFonts w:ascii="Times New Roman" w:hAnsi="Times New Roman" w:cs="Times New Roman"/>
          <w:color w:val="000000" w:themeColor="text1"/>
          <w:sz w:val="28"/>
          <w:szCs w:val="28"/>
        </w:rPr>
        <w:t>и муниципальных нужд» (далее – ФЗ-44), пунктом 2 Постановления Правительства Российской Федерации от 23 января 2015 </w:t>
      </w:r>
      <w:r w:rsidR="00C56E2D" w:rsidRPr="005D0541">
        <w:rPr>
          <w:rFonts w:ascii="Times New Roman" w:hAnsi="Times New Roman" w:cs="Times New Roman"/>
          <w:color w:val="000000" w:themeColor="text1"/>
          <w:sz w:val="28"/>
          <w:szCs w:val="28"/>
        </w:rPr>
        <w:t xml:space="preserve"> № 36 «О порядке и сроках ввода </w:t>
      </w:r>
      <w:r w:rsidR="007F3B48" w:rsidRPr="005D0541">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5D0541">
        <w:rPr>
          <w:rFonts w:ascii="Times New Roman" w:hAnsi="Times New Roman" w:cs="Times New Roman"/>
          <w:color w:val="000000" w:themeColor="text1"/>
          <w:sz w:val="28"/>
          <w:szCs w:val="28"/>
        </w:rPr>
        <w:t xml:space="preserve"> </w:t>
      </w:r>
      <w:r w:rsidR="00457DC1" w:rsidRPr="005D0541">
        <w:rPr>
          <w:rFonts w:ascii="Times New Roman" w:hAnsi="Times New Roman" w:cs="Times New Roman"/>
          <w:color w:val="000000" w:themeColor="text1"/>
          <w:sz w:val="28"/>
          <w:szCs w:val="28"/>
        </w:rPr>
        <w:t>от 22 декабря 2015 </w:t>
      </w:r>
      <w:r w:rsidR="007F3B48" w:rsidRPr="005D0541">
        <w:rPr>
          <w:rFonts w:ascii="Times New Roman" w:hAnsi="Times New Roman" w:cs="Times New Roman"/>
          <w:color w:val="000000" w:themeColor="text1"/>
          <w:sz w:val="28"/>
          <w:szCs w:val="28"/>
        </w:rPr>
        <w:t>№ 354 «О вводе</w:t>
      </w:r>
      <w:r w:rsidR="00004121" w:rsidRPr="005D0541">
        <w:rPr>
          <w:rFonts w:ascii="Times New Roman" w:hAnsi="Times New Roman" w:cs="Times New Roman"/>
          <w:color w:val="000000" w:themeColor="text1"/>
          <w:sz w:val="28"/>
          <w:szCs w:val="28"/>
        </w:rPr>
        <w:t xml:space="preserve"> </w:t>
      </w:r>
      <w:r w:rsidR="007F3B48" w:rsidRPr="005D0541">
        <w:rPr>
          <w:rFonts w:ascii="Times New Roman" w:hAnsi="Times New Roman" w:cs="Times New Roman"/>
          <w:color w:val="000000" w:themeColor="text1"/>
          <w:sz w:val="28"/>
          <w:szCs w:val="28"/>
        </w:rPr>
        <w:t xml:space="preserve">в эксплуатацию единой </w:t>
      </w:r>
      <w:r w:rsidR="005D0541" w:rsidRPr="005D0541">
        <w:rPr>
          <w:rFonts w:ascii="Times New Roman" w:hAnsi="Times New Roman" w:cs="Times New Roman"/>
          <w:color w:val="000000" w:themeColor="text1"/>
          <w:sz w:val="28"/>
          <w:szCs w:val="28"/>
        </w:rPr>
        <w:t>и</w:t>
      </w:r>
      <w:r w:rsidR="007F3B48" w:rsidRPr="005D0541">
        <w:rPr>
          <w:rFonts w:ascii="Times New Roman" w:hAnsi="Times New Roman" w:cs="Times New Roman"/>
          <w:color w:val="000000" w:themeColor="text1"/>
          <w:sz w:val="28"/>
          <w:szCs w:val="28"/>
        </w:rPr>
        <w:t>нформационной системы в сфере закупок» по следующим вопросам:</w:t>
      </w:r>
    </w:p>
    <w:p w:rsidR="00E60AA2" w:rsidRPr="005D0541" w:rsidRDefault="00FA4875" w:rsidP="00E60AA2">
      <w:pPr>
        <w:spacing w:after="0" w:line="240" w:lineRule="auto"/>
        <w:ind w:firstLine="708"/>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1. </w:t>
      </w:r>
      <w:r w:rsidR="00E60AA2" w:rsidRPr="005D0541">
        <w:rPr>
          <w:rFonts w:ascii="Times New Roman" w:hAnsi="Times New Roman" w:cs="Times New Roman"/>
          <w:color w:val="000000" w:themeColor="text1"/>
          <w:sz w:val="28"/>
          <w:szCs w:val="28"/>
        </w:rPr>
        <w:t xml:space="preserve">Проверка соблюдения требований законодательства Российской Федерации </w:t>
      </w:r>
      <w:r w:rsidR="00E60AA2" w:rsidRPr="005D0541">
        <w:rPr>
          <w:rFonts w:ascii="Times New Roman" w:hAnsi="Times New Roman" w:cs="Times New Roman"/>
          <w:color w:val="000000" w:themeColor="text1"/>
          <w:sz w:val="28"/>
          <w:szCs w:val="28"/>
        </w:rPr>
        <w:br/>
        <w:t xml:space="preserve">о контрактной системе </w:t>
      </w:r>
      <w:r w:rsidR="00E60AA2" w:rsidRPr="005D0541">
        <w:rPr>
          <w:rFonts w:ascii="Times New Roman" w:hAnsi="Times New Roman" w:cs="Times New Roman"/>
          <w:bCs/>
          <w:color w:val="000000" w:themeColor="text1"/>
          <w:sz w:val="28"/>
          <w:szCs w:val="28"/>
        </w:rPr>
        <w:t>в сфере закупок товаров, работ, услуг для обеспечения государственных и муниципальных нужд</w:t>
      </w:r>
      <w:r w:rsidR="00E60AA2" w:rsidRPr="005D0541">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 и комиссии </w:t>
      </w:r>
      <w:r w:rsidR="00E60AA2" w:rsidRPr="005D0541">
        <w:rPr>
          <w:rFonts w:ascii="Times New Roman" w:hAnsi="Times New Roman" w:cs="Times New Roman"/>
          <w:color w:val="000000" w:themeColor="text1"/>
          <w:sz w:val="28"/>
          <w:szCs w:val="28"/>
        </w:rPr>
        <w:br/>
        <w:t>по осуществлению закупок.</w:t>
      </w:r>
    </w:p>
    <w:p w:rsidR="00B501E9" w:rsidRPr="005D0541" w:rsidRDefault="00657CCF" w:rsidP="00EB2B1A">
      <w:pPr>
        <w:spacing w:after="0" w:line="240" w:lineRule="auto"/>
        <w:ind w:firstLine="567"/>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2.</w:t>
      </w:r>
      <w:r w:rsidR="00EF12A7" w:rsidRPr="005D0541">
        <w:rPr>
          <w:rFonts w:ascii="Times New Roman" w:hAnsi="Times New Roman" w:cs="Times New Roman"/>
          <w:color w:val="000000" w:themeColor="text1"/>
          <w:sz w:val="28"/>
          <w:szCs w:val="28"/>
        </w:rPr>
        <w:t xml:space="preserve"> </w:t>
      </w:r>
      <w:r w:rsidR="005D0541" w:rsidRPr="005D0541">
        <w:rPr>
          <w:rFonts w:ascii="Times New Roman" w:eastAsia="Times New Roman" w:hAnsi="Times New Roman" w:cs="Times New Roman"/>
          <w:sz w:val="28"/>
          <w:szCs w:val="28"/>
        </w:rPr>
        <w:t xml:space="preserve">Проверка соблюдения требований законодательства Российской Федерации </w:t>
      </w:r>
      <w:r w:rsidR="005D0541" w:rsidRPr="005D0541">
        <w:rPr>
          <w:rFonts w:ascii="Times New Roman" w:eastAsia="Times New Roman" w:hAnsi="Times New Roman" w:cs="Times New Roman"/>
          <w:sz w:val="28"/>
          <w:szCs w:val="28"/>
        </w:rPr>
        <w:br/>
        <w:t>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в 2018 году за 2017 год</w:t>
      </w:r>
      <w:r w:rsidR="00B501E9" w:rsidRPr="005D0541">
        <w:rPr>
          <w:rFonts w:ascii="Times New Roman" w:hAnsi="Times New Roman" w:cs="Times New Roman"/>
          <w:color w:val="000000" w:themeColor="text1"/>
          <w:sz w:val="28"/>
          <w:szCs w:val="28"/>
        </w:rPr>
        <w:t xml:space="preserve">. </w:t>
      </w:r>
    </w:p>
    <w:p w:rsidR="00EF12A7" w:rsidRPr="005D0541" w:rsidRDefault="00620435" w:rsidP="00EB2B1A">
      <w:pPr>
        <w:spacing w:after="0" w:line="240" w:lineRule="auto"/>
        <w:ind w:firstLine="567"/>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3. </w:t>
      </w:r>
      <w:r w:rsidR="00EB2B1A" w:rsidRPr="005D0541">
        <w:rPr>
          <w:rFonts w:ascii="Times New Roman" w:hAnsi="Times New Roman" w:cs="Times New Roman"/>
          <w:color w:val="000000" w:themeColor="text1"/>
          <w:sz w:val="28"/>
          <w:szCs w:val="28"/>
        </w:rPr>
        <w:t xml:space="preserve">Проверка соблюдения требований законодательства Российской Федерации </w:t>
      </w:r>
      <w:r w:rsidR="005D0541" w:rsidRPr="005D0541">
        <w:rPr>
          <w:rFonts w:ascii="Times New Roman" w:hAnsi="Times New Roman" w:cs="Times New Roman"/>
          <w:color w:val="000000" w:themeColor="text1"/>
          <w:sz w:val="28"/>
          <w:szCs w:val="28"/>
        </w:rPr>
        <w:br/>
      </w:r>
      <w:r w:rsidR="00EB2B1A" w:rsidRPr="005D0541">
        <w:rPr>
          <w:rFonts w:ascii="Times New Roman" w:hAnsi="Times New Roman" w:cs="Times New Roman"/>
          <w:color w:val="000000" w:themeColor="text1"/>
          <w:sz w:val="28"/>
          <w:szCs w:val="28"/>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5D0541" w:rsidRPr="005D0541">
        <w:rPr>
          <w:rFonts w:ascii="Times New Roman" w:hAnsi="Times New Roman" w:cs="Times New Roman"/>
          <w:color w:val="000000" w:themeColor="text1"/>
          <w:sz w:val="28"/>
          <w:szCs w:val="28"/>
        </w:rPr>
        <w:br/>
      </w:r>
      <w:r w:rsidR="00EB2B1A" w:rsidRPr="005D0541">
        <w:rPr>
          <w:rFonts w:ascii="Times New Roman" w:hAnsi="Times New Roman" w:cs="Times New Roman"/>
          <w:color w:val="000000" w:themeColor="text1"/>
          <w:sz w:val="28"/>
          <w:szCs w:val="28"/>
        </w:rPr>
        <w:t xml:space="preserve">а также уведомления контрольного органа в сфере закупок о заключении контракта </w:t>
      </w:r>
      <w:r w:rsidR="005D0541" w:rsidRPr="005D0541">
        <w:rPr>
          <w:rFonts w:ascii="Times New Roman" w:hAnsi="Times New Roman" w:cs="Times New Roman"/>
          <w:color w:val="000000" w:themeColor="text1"/>
          <w:sz w:val="28"/>
          <w:szCs w:val="28"/>
        </w:rPr>
        <w:br/>
      </w:r>
      <w:r w:rsidR="00EB2B1A" w:rsidRPr="005D0541">
        <w:rPr>
          <w:rFonts w:ascii="Times New Roman" w:hAnsi="Times New Roman" w:cs="Times New Roman"/>
          <w:color w:val="000000" w:themeColor="text1"/>
          <w:sz w:val="28"/>
          <w:szCs w:val="28"/>
        </w:rPr>
        <w:t>с единственным поставщиком, подрядчиком, исполнителем в соответствии с пунктами 6, 9 и 34 части 1 статьи 93 ФЗ-44.</w:t>
      </w:r>
    </w:p>
    <w:p w:rsidR="00022747" w:rsidRPr="005D0541" w:rsidRDefault="00022747" w:rsidP="005D3EA8">
      <w:pPr>
        <w:spacing w:after="0" w:line="240" w:lineRule="auto"/>
        <w:ind w:firstLine="567"/>
        <w:jc w:val="both"/>
        <w:rPr>
          <w:rFonts w:ascii="Times New Roman" w:hAnsi="Times New Roman" w:cs="Times New Roman"/>
          <w:color w:val="000000" w:themeColor="text1"/>
          <w:sz w:val="28"/>
          <w:szCs w:val="28"/>
        </w:rPr>
      </w:pPr>
    </w:p>
    <w:p w:rsidR="00E60AA2" w:rsidRPr="005D0541" w:rsidRDefault="00FA4875" w:rsidP="00E60AA2">
      <w:pPr>
        <w:spacing w:after="0" w:line="240" w:lineRule="auto"/>
        <w:ind w:firstLine="708"/>
        <w:jc w:val="center"/>
        <w:rPr>
          <w:rFonts w:ascii="Times New Roman" w:hAnsi="Times New Roman" w:cs="Times New Roman"/>
          <w:b/>
          <w:color w:val="000000" w:themeColor="text1"/>
          <w:sz w:val="28"/>
          <w:szCs w:val="28"/>
        </w:rPr>
      </w:pPr>
      <w:r w:rsidRPr="005D0541">
        <w:rPr>
          <w:rFonts w:ascii="Times New Roman" w:hAnsi="Times New Roman" w:cs="Times New Roman"/>
          <w:b/>
          <w:color w:val="000000" w:themeColor="text1"/>
          <w:sz w:val="28"/>
          <w:szCs w:val="28"/>
        </w:rPr>
        <w:t xml:space="preserve">1. </w:t>
      </w:r>
      <w:r w:rsidR="00E60AA2" w:rsidRPr="005D0541">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E60AA2" w:rsidRPr="005D0541">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E60AA2" w:rsidRPr="005D0541">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5D0541" w:rsidRPr="005D0541">
        <w:rPr>
          <w:rFonts w:ascii="Times New Roman" w:hAnsi="Times New Roman" w:cs="Times New Roman"/>
          <w:b/>
          <w:color w:val="000000" w:themeColor="text1"/>
          <w:sz w:val="28"/>
          <w:szCs w:val="28"/>
        </w:rPr>
        <w:br/>
      </w:r>
      <w:r w:rsidR="00E60AA2" w:rsidRPr="005D0541">
        <w:rPr>
          <w:rFonts w:ascii="Times New Roman" w:hAnsi="Times New Roman" w:cs="Times New Roman"/>
          <w:b/>
          <w:color w:val="000000" w:themeColor="text1"/>
          <w:sz w:val="28"/>
          <w:szCs w:val="28"/>
        </w:rPr>
        <w:t>и комиссии по осуществлению закупок</w:t>
      </w:r>
    </w:p>
    <w:p w:rsidR="00195456" w:rsidRPr="005D0541" w:rsidRDefault="00195456" w:rsidP="00E60AA2">
      <w:pPr>
        <w:spacing w:after="0" w:line="240" w:lineRule="auto"/>
        <w:jc w:val="center"/>
        <w:rPr>
          <w:rFonts w:ascii="Times New Roman" w:hAnsi="Times New Roman" w:cs="Times New Roman"/>
          <w:b/>
          <w:color w:val="000000" w:themeColor="text1"/>
          <w:sz w:val="28"/>
          <w:szCs w:val="28"/>
        </w:rPr>
      </w:pP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w:t>
      </w:r>
      <w:r w:rsidRPr="005D0541">
        <w:rPr>
          <w:rFonts w:ascii="Times New Roman" w:hAnsi="Times New Roman" w:cs="Times New Roman"/>
          <w:sz w:val="28"/>
          <w:szCs w:val="28"/>
        </w:rPr>
        <w:lastRenderedPageBreak/>
        <w:t xml:space="preserve">поставки товаров, выполнение работ, оказание услуг для государственных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и муниципальных нужд.</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Методические рекомендации по реализации дополнительных профессиональных программ повышения квалификации в сфере закупок (далее - Методические рекомендации).</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пунктом 2.4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E25186"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 xml:space="preserve">При проверке соблюдения ГБУ «КЦСОН Надтеречного района» требований статьи 38 ФЗ-44 установлено, что согласно приказу ГБУ «КЦСОН Надтеречного района» от 09.01.2018 № 02-04/08-2 «Об освобождении исполнения обязанностей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и о назначении ответственного за осуществление закупок товаров, работ и услуг» обязанности контрактного управляющего возложены на </w:t>
      </w:r>
      <w:r w:rsidR="009657E9" w:rsidRPr="005D0541">
        <w:rPr>
          <w:rFonts w:ascii="Times New Roman" w:hAnsi="Times New Roman" w:cs="Times New Roman"/>
          <w:sz w:val="28"/>
          <w:szCs w:val="28"/>
        </w:rPr>
        <w:t>юрисконсульта Голтакова Магомед-Салах</w:t>
      </w:r>
      <w:r w:rsidR="00D62E3F">
        <w:rPr>
          <w:rFonts w:ascii="Times New Roman" w:hAnsi="Times New Roman" w:cs="Times New Roman"/>
          <w:sz w:val="28"/>
          <w:szCs w:val="28"/>
        </w:rPr>
        <w:t>а</w:t>
      </w:r>
      <w:r w:rsidR="009657E9" w:rsidRPr="005D0541">
        <w:rPr>
          <w:rFonts w:ascii="Times New Roman" w:hAnsi="Times New Roman" w:cs="Times New Roman"/>
          <w:sz w:val="28"/>
          <w:szCs w:val="28"/>
        </w:rPr>
        <w:t xml:space="preserve"> Вахаевича</w:t>
      </w:r>
      <w:r w:rsidRPr="005D0541">
        <w:rPr>
          <w:rFonts w:ascii="Times New Roman" w:hAnsi="Times New Roman" w:cs="Times New Roman"/>
          <w:sz w:val="28"/>
          <w:szCs w:val="28"/>
        </w:rPr>
        <w:t>, котор</w:t>
      </w:r>
      <w:r w:rsidR="009657E9" w:rsidRPr="005D0541">
        <w:rPr>
          <w:rFonts w:ascii="Times New Roman" w:hAnsi="Times New Roman" w:cs="Times New Roman"/>
          <w:sz w:val="28"/>
          <w:szCs w:val="28"/>
        </w:rPr>
        <w:t>ый</w:t>
      </w:r>
      <w:r w:rsidRPr="005D0541">
        <w:rPr>
          <w:rFonts w:ascii="Times New Roman" w:hAnsi="Times New Roman" w:cs="Times New Roman"/>
          <w:sz w:val="28"/>
          <w:szCs w:val="28"/>
        </w:rPr>
        <w:t xml:space="preserve"> имеет удостоверение о повышении квалификации в </w:t>
      </w:r>
      <w:r w:rsidR="009657E9" w:rsidRPr="005D0541">
        <w:rPr>
          <w:rFonts w:ascii="Times New Roman" w:hAnsi="Times New Roman" w:cs="Times New Roman"/>
          <w:sz w:val="28"/>
          <w:szCs w:val="28"/>
        </w:rPr>
        <w:t>ФГОУ ВПО «Северо-Кавказская академия государственной службы»</w:t>
      </w:r>
      <w:r w:rsidRPr="005D0541">
        <w:rPr>
          <w:rFonts w:ascii="Times New Roman" w:hAnsi="Times New Roman" w:cs="Times New Roman"/>
          <w:sz w:val="28"/>
          <w:szCs w:val="28"/>
        </w:rPr>
        <w:t xml:space="preserve"> по программе «Управление государственными и муниципальными заказами» в объеме 120 часов, выданное </w:t>
      </w:r>
      <w:r w:rsidR="00D62E3F">
        <w:rPr>
          <w:rFonts w:ascii="Times New Roman" w:hAnsi="Times New Roman" w:cs="Times New Roman"/>
          <w:sz w:val="28"/>
          <w:szCs w:val="28"/>
        </w:rPr>
        <w:t xml:space="preserve">в </w:t>
      </w:r>
      <w:r w:rsidRPr="005D0541">
        <w:rPr>
          <w:rFonts w:ascii="Times New Roman" w:hAnsi="Times New Roman" w:cs="Times New Roman"/>
          <w:sz w:val="28"/>
          <w:szCs w:val="28"/>
        </w:rPr>
        <w:t>20</w:t>
      </w:r>
      <w:r w:rsidR="009657E9" w:rsidRPr="005D0541">
        <w:rPr>
          <w:rFonts w:ascii="Times New Roman" w:hAnsi="Times New Roman" w:cs="Times New Roman"/>
          <w:sz w:val="28"/>
          <w:szCs w:val="28"/>
        </w:rPr>
        <w:t>09</w:t>
      </w:r>
      <w:r w:rsidRPr="005D0541">
        <w:rPr>
          <w:rFonts w:ascii="Times New Roman" w:hAnsi="Times New Roman" w:cs="Times New Roman"/>
          <w:sz w:val="28"/>
          <w:szCs w:val="28"/>
        </w:rPr>
        <w:t xml:space="preserve"> году. </w:t>
      </w:r>
    </w:p>
    <w:p w:rsidR="00E60AA2" w:rsidRPr="005D0541" w:rsidRDefault="00E25186" w:rsidP="00E25186">
      <w:pPr>
        <w:spacing w:after="0" w:line="240" w:lineRule="auto"/>
        <w:ind w:firstLine="709"/>
        <w:jc w:val="both"/>
        <w:rPr>
          <w:rFonts w:ascii="Times New Roman" w:hAnsi="Times New Roman" w:cs="Times New Roman"/>
          <w:sz w:val="28"/>
          <w:szCs w:val="28"/>
        </w:rPr>
      </w:pPr>
      <w:r w:rsidRPr="005D0541">
        <w:rPr>
          <w:rFonts w:ascii="Times New Roman" w:hAnsi="Times New Roman" w:cs="Times New Roman"/>
          <w:sz w:val="28"/>
          <w:szCs w:val="28"/>
        </w:rPr>
        <w:t xml:space="preserve">В ходе проведения проверки нарушение требования части 6 статьи 38 ФЗ-44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не установлено.</w:t>
      </w:r>
    </w:p>
    <w:p w:rsidR="00E25186" w:rsidRPr="005D0541" w:rsidRDefault="00E25186" w:rsidP="00E25186">
      <w:pPr>
        <w:spacing w:after="0" w:line="240" w:lineRule="auto"/>
        <w:ind w:firstLine="709"/>
        <w:jc w:val="both"/>
        <w:rPr>
          <w:rFonts w:ascii="Times New Roman" w:hAnsi="Times New Roman" w:cs="Times New Roman"/>
          <w:color w:val="000000" w:themeColor="text1"/>
          <w:sz w:val="28"/>
          <w:szCs w:val="28"/>
        </w:rPr>
      </w:pP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В соответствии части 1 статьи 39 ФЗ-44 для определения поставщиков (подрядчиков, исполнителей), за иск</w:t>
      </w:r>
      <w:r w:rsidR="005D0541" w:rsidRPr="005D0541">
        <w:rPr>
          <w:rFonts w:ascii="Times New Roman" w:eastAsiaTheme="minorHAnsi" w:hAnsi="Times New Roman" w:cs="Times New Roman"/>
          <w:color w:val="000000" w:themeColor="text1"/>
          <w:sz w:val="28"/>
          <w:szCs w:val="28"/>
          <w:lang w:eastAsia="en-US"/>
        </w:rPr>
        <w:t xml:space="preserve">лючением осуществления закупки </w:t>
      </w:r>
      <w:r w:rsidR="005D0541" w:rsidRPr="005D0541">
        <w:rPr>
          <w:rFonts w:ascii="Times New Roman" w:eastAsiaTheme="minorHAnsi" w:hAnsi="Times New Roman" w:cs="Times New Roman"/>
          <w:color w:val="000000" w:themeColor="text1"/>
          <w:sz w:val="28"/>
          <w:szCs w:val="28"/>
          <w:lang w:eastAsia="en-US"/>
        </w:rPr>
        <w:br/>
      </w:r>
      <w:r w:rsidRPr="005D0541">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Pr="005D0541">
        <w:rPr>
          <w:rFonts w:ascii="Times New Roman" w:eastAsiaTheme="minorHAnsi" w:hAnsi="Times New Roman" w:cs="Times New Roman"/>
          <w:color w:val="000000" w:themeColor="text1"/>
          <w:sz w:val="28"/>
          <w:szCs w:val="28"/>
          <w:lang w:eastAsia="en-US"/>
        </w:rPr>
        <w:br/>
        <w:t>и порядок ее работы, назначается председатель комиссии.</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w:t>
      </w:r>
      <w:r w:rsidRPr="005D0541">
        <w:rPr>
          <w:rFonts w:ascii="Times New Roman" w:eastAsiaTheme="minorHAnsi" w:hAnsi="Times New Roman" w:cs="Times New Roman"/>
          <w:color w:val="000000" w:themeColor="text1"/>
          <w:sz w:val="28"/>
          <w:szCs w:val="28"/>
          <w:lang w:eastAsia="en-US"/>
        </w:rPr>
        <w:lastRenderedPageBreak/>
        <w:t xml:space="preserve">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Pr="005D0541">
        <w:rPr>
          <w:rFonts w:ascii="Times New Roman" w:eastAsiaTheme="minorHAnsi" w:hAnsi="Times New Roman" w:cs="Times New Roman"/>
          <w:color w:val="000000" w:themeColor="text1"/>
          <w:sz w:val="28"/>
          <w:szCs w:val="28"/>
          <w:lang w:eastAsia="en-US"/>
        </w:rPr>
        <w:br/>
        <w:t>не менее чем три человека.</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5D0541">
        <w:rPr>
          <w:rFonts w:ascii="Times New Roman" w:eastAsiaTheme="minorHAnsi" w:hAnsi="Times New Roman" w:cs="Times New Roman"/>
          <w:color w:val="000000" w:themeColor="text1"/>
          <w:sz w:val="28"/>
          <w:szCs w:val="28"/>
          <w:lang w:eastAsia="en-US"/>
        </w:rPr>
        <w:t xml:space="preserve">в целях централизации закупок </w:t>
      </w:r>
      <w:r w:rsidRPr="005D0541">
        <w:rPr>
          <w:rFonts w:ascii="Times New Roman" w:eastAsiaTheme="minorHAnsi" w:hAnsi="Times New Roman" w:cs="Times New Roman"/>
          <w:color w:val="000000" w:themeColor="text1"/>
          <w:sz w:val="28"/>
          <w:szCs w:val="28"/>
          <w:lang w:eastAsia="en-US"/>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5D0541">
        <w:rPr>
          <w:rFonts w:ascii="Times New Roman" w:eastAsiaTheme="minorHAnsi" w:hAnsi="Times New Roman" w:cs="Times New Roman"/>
          <w:color w:val="000000" w:themeColor="text1"/>
          <w:sz w:val="28"/>
          <w:szCs w:val="28"/>
          <w:lang w:eastAsia="en-US"/>
        </w:rPr>
        <w:br/>
        <w:t xml:space="preserve">за исключением случаев, предусмотренных </w:t>
      </w:r>
      <w:hyperlink w:anchor="sub_262" w:history="1">
        <w:r w:rsidRPr="005D0541">
          <w:rPr>
            <w:rFonts w:ascii="Times New Roman" w:eastAsiaTheme="minorHAnsi" w:hAnsi="Times New Roman" w:cs="Times New Roman"/>
            <w:color w:val="000000" w:themeColor="text1"/>
            <w:sz w:val="28"/>
            <w:szCs w:val="28"/>
            <w:lang w:eastAsia="en-US"/>
          </w:rPr>
          <w:t>частями 2</w:t>
        </w:r>
      </w:hyperlink>
      <w:r w:rsidRPr="005D0541">
        <w:rPr>
          <w:rFonts w:ascii="Times New Roman" w:eastAsiaTheme="minorHAnsi" w:hAnsi="Times New Roman" w:cs="Times New Roman"/>
          <w:color w:val="000000" w:themeColor="text1"/>
          <w:sz w:val="28"/>
          <w:szCs w:val="28"/>
          <w:lang w:eastAsia="en-US"/>
        </w:rPr>
        <w:t xml:space="preserve"> и </w:t>
      </w:r>
      <w:hyperlink w:anchor="sub_263" w:history="1">
        <w:r w:rsidRPr="005D0541">
          <w:rPr>
            <w:rFonts w:ascii="Times New Roman" w:eastAsiaTheme="minorHAnsi" w:hAnsi="Times New Roman" w:cs="Times New Roman"/>
            <w:color w:val="000000" w:themeColor="text1"/>
            <w:sz w:val="28"/>
            <w:szCs w:val="28"/>
            <w:lang w:eastAsia="en-US"/>
          </w:rPr>
          <w:t>3</w:t>
        </w:r>
      </w:hyperlink>
      <w:r w:rsidRPr="005D0541">
        <w:rPr>
          <w:rFonts w:ascii="Times New Roman" w:eastAsiaTheme="minorHAnsi" w:hAnsi="Times New Roman" w:cs="Times New Roman"/>
          <w:color w:val="000000" w:themeColor="text1"/>
          <w:sz w:val="28"/>
          <w:szCs w:val="28"/>
          <w:lang w:eastAsia="en-US"/>
        </w:rPr>
        <w:t xml:space="preserve"> статьи 26 ФЗ-44, могут быть</w:t>
      </w:r>
      <w:r w:rsidRPr="005D0541">
        <w:rPr>
          <w:rFonts w:ascii="Times New Roman" w:eastAsiaTheme="minorHAnsi" w:hAnsi="Times New Roman" w:cs="Times New Roman"/>
          <w:b/>
          <w:color w:val="000000" w:themeColor="text1"/>
          <w:sz w:val="28"/>
          <w:szCs w:val="28"/>
          <w:lang w:eastAsia="en-US"/>
        </w:rPr>
        <w:t xml:space="preserve"> </w:t>
      </w:r>
      <w:r w:rsidRPr="005D0541">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5D0541">
        <w:rPr>
          <w:rFonts w:ascii="Times New Roman" w:eastAsiaTheme="minorHAnsi" w:hAnsi="Times New Roman" w:cs="Times New Roman"/>
          <w:b/>
          <w:color w:val="000000" w:themeColor="text1"/>
          <w:sz w:val="28"/>
          <w:szCs w:val="28"/>
          <w:lang w:eastAsia="en-US"/>
        </w:rPr>
        <w:t xml:space="preserve"> </w:t>
      </w:r>
      <w:r w:rsidRPr="005D0541">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60AA2" w:rsidRPr="005D0541" w:rsidRDefault="00E60AA2" w:rsidP="00E60AA2">
      <w:pPr>
        <w:spacing w:after="0" w:line="240" w:lineRule="auto"/>
        <w:ind w:firstLine="709"/>
        <w:jc w:val="both"/>
        <w:rPr>
          <w:rFonts w:ascii="Times New Roman" w:eastAsia="Calibri" w:hAnsi="Times New Roman" w:cs="Times New Roman"/>
          <w:color w:val="000000" w:themeColor="text1"/>
          <w:sz w:val="28"/>
          <w:szCs w:val="28"/>
          <w:lang w:eastAsia="en-US"/>
        </w:rPr>
      </w:pPr>
      <w:r w:rsidRPr="005D0541">
        <w:rPr>
          <w:rFonts w:ascii="Times New Roman" w:eastAsia="Calibri" w:hAnsi="Times New Roman" w:cs="Times New Roman"/>
          <w:color w:val="000000" w:themeColor="text1"/>
          <w:sz w:val="28"/>
          <w:szCs w:val="28"/>
          <w:lang w:eastAsia="en-US"/>
        </w:rPr>
        <w:t xml:space="preserve">Согласно </w:t>
      </w:r>
      <w:r w:rsidRPr="005D0541">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5D0541">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 № 339 и п</w:t>
      </w:r>
      <w:r w:rsidRPr="005D0541">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Pr="005D0541">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5D0541">
        <w:rPr>
          <w:rFonts w:ascii="Times New Roman" w:eastAsiaTheme="minorHAnsi" w:hAnsi="Times New Roman" w:cs="Times New Roman"/>
          <w:color w:val="000000" w:themeColor="text1"/>
          <w:sz w:val="28"/>
          <w:szCs w:val="28"/>
          <w:lang w:eastAsia="en-US"/>
        </w:rPr>
        <w:t xml:space="preserve"> </w:t>
      </w:r>
      <w:hyperlink r:id="rId8" w:tgtFrame="_blank" w:tooltip="Комитет Правительства Чеченской Республики по государственному заказу" w:history="1">
        <w:r w:rsidRPr="005D0541">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5D0541">
        <w:rPr>
          <w:rFonts w:ascii="Times New Roman" w:eastAsia="Calibri" w:hAnsi="Times New Roman" w:cs="Times New Roman"/>
          <w:color w:val="000000" w:themeColor="text1"/>
          <w:sz w:val="28"/>
          <w:szCs w:val="28"/>
          <w:lang w:eastAsia="en-US"/>
        </w:rPr>
        <w:t xml:space="preserve"> определен как уполномоченный орган </w:t>
      </w:r>
      <w:r w:rsidRPr="005D0541">
        <w:rPr>
          <w:rFonts w:ascii="Times New Roman" w:eastAsia="Calibri" w:hAnsi="Times New Roman" w:cs="Times New Roman"/>
          <w:color w:val="000000" w:themeColor="text1"/>
          <w:sz w:val="28"/>
          <w:szCs w:val="28"/>
          <w:lang w:eastAsia="en-US"/>
        </w:rPr>
        <w:br/>
        <w:t xml:space="preserve">по определению поставщиков (подрядчиков, исполнителей) для государственных </w:t>
      </w:r>
      <w:r w:rsidRPr="005D0541">
        <w:rPr>
          <w:rFonts w:ascii="Times New Roman" w:eastAsia="Calibri" w:hAnsi="Times New Roman" w:cs="Times New Roman"/>
          <w:color w:val="000000" w:themeColor="text1"/>
          <w:sz w:val="28"/>
          <w:szCs w:val="28"/>
          <w:lang w:eastAsia="en-US"/>
        </w:rPr>
        <w:br/>
        <w:t>и муниципальных заказчиков Чеченской Республики.</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5D0541">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5D0541">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5D0541">
        <w:rPr>
          <w:rFonts w:ascii="Times New Roman" w:eastAsia="Calibri" w:hAnsi="Times New Roman" w:cs="Times New Roman"/>
          <w:color w:val="000000" w:themeColor="text1"/>
          <w:sz w:val="28"/>
          <w:szCs w:val="28"/>
          <w:lang w:eastAsia="en-US"/>
        </w:rPr>
        <w:t xml:space="preserve"> </w:t>
      </w:r>
      <w:r w:rsidRPr="005D0541">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5D0541">
        <w:rPr>
          <w:rFonts w:ascii="Times New Roman" w:eastAsiaTheme="minorHAnsi" w:hAnsi="Times New Roman" w:cs="Times New Roman"/>
          <w:color w:val="000000" w:themeColor="text1"/>
          <w:sz w:val="28"/>
          <w:szCs w:val="28"/>
          <w:lang w:eastAsia="en-US"/>
        </w:rPr>
        <w:t xml:space="preserve"> осуществляет функции </w:t>
      </w:r>
      <w:r w:rsidRPr="005D0541">
        <w:rPr>
          <w:rFonts w:ascii="Times New Roman" w:eastAsiaTheme="minorHAnsi" w:hAnsi="Times New Roman" w:cs="Times New Roman"/>
          <w:color w:val="000000" w:themeColor="text1"/>
          <w:sz w:val="28"/>
          <w:szCs w:val="28"/>
          <w:lang w:eastAsia="en-US"/>
        </w:rPr>
        <w:br/>
        <w:t>по принятию решения о создании комиссий по осуществлению закупок товаров (работ, услуг), определение их состава и порядка работы.</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Приказом </w:t>
      </w:r>
      <w:r w:rsidRPr="005D0541">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 создана к</w:t>
      </w:r>
      <w:r w:rsidRPr="005D0541">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D0541">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5D0541">
        <w:rPr>
          <w:rFonts w:ascii="Times New Roman" w:eastAsiaTheme="minorHAnsi" w:hAnsi="Times New Roman" w:cs="Times New Roman"/>
          <w:color w:val="000000" w:themeColor="text1"/>
          <w:sz w:val="28"/>
          <w:szCs w:val="28"/>
          <w:lang w:eastAsia="en-US"/>
        </w:rPr>
        <w:t xml:space="preserve"> установлено, </w:t>
      </w:r>
      <w:r w:rsidRPr="005D0541">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5D0541">
        <w:rPr>
          <w:rFonts w:ascii="Times New Roman" w:eastAsiaTheme="minorHAnsi" w:hAnsi="Times New Roman" w:cs="Times New Roman"/>
          <w:color w:val="000000" w:themeColor="text1"/>
          <w:sz w:val="28"/>
          <w:szCs w:val="28"/>
          <w:lang w:eastAsia="en-US"/>
        </w:rPr>
        <w:br/>
        <w:t>и муниципальных нужд.</w:t>
      </w:r>
    </w:p>
    <w:p w:rsidR="00E60AA2" w:rsidRPr="005D0541" w:rsidRDefault="00E60AA2" w:rsidP="00E60AA2">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5D0541">
        <w:rPr>
          <w:rFonts w:ascii="Times New Roman" w:eastAsiaTheme="minorHAnsi" w:hAnsi="Times New Roman" w:cs="Times New Roman"/>
          <w:bCs/>
          <w:color w:val="000000" w:themeColor="text1"/>
          <w:sz w:val="28"/>
          <w:szCs w:val="28"/>
          <w:lang w:eastAsia="en-US"/>
        </w:rPr>
        <w:t xml:space="preserve">запроса </w:t>
      </w:r>
      <w:r w:rsidRPr="005D0541">
        <w:rPr>
          <w:rFonts w:ascii="Times New Roman" w:eastAsiaTheme="minorHAnsi" w:hAnsi="Times New Roman" w:cs="Times New Roman"/>
          <w:color w:val="000000" w:themeColor="text1"/>
          <w:sz w:val="28"/>
          <w:szCs w:val="28"/>
          <w:lang w:eastAsia="en-US"/>
        </w:rPr>
        <w:t>котировок и запроса предложений.</w:t>
      </w:r>
    </w:p>
    <w:p w:rsidR="009657E9" w:rsidRPr="005D0541" w:rsidRDefault="009657E9" w:rsidP="009657E9">
      <w:pPr>
        <w:spacing w:after="0" w:line="240" w:lineRule="auto"/>
        <w:ind w:firstLine="709"/>
        <w:jc w:val="both"/>
        <w:rPr>
          <w:rFonts w:ascii="Times New Roman" w:hAnsi="Times New Roman" w:cs="Times New Roman"/>
          <w:bCs/>
          <w:color w:val="000000" w:themeColor="text1"/>
          <w:sz w:val="28"/>
          <w:szCs w:val="28"/>
        </w:rPr>
      </w:pPr>
      <w:r w:rsidRPr="005D0541">
        <w:rPr>
          <w:rFonts w:ascii="Times New Roman" w:hAnsi="Times New Roman" w:cs="Times New Roman"/>
          <w:color w:val="000000" w:themeColor="text1"/>
          <w:sz w:val="28"/>
          <w:szCs w:val="28"/>
        </w:rPr>
        <w:t xml:space="preserve">При проверке соблюдения </w:t>
      </w:r>
      <w:r w:rsidRPr="005D0541">
        <w:rPr>
          <w:rFonts w:ascii="Times New Roman" w:hAnsi="Times New Roman" w:cs="Times New Roman"/>
          <w:sz w:val="28"/>
          <w:szCs w:val="28"/>
        </w:rPr>
        <w:t>ГБУ «КЦСОН Надтеречного района»</w:t>
      </w:r>
      <w:r w:rsidRPr="005D0541">
        <w:rPr>
          <w:rFonts w:ascii="Times New Roman" w:hAnsi="Times New Roman" w:cs="Times New Roman"/>
          <w:b/>
          <w:color w:val="000000" w:themeColor="text1"/>
          <w:sz w:val="28"/>
          <w:szCs w:val="28"/>
        </w:rPr>
        <w:t xml:space="preserve"> </w:t>
      </w:r>
      <w:r w:rsidRPr="005D0541">
        <w:rPr>
          <w:rFonts w:ascii="Times New Roman" w:hAnsi="Times New Roman" w:cs="Times New Roman"/>
          <w:bCs/>
          <w:color w:val="000000" w:themeColor="text1"/>
          <w:sz w:val="28"/>
          <w:szCs w:val="28"/>
        </w:rPr>
        <w:t xml:space="preserve">требований статьи 39 ФЗ-44 </w:t>
      </w:r>
      <w:r w:rsidRPr="005D0541">
        <w:rPr>
          <w:rFonts w:ascii="Times New Roman" w:hAnsi="Times New Roman" w:cs="Times New Roman"/>
          <w:color w:val="000000" w:themeColor="text1"/>
          <w:sz w:val="28"/>
          <w:szCs w:val="28"/>
        </w:rPr>
        <w:t xml:space="preserve">установлено, что </w:t>
      </w:r>
      <w:r w:rsidRPr="005D0541">
        <w:rPr>
          <w:rFonts w:ascii="Times New Roman" w:hAnsi="Times New Roman" w:cs="Times New Roman"/>
          <w:sz w:val="28"/>
          <w:szCs w:val="28"/>
        </w:rPr>
        <w:t>ГБУ «КЦСОН Надтеречного района»</w:t>
      </w:r>
      <w:r w:rsidRPr="005D0541">
        <w:rPr>
          <w:rFonts w:ascii="Times New Roman" w:hAnsi="Times New Roman" w:cs="Times New Roman"/>
          <w:bCs/>
          <w:color w:val="000000" w:themeColor="text1"/>
          <w:sz w:val="28"/>
          <w:szCs w:val="28"/>
        </w:rPr>
        <w:t xml:space="preserve"> комиссий </w:t>
      </w:r>
      <w:r w:rsidRPr="005D0541">
        <w:rPr>
          <w:rFonts w:ascii="Times New Roman" w:hAnsi="Times New Roman" w:cs="Times New Roman"/>
          <w:color w:val="000000" w:themeColor="text1"/>
          <w:sz w:val="28"/>
          <w:szCs w:val="28"/>
        </w:rPr>
        <w:t xml:space="preserve">по осуществлению закупок на поставку товаров, оказания услуг, выполнения работ для нужд </w:t>
      </w:r>
      <w:r w:rsidRPr="005D0541">
        <w:rPr>
          <w:rFonts w:ascii="Times New Roman" w:hAnsi="Times New Roman" w:cs="Times New Roman"/>
          <w:sz w:val="28"/>
          <w:szCs w:val="28"/>
        </w:rPr>
        <w:t>ГБУ «КЦСОН Надтеречного района»</w:t>
      </w:r>
      <w:r w:rsidRPr="005D0541">
        <w:rPr>
          <w:rFonts w:ascii="Times New Roman" w:hAnsi="Times New Roman" w:cs="Times New Roman"/>
          <w:bCs/>
          <w:color w:val="000000" w:themeColor="text1"/>
          <w:sz w:val="28"/>
          <w:szCs w:val="28"/>
        </w:rPr>
        <w:t xml:space="preserve">, путем проведения запроса </w:t>
      </w:r>
      <w:r w:rsidRPr="005D0541">
        <w:rPr>
          <w:rFonts w:ascii="Times New Roman" w:hAnsi="Times New Roman" w:cs="Times New Roman"/>
          <w:color w:val="000000" w:themeColor="text1"/>
          <w:sz w:val="28"/>
          <w:szCs w:val="28"/>
        </w:rPr>
        <w:t xml:space="preserve">котировок </w:t>
      </w:r>
      <w:r w:rsidR="005D0541" w:rsidRPr="005D0541">
        <w:rPr>
          <w:rFonts w:ascii="Times New Roman" w:hAnsi="Times New Roman" w:cs="Times New Roman"/>
          <w:color w:val="000000" w:themeColor="text1"/>
          <w:sz w:val="28"/>
          <w:szCs w:val="28"/>
        </w:rPr>
        <w:br/>
      </w:r>
      <w:r w:rsidRPr="005D0541">
        <w:rPr>
          <w:rFonts w:ascii="Times New Roman" w:hAnsi="Times New Roman" w:cs="Times New Roman"/>
          <w:color w:val="000000" w:themeColor="text1"/>
          <w:sz w:val="28"/>
          <w:szCs w:val="28"/>
        </w:rPr>
        <w:t xml:space="preserve">и запроса предложений не создано, так как в 2018 году закупок путем проведения </w:t>
      </w:r>
      <w:r w:rsidRPr="005D0541">
        <w:rPr>
          <w:rFonts w:ascii="Times New Roman" w:hAnsi="Times New Roman" w:cs="Times New Roman"/>
          <w:bCs/>
          <w:color w:val="000000" w:themeColor="text1"/>
          <w:sz w:val="28"/>
          <w:szCs w:val="28"/>
        </w:rPr>
        <w:t xml:space="preserve">запроса </w:t>
      </w:r>
      <w:r w:rsidRPr="005D0541">
        <w:rPr>
          <w:rFonts w:ascii="Times New Roman" w:hAnsi="Times New Roman" w:cs="Times New Roman"/>
          <w:color w:val="000000" w:themeColor="text1"/>
          <w:sz w:val="28"/>
          <w:szCs w:val="28"/>
        </w:rPr>
        <w:t xml:space="preserve">котировок и запроса предложений </w:t>
      </w:r>
      <w:r w:rsidRPr="005D0541">
        <w:rPr>
          <w:rFonts w:ascii="Times New Roman" w:hAnsi="Times New Roman" w:cs="Times New Roman"/>
          <w:bCs/>
          <w:color w:val="000000" w:themeColor="text1"/>
          <w:sz w:val="28"/>
          <w:szCs w:val="28"/>
        </w:rPr>
        <w:t>не осуществлено.</w:t>
      </w:r>
    </w:p>
    <w:p w:rsidR="00E60AA2" w:rsidRPr="005D0541" w:rsidRDefault="00E60AA2"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D0541">
        <w:rPr>
          <w:rFonts w:ascii="Times New Roman" w:eastAsiaTheme="minorHAnsi" w:hAnsi="Times New Roman" w:cs="Times New Roman"/>
          <w:color w:val="000000" w:themeColor="text1"/>
          <w:sz w:val="28"/>
          <w:szCs w:val="28"/>
          <w:lang w:eastAsia="en-US"/>
        </w:rPr>
        <w:t xml:space="preserve">В ходе проведения проверки нарушение требования части 5 статьи 39 ФЗ-44 </w:t>
      </w:r>
      <w:r w:rsidR="005D0541" w:rsidRPr="005D0541">
        <w:rPr>
          <w:rFonts w:ascii="Times New Roman" w:eastAsiaTheme="minorHAnsi" w:hAnsi="Times New Roman" w:cs="Times New Roman"/>
          <w:color w:val="000000" w:themeColor="text1"/>
          <w:sz w:val="28"/>
          <w:szCs w:val="28"/>
          <w:lang w:eastAsia="en-US"/>
        </w:rPr>
        <w:br/>
      </w:r>
      <w:r w:rsidRPr="005D0541">
        <w:rPr>
          <w:rFonts w:ascii="Times New Roman" w:eastAsiaTheme="minorHAnsi" w:hAnsi="Times New Roman" w:cs="Times New Roman"/>
          <w:color w:val="000000" w:themeColor="text1"/>
          <w:sz w:val="28"/>
          <w:szCs w:val="28"/>
          <w:lang w:eastAsia="en-US"/>
        </w:rPr>
        <w:t>не установлено.</w:t>
      </w:r>
    </w:p>
    <w:p w:rsidR="00A16FD3" w:rsidRPr="005D0541" w:rsidRDefault="00A16FD3"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A16FD3" w:rsidRPr="005D0541" w:rsidRDefault="00A16FD3" w:rsidP="00A16FD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D0541">
        <w:rPr>
          <w:rFonts w:ascii="Times New Roman" w:eastAsia="Times New Roman" w:hAnsi="Times New Roman" w:cs="Times New Roman"/>
          <w:b/>
          <w:sz w:val="28"/>
          <w:szCs w:val="28"/>
        </w:rPr>
        <w:t>2. Проверка соблюдения требований законодательства Российской Федерации</w:t>
      </w:r>
      <w:r w:rsidR="005D0541" w:rsidRPr="005D0541">
        <w:rPr>
          <w:rFonts w:ascii="Times New Roman" w:eastAsia="Times New Roman" w:hAnsi="Times New Roman" w:cs="Times New Roman"/>
          <w:b/>
          <w:sz w:val="28"/>
          <w:szCs w:val="28"/>
        </w:rPr>
        <w:t xml:space="preserve"> </w:t>
      </w:r>
      <w:r w:rsidRPr="005D0541">
        <w:rPr>
          <w:rFonts w:ascii="Times New Roman" w:eastAsia="Times New Roman" w:hAnsi="Times New Roman" w:cs="Times New Roman"/>
          <w:b/>
          <w:sz w:val="28"/>
          <w:szCs w:val="28"/>
        </w:rPr>
        <w:t xml:space="preserve">о контрактной системе в сфере закупок при размещении в ЕИС </w:t>
      </w:r>
      <w:r w:rsidR="005D0541" w:rsidRPr="005D0541">
        <w:rPr>
          <w:rFonts w:ascii="Times New Roman" w:eastAsia="Times New Roman" w:hAnsi="Times New Roman" w:cs="Times New Roman"/>
          <w:b/>
          <w:sz w:val="28"/>
          <w:szCs w:val="28"/>
        </w:rPr>
        <w:br/>
      </w:r>
      <w:r w:rsidRPr="005D0541">
        <w:rPr>
          <w:rFonts w:ascii="Times New Roman" w:eastAsia="Times New Roman" w:hAnsi="Times New Roman" w:cs="Times New Roman"/>
          <w:b/>
          <w:sz w:val="28"/>
          <w:szCs w:val="28"/>
        </w:rPr>
        <w:t>в сфере закупок отчета об объеме закупок у субъектов малого предпринимательства, социально ориентированных некоммерческих организаций в 2018 году за 2017 год</w:t>
      </w:r>
    </w:p>
    <w:p w:rsidR="00A16FD3" w:rsidRPr="005D0541" w:rsidRDefault="00A16FD3" w:rsidP="00A16FD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16FD3" w:rsidRPr="005D0541" w:rsidRDefault="00A16FD3" w:rsidP="00A16FD3">
      <w:pPr>
        <w:autoSpaceDE w:val="0"/>
        <w:autoSpaceDN w:val="0"/>
        <w:adjustRightInd w:val="0"/>
        <w:spacing w:after="0" w:line="240" w:lineRule="auto"/>
        <w:ind w:firstLine="708"/>
        <w:jc w:val="both"/>
        <w:rPr>
          <w:rFonts w:ascii="Times New Roman" w:hAnsi="Times New Roman" w:cs="Times New Roman"/>
          <w:sz w:val="28"/>
          <w:szCs w:val="28"/>
        </w:rPr>
      </w:pPr>
      <w:r w:rsidRPr="005D0541">
        <w:rPr>
          <w:rFonts w:ascii="Times New Roman" w:eastAsia="Times New Roman" w:hAnsi="Times New Roman" w:cs="Times New Roman"/>
          <w:sz w:val="28"/>
          <w:szCs w:val="28"/>
        </w:rPr>
        <w:t xml:space="preserve">Согласно абзацу 3 части </w:t>
      </w:r>
      <w:r w:rsidRPr="005D0541">
        <w:rPr>
          <w:rFonts w:ascii="Times New Roman" w:hAnsi="Times New Roman" w:cs="Times New Roman"/>
          <w:sz w:val="28"/>
          <w:szCs w:val="28"/>
        </w:rPr>
        <w:t>4</w:t>
      </w:r>
      <w:r w:rsidRPr="005D0541">
        <w:rPr>
          <w:rFonts w:ascii="Times New Roman" w:eastAsia="Times New Roman" w:hAnsi="Times New Roman" w:cs="Times New Roman"/>
          <w:sz w:val="28"/>
          <w:szCs w:val="28"/>
        </w:rPr>
        <w:t xml:space="preserve"> статьи 30 ФЗ-44 п</w:t>
      </w:r>
      <w:r w:rsidRPr="005D0541">
        <w:rPr>
          <w:rFonts w:ascii="Times New Roman" w:hAnsi="Times New Roman" w:cs="Times New Roman"/>
          <w:sz w:val="28"/>
          <w:szCs w:val="28"/>
        </w:rPr>
        <w:t>о итогам года з</w:t>
      </w:r>
      <w:r w:rsidR="005D0541" w:rsidRPr="005D0541">
        <w:rPr>
          <w:rFonts w:ascii="Times New Roman" w:hAnsi="Times New Roman" w:cs="Times New Roman"/>
          <w:sz w:val="28"/>
          <w:szCs w:val="28"/>
        </w:rPr>
        <w:t xml:space="preserve">аказчик обязан составить отчет </w:t>
      </w:r>
      <w:r w:rsidRPr="005D0541">
        <w:rPr>
          <w:rFonts w:ascii="Times New Roman" w:hAnsi="Times New Roman" w:cs="Times New Roman"/>
          <w:sz w:val="28"/>
          <w:szCs w:val="28"/>
        </w:rPr>
        <w:t xml:space="preserve">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5D0541">
          <w:rPr>
            <w:rFonts w:ascii="Times New Roman" w:hAnsi="Times New Roman" w:cs="Times New Roman"/>
            <w:sz w:val="28"/>
            <w:szCs w:val="28"/>
          </w:rPr>
          <w:t>частью 2</w:t>
        </w:r>
      </w:hyperlink>
      <w:r w:rsidRPr="005D0541">
        <w:rPr>
          <w:rFonts w:ascii="Times New Roman" w:hAnsi="Times New Roman" w:cs="Times New Roman"/>
          <w:sz w:val="28"/>
          <w:szCs w:val="28"/>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Pr="005D0541">
        <w:rPr>
          <w:rFonts w:ascii="Times New Roman" w:hAnsi="Times New Roman" w:cs="Times New Roman"/>
          <w:sz w:val="28"/>
          <w:szCs w:val="28"/>
        </w:rPr>
        <w:b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16FD3" w:rsidRPr="005D0541" w:rsidRDefault="00A16FD3" w:rsidP="00A16FD3">
      <w:pPr>
        <w:autoSpaceDE w:val="0"/>
        <w:autoSpaceDN w:val="0"/>
        <w:adjustRightInd w:val="0"/>
        <w:spacing w:after="0" w:line="240" w:lineRule="auto"/>
        <w:ind w:firstLine="708"/>
        <w:jc w:val="both"/>
        <w:rPr>
          <w:rFonts w:ascii="Times New Roman" w:hAnsi="Times New Roman" w:cs="Times New Roman"/>
          <w:sz w:val="28"/>
          <w:szCs w:val="28"/>
        </w:rPr>
      </w:pPr>
      <w:r w:rsidRPr="005D0541">
        <w:rPr>
          <w:rFonts w:ascii="Times New Roman" w:eastAsia="Times New Roman" w:hAnsi="Times New Roman" w:cs="Times New Roman"/>
          <w:sz w:val="28"/>
          <w:szCs w:val="28"/>
        </w:rPr>
        <w:t xml:space="preserve">Согласно части </w:t>
      </w:r>
      <w:r w:rsidRPr="005D0541">
        <w:rPr>
          <w:rFonts w:ascii="Times New Roman" w:hAnsi="Times New Roman" w:cs="Times New Roman"/>
          <w:sz w:val="28"/>
          <w:szCs w:val="28"/>
        </w:rPr>
        <w:t>4.1.</w:t>
      </w:r>
      <w:r w:rsidRPr="005D0541">
        <w:rPr>
          <w:rFonts w:ascii="Times New Roman" w:eastAsia="Times New Roman" w:hAnsi="Times New Roman" w:cs="Times New Roman"/>
          <w:sz w:val="28"/>
          <w:szCs w:val="28"/>
        </w:rPr>
        <w:t xml:space="preserve"> статьи 30 ФЗ-44 п</w:t>
      </w:r>
      <w:r w:rsidRPr="005D0541">
        <w:rPr>
          <w:rFonts w:ascii="Times New Roman" w:hAnsi="Times New Roman" w:cs="Times New Roman"/>
          <w:sz w:val="28"/>
          <w:szCs w:val="28"/>
        </w:rPr>
        <w:t xml:space="preserve">орядок подготовки отчета, указанного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в </w:t>
      </w:r>
      <w:hyperlink w:anchor="Par576" w:tooltip="Ссылка на текущий документ" w:history="1">
        <w:r w:rsidRPr="005D0541">
          <w:rPr>
            <w:rFonts w:ascii="Times New Roman" w:hAnsi="Times New Roman" w:cs="Times New Roman"/>
            <w:sz w:val="28"/>
            <w:szCs w:val="28"/>
          </w:rPr>
          <w:t>части 4</w:t>
        </w:r>
      </w:hyperlink>
      <w:r w:rsidRPr="005D0541">
        <w:rPr>
          <w:rFonts w:ascii="Times New Roman" w:hAnsi="Times New Roman" w:cs="Times New Roman"/>
          <w:sz w:val="28"/>
          <w:szCs w:val="28"/>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A16FD3" w:rsidRPr="005D0541" w:rsidRDefault="00A16FD3" w:rsidP="00A16FD3">
      <w:pPr>
        <w:autoSpaceDE w:val="0"/>
        <w:autoSpaceDN w:val="0"/>
        <w:adjustRightInd w:val="0"/>
        <w:spacing w:after="0" w:line="240" w:lineRule="auto"/>
        <w:ind w:firstLine="708"/>
        <w:jc w:val="both"/>
        <w:rPr>
          <w:rFonts w:ascii="Times New Roman" w:hAnsi="Times New Roman" w:cs="Times New Roman"/>
          <w:sz w:val="28"/>
          <w:szCs w:val="28"/>
        </w:rPr>
      </w:pPr>
      <w:r w:rsidRPr="005D0541">
        <w:rPr>
          <w:rFonts w:ascii="Times New Roman" w:hAnsi="Times New Roman" w:cs="Times New Roman"/>
          <w:sz w:val="28"/>
          <w:szCs w:val="28"/>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и международных фина</w:t>
      </w:r>
      <w:r w:rsidR="005D0541" w:rsidRPr="005D0541">
        <w:rPr>
          <w:rFonts w:ascii="Times New Roman" w:hAnsi="Times New Roman" w:cs="Times New Roman"/>
          <w:sz w:val="28"/>
          <w:szCs w:val="28"/>
        </w:rPr>
        <w:t xml:space="preserve">нсовых организаций для участия </w:t>
      </w:r>
      <w:r w:rsidRPr="005D0541">
        <w:rPr>
          <w:rFonts w:ascii="Times New Roman" w:hAnsi="Times New Roman" w:cs="Times New Roman"/>
          <w:sz w:val="28"/>
          <w:szCs w:val="28"/>
        </w:rPr>
        <w:t xml:space="preserve">в Программе поддержки инвестиционных проектов, реализуемых на территории Российской Федерации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на основе проектного финансирования» утверж</w:t>
      </w:r>
      <w:r w:rsidR="005D0541" w:rsidRPr="005D0541">
        <w:rPr>
          <w:rFonts w:ascii="Times New Roman" w:hAnsi="Times New Roman" w:cs="Times New Roman"/>
          <w:sz w:val="28"/>
          <w:szCs w:val="28"/>
        </w:rPr>
        <w:t xml:space="preserve">дены Правила подготовки отчета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у СМП и СОНКО) и форма </w:t>
      </w:r>
      <w:r w:rsidRPr="005D0541">
        <w:rPr>
          <w:rFonts w:ascii="Times New Roman" w:eastAsia="Times New Roman" w:hAnsi="Times New Roman" w:cs="Times New Roman"/>
          <w:bCs/>
          <w:sz w:val="28"/>
          <w:szCs w:val="28"/>
        </w:rPr>
        <w:t xml:space="preserve">Отчета </w:t>
      </w:r>
      <w:r w:rsidR="005D0541" w:rsidRPr="005D0541">
        <w:rPr>
          <w:rFonts w:ascii="Times New Roman" w:hAnsi="Times New Roman" w:cs="Times New Roman"/>
          <w:sz w:val="28"/>
          <w:szCs w:val="28"/>
        </w:rPr>
        <w:t xml:space="preserve">об объеме закупок у СМП </w:t>
      </w:r>
      <w:r w:rsidRPr="005D0541">
        <w:rPr>
          <w:rFonts w:ascii="Times New Roman" w:hAnsi="Times New Roman" w:cs="Times New Roman"/>
          <w:sz w:val="28"/>
          <w:szCs w:val="28"/>
        </w:rPr>
        <w:t>и СОНКО.</w:t>
      </w:r>
    </w:p>
    <w:p w:rsidR="00A16FD3" w:rsidRPr="005D0541" w:rsidRDefault="00A16FD3" w:rsidP="00A16FD3">
      <w:pPr>
        <w:autoSpaceDE w:val="0"/>
        <w:autoSpaceDN w:val="0"/>
        <w:adjustRightInd w:val="0"/>
        <w:spacing w:after="0" w:line="240" w:lineRule="auto"/>
        <w:ind w:firstLine="708"/>
        <w:jc w:val="both"/>
        <w:rPr>
          <w:rFonts w:ascii="Times New Roman" w:hAnsi="Times New Roman" w:cs="Times New Roman"/>
          <w:sz w:val="28"/>
          <w:szCs w:val="28"/>
        </w:rPr>
      </w:pPr>
      <w:r w:rsidRPr="005D0541">
        <w:rPr>
          <w:rFonts w:ascii="Times New Roman" w:hAnsi="Times New Roman" w:cs="Times New Roman"/>
          <w:sz w:val="28"/>
          <w:szCs w:val="28"/>
        </w:rPr>
        <w:t>Согласно части 4 Правила подготовки отчета об объе</w:t>
      </w:r>
      <w:r w:rsidR="005D0541" w:rsidRPr="005D0541">
        <w:rPr>
          <w:rFonts w:ascii="Times New Roman" w:hAnsi="Times New Roman" w:cs="Times New Roman"/>
          <w:sz w:val="28"/>
          <w:szCs w:val="28"/>
        </w:rPr>
        <w:t xml:space="preserve">ме закупок у СМП </w:t>
      </w:r>
      <w:r w:rsidR="005D0541" w:rsidRPr="005D0541">
        <w:rPr>
          <w:rFonts w:ascii="Times New Roman" w:hAnsi="Times New Roman" w:cs="Times New Roman"/>
          <w:sz w:val="28"/>
          <w:szCs w:val="28"/>
        </w:rPr>
        <w:br/>
        <w:t xml:space="preserve">и СОНКО отчет </w:t>
      </w:r>
      <w:r w:rsidRPr="005D0541">
        <w:rPr>
          <w:rFonts w:ascii="Times New Roman" w:hAnsi="Times New Roman" w:cs="Times New Roman"/>
          <w:sz w:val="28"/>
          <w:szCs w:val="28"/>
        </w:rPr>
        <w:t>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w:t>
      </w:r>
      <w:r w:rsidR="005D0541" w:rsidRPr="005D0541">
        <w:rPr>
          <w:rFonts w:ascii="Times New Roman" w:hAnsi="Times New Roman" w:cs="Times New Roman"/>
          <w:sz w:val="28"/>
          <w:szCs w:val="28"/>
        </w:rPr>
        <w:t xml:space="preserve"> единой информационной системе </w:t>
      </w:r>
      <w:r w:rsidRPr="005D0541">
        <w:rPr>
          <w:rFonts w:ascii="Times New Roman" w:hAnsi="Times New Roman" w:cs="Times New Roman"/>
          <w:sz w:val="28"/>
          <w:szCs w:val="28"/>
        </w:rPr>
        <w:t xml:space="preserve">в срок, установленный </w:t>
      </w:r>
      <w:hyperlink r:id="rId9" w:history="1">
        <w:r w:rsidRPr="005D0541">
          <w:rPr>
            <w:rFonts w:ascii="Times New Roman" w:hAnsi="Times New Roman" w:cs="Times New Roman"/>
            <w:sz w:val="28"/>
            <w:szCs w:val="28"/>
          </w:rPr>
          <w:t>частью 4 статьи 30</w:t>
        </w:r>
      </w:hyperlink>
      <w:r w:rsidRPr="005D0541">
        <w:rPr>
          <w:rFonts w:ascii="Times New Roman" w:hAnsi="Times New Roman" w:cs="Times New Roman"/>
          <w:sz w:val="28"/>
          <w:szCs w:val="28"/>
        </w:rPr>
        <w:t xml:space="preserve"> ФЗ-44.</w:t>
      </w:r>
    </w:p>
    <w:p w:rsidR="00A16FD3" w:rsidRPr="005D0541" w:rsidRDefault="00A16FD3" w:rsidP="00A16FD3">
      <w:pPr>
        <w:autoSpaceDE w:val="0"/>
        <w:autoSpaceDN w:val="0"/>
        <w:adjustRightInd w:val="0"/>
        <w:spacing w:after="0" w:line="240" w:lineRule="auto"/>
        <w:ind w:firstLine="708"/>
        <w:jc w:val="both"/>
        <w:rPr>
          <w:rFonts w:ascii="Times New Roman" w:hAnsi="Times New Roman" w:cs="Times New Roman"/>
          <w:sz w:val="28"/>
          <w:szCs w:val="28"/>
        </w:rPr>
      </w:pPr>
      <w:r w:rsidRPr="005D0541">
        <w:rPr>
          <w:rFonts w:ascii="Times New Roman" w:hAnsi="Times New Roman" w:cs="Times New Roman"/>
          <w:sz w:val="28"/>
          <w:szCs w:val="28"/>
        </w:rPr>
        <w:t xml:space="preserve">Приложением к Правилам подготовки отчета об объеме закупок у СМП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и СОНКО установлены Требования к заполнению формы Отчета об объеме закупок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у СМП и СОНКО.</w:t>
      </w:r>
    </w:p>
    <w:p w:rsidR="00A16FD3" w:rsidRPr="005D0541" w:rsidRDefault="00A16FD3" w:rsidP="00A16FD3">
      <w:pPr>
        <w:autoSpaceDE w:val="0"/>
        <w:autoSpaceDN w:val="0"/>
        <w:adjustRightInd w:val="0"/>
        <w:spacing w:after="0" w:line="240" w:lineRule="auto"/>
        <w:ind w:firstLine="709"/>
        <w:jc w:val="both"/>
        <w:rPr>
          <w:rFonts w:ascii="Times New Roman" w:hAnsi="Times New Roman" w:cs="Times New Roman"/>
          <w:sz w:val="28"/>
          <w:szCs w:val="28"/>
        </w:rPr>
      </w:pPr>
      <w:r w:rsidRPr="005D0541">
        <w:rPr>
          <w:rFonts w:ascii="Times New Roman" w:eastAsia="Times New Roman" w:hAnsi="Times New Roman" w:cs="Times New Roman"/>
          <w:sz w:val="28"/>
          <w:szCs w:val="28"/>
        </w:rPr>
        <w:t xml:space="preserve">При проверке в разделе «Отчеты заказчиков» </w:t>
      </w:r>
      <w:r w:rsidRPr="005D0541">
        <w:rPr>
          <w:rFonts w:ascii="Times New Roman" w:hAnsi="Times New Roman" w:cs="Times New Roman"/>
          <w:sz w:val="28"/>
          <w:szCs w:val="28"/>
        </w:rPr>
        <w:t>ЕИС в сфере закупок</w:t>
      </w:r>
      <w:r w:rsidRPr="005D0541">
        <w:rPr>
          <w:rFonts w:ascii="Times New Roman" w:eastAsia="Times New Roman" w:hAnsi="Times New Roman" w:cs="Times New Roman"/>
          <w:sz w:val="28"/>
          <w:szCs w:val="28"/>
        </w:rPr>
        <w:t xml:space="preserve"> установлено, </w:t>
      </w:r>
      <w:r w:rsidRPr="005D0541">
        <w:rPr>
          <w:rFonts w:ascii="Times New Roman" w:eastAsia="Times New Roman" w:hAnsi="Times New Roman" w:cs="Times New Roman"/>
          <w:sz w:val="28"/>
          <w:szCs w:val="28"/>
        </w:rPr>
        <w:br/>
        <w:t xml:space="preserve">что </w:t>
      </w:r>
      <w:r w:rsidRPr="005D0541">
        <w:rPr>
          <w:rFonts w:ascii="Times New Roman" w:hAnsi="Times New Roman" w:cs="Times New Roman"/>
          <w:sz w:val="28"/>
          <w:szCs w:val="28"/>
        </w:rPr>
        <w:t>ГБУ «КЦСОН Надтеречного района»</w:t>
      </w:r>
      <w:r w:rsidRPr="005D0541">
        <w:rPr>
          <w:rFonts w:ascii="Times New Roman" w:eastAsia="Times New Roman" w:hAnsi="Times New Roman" w:cs="Times New Roman"/>
          <w:bCs/>
          <w:sz w:val="28"/>
          <w:szCs w:val="28"/>
        </w:rPr>
        <w:t xml:space="preserve"> Отчет </w:t>
      </w:r>
      <w:r w:rsidRPr="005D0541">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w:t>
      </w:r>
      <w:r w:rsidR="005D0541" w:rsidRPr="005D0541">
        <w:rPr>
          <w:rFonts w:ascii="Times New Roman" w:eastAsia="Times New Roman" w:hAnsi="Times New Roman" w:cs="Times New Roman"/>
          <w:bCs/>
          <w:sz w:val="28"/>
          <w:szCs w:val="28"/>
        </w:rPr>
        <w:t xml:space="preserve"> </w:t>
      </w:r>
      <w:r w:rsidR="005D0541" w:rsidRPr="005D0541">
        <w:rPr>
          <w:rFonts w:ascii="Times New Roman" w:eastAsia="Times New Roman" w:hAnsi="Times New Roman" w:cs="Times New Roman"/>
          <w:bCs/>
          <w:sz w:val="28"/>
          <w:szCs w:val="28"/>
        </w:rPr>
        <w:br/>
        <w:t xml:space="preserve">за 2017 год </w:t>
      </w:r>
      <w:r w:rsidRPr="005D0541">
        <w:rPr>
          <w:rFonts w:ascii="Times New Roman" w:eastAsia="Times New Roman" w:hAnsi="Times New Roman" w:cs="Times New Roman"/>
          <w:bCs/>
          <w:sz w:val="28"/>
          <w:szCs w:val="28"/>
        </w:rPr>
        <w:t>в 2018 году не размещен.</w:t>
      </w:r>
      <w:r w:rsidRPr="005D0541">
        <w:rPr>
          <w:rFonts w:ascii="Times New Roman" w:hAnsi="Times New Roman" w:cs="Times New Roman"/>
          <w:sz w:val="28"/>
          <w:szCs w:val="28"/>
        </w:rPr>
        <w:t xml:space="preserve"> </w:t>
      </w:r>
    </w:p>
    <w:p w:rsidR="00A16FD3" w:rsidRPr="005D0541" w:rsidRDefault="00A16FD3" w:rsidP="00A16FD3">
      <w:pPr>
        <w:autoSpaceDE w:val="0"/>
        <w:autoSpaceDN w:val="0"/>
        <w:adjustRightInd w:val="0"/>
        <w:spacing w:after="0" w:line="240" w:lineRule="auto"/>
        <w:ind w:firstLine="709"/>
        <w:jc w:val="both"/>
        <w:rPr>
          <w:rFonts w:ascii="Times New Roman" w:hAnsi="Times New Roman" w:cs="Times New Roman"/>
          <w:sz w:val="28"/>
          <w:szCs w:val="28"/>
        </w:rPr>
      </w:pPr>
      <w:r w:rsidRPr="005D0541">
        <w:rPr>
          <w:rFonts w:ascii="Times New Roman" w:eastAsia="Calibri" w:hAnsi="Times New Roman" w:cs="Times New Roman"/>
          <w:sz w:val="28"/>
          <w:szCs w:val="28"/>
        </w:rPr>
        <w:t>Согласно части 1 статьи 107 ФЗ-44 л</w:t>
      </w:r>
      <w:r w:rsidRPr="005D0541">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 xml:space="preserve">о контрактной системе в сфере закупок, несут </w:t>
      </w:r>
      <w:hyperlink r:id="rId10" w:history="1">
        <w:r w:rsidRPr="005D0541">
          <w:rPr>
            <w:rFonts w:ascii="Times New Roman" w:hAnsi="Times New Roman" w:cs="Times New Roman"/>
            <w:sz w:val="28"/>
            <w:szCs w:val="28"/>
          </w:rPr>
          <w:t>дисциплинарную</w:t>
        </w:r>
      </w:hyperlink>
      <w:r w:rsidRPr="005D0541">
        <w:rPr>
          <w:rFonts w:ascii="Times New Roman" w:hAnsi="Times New Roman" w:cs="Times New Roman"/>
          <w:sz w:val="28"/>
          <w:szCs w:val="28"/>
        </w:rPr>
        <w:t xml:space="preserve">, гражданско-правовую, </w:t>
      </w:r>
      <w:hyperlink r:id="rId11" w:history="1">
        <w:r w:rsidRPr="005D0541">
          <w:rPr>
            <w:rFonts w:ascii="Times New Roman" w:hAnsi="Times New Roman" w:cs="Times New Roman"/>
            <w:sz w:val="28"/>
            <w:szCs w:val="28"/>
          </w:rPr>
          <w:t>административную</w:t>
        </w:r>
      </w:hyperlink>
      <w:r w:rsidRPr="005D0541">
        <w:rPr>
          <w:rFonts w:ascii="Times New Roman" w:hAnsi="Times New Roman" w:cs="Times New Roman"/>
          <w:sz w:val="28"/>
          <w:szCs w:val="28"/>
        </w:rPr>
        <w:t xml:space="preserve">, </w:t>
      </w:r>
      <w:hyperlink r:id="rId12" w:history="1">
        <w:r w:rsidRPr="005D0541">
          <w:rPr>
            <w:rFonts w:ascii="Times New Roman" w:hAnsi="Times New Roman" w:cs="Times New Roman"/>
            <w:sz w:val="28"/>
            <w:szCs w:val="28"/>
          </w:rPr>
          <w:t>уголовную ответственность</w:t>
        </w:r>
      </w:hyperlink>
      <w:r w:rsidRPr="005D0541">
        <w:rPr>
          <w:rFonts w:ascii="Times New Roman" w:hAnsi="Times New Roman" w:cs="Times New Roman"/>
          <w:sz w:val="28"/>
          <w:szCs w:val="28"/>
        </w:rPr>
        <w:t xml:space="preserve"> в соответствии </w:t>
      </w:r>
      <w:r w:rsidR="005D0541" w:rsidRPr="005D0541">
        <w:rPr>
          <w:rFonts w:ascii="Times New Roman" w:hAnsi="Times New Roman" w:cs="Times New Roman"/>
          <w:sz w:val="28"/>
          <w:szCs w:val="28"/>
        </w:rPr>
        <w:br/>
      </w:r>
      <w:r w:rsidRPr="005D0541">
        <w:rPr>
          <w:rFonts w:ascii="Times New Roman" w:hAnsi="Times New Roman" w:cs="Times New Roman"/>
          <w:sz w:val="28"/>
          <w:szCs w:val="28"/>
        </w:rPr>
        <w:t>с законодательством Российской Федерации.</w:t>
      </w:r>
    </w:p>
    <w:p w:rsidR="00A16FD3" w:rsidRPr="005D0541" w:rsidRDefault="00A16FD3" w:rsidP="00A16FD3">
      <w:pPr>
        <w:autoSpaceDE w:val="0"/>
        <w:autoSpaceDN w:val="0"/>
        <w:adjustRightInd w:val="0"/>
        <w:spacing w:after="0" w:line="240" w:lineRule="auto"/>
        <w:ind w:firstLine="720"/>
        <w:jc w:val="both"/>
        <w:rPr>
          <w:rFonts w:ascii="Times New Roman" w:hAnsi="Times New Roman" w:cs="Times New Roman"/>
          <w:bCs/>
          <w:sz w:val="28"/>
          <w:szCs w:val="28"/>
        </w:rPr>
      </w:pPr>
      <w:r w:rsidRPr="005D0541">
        <w:rPr>
          <w:rFonts w:ascii="Times New Roman" w:hAnsi="Times New Roman" w:cs="Times New Roman"/>
          <w:bCs/>
          <w:sz w:val="28"/>
          <w:szCs w:val="28"/>
        </w:rPr>
        <w:t xml:space="preserve">В действиях </w:t>
      </w:r>
      <w:r w:rsidRPr="005D0541">
        <w:rPr>
          <w:rFonts w:ascii="Times New Roman" w:hAnsi="Times New Roman" w:cs="Times New Roman"/>
          <w:sz w:val="28"/>
          <w:szCs w:val="28"/>
        </w:rPr>
        <w:t>ГБУ «КЦСОН Надтеречного района»</w:t>
      </w:r>
      <w:r w:rsidRPr="005D0541">
        <w:rPr>
          <w:rFonts w:ascii="Times New Roman" w:hAnsi="Times New Roman" w:cs="Times New Roman"/>
          <w:bCs/>
          <w:sz w:val="28"/>
          <w:szCs w:val="28"/>
        </w:rPr>
        <w:t xml:space="preserve">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w:t>
      </w:r>
      <w:r w:rsidR="005D0541" w:rsidRPr="005D0541">
        <w:rPr>
          <w:rFonts w:ascii="Times New Roman" w:hAnsi="Times New Roman" w:cs="Times New Roman"/>
          <w:bCs/>
          <w:sz w:val="28"/>
          <w:szCs w:val="28"/>
        </w:rPr>
        <w:t xml:space="preserve"> (далее – КоАП РФ)</w:t>
      </w:r>
      <w:r w:rsidRPr="005D0541">
        <w:rPr>
          <w:rFonts w:ascii="Times New Roman" w:hAnsi="Times New Roman" w:cs="Times New Roman"/>
          <w:bCs/>
          <w:sz w:val="28"/>
          <w:szCs w:val="28"/>
        </w:rPr>
        <w:t>,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A16FD3" w:rsidRPr="005D0541" w:rsidRDefault="00A16FD3" w:rsidP="00A16FD3">
      <w:pPr>
        <w:spacing w:after="0" w:line="240" w:lineRule="auto"/>
        <w:ind w:firstLine="708"/>
        <w:jc w:val="both"/>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Pr="005D0541">
        <w:rPr>
          <w:rFonts w:ascii="Times New Roman" w:hAnsi="Times New Roman" w:cs="Times New Roman"/>
          <w:bCs/>
          <w:color w:val="000000" w:themeColor="text1"/>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5D0541">
        <w:rPr>
          <w:rFonts w:ascii="Times New Roman" w:hAnsi="Times New Roman" w:cs="Times New Roman"/>
          <w:bCs/>
          <w:color w:val="000000" w:themeColor="text1"/>
          <w:sz w:val="28"/>
          <w:szCs w:val="28"/>
        </w:rPr>
        <w:br/>
        <w:t>(в части административных правонарушений, предусмотренных статьями 7.29 - 7.32, 7.32.5, частью 7 статьи 19.5, статьей 19.7.2 КоАП РФ).</w:t>
      </w:r>
    </w:p>
    <w:p w:rsidR="00A16FD3" w:rsidRPr="005D0541" w:rsidRDefault="00A16FD3" w:rsidP="00A16FD3">
      <w:pPr>
        <w:spacing w:after="0" w:line="240" w:lineRule="auto"/>
        <w:ind w:firstLine="708"/>
        <w:jc w:val="both"/>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 xml:space="preserve">На момент проведения плановой проверки в </w:t>
      </w:r>
      <w:r w:rsidRPr="005D0541">
        <w:rPr>
          <w:rFonts w:ascii="Times New Roman" w:hAnsi="Times New Roman" w:cs="Times New Roman"/>
          <w:sz w:val="28"/>
          <w:szCs w:val="28"/>
        </w:rPr>
        <w:t xml:space="preserve">ГБУ «КЦСОН Надтеречного района» </w:t>
      </w:r>
      <w:r w:rsidRPr="005D0541">
        <w:rPr>
          <w:rFonts w:ascii="Times New Roman" w:hAnsi="Times New Roman" w:cs="Times New Roman"/>
          <w:bCs/>
          <w:color w:val="000000" w:themeColor="text1"/>
          <w:sz w:val="28"/>
          <w:szCs w:val="28"/>
        </w:rPr>
        <w:t xml:space="preserve">истек установленный КоАП РФ срок давности для привлечения </w:t>
      </w:r>
      <w:r w:rsidR="005D0541" w:rsidRPr="005D0541">
        <w:rPr>
          <w:rFonts w:ascii="Times New Roman" w:hAnsi="Times New Roman" w:cs="Times New Roman"/>
          <w:bCs/>
          <w:color w:val="000000" w:themeColor="text1"/>
          <w:sz w:val="28"/>
          <w:szCs w:val="28"/>
        </w:rPr>
        <w:br/>
      </w:r>
      <w:r w:rsidRPr="005D0541">
        <w:rPr>
          <w:rFonts w:ascii="Times New Roman" w:hAnsi="Times New Roman" w:cs="Times New Roman"/>
          <w:bCs/>
          <w:color w:val="000000" w:themeColor="text1"/>
          <w:sz w:val="28"/>
          <w:szCs w:val="28"/>
        </w:rPr>
        <w:t xml:space="preserve">к административной ответственности за совершение административных правонарушений, предусмотренных частью 3 статьи 7.30 КоАП РФ неразмещение </w:t>
      </w:r>
      <w:r w:rsidRPr="005D0541">
        <w:rPr>
          <w:rFonts w:ascii="Times New Roman" w:eastAsia="Times New Roman" w:hAnsi="Times New Roman" w:cs="Times New Roman"/>
          <w:bCs/>
          <w:sz w:val="28"/>
          <w:szCs w:val="28"/>
        </w:rPr>
        <w:t xml:space="preserve">Отчет </w:t>
      </w:r>
      <w:r w:rsidRPr="005D0541">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w:t>
      </w:r>
      <w:r w:rsidR="005D0541" w:rsidRPr="005D0541">
        <w:rPr>
          <w:rFonts w:ascii="Times New Roman" w:eastAsia="Times New Roman" w:hAnsi="Times New Roman" w:cs="Times New Roman"/>
          <w:bCs/>
          <w:sz w:val="28"/>
          <w:szCs w:val="28"/>
        </w:rPr>
        <w:t xml:space="preserve"> за 2017 год </w:t>
      </w:r>
      <w:r w:rsidRPr="005D0541">
        <w:rPr>
          <w:rFonts w:ascii="Times New Roman" w:eastAsia="Times New Roman" w:hAnsi="Times New Roman" w:cs="Times New Roman"/>
          <w:bCs/>
          <w:sz w:val="28"/>
          <w:szCs w:val="28"/>
        </w:rPr>
        <w:t>в 2018 году</w:t>
      </w:r>
      <w:r w:rsidR="005D0541" w:rsidRPr="005D0541">
        <w:rPr>
          <w:rFonts w:ascii="Times New Roman" w:eastAsia="Times New Roman" w:hAnsi="Times New Roman" w:cs="Times New Roman"/>
          <w:bCs/>
          <w:sz w:val="28"/>
          <w:szCs w:val="28"/>
        </w:rPr>
        <w:t>.</w:t>
      </w:r>
    </w:p>
    <w:p w:rsidR="00A16FD3" w:rsidRPr="005D0541" w:rsidRDefault="00A16FD3" w:rsidP="00A16FD3">
      <w:pPr>
        <w:spacing w:after="0" w:line="240" w:lineRule="auto"/>
        <w:ind w:firstLine="709"/>
        <w:jc w:val="both"/>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Pr="005D0541">
        <w:rPr>
          <w:rFonts w:ascii="Times New Roman" w:hAnsi="Times New Roman" w:cs="Times New Roman"/>
          <w:bCs/>
          <w:color w:val="000000" w:themeColor="text1"/>
          <w:sz w:val="28"/>
          <w:szCs w:val="28"/>
        </w:rPr>
        <w:br/>
        <w:t xml:space="preserve">об административном правонарушении не может быть начато, а начатое производство подлежит прекращению при истечении сроков давности привлечения </w:t>
      </w:r>
      <w:r w:rsidR="005D0541" w:rsidRPr="005D0541">
        <w:rPr>
          <w:rFonts w:ascii="Times New Roman" w:hAnsi="Times New Roman" w:cs="Times New Roman"/>
          <w:bCs/>
          <w:color w:val="000000" w:themeColor="text1"/>
          <w:sz w:val="28"/>
          <w:szCs w:val="28"/>
        </w:rPr>
        <w:br/>
      </w:r>
      <w:r w:rsidRPr="005D0541">
        <w:rPr>
          <w:rFonts w:ascii="Times New Roman" w:hAnsi="Times New Roman" w:cs="Times New Roman"/>
          <w:bCs/>
          <w:color w:val="000000" w:themeColor="text1"/>
          <w:sz w:val="28"/>
          <w:szCs w:val="28"/>
        </w:rPr>
        <w:t>к административной ответственности.</w:t>
      </w:r>
    </w:p>
    <w:p w:rsidR="00A16FD3" w:rsidRPr="005D0541" w:rsidRDefault="00A16FD3" w:rsidP="00A16FD3">
      <w:pPr>
        <w:spacing w:after="0" w:line="240" w:lineRule="auto"/>
        <w:ind w:firstLine="709"/>
        <w:jc w:val="both"/>
        <w:rPr>
          <w:rFonts w:ascii="Times New Roman" w:hAnsi="Times New Roman" w:cs="Times New Roman"/>
          <w:bCs/>
          <w:color w:val="000000" w:themeColor="text1"/>
          <w:sz w:val="28"/>
          <w:szCs w:val="28"/>
        </w:rPr>
      </w:pPr>
      <w:r w:rsidRPr="005D0541">
        <w:rPr>
          <w:rFonts w:ascii="Times New Roman" w:hAnsi="Times New Roman" w:cs="Times New Roman"/>
          <w:bCs/>
          <w:color w:val="000000" w:themeColor="text1"/>
          <w:sz w:val="28"/>
          <w:szCs w:val="28"/>
        </w:rPr>
        <w:t xml:space="preserve">В связи с изложенным, в отношении должностного лица </w:t>
      </w:r>
      <w:r w:rsidR="005D0541" w:rsidRPr="005D0541">
        <w:rPr>
          <w:rFonts w:ascii="Times New Roman" w:hAnsi="Times New Roman" w:cs="Times New Roman"/>
          <w:sz w:val="28"/>
          <w:szCs w:val="28"/>
        </w:rPr>
        <w:t>ГБУ «КЦСОН Надтеречного района»</w:t>
      </w:r>
      <w:r w:rsidRPr="005D0541">
        <w:rPr>
          <w:rFonts w:ascii="Times New Roman" w:hAnsi="Times New Roman" w:cs="Times New Roman"/>
          <w:bCs/>
          <w:color w:val="000000" w:themeColor="text1"/>
          <w:sz w:val="28"/>
          <w:szCs w:val="28"/>
        </w:rPr>
        <w:t>, допустившего указанн</w:t>
      </w:r>
      <w:r w:rsidR="005D0541" w:rsidRPr="005D0541">
        <w:rPr>
          <w:rFonts w:ascii="Times New Roman" w:hAnsi="Times New Roman" w:cs="Times New Roman"/>
          <w:bCs/>
          <w:color w:val="000000" w:themeColor="text1"/>
          <w:sz w:val="28"/>
          <w:szCs w:val="28"/>
        </w:rPr>
        <w:t>ое</w:t>
      </w:r>
      <w:r w:rsidRPr="005D0541">
        <w:rPr>
          <w:rFonts w:ascii="Times New Roman" w:hAnsi="Times New Roman" w:cs="Times New Roman"/>
          <w:bCs/>
          <w:color w:val="000000" w:themeColor="text1"/>
          <w:sz w:val="28"/>
          <w:szCs w:val="28"/>
        </w:rPr>
        <w:t xml:space="preserve"> выше нарушени</w:t>
      </w:r>
      <w:r w:rsidR="005D0541" w:rsidRPr="005D0541">
        <w:rPr>
          <w:rFonts w:ascii="Times New Roman" w:hAnsi="Times New Roman" w:cs="Times New Roman"/>
          <w:bCs/>
          <w:color w:val="000000" w:themeColor="text1"/>
          <w:sz w:val="28"/>
          <w:szCs w:val="28"/>
        </w:rPr>
        <w:t>е</w:t>
      </w:r>
      <w:r w:rsidRPr="005D0541">
        <w:rPr>
          <w:rFonts w:ascii="Times New Roman" w:hAnsi="Times New Roman" w:cs="Times New Roman"/>
          <w:bCs/>
          <w:color w:val="000000" w:themeColor="text1"/>
          <w:sz w:val="28"/>
          <w:szCs w:val="28"/>
        </w:rPr>
        <w:t xml:space="preserve"> протокол </w:t>
      </w:r>
      <w:r w:rsidR="005D0541" w:rsidRPr="005D0541">
        <w:rPr>
          <w:rFonts w:ascii="Times New Roman" w:hAnsi="Times New Roman" w:cs="Times New Roman"/>
          <w:bCs/>
          <w:color w:val="000000" w:themeColor="text1"/>
          <w:sz w:val="28"/>
          <w:szCs w:val="28"/>
        </w:rPr>
        <w:br/>
      </w:r>
      <w:r w:rsidRPr="005D0541">
        <w:rPr>
          <w:rFonts w:ascii="Times New Roman" w:hAnsi="Times New Roman" w:cs="Times New Roman"/>
          <w:bCs/>
          <w:color w:val="000000" w:themeColor="text1"/>
          <w:sz w:val="28"/>
          <w:szCs w:val="28"/>
        </w:rPr>
        <w:t xml:space="preserve">об административном правонарушении по части </w:t>
      </w:r>
      <w:r w:rsidR="005D0541" w:rsidRPr="005D0541">
        <w:rPr>
          <w:rFonts w:ascii="Times New Roman" w:hAnsi="Times New Roman" w:cs="Times New Roman"/>
          <w:bCs/>
          <w:color w:val="000000" w:themeColor="text1"/>
          <w:sz w:val="28"/>
          <w:szCs w:val="28"/>
        </w:rPr>
        <w:t>3</w:t>
      </w:r>
      <w:r w:rsidRPr="005D0541">
        <w:rPr>
          <w:rFonts w:ascii="Times New Roman" w:hAnsi="Times New Roman" w:cs="Times New Roman"/>
          <w:bCs/>
          <w:color w:val="000000" w:themeColor="text1"/>
          <w:sz w:val="28"/>
          <w:szCs w:val="28"/>
        </w:rPr>
        <w:t xml:space="preserve"> статьи 7.30 КоАП</w:t>
      </w:r>
      <w:r w:rsidR="005D0541" w:rsidRPr="005D0541">
        <w:rPr>
          <w:rFonts w:ascii="Times New Roman" w:hAnsi="Times New Roman" w:cs="Times New Roman"/>
          <w:bCs/>
          <w:color w:val="000000" w:themeColor="text1"/>
          <w:sz w:val="28"/>
          <w:szCs w:val="28"/>
        </w:rPr>
        <w:t xml:space="preserve"> РФ в ходе проведения проверки </w:t>
      </w:r>
      <w:r w:rsidRPr="005D0541">
        <w:rPr>
          <w:rFonts w:ascii="Times New Roman" w:hAnsi="Times New Roman" w:cs="Times New Roman"/>
          <w:bCs/>
          <w:color w:val="000000" w:themeColor="text1"/>
          <w:sz w:val="28"/>
          <w:szCs w:val="28"/>
        </w:rPr>
        <w:t>не составлен.</w:t>
      </w:r>
    </w:p>
    <w:p w:rsidR="00A16FD3" w:rsidRPr="005D0541" w:rsidRDefault="00A16FD3" w:rsidP="00E60AA2">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5D0541" w:rsidRPr="005D0541" w:rsidRDefault="005D0541" w:rsidP="005D0541">
      <w:pPr>
        <w:spacing w:after="0" w:line="240" w:lineRule="exact"/>
        <w:jc w:val="center"/>
        <w:rPr>
          <w:rFonts w:ascii="Times New Roman" w:hAnsi="Times New Roman" w:cs="Times New Roman"/>
          <w:b/>
          <w:sz w:val="28"/>
          <w:szCs w:val="28"/>
        </w:rPr>
      </w:pPr>
      <w:r w:rsidRPr="005D0541">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5D0541">
        <w:rPr>
          <w:rFonts w:ascii="Times New Roman" w:hAnsi="Times New Roman" w:cs="Times New Roman"/>
          <w:b/>
          <w:sz w:val="28"/>
          <w:szCs w:val="28"/>
        </w:rPr>
        <w:br/>
        <w:t xml:space="preserve">о контрактной системе </w:t>
      </w:r>
      <w:r w:rsidRPr="005D054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5D0541">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5D0541">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5D0541" w:rsidRPr="005D0541" w:rsidRDefault="005D0541" w:rsidP="005D0541">
      <w:pPr>
        <w:spacing w:after="0" w:line="240" w:lineRule="auto"/>
        <w:jc w:val="center"/>
        <w:rPr>
          <w:rFonts w:ascii="Times New Roman" w:hAnsi="Times New Roman" w:cs="Times New Roman"/>
          <w:b/>
          <w:sz w:val="28"/>
          <w:szCs w:val="28"/>
        </w:rPr>
      </w:pP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D0541">
        <w:rPr>
          <w:rFonts w:ascii="Times New Roman" w:eastAsia="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bCs/>
          <w:sz w:val="28"/>
          <w:szCs w:val="28"/>
        </w:rPr>
        <w:t xml:space="preserve">В соответствии с частью 2 статьи 24 ФЗ-44 </w:t>
      </w:r>
      <w:r w:rsidRPr="005D0541">
        <w:rPr>
          <w:rFonts w:ascii="Times New Roman" w:eastAsia="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5D0541">
        <w:rPr>
          <w:rFonts w:ascii="Times New Roman" w:eastAsia="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5D0541">
        <w:rPr>
          <w:rFonts w:ascii="Times New Roman" w:eastAsia="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5D0541">
        <w:rPr>
          <w:rFonts w:ascii="Times New Roman" w:eastAsia="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D0541">
        <w:rPr>
          <w:rFonts w:ascii="Times New Roman" w:eastAsia="Times New Roman" w:hAnsi="Times New Roman" w:cs="Times New Roman"/>
          <w:bCs/>
          <w:sz w:val="28"/>
          <w:szCs w:val="28"/>
        </w:rPr>
        <w:t>определения поставщиков (подрядчиков, исполнителей).</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kern w:val="16"/>
          <w:sz w:val="28"/>
          <w:szCs w:val="28"/>
        </w:rPr>
        <w:t xml:space="preserve">Пункт 25 части 1 статьи 93 ФЗ-44 устанавливает, что </w:t>
      </w:r>
      <w:r w:rsidRPr="005D0541">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5D0541">
        <w:rPr>
          <w:rFonts w:ascii="Times New Roman" w:eastAsia="Times New Roman" w:hAnsi="Times New Roman" w:cs="Times New Roman"/>
          <w:kern w:val="16"/>
          <w:sz w:val="28"/>
          <w:szCs w:val="28"/>
        </w:rPr>
        <w:t xml:space="preserve"> в случае </w:t>
      </w:r>
      <w:r w:rsidRPr="005D0541">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5D0541">
        <w:rPr>
          <w:rFonts w:ascii="Times New Roman" w:eastAsia="Times New Roman" w:hAnsi="Times New Roman" w:cs="Times New Roman"/>
          <w:sz w:val="28"/>
          <w:szCs w:val="28"/>
        </w:rPr>
        <w:br/>
        <w:t xml:space="preserve">в соответствии с </w:t>
      </w:r>
      <w:hyperlink r:id="rId13" w:anchor="sub_551" w:history="1">
        <w:r w:rsidRPr="005D0541">
          <w:rPr>
            <w:rFonts w:ascii="Times New Roman" w:eastAsia="Times New Roman" w:hAnsi="Times New Roman" w:cs="Times New Roman"/>
            <w:sz w:val="28"/>
            <w:szCs w:val="28"/>
          </w:rPr>
          <w:t>частями 1</w:t>
        </w:r>
      </w:hyperlink>
      <w:r w:rsidRPr="005D0541">
        <w:rPr>
          <w:rFonts w:ascii="Times New Roman" w:eastAsia="Times New Roman" w:hAnsi="Times New Roman" w:cs="Times New Roman"/>
          <w:sz w:val="28"/>
          <w:szCs w:val="28"/>
        </w:rPr>
        <w:t xml:space="preserve"> и </w:t>
      </w:r>
      <w:hyperlink r:id="rId14" w:anchor="sub_557" w:history="1">
        <w:r w:rsidRPr="005D0541">
          <w:rPr>
            <w:rFonts w:ascii="Times New Roman" w:eastAsia="Times New Roman" w:hAnsi="Times New Roman" w:cs="Times New Roman"/>
            <w:sz w:val="28"/>
            <w:szCs w:val="28"/>
          </w:rPr>
          <w:t>7 статьи 55</w:t>
        </w:r>
      </w:hyperlink>
      <w:r w:rsidRPr="005D0541">
        <w:rPr>
          <w:rFonts w:ascii="Times New Roman" w:eastAsia="Times New Roman" w:hAnsi="Times New Roman" w:cs="Times New Roman"/>
          <w:sz w:val="28"/>
          <w:szCs w:val="28"/>
        </w:rPr>
        <w:t xml:space="preserve"> и </w:t>
      </w:r>
      <w:hyperlink r:id="rId15" w:anchor="sub_8318" w:history="1">
        <w:r w:rsidRPr="005D0541">
          <w:rPr>
            <w:rFonts w:ascii="Times New Roman" w:eastAsia="Times New Roman" w:hAnsi="Times New Roman" w:cs="Times New Roman"/>
            <w:sz w:val="28"/>
            <w:szCs w:val="28"/>
          </w:rPr>
          <w:t>частью 18 статьи 83</w:t>
        </w:r>
      </w:hyperlink>
      <w:r w:rsidRPr="005D0541">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Pr="005D0541">
        <w:rPr>
          <w:rFonts w:ascii="Times New Roman" w:eastAsia="Times New Roman" w:hAnsi="Times New Roman" w:cs="Times New Roman"/>
          <w:sz w:val="28"/>
          <w:szCs w:val="28"/>
        </w:rPr>
        <w:b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Pr="005D0541">
        <w:rPr>
          <w:rFonts w:ascii="Times New Roman" w:eastAsia="Times New Roman" w:hAnsi="Times New Roman" w:cs="Times New Roman"/>
          <w:sz w:val="28"/>
          <w:szCs w:val="28"/>
        </w:rPr>
        <w:b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5D0541">
          <w:rPr>
            <w:rFonts w:ascii="Times New Roman" w:eastAsia="Times New Roman" w:hAnsi="Times New Roman" w:cs="Times New Roman"/>
            <w:sz w:val="28"/>
            <w:szCs w:val="28"/>
          </w:rPr>
          <w:t>Порядок</w:t>
        </w:r>
      </w:hyperlink>
      <w:r w:rsidRPr="005D0541">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sz w:val="28"/>
          <w:szCs w:val="28"/>
        </w:rPr>
        <w:t xml:space="preserve">Распоряжением Правительства Чеченской Республики от 30.04.2014 № 111-р </w:t>
      </w:r>
      <w:r w:rsidRPr="005D0541">
        <w:rPr>
          <w:rFonts w:ascii="Times New Roman" w:eastAsia="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5D0541">
        <w:rPr>
          <w:rFonts w:ascii="Times New Roman" w:eastAsia="Times New Roman" w:hAnsi="Times New Roman" w:cs="Times New Roman"/>
          <w:sz w:val="28"/>
          <w:szCs w:val="28"/>
        </w:rPr>
        <w:b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D0541">
        <w:rPr>
          <w:rFonts w:ascii="Times New Roman" w:eastAsia="Times New Roman" w:hAnsi="Times New Roman" w:cs="Times New Roman"/>
          <w:kern w:val="16"/>
          <w:sz w:val="28"/>
          <w:szCs w:val="28"/>
        </w:rPr>
        <w:t xml:space="preserve">пунктом 25 части 1 статьи 93 ФЗ-44 необходимо направить в </w:t>
      </w:r>
      <w:r w:rsidRPr="005D0541">
        <w:rPr>
          <w:rFonts w:ascii="Times New Roman" w:eastAsia="Times New Roman" w:hAnsi="Times New Roman" w:cs="Times New Roman"/>
          <w:sz w:val="28"/>
          <w:szCs w:val="28"/>
        </w:rPr>
        <w:t>Министерство финансов Чеченской Республики.</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kern w:val="16"/>
          <w:sz w:val="28"/>
          <w:szCs w:val="28"/>
        </w:rPr>
        <w:t xml:space="preserve">При проверке в ЕИС в сфере закупок контрактов, заключенных </w:t>
      </w:r>
      <w:r w:rsidRPr="005D0541">
        <w:rPr>
          <w:rFonts w:ascii="Times New Roman" w:eastAsia="Times New Roman" w:hAnsi="Times New Roman" w:cs="Times New Roman"/>
          <w:kern w:val="16"/>
          <w:sz w:val="28"/>
          <w:szCs w:val="28"/>
        </w:rPr>
        <w:br/>
      </w:r>
      <w:r w:rsidRPr="005D0541">
        <w:rPr>
          <w:rFonts w:ascii="Times New Roman" w:hAnsi="Times New Roman" w:cs="Times New Roman"/>
          <w:sz w:val="28"/>
          <w:szCs w:val="28"/>
        </w:rPr>
        <w:t>ГБУ «КЦСОН Надтеречного района»</w:t>
      </w:r>
      <w:r w:rsidRPr="005D0541">
        <w:rPr>
          <w:rFonts w:ascii="Times New Roman" w:eastAsia="Times New Roman" w:hAnsi="Times New Roman" w:cs="Times New Roman"/>
          <w:sz w:val="28"/>
          <w:szCs w:val="28"/>
        </w:rPr>
        <w:t xml:space="preserve"> </w:t>
      </w:r>
      <w:r w:rsidRPr="005D0541">
        <w:rPr>
          <w:rFonts w:ascii="Times New Roman" w:eastAsia="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5D0541">
        <w:rPr>
          <w:rFonts w:ascii="Times New Roman" w:eastAsia="Times New Roman" w:hAnsi="Times New Roman" w:cs="Times New Roman"/>
          <w:kern w:val="16"/>
          <w:sz w:val="28"/>
          <w:szCs w:val="28"/>
        </w:rPr>
        <w:t xml:space="preserve">В ходе проведения проверки нарушение требований пункта 25 части 1 </w:t>
      </w:r>
      <w:r w:rsidRPr="005D0541">
        <w:rPr>
          <w:rFonts w:ascii="Times New Roman" w:eastAsia="Times New Roman" w:hAnsi="Times New Roman" w:cs="Times New Roman"/>
          <w:kern w:val="16"/>
          <w:sz w:val="28"/>
          <w:szCs w:val="28"/>
        </w:rPr>
        <w:br/>
        <w:t>статьи 93 ФЗ-44 не установлено.</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kern w:val="16"/>
          <w:sz w:val="28"/>
          <w:szCs w:val="28"/>
        </w:rPr>
        <w:t>Частью 2 статьи 93 ФЗ-44 предусмотрено, что п</w:t>
      </w:r>
      <w:r w:rsidRPr="005D0541">
        <w:rPr>
          <w:rFonts w:ascii="Times New Roman" w:eastAsia="Times New Roman" w:hAnsi="Times New Roman" w:cs="Times New Roman"/>
          <w:sz w:val="28"/>
          <w:szCs w:val="28"/>
        </w:rPr>
        <w:t xml:space="preserve">ри осуществлении закупки </w:t>
      </w:r>
      <w:r w:rsidRPr="005D0541">
        <w:rPr>
          <w:rFonts w:ascii="Times New Roman" w:eastAsia="Times New Roman" w:hAnsi="Times New Roman" w:cs="Times New Roman"/>
          <w:sz w:val="28"/>
          <w:szCs w:val="28"/>
        </w:rPr>
        <w:br/>
        <w:t xml:space="preserve">у единственного поставщика (подрядчика, исполнителя) в случаях, предусмотренных </w:t>
      </w:r>
      <w:r w:rsidRPr="005D0541">
        <w:rPr>
          <w:rFonts w:ascii="Times New Roman" w:eastAsia="Times New Roman" w:hAnsi="Times New Roman" w:cs="Times New Roman"/>
          <w:kern w:val="16"/>
          <w:sz w:val="28"/>
          <w:szCs w:val="28"/>
        </w:rPr>
        <w:t xml:space="preserve">пунктами 6, 9, 34 и 50 части 1 статьи 93 </w:t>
      </w:r>
      <w:r w:rsidRPr="005D0541">
        <w:rPr>
          <w:rFonts w:ascii="Times New Roman" w:eastAsia="Times New Roman" w:hAnsi="Times New Roman" w:cs="Times New Roman"/>
          <w:sz w:val="28"/>
          <w:szCs w:val="28"/>
        </w:rPr>
        <w:t xml:space="preserve">ФЗ-44, заказчик обязан уведомить в срок </w:t>
      </w:r>
      <w:r w:rsidRPr="005D0541">
        <w:rPr>
          <w:rFonts w:ascii="Times New Roman" w:eastAsia="Times New Roman" w:hAnsi="Times New Roman" w:cs="Times New Roman"/>
          <w:sz w:val="28"/>
          <w:szCs w:val="28"/>
        </w:rPr>
        <w:br/>
        <w:t xml:space="preserve">не позднее одного рабочего дня с даты заключения контракта контрольный орган </w:t>
      </w:r>
      <w:r w:rsidRPr="005D0541">
        <w:rPr>
          <w:rFonts w:ascii="Times New Roman" w:eastAsia="Times New Roman" w:hAnsi="Times New Roman" w:cs="Times New Roman"/>
          <w:sz w:val="28"/>
          <w:szCs w:val="28"/>
        </w:rPr>
        <w:br/>
        <w:t xml:space="preserve">в сфере закупок о такой закупке. Уведомление о такой закупке направляется при </w:t>
      </w:r>
      <w:r w:rsidRPr="005D0541">
        <w:rPr>
          <w:rFonts w:ascii="Times New Roman" w:eastAsia="Times New Roman" w:hAnsi="Times New Roman" w:cs="Times New Roman"/>
          <w:sz w:val="28"/>
          <w:szCs w:val="28"/>
        </w:rPr>
        <w:br/>
        <w:t xml:space="preserve">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5D0541">
        <w:rPr>
          <w:rFonts w:ascii="Times New Roman" w:eastAsia="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7" w:anchor="sub_9311" w:history="1">
        <w:r w:rsidRPr="005D0541">
          <w:rPr>
            <w:rFonts w:ascii="Times New Roman" w:eastAsia="Times New Roman" w:hAnsi="Times New Roman" w:cs="Times New Roman"/>
            <w:sz w:val="28"/>
            <w:szCs w:val="28"/>
          </w:rPr>
          <w:t>пунктами 1 - 3</w:t>
        </w:r>
      </w:hyperlink>
      <w:r w:rsidRPr="005D0541">
        <w:rPr>
          <w:rFonts w:ascii="Times New Roman" w:eastAsia="Times New Roman" w:hAnsi="Times New Roman" w:cs="Times New Roman"/>
          <w:sz w:val="28"/>
          <w:szCs w:val="28"/>
        </w:rPr>
        <w:t xml:space="preserve">, </w:t>
      </w:r>
      <w:hyperlink r:id="rId18" w:anchor="sub_9316" w:history="1">
        <w:r w:rsidRPr="005D0541">
          <w:rPr>
            <w:rFonts w:ascii="Times New Roman" w:eastAsia="Times New Roman" w:hAnsi="Times New Roman" w:cs="Times New Roman"/>
            <w:sz w:val="28"/>
            <w:szCs w:val="28"/>
          </w:rPr>
          <w:t>6 - 8</w:t>
        </w:r>
      </w:hyperlink>
      <w:r w:rsidRPr="005D0541">
        <w:rPr>
          <w:rFonts w:ascii="Times New Roman" w:eastAsia="Times New Roman" w:hAnsi="Times New Roman" w:cs="Times New Roman"/>
          <w:sz w:val="28"/>
          <w:szCs w:val="28"/>
        </w:rPr>
        <w:t xml:space="preserve">, </w:t>
      </w:r>
      <w:hyperlink r:id="rId19" w:anchor="sub_93111" w:history="1">
        <w:r w:rsidRPr="005D0541">
          <w:rPr>
            <w:rFonts w:ascii="Times New Roman" w:eastAsia="Times New Roman" w:hAnsi="Times New Roman" w:cs="Times New Roman"/>
            <w:sz w:val="28"/>
            <w:szCs w:val="28"/>
          </w:rPr>
          <w:t>11 - 14</w:t>
        </w:r>
      </w:hyperlink>
      <w:r w:rsidRPr="005D0541">
        <w:rPr>
          <w:rFonts w:ascii="Times New Roman" w:eastAsia="Times New Roman" w:hAnsi="Times New Roman" w:cs="Times New Roman"/>
          <w:sz w:val="28"/>
          <w:szCs w:val="28"/>
        </w:rPr>
        <w:t xml:space="preserve">, </w:t>
      </w:r>
      <w:hyperlink r:id="rId20" w:anchor="sub_93116" w:history="1">
        <w:r w:rsidRPr="005D0541">
          <w:rPr>
            <w:rFonts w:ascii="Times New Roman" w:eastAsia="Times New Roman" w:hAnsi="Times New Roman" w:cs="Times New Roman"/>
            <w:sz w:val="28"/>
            <w:szCs w:val="28"/>
          </w:rPr>
          <w:t xml:space="preserve">16 - 19 части 1 </w:t>
        </w:r>
      </w:hyperlink>
      <w:r w:rsidRPr="005D0541">
        <w:rPr>
          <w:rFonts w:ascii="Times New Roman" w:eastAsia="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w:t>
      </w:r>
      <w:r w:rsidRPr="005D0541">
        <w:rPr>
          <w:rFonts w:ascii="Times New Roman" w:eastAsia="Times New Roman" w:hAnsi="Times New Roman" w:cs="Times New Roman"/>
          <w:kern w:val="16"/>
          <w:sz w:val="28"/>
          <w:szCs w:val="28"/>
        </w:rPr>
        <w:t xml:space="preserve">пунктами 6, 9, 34 и 50 части 1 статьи 93 ФЗ-44 </w:t>
      </w:r>
      <w:r w:rsidRPr="005D0541">
        <w:rPr>
          <w:rFonts w:ascii="Times New Roman" w:eastAsia="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5D0541">
        <w:rPr>
          <w:rFonts w:ascii="Times New Roman" w:eastAsia="Times New Roman" w:hAnsi="Times New Roman" w:cs="Times New Roman"/>
          <w:kern w:val="16"/>
          <w:sz w:val="28"/>
          <w:szCs w:val="28"/>
        </w:rPr>
        <w:t xml:space="preserve">необходимо направить в </w:t>
      </w:r>
      <w:r w:rsidRPr="005D0541">
        <w:rPr>
          <w:rFonts w:ascii="Times New Roman" w:eastAsia="Times New Roman" w:hAnsi="Times New Roman" w:cs="Times New Roman"/>
          <w:sz w:val="28"/>
          <w:szCs w:val="28"/>
        </w:rPr>
        <w:t>Министерство финансов Чеченской Республики.</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kern w:val="16"/>
          <w:sz w:val="28"/>
          <w:szCs w:val="28"/>
        </w:rPr>
        <w:t>При проверке в ЕИС в сфере закупок к</w:t>
      </w:r>
      <w:r w:rsidRPr="005D0541">
        <w:rPr>
          <w:rFonts w:ascii="Times New Roman" w:eastAsia="Times New Roman" w:hAnsi="Times New Roman" w:cs="Times New Roman"/>
          <w:sz w:val="28"/>
          <w:szCs w:val="28"/>
        </w:rPr>
        <w:t xml:space="preserve">онтрактов, заключенных </w:t>
      </w:r>
      <w:r w:rsidRPr="005D0541">
        <w:rPr>
          <w:rFonts w:ascii="Times New Roman" w:eastAsia="Times New Roman" w:hAnsi="Times New Roman" w:cs="Times New Roman"/>
          <w:sz w:val="28"/>
          <w:szCs w:val="28"/>
        </w:rPr>
        <w:br/>
        <w:t xml:space="preserve">ГБУ «КЦСОН Надтеречного района» </w:t>
      </w:r>
      <w:r w:rsidRPr="005D0541">
        <w:rPr>
          <w:rFonts w:ascii="Times New Roman" w:eastAsia="Times New Roman" w:hAnsi="Times New Roman" w:cs="Times New Roman"/>
          <w:bCs/>
          <w:sz w:val="28"/>
          <w:szCs w:val="28"/>
        </w:rPr>
        <w:t xml:space="preserve">в 2018 году по результатам осуществления закупок у </w:t>
      </w:r>
      <w:r w:rsidRPr="005D0541">
        <w:rPr>
          <w:rFonts w:ascii="Times New Roman" w:eastAsia="Times New Roman" w:hAnsi="Times New Roman" w:cs="Times New Roman"/>
          <w:sz w:val="28"/>
          <w:szCs w:val="28"/>
        </w:rPr>
        <w:t xml:space="preserve">единственного поставщика (подрядчика, исполнителя) в соответствии </w:t>
      </w:r>
      <w:r w:rsidRPr="005D0541">
        <w:rPr>
          <w:rFonts w:ascii="Times New Roman" w:eastAsia="Times New Roman" w:hAnsi="Times New Roman" w:cs="Times New Roman"/>
          <w:kern w:val="16"/>
          <w:sz w:val="28"/>
          <w:szCs w:val="28"/>
        </w:rPr>
        <w:t>пунктами 6, 9, 34 и 50 части 1 статьи 93 ФЗ-44</w:t>
      </w:r>
      <w:r w:rsidRPr="005D0541">
        <w:rPr>
          <w:rFonts w:ascii="Times New Roman" w:eastAsia="Times New Roman" w:hAnsi="Times New Roman" w:cs="Times New Roman"/>
          <w:sz w:val="28"/>
          <w:szCs w:val="28"/>
        </w:rPr>
        <w:t xml:space="preserve"> не установлено.   </w:t>
      </w:r>
    </w:p>
    <w:p w:rsidR="005D0541" w:rsidRPr="005D0541" w:rsidRDefault="005D0541" w:rsidP="005D054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D0541">
        <w:rPr>
          <w:rFonts w:ascii="Times New Roman" w:eastAsia="Times New Roman" w:hAnsi="Times New Roman" w:cs="Times New Roman"/>
          <w:sz w:val="28"/>
          <w:szCs w:val="28"/>
        </w:rPr>
        <w:t xml:space="preserve">В ходе проведения проверки нарушение требований </w:t>
      </w:r>
      <w:r w:rsidRPr="005D0541">
        <w:rPr>
          <w:rFonts w:ascii="Times New Roman" w:eastAsia="Times New Roman" w:hAnsi="Times New Roman" w:cs="Times New Roman"/>
          <w:kern w:val="16"/>
          <w:sz w:val="28"/>
          <w:szCs w:val="28"/>
        </w:rPr>
        <w:t xml:space="preserve">части 2 статьи 93 ФЗ-44 </w:t>
      </w:r>
      <w:r w:rsidRPr="005D0541">
        <w:rPr>
          <w:rFonts w:ascii="Times New Roman" w:eastAsia="Times New Roman" w:hAnsi="Times New Roman" w:cs="Times New Roman"/>
          <w:kern w:val="16"/>
          <w:sz w:val="28"/>
          <w:szCs w:val="28"/>
        </w:rPr>
        <w:br/>
      </w:r>
      <w:r w:rsidRPr="005D0541">
        <w:rPr>
          <w:rFonts w:ascii="Times New Roman" w:eastAsia="Times New Roman" w:hAnsi="Times New Roman" w:cs="Times New Roman"/>
          <w:sz w:val="28"/>
          <w:szCs w:val="28"/>
        </w:rPr>
        <w:t xml:space="preserve">не установлено. </w:t>
      </w:r>
    </w:p>
    <w:p w:rsidR="005D0541" w:rsidRPr="005D0541" w:rsidRDefault="005D0541" w:rsidP="005D0541">
      <w:pPr>
        <w:pStyle w:val="ConsPlusNormal"/>
        <w:ind w:firstLine="567"/>
        <w:jc w:val="both"/>
        <w:outlineLvl w:val="2"/>
        <w:rPr>
          <w:rFonts w:ascii="Times New Roman" w:hAnsi="Times New Roman" w:cs="Times New Roman"/>
          <w:color w:val="000000" w:themeColor="text1"/>
          <w:sz w:val="24"/>
          <w:szCs w:val="24"/>
        </w:rPr>
      </w:pPr>
    </w:p>
    <w:p w:rsidR="005D0541" w:rsidRPr="005D0541" w:rsidRDefault="005D0541" w:rsidP="005D0541">
      <w:pPr>
        <w:spacing w:after="0" w:line="240" w:lineRule="auto"/>
        <w:jc w:val="center"/>
        <w:rPr>
          <w:rFonts w:ascii="Times New Roman" w:hAnsi="Times New Roman" w:cs="Times New Roman"/>
          <w:b/>
          <w:color w:val="000000" w:themeColor="text1"/>
          <w:sz w:val="28"/>
          <w:szCs w:val="28"/>
        </w:rPr>
      </w:pPr>
      <w:r w:rsidRPr="005D0541">
        <w:rPr>
          <w:rFonts w:ascii="Times New Roman" w:hAnsi="Times New Roman" w:cs="Times New Roman"/>
          <w:b/>
          <w:color w:val="000000" w:themeColor="text1"/>
          <w:sz w:val="28"/>
          <w:szCs w:val="28"/>
        </w:rPr>
        <w:t>Выводы по результатам проверки:</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p>
    <w:p w:rsidR="005D0541" w:rsidRPr="005D0541" w:rsidRDefault="005D0541" w:rsidP="005D0541">
      <w:pPr>
        <w:spacing w:after="0" w:line="240" w:lineRule="auto"/>
        <w:ind w:firstLine="708"/>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1. В действиях ГБУ «КЦСОН Надтеречного района» установлено:</w:t>
      </w:r>
    </w:p>
    <w:p w:rsidR="005D0541" w:rsidRPr="005D0541" w:rsidRDefault="005D0541" w:rsidP="005D054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5D0541">
        <w:rPr>
          <w:rFonts w:ascii="Times New Roman" w:hAnsi="Times New Roman" w:cs="Times New Roman"/>
          <w:bCs/>
          <w:color w:val="000000" w:themeColor="text1"/>
          <w:sz w:val="28"/>
          <w:szCs w:val="28"/>
        </w:rPr>
        <w:t xml:space="preserve">- </w:t>
      </w:r>
      <w:r w:rsidRPr="005D0541">
        <w:rPr>
          <w:rFonts w:ascii="Times New Roman" w:eastAsia="Times New Roman" w:hAnsi="Times New Roman" w:cs="Times New Roman"/>
          <w:color w:val="000000" w:themeColor="text1"/>
          <w:sz w:val="28"/>
          <w:szCs w:val="28"/>
        </w:rPr>
        <w:t xml:space="preserve">нарушение </w:t>
      </w:r>
      <w:r w:rsidRPr="005D0541">
        <w:rPr>
          <w:rFonts w:ascii="Times New Roman" w:hAnsi="Times New Roman" w:cs="Times New Roman"/>
          <w:bCs/>
          <w:color w:val="000000" w:themeColor="text1"/>
          <w:sz w:val="28"/>
          <w:szCs w:val="28"/>
        </w:rPr>
        <w:t>требования абзаца 3 части 4 статьи 30 ФЗ-44.</w:t>
      </w:r>
    </w:p>
    <w:p w:rsidR="005D0541" w:rsidRPr="005D0541" w:rsidRDefault="005D0541" w:rsidP="005D0541">
      <w:pPr>
        <w:autoSpaceDE w:val="0"/>
        <w:autoSpaceDN w:val="0"/>
        <w:adjustRightInd w:val="0"/>
        <w:spacing w:after="0" w:line="240" w:lineRule="auto"/>
        <w:ind w:firstLine="708"/>
        <w:jc w:val="both"/>
        <w:rPr>
          <w:rFonts w:ascii="Times New Roman" w:hAnsi="Times New Roman" w:cs="Times New Roman"/>
          <w:bCs/>
          <w:sz w:val="28"/>
          <w:szCs w:val="28"/>
        </w:rPr>
      </w:pPr>
      <w:r w:rsidRPr="005D0541">
        <w:rPr>
          <w:rFonts w:ascii="Times New Roman" w:hAnsi="Times New Roman" w:cs="Times New Roman"/>
          <w:color w:val="000000" w:themeColor="text1"/>
          <w:sz w:val="28"/>
          <w:szCs w:val="28"/>
        </w:rPr>
        <w:t xml:space="preserve">2. </w:t>
      </w:r>
      <w:r w:rsidRPr="005D0541">
        <w:rPr>
          <w:rFonts w:ascii="Times New Roman" w:eastAsia="Calibri" w:hAnsi="Times New Roman" w:cs="Times New Roman"/>
          <w:sz w:val="28"/>
          <w:szCs w:val="28"/>
        </w:rPr>
        <w:t xml:space="preserve">В связи с истечением </w:t>
      </w:r>
      <w:r w:rsidRPr="005D0541">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3 статьи 7.30 КоАП РФ </w:t>
      </w:r>
      <w:r w:rsidRPr="005D0541">
        <w:rPr>
          <w:rFonts w:ascii="Times New Roman" w:eastAsia="Calibri" w:hAnsi="Times New Roman" w:cs="Times New Roman"/>
          <w:sz w:val="28"/>
          <w:szCs w:val="28"/>
        </w:rPr>
        <w:t xml:space="preserve">в отношении должностного лица </w:t>
      </w:r>
      <w:r w:rsidRPr="005D0541">
        <w:rPr>
          <w:rFonts w:ascii="Times New Roman" w:hAnsi="Times New Roman" w:cs="Times New Roman"/>
          <w:sz w:val="28"/>
          <w:szCs w:val="28"/>
        </w:rPr>
        <w:t xml:space="preserve">ГБУ «КЦСОН Надтеречного района», допустившего нарушение требования </w:t>
      </w:r>
      <w:r w:rsidRPr="005D0541">
        <w:rPr>
          <w:rFonts w:ascii="Times New Roman" w:hAnsi="Times New Roman" w:cs="Times New Roman"/>
          <w:bCs/>
          <w:color w:val="000000" w:themeColor="text1"/>
          <w:sz w:val="28"/>
          <w:szCs w:val="28"/>
        </w:rPr>
        <w:t xml:space="preserve">абзаца 3 части 4 статьи 30 ФЗ-44 </w:t>
      </w:r>
      <w:r w:rsidRPr="005D0541">
        <w:rPr>
          <w:rFonts w:ascii="Times New Roman" w:hAnsi="Times New Roman" w:cs="Times New Roman"/>
          <w:sz w:val="28"/>
          <w:szCs w:val="28"/>
        </w:rPr>
        <w:t xml:space="preserve">протокол об административном правонарушении по </w:t>
      </w:r>
      <w:r w:rsidRPr="005D0541">
        <w:rPr>
          <w:rFonts w:ascii="Times New Roman" w:eastAsia="Calibri" w:hAnsi="Times New Roman" w:cs="Times New Roman"/>
          <w:bCs/>
          <w:sz w:val="28"/>
          <w:szCs w:val="28"/>
        </w:rPr>
        <w:t xml:space="preserve">части 3 статьи 7.30 </w:t>
      </w:r>
      <w:r w:rsidRPr="005D0541">
        <w:rPr>
          <w:rFonts w:ascii="Times New Roman" w:eastAsia="Times New Roman" w:hAnsi="Times New Roman" w:cs="Times New Roman"/>
          <w:sz w:val="28"/>
          <w:szCs w:val="28"/>
        </w:rPr>
        <w:t xml:space="preserve">КоАП РФ в ходе проведения проверки </w:t>
      </w:r>
      <w:r w:rsidRPr="005D0541">
        <w:rPr>
          <w:rFonts w:ascii="Times New Roman" w:eastAsia="Times New Roman" w:hAnsi="Times New Roman" w:cs="Times New Roman"/>
          <w:sz w:val="28"/>
          <w:szCs w:val="28"/>
        </w:rPr>
        <w:br/>
        <w:t>не составлен.</w:t>
      </w:r>
    </w:p>
    <w:p w:rsidR="005D0541" w:rsidRPr="005D0541" w:rsidRDefault="005D0541" w:rsidP="005D0541">
      <w:pPr>
        <w:spacing w:after="0" w:line="240" w:lineRule="auto"/>
        <w:ind w:firstLine="708"/>
        <w:jc w:val="both"/>
        <w:rPr>
          <w:rFonts w:ascii="Times New Roman" w:hAnsi="Times New Roman" w:cs="Times New Roman"/>
          <w:color w:val="000000" w:themeColor="text1"/>
          <w:sz w:val="28"/>
          <w:szCs w:val="28"/>
        </w:rPr>
      </w:pPr>
    </w:p>
    <w:p w:rsidR="005D0541" w:rsidRPr="005D0541" w:rsidRDefault="005D0541" w:rsidP="005D0541">
      <w:pPr>
        <w:spacing w:after="0" w:line="240" w:lineRule="auto"/>
        <w:ind w:firstLine="708"/>
        <w:jc w:val="both"/>
        <w:rPr>
          <w:rFonts w:ascii="Times New Roman" w:hAnsi="Times New Roman" w:cs="Times New Roman"/>
          <w:color w:val="000000" w:themeColor="text1"/>
          <w:sz w:val="28"/>
          <w:szCs w:val="28"/>
        </w:rPr>
      </w:pPr>
    </w:p>
    <w:p w:rsidR="005D0541" w:rsidRPr="005D0541" w:rsidRDefault="005D0541" w:rsidP="005D0541">
      <w:pPr>
        <w:spacing w:after="0" w:line="240" w:lineRule="auto"/>
        <w:ind w:firstLine="708"/>
        <w:jc w:val="both"/>
        <w:rPr>
          <w:rFonts w:ascii="Times New Roman" w:hAnsi="Times New Roman" w:cs="Times New Roman"/>
          <w:color w:val="000000" w:themeColor="text1"/>
          <w:sz w:val="28"/>
          <w:szCs w:val="28"/>
        </w:rPr>
      </w:pP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Руководитель группы,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главный специалист – эксперт отдела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внутреннего финансового аудита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и контроля Министерства финансов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Чеченской Республики</w:t>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t xml:space="preserve">                 З.Р. Сайдалиева</w:t>
      </w:r>
    </w:p>
    <w:p w:rsidR="005D0541" w:rsidRPr="005D0541" w:rsidRDefault="005D0541" w:rsidP="005D0541">
      <w:pPr>
        <w:adjustRightInd w:val="0"/>
        <w:spacing w:after="0" w:line="240" w:lineRule="auto"/>
        <w:outlineLvl w:val="1"/>
        <w:rPr>
          <w:rFonts w:ascii="Times New Roman" w:hAnsi="Times New Roman" w:cs="Times New Roman"/>
          <w:color w:val="000000" w:themeColor="text1"/>
          <w:sz w:val="28"/>
          <w:szCs w:val="28"/>
        </w:rPr>
      </w:pPr>
    </w:p>
    <w:p w:rsidR="005D0541" w:rsidRPr="005D0541" w:rsidRDefault="005D0541" w:rsidP="005D0541">
      <w:pPr>
        <w:adjustRightInd w:val="0"/>
        <w:spacing w:after="0" w:line="240" w:lineRule="auto"/>
        <w:outlineLvl w:val="1"/>
        <w:rPr>
          <w:rFonts w:ascii="Times New Roman" w:hAnsi="Times New Roman" w:cs="Times New Roman"/>
          <w:color w:val="000000" w:themeColor="text1"/>
          <w:sz w:val="28"/>
          <w:szCs w:val="28"/>
        </w:rPr>
      </w:pPr>
    </w:p>
    <w:p w:rsidR="005D0541" w:rsidRPr="005D0541" w:rsidRDefault="005D0541" w:rsidP="005D0541">
      <w:pPr>
        <w:adjustRightInd w:val="0"/>
        <w:spacing w:after="0" w:line="240" w:lineRule="auto"/>
        <w:outlineLvl w:val="1"/>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Член группы,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главный специалист – эксперт отдела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внутреннего финансового аудита </w:t>
      </w:r>
    </w:p>
    <w:p w:rsidR="005D0541" w:rsidRPr="005D0541"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 xml:space="preserve">и контроля Министерства финансов  </w:t>
      </w:r>
    </w:p>
    <w:p w:rsidR="005D0541" w:rsidRPr="00327D24" w:rsidRDefault="005D0541" w:rsidP="005D0541">
      <w:pPr>
        <w:spacing w:after="0" w:line="240" w:lineRule="auto"/>
        <w:jc w:val="both"/>
        <w:rPr>
          <w:rFonts w:ascii="Times New Roman" w:hAnsi="Times New Roman" w:cs="Times New Roman"/>
          <w:color w:val="000000" w:themeColor="text1"/>
          <w:sz w:val="28"/>
          <w:szCs w:val="28"/>
        </w:rPr>
      </w:pPr>
      <w:r w:rsidRPr="005D0541">
        <w:rPr>
          <w:rFonts w:ascii="Times New Roman" w:hAnsi="Times New Roman" w:cs="Times New Roman"/>
          <w:color w:val="000000" w:themeColor="text1"/>
          <w:sz w:val="28"/>
          <w:szCs w:val="28"/>
        </w:rPr>
        <w:t>Чеченской Республики</w:t>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r>
      <w:r w:rsidRPr="005D0541">
        <w:rPr>
          <w:rFonts w:ascii="Times New Roman" w:hAnsi="Times New Roman" w:cs="Times New Roman"/>
          <w:color w:val="000000" w:themeColor="text1"/>
          <w:sz w:val="28"/>
          <w:szCs w:val="28"/>
        </w:rPr>
        <w:tab/>
        <w:t xml:space="preserve">                    Д.В. Закриева</w:t>
      </w:r>
    </w:p>
    <w:p w:rsidR="00E60AA2" w:rsidRDefault="00E60AA2" w:rsidP="005D3EA8">
      <w:pPr>
        <w:spacing w:after="0" w:line="240" w:lineRule="auto"/>
        <w:jc w:val="center"/>
        <w:rPr>
          <w:rFonts w:ascii="Times New Roman" w:eastAsia="Times New Roman" w:hAnsi="Times New Roman" w:cs="Times New Roman"/>
          <w:b/>
          <w:sz w:val="24"/>
          <w:szCs w:val="24"/>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p w:rsidR="00A16FD3" w:rsidRDefault="00A16FD3" w:rsidP="002E778C">
      <w:pPr>
        <w:spacing w:after="0" w:line="240" w:lineRule="exact"/>
        <w:contextualSpacing/>
        <w:jc w:val="center"/>
        <w:rPr>
          <w:rFonts w:ascii="Times New Roman" w:eastAsia="Times New Roman" w:hAnsi="Times New Roman" w:cs="Times New Roman"/>
          <w:b/>
          <w:sz w:val="28"/>
          <w:szCs w:val="28"/>
        </w:rPr>
      </w:pPr>
    </w:p>
    <w:sectPr w:rsidR="00A16FD3" w:rsidSect="000D4866">
      <w:headerReference w:type="default" r:id="rId21"/>
      <w:footerReference w:type="default" r:id="rId22"/>
      <w:pgSz w:w="11906" w:h="16838"/>
      <w:pgMar w:top="851" w:right="567"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13" w:rsidRDefault="007C6B13" w:rsidP="007711B8">
      <w:pPr>
        <w:spacing w:after="0" w:line="240" w:lineRule="auto"/>
      </w:pPr>
      <w:r>
        <w:separator/>
      </w:r>
    </w:p>
  </w:endnote>
  <w:endnote w:type="continuationSeparator" w:id="0">
    <w:p w:rsidR="007C6B13" w:rsidRDefault="007C6B13"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89" w:rsidRDefault="00326489">
    <w:pPr>
      <w:pStyle w:val="a5"/>
      <w:jc w:val="right"/>
    </w:pPr>
  </w:p>
  <w:p w:rsidR="00326489" w:rsidRDefault="003264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13" w:rsidRDefault="007C6B13" w:rsidP="007711B8">
      <w:pPr>
        <w:spacing w:after="0" w:line="240" w:lineRule="auto"/>
      </w:pPr>
      <w:r>
        <w:separator/>
      </w:r>
    </w:p>
  </w:footnote>
  <w:footnote w:type="continuationSeparator" w:id="0">
    <w:p w:rsidR="007C6B13" w:rsidRDefault="007C6B13"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26489" w:rsidRDefault="00326489">
        <w:pPr>
          <w:pStyle w:val="aa"/>
          <w:jc w:val="center"/>
        </w:pPr>
      </w:p>
      <w:p w:rsidR="00326489" w:rsidRDefault="00326489">
        <w:pPr>
          <w:pStyle w:val="aa"/>
          <w:jc w:val="center"/>
        </w:pPr>
      </w:p>
      <w:p w:rsidR="00A267D0" w:rsidRDefault="00A267D0">
        <w:pPr>
          <w:pStyle w:val="aa"/>
          <w:jc w:val="center"/>
        </w:pPr>
      </w:p>
      <w:p w:rsidR="00326489" w:rsidRPr="00F16C05" w:rsidRDefault="00326489">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6C2D1B">
          <w:rPr>
            <w:noProof/>
          </w:rPr>
          <w:t>3</w:t>
        </w:r>
        <w:r w:rsidRPr="00F16C05">
          <w:rPr>
            <w:noProof/>
          </w:rPr>
          <w:fldChar w:fldCharType="end"/>
        </w:r>
      </w:p>
    </w:sdtContent>
  </w:sdt>
  <w:p w:rsidR="00326489" w:rsidRDefault="003264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6"/>
  </w:num>
  <w:num w:numId="5">
    <w:abstractNumId w:val="11"/>
  </w:num>
  <w:num w:numId="6">
    <w:abstractNumId w:val="5"/>
  </w:num>
  <w:num w:numId="7">
    <w:abstractNumId w:val="8"/>
  </w:num>
  <w:num w:numId="8">
    <w:abstractNumId w:val="9"/>
  </w:num>
  <w:num w:numId="9">
    <w:abstractNumId w:val="3"/>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3808"/>
    <w:rsid w:val="00004121"/>
    <w:rsid w:val="00007BF2"/>
    <w:rsid w:val="00010335"/>
    <w:rsid w:val="00011DC3"/>
    <w:rsid w:val="00014B2D"/>
    <w:rsid w:val="00015E7A"/>
    <w:rsid w:val="000177EC"/>
    <w:rsid w:val="00020196"/>
    <w:rsid w:val="00022747"/>
    <w:rsid w:val="000244EB"/>
    <w:rsid w:val="00025B96"/>
    <w:rsid w:val="00025FD6"/>
    <w:rsid w:val="00026525"/>
    <w:rsid w:val="00032625"/>
    <w:rsid w:val="000342C9"/>
    <w:rsid w:val="00034D9C"/>
    <w:rsid w:val="000411B0"/>
    <w:rsid w:val="0004200D"/>
    <w:rsid w:val="00042FB4"/>
    <w:rsid w:val="000433EC"/>
    <w:rsid w:val="0004606E"/>
    <w:rsid w:val="000460AC"/>
    <w:rsid w:val="0004659F"/>
    <w:rsid w:val="00047E43"/>
    <w:rsid w:val="000515AE"/>
    <w:rsid w:val="00053BB4"/>
    <w:rsid w:val="00053F6F"/>
    <w:rsid w:val="0005526D"/>
    <w:rsid w:val="000577C4"/>
    <w:rsid w:val="00060054"/>
    <w:rsid w:val="0006060B"/>
    <w:rsid w:val="000609F0"/>
    <w:rsid w:val="000741E7"/>
    <w:rsid w:val="000746C1"/>
    <w:rsid w:val="00075C95"/>
    <w:rsid w:val="00080495"/>
    <w:rsid w:val="0008525F"/>
    <w:rsid w:val="000856F9"/>
    <w:rsid w:val="0008696E"/>
    <w:rsid w:val="00090D32"/>
    <w:rsid w:val="00095A7D"/>
    <w:rsid w:val="000961E2"/>
    <w:rsid w:val="00097A25"/>
    <w:rsid w:val="000A0720"/>
    <w:rsid w:val="000A1A9C"/>
    <w:rsid w:val="000A2281"/>
    <w:rsid w:val="000A249E"/>
    <w:rsid w:val="000A2FF2"/>
    <w:rsid w:val="000A79C3"/>
    <w:rsid w:val="000B0A62"/>
    <w:rsid w:val="000B205C"/>
    <w:rsid w:val="000B405E"/>
    <w:rsid w:val="000B4893"/>
    <w:rsid w:val="000B5BE9"/>
    <w:rsid w:val="000B6D8E"/>
    <w:rsid w:val="000B7E91"/>
    <w:rsid w:val="000C154F"/>
    <w:rsid w:val="000C22F9"/>
    <w:rsid w:val="000C4A66"/>
    <w:rsid w:val="000D2174"/>
    <w:rsid w:val="000D2B06"/>
    <w:rsid w:val="000D2BCB"/>
    <w:rsid w:val="000D404A"/>
    <w:rsid w:val="000D4372"/>
    <w:rsid w:val="000D4866"/>
    <w:rsid w:val="000D4B4A"/>
    <w:rsid w:val="000D62AB"/>
    <w:rsid w:val="000D6AA0"/>
    <w:rsid w:val="000E09D7"/>
    <w:rsid w:val="000E39BE"/>
    <w:rsid w:val="000E467E"/>
    <w:rsid w:val="000E51C6"/>
    <w:rsid w:val="000E739A"/>
    <w:rsid w:val="000E7E15"/>
    <w:rsid w:val="000E7F14"/>
    <w:rsid w:val="000F165E"/>
    <w:rsid w:val="000F206A"/>
    <w:rsid w:val="000F5CCF"/>
    <w:rsid w:val="000F5DCC"/>
    <w:rsid w:val="000F68AE"/>
    <w:rsid w:val="000F7ABB"/>
    <w:rsid w:val="000F7D22"/>
    <w:rsid w:val="00102B7F"/>
    <w:rsid w:val="00104846"/>
    <w:rsid w:val="00105197"/>
    <w:rsid w:val="00111A96"/>
    <w:rsid w:val="00112B5C"/>
    <w:rsid w:val="00112F0C"/>
    <w:rsid w:val="00113067"/>
    <w:rsid w:val="00114830"/>
    <w:rsid w:val="00114F92"/>
    <w:rsid w:val="00120AC5"/>
    <w:rsid w:val="00120F27"/>
    <w:rsid w:val="001251AB"/>
    <w:rsid w:val="00133312"/>
    <w:rsid w:val="00134280"/>
    <w:rsid w:val="001350F1"/>
    <w:rsid w:val="00135C1A"/>
    <w:rsid w:val="001428E5"/>
    <w:rsid w:val="0014403A"/>
    <w:rsid w:val="0014514F"/>
    <w:rsid w:val="00152123"/>
    <w:rsid w:val="00152958"/>
    <w:rsid w:val="001550F5"/>
    <w:rsid w:val="00155B43"/>
    <w:rsid w:val="00160873"/>
    <w:rsid w:val="00160898"/>
    <w:rsid w:val="00160BD7"/>
    <w:rsid w:val="00162324"/>
    <w:rsid w:val="00162EDD"/>
    <w:rsid w:val="00163C8F"/>
    <w:rsid w:val="00164416"/>
    <w:rsid w:val="001647C0"/>
    <w:rsid w:val="001673D3"/>
    <w:rsid w:val="00170263"/>
    <w:rsid w:val="00170BFC"/>
    <w:rsid w:val="001713BC"/>
    <w:rsid w:val="00172274"/>
    <w:rsid w:val="001741D3"/>
    <w:rsid w:val="00175995"/>
    <w:rsid w:val="001759E6"/>
    <w:rsid w:val="00175A50"/>
    <w:rsid w:val="00182CCE"/>
    <w:rsid w:val="00182EC5"/>
    <w:rsid w:val="00183084"/>
    <w:rsid w:val="00187151"/>
    <w:rsid w:val="001931B5"/>
    <w:rsid w:val="00193DDD"/>
    <w:rsid w:val="001940C5"/>
    <w:rsid w:val="00195456"/>
    <w:rsid w:val="00196171"/>
    <w:rsid w:val="00196BDB"/>
    <w:rsid w:val="001971EA"/>
    <w:rsid w:val="0019756D"/>
    <w:rsid w:val="001A00F1"/>
    <w:rsid w:val="001A321B"/>
    <w:rsid w:val="001A5273"/>
    <w:rsid w:val="001A6012"/>
    <w:rsid w:val="001B271F"/>
    <w:rsid w:val="001B2E6A"/>
    <w:rsid w:val="001B4D0D"/>
    <w:rsid w:val="001B53EC"/>
    <w:rsid w:val="001B7214"/>
    <w:rsid w:val="001B74BF"/>
    <w:rsid w:val="001B76A3"/>
    <w:rsid w:val="001C0E9E"/>
    <w:rsid w:val="001C24C6"/>
    <w:rsid w:val="001C3228"/>
    <w:rsid w:val="001C45CA"/>
    <w:rsid w:val="001C65E8"/>
    <w:rsid w:val="001D0243"/>
    <w:rsid w:val="001D0855"/>
    <w:rsid w:val="001D30AD"/>
    <w:rsid w:val="001D49BE"/>
    <w:rsid w:val="001D57AE"/>
    <w:rsid w:val="001D5EFD"/>
    <w:rsid w:val="001D6C26"/>
    <w:rsid w:val="001D6DBD"/>
    <w:rsid w:val="001E02A4"/>
    <w:rsid w:val="001E05D8"/>
    <w:rsid w:val="001E290F"/>
    <w:rsid w:val="001E31CF"/>
    <w:rsid w:val="001E3436"/>
    <w:rsid w:val="001E347B"/>
    <w:rsid w:val="001E36C2"/>
    <w:rsid w:val="001E48E4"/>
    <w:rsid w:val="001F40CE"/>
    <w:rsid w:val="001F498F"/>
    <w:rsid w:val="001F4A26"/>
    <w:rsid w:val="00200D6B"/>
    <w:rsid w:val="002017AB"/>
    <w:rsid w:val="0021040C"/>
    <w:rsid w:val="00210738"/>
    <w:rsid w:val="00212240"/>
    <w:rsid w:val="002126BF"/>
    <w:rsid w:val="00212990"/>
    <w:rsid w:val="00213D76"/>
    <w:rsid w:val="002145BC"/>
    <w:rsid w:val="00216035"/>
    <w:rsid w:val="002234E7"/>
    <w:rsid w:val="00230266"/>
    <w:rsid w:val="002316D5"/>
    <w:rsid w:val="002325F6"/>
    <w:rsid w:val="00240612"/>
    <w:rsid w:val="002411F2"/>
    <w:rsid w:val="002412A0"/>
    <w:rsid w:val="00241957"/>
    <w:rsid w:val="00244080"/>
    <w:rsid w:val="00244595"/>
    <w:rsid w:val="00245594"/>
    <w:rsid w:val="0024650A"/>
    <w:rsid w:val="00250935"/>
    <w:rsid w:val="00251505"/>
    <w:rsid w:val="00251744"/>
    <w:rsid w:val="00253366"/>
    <w:rsid w:val="00254783"/>
    <w:rsid w:val="00254E0A"/>
    <w:rsid w:val="00256DD2"/>
    <w:rsid w:val="00260196"/>
    <w:rsid w:val="00261185"/>
    <w:rsid w:val="002612E2"/>
    <w:rsid w:val="00263742"/>
    <w:rsid w:val="00263814"/>
    <w:rsid w:val="002648B3"/>
    <w:rsid w:val="002668FB"/>
    <w:rsid w:val="00267443"/>
    <w:rsid w:val="00267E55"/>
    <w:rsid w:val="00271519"/>
    <w:rsid w:val="0027271D"/>
    <w:rsid w:val="002746CD"/>
    <w:rsid w:val="002755B5"/>
    <w:rsid w:val="002769D1"/>
    <w:rsid w:val="00277C6D"/>
    <w:rsid w:val="002804E4"/>
    <w:rsid w:val="00280BF5"/>
    <w:rsid w:val="00282D3C"/>
    <w:rsid w:val="00282E9E"/>
    <w:rsid w:val="00285735"/>
    <w:rsid w:val="002869F8"/>
    <w:rsid w:val="00287480"/>
    <w:rsid w:val="002A135E"/>
    <w:rsid w:val="002A4DAB"/>
    <w:rsid w:val="002A542F"/>
    <w:rsid w:val="002B1853"/>
    <w:rsid w:val="002B204C"/>
    <w:rsid w:val="002B21E2"/>
    <w:rsid w:val="002B3A2D"/>
    <w:rsid w:val="002B52F7"/>
    <w:rsid w:val="002B666D"/>
    <w:rsid w:val="002B72CB"/>
    <w:rsid w:val="002B7330"/>
    <w:rsid w:val="002B743C"/>
    <w:rsid w:val="002C2B88"/>
    <w:rsid w:val="002C2FF9"/>
    <w:rsid w:val="002C4230"/>
    <w:rsid w:val="002C460E"/>
    <w:rsid w:val="002C53D3"/>
    <w:rsid w:val="002C5C0F"/>
    <w:rsid w:val="002C62EB"/>
    <w:rsid w:val="002C6A99"/>
    <w:rsid w:val="002D4504"/>
    <w:rsid w:val="002E0480"/>
    <w:rsid w:val="002E152A"/>
    <w:rsid w:val="002E212E"/>
    <w:rsid w:val="002E2A9A"/>
    <w:rsid w:val="002E3E7F"/>
    <w:rsid w:val="002E7337"/>
    <w:rsid w:val="002E778C"/>
    <w:rsid w:val="002F04C3"/>
    <w:rsid w:val="002F1C43"/>
    <w:rsid w:val="002F38C4"/>
    <w:rsid w:val="002F5397"/>
    <w:rsid w:val="00300FEC"/>
    <w:rsid w:val="00301CA3"/>
    <w:rsid w:val="0030246E"/>
    <w:rsid w:val="00305938"/>
    <w:rsid w:val="00305FC6"/>
    <w:rsid w:val="0030758C"/>
    <w:rsid w:val="00307C2F"/>
    <w:rsid w:val="0031120B"/>
    <w:rsid w:val="00311350"/>
    <w:rsid w:val="0031209E"/>
    <w:rsid w:val="00317E3A"/>
    <w:rsid w:val="00320338"/>
    <w:rsid w:val="003236F7"/>
    <w:rsid w:val="003244CA"/>
    <w:rsid w:val="00324DC7"/>
    <w:rsid w:val="00325E60"/>
    <w:rsid w:val="00325E92"/>
    <w:rsid w:val="00326127"/>
    <w:rsid w:val="00326489"/>
    <w:rsid w:val="00333265"/>
    <w:rsid w:val="00333DB5"/>
    <w:rsid w:val="00334AB3"/>
    <w:rsid w:val="00334E37"/>
    <w:rsid w:val="00335278"/>
    <w:rsid w:val="0033600A"/>
    <w:rsid w:val="00336820"/>
    <w:rsid w:val="00341EF6"/>
    <w:rsid w:val="0034347D"/>
    <w:rsid w:val="00344125"/>
    <w:rsid w:val="00345456"/>
    <w:rsid w:val="00347293"/>
    <w:rsid w:val="00350261"/>
    <w:rsid w:val="003538E9"/>
    <w:rsid w:val="003539E1"/>
    <w:rsid w:val="00353E91"/>
    <w:rsid w:val="00354F69"/>
    <w:rsid w:val="00355CD3"/>
    <w:rsid w:val="0035650F"/>
    <w:rsid w:val="003579B7"/>
    <w:rsid w:val="00360196"/>
    <w:rsid w:val="00367AE7"/>
    <w:rsid w:val="00370322"/>
    <w:rsid w:val="003710F4"/>
    <w:rsid w:val="0037166C"/>
    <w:rsid w:val="00371CFA"/>
    <w:rsid w:val="00375855"/>
    <w:rsid w:val="003762AA"/>
    <w:rsid w:val="00376AC7"/>
    <w:rsid w:val="003774E1"/>
    <w:rsid w:val="003808FC"/>
    <w:rsid w:val="00382F19"/>
    <w:rsid w:val="00386B6B"/>
    <w:rsid w:val="00386B7A"/>
    <w:rsid w:val="00390D18"/>
    <w:rsid w:val="00395B23"/>
    <w:rsid w:val="003A001D"/>
    <w:rsid w:val="003A1CF8"/>
    <w:rsid w:val="003A2291"/>
    <w:rsid w:val="003A3F00"/>
    <w:rsid w:val="003A58F7"/>
    <w:rsid w:val="003B0390"/>
    <w:rsid w:val="003B0A9C"/>
    <w:rsid w:val="003B19C5"/>
    <w:rsid w:val="003B2D41"/>
    <w:rsid w:val="003C059A"/>
    <w:rsid w:val="003C12E6"/>
    <w:rsid w:val="003C1DE5"/>
    <w:rsid w:val="003D1782"/>
    <w:rsid w:val="003D1989"/>
    <w:rsid w:val="003D2FBC"/>
    <w:rsid w:val="003D613F"/>
    <w:rsid w:val="003D669B"/>
    <w:rsid w:val="003D739D"/>
    <w:rsid w:val="003D7FE7"/>
    <w:rsid w:val="003E1BC2"/>
    <w:rsid w:val="003E2013"/>
    <w:rsid w:val="003E32B2"/>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07223"/>
    <w:rsid w:val="0040740F"/>
    <w:rsid w:val="00410D6E"/>
    <w:rsid w:val="00412430"/>
    <w:rsid w:val="00415287"/>
    <w:rsid w:val="00420A48"/>
    <w:rsid w:val="004213A0"/>
    <w:rsid w:val="00421AE9"/>
    <w:rsid w:val="00422FD4"/>
    <w:rsid w:val="00424985"/>
    <w:rsid w:val="00432DEE"/>
    <w:rsid w:val="0043605D"/>
    <w:rsid w:val="00440E51"/>
    <w:rsid w:val="004439BA"/>
    <w:rsid w:val="00445B3B"/>
    <w:rsid w:val="00445EC2"/>
    <w:rsid w:val="004465A0"/>
    <w:rsid w:val="00451719"/>
    <w:rsid w:val="00452F0F"/>
    <w:rsid w:val="00452F4E"/>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559"/>
    <w:rsid w:val="0049462C"/>
    <w:rsid w:val="00494A00"/>
    <w:rsid w:val="004A30EF"/>
    <w:rsid w:val="004A6984"/>
    <w:rsid w:val="004B0583"/>
    <w:rsid w:val="004B1044"/>
    <w:rsid w:val="004B1BB6"/>
    <w:rsid w:val="004B2527"/>
    <w:rsid w:val="004B2F2B"/>
    <w:rsid w:val="004B2F9C"/>
    <w:rsid w:val="004B33F2"/>
    <w:rsid w:val="004B5E11"/>
    <w:rsid w:val="004C177E"/>
    <w:rsid w:val="004C2490"/>
    <w:rsid w:val="004C2726"/>
    <w:rsid w:val="004C273A"/>
    <w:rsid w:val="004C5290"/>
    <w:rsid w:val="004C63F9"/>
    <w:rsid w:val="004C6FA9"/>
    <w:rsid w:val="004D0584"/>
    <w:rsid w:val="004D1C05"/>
    <w:rsid w:val="004D4327"/>
    <w:rsid w:val="004D46AD"/>
    <w:rsid w:val="004D617D"/>
    <w:rsid w:val="004D7207"/>
    <w:rsid w:val="004D7B01"/>
    <w:rsid w:val="004E0AB5"/>
    <w:rsid w:val="004E1213"/>
    <w:rsid w:val="004E4D44"/>
    <w:rsid w:val="004E51FE"/>
    <w:rsid w:val="004E660A"/>
    <w:rsid w:val="004F1C02"/>
    <w:rsid w:val="004F2EBE"/>
    <w:rsid w:val="004F392A"/>
    <w:rsid w:val="004F40C5"/>
    <w:rsid w:val="004F78B4"/>
    <w:rsid w:val="004F7B87"/>
    <w:rsid w:val="00500FD2"/>
    <w:rsid w:val="005045C4"/>
    <w:rsid w:val="0050634C"/>
    <w:rsid w:val="00506566"/>
    <w:rsid w:val="00507188"/>
    <w:rsid w:val="00516E58"/>
    <w:rsid w:val="005225D1"/>
    <w:rsid w:val="00522C4E"/>
    <w:rsid w:val="00523563"/>
    <w:rsid w:val="00523942"/>
    <w:rsid w:val="00527719"/>
    <w:rsid w:val="00530C42"/>
    <w:rsid w:val="005356B2"/>
    <w:rsid w:val="00536E22"/>
    <w:rsid w:val="0053745F"/>
    <w:rsid w:val="00540526"/>
    <w:rsid w:val="00540BCE"/>
    <w:rsid w:val="00541BC0"/>
    <w:rsid w:val="00541F8A"/>
    <w:rsid w:val="00542C84"/>
    <w:rsid w:val="00545610"/>
    <w:rsid w:val="0055063B"/>
    <w:rsid w:val="0055093E"/>
    <w:rsid w:val="0055134D"/>
    <w:rsid w:val="00552350"/>
    <w:rsid w:val="00552D91"/>
    <w:rsid w:val="00556DEB"/>
    <w:rsid w:val="005570C4"/>
    <w:rsid w:val="00563F01"/>
    <w:rsid w:val="00565812"/>
    <w:rsid w:val="005706C5"/>
    <w:rsid w:val="00571151"/>
    <w:rsid w:val="005725CC"/>
    <w:rsid w:val="00572725"/>
    <w:rsid w:val="00572DBC"/>
    <w:rsid w:val="005737EC"/>
    <w:rsid w:val="0057392C"/>
    <w:rsid w:val="0057471D"/>
    <w:rsid w:val="00575AE9"/>
    <w:rsid w:val="00576774"/>
    <w:rsid w:val="00576C3C"/>
    <w:rsid w:val="00576DB7"/>
    <w:rsid w:val="00577454"/>
    <w:rsid w:val="00577CC8"/>
    <w:rsid w:val="00577EDA"/>
    <w:rsid w:val="00583058"/>
    <w:rsid w:val="00584E13"/>
    <w:rsid w:val="00587B56"/>
    <w:rsid w:val="00587E46"/>
    <w:rsid w:val="00592332"/>
    <w:rsid w:val="0059259D"/>
    <w:rsid w:val="00593821"/>
    <w:rsid w:val="005979D6"/>
    <w:rsid w:val="005A158B"/>
    <w:rsid w:val="005A3202"/>
    <w:rsid w:val="005A34CA"/>
    <w:rsid w:val="005A412A"/>
    <w:rsid w:val="005B0F63"/>
    <w:rsid w:val="005B20B8"/>
    <w:rsid w:val="005B2D18"/>
    <w:rsid w:val="005B329C"/>
    <w:rsid w:val="005B3774"/>
    <w:rsid w:val="005B625B"/>
    <w:rsid w:val="005C0756"/>
    <w:rsid w:val="005C1D74"/>
    <w:rsid w:val="005C29C4"/>
    <w:rsid w:val="005C39C5"/>
    <w:rsid w:val="005D0508"/>
    <w:rsid w:val="005D0541"/>
    <w:rsid w:val="005D06E2"/>
    <w:rsid w:val="005D106D"/>
    <w:rsid w:val="005D3C62"/>
    <w:rsid w:val="005D3EA8"/>
    <w:rsid w:val="005D40A2"/>
    <w:rsid w:val="005D46CF"/>
    <w:rsid w:val="005D543B"/>
    <w:rsid w:val="005D6E52"/>
    <w:rsid w:val="005D73E2"/>
    <w:rsid w:val="005E0B16"/>
    <w:rsid w:val="005E103C"/>
    <w:rsid w:val="005E1DBC"/>
    <w:rsid w:val="005E224D"/>
    <w:rsid w:val="005E44AA"/>
    <w:rsid w:val="005E737C"/>
    <w:rsid w:val="005E7E40"/>
    <w:rsid w:val="005F25BC"/>
    <w:rsid w:val="005F3162"/>
    <w:rsid w:val="005F4E94"/>
    <w:rsid w:val="005F6D51"/>
    <w:rsid w:val="00600359"/>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435"/>
    <w:rsid w:val="00620CEE"/>
    <w:rsid w:val="00620E88"/>
    <w:rsid w:val="00625231"/>
    <w:rsid w:val="00625AC9"/>
    <w:rsid w:val="00625B63"/>
    <w:rsid w:val="0062662C"/>
    <w:rsid w:val="00626DEC"/>
    <w:rsid w:val="00627A55"/>
    <w:rsid w:val="006336C2"/>
    <w:rsid w:val="00633999"/>
    <w:rsid w:val="006347EA"/>
    <w:rsid w:val="00635166"/>
    <w:rsid w:val="006351ED"/>
    <w:rsid w:val="006353D8"/>
    <w:rsid w:val="00640040"/>
    <w:rsid w:val="00640A25"/>
    <w:rsid w:val="0064351A"/>
    <w:rsid w:val="006438EA"/>
    <w:rsid w:val="00646785"/>
    <w:rsid w:val="00651499"/>
    <w:rsid w:val="00653693"/>
    <w:rsid w:val="0065563A"/>
    <w:rsid w:val="00657CCF"/>
    <w:rsid w:val="006617EB"/>
    <w:rsid w:val="0066211F"/>
    <w:rsid w:val="00663233"/>
    <w:rsid w:val="0066469E"/>
    <w:rsid w:val="00665660"/>
    <w:rsid w:val="006674A1"/>
    <w:rsid w:val="00672116"/>
    <w:rsid w:val="00675E57"/>
    <w:rsid w:val="00677EB4"/>
    <w:rsid w:val="00677EE9"/>
    <w:rsid w:val="00681169"/>
    <w:rsid w:val="00682585"/>
    <w:rsid w:val="00682BED"/>
    <w:rsid w:val="0068637E"/>
    <w:rsid w:val="00686E01"/>
    <w:rsid w:val="006908FA"/>
    <w:rsid w:val="00691710"/>
    <w:rsid w:val="00692F6D"/>
    <w:rsid w:val="00692F82"/>
    <w:rsid w:val="00694AD4"/>
    <w:rsid w:val="00695334"/>
    <w:rsid w:val="0069598F"/>
    <w:rsid w:val="00695A34"/>
    <w:rsid w:val="00696A2D"/>
    <w:rsid w:val="006973E1"/>
    <w:rsid w:val="006A065B"/>
    <w:rsid w:val="006A1026"/>
    <w:rsid w:val="006A23D8"/>
    <w:rsid w:val="006A5409"/>
    <w:rsid w:val="006A556F"/>
    <w:rsid w:val="006A55BF"/>
    <w:rsid w:val="006A74F0"/>
    <w:rsid w:val="006B00E7"/>
    <w:rsid w:val="006B38CD"/>
    <w:rsid w:val="006B3E1E"/>
    <w:rsid w:val="006B6A54"/>
    <w:rsid w:val="006B6D6A"/>
    <w:rsid w:val="006C1B0E"/>
    <w:rsid w:val="006C2D1B"/>
    <w:rsid w:val="006C3EC0"/>
    <w:rsid w:val="006C54B1"/>
    <w:rsid w:val="006D4407"/>
    <w:rsid w:val="006D6739"/>
    <w:rsid w:val="006E0F80"/>
    <w:rsid w:val="006E4D8F"/>
    <w:rsid w:val="006E4E76"/>
    <w:rsid w:val="006E5600"/>
    <w:rsid w:val="006E5FBE"/>
    <w:rsid w:val="006E61AB"/>
    <w:rsid w:val="006F0D58"/>
    <w:rsid w:val="006F1267"/>
    <w:rsid w:val="006F242B"/>
    <w:rsid w:val="006F24E5"/>
    <w:rsid w:val="006F3AA8"/>
    <w:rsid w:val="006F4E06"/>
    <w:rsid w:val="006F7A45"/>
    <w:rsid w:val="0070216B"/>
    <w:rsid w:val="00703659"/>
    <w:rsid w:val="00704093"/>
    <w:rsid w:val="0070547D"/>
    <w:rsid w:val="00706B1A"/>
    <w:rsid w:val="0071090C"/>
    <w:rsid w:val="007116AC"/>
    <w:rsid w:val="007118A2"/>
    <w:rsid w:val="007152F9"/>
    <w:rsid w:val="00715C24"/>
    <w:rsid w:val="007163CD"/>
    <w:rsid w:val="00717105"/>
    <w:rsid w:val="0071710F"/>
    <w:rsid w:val="0072043D"/>
    <w:rsid w:val="00720463"/>
    <w:rsid w:val="00721B76"/>
    <w:rsid w:val="00722288"/>
    <w:rsid w:val="00724816"/>
    <w:rsid w:val="00727B56"/>
    <w:rsid w:val="00730591"/>
    <w:rsid w:val="00730887"/>
    <w:rsid w:val="00732082"/>
    <w:rsid w:val="00733C11"/>
    <w:rsid w:val="00746A8B"/>
    <w:rsid w:val="00746B85"/>
    <w:rsid w:val="00746D03"/>
    <w:rsid w:val="00747CE7"/>
    <w:rsid w:val="0075018D"/>
    <w:rsid w:val="00750A32"/>
    <w:rsid w:val="00753377"/>
    <w:rsid w:val="0075431D"/>
    <w:rsid w:val="0076067B"/>
    <w:rsid w:val="0076099F"/>
    <w:rsid w:val="0076163F"/>
    <w:rsid w:val="00762901"/>
    <w:rsid w:val="007640A4"/>
    <w:rsid w:val="00764292"/>
    <w:rsid w:val="0076432E"/>
    <w:rsid w:val="00770BE9"/>
    <w:rsid w:val="007711B8"/>
    <w:rsid w:val="007717D7"/>
    <w:rsid w:val="00775F63"/>
    <w:rsid w:val="00781103"/>
    <w:rsid w:val="007821D3"/>
    <w:rsid w:val="00782B2A"/>
    <w:rsid w:val="00782F76"/>
    <w:rsid w:val="0078493C"/>
    <w:rsid w:val="00785868"/>
    <w:rsid w:val="007862FD"/>
    <w:rsid w:val="00792416"/>
    <w:rsid w:val="00795220"/>
    <w:rsid w:val="007966EC"/>
    <w:rsid w:val="00796DF3"/>
    <w:rsid w:val="007A3014"/>
    <w:rsid w:val="007A5270"/>
    <w:rsid w:val="007A5CB3"/>
    <w:rsid w:val="007B0EB8"/>
    <w:rsid w:val="007B24C5"/>
    <w:rsid w:val="007B277A"/>
    <w:rsid w:val="007B28FA"/>
    <w:rsid w:val="007B299D"/>
    <w:rsid w:val="007B35F1"/>
    <w:rsid w:val="007B7BC5"/>
    <w:rsid w:val="007C2E93"/>
    <w:rsid w:val="007C3FE4"/>
    <w:rsid w:val="007C4240"/>
    <w:rsid w:val="007C4AEA"/>
    <w:rsid w:val="007C6B13"/>
    <w:rsid w:val="007C76F8"/>
    <w:rsid w:val="007D083D"/>
    <w:rsid w:val="007D27C9"/>
    <w:rsid w:val="007D2FF5"/>
    <w:rsid w:val="007D3B48"/>
    <w:rsid w:val="007D47B1"/>
    <w:rsid w:val="007D5A3E"/>
    <w:rsid w:val="007D6F5F"/>
    <w:rsid w:val="007D7C81"/>
    <w:rsid w:val="007D7D4D"/>
    <w:rsid w:val="007E0078"/>
    <w:rsid w:val="007E21EC"/>
    <w:rsid w:val="007E37E9"/>
    <w:rsid w:val="007E4CD2"/>
    <w:rsid w:val="007E58FD"/>
    <w:rsid w:val="007F206B"/>
    <w:rsid w:val="007F3B48"/>
    <w:rsid w:val="007F3EEA"/>
    <w:rsid w:val="007F401E"/>
    <w:rsid w:val="007F4984"/>
    <w:rsid w:val="007F5D8A"/>
    <w:rsid w:val="007F6609"/>
    <w:rsid w:val="007F6A28"/>
    <w:rsid w:val="007F7DD0"/>
    <w:rsid w:val="008019E7"/>
    <w:rsid w:val="008022B2"/>
    <w:rsid w:val="0080277F"/>
    <w:rsid w:val="00803B1A"/>
    <w:rsid w:val="0080497B"/>
    <w:rsid w:val="00807AC3"/>
    <w:rsid w:val="00810680"/>
    <w:rsid w:val="00810B5A"/>
    <w:rsid w:val="00812E40"/>
    <w:rsid w:val="008145E5"/>
    <w:rsid w:val="00815EB1"/>
    <w:rsid w:val="0081629F"/>
    <w:rsid w:val="008174C1"/>
    <w:rsid w:val="0081783E"/>
    <w:rsid w:val="00817AFD"/>
    <w:rsid w:val="0082063E"/>
    <w:rsid w:val="008210D9"/>
    <w:rsid w:val="00821DDD"/>
    <w:rsid w:val="00824466"/>
    <w:rsid w:val="008255F5"/>
    <w:rsid w:val="0083781C"/>
    <w:rsid w:val="00837A91"/>
    <w:rsid w:val="0084081E"/>
    <w:rsid w:val="00841106"/>
    <w:rsid w:val="00842E24"/>
    <w:rsid w:val="008446B9"/>
    <w:rsid w:val="008450F6"/>
    <w:rsid w:val="00845BA1"/>
    <w:rsid w:val="008465D9"/>
    <w:rsid w:val="00846E71"/>
    <w:rsid w:val="008473F7"/>
    <w:rsid w:val="008503CF"/>
    <w:rsid w:val="008555E2"/>
    <w:rsid w:val="00856A31"/>
    <w:rsid w:val="00856F37"/>
    <w:rsid w:val="008576F7"/>
    <w:rsid w:val="0086044F"/>
    <w:rsid w:val="00860642"/>
    <w:rsid w:val="008637AB"/>
    <w:rsid w:val="0086427A"/>
    <w:rsid w:val="00866DD2"/>
    <w:rsid w:val="00874494"/>
    <w:rsid w:val="00874799"/>
    <w:rsid w:val="00875600"/>
    <w:rsid w:val="00875771"/>
    <w:rsid w:val="00875920"/>
    <w:rsid w:val="00880D05"/>
    <w:rsid w:val="008814ED"/>
    <w:rsid w:val="00883A45"/>
    <w:rsid w:val="00884513"/>
    <w:rsid w:val="00884901"/>
    <w:rsid w:val="008849F2"/>
    <w:rsid w:val="00885368"/>
    <w:rsid w:val="0088586C"/>
    <w:rsid w:val="00886458"/>
    <w:rsid w:val="008917F9"/>
    <w:rsid w:val="0089216E"/>
    <w:rsid w:val="0089239B"/>
    <w:rsid w:val="008937B2"/>
    <w:rsid w:val="00893D2C"/>
    <w:rsid w:val="008A039B"/>
    <w:rsid w:val="008A0400"/>
    <w:rsid w:val="008A2A98"/>
    <w:rsid w:val="008A3559"/>
    <w:rsid w:val="008A6D6D"/>
    <w:rsid w:val="008A7577"/>
    <w:rsid w:val="008B4688"/>
    <w:rsid w:val="008B4BFE"/>
    <w:rsid w:val="008B4C6D"/>
    <w:rsid w:val="008B55DA"/>
    <w:rsid w:val="008B5A04"/>
    <w:rsid w:val="008B6BF6"/>
    <w:rsid w:val="008B7611"/>
    <w:rsid w:val="008B77E1"/>
    <w:rsid w:val="008B7C2D"/>
    <w:rsid w:val="008B7D9F"/>
    <w:rsid w:val="008C399B"/>
    <w:rsid w:val="008C3F7E"/>
    <w:rsid w:val="008C5791"/>
    <w:rsid w:val="008C6E9F"/>
    <w:rsid w:val="008C7A45"/>
    <w:rsid w:val="008D04FD"/>
    <w:rsid w:val="008D0D19"/>
    <w:rsid w:val="008D3093"/>
    <w:rsid w:val="008D316F"/>
    <w:rsid w:val="008D6F38"/>
    <w:rsid w:val="008E2577"/>
    <w:rsid w:val="008E498D"/>
    <w:rsid w:val="008E5E03"/>
    <w:rsid w:val="008F262B"/>
    <w:rsid w:val="008F3532"/>
    <w:rsid w:val="008F71A5"/>
    <w:rsid w:val="00900484"/>
    <w:rsid w:val="00900B14"/>
    <w:rsid w:val="00902092"/>
    <w:rsid w:val="00902A4C"/>
    <w:rsid w:val="009038CF"/>
    <w:rsid w:val="00906BC5"/>
    <w:rsid w:val="00911D14"/>
    <w:rsid w:val="009126CA"/>
    <w:rsid w:val="00913131"/>
    <w:rsid w:val="00913F2E"/>
    <w:rsid w:val="00915413"/>
    <w:rsid w:val="009177B5"/>
    <w:rsid w:val="00917872"/>
    <w:rsid w:val="00920D3E"/>
    <w:rsid w:val="00920FC1"/>
    <w:rsid w:val="00921401"/>
    <w:rsid w:val="009216D3"/>
    <w:rsid w:val="009218DB"/>
    <w:rsid w:val="009231F3"/>
    <w:rsid w:val="00930F35"/>
    <w:rsid w:val="00931746"/>
    <w:rsid w:val="00931E65"/>
    <w:rsid w:val="0093261D"/>
    <w:rsid w:val="00932C38"/>
    <w:rsid w:val="00933F91"/>
    <w:rsid w:val="00934281"/>
    <w:rsid w:val="00934541"/>
    <w:rsid w:val="00934C43"/>
    <w:rsid w:val="00935232"/>
    <w:rsid w:val="00937085"/>
    <w:rsid w:val="0094343E"/>
    <w:rsid w:val="0094383D"/>
    <w:rsid w:val="00943FC1"/>
    <w:rsid w:val="00946FD0"/>
    <w:rsid w:val="00947473"/>
    <w:rsid w:val="00947479"/>
    <w:rsid w:val="00947B7C"/>
    <w:rsid w:val="009516D5"/>
    <w:rsid w:val="00951F18"/>
    <w:rsid w:val="00952148"/>
    <w:rsid w:val="009528BD"/>
    <w:rsid w:val="00955AEF"/>
    <w:rsid w:val="009631C4"/>
    <w:rsid w:val="00963830"/>
    <w:rsid w:val="00963BBF"/>
    <w:rsid w:val="009657E9"/>
    <w:rsid w:val="00965B14"/>
    <w:rsid w:val="00965F60"/>
    <w:rsid w:val="00966331"/>
    <w:rsid w:val="00966920"/>
    <w:rsid w:val="0097002D"/>
    <w:rsid w:val="00972316"/>
    <w:rsid w:val="009733B2"/>
    <w:rsid w:val="00975E6D"/>
    <w:rsid w:val="009767BF"/>
    <w:rsid w:val="0098071F"/>
    <w:rsid w:val="00981AE5"/>
    <w:rsid w:val="0098430A"/>
    <w:rsid w:val="00985162"/>
    <w:rsid w:val="00985BB4"/>
    <w:rsid w:val="00985FF6"/>
    <w:rsid w:val="009861B9"/>
    <w:rsid w:val="009925CA"/>
    <w:rsid w:val="00992657"/>
    <w:rsid w:val="00992CBD"/>
    <w:rsid w:val="00992F5D"/>
    <w:rsid w:val="00993A3F"/>
    <w:rsid w:val="009945BF"/>
    <w:rsid w:val="00996046"/>
    <w:rsid w:val="0099697C"/>
    <w:rsid w:val="009969AE"/>
    <w:rsid w:val="009978FD"/>
    <w:rsid w:val="009A0626"/>
    <w:rsid w:val="009A0694"/>
    <w:rsid w:val="009A0976"/>
    <w:rsid w:val="009A1687"/>
    <w:rsid w:val="009A25CE"/>
    <w:rsid w:val="009A6A6E"/>
    <w:rsid w:val="009B218D"/>
    <w:rsid w:val="009B2E7E"/>
    <w:rsid w:val="009B5306"/>
    <w:rsid w:val="009C4597"/>
    <w:rsid w:val="009C4867"/>
    <w:rsid w:val="009C535B"/>
    <w:rsid w:val="009C5EC7"/>
    <w:rsid w:val="009D0226"/>
    <w:rsid w:val="009D14FA"/>
    <w:rsid w:val="009D31D8"/>
    <w:rsid w:val="009D347D"/>
    <w:rsid w:val="009D3DDA"/>
    <w:rsid w:val="009D3E30"/>
    <w:rsid w:val="009D45D4"/>
    <w:rsid w:val="009D7186"/>
    <w:rsid w:val="009D74FF"/>
    <w:rsid w:val="009E15B3"/>
    <w:rsid w:val="009E30D2"/>
    <w:rsid w:val="009E356C"/>
    <w:rsid w:val="009E36CC"/>
    <w:rsid w:val="009E3FEF"/>
    <w:rsid w:val="009E7CA2"/>
    <w:rsid w:val="009F097F"/>
    <w:rsid w:val="009F1640"/>
    <w:rsid w:val="009F3597"/>
    <w:rsid w:val="009F3904"/>
    <w:rsid w:val="009F6761"/>
    <w:rsid w:val="009F6B22"/>
    <w:rsid w:val="00A01104"/>
    <w:rsid w:val="00A03103"/>
    <w:rsid w:val="00A03F87"/>
    <w:rsid w:val="00A06B4C"/>
    <w:rsid w:val="00A0787D"/>
    <w:rsid w:val="00A07B6A"/>
    <w:rsid w:val="00A1293B"/>
    <w:rsid w:val="00A12F06"/>
    <w:rsid w:val="00A14B63"/>
    <w:rsid w:val="00A16FD3"/>
    <w:rsid w:val="00A17494"/>
    <w:rsid w:val="00A17597"/>
    <w:rsid w:val="00A210B5"/>
    <w:rsid w:val="00A24ED1"/>
    <w:rsid w:val="00A25213"/>
    <w:rsid w:val="00A260E1"/>
    <w:rsid w:val="00A267D0"/>
    <w:rsid w:val="00A269F2"/>
    <w:rsid w:val="00A26AA4"/>
    <w:rsid w:val="00A26E76"/>
    <w:rsid w:val="00A30405"/>
    <w:rsid w:val="00A30673"/>
    <w:rsid w:val="00A32A3A"/>
    <w:rsid w:val="00A33348"/>
    <w:rsid w:val="00A34236"/>
    <w:rsid w:val="00A37B12"/>
    <w:rsid w:val="00A408A6"/>
    <w:rsid w:val="00A40BA3"/>
    <w:rsid w:val="00A41A75"/>
    <w:rsid w:val="00A44327"/>
    <w:rsid w:val="00A458A3"/>
    <w:rsid w:val="00A460EB"/>
    <w:rsid w:val="00A46C86"/>
    <w:rsid w:val="00A47117"/>
    <w:rsid w:val="00A478D0"/>
    <w:rsid w:val="00A504BC"/>
    <w:rsid w:val="00A5182D"/>
    <w:rsid w:val="00A51B4C"/>
    <w:rsid w:val="00A52C44"/>
    <w:rsid w:val="00A53A10"/>
    <w:rsid w:val="00A53C42"/>
    <w:rsid w:val="00A53F72"/>
    <w:rsid w:val="00A559F5"/>
    <w:rsid w:val="00A55D65"/>
    <w:rsid w:val="00A56688"/>
    <w:rsid w:val="00A579CB"/>
    <w:rsid w:val="00A60955"/>
    <w:rsid w:val="00A62D0E"/>
    <w:rsid w:val="00A63B70"/>
    <w:rsid w:val="00A652F2"/>
    <w:rsid w:val="00A654B7"/>
    <w:rsid w:val="00A67E8B"/>
    <w:rsid w:val="00A67EC1"/>
    <w:rsid w:val="00A71732"/>
    <w:rsid w:val="00A76779"/>
    <w:rsid w:val="00A76D52"/>
    <w:rsid w:val="00A77B3A"/>
    <w:rsid w:val="00A836D7"/>
    <w:rsid w:val="00A8629C"/>
    <w:rsid w:val="00A90EA7"/>
    <w:rsid w:val="00A91F21"/>
    <w:rsid w:val="00A9222C"/>
    <w:rsid w:val="00A93CB4"/>
    <w:rsid w:val="00A95049"/>
    <w:rsid w:val="00AA0850"/>
    <w:rsid w:val="00AA2ECB"/>
    <w:rsid w:val="00AA49BC"/>
    <w:rsid w:val="00AA6918"/>
    <w:rsid w:val="00AB0970"/>
    <w:rsid w:val="00AB14B1"/>
    <w:rsid w:val="00AB64F4"/>
    <w:rsid w:val="00AC1002"/>
    <w:rsid w:val="00AC158C"/>
    <w:rsid w:val="00AC22B1"/>
    <w:rsid w:val="00AC2701"/>
    <w:rsid w:val="00AC318C"/>
    <w:rsid w:val="00AC3A36"/>
    <w:rsid w:val="00AC7861"/>
    <w:rsid w:val="00AD1212"/>
    <w:rsid w:val="00AD2C71"/>
    <w:rsid w:val="00AD329F"/>
    <w:rsid w:val="00AD65B9"/>
    <w:rsid w:val="00AD689A"/>
    <w:rsid w:val="00AD7EEB"/>
    <w:rsid w:val="00AE0D6F"/>
    <w:rsid w:val="00AE1953"/>
    <w:rsid w:val="00AE20D9"/>
    <w:rsid w:val="00AE2661"/>
    <w:rsid w:val="00AE3A0B"/>
    <w:rsid w:val="00AE4A72"/>
    <w:rsid w:val="00AE5F87"/>
    <w:rsid w:val="00AE75EA"/>
    <w:rsid w:val="00AF0744"/>
    <w:rsid w:val="00AF0DC6"/>
    <w:rsid w:val="00AF16FA"/>
    <w:rsid w:val="00AF1890"/>
    <w:rsid w:val="00AF2FF1"/>
    <w:rsid w:val="00AF5F44"/>
    <w:rsid w:val="00AF6517"/>
    <w:rsid w:val="00AF753A"/>
    <w:rsid w:val="00AF77CB"/>
    <w:rsid w:val="00B01286"/>
    <w:rsid w:val="00B020C1"/>
    <w:rsid w:val="00B023D4"/>
    <w:rsid w:val="00B0284A"/>
    <w:rsid w:val="00B02C7C"/>
    <w:rsid w:val="00B03DDD"/>
    <w:rsid w:val="00B0535D"/>
    <w:rsid w:val="00B05695"/>
    <w:rsid w:val="00B102FF"/>
    <w:rsid w:val="00B10E0F"/>
    <w:rsid w:val="00B125B2"/>
    <w:rsid w:val="00B13DFE"/>
    <w:rsid w:val="00B1400E"/>
    <w:rsid w:val="00B15839"/>
    <w:rsid w:val="00B16994"/>
    <w:rsid w:val="00B17B1B"/>
    <w:rsid w:val="00B206A4"/>
    <w:rsid w:val="00B22A03"/>
    <w:rsid w:val="00B22B79"/>
    <w:rsid w:val="00B233CC"/>
    <w:rsid w:val="00B24C83"/>
    <w:rsid w:val="00B25798"/>
    <w:rsid w:val="00B260A0"/>
    <w:rsid w:val="00B261A1"/>
    <w:rsid w:val="00B26A7B"/>
    <w:rsid w:val="00B273D4"/>
    <w:rsid w:val="00B275A1"/>
    <w:rsid w:val="00B27727"/>
    <w:rsid w:val="00B30615"/>
    <w:rsid w:val="00B313E1"/>
    <w:rsid w:val="00B341B5"/>
    <w:rsid w:val="00B37AB0"/>
    <w:rsid w:val="00B37C2F"/>
    <w:rsid w:val="00B415EF"/>
    <w:rsid w:val="00B4404C"/>
    <w:rsid w:val="00B46B89"/>
    <w:rsid w:val="00B47180"/>
    <w:rsid w:val="00B47A4E"/>
    <w:rsid w:val="00B501E9"/>
    <w:rsid w:val="00B506D8"/>
    <w:rsid w:val="00B513D5"/>
    <w:rsid w:val="00B52BE7"/>
    <w:rsid w:val="00B5395B"/>
    <w:rsid w:val="00B54B64"/>
    <w:rsid w:val="00B54CE3"/>
    <w:rsid w:val="00B54F5C"/>
    <w:rsid w:val="00B551F3"/>
    <w:rsid w:val="00B5595B"/>
    <w:rsid w:val="00B55E82"/>
    <w:rsid w:val="00B56E14"/>
    <w:rsid w:val="00B56E3C"/>
    <w:rsid w:val="00B617DC"/>
    <w:rsid w:val="00B6186D"/>
    <w:rsid w:val="00B62599"/>
    <w:rsid w:val="00B6375F"/>
    <w:rsid w:val="00B64217"/>
    <w:rsid w:val="00B67E19"/>
    <w:rsid w:val="00B70503"/>
    <w:rsid w:val="00B73DEC"/>
    <w:rsid w:val="00B75410"/>
    <w:rsid w:val="00B7770F"/>
    <w:rsid w:val="00B80F18"/>
    <w:rsid w:val="00B81717"/>
    <w:rsid w:val="00B8300F"/>
    <w:rsid w:val="00B832DA"/>
    <w:rsid w:val="00B84588"/>
    <w:rsid w:val="00B85EE3"/>
    <w:rsid w:val="00B90A99"/>
    <w:rsid w:val="00B92B30"/>
    <w:rsid w:val="00B9336A"/>
    <w:rsid w:val="00B93664"/>
    <w:rsid w:val="00B94827"/>
    <w:rsid w:val="00B94BC6"/>
    <w:rsid w:val="00B96B7B"/>
    <w:rsid w:val="00B978F1"/>
    <w:rsid w:val="00B97A47"/>
    <w:rsid w:val="00BA1889"/>
    <w:rsid w:val="00BA2D1F"/>
    <w:rsid w:val="00BA45F8"/>
    <w:rsid w:val="00BA4A23"/>
    <w:rsid w:val="00BA6F01"/>
    <w:rsid w:val="00BA7107"/>
    <w:rsid w:val="00BB02FE"/>
    <w:rsid w:val="00BB2458"/>
    <w:rsid w:val="00BB5398"/>
    <w:rsid w:val="00BB5F59"/>
    <w:rsid w:val="00BB6D8B"/>
    <w:rsid w:val="00BC0C5D"/>
    <w:rsid w:val="00BC2231"/>
    <w:rsid w:val="00BC361C"/>
    <w:rsid w:val="00BC5321"/>
    <w:rsid w:val="00BC641B"/>
    <w:rsid w:val="00BC6B30"/>
    <w:rsid w:val="00BC7B6D"/>
    <w:rsid w:val="00BC7F4D"/>
    <w:rsid w:val="00BD19D1"/>
    <w:rsid w:val="00BD6B6F"/>
    <w:rsid w:val="00BE018D"/>
    <w:rsid w:val="00BE0AEB"/>
    <w:rsid w:val="00BE1A4D"/>
    <w:rsid w:val="00BE21F1"/>
    <w:rsid w:val="00BE2D07"/>
    <w:rsid w:val="00BE37EF"/>
    <w:rsid w:val="00BE433E"/>
    <w:rsid w:val="00BF0F88"/>
    <w:rsid w:val="00BF46EF"/>
    <w:rsid w:val="00BF5064"/>
    <w:rsid w:val="00BF5701"/>
    <w:rsid w:val="00BF738B"/>
    <w:rsid w:val="00BF764C"/>
    <w:rsid w:val="00C00043"/>
    <w:rsid w:val="00C02F75"/>
    <w:rsid w:val="00C043B7"/>
    <w:rsid w:val="00C053F5"/>
    <w:rsid w:val="00C06358"/>
    <w:rsid w:val="00C116B1"/>
    <w:rsid w:val="00C120B0"/>
    <w:rsid w:val="00C13125"/>
    <w:rsid w:val="00C139B7"/>
    <w:rsid w:val="00C14F87"/>
    <w:rsid w:val="00C16C07"/>
    <w:rsid w:val="00C211D5"/>
    <w:rsid w:val="00C2345D"/>
    <w:rsid w:val="00C31138"/>
    <w:rsid w:val="00C311AC"/>
    <w:rsid w:val="00C31D98"/>
    <w:rsid w:val="00C35C5F"/>
    <w:rsid w:val="00C36142"/>
    <w:rsid w:val="00C42336"/>
    <w:rsid w:val="00C4314B"/>
    <w:rsid w:val="00C454E8"/>
    <w:rsid w:val="00C4630F"/>
    <w:rsid w:val="00C52AB3"/>
    <w:rsid w:val="00C5438C"/>
    <w:rsid w:val="00C5451C"/>
    <w:rsid w:val="00C55D05"/>
    <w:rsid w:val="00C56497"/>
    <w:rsid w:val="00C56811"/>
    <w:rsid w:val="00C56E2D"/>
    <w:rsid w:val="00C57A0E"/>
    <w:rsid w:val="00C57BFD"/>
    <w:rsid w:val="00C57E74"/>
    <w:rsid w:val="00C62556"/>
    <w:rsid w:val="00C66D63"/>
    <w:rsid w:val="00C67965"/>
    <w:rsid w:val="00C72CBA"/>
    <w:rsid w:val="00C730AC"/>
    <w:rsid w:val="00C734BE"/>
    <w:rsid w:val="00C742B5"/>
    <w:rsid w:val="00C7709C"/>
    <w:rsid w:val="00C77815"/>
    <w:rsid w:val="00C8038F"/>
    <w:rsid w:val="00C83C54"/>
    <w:rsid w:val="00C85301"/>
    <w:rsid w:val="00C85C84"/>
    <w:rsid w:val="00C8793B"/>
    <w:rsid w:val="00C93D53"/>
    <w:rsid w:val="00C93F3C"/>
    <w:rsid w:val="00C95385"/>
    <w:rsid w:val="00C96D05"/>
    <w:rsid w:val="00C97F1E"/>
    <w:rsid w:val="00CB19D0"/>
    <w:rsid w:val="00CB3CA0"/>
    <w:rsid w:val="00CB5BBF"/>
    <w:rsid w:val="00CB6C78"/>
    <w:rsid w:val="00CC0781"/>
    <w:rsid w:val="00CC1E69"/>
    <w:rsid w:val="00CC2314"/>
    <w:rsid w:val="00CC2772"/>
    <w:rsid w:val="00CC2F57"/>
    <w:rsid w:val="00CC2FDF"/>
    <w:rsid w:val="00CC45B0"/>
    <w:rsid w:val="00CC4BFF"/>
    <w:rsid w:val="00CC6BEA"/>
    <w:rsid w:val="00CC6F5C"/>
    <w:rsid w:val="00CD2B06"/>
    <w:rsid w:val="00CD2DFE"/>
    <w:rsid w:val="00CD3F9A"/>
    <w:rsid w:val="00CD51EA"/>
    <w:rsid w:val="00CD531D"/>
    <w:rsid w:val="00CD62BE"/>
    <w:rsid w:val="00CD6F0A"/>
    <w:rsid w:val="00CD7013"/>
    <w:rsid w:val="00CE0B05"/>
    <w:rsid w:val="00CE1B19"/>
    <w:rsid w:val="00CE33B3"/>
    <w:rsid w:val="00CE3887"/>
    <w:rsid w:val="00CE5A54"/>
    <w:rsid w:val="00CE779B"/>
    <w:rsid w:val="00CE7819"/>
    <w:rsid w:val="00CE7832"/>
    <w:rsid w:val="00CE78BF"/>
    <w:rsid w:val="00CF0D49"/>
    <w:rsid w:val="00CF28E0"/>
    <w:rsid w:val="00CF2A02"/>
    <w:rsid w:val="00D00A85"/>
    <w:rsid w:val="00D05A1B"/>
    <w:rsid w:val="00D1044F"/>
    <w:rsid w:val="00D10FB4"/>
    <w:rsid w:val="00D1209A"/>
    <w:rsid w:val="00D132FA"/>
    <w:rsid w:val="00D14097"/>
    <w:rsid w:val="00D15D6B"/>
    <w:rsid w:val="00D171D1"/>
    <w:rsid w:val="00D22250"/>
    <w:rsid w:val="00D22FAA"/>
    <w:rsid w:val="00D23204"/>
    <w:rsid w:val="00D232A8"/>
    <w:rsid w:val="00D2344A"/>
    <w:rsid w:val="00D242F1"/>
    <w:rsid w:val="00D24CC6"/>
    <w:rsid w:val="00D25336"/>
    <w:rsid w:val="00D258E5"/>
    <w:rsid w:val="00D2666A"/>
    <w:rsid w:val="00D300BA"/>
    <w:rsid w:val="00D3150F"/>
    <w:rsid w:val="00D32F3B"/>
    <w:rsid w:val="00D334E6"/>
    <w:rsid w:val="00D33E18"/>
    <w:rsid w:val="00D34220"/>
    <w:rsid w:val="00D34701"/>
    <w:rsid w:val="00D34BC9"/>
    <w:rsid w:val="00D360BD"/>
    <w:rsid w:val="00D37E64"/>
    <w:rsid w:val="00D41BB4"/>
    <w:rsid w:val="00D469C4"/>
    <w:rsid w:val="00D47A11"/>
    <w:rsid w:val="00D52724"/>
    <w:rsid w:val="00D54376"/>
    <w:rsid w:val="00D55EA6"/>
    <w:rsid w:val="00D6201D"/>
    <w:rsid w:val="00D62E3F"/>
    <w:rsid w:val="00D64BD4"/>
    <w:rsid w:val="00D6653A"/>
    <w:rsid w:val="00D66C65"/>
    <w:rsid w:val="00D70238"/>
    <w:rsid w:val="00D715D5"/>
    <w:rsid w:val="00D75C72"/>
    <w:rsid w:val="00D77BF7"/>
    <w:rsid w:val="00D77C3F"/>
    <w:rsid w:val="00D8042D"/>
    <w:rsid w:val="00D81387"/>
    <w:rsid w:val="00D815B7"/>
    <w:rsid w:val="00D82AF1"/>
    <w:rsid w:val="00D83C9A"/>
    <w:rsid w:val="00D87224"/>
    <w:rsid w:val="00D874AE"/>
    <w:rsid w:val="00D8792A"/>
    <w:rsid w:val="00D92ED6"/>
    <w:rsid w:val="00D95C1B"/>
    <w:rsid w:val="00DA25DC"/>
    <w:rsid w:val="00DA4805"/>
    <w:rsid w:val="00DA5542"/>
    <w:rsid w:val="00DA6C67"/>
    <w:rsid w:val="00DB21C2"/>
    <w:rsid w:val="00DB5CF0"/>
    <w:rsid w:val="00DB6654"/>
    <w:rsid w:val="00DB6A48"/>
    <w:rsid w:val="00DB7D7A"/>
    <w:rsid w:val="00DC0828"/>
    <w:rsid w:val="00DC10F3"/>
    <w:rsid w:val="00DC12AC"/>
    <w:rsid w:val="00DC4CB3"/>
    <w:rsid w:val="00DC5A3E"/>
    <w:rsid w:val="00DC7030"/>
    <w:rsid w:val="00DC70DF"/>
    <w:rsid w:val="00DD047A"/>
    <w:rsid w:val="00DD4E25"/>
    <w:rsid w:val="00DD5C95"/>
    <w:rsid w:val="00DD6BE6"/>
    <w:rsid w:val="00DE1642"/>
    <w:rsid w:val="00DE1D3C"/>
    <w:rsid w:val="00DE28FE"/>
    <w:rsid w:val="00DE35A0"/>
    <w:rsid w:val="00DE3615"/>
    <w:rsid w:val="00DE38AD"/>
    <w:rsid w:val="00DE412C"/>
    <w:rsid w:val="00DE45F8"/>
    <w:rsid w:val="00DE5F19"/>
    <w:rsid w:val="00DF00A1"/>
    <w:rsid w:val="00DF022B"/>
    <w:rsid w:val="00DF0B1B"/>
    <w:rsid w:val="00DF5073"/>
    <w:rsid w:val="00DF7402"/>
    <w:rsid w:val="00E00223"/>
    <w:rsid w:val="00E06D1E"/>
    <w:rsid w:val="00E06E00"/>
    <w:rsid w:val="00E06EEA"/>
    <w:rsid w:val="00E079D9"/>
    <w:rsid w:val="00E12031"/>
    <w:rsid w:val="00E1291D"/>
    <w:rsid w:val="00E130FF"/>
    <w:rsid w:val="00E14D79"/>
    <w:rsid w:val="00E14E22"/>
    <w:rsid w:val="00E1541F"/>
    <w:rsid w:val="00E15710"/>
    <w:rsid w:val="00E171C1"/>
    <w:rsid w:val="00E171C4"/>
    <w:rsid w:val="00E20882"/>
    <w:rsid w:val="00E239AD"/>
    <w:rsid w:val="00E239CA"/>
    <w:rsid w:val="00E23C68"/>
    <w:rsid w:val="00E25186"/>
    <w:rsid w:val="00E264B7"/>
    <w:rsid w:val="00E31267"/>
    <w:rsid w:val="00E32571"/>
    <w:rsid w:val="00E3386E"/>
    <w:rsid w:val="00E3390F"/>
    <w:rsid w:val="00E33F76"/>
    <w:rsid w:val="00E347AC"/>
    <w:rsid w:val="00E34B77"/>
    <w:rsid w:val="00E3698D"/>
    <w:rsid w:val="00E40DBF"/>
    <w:rsid w:val="00E41CEE"/>
    <w:rsid w:val="00E420B4"/>
    <w:rsid w:val="00E433CB"/>
    <w:rsid w:val="00E435FC"/>
    <w:rsid w:val="00E44AF1"/>
    <w:rsid w:val="00E4672A"/>
    <w:rsid w:val="00E506A1"/>
    <w:rsid w:val="00E53154"/>
    <w:rsid w:val="00E53914"/>
    <w:rsid w:val="00E54D2F"/>
    <w:rsid w:val="00E57ADA"/>
    <w:rsid w:val="00E60AA2"/>
    <w:rsid w:val="00E63888"/>
    <w:rsid w:val="00E659EC"/>
    <w:rsid w:val="00E66EC5"/>
    <w:rsid w:val="00E72283"/>
    <w:rsid w:val="00E73A6A"/>
    <w:rsid w:val="00E74BDC"/>
    <w:rsid w:val="00E7503D"/>
    <w:rsid w:val="00E76F04"/>
    <w:rsid w:val="00E77934"/>
    <w:rsid w:val="00E77D66"/>
    <w:rsid w:val="00E800E5"/>
    <w:rsid w:val="00E809D1"/>
    <w:rsid w:val="00E834A7"/>
    <w:rsid w:val="00E84C98"/>
    <w:rsid w:val="00E85648"/>
    <w:rsid w:val="00E85E68"/>
    <w:rsid w:val="00E87B69"/>
    <w:rsid w:val="00E9002D"/>
    <w:rsid w:val="00E90099"/>
    <w:rsid w:val="00E9482B"/>
    <w:rsid w:val="00E94834"/>
    <w:rsid w:val="00E94F1E"/>
    <w:rsid w:val="00E95796"/>
    <w:rsid w:val="00E961BB"/>
    <w:rsid w:val="00EA4A9B"/>
    <w:rsid w:val="00EA501A"/>
    <w:rsid w:val="00EA6276"/>
    <w:rsid w:val="00EA6A50"/>
    <w:rsid w:val="00EA73BD"/>
    <w:rsid w:val="00EB077B"/>
    <w:rsid w:val="00EB19F4"/>
    <w:rsid w:val="00EB20A9"/>
    <w:rsid w:val="00EB2B1A"/>
    <w:rsid w:val="00EB40FC"/>
    <w:rsid w:val="00EB56A6"/>
    <w:rsid w:val="00EB57CC"/>
    <w:rsid w:val="00EB5D3E"/>
    <w:rsid w:val="00EC0AD4"/>
    <w:rsid w:val="00EC1FEA"/>
    <w:rsid w:val="00EC2164"/>
    <w:rsid w:val="00EC4AFB"/>
    <w:rsid w:val="00EC5432"/>
    <w:rsid w:val="00EC649D"/>
    <w:rsid w:val="00EC6F03"/>
    <w:rsid w:val="00ED03A9"/>
    <w:rsid w:val="00ED45BF"/>
    <w:rsid w:val="00ED4CA2"/>
    <w:rsid w:val="00ED73CB"/>
    <w:rsid w:val="00EE1E55"/>
    <w:rsid w:val="00EE27CE"/>
    <w:rsid w:val="00EF12A7"/>
    <w:rsid w:val="00EF1626"/>
    <w:rsid w:val="00EF188B"/>
    <w:rsid w:val="00EF49F6"/>
    <w:rsid w:val="00EF63DD"/>
    <w:rsid w:val="00EF695E"/>
    <w:rsid w:val="00F00FCE"/>
    <w:rsid w:val="00F01298"/>
    <w:rsid w:val="00F02DC3"/>
    <w:rsid w:val="00F062E2"/>
    <w:rsid w:val="00F069A3"/>
    <w:rsid w:val="00F10432"/>
    <w:rsid w:val="00F11B1B"/>
    <w:rsid w:val="00F12AD7"/>
    <w:rsid w:val="00F13D41"/>
    <w:rsid w:val="00F14BCA"/>
    <w:rsid w:val="00F14E4D"/>
    <w:rsid w:val="00F157BB"/>
    <w:rsid w:val="00F15918"/>
    <w:rsid w:val="00F16B1F"/>
    <w:rsid w:val="00F16C05"/>
    <w:rsid w:val="00F23162"/>
    <w:rsid w:val="00F24A49"/>
    <w:rsid w:val="00F27BD7"/>
    <w:rsid w:val="00F27CE0"/>
    <w:rsid w:val="00F32265"/>
    <w:rsid w:val="00F351BF"/>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57CD5"/>
    <w:rsid w:val="00F618A5"/>
    <w:rsid w:val="00F62627"/>
    <w:rsid w:val="00F67BB9"/>
    <w:rsid w:val="00F703BF"/>
    <w:rsid w:val="00F704BD"/>
    <w:rsid w:val="00F71645"/>
    <w:rsid w:val="00F723F3"/>
    <w:rsid w:val="00F72C38"/>
    <w:rsid w:val="00F7498D"/>
    <w:rsid w:val="00F75E70"/>
    <w:rsid w:val="00F77B1F"/>
    <w:rsid w:val="00F80C01"/>
    <w:rsid w:val="00F81220"/>
    <w:rsid w:val="00F87D35"/>
    <w:rsid w:val="00F87DA2"/>
    <w:rsid w:val="00F9066A"/>
    <w:rsid w:val="00F9247B"/>
    <w:rsid w:val="00F9421D"/>
    <w:rsid w:val="00F96062"/>
    <w:rsid w:val="00F96123"/>
    <w:rsid w:val="00FA36E1"/>
    <w:rsid w:val="00FA435D"/>
    <w:rsid w:val="00FA4875"/>
    <w:rsid w:val="00FA6FB6"/>
    <w:rsid w:val="00FA705A"/>
    <w:rsid w:val="00FA7894"/>
    <w:rsid w:val="00FB1089"/>
    <w:rsid w:val="00FB39FE"/>
    <w:rsid w:val="00FB4819"/>
    <w:rsid w:val="00FB4EDB"/>
    <w:rsid w:val="00FB6C20"/>
    <w:rsid w:val="00FB6D8A"/>
    <w:rsid w:val="00FC2623"/>
    <w:rsid w:val="00FC4609"/>
    <w:rsid w:val="00FC531D"/>
    <w:rsid w:val="00FC5A9A"/>
    <w:rsid w:val="00FC5C09"/>
    <w:rsid w:val="00FC68FC"/>
    <w:rsid w:val="00FC7D57"/>
    <w:rsid w:val="00FD1755"/>
    <w:rsid w:val="00FD41CC"/>
    <w:rsid w:val="00FD5164"/>
    <w:rsid w:val="00FD5956"/>
    <w:rsid w:val="00FD7A7C"/>
    <w:rsid w:val="00FE173D"/>
    <w:rsid w:val="00FE3C11"/>
    <w:rsid w:val="00FE4F37"/>
    <w:rsid w:val="00FE51D5"/>
    <w:rsid w:val="00FE6F10"/>
    <w:rsid w:val="00FE7E35"/>
    <w:rsid w:val="00FF0158"/>
    <w:rsid w:val="00FF1BCB"/>
    <w:rsid w:val="00FF1E1B"/>
    <w:rsid w:val="00FF408A"/>
    <w:rsid w:val="00FF4258"/>
    <w:rsid w:val="00FF4608"/>
    <w:rsid w:val="00FF730D"/>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customStyle="1" w:styleId="dt-m">
    <w:name w:val="dt-m"/>
    <w:basedOn w:val="a0"/>
    <w:rsid w:val="00C5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9840">
      <w:bodyDiv w:val="1"/>
      <w:marLeft w:val="0"/>
      <w:marRight w:val="0"/>
      <w:marTop w:val="0"/>
      <w:marBottom w:val="0"/>
      <w:divBdr>
        <w:top w:val="none" w:sz="0" w:space="0" w:color="auto"/>
        <w:left w:val="none" w:sz="0" w:space="0" w:color="auto"/>
        <w:bottom w:val="none" w:sz="0" w:space="0" w:color="auto"/>
        <w:right w:val="none" w:sz="0" w:space="0" w:color="auto"/>
      </w:divBdr>
    </w:div>
    <w:div w:id="475151863">
      <w:bodyDiv w:val="1"/>
      <w:marLeft w:val="0"/>
      <w:marRight w:val="0"/>
      <w:marTop w:val="0"/>
      <w:marBottom w:val="0"/>
      <w:divBdr>
        <w:top w:val="none" w:sz="0" w:space="0" w:color="auto"/>
        <w:left w:val="none" w:sz="0" w:space="0" w:color="auto"/>
        <w:bottom w:val="none" w:sz="0" w:space="0" w:color="auto"/>
        <w:right w:val="none" w:sz="0" w:space="0" w:color="auto"/>
      </w:divBdr>
    </w:div>
    <w:div w:id="562717163">
      <w:bodyDiv w:val="1"/>
      <w:marLeft w:val="0"/>
      <w:marRight w:val="0"/>
      <w:marTop w:val="0"/>
      <w:marBottom w:val="0"/>
      <w:divBdr>
        <w:top w:val="none" w:sz="0" w:space="0" w:color="auto"/>
        <w:left w:val="none" w:sz="0" w:space="0" w:color="auto"/>
        <w:bottom w:val="none" w:sz="0" w:space="0" w:color="auto"/>
        <w:right w:val="none" w:sz="0" w:space="0" w:color="auto"/>
      </w:divBdr>
    </w:div>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7800060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74680267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156722369">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44134158">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 w:id="21377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000800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ntTable" Target="fontTable.xml"/><Relationship Id="rId10" Type="http://schemas.openxmlformats.org/officeDocument/2006/relationships/hyperlink" Target="garantF1://12025268.19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garantF1://70253464.304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D1B9-E807-417C-BB18-BC756540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2</cp:revision>
  <cp:lastPrinted>2019-11-14T10:10:00Z</cp:lastPrinted>
  <dcterms:created xsi:type="dcterms:W3CDTF">2019-11-15T07:20:00Z</dcterms:created>
  <dcterms:modified xsi:type="dcterms:W3CDTF">2019-11-15T07:20:00Z</dcterms:modified>
</cp:coreProperties>
</file>