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567D73" w:rsidRDefault="00FB08A1" w:rsidP="00FB08A1">
      <w:pPr>
        <w:tabs>
          <w:tab w:val="left" w:pos="-3828"/>
          <w:tab w:val="center" w:pos="5244"/>
          <w:tab w:val="right" w:pos="10488"/>
        </w:tabs>
        <w:spacing w:after="0"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F8709B" w:rsidRPr="00567D73">
        <w:rPr>
          <w:rFonts w:ascii="Times New Roman" w:hAnsi="Times New Roman" w:cs="Times New Roman"/>
          <w:b/>
          <w:sz w:val="28"/>
          <w:szCs w:val="28"/>
        </w:rPr>
        <w:t xml:space="preserve">А К Т </w:t>
      </w:r>
      <w:r w:rsidR="00F8709B" w:rsidRPr="009F6A4C">
        <w:rPr>
          <w:rFonts w:ascii="Times New Roman" w:hAnsi="Times New Roman" w:cs="Times New Roman"/>
          <w:b/>
          <w:sz w:val="28"/>
          <w:szCs w:val="28"/>
        </w:rPr>
        <w:t xml:space="preserve">№ </w:t>
      </w:r>
      <w:r w:rsidR="009F6A4C" w:rsidRPr="009F6A4C">
        <w:rPr>
          <w:rFonts w:ascii="Times New Roman" w:hAnsi="Times New Roman" w:cs="Times New Roman"/>
          <w:b/>
          <w:sz w:val="28"/>
          <w:szCs w:val="28"/>
        </w:rPr>
        <w:t>98</w:t>
      </w:r>
      <w:r w:rsidR="00F8709B" w:rsidRPr="009F6A4C">
        <w:rPr>
          <w:rFonts w:ascii="Times New Roman" w:hAnsi="Times New Roman" w:cs="Times New Roman"/>
          <w:b/>
          <w:sz w:val="28"/>
          <w:szCs w:val="28"/>
        </w:rPr>
        <w:t>/</w:t>
      </w:r>
      <w:r w:rsidR="00F8709B" w:rsidRPr="00567D73">
        <w:rPr>
          <w:rFonts w:ascii="Times New Roman" w:hAnsi="Times New Roman" w:cs="Times New Roman"/>
          <w:b/>
          <w:sz w:val="28"/>
          <w:szCs w:val="28"/>
        </w:rPr>
        <w:t>2017</w:t>
      </w:r>
    </w:p>
    <w:p w:rsidR="00F8709B" w:rsidRPr="00567D73" w:rsidRDefault="00F8709B" w:rsidP="00FB08A1">
      <w:pPr>
        <w:autoSpaceDE w:val="0"/>
        <w:autoSpaceDN w:val="0"/>
        <w:adjustRightInd w:val="0"/>
        <w:spacing w:line="240" w:lineRule="auto"/>
        <w:jc w:val="center"/>
        <w:rPr>
          <w:rFonts w:ascii="Times New Roman" w:hAnsi="Times New Roman" w:cs="Times New Roman"/>
          <w:b/>
          <w:color w:val="000000"/>
          <w:sz w:val="28"/>
          <w:szCs w:val="28"/>
        </w:rPr>
      </w:pPr>
      <w:r w:rsidRPr="00567D73">
        <w:rPr>
          <w:rFonts w:ascii="Times New Roman" w:hAnsi="Times New Roman" w:cs="Times New Roman"/>
          <w:b/>
          <w:sz w:val="28"/>
          <w:szCs w:val="28"/>
        </w:rPr>
        <w:t xml:space="preserve">плановой проверки </w:t>
      </w:r>
      <w:r w:rsidR="00752140" w:rsidRPr="00567D73">
        <w:rPr>
          <w:rFonts w:ascii="Times New Roman" w:hAnsi="Times New Roman" w:cs="Times New Roman"/>
          <w:b/>
          <w:sz w:val="28"/>
          <w:szCs w:val="28"/>
        </w:rPr>
        <w:t xml:space="preserve">в </w:t>
      </w:r>
      <w:hyperlink r:id="rId7" w:tgtFrame="_blank" w:tooltip="ГОСУДАРСТВЕННОЕ БЮДЖЕТНОЕ УЧРЕЖДЕНИЕ &quot;СУНЖЕНСКАЯ ЦЕНТРАЛЬНАЯ РАЙОННАЯ БОЛЬНИЦА&quot;" w:history="1">
        <w:r w:rsidR="00752140" w:rsidRPr="00567D73">
          <w:rPr>
            <w:rStyle w:val="a3"/>
            <w:rFonts w:ascii="Times New Roman" w:hAnsi="Times New Roman" w:cs="Times New Roman"/>
            <w:b/>
            <w:color w:val="auto"/>
            <w:sz w:val="28"/>
            <w:szCs w:val="28"/>
            <w:u w:val="none"/>
            <w:bdr w:val="none" w:sz="0" w:space="0" w:color="auto" w:frame="1"/>
            <w:shd w:val="clear" w:color="auto" w:fill="FFFFFF"/>
          </w:rPr>
          <w:t xml:space="preserve">Государственном </w:t>
        </w:r>
        <w:r w:rsidR="0058698D">
          <w:rPr>
            <w:rStyle w:val="a3"/>
            <w:rFonts w:ascii="Times New Roman" w:hAnsi="Times New Roman" w:cs="Times New Roman"/>
            <w:b/>
            <w:color w:val="auto"/>
            <w:sz w:val="28"/>
            <w:szCs w:val="28"/>
            <w:u w:val="none"/>
            <w:bdr w:val="none" w:sz="0" w:space="0" w:color="auto" w:frame="1"/>
            <w:shd w:val="clear" w:color="auto" w:fill="FFFFFF"/>
          </w:rPr>
          <w:t xml:space="preserve">бюджетном профессиональном образовательном </w:t>
        </w:r>
        <w:r w:rsidR="00752140" w:rsidRPr="00567D73">
          <w:rPr>
            <w:rStyle w:val="a3"/>
            <w:rFonts w:ascii="Times New Roman" w:hAnsi="Times New Roman" w:cs="Times New Roman"/>
            <w:b/>
            <w:color w:val="auto"/>
            <w:sz w:val="28"/>
            <w:szCs w:val="28"/>
            <w:u w:val="none"/>
            <w:bdr w:val="none" w:sz="0" w:space="0" w:color="auto" w:frame="1"/>
            <w:shd w:val="clear" w:color="auto" w:fill="FFFFFF"/>
          </w:rPr>
          <w:t xml:space="preserve">учреждении </w:t>
        </w:r>
        <w:r w:rsidR="0027567E" w:rsidRPr="00567D73">
          <w:rPr>
            <w:rStyle w:val="a3"/>
            <w:rFonts w:ascii="Times New Roman" w:hAnsi="Times New Roman" w:cs="Times New Roman"/>
            <w:b/>
            <w:color w:val="auto"/>
            <w:sz w:val="28"/>
            <w:szCs w:val="28"/>
            <w:u w:val="none"/>
            <w:bdr w:val="none" w:sz="0" w:space="0" w:color="auto" w:frame="1"/>
            <w:shd w:val="clear" w:color="auto" w:fill="FFFFFF"/>
          </w:rPr>
          <w:t>«</w:t>
        </w:r>
        <w:r w:rsidR="0058698D">
          <w:rPr>
            <w:rFonts w:ascii="Times New Roman" w:hAnsi="Times New Roman" w:cs="Times New Roman"/>
            <w:b/>
            <w:sz w:val="28"/>
            <w:szCs w:val="28"/>
          </w:rPr>
          <w:t>Грозненский педагогический колледж</w:t>
        </w:r>
        <w:r w:rsidR="00D57158" w:rsidRPr="00567D73">
          <w:rPr>
            <w:rStyle w:val="a3"/>
            <w:rFonts w:ascii="Times New Roman" w:hAnsi="Times New Roman" w:cs="Times New Roman"/>
            <w:b/>
            <w:color w:val="auto"/>
            <w:sz w:val="28"/>
            <w:szCs w:val="28"/>
            <w:u w:val="none"/>
            <w:bdr w:val="none" w:sz="0" w:space="0" w:color="auto" w:frame="1"/>
            <w:shd w:val="clear" w:color="auto" w:fill="FFFFFF"/>
          </w:rPr>
          <w:t>»</w:t>
        </w:r>
      </w:hyperlink>
    </w:p>
    <w:p w:rsidR="00F8709B" w:rsidRPr="00567D73" w:rsidRDefault="0058698D" w:rsidP="00F8709B">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00E6689C">
        <w:rPr>
          <w:rFonts w:ascii="Times New Roman" w:hAnsi="Times New Roman" w:cs="Times New Roman"/>
          <w:sz w:val="28"/>
          <w:szCs w:val="28"/>
        </w:rPr>
        <w:t xml:space="preserve"> ноября</w:t>
      </w:r>
      <w:r w:rsidR="007D41E9">
        <w:rPr>
          <w:rFonts w:ascii="Times New Roman" w:hAnsi="Times New Roman" w:cs="Times New Roman"/>
          <w:sz w:val="28"/>
          <w:szCs w:val="28"/>
        </w:rPr>
        <w:t xml:space="preserve"> </w:t>
      </w:r>
      <w:r w:rsidR="00333663" w:rsidRPr="00567D73">
        <w:rPr>
          <w:rFonts w:ascii="Times New Roman" w:hAnsi="Times New Roman" w:cs="Times New Roman"/>
          <w:sz w:val="28"/>
          <w:szCs w:val="28"/>
        </w:rPr>
        <w:t>2017 го</w:t>
      </w:r>
      <w:r w:rsidR="009F06B7">
        <w:rPr>
          <w:rFonts w:ascii="Times New Roman" w:hAnsi="Times New Roman" w:cs="Times New Roman"/>
          <w:sz w:val="28"/>
          <w:szCs w:val="28"/>
        </w:rPr>
        <w:t>да</w:t>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015709">
        <w:rPr>
          <w:rFonts w:ascii="Times New Roman" w:hAnsi="Times New Roman" w:cs="Times New Roman"/>
          <w:sz w:val="28"/>
          <w:szCs w:val="28"/>
        </w:rPr>
        <w:t xml:space="preserve">           </w:t>
      </w:r>
      <w:r>
        <w:rPr>
          <w:rFonts w:ascii="Times New Roman" w:hAnsi="Times New Roman" w:cs="Times New Roman"/>
          <w:sz w:val="28"/>
          <w:szCs w:val="28"/>
        </w:rPr>
        <w:t xml:space="preserve">                         г. Грозный</w:t>
      </w:r>
    </w:p>
    <w:p w:rsidR="00F8709B" w:rsidRPr="00567D73" w:rsidRDefault="00F8709B" w:rsidP="00F8709B">
      <w:pPr>
        <w:spacing w:after="0" w:line="240" w:lineRule="auto"/>
        <w:rPr>
          <w:rFonts w:ascii="Times New Roman" w:hAnsi="Times New Roman" w:cs="Times New Roman"/>
          <w:sz w:val="28"/>
          <w:szCs w:val="28"/>
        </w:rPr>
      </w:pPr>
    </w:p>
    <w:p w:rsidR="00F8709B" w:rsidRPr="0058698D" w:rsidRDefault="00F8709B" w:rsidP="00AD510E">
      <w:pPr>
        <w:autoSpaceDE w:val="0"/>
        <w:autoSpaceDN w:val="0"/>
        <w:adjustRightInd w:val="0"/>
        <w:spacing w:after="0" w:line="240" w:lineRule="auto"/>
        <w:jc w:val="both"/>
        <w:rPr>
          <w:rFonts w:ascii="Times New Roman" w:hAnsi="Times New Roman" w:cs="Times New Roman"/>
          <w:color w:val="000000"/>
          <w:sz w:val="28"/>
          <w:szCs w:val="28"/>
        </w:rPr>
      </w:pPr>
      <w:r w:rsidRPr="00567D73">
        <w:rPr>
          <w:rFonts w:ascii="Times New Roman" w:hAnsi="Times New Roman" w:cs="Times New Roman"/>
          <w:sz w:val="28"/>
          <w:szCs w:val="28"/>
        </w:rPr>
        <w:tab/>
        <w:t xml:space="preserve">На основании приказа Министерства финансов Чеченской Республики от </w:t>
      </w:r>
      <w:r w:rsidR="00E55A4B">
        <w:rPr>
          <w:rFonts w:ascii="Times New Roman" w:hAnsi="Times New Roman" w:cs="Times New Roman"/>
          <w:sz w:val="28"/>
          <w:szCs w:val="28"/>
        </w:rPr>
        <w:t>0</w:t>
      </w:r>
      <w:r w:rsidR="0058698D">
        <w:rPr>
          <w:rFonts w:ascii="Times New Roman" w:hAnsi="Times New Roman" w:cs="Times New Roman"/>
          <w:sz w:val="28"/>
          <w:szCs w:val="28"/>
        </w:rPr>
        <w:t>9</w:t>
      </w:r>
      <w:r w:rsidR="007376CA" w:rsidRPr="00567D73">
        <w:rPr>
          <w:rFonts w:ascii="Times New Roman" w:hAnsi="Times New Roman" w:cs="Times New Roman"/>
          <w:sz w:val="28"/>
          <w:szCs w:val="28"/>
        </w:rPr>
        <w:t>.</w:t>
      </w:r>
      <w:r w:rsidR="0058698D">
        <w:rPr>
          <w:rFonts w:ascii="Times New Roman" w:hAnsi="Times New Roman" w:cs="Times New Roman"/>
          <w:sz w:val="28"/>
          <w:szCs w:val="28"/>
        </w:rPr>
        <w:t>11</w:t>
      </w:r>
      <w:r w:rsidR="009F06B7">
        <w:rPr>
          <w:rFonts w:ascii="Times New Roman" w:hAnsi="Times New Roman" w:cs="Times New Roman"/>
          <w:sz w:val="28"/>
          <w:szCs w:val="28"/>
        </w:rPr>
        <w:t xml:space="preserve">.2017 года </w:t>
      </w:r>
      <w:r w:rsidR="005707F2" w:rsidRPr="00567D73">
        <w:rPr>
          <w:rFonts w:ascii="Times New Roman" w:hAnsi="Times New Roman" w:cs="Times New Roman"/>
          <w:sz w:val="28"/>
          <w:szCs w:val="28"/>
        </w:rPr>
        <w:t>№ 01.03.</w:t>
      </w:r>
      <w:r w:rsidRPr="00567D73">
        <w:rPr>
          <w:rFonts w:ascii="Times New Roman" w:hAnsi="Times New Roman" w:cs="Times New Roman"/>
          <w:sz w:val="28"/>
          <w:szCs w:val="28"/>
        </w:rPr>
        <w:t>02/</w:t>
      </w:r>
      <w:r w:rsidR="0058698D">
        <w:rPr>
          <w:rFonts w:ascii="Times New Roman" w:hAnsi="Times New Roman" w:cs="Times New Roman"/>
          <w:sz w:val="28"/>
          <w:szCs w:val="28"/>
        </w:rPr>
        <w:t>329</w:t>
      </w:r>
      <w:r w:rsidRPr="00567D73">
        <w:rPr>
          <w:rFonts w:ascii="Times New Roman" w:hAnsi="Times New Roman" w:cs="Times New Roman"/>
          <w:sz w:val="28"/>
          <w:szCs w:val="28"/>
        </w:rPr>
        <w:t xml:space="preserve"> «О проведении плановой проверки </w:t>
      </w:r>
      <w:r w:rsidR="00CC2572" w:rsidRPr="00567D73">
        <w:rPr>
          <w:rFonts w:ascii="Times New Roman" w:hAnsi="Times New Roman" w:cs="Times New Roman"/>
          <w:sz w:val="28"/>
          <w:szCs w:val="28"/>
        </w:rPr>
        <w:t xml:space="preserve">в </w:t>
      </w:r>
      <w:hyperlink r:id="rId8" w:tgtFrame="_blank" w:tooltip="ГОСУДАРСТВЕННОЕ БЮДЖЕТНОЕ УЧРЕЖДЕНИЕ &quot;СУНЖЕНСКАЯ ЦЕНТРАЛЬНАЯ РАЙОННАЯ БОЛЬНИЦА&quot;" w:history="1">
        <w:r w:rsidR="00A11798">
          <w:rPr>
            <w:rStyle w:val="a3"/>
            <w:rFonts w:ascii="Times New Roman" w:hAnsi="Times New Roman" w:cs="Times New Roman"/>
            <w:color w:val="auto"/>
            <w:sz w:val="28"/>
            <w:szCs w:val="28"/>
            <w:u w:val="none"/>
            <w:bdr w:val="none" w:sz="0" w:space="0" w:color="auto" w:frame="1"/>
            <w:shd w:val="clear" w:color="auto" w:fill="FFFFFF"/>
          </w:rPr>
          <w:t>Г</w:t>
        </w:r>
        <w:r w:rsidR="0058698D" w:rsidRPr="0058698D">
          <w:rPr>
            <w:rStyle w:val="a3"/>
            <w:rFonts w:ascii="Times New Roman" w:hAnsi="Times New Roman" w:cs="Times New Roman"/>
            <w:color w:val="auto"/>
            <w:sz w:val="28"/>
            <w:szCs w:val="28"/>
            <w:u w:val="none"/>
            <w:bdr w:val="none" w:sz="0" w:space="0" w:color="auto" w:frame="1"/>
            <w:shd w:val="clear" w:color="auto" w:fill="FFFFFF"/>
          </w:rPr>
          <w:t>осударственном бюджетном профессиональном образовательном  учреждении «</w:t>
        </w:r>
        <w:r w:rsidR="0058698D" w:rsidRPr="0058698D">
          <w:rPr>
            <w:rFonts w:ascii="Times New Roman" w:hAnsi="Times New Roman" w:cs="Times New Roman"/>
            <w:sz w:val="28"/>
            <w:szCs w:val="28"/>
          </w:rPr>
          <w:t>Грозненский педагогический колледж</w:t>
        </w:r>
        <w:r w:rsidR="0058698D" w:rsidRPr="0058698D">
          <w:rPr>
            <w:rStyle w:val="a3"/>
            <w:rFonts w:ascii="Times New Roman" w:hAnsi="Times New Roman" w:cs="Times New Roman"/>
            <w:color w:val="auto"/>
            <w:sz w:val="28"/>
            <w:szCs w:val="28"/>
            <w:u w:val="none"/>
            <w:bdr w:val="none" w:sz="0" w:space="0" w:color="auto" w:frame="1"/>
            <w:shd w:val="clear" w:color="auto" w:fill="FFFFFF"/>
          </w:rPr>
          <w:t>»</w:t>
        </w:r>
      </w:hyperlink>
      <w:r w:rsidR="0058698D">
        <w:rPr>
          <w:rFonts w:ascii="Times New Roman" w:hAnsi="Times New Roman" w:cs="Times New Roman"/>
          <w:color w:val="000000"/>
          <w:sz w:val="28"/>
          <w:szCs w:val="28"/>
        </w:rPr>
        <w:t xml:space="preserve"> </w:t>
      </w:r>
      <w:r w:rsidRPr="00567D73">
        <w:rPr>
          <w:rFonts w:ascii="Times New Roman" w:hAnsi="Times New Roman" w:cs="Times New Roman"/>
          <w:sz w:val="28"/>
          <w:szCs w:val="28"/>
        </w:rPr>
        <w:t xml:space="preserve">и пункта </w:t>
      </w:r>
      <w:r w:rsidR="0058698D">
        <w:rPr>
          <w:rFonts w:ascii="Times New Roman" w:hAnsi="Times New Roman" w:cs="Times New Roman"/>
          <w:sz w:val="28"/>
          <w:szCs w:val="28"/>
        </w:rPr>
        <w:t>98</w:t>
      </w:r>
      <w:r w:rsidRPr="00567D73">
        <w:rPr>
          <w:rFonts w:ascii="Times New Roman" w:hAnsi="Times New Roman" w:cs="Times New Roman"/>
          <w:sz w:val="28"/>
          <w:szCs w:val="28"/>
        </w:rPr>
        <w:t xml:space="preserve"> плана проведения Министерством финансов Чеченской Республики </w:t>
      </w:r>
      <w:r w:rsidRPr="00567D73">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567D73">
        <w:rPr>
          <w:rFonts w:ascii="Times New Roman" w:hAnsi="Times New Roman" w:cs="Times New Roman"/>
          <w:sz w:val="28"/>
          <w:szCs w:val="28"/>
        </w:rPr>
        <w:t xml:space="preserve">от 27 декабря 2016 года </w:t>
      </w:r>
      <w:r w:rsidR="00015709">
        <w:rPr>
          <w:rFonts w:ascii="Times New Roman" w:hAnsi="Times New Roman" w:cs="Times New Roman"/>
          <w:sz w:val="28"/>
          <w:szCs w:val="28"/>
        </w:rPr>
        <w:br/>
      </w:r>
      <w:r w:rsidRPr="00567D73">
        <w:rPr>
          <w:rFonts w:ascii="Times New Roman" w:hAnsi="Times New Roman" w:cs="Times New Roman"/>
          <w:sz w:val="28"/>
          <w:szCs w:val="28"/>
        </w:rPr>
        <w:t>№ 01-03-02/190</w:t>
      </w:r>
      <w:r w:rsidRPr="00567D73">
        <w:rPr>
          <w:rFonts w:ascii="Times New Roman" w:hAnsi="Times New Roman" w:cs="Times New Roman"/>
          <w:bCs/>
          <w:sz w:val="28"/>
          <w:szCs w:val="28"/>
        </w:rPr>
        <w:t xml:space="preserve">, </w:t>
      </w:r>
      <w:r w:rsidR="00567D73" w:rsidRPr="00567D73">
        <w:rPr>
          <w:rFonts w:ascii="Times New Roman" w:eastAsiaTheme="minorEastAsia" w:hAnsi="Times New Roman" w:cs="Times New Roman"/>
          <w:sz w:val="28"/>
          <w:szCs w:val="28"/>
          <w:lang w:eastAsia="ru-RU"/>
        </w:rPr>
        <w:t>главным специалистом-экспертом отдела внутреннего финансового аудита и контроля</w:t>
      </w:r>
      <w:r w:rsidR="00567D73" w:rsidRPr="00567D73">
        <w:rPr>
          <w:rFonts w:ascii="Times New Roman" w:eastAsia="Times New Roman" w:hAnsi="Times New Roman" w:cs="Times New Roman"/>
          <w:sz w:val="28"/>
          <w:szCs w:val="28"/>
          <w:lang w:eastAsia="ru-RU"/>
        </w:rPr>
        <w:t>,</w:t>
      </w:r>
      <w:r w:rsidR="005F140E">
        <w:rPr>
          <w:rFonts w:ascii="Times New Roman" w:eastAsia="Times New Roman" w:hAnsi="Times New Roman" w:cs="Times New Roman"/>
          <w:sz w:val="28"/>
          <w:szCs w:val="28"/>
          <w:lang w:eastAsia="ru-RU"/>
        </w:rPr>
        <w:t xml:space="preserve"> </w:t>
      </w:r>
      <w:r w:rsidR="00567D73" w:rsidRPr="00567D73">
        <w:rPr>
          <w:rFonts w:ascii="Times New Roman" w:eastAsiaTheme="minorEastAsia" w:hAnsi="Times New Roman" w:cs="Times New Roman"/>
          <w:sz w:val="28"/>
          <w:szCs w:val="28"/>
          <w:lang w:eastAsia="ru-RU"/>
        </w:rPr>
        <w:t>Министерства финансов Чеченской Республики Шахмуратовым</w:t>
      </w:r>
      <w:r w:rsidR="00015709">
        <w:rPr>
          <w:rFonts w:ascii="Times New Roman" w:eastAsiaTheme="minorEastAsia" w:hAnsi="Times New Roman" w:cs="Times New Roman"/>
          <w:sz w:val="28"/>
          <w:szCs w:val="28"/>
          <w:lang w:eastAsia="ru-RU"/>
        </w:rPr>
        <w:t xml:space="preserve"> </w:t>
      </w:r>
      <w:r w:rsidR="00567D73" w:rsidRPr="00567D73">
        <w:rPr>
          <w:rFonts w:ascii="Times New Roman" w:eastAsiaTheme="minorEastAsia" w:hAnsi="Times New Roman" w:cs="Times New Roman"/>
          <w:sz w:val="28"/>
          <w:szCs w:val="28"/>
          <w:lang w:eastAsia="ru-RU"/>
        </w:rPr>
        <w:t>Усманом</w:t>
      </w:r>
      <w:r w:rsidR="00015709">
        <w:rPr>
          <w:rFonts w:ascii="Times New Roman" w:eastAsiaTheme="minorEastAsia" w:hAnsi="Times New Roman" w:cs="Times New Roman"/>
          <w:sz w:val="28"/>
          <w:szCs w:val="28"/>
          <w:lang w:eastAsia="ru-RU"/>
        </w:rPr>
        <w:t xml:space="preserve"> </w:t>
      </w:r>
      <w:r w:rsidR="00567D73" w:rsidRPr="00567D73">
        <w:rPr>
          <w:rFonts w:ascii="Times New Roman" w:eastAsiaTheme="minorEastAsia" w:hAnsi="Times New Roman" w:cs="Times New Roman"/>
          <w:sz w:val="28"/>
          <w:szCs w:val="28"/>
          <w:lang w:eastAsia="ru-RU"/>
        </w:rPr>
        <w:t xml:space="preserve">Омурсолтановичем, </w:t>
      </w:r>
      <w:r w:rsidR="00567D73" w:rsidRPr="00567D73">
        <w:rPr>
          <w:rFonts w:ascii="Times New Roman" w:eastAsia="Times New Roman" w:hAnsi="Times New Roman" w:cs="Times New Roman"/>
          <w:bCs/>
          <w:sz w:val="28"/>
          <w:szCs w:val="28"/>
          <w:lang w:eastAsia="ru-RU"/>
        </w:rPr>
        <w:t xml:space="preserve">проведена плановая проверка в </w:t>
      </w:r>
      <w:r w:rsidR="0058698D">
        <w:rPr>
          <w:rFonts w:ascii="Times New Roman" w:eastAsiaTheme="minorEastAsia" w:hAnsi="Times New Roman" w:cs="Times New Roman"/>
          <w:sz w:val="28"/>
          <w:szCs w:val="28"/>
          <w:lang w:eastAsia="ru-RU"/>
        </w:rPr>
        <w:t>ГБПОУ</w:t>
      </w:r>
      <w:r w:rsidR="00567D73" w:rsidRPr="00567D73">
        <w:rPr>
          <w:rFonts w:ascii="Times New Roman" w:eastAsiaTheme="minorEastAsia" w:hAnsi="Times New Roman" w:cs="Times New Roman"/>
          <w:sz w:val="28"/>
          <w:szCs w:val="28"/>
          <w:lang w:eastAsia="ru-RU"/>
        </w:rPr>
        <w:t xml:space="preserve"> </w:t>
      </w:r>
      <w:r w:rsidR="0058698D" w:rsidRPr="0058698D">
        <w:rPr>
          <w:rFonts w:ascii="Times New Roman" w:eastAsiaTheme="minorEastAsia" w:hAnsi="Times New Roman" w:cs="Times New Roman"/>
          <w:sz w:val="28"/>
          <w:szCs w:val="28"/>
          <w:lang w:eastAsia="ru-RU"/>
        </w:rPr>
        <w:t>«Грозненский педагогический колледж»</w:t>
      </w:r>
      <w:r w:rsidR="00567D73" w:rsidRPr="00567D73">
        <w:rPr>
          <w:rFonts w:ascii="Times New Roman" w:eastAsia="Times New Roman" w:hAnsi="Times New Roman" w:cs="Times New Roman"/>
          <w:sz w:val="28"/>
          <w:szCs w:val="28"/>
          <w:lang w:eastAsia="ru-RU"/>
        </w:rPr>
        <w:t>.</w:t>
      </w:r>
    </w:p>
    <w:p w:rsidR="00F8709B" w:rsidRPr="00567D73" w:rsidRDefault="00F8709B" w:rsidP="00AD510E">
      <w:pPr>
        <w:spacing w:after="0" w:line="240" w:lineRule="auto"/>
        <w:ind w:firstLine="708"/>
        <w:jc w:val="both"/>
        <w:rPr>
          <w:rFonts w:ascii="Times New Roman" w:hAnsi="Times New Roman" w:cs="Times New Roman"/>
          <w:sz w:val="28"/>
          <w:szCs w:val="28"/>
        </w:rPr>
      </w:pPr>
      <w:r w:rsidRPr="00567D73">
        <w:rPr>
          <w:rFonts w:ascii="Times New Roman" w:hAnsi="Times New Roman" w:cs="Times New Roman"/>
          <w:sz w:val="28"/>
          <w:szCs w:val="28"/>
        </w:rPr>
        <w:t xml:space="preserve">Дата начала проверки: </w:t>
      </w:r>
      <w:r w:rsidR="003172A8">
        <w:rPr>
          <w:rFonts w:ascii="Times New Roman" w:hAnsi="Times New Roman" w:cs="Times New Roman"/>
          <w:sz w:val="28"/>
          <w:szCs w:val="28"/>
        </w:rPr>
        <w:t>16</w:t>
      </w:r>
      <w:r w:rsidRPr="00567D73">
        <w:rPr>
          <w:rFonts w:ascii="Times New Roman" w:hAnsi="Times New Roman" w:cs="Times New Roman"/>
          <w:sz w:val="28"/>
          <w:szCs w:val="28"/>
        </w:rPr>
        <w:t>.</w:t>
      </w:r>
      <w:r w:rsidR="003172A8">
        <w:rPr>
          <w:rFonts w:ascii="Times New Roman" w:hAnsi="Times New Roman" w:cs="Times New Roman"/>
          <w:sz w:val="28"/>
          <w:szCs w:val="28"/>
        </w:rPr>
        <w:t>11</w:t>
      </w:r>
      <w:r w:rsidRPr="00567D73">
        <w:rPr>
          <w:rFonts w:ascii="Times New Roman" w:hAnsi="Times New Roman" w:cs="Times New Roman"/>
          <w:sz w:val="28"/>
          <w:szCs w:val="28"/>
        </w:rPr>
        <w:t>.2017 года.</w:t>
      </w:r>
    </w:p>
    <w:p w:rsidR="00F8709B" w:rsidRPr="00567D73" w:rsidRDefault="00F8709B" w:rsidP="00F8709B">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 xml:space="preserve">Дата окончания проверки: </w:t>
      </w:r>
      <w:r w:rsidR="003172A8">
        <w:rPr>
          <w:rFonts w:ascii="Times New Roman" w:hAnsi="Times New Roman" w:cs="Times New Roman"/>
          <w:sz w:val="28"/>
          <w:szCs w:val="28"/>
        </w:rPr>
        <w:t>29</w:t>
      </w:r>
      <w:r w:rsidRPr="00567D73">
        <w:rPr>
          <w:rFonts w:ascii="Times New Roman" w:hAnsi="Times New Roman" w:cs="Times New Roman"/>
          <w:sz w:val="28"/>
          <w:szCs w:val="28"/>
        </w:rPr>
        <w:t>.</w:t>
      </w:r>
      <w:r w:rsidR="006E2FEB">
        <w:rPr>
          <w:rFonts w:ascii="Times New Roman" w:hAnsi="Times New Roman" w:cs="Times New Roman"/>
          <w:sz w:val="28"/>
          <w:szCs w:val="28"/>
        </w:rPr>
        <w:t>11</w:t>
      </w:r>
      <w:r w:rsidRPr="00567D73">
        <w:rPr>
          <w:rFonts w:ascii="Times New Roman" w:hAnsi="Times New Roman" w:cs="Times New Roman"/>
          <w:sz w:val="28"/>
          <w:szCs w:val="28"/>
        </w:rPr>
        <w:t>.2017 года.</w:t>
      </w:r>
    </w:p>
    <w:p w:rsidR="00F8709B" w:rsidRPr="00567D73" w:rsidRDefault="00F8709B" w:rsidP="00F8709B">
      <w:pPr>
        <w:tabs>
          <w:tab w:val="left" w:pos="851"/>
        </w:tabs>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Проверяемый период проверки: с 1 января по 31 декабря 2016 года.</w:t>
      </w:r>
    </w:p>
    <w:p w:rsidR="00F8709B" w:rsidRPr="00567D73" w:rsidRDefault="00F8709B" w:rsidP="00F8709B">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A59E2" w:rsidRPr="00353FE0" w:rsidRDefault="00BA59E2" w:rsidP="00BA59E2">
      <w:pPr>
        <w:spacing w:after="0" w:line="240" w:lineRule="auto"/>
        <w:ind w:firstLine="709"/>
        <w:contextualSpacing/>
        <w:jc w:val="both"/>
        <w:rPr>
          <w:rFonts w:ascii="Times New Roman" w:eastAsia="Times New Roman" w:hAnsi="Times New Roman" w:cs="Times New Roman"/>
          <w:sz w:val="28"/>
          <w:szCs w:val="28"/>
          <w:lang w:eastAsia="ru-RU"/>
        </w:rPr>
      </w:pPr>
      <w:r w:rsidRPr="00353FE0">
        <w:rPr>
          <w:rFonts w:ascii="Times New Roman" w:eastAsia="Times New Roman" w:hAnsi="Times New Roman" w:cs="Times New Roman"/>
          <w:sz w:val="28"/>
          <w:szCs w:val="28"/>
          <w:lang w:eastAsia="ru-RU"/>
        </w:rPr>
        <w:t xml:space="preserve">Руководители </w:t>
      </w:r>
      <w:r w:rsidRPr="00353FE0">
        <w:rPr>
          <w:rFonts w:ascii="Times New Roman" w:eastAsia="Times New Roman" w:hAnsi="Times New Roman" w:cs="Times New Roman"/>
          <w:bCs/>
          <w:sz w:val="28"/>
          <w:szCs w:val="28"/>
          <w:lang w:eastAsia="ru-RU"/>
        </w:rPr>
        <w:t>субъекта проверки</w:t>
      </w:r>
      <w:r w:rsidRPr="00353FE0">
        <w:rPr>
          <w:rFonts w:ascii="Times New Roman" w:eastAsia="Times New Roman" w:hAnsi="Times New Roman" w:cs="Times New Roman"/>
          <w:sz w:val="28"/>
          <w:szCs w:val="28"/>
          <w:lang w:eastAsia="ru-RU"/>
        </w:rPr>
        <w:t>:</w:t>
      </w:r>
    </w:p>
    <w:p w:rsidR="00BA59E2" w:rsidRPr="00353FE0" w:rsidRDefault="00BA59E2" w:rsidP="00BA59E2">
      <w:pPr>
        <w:spacing w:after="0" w:line="240" w:lineRule="auto"/>
        <w:ind w:firstLine="709"/>
        <w:contextualSpacing/>
        <w:jc w:val="both"/>
        <w:rPr>
          <w:rFonts w:ascii="Times New Roman" w:eastAsia="Times New Roman" w:hAnsi="Times New Roman" w:cs="Times New Roman"/>
          <w:sz w:val="28"/>
          <w:szCs w:val="28"/>
          <w:lang w:eastAsia="ru-RU"/>
        </w:rPr>
      </w:pPr>
      <w:r w:rsidRPr="00353FE0">
        <w:rPr>
          <w:rFonts w:ascii="Times New Roman" w:eastAsia="Times New Roman" w:hAnsi="Times New Roman" w:cs="Times New Roman"/>
          <w:sz w:val="28"/>
          <w:szCs w:val="28"/>
          <w:lang w:eastAsia="ru-RU"/>
        </w:rPr>
        <w:t xml:space="preserve">-  с </w:t>
      </w:r>
      <w:r w:rsidR="004A46D0" w:rsidRPr="00353FE0">
        <w:rPr>
          <w:rFonts w:ascii="Times New Roman" w:eastAsia="Times New Roman" w:hAnsi="Times New Roman" w:cs="Times New Roman"/>
          <w:sz w:val="28"/>
          <w:szCs w:val="28"/>
          <w:lang w:eastAsia="ru-RU"/>
        </w:rPr>
        <w:t>05.07.2011</w:t>
      </w:r>
      <w:r w:rsidRPr="00353FE0">
        <w:rPr>
          <w:rFonts w:ascii="Times New Roman" w:eastAsia="Times New Roman" w:hAnsi="Times New Roman" w:cs="Times New Roman"/>
          <w:sz w:val="28"/>
          <w:szCs w:val="28"/>
          <w:lang w:eastAsia="ru-RU"/>
        </w:rPr>
        <w:t xml:space="preserve"> г. по </w:t>
      </w:r>
      <w:r w:rsidR="009C49BC" w:rsidRPr="00353FE0">
        <w:rPr>
          <w:rFonts w:ascii="Times New Roman" w:eastAsia="Times New Roman" w:hAnsi="Times New Roman" w:cs="Times New Roman"/>
          <w:sz w:val="28"/>
          <w:szCs w:val="28"/>
          <w:lang w:eastAsia="ru-RU"/>
        </w:rPr>
        <w:t>30.06</w:t>
      </w:r>
      <w:r w:rsidRPr="00353FE0">
        <w:rPr>
          <w:rFonts w:ascii="Times New Roman" w:eastAsia="Times New Roman" w:hAnsi="Times New Roman" w:cs="Times New Roman"/>
          <w:sz w:val="28"/>
          <w:szCs w:val="28"/>
          <w:lang w:eastAsia="ru-RU"/>
        </w:rPr>
        <w:t>.201</w:t>
      </w:r>
      <w:r w:rsidR="002E0FDE" w:rsidRPr="00353FE0">
        <w:rPr>
          <w:rFonts w:ascii="Times New Roman" w:eastAsia="Times New Roman" w:hAnsi="Times New Roman" w:cs="Times New Roman"/>
          <w:sz w:val="28"/>
          <w:szCs w:val="28"/>
          <w:lang w:eastAsia="ru-RU"/>
        </w:rPr>
        <w:t>6</w:t>
      </w:r>
      <w:r w:rsidR="00D67EC0" w:rsidRPr="00353FE0">
        <w:rPr>
          <w:rFonts w:ascii="Times New Roman" w:eastAsia="Times New Roman" w:hAnsi="Times New Roman" w:cs="Times New Roman"/>
          <w:sz w:val="28"/>
          <w:szCs w:val="28"/>
          <w:lang w:eastAsia="ru-RU"/>
        </w:rPr>
        <w:t xml:space="preserve"> </w:t>
      </w:r>
      <w:r w:rsidR="009C49BC" w:rsidRPr="00353FE0">
        <w:rPr>
          <w:rFonts w:ascii="Times New Roman" w:eastAsia="Times New Roman" w:hAnsi="Times New Roman" w:cs="Times New Roman"/>
          <w:sz w:val="28"/>
          <w:szCs w:val="28"/>
          <w:lang w:eastAsia="ru-RU"/>
        </w:rPr>
        <w:t>г. Кахаров Арслан Самаилович</w:t>
      </w:r>
      <w:r w:rsidRPr="00353FE0">
        <w:rPr>
          <w:rFonts w:ascii="Times New Roman" w:eastAsia="Times New Roman" w:hAnsi="Times New Roman" w:cs="Times New Roman"/>
          <w:sz w:val="28"/>
          <w:szCs w:val="28"/>
          <w:lang w:eastAsia="ru-RU"/>
        </w:rPr>
        <w:t>;</w:t>
      </w:r>
    </w:p>
    <w:p w:rsidR="00BA59E2" w:rsidRPr="00353FE0" w:rsidRDefault="00BA59E2" w:rsidP="00BA59E2">
      <w:pPr>
        <w:spacing w:after="0" w:line="240" w:lineRule="auto"/>
        <w:ind w:firstLine="709"/>
        <w:contextualSpacing/>
        <w:jc w:val="both"/>
        <w:rPr>
          <w:rFonts w:ascii="Times New Roman" w:eastAsia="Times New Roman" w:hAnsi="Times New Roman" w:cs="Times New Roman"/>
          <w:sz w:val="28"/>
          <w:szCs w:val="28"/>
          <w:lang w:eastAsia="ru-RU"/>
        </w:rPr>
      </w:pPr>
      <w:r w:rsidRPr="00353FE0">
        <w:rPr>
          <w:rFonts w:ascii="Times New Roman" w:eastAsia="Times New Roman" w:hAnsi="Times New Roman" w:cs="Times New Roman"/>
          <w:sz w:val="28"/>
          <w:szCs w:val="28"/>
          <w:lang w:eastAsia="ru-RU"/>
        </w:rPr>
        <w:t xml:space="preserve">-  </w:t>
      </w:r>
      <w:r w:rsidR="009C49BC" w:rsidRPr="00353FE0">
        <w:rPr>
          <w:rFonts w:ascii="Times New Roman" w:eastAsia="Times New Roman" w:hAnsi="Times New Roman" w:cs="Times New Roman"/>
          <w:sz w:val="28"/>
          <w:szCs w:val="28"/>
          <w:lang w:eastAsia="ru-RU"/>
        </w:rPr>
        <w:t>с 01.07</w:t>
      </w:r>
      <w:r w:rsidRPr="00353FE0">
        <w:rPr>
          <w:rFonts w:ascii="Times New Roman" w:eastAsia="Times New Roman" w:hAnsi="Times New Roman" w:cs="Times New Roman"/>
          <w:sz w:val="28"/>
          <w:szCs w:val="28"/>
          <w:lang w:eastAsia="ru-RU"/>
        </w:rPr>
        <w:t>.2016 г. по настоящее время</w:t>
      </w:r>
      <w:r w:rsidR="009C49BC" w:rsidRPr="00353FE0">
        <w:rPr>
          <w:rFonts w:ascii="Times New Roman" w:eastAsia="Times New Roman" w:hAnsi="Times New Roman" w:cs="Times New Roman"/>
          <w:sz w:val="28"/>
          <w:szCs w:val="28"/>
          <w:lang w:eastAsia="ru-RU"/>
        </w:rPr>
        <w:t xml:space="preserve"> Эжаева Малика Абуевна</w:t>
      </w:r>
      <w:r w:rsidRPr="00353FE0">
        <w:rPr>
          <w:rFonts w:ascii="Times New Roman" w:eastAsia="Times New Roman" w:hAnsi="Times New Roman" w:cs="Times New Roman"/>
          <w:sz w:val="28"/>
          <w:szCs w:val="28"/>
          <w:lang w:eastAsia="ru-RU"/>
        </w:rPr>
        <w:t>.</w:t>
      </w:r>
    </w:p>
    <w:p w:rsidR="00353FE0" w:rsidRPr="00353FE0" w:rsidRDefault="00353FE0" w:rsidP="00353FE0">
      <w:pPr>
        <w:spacing w:after="0" w:line="240" w:lineRule="auto"/>
        <w:jc w:val="both"/>
        <w:rPr>
          <w:rFonts w:ascii="Times New Roman" w:eastAsia="Times New Roman" w:hAnsi="Times New Roman" w:cs="Times New Roman"/>
          <w:sz w:val="28"/>
          <w:szCs w:val="28"/>
          <w:lang w:eastAsia="ru-RU"/>
        </w:rPr>
      </w:pPr>
      <w:r w:rsidRPr="00353FE0">
        <w:rPr>
          <w:rFonts w:ascii="Times New Roman" w:eastAsia="Times New Roman" w:hAnsi="Times New Roman" w:cs="Times New Roman"/>
          <w:sz w:val="28"/>
          <w:szCs w:val="28"/>
          <w:lang w:eastAsia="ru-RU"/>
        </w:rPr>
        <w:t xml:space="preserve">          Контрактный управляющий</w:t>
      </w:r>
      <w:r w:rsidRPr="00353FE0">
        <w:rPr>
          <w:rFonts w:ascii="Times New Roman" w:eastAsia="Times New Roman" w:hAnsi="Times New Roman" w:cs="Times New Roman"/>
          <w:bCs/>
          <w:sz w:val="28"/>
          <w:szCs w:val="28"/>
          <w:lang w:eastAsia="ru-RU"/>
        </w:rPr>
        <w:t xml:space="preserve"> субъекта проверки</w:t>
      </w:r>
      <w:r w:rsidRPr="00353FE0">
        <w:rPr>
          <w:rFonts w:ascii="Times New Roman" w:eastAsia="Times New Roman" w:hAnsi="Times New Roman" w:cs="Times New Roman"/>
          <w:sz w:val="28"/>
          <w:szCs w:val="28"/>
          <w:lang w:eastAsia="ru-RU"/>
        </w:rPr>
        <w:t xml:space="preserve">: </w:t>
      </w:r>
    </w:p>
    <w:p w:rsidR="00353FE0" w:rsidRPr="00353FE0" w:rsidRDefault="00353FE0" w:rsidP="00353FE0">
      <w:pPr>
        <w:spacing w:after="0" w:line="240" w:lineRule="auto"/>
        <w:jc w:val="both"/>
        <w:rPr>
          <w:rFonts w:ascii="Times New Roman" w:eastAsia="Times New Roman" w:hAnsi="Times New Roman" w:cs="Times New Roman"/>
          <w:sz w:val="28"/>
          <w:szCs w:val="28"/>
          <w:lang w:eastAsia="ru-RU"/>
        </w:rPr>
      </w:pPr>
      <w:r w:rsidRPr="00353FE0">
        <w:rPr>
          <w:rFonts w:ascii="Times New Roman" w:eastAsia="Times New Roman" w:hAnsi="Times New Roman" w:cs="Times New Roman"/>
          <w:sz w:val="28"/>
          <w:szCs w:val="28"/>
          <w:lang w:eastAsia="ru-RU"/>
        </w:rPr>
        <w:t xml:space="preserve">          -</w:t>
      </w:r>
      <w:r w:rsidRPr="00353FE0">
        <w:rPr>
          <w:rFonts w:ascii="Times New Roman" w:eastAsiaTheme="minorEastAsia" w:hAnsi="Times New Roman" w:cs="Times New Roman"/>
          <w:sz w:val="28"/>
          <w:szCs w:val="28"/>
          <w:lang w:eastAsia="ru-RU"/>
        </w:rPr>
        <w:t xml:space="preserve">  с 11</w:t>
      </w:r>
      <w:r w:rsidR="00877FA7">
        <w:rPr>
          <w:rFonts w:ascii="Times New Roman" w:eastAsiaTheme="minorEastAsia" w:hAnsi="Times New Roman" w:cs="Times New Roman"/>
          <w:sz w:val="28"/>
          <w:szCs w:val="28"/>
          <w:lang w:eastAsia="ru-RU"/>
        </w:rPr>
        <w:t>.01.2016 г.</w:t>
      </w:r>
      <w:r w:rsidR="007F2AB1">
        <w:rPr>
          <w:rFonts w:ascii="Times New Roman" w:eastAsiaTheme="minorEastAsia" w:hAnsi="Times New Roman" w:cs="Times New Roman"/>
          <w:sz w:val="28"/>
          <w:szCs w:val="28"/>
          <w:lang w:eastAsia="ru-RU"/>
        </w:rPr>
        <w:t xml:space="preserve"> по 06.11</w:t>
      </w:r>
      <w:bookmarkStart w:id="0" w:name="_GoBack"/>
      <w:bookmarkEnd w:id="0"/>
      <w:r w:rsidR="00877FA7">
        <w:rPr>
          <w:rFonts w:ascii="Times New Roman" w:eastAsiaTheme="minorEastAsia" w:hAnsi="Times New Roman" w:cs="Times New Roman"/>
          <w:sz w:val="28"/>
          <w:szCs w:val="28"/>
          <w:lang w:eastAsia="ru-RU"/>
        </w:rPr>
        <w:t>.2016 г.</w:t>
      </w:r>
      <w:r w:rsidRPr="00353FE0">
        <w:rPr>
          <w:rFonts w:ascii="Times New Roman" w:eastAsiaTheme="minorEastAsia" w:hAnsi="Times New Roman" w:cs="Times New Roman"/>
          <w:sz w:val="28"/>
          <w:szCs w:val="28"/>
          <w:lang w:eastAsia="ru-RU"/>
        </w:rPr>
        <w:t xml:space="preserve"> </w:t>
      </w:r>
      <w:r w:rsidR="007758D6">
        <w:rPr>
          <w:rFonts w:ascii="Times New Roman" w:eastAsia="Times New Roman" w:hAnsi="Times New Roman" w:cs="Times New Roman"/>
          <w:sz w:val="28"/>
          <w:szCs w:val="28"/>
          <w:lang w:eastAsia="ru-RU"/>
        </w:rPr>
        <w:t>Вацае</w:t>
      </w:r>
      <w:r w:rsidR="006F1E3A" w:rsidRPr="00353FE0">
        <w:rPr>
          <w:rFonts w:ascii="Times New Roman" w:eastAsia="Times New Roman" w:hAnsi="Times New Roman" w:cs="Times New Roman"/>
          <w:sz w:val="28"/>
          <w:szCs w:val="28"/>
          <w:lang w:eastAsia="ru-RU"/>
        </w:rPr>
        <w:t>ва</w:t>
      </w:r>
      <w:r w:rsidRPr="00353FE0">
        <w:rPr>
          <w:rFonts w:ascii="Times New Roman" w:eastAsia="Times New Roman" w:hAnsi="Times New Roman" w:cs="Times New Roman"/>
          <w:sz w:val="28"/>
          <w:szCs w:val="28"/>
          <w:lang w:eastAsia="ru-RU"/>
        </w:rPr>
        <w:t xml:space="preserve"> Айна Шахабовна;</w:t>
      </w:r>
    </w:p>
    <w:p w:rsidR="00353FE0" w:rsidRPr="00353FE0" w:rsidRDefault="00353FE0" w:rsidP="00353FE0">
      <w:pPr>
        <w:spacing w:after="0" w:line="240" w:lineRule="auto"/>
        <w:contextualSpacing/>
        <w:jc w:val="both"/>
        <w:rPr>
          <w:rFonts w:ascii="Times New Roman" w:eastAsia="Times New Roman" w:hAnsi="Times New Roman" w:cs="Times New Roman"/>
          <w:sz w:val="28"/>
          <w:szCs w:val="28"/>
          <w:lang w:eastAsia="ru-RU"/>
        </w:rPr>
      </w:pPr>
      <w:r w:rsidRPr="00353FE0">
        <w:rPr>
          <w:rFonts w:ascii="Times New Roman" w:eastAsia="Times New Roman" w:hAnsi="Times New Roman" w:cs="Times New Roman"/>
          <w:sz w:val="28"/>
          <w:szCs w:val="28"/>
          <w:lang w:eastAsia="ru-RU"/>
        </w:rPr>
        <w:t xml:space="preserve">          -</w:t>
      </w:r>
      <w:r w:rsidR="00E4427F">
        <w:rPr>
          <w:rFonts w:ascii="Times New Roman" w:eastAsiaTheme="minorEastAsia" w:hAnsi="Times New Roman" w:cs="Times New Roman"/>
          <w:sz w:val="28"/>
          <w:szCs w:val="28"/>
          <w:lang w:eastAsia="ru-RU"/>
        </w:rPr>
        <w:t xml:space="preserve">  с 17</w:t>
      </w:r>
      <w:r w:rsidRPr="00353FE0">
        <w:rPr>
          <w:rFonts w:ascii="Times New Roman" w:eastAsiaTheme="minorEastAsia" w:hAnsi="Times New Roman" w:cs="Times New Roman"/>
          <w:sz w:val="28"/>
          <w:szCs w:val="28"/>
          <w:lang w:eastAsia="ru-RU"/>
        </w:rPr>
        <w:t>.11.2016 года по настоящее время</w:t>
      </w:r>
      <w:r w:rsidRPr="00353FE0">
        <w:rPr>
          <w:rFonts w:ascii="Times New Roman" w:eastAsia="Times New Roman" w:hAnsi="Times New Roman" w:cs="Times New Roman"/>
          <w:sz w:val="28"/>
          <w:szCs w:val="28"/>
          <w:lang w:eastAsia="ru-RU"/>
        </w:rPr>
        <w:t xml:space="preserve"> Джабраилов Умар Магомедович.</w:t>
      </w:r>
    </w:p>
    <w:p w:rsidR="00CC68EE" w:rsidRPr="000A068B" w:rsidRDefault="00F8709B" w:rsidP="00CC68EE">
      <w:pPr>
        <w:pStyle w:val="aa"/>
        <w:ind w:left="0" w:firstLine="709"/>
        <w:jc w:val="both"/>
        <w:rPr>
          <w:sz w:val="28"/>
          <w:szCs w:val="28"/>
        </w:rPr>
      </w:pPr>
      <w:r w:rsidRPr="00353FE0">
        <w:rPr>
          <w:sz w:val="28"/>
          <w:szCs w:val="28"/>
        </w:rPr>
        <w:t xml:space="preserve">ИНН субъекта проверки: </w:t>
      </w:r>
      <w:r w:rsidR="003172A8" w:rsidRPr="00353FE0">
        <w:rPr>
          <w:sz w:val="28"/>
          <w:szCs w:val="28"/>
          <w:shd w:val="clear" w:color="auto" w:fill="FFFFFF"/>
        </w:rPr>
        <w:t>2014001142</w:t>
      </w:r>
      <w:r w:rsidRPr="00353FE0">
        <w:rPr>
          <w:sz w:val="28"/>
          <w:szCs w:val="28"/>
        </w:rPr>
        <w:t>.</w:t>
      </w:r>
    </w:p>
    <w:p w:rsidR="00AB2EBC" w:rsidRPr="000A068B" w:rsidRDefault="00015709" w:rsidP="000831B9">
      <w:pPr>
        <w:spacing w:after="0" w:line="240" w:lineRule="auto"/>
        <w:rPr>
          <w:rFonts w:ascii="Times New Roman" w:hAnsi="Times New Roman" w:cs="Times New Roman"/>
          <w:sz w:val="28"/>
          <w:szCs w:val="28"/>
        </w:rPr>
      </w:pPr>
      <w:r w:rsidRPr="000A068B">
        <w:rPr>
          <w:rFonts w:ascii="Times New Roman" w:hAnsi="Times New Roman" w:cs="Times New Roman"/>
          <w:bCs/>
          <w:sz w:val="28"/>
          <w:szCs w:val="28"/>
        </w:rPr>
        <w:t xml:space="preserve">          </w:t>
      </w:r>
      <w:r w:rsidR="00F8709B" w:rsidRPr="000A068B">
        <w:rPr>
          <w:rFonts w:ascii="Times New Roman" w:hAnsi="Times New Roman" w:cs="Times New Roman"/>
          <w:bCs/>
          <w:sz w:val="28"/>
          <w:szCs w:val="28"/>
        </w:rPr>
        <w:t>Место нахождения субъекта проверки:</w:t>
      </w:r>
      <w:r w:rsidR="001C0775" w:rsidRPr="000A068B">
        <w:rPr>
          <w:rFonts w:ascii="Times New Roman" w:hAnsi="Times New Roman" w:cs="Times New Roman"/>
          <w:bCs/>
          <w:sz w:val="28"/>
          <w:szCs w:val="28"/>
        </w:rPr>
        <w:t xml:space="preserve"> </w:t>
      </w:r>
      <w:r w:rsidR="00A11798">
        <w:rPr>
          <w:rFonts w:ascii="Times New Roman" w:hAnsi="Times New Roman" w:cs="Times New Roman"/>
          <w:color w:val="000000"/>
          <w:sz w:val="28"/>
          <w:szCs w:val="28"/>
        </w:rPr>
        <w:t>364037</w:t>
      </w:r>
      <w:r w:rsidR="00A11798">
        <w:rPr>
          <w:rFonts w:ascii="Times New Roman" w:hAnsi="Times New Roman" w:cs="Times New Roman"/>
          <w:sz w:val="28"/>
          <w:szCs w:val="28"/>
        </w:rPr>
        <w:t>, Чеченская Республика, г. Грозный, ул. Ляпидевского, д.</w:t>
      </w:r>
      <w:r w:rsidR="004A46D0">
        <w:rPr>
          <w:rFonts w:ascii="Times New Roman" w:hAnsi="Times New Roman" w:cs="Times New Roman"/>
          <w:sz w:val="28"/>
          <w:szCs w:val="28"/>
        </w:rPr>
        <w:t xml:space="preserve"> </w:t>
      </w:r>
      <w:r w:rsidR="00A11798">
        <w:rPr>
          <w:rFonts w:ascii="Times New Roman" w:hAnsi="Times New Roman" w:cs="Times New Roman"/>
          <w:sz w:val="28"/>
          <w:szCs w:val="28"/>
        </w:rPr>
        <w:t>9</w:t>
      </w:r>
      <w:r w:rsidR="002E5B6D">
        <w:rPr>
          <w:rFonts w:ascii="Times New Roman" w:hAnsi="Times New Roman" w:cs="Times New Roman"/>
          <w:sz w:val="28"/>
          <w:szCs w:val="28"/>
        </w:rPr>
        <w:t>.</w:t>
      </w:r>
    </w:p>
    <w:p w:rsidR="004A7CCB" w:rsidRPr="000A068B" w:rsidRDefault="00F8709B" w:rsidP="00AB2EBC">
      <w:pPr>
        <w:pStyle w:val="aa"/>
        <w:ind w:left="0" w:firstLine="709"/>
        <w:jc w:val="both"/>
        <w:rPr>
          <w:sz w:val="28"/>
          <w:szCs w:val="28"/>
        </w:rPr>
      </w:pPr>
      <w:r w:rsidRPr="000A068B">
        <w:rPr>
          <w:bCs/>
          <w:sz w:val="28"/>
          <w:szCs w:val="28"/>
        </w:rPr>
        <w:t xml:space="preserve">Субъект проверки </w:t>
      </w:r>
      <w:r w:rsidRPr="000A068B">
        <w:rPr>
          <w:sz w:val="28"/>
          <w:szCs w:val="28"/>
        </w:rPr>
        <w:t xml:space="preserve">извещен о начале проведения </w:t>
      </w:r>
      <w:r w:rsidR="000831B9" w:rsidRPr="000A068B">
        <w:rPr>
          <w:sz w:val="28"/>
          <w:szCs w:val="28"/>
        </w:rPr>
        <w:t xml:space="preserve">плановой проверки уведомлением </w:t>
      </w:r>
      <w:r w:rsidRPr="000A068B">
        <w:rPr>
          <w:sz w:val="28"/>
          <w:szCs w:val="28"/>
        </w:rPr>
        <w:t xml:space="preserve">от </w:t>
      </w:r>
      <w:r w:rsidR="00817D83">
        <w:rPr>
          <w:sz w:val="28"/>
          <w:szCs w:val="28"/>
        </w:rPr>
        <w:t>09</w:t>
      </w:r>
      <w:r w:rsidRPr="000A068B">
        <w:rPr>
          <w:sz w:val="28"/>
          <w:szCs w:val="28"/>
        </w:rPr>
        <w:t>.</w:t>
      </w:r>
      <w:r w:rsidR="00817D83">
        <w:rPr>
          <w:sz w:val="28"/>
          <w:szCs w:val="28"/>
        </w:rPr>
        <w:t>11</w:t>
      </w:r>
      <w:r w:rsidRPr="000A068B">
        <w:rPr>
          <w:sz w:val="28"/>
          <w:szCs w:val="28"/>
        </w:rPr>
        <w:t xml:space="preserve">.2017 года № </w:t>
      </w:r>
      <w:r w:rsidR="00817D83">
        <w:rPr>
          <w:sz w:val="28"/>
          <w:szCs w:val="28"/>
        </w:rPr>
        <w:t>098</w:t>
      </w:r>
      <w:r w:rsidRPr="000A068B">
        <w:rPr>
          <w:sz w:val="28"/>
          <w:szCs w:val="28"/>
        </w:rPr>
        <w:t>.</w:t>
      </w:r>
    </w:p>
    <w:p w:rsidR="00AF001B" w:rsidRPr="00D54C8F" w:rsidRDefault="0024257E" w:rsidP="00D54C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4C8F">
        <w:rPr>
          <w:rFonts w:ascii="Times New Roman" w:eastAsia="Times New Roman" w:hAnsi="Times New Roman" w:cs="Times New Roman"/>
          <w:sz w:val="28"/>
          <w:szCs w:val="28"/>
          <w:lang w:eastAsia="ru-RU"/>
        </w:rPr>
        <w:t xml:space="preserve">        </w:t>
      </w:r>
      <w:r w:rsidR="000B1C36" w:rsidRPr="00D54C8F">
        <w:rPr>
          <w:rFonts w:ascii="Times New Roman" w:eastAsia="Times New Roman" w:hAnsi="Times New Roman" w:cs="Times New Roman"/>
          <w:sz w:val="28"/>
          <w:szCs w:val="28"/>
          <w:lang w:eastAsia="ru-RU"/>
        </w:rPr>
        <w:t xml:space="preserve"> </w:t>
      </w:r>
      <w:r w:rsidRPr="00D54C8F">
        <w:rPr>
          <w:rFonts w:ascii="Times New Roman" w:eastAsia="Times New Roman" w:hAnsi="Times New Roman" w:cs="Times New Roman"/>
          <w:sz w:val="28"/>
          <w:szCs w:val="28"/>
          <w:lang w:eastAsia="ru-RU"/>
        </w:rPr>
        <w:t xml:space="preserve"> </w:t>
      </w:r>
      <w:r w:rsidR="004A7CCB" w:rsidRPr="00D54C8F">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FA715D">
        <w:rPr>
          <w:rFonts w:ascii="Times New Roman" w:eastAsiaTheme="minorEastAsia" w:hAnsi="Times New Roman" w:cs="Times New Roman"/>
          <w:sz w:val="28"/>
          <w:szCs w:val="28"/>
          <w:lang w:eastAsia="ru-RU"/>
        </w:rPr>
        <w:t>ГБПОУ</w:t>
      </w:r>
      <w:r w:rsidR="00FA715D" w:rsidRPr="00567D73">
        <w:rPr>
          <w:rFonts w:ascii="Times New Roman" w:eastAsiaTheme="minorEastAsia" w:hAnsi="Times New Roman" w:cs="Times New Roman"/>
          <w:sz w:val="28"/>
          <w:szCs w:val="28"/>
          <w:lang w:eastAsia="ru-RU"/>
        </w:rPr>
        <w:t xml:space="preserve"> </w:t>
      </w:r>
      <w:r w:rsidR="00FA715D" w:rsidRPr="0058698D">
        <w:rPr>
          <w:rFonts w:ascii="Times New Roman" w:eastAsiaTheme="minorEastAsia" w:hAnsi="Times New Roman" w:cs="Times New Roman"/>
          <w:sz w:val="28"/>
          <w:szCs w:val="28"/>
          <w:lang w:eastAsia="ru-RU"/>
        </w:rPr>
        <w:t>«Грозненский педагогический колледж»</w:t>
      </w:r>
      <w:r w:rsidR="004A7CCB" w:rsidRPr="00D54C8F">
        <w:rPr>
          <w:rFonts w:ascii="Times New Roman" w:hAnsi="Times New Roman" w:cs="Times New Roman"/>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D54C8F">
        <w:rPr>
          <w:rFonts w:ascii="Times New Roman" w:hAnsi="Times New Roman" w:cs="Times New Roman"/>
          <w:sz w:val="28"/>
          <w:szCs w:val="28"/>
        </w:rPr>
        <w:t>-</w:t>
      </w:r>
      <w:r w:rsidR="004A7CCB" w:rsidRPr="00D54C8F">
        <w:rPr>
          <w:rFonts w:ascii="Times New Roman" w:hAnsi="Times New Roman" w:cs="Times New Roman"/>
          <w:sz w:val="28"/>
          <w:szCs w:val="28"/>
        </w:rPr>
        <w:t xml:space="preserve"> ФЗ-44), пунктом 2Постановления Правительства Российской Федерации от 23 января 2015 года № 36 «О порядке и </w:t>
      </w:r>
      <w:r w:rsidR="004A7CCB" w:rsidRPr="00D54C8F">
        <w:rPr>
          <w:rFonts w:ascii="Times New Roman" w:hAnsi="Times New Roman" w:cs="Times New Roman"/>
          <w:sz w:val="28"/>
          <w:szCs w:val="28"/>
        </w:rPr>
        <w:lastRenderedPageBreak/>
        <w:t xml:space="preserve">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D54C8F">
        <w:rPr>
          <w:rFonts w:ascii="Times New Roman" w:hAnsi="Times New Roman" w:cs="Times New Roman"/>
          <w:sz w:val="28"/>
          <w:szCs w:val="28"/>
        </w:rPr>
        <w:t xml:space="preserve">2015 года № 354 </w:t>
      </w:r>
      <w:r w:rsidR="004A7CCB" w:rsidRPr="00D54C8F">
        <w:rPr>
          <w:rFonts w:ascii="Times New Roman" w:hAnsi="Times New Roman" w:cs="Times New Roman"/>
          <w:sz w:val="28"/>
          <w:szCs w:val="28"/>
        </w:rPr>
        <w:t>«О вводе в эксплуатацию единой информационной системы в сфере закупок» по следующим вопросам:</w:t>
      </w:r>
    </w:p>
    <w:p w:rsidR="00AF001B" w:rsidRPr="00D87305" w:rsidRDefault="004A7CCB" w:rsidP="00AF001B">
      <w:pPr>
        <w:pStyle w:val="aa"/>
        <w:ind w:left="0" w:firstLine="709"/>
        <w:jc w:val="both"/>
        <w:rPr>
          <w:sz w:val="28"/>
          <w:szCs w:val="28"/>
        </w:rPr>
      </w:pPr>
      <w:r w:rsidRPr="00D87305">
        <w:rPr>
          <w:sz w:val="28"/>
          <w:szCs w:val="28"/>
        </w:rPr>
        <w:t xml:space="preserve">1. Проверка соблюдения требований законодательства Российской Федерации о контрактной системе </w:t>
      </w:r>
      <w:r w:rsidR="006A3E96" w:rsidRPr="00D87305">
        <w:rPr>
          <w:bCs/>
          <w:sz w:val="28"/>
          <w:szCs w:val="28"/>
        </w:rPr>
        <w:t>в сфере закупок товаров, работ, услуг для обеспечения государственных и муниципальных нужд</w:t>
      </w:r>
      <w:r w:rsidR="00E60B79" w:rsidRPr="00D87305">
        <w:rPr>
          <w:bCs/>
          <w:sz w:val="28"/>
          <w:szCs w:val="28"/>
        </w:rPr>
        <w:t xml:space="preserve"> </w:t>
      </w:r>
      <w:r w:rsidR="00E60B79" w:rsidRPr="00D87305">
        <w:rPr>
          <w:sz w:val="28"/>
          <w:szCs w:val="28"/>
        </w:rPr>
        <w:t>п</w:t>
      </w:r>
      <w:r w:rsidRPr="00D87305">
        <w:rPr>
          <w:sz w:val="28"/>
          <w:szCs w:val="28"/>
        </w:rPr>
        <w:t>ри формировании и</w:t>
      </w:r>
      <w:r w:rsidR="00731E16" w:rsidRPr="00D87305">
        <w:rPr>
          <w:sz w:val="28"/>
          <w:szCs w:val="28"/>
        </w:rPr>
        <w:t xml:space="preserve"> утверждении контрактной службы (назначения контрактного управляющего)</w:t>
      </w:r>
      <w:r w:rsidRPr="00D87305">
        <w:rPr>
          <w:sz w:val="28"/>
          <w:szCs w:val="28"/>
        </w:rPr>
        <w:t>.</w:t>
      </w:r>
    </w:p>
    <w:p w:rsidR="00721A2B" w:rsidRPr="008D3FF8" w:rsidRDefault="004A7CCB" w:rsidP="00721A2B">
      <w:pPr>
        <w:pStyle w:val="aa"/>
        <w:ind w:left="0" w:firstLine="709"/>
        <w:jc w:val="both"/>
        <w:rPr>
          <w:sz w:val="28"/>
          <w:szCs w:val="28"/>
        </w:rPr>
      </w:pPr>
      <w:r w:rsidRPr="008D3FF8">
        <w:rPr>
          <w:sz w:val="28"/>
          <w:szCs w:val="28"/>
        </w:rPr>
        <w:t xml:space="preserve">2. </w:t>
      </w:r>
      <w:r w:rsidR="006A3E96" w:rsidRPr="008D3FF8">
        <w:rPr>
          <w:sz w:val="28"/>
          <w:szCs w:val="28"/>
        </w:rPr>
        <w:t xml:space="preserve">Проверка соблюдения требований законодательства Российской Федерации о контрактной системе </w:t>
      </w:r>
      <w:r w:rsidR="006A3E96" w:rsidRPr="008D3FF8">
        <w:rPr>
          <w:bCs/>
          <w:sz w:val="28"/>
          <w:szCs w:val="28"/>
        </w:rPr>
        <w:t>в сфере закупок товаров, работ, услуг для обеспечения государственных и муниципальных нужд</w:t>
      </w:r>
      <w:r w:rsidR="004C3C7C" w:rsidRPr="008D3FF8">
        <w:rPr>
          <w:bCs/>
          <w:sz w:val="28"/>
          <w:szCs w:val="28"/>
        </w:rPr>
        <w:t xml:space="preserve"> </w:t>
      </w:r>
      <w:r w:rsidRPr="008D3FF8">
        <w:rPr>
          <w:sz w:val="28"/>
          <w:szCs w:val="28"/>
        </w:rPr>
        <w:t>при формировании, утверждении и ведении планов-графиков.</w:t>
      </w:r>
    </w:p>
    <w:p w:rsidR="00D81279" w:rsidRPr="00D81279" w:rsidRDefault="00D81279" w:rsidP="00D81279">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6396A">
        <w:rPr>
          <w:rFonts w:ascii="Times New Roman" w:hAnsi="Times New Roman" w:cs="Times New Roman"/>
          <w:sz w:val="28"/>
          <w:szCs w:val="28"/>
        </w:rPr>
        <w:t>3</w:t>
      </w:r>
      <w:r w:rsidRPr="00D81279">
        <w:rPr>
          <w:rFonts w:ascii="Times New Roman" w:hAnsi="Times New Roman" w:cs="Times New Roman"/>
          <w:sz w:val="28"/>
          <w:szCs w:val="28"/>
        </w:rPr>
        <w:t xml:space="preserve">. Проверка соблюдения требований законодательства Российской Федерации о контрактной системе </w:t>
      </w:r>
      <w:r w:rsidRPr="00D81279">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Pr="00D81279">
        <w:rPr>
          <w:rFonts w:ascii="Times New Roman" w:hAnsi="Times New Roman" w:cs="Times New Roman"/>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8D3FF8" w:rsidRPr="008D3FF8" w:rsidRDefault="002D78CD" w:rsidP="008D3FF8">
      <w:pPr>
        <w:autoSpaceDE w:val="0"/>
        <w:autoSpaceDN w:val="0"/>
        <w:adjustRightInd w:val="0"/>
        <w:spacing w:after="0" w:line="240" w:lineRule="auto"/>
        <w:jc w:val="both"/>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D81279">
        <w:rPr>
          <w:rFonts w:ascii="Times New Roman" w:eastAsiaTheme="minorEastAsia" w:hAnsi="Times New Roman" w:cs="Times New Roman"/>
          <w:sz w:val="28"/>
          <w:szCs w:val="28"/>
          <w:lang w:eastAsia="ru-RU"/>
        </w:rPr>
        <w:t>4.</w:t>
      </w:r>
      <w:r w:rsidR="008D3FF8" w:rsidRPr="008D3FF8">
        <w:rPr>
          <w:rFonts w:ascii="Times New Roman" w:eastAsiaTheme="minorEastAsia" w:hAnsi="Times New Roman" w:cs="Times New Roman"/>
          <w:sz w:val="28"/>
          <w:szCs w:val="28"/>
          <w:lang w:eastAsia="ru-RU"/>
        </w:rPr>
        <w:t xml:space="preserve"> Проверка соблюдения требований законодательства Российской Федерации о контрактной системе в сфере закупок при заключении контрактов (догов</w:t>
      </w:r>
      <w:r w:rsidR="008D3FF8">
        <w:rPr>
          <w:rFonts w:ascii="Times New Roman" w:eastAsiaTheme="minorEastAsia" w:hAnsi="Times New Roman" w:cs="Times New Roman"/>
          <w:sz w:val="28"/>
          <w:szCs w:val="28"/>
          <w:lang w:eastAsia="ru-RU"/>
        </w:rPr>
        <w:t>оров) в соответствии с пунктом 4</w:t>
      </w:r>
      <w:r w:rsidR="008D3FF8" w:rsidRPr="008D3FF8">
        <w:rPr>
          <w:rFonts w:ascii="Times New Roman" w:eastAsiaTheme="minorEastAsia" w:hAnsi="Times New Roman" w:cs="Times New Roman"/>
          <w:sz w:val="28"/>
          <w:szCs w:val="28"/>
          <w:lang w:eastAsia="ru-RU"/>
        </w:rPr>
        <w:t xml:space="preserve"> части 1 статьи 93 ФЗ-44.</w:t>
      </w:r>
    </w:p>
    <w:p w:rsidR="00F8709B" w:rsidRPr="00567D73" w:rsidRDefault="00F8709B" w:rsidP="008D3FF8">
      <w:pPr>
        <w:spacing w:after="0" w:line="264" w:lineRule="auto"/>
        <w:jc w:val="both"/>
        <w:rPr>
          <w:rFonts w:ascii="Times New Roman" w:hAnsi="Times New Roman" w:cs="Times New Roman"/>
          <w:sz w:val="28"/>
          <w:szCs w:val="28"/>
        </w:rPr>
      </w:pPr>
    </w:p>
    <w:p w:rsidR="007421F4" w:rsidRPr="00567D73" w:rsidRDefault="007421F4" w:rsidP="002918A0">
      <w:pPr>
        <w:spacing w:after="0" w:line="240" w:lineRule="auto"/>
        <w:jc w:val="center"/>
        <w:rPr>
          <w:rFonts w:ascii="Times New Roman" w:hAnsi="Times New Roman" w:cs="Times New Roman"/>
          <w:b/>
          <w:sz w:val="28"/>
          <w:szCs w:val="28"/>
        </w:rPr>
      </w:pPr>
      <w:r w:rsidRPr="00567D73">
        <w:rPr>
          <w:rFonts w:ascii="Times New Roman" w:hAnsi="Times New Roman" w:cs="Times New Roman"/>
          <w:b/>
          <w:sz w:val="28"/>
          <w:szCs w:val="28"/>
        </w:rPr>
        <w:t xml:space="preserve">1. </w:t>
      </w:r>
      <w:r w:rsidR="000E283F" w:rsidRPr="00567D73">
        <w:rPr>
          <w:rFonts w:ascii="Times New Roman" w:hAnsi="Times New Roman" w:cs="Times New Roman"/>
          <w:b/>
          <w:sz w:val="28"/>
          <w:szCs w:val="28"/>
        </w:rPr>
        <w:t xml:space="preserve">Проверка соблюдения требований законодательства Российской Федерации </w:t>
      </w:r>
      <w:r w:rsidR="00721A2B" w:rsidRPr="00567D73">
        <w:rPr>
          <w:rFonts w:ascii="Times New Roman" w:hAnsi="Times New Roman" w:cs="Times New Roman"/>
          <w:b/>
          <w:sz w:val="28"/>
          <w:szCs w:val="28"/>
        </w:rPr>
        <w:br/>
      </w:r>
      <w:r w:rsidR="000E283F" w:rsidRPr="00567D73">
        <w:rPr>
          <w:rFonts w:ascii="Times New Roman" w:hAnsi="Times New Roman" w:cs="Times New Roman"/>
          <w:b/>
          <w:sz w:val="28"/>
          <w:szCs w:val="28"/>
        </w:rPr>
        <w:t xml:space="preserve">о контрактной системе </w:t>
      </w:r>
      <w:r w:rsidR="000E283F" w:rsidRPr="00567D7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567D73">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w:t>
      </w:r>
    </w:p>
    <w:p w:rsidR="00182264" w:rsidRDefault="00182264" w:rsidP="00182264">
      <w:pPr>
        <w:spacing w:after="0" w:line="240" w:lineRule="auto"/>
        <w:jc w:val="both"/>
        <w:rPr>
          <w:rFonts w:ascii="Times New Roman" w:hAnsi="Times New Roman" w:cs="Times New Roman"/>
          <w:sz w:val="28"/>
          <w:szCs w:val="28"/>
        </w:rPr>
      </w:pPr>
    </w:p>
    <w:p w:rsidR="007421F4" w:rsidRPr="00567D73" w:rsidRDefault="007E1135" w:rsidP="001822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21F4" w:rsidRPr="00567D73">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567D73" w:rsidRDefault="00CC68EE" w:rsidP="00CC68EE">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F1E3A" w:rsidRPr="006F1E3A" w:rsidRDefault="00D10624" w:rsidP="006F1E3A">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6F1E3A" w:rsidRPr="00D87305">
        <w:rPr>
          <w:rFonts w:ascii="Times New Roman" w:hAnsi="Times New Roman" w:cs="Times New Roman"/>
          <w:sz w:val="28"/>
          <w:szCs w:val="28"/>
        </w:rPr>
        <w:t xml:space="preserve">Согласно приказу </w:t>
      </w:r>
      <w:r w:rsidR="006F1E3A" w:rsidRPr="00D87305">
        <w:rPr>
          <w:rFonts w:ascii="Times New Roman" w:eastAsiaTheme="minorEastAsia" w:hAnsi="Times New Roman" w:cs="Times New Roman"/>
          <w:sz w:val="28"/>
          <w:szCs w:val="28"/>
          <w:lang w:eastAsia="ru-RU"/>
        </w:rPr>
        <w:t>ГБПОУ «Гроз</w:t>
      </w:r>
      <w:r w:rsidR="0053396B">
        <w:rPr>
          <w:rFonts w:ascii="Times New Roman" w:eastAsiaTheme="minorEastAsia" w:hAnsi="Times New Roman" w:cs="Times New Roman"/>
          <w:sz w:val="28"/>
          <w:szCs w:val="28"/>
          <w:lang w:eastAsia="ru-RU"/>
        </w:rPr>
        <w:t>ненский педагогический колледж»</w:t>
      </w:r>
      <w:r w:rsidR="006E1695">
        <w:rPr>
          <w:rFonts w:ascii="Times New Roman" w:eastAsiaTheme="minorEastAsia" w:hAnsi="Times New Roman" w:cs="Times New Roman"/>
          <w:sz w:val="28"/>
          <w:szCs w:val="28"/>
          <w:lang w:eastAsia="ru-RU"/>
        </w:rPr>
        <w:t xml:space="preserve"> </w:t>
      </w:r>
      <w:r w:rsidR="006F1E3A" w:rsidRPr="00D87305">
        <w:rPr>
          <w:rFonts w:ascii="Times New Roman" w:hAnsi="Times New Roman" w:cs="Times New Roman"/>
          <w:sz w:val="28"/>
          <w:szCs w:val="28"/>
        </w:rPr>
        <w:t>№ 35 от 11.01.2016 г. «О назначении на должность контрактного управляющего» контрактным управляющим назначена Вацаева Айна Шахабовна, которая</w:t>
      </w:r>
      <w:r w:rsidR="006F1E3A" w:rsidRPr="00D87305">
        <w:rPr>
          <w:rFonts w:ascii="Times New Roman" w:eastAsiaTheme="minorEastAsia" w:hAnsi="Times New Roman" w:cs="Times New Roman"/>
          <w:sz w:val="28"/>
          <w:szCs w:val="28"/>
          <w:lang w:eastAsia="ru-RU"/>
        </w:rPr>
        <w:t xml:space="preserve"> </w:t>
      </w:r>
      <w:r w:rsidR="006F1E3A" w:rsidRPr="006F1E3A">
        <w:rPr>
          <w:rFonts w:ascii="Times New Roman" w:eastAsiaTheme="minorEastAsia" w:hAnsi="Times New Roman" w:cs="Times New Roman"/>
          <w:sz w:val="28"/>
          <w:szCs w:val="28"/>
          <w:lang w:eastAsia="ru-RU"/>
        </w:rPr>
        <w:t xml:space="preserve">имеет удостоверение о повышении квалификации по программе «Управление </w:t>
      </w:r>
      <w:r w:rsidR="006F1E3A" w:rsidRPr="006F1E3A">
        <w:rPr>
          <w:rFonts w:ascii="Times New Roman" w:eastAsiaTheme="minorEastAsia" w:hAnsi="Times New Roman" w:cs="Times New Roman"/>
          <w:sz w:val="28"/>
          <w:szCs w:val="28"/>
          <w:lang w:eastAsia="ru-RU"/>
        </w:rPr>
        <w:lastRenderedPageBreak/>
        <w:t xml:space="preserve">государственными и муниципальными заказами» в Грозненском государственном нефтяном техническом университете имени академика М.Д. Миллионщикова </w:t>
      </w:r>
      <w:r w:rsidR="006F1E3A" w:rsidRPr="006F1E3A">
        <w:rPr>
          <w:rFonts w:ascii="Times New Roman" w:eastAsiaTheme="minorEastAsia" w:hAnsi="Times New Roman" w:cs="Times New Roman"/>
          <w:color w:val="000000" w:themeColor="text1"/>
          <w:sz w:val="28"/>
          <w:szCs w:val="28"/>
          <w:lang w:eastAsia="ru-RU"/>
        </w:rPr>
        <w:t xml:space="preserve">с 120 часовым объемом, </w:t>
      </w:r>
      <w:r w:rsidR="006F1E3A" w:rsidRPr="006F1E3A">
        <w:rPr>
          <w:rFonts w:ascii="Times New Roman" w:eastAsiaTheme="minorEastAsia" w:hAnsi="Times New Roman" w:cs="Times New Roman"/>
          <w:sz w:val="28"/>
          <w:szCs w:val="28"/>
          <w:lang w:eastAsia="ru-RU"/>
        </w:rPr>
        <w:t>выданное</w:t>
      </w:r>
      <w:r w:rsidR="006F1E3A" w:rsidRPr="00D87305">
        <w:rPr>
          <w:rFonts w:ascii="Times New Roman" w:eastAsiaTheme="minorEastAsia" w:hAnsi="Times New Roman" w:cs="Times New Roman"/>
          <w:sz w:val="28"/>
          <w:szCs w:val="28"/>
          <w:lang w:eastAsia="ru-RU"/>
        </w:rPr>
        <w:t xml:space="preserve"> 22.07</w:t>
      </w:r>
      <w:r w:rsidR="006F1E3A" w:rsidRPr="006F1E3A">
        <w:rPr>
          <w:rFonts w:ascii="Times New Roman" w:eastAsiaTheme="minorEastAsia" w:hAnsi="Times New Roman" w:cs="Times New Roman"/>
          <w:sz w:val="28"/>
          <w:szCs w:val="28"/>
          <w:lang w:eastAsia="ru-RU"/>
        </w:rPr>
        <w:t>.2014 года.</w:t>
      </w:r>
    </w:p>
    <w:p w:rsidR="00FA715D" w:rsidRPr="006908D4" w:rsidRDefault="00E47F25" w:rsidP="00E47F25">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FA715D" w:rsidRPr="006908D4">
        <w:rPr>
          <w:rFonts w:ascii="Times New Roman" w:hAnsi="Times New Roman" w:cs="Times New Roman"/>
          <w:sz w:val="28"/>
          <w:szCs w:val="28"/>
        </w:rPr>
        <w:t xml:space="preserve">Приказом </w:t>
      </w:r>
      <w:r w:rsidR="00FA715D">
        <w:rPr>
          <w:rFonts w:ascii="Times New Roman" w:eastAsiaTheme="minorEastAsia" w:hAnsi="Times New Roman" w:cs="Times New Roman"/>
          <w:sz w:val="28"/>
          <w:szCs w:val="28"/>
        </w:rPr>
        <w:t>ГБПОУ</w:t>
      </w:r>
      <w:r w:rsidR="00FA715D" w:rsidRPr="00567D73">
        <w:rPr>
          <w:rFonts w:ascii="Times New Roman" w:eastAsiaTheme="minorEastAsia" w:hAnsi="Times New Roman" w:cs="Times New Roman"/>
          <w:sz w:val="28"/>
          <w:szCs w:val="28"/>
        </w:rPr>
        <w:t xml:space="preserve"> </w:t>
      </w:r>
      <w:r w:rsidR="00FA715D" w:rsidRPr="0058698D">
        <w:rPr>
          <w:rFonts w:ascii="Times New Roman" w:eastAsiaTheme="minorEastAsia" w:hAnsi="Times New Roman" w:cs="Times New Roman"/>
          <w:sz w:val="28"/>
          <w:szCs w:val="28"/>
        </w:rPr>
        <w:t>«Грозненский педагогический колледж»</w:t>
      </w:r>
      <w:r w:rsidR="00EF3D71">
        <w:rPr>
          <w:rFonts w:ascii="Times New Roman" w:eastAsiaTheme="minorEastAsia" w:hAnsi="Times New Roman" w:cs="Times New Roman"/>
          <w:sz w:val="28"/>
          <w:szCs w:val="28"/>
        </w:rPr>
        <w:t xml:space="preserve"> от</w:t>
      </w:r>
      <w:r w:rsidR="00FA715D">
        <w:rPr>
          <w:rFonts w:ascii="Times New Roman" w:hAnsi="Times New Roman" w:cs="Times New Roman"/>
          <w:sz w:val="28"/>
          <w:szCs w:val="28"/>
        </w:rPr>
        <w:t xml:space="preserve"> </w:t>
      </w:r>
      <w:r w:rsidR="00FA715D" w:rsidRPr="00FD4A22">
        <w:rPr>
          <w:rFonts w:ascii="Times New Roman" w:hAnsi="Times New Roman" w:cs="Times New Roman"/>
          <w:sz w:val="28"/>
          <w:szCs w:val="28"/>
        </w:rPr>
        <w:t xml:space="preserve">17.11.2016 года </w:t>
      </w:r>
      <w:r w:rsidR="00FA715D" w:rsidRPr="00FD4A22">
        <w:rPr>
          <w:rFonts w:ascii="Times New Roman" w:hAnsi="Times New Roman" w:cs="Times New Roman"/>
          <w:sz w:val="28"/>
          <w:szCs w:val="28"/>
        </w:rPr>
        <w:br/>
      </w:r>
      <w:r w:rsidR="00FD4A22" w:rsidRPr="00FD4A22">
        <w:rPr>
          <w:rFonts w:ascii="Times New Roman" w:hAnsi="Times New Roman" w:cs="Times New Roman"/>
          <w:sz w:val="28"/>
          <w:szCs w:val="28"/>
        </w:rPr>
        <w:t>№ 256-к</w:t>
      </w:r>
      <w:r w:rsidR="00FA715D" w:rsidRPr="00FD4A22">
        <w:rPr>
          <w:rFonts w:ascii="Times New Roman" w:hAnsi="Times New Roman" w:cs="Times New Roman"/>
          <w:sz w:val="28"/>
          <w:szCs w:val="28"/>
        </w:rPr>
        <w:t xml:space="preserve"> «О назн</w:t>
      </w:r>
      <w:r w:rsidR="00FB5255" w:rsidRPr="00FD4A22">
        <w:rPr>
          <w:rFonts w:ascii="Times New Roman" w:hAnsi="Times New Roman" w:cs="Times New Roman"/>
          <w:sz w:val="28"/>
          <w:szCs w:val="28"/>
        </w:rPr>
        <w:t>ачении на должность</w:t>
      </w:r>
      <w:r w:rsidR="00FA715D" w:rsidRPr="00FD4A22">
        <w:rPr>
          <w:rFonts w:ascii="Times New Roman" w:hAnsi="Times New Roman" w:cs="Times New Roman"/>
          <w:sz w:val="28"/>
          <w:szCs w:val="28"/>
        </w:rPr>
        <w:t>»</w:t>
      </w:r>
      <w:r w:rsidR="00FA715D" w:rsidRPr="006908D4">
        <w:rPr>
          <w:rFonts w:ascii="Times New Roman" w:hAnsi="Times New Roman" w:cs="Times New Roman"/>
          <w:sz w:val="28"/>
          <w:szCs w:val="28"/>
        </w:rPr>
        <w:t xml:space="preserve"> </w:t>
      </w:r>
      <w:r w:rsidR="00FA715D" w:rsidRPr="00DD3E5B">
        <w:rPr>
          <w:rFonts w:ascii="Times New Roman" w:hAnsi="Times New Roman" w:cs="Times New Roman"/>
          <w:sz w:val="28"/>
          <w:szCs w:val="28"/>
        </w:rPr>
        <w:t xml:space="preserve">контрактным управляющим назначен </w:t>
      </w:r>
      <w:r w:rsidR="00FA715D">
        <w:rPr>
          <w:rFonts w:ascii="Times New Roman" w:hAnsi="Times New Roman" w:cs="Times New Roman"/>
          <w:sz w:val="28"/>
          <w:szCs w:val="28"/>
        </w:rPr>
        <w:t xml:space="preserve">Джабраилов Умар Магомедович, который </w:t>
      </w:r>
      <w:r w:rsidR="00FA715D" w:rsidRPr="00DD3E5B">
        <w:rPr>
          <w:rFonts w:ascii="Times New Roman" w:hAnsi="Times New Roman" w:cs="Times New Roman"/>
          <w:sz w:val="28"/>
          <w:szCs w:val="28"/>
        </w:rPr>
        <w:t>имеет удостовере</w:t>
      </w:r>
      <w:r w:rsidR="00FA715D">
        <w:rPr>
          <w:rFonts w:ascii="Times New Roman" w:hAnsi="Times New Roman" w:cs="Times New Roman"/>
          <w:sz w:val="28"/>
          <w:szCs w:val="28"/>
        </w:rPr>
        <w:t xml:space="preserve">ние о повышении квалификации в частном учреждении дополнительного образования «Актион-МЦФЭР» </w:t>
      </w:r>
      <w:r w:rsidR="00FA715D" w:rsidRPr="00DD3E5B">
        <w:rPr>
          <w:rFonts w:ascii="Times New Roman" w:hAnsi="Times New Roman" w:cs="Times New Roman"/>
          <w:sz w:val="28"/>
          <w:szCs w:val="28"/>
        </w:rPr>
        <w:t xml:space="preserve">по </w:t>
      </w:r>
      <w:r w:rsidR="00FA715D">
        <w:rPr>
          <w:rFonts w:ascii="Times New Roman" w:hAnsi="Times New Roman" w:cs="Times New Roman"/>
          <w:sz w:val="28"/>
          <w:szCs w:val="28"/>
        </w:rPr>
        <w:t>программе «Управление государственными и муниципальными закупками</w:t>
      </w:r>
      <w:r w:rsidR="00FA715D" w:rsidRPr="00DD3E5B">
        <w:rPr>
          <w:rFonts w:ascii="Times New Roman" w:hAnsi="Times New Roman" w:cs="Times New Roman"/>
          <w:sz w:val="28"/>
          <w:szCs w:val="28"/>
        </w:rPr>
        <w:t>»</w:t>
      </w:r>
      <w:r w:rsidR="00FA715D">
        <w:rPr>
          <w:rFonts w:ascii="Times New Roman" w:hAnsi="Times New Roman" w:cs="Times New Roman"/>
          <w:color w:val="000000" w:themeColor="text1"/>
          <w:sz w:val="28"/>
          <w:szCs w:val="28"/>
        </w:rPr>
        <w:t xml:space="preserve"> с 120</w:t>
      </w:r>
      <w:r w:rsidR="00FA715D" w:rsidRPr="00DD3E5B">
        <w:rPr>
          <w:rFonts w:ascii="Times New Roman" w:hAnsi="Times New Roman" w:cs="Times New Roman"/>
          <w:color w:val="000000" w:themeColor="text1"/>
          <w:sz w:val="28"/>
          <w:szCs w:val="28"/>
        </w:rPr>
        <w:t xml:space="preserve"> часовым объемом, </w:t>
      </w:r>
      <w:r w:rsidR="00FA715D">
        <w:rPr>
          <w:rFonts w:ascii="Times New Roman" w:hAnsi="Times New Roman" w:cs="Times New Roman"/>
          <w:sz w:val="28"/>
          <w:szCs w:val="28"/>
        </w:rPr>
        <w:t>выданное 23.08.2016</w:t>
      </w:r>
      <w:r w:rsidR="00FA715D" w:rsidRPr="00DD3E5B">
        <w:rPr>
          <w:rFonts w:ascii="Times New Roman" w:hAnsi="Times New Roman" w:cs="Times New Roman"/>
          <w:sz w:val="28"/>
          <w:szCs w:val="28"/>
        </w:rPr>
        <w:t xml:space="preserve"> года.</w:t>
      </w:r>
    </w:p>
    <w:p w:rsidR="0051133C" w:rsidRPr="00070135" w:rsidRDefault="00FC44FF" w:rsidP="00FC44FF">
      <w:pPr>
        <w:autoSpaceDE w:val="0"/>
        <w:autoSpaceDN w:val="0"/>
        <w:adjustRightInd w:val="0"/>
        <w:spacing w:after="0" w:line="240" w:lineRule="auto"/>
        <w:jc w:val="both"/>
        <w:outlineLvl w:val="2"/>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2F75">
        <w:rPr>
          <w:rFonts w:ascii="Times New Roman" w:eastAsia="Times New Roman" w:hAnsi="Times New Roman" w:cs="Times New Roman"/>
          <w:sz w:val="28"/>
          <w:szCs w:val="28"/>
          <w:lang w:eastAsia="ru-RU"/>
        </w:rPr>
        <w:t xml:space="preserve"> </w:t>
      </w:r>
      <w:r w:rsidR="0051133C" w:rsidRPr="00070135">
        <w:rPr>
          <w:rFonts w:ascii="Times New Roman" w:eastAsia="Times New Roman" w:hAnsi="Times New Roman" w:cs="Times New Roman"/>
          <w:sz w:val="28"/>
          <w:szCs w:val="28"/>
          <w:lang w:eastAsia="ru-RU"/>
        </w:rPr>
        <w:t xml:space="preserve">В своей деятельности контрактный управляющий руководствуется должностной инструкцией о контрактном управляющем, утвержденной руководителем </w:t>
      </w:r>
      <w:r>
        <w:rPr>
          <w:rFonts w:ascii="Times New Roman" w:eastAsiaTheme="minorEastAsia" w:hAnsi="Times New Roman" w:cs="Times New Roman"/>
          <w:sz w:val="28"/>
          <w:szCs w:val="28"/>
          <w:lang w:eastAsia="ru-RU"/>
        </w:rPr>
        <w:t>ГБПОУ</w:t>
      </w:r>
      <w:r w:rsidRPr="00567D73">
        <w:rPr>
          <w:rFonts w:ascii="Times New Roman" w:eastAsiaTheme="minorEastAsia" w:hAnsi="Times New Roman" w:cs="Times New Roman"/>
          <w:sz w:val="28"/>
          <w:szCs w:val="28"/>
          <w:lang w:eastAsia="ru-RU"/>
        </w:rPr>
        <w:t xml:space="preserve"> </w:t>
      </w:r>
      <w:r w:rsidRPr="0058698D">
        <w:rPr>
          <w:rFonts w:ascii="Times New Roman" w:eastAsiaTheme="minorEastAsia" w:hAnsi="Times New Roman" w:cs="Times New Roman"/>
          <w:sz w:val="28"/>
          <w:szCs w:val="28"/>
          <w:lang w:eastAsia="ru-RU"/>
        </w:rPr>
        <w:t>«Грозненский педагогический колледж</w:t>
      </w:r>
      <w:r w:rsidRPr="00FD4A22">
        <w:rPr>
          <w:rFonts w:ascii="Times New Roman" w:eastAsiaTheme="minorEastAsia" w:hAnsi="Times New Roman" w:cs="Times New Roman"/>
          <w:sz w:val="28"/>
          <w:szCs w:val="28"/>
          <w:lang w:eastAsia="ru-RU"/>
        </w:rPr>
        <w:t>»</w:t>
      </w:r>
      <w:r w:rsidR="0051133C" w:rsidRPr="00FD4A22">
        <w:rPr>
          <w:rFonts w:ascii="Times New Roman" w:eastAsiaTheme="minorEastAsia" w:hAnsi="Times New Roman" w:cs="Times New Roman"/>
          <w:sz w:val="28"/>
          <w:szCs w:val="28"/>
          <w:lang w:eastAsia="ru-RU"/>
        </w:rPr>
        <w:t xml:space="preserve"> </w:t>
      </w:r>
      <w:r w:rsidR="00FD4A22" w:rsidRPr="00FD4A22">
        <w:rPr>
          <w:rFonts w:ascii="Times New Roman" w:eastAsiaTheme="minorEastAsia" w:hAnsi="Times New Roman" w:cs="Times New Roman"/>
          <w:sz w:val="28"/>
          <w:szCs w:val="28"/>
          <w:lang w:eastAsia="ru-RU"/>
        </w:rPr>
        <w:t>15.09.2016</w:t>
      </w:r>
      <w:r w:rsidR="0051133C" w:rsidRPr="00FD4A22">
        <w:rPr>
          <w:rFonts w:ascii="Times New Roman" w:eastAsia="Times New Roman" w:hAnsi="Times New Roman" w:cs="Times New Roman"/>
          <w:sz w:val="28"/>
          <w:szCs w:val="28"/>
          <w:lang w:eastAsia="ru-RU"/>
        </w:rPr>
        <w:t xml:space="preserve"> года.</w:t>
      </w:r>
      <w:r w:rsidR="0051133C" w:rsidRPr="00070135">
        <w:rPr>
          <w:rFonts w:ascii="Times New Roman" w:eastAsiaTheme="minorEastAsia" w:hAnsi="Times New Roman" w:cs="Times New Roman"/>
          <w:sz w:val="28"/>
          <w:szCs w:val="28"/>
          <w:lang w:eastAsia="ru-RU"/>
        </w:rPr>
        <w:t xml:space="preserve"> </w:t>
      </w:r>
    </w:p>
    <w:p w:rsidR="005933D8" w:rsidRPr="005933D8" w:rsidRDefault="00F92F75" w:rsidP="0051133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6F1E3A">
        <w:rPr>
          <w:rFonts w:ascii="Times New Roman" w:eastAsiaTheme="minorEastAsia" w:hAnsi="Times New Roman" w:cs="Times New Roman"/>
          <w:sz w:val="28"/>
          <w:szCs w:val="28"/>
          <w:lang w:eastAsia="ru-RU"/>
        </w:rPr>
        <w:t xml:space="preserve"> </w:t>
      </w:r>
      <w:r w:rsidR="005933D8" w:rsidRPr="00070135">
        <w:rPr>
          <w:rFonts w:ascii="Times New Roman" w:eastAsiaTheme="minorEastAsia" w:hAnsi="Times New Roman" w:cs="Times New Roman"/>
          <w:sz w:val="28"/>
          <w:szCs w:val="28"/>
          <w:lang w:eastAsia="ru-RU"/>
        </w:rPr>
        <w:t>По результатам</w:t>
      </w:r>
      <w:r w:rsidR="00FE3C5D" w:rsidRPr="00070135">
        <w:rPr>
          <w:rFonts w:ascii="Times New Roman" w:eastAsiaTheme="minorEastAsia" w:hAnsi="Times New Roman" w:cs="Times New Roman"/>
          <w:sz w:val="28"/>
          <w:szCs w:val="28"/>
          <w:lang w:eastAsia="ru-RU"/>
        </w:rPr>
        <w:t xml:space="preserve"> выборочной</w:t>
      </w:r>
      <w:r w:rsidR="005933D8" w:rsidRPr="00070135">
        <w:rPr>
          <w:rFonts w:ascii="Times New Roman" w:eastAsiaTheme="minorEastAsia" w:hAnsi="Times New Roman" w:cs="Times New Roman"/>
          <w:sz w:val="28"/>
          <w:szCs w:val="28"/>
          <w:lang w:eastAsia="ru-RU"/>
        </w:rPr>
        <w:t xml:space="preserve"> проверки нарушение требований статьи 38 ФЗ-44 не выявлено.</w:t>
      </w:r>
    </w:p>
    <w:p w:rsidR="00CC68EE" w:rsidRPr="00567D73" w:rsidRDefault="00CC68EE" w:rsidP="00AD3EC0">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E956FC" w:rsidRPr="00567D73" w:rsidRDefault="00416D90" w:rsidP="002C1DA8">
      <w:pPr>
        <w:spacing w:after="0" w:line="240" w:lineRule="auto"/>
        <w:jc w:val="center"/>
        <w:rPr>
          <w:rFonts w:ascii="Times New Roman" w:hAnsi="Times New Roman" w:cs="Times New Roman"/>
          <w:b/>
          <w:bCs/>
          <w:sz w:val="28"/>
          <w:szCs w:val="28"/>
        </w:rPr>
      </w:pPr>
      <w:r w:rsidRPr="00567D73">
        <w:rPr>
          <w:rFonts w:ascii="Times New Roman" w:hAnsi="Times New Roman" w:cs="Times New Roman"/>
          <w:b/>
          <w:bCs/>
          <w:sz w:val="28"/>
          <w:szCs w:val="28"/>
        </w:rPr>
        <w:t xml:space="preserve">2. </w:t>
      </w:r>
      <w:r w:rsidR="006A3E96" w:rsidRPr="00567D73">
        <w:rPr>
          <w:rFonts w:ascii="Times New Roman" w:hAnsi="Times New Roman" w:cs="Times New Roman"/>
          <w:b/>
          <w:sz w:val="28"/>
          <w:szCs w:val="28"/>
        </w:rPr>
        <w:t xml:space="preserve">Проверка соблюдения требований законодательства Российской Федерации </w:t>
      </w:r>
      <w:r w:rsidR="00AF001B" w:rsidRPr="00567D73">
        <w:rPr>
          <w:rFonts w:ascii="Times New Roman" w:hAnsi="Times New Roman" w:cs="Times New Roman"/>
          <w:b/>
          <w:sz w:val="28"/>
          <w:szCs w:val="28"/>
        </w:rPr>
        <w:br/>
      </w:r>
      <w:r w:rsidR="006A3E96" w:rsidRPr="00567D73">
        <w:rPr>
          <w:rFonts w:ascii="Times New Roman" w:hAnsi="Times New Roman" w:cs="Times New Roman"/>
          <w:b/>
          <w:sz w:val="28"/>
          <w:szCs w:val="28"/>
        </w:rPr>
        <w:t xml:space="preserve">о контрактной системе </w:t>
      </w:r>
      <w:r w:rsidR="006A3E96" w:rsidRPr="00567D7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C1DA8">
        <w:rPr>
          <w:rFonts w:ascii="Times New Roman" w:hAnsi="Times New Roman" w:cs="Times New Roman"/>
          <w:b/>
          <w:bCs/>
          <w:sz w:val="28"/>
          <w:szCs w:val="28"/>
        </w:rPr>
        <w:t xml:space="preserve"> </w:t>
      </w:r>
      <w:r w:rsidR="00E956FC" w:rsidRPr="00567D73">
        <w:rPr>
          <w:rFonts w:ascii="Times New Roman" w:hAnsi="Times New Roman" w:cs="Times New Roman"/>
          <w:b/>
          <w:bCs/>
          <w:sz w:val="28"/>
          <w:szCs w:val="28"/>
        </w:rPr>
        <w:t>при формировании, утверждении и ведении планов-графиков</w:t>
      </w:r>
    </w:p>
    <w:p w:rsidR="00CA6D93" w:rsidRPr="00567D73" w:rsidRDefault="00CA6D93" w:rsidP="00CA6D93">
      <w:pPr>
        <w:spacing w:after="0" w:line="240" w:lineRule="exact"/>
        <w:rPr>
          <w:rFonts w:ascii="Times New Roman" w:hAnsi="Times New Roman" w:cs="Times New Roman"/>
          <w:b/>
          <w:bCs/>
          <w:sz w:val="28"/>
          <w:szCs w:val="28"/>
        </w:rPr>
      </w:pP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 xml:space="preserve">В соответствии с частью 2 статьи 112 ФЗ-44 заказчики размещают в единой информационной системе или до ввода в эксплуатацию указанной системы </w:t>
      </w:r>
      <w:r w:rsidR="003E49FD">
        <w:rPr>
          <w:rFonts w:ascii="Times New Roman" w:hAnsi="Times New Roman" w:cs="Times New Roman"/>
          <w:bCs/>
          <w:sz w:val="28"/>
          <w:szCs w:val="28"/>
        </w:rPr>
        <w:br/>
      </w:r>
      <w:r w:rsidRPr="00567D73">
        <w:rPr>
          <w:rFonts w:ascii="Times New Roman" w:hAnsi="Times New Roman" w:cs="Times New Roman"/>
          <w:bCs/>
          <w:sz w:val="28"/>
          <w:szCs w:val="28"/>
        </w:rPr>
        <w:t xml:space="preserve">на официальном сайте Российской Федерации в информационно-телекоммуникационной сети «Интернет» для размещения информации </w:t>
      </w:r>
      <w:r w:rsidR="003E49FD">
        <w:rPr>
          <w:rFonts w:ascii="Times New Roman" w:hAnsi="Times New Roman" w:cs="Times New Roman"/>
          <w:bCs/>
          <w:sz w:val="28"/>
          <w:szCs w:val="28"/>
        </w:rPr>
        <w:br/>
      </w:r>
      <w:r w:rsidRPr="00567D73">
        <w:rPr>
          <w:rFonts w:ascii="Times New Roman" w:hAnsi="Times New Roman" w:cs="Times New Roman"/>
          <w:bCs/>
          <w:sz w:val="28"/>
          <w:szCs w:val="28"/>
        </w:rPr>
        <w:t xml:space="preserve">о размещении заказов на поставки товаров, выполнение работ, оказание услуг планы-графики размещения заказов на 2014 </w:t>
      </w:r>
      <w:r w:rsidR="00EF11A6" w:rsidRPr="00567D73">
        <w:rPr>
          <w:rFonts w:ascii="Times New Roman" w:hAnsi="Times New Roman" w:cs="Times New Roman"/>
          <w:bCs/>
          <w:sz w:val="28"/>
          <w:szCs w:val="28"/>
        </w:rPr>
        <w:t>-</w:t>
      </w:r>
      <w:r w:rsidRPr="00567D73">
        <w:rPr>
          <w:rFonts w:ascii="Times New Roman" w:hAnsi="Times New Roman" w:cs="Times New Roman"/>
          <w:bCs/>
          <w:sz w:val="28"/>
          <w:szCs w:val="28"/>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567D73">
          <w:rPr>
            <w:rStyle w:val="a3"/>
            <w:rFonts w:ascii="Times New Roman" w:hAnsi="Times New Roman" w:cs="Times New Roman"/>
            <w:bCs/>
            <w:color w:val="auto"/>
            <w:sz w:val="28"/>
            <w:szCs w:val="28"/>
            <w:u w:val="none"/>
          </w:rPr>
          <w:t>особенностей</w:t>
        </w:r>
      </w:hyperlink>
      <w:r w:rsidRPr="00567D73">
        <w:rPr>
          <w:rFonts w:ascii="Times New Roman" w:hAnsi="Times New Roman" w:cs="Times New Roman"/>
          <w:bCs/>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w:t>
      </w:r>
      <w:r w:rsidR="003E49FD">
        <w:rPr>
          <w:rFonts w:ascii="Times New Roman" w:hAnsi="Times New Roman" w:cs="Times New Roman"/>
          <w:bCs/>
          <w:sz w:val="28"/>
          <w:szCs w:val="28"/>
        </w:rPr>
        <w:br/>
      </w:r>
      <w:r w:rsidRPr="00567D73">
        <w:rPr>
          <w:rFonts w:ascii="Times New Roman" w:hAnsi="Times New Roman" w:cs="Times New Roman"/>
          <w:bCs/>
          <w:sz w:val="28"/>
          <w:szCs w:val="28"/>
        </w:rPr>
        <w:t>№ 182/7н).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lastRenderedPageBreak/>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w:t>
      </w:r>
      <w:r w:rsidR="00167C1E">
        <w:rPr>
          <w:rFonts w:ascii="Times New Roman" w:hAnsi="Times New Roman" w:cs="Times New Roman"/>
          <w:bCs/>
          <w:sz w:val="28"/>
          <w:szCs w:val="28"/>
        </w:rPr>
        <w:br/>
      </w:r>
      <w:r w:rsidRPr="00567D73">
        <w:rPr>
          <w:rFonts w:ascii="Times New Roman" w:hAnsi="Times New Roman" w:cs="Times New Roman"/>
          <w:bCs/>
          <w:sz w:val="28"/>
          <w:szCs w:val="28"/>
        </w:rPr>
        <w:t>№ 20н.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Бюджет Чеченской Республики на 2016 год утвержде</w:t>
      </w:r>
      <w:r w:rsidR="00567D73">
        <w:rPr>
          <w:rFonts w:ascii="Times New Roman" w:hAnsi="Times New Roman" w:cs="Times New Roman"/>
          <w:bCs/>
          <w:sz w:val="28"/>
          <w:szCs w:val="28"/>
        </w:rPr>
        <w:t xml:space="preserve">н Законом Чеченской Республики </w:t>
      </w:r>
      <w:r w:rsidRPr="00567D73">
        <w:rPr>
          <w:rFonts w:ascii="Times New Roman" w:hAnsi="Times New Roman" w:cs="Times New Roman"/>
          <w:bCs/>
          <w:sz w:val="28"/>
          <w:szCs w:val="28"/>
        </w:rPr>
        <w:t xml:space="preserve">от 29 декабря 2015 года № 53-РЗ «О республиканском бюджете на 2016 год». </w:t>
      </w:r>
    </w:p>
    <w:p w:rsidR="007E4D4A" w:rsidRPr="00F053DE" w:rsidRDefault="00CC68EE" w:rsidP="007E4D4A">
      <w:pPr>
        <w:spacing w:after="0" w:line="240" w:lineRule="auto"/>
        <w:ind w:firstLine="709"/>
        <w:jc w:val="both"/>
        <w:rPr>
          <w:rFonts w:ascii="Times New Roman" w:hAnsi="Times New Roman" w:cs="Times New Roman"/>
          <w:bCs/>
          <w:sz w:val="28"/>
          <w:szCs w:val="28"/>
        </w:rPr>
      </w:pPr>
      <w:r w:rsidRPr="00F053DE">
        <w:rPr>
          <w:rFonts w:ascii="Times New Roman" w:hAnsi="Times New Roman" w:cs="Times New Roman"/>
          <w:bCs/>
          <w:sz w:val="28"/>
          <w:szCs w:val="28"/>
        </w:rPr>
        <w:t>Таким образом, план-график закупок на 2016 год должен быть размещен в ЕИС в сфере закупок не позднее 29 января 2016 года.</w:t>
      </w:r>
    </w:p>
    <w:p w:rsidR="00F34719" w:rsidRPr="00F34719" w:rsidRDefault="007E4D4A" w:rsidP="00F34719">
      <w:pPr>
        <w:spacing w:after="0" w:line="240" w:lineRule="auto"/>
        <w:ind w:firstLine="708"/>
        <w:jc w:val="both"/>
        <w:rPr>
          <w:rFonts w:ascii="Times New Roman" w:eastAsia="Times New Roman" w:hAnsi="Times New Roman" w:cs="Times New Roman"/>
          <w:sz w:val="28"/>
          <w:szCs w:val="28"/>
          <w:lang w:eastAsia="ru-RU"/>
        </w:rPr>
      </w:pPr>
      <w:r w:rsidRPr="00F053DE">
        <w:rPr>
          <w:rFonts w:ascii="Times New Roman" w:hAnsi="Times New Roman" w:cs="Times New Roman"/>
          <w:bCs/>
          <w:sz w:val="28"/>
          <w:szCs w:val="28"/>
        </w:rPr>
        <w:t xml:space="preserve">При проверке в разделе «Планы-графики и планы закупки» ЕИС в сфере закупок установлено, что </w:t>
      </w:r>
      <w:r w:rsidR="00381260">
        <w:rPr>
          <w:rFonts w:ascii="Times New Roman" w:eastAsiaTheme="minorEastAsia" w:hAnsi="Times New Roman" w:cs="Times New Roman"/>
          <w:sz w:val="28"/>
          <w:szCs w:val="28"/>
          <w:lang w:eastAsia="ru-RU"/>
        </w:rPr>
        <w:t>ГБПОУ</w:t>
      </w:r>
      <w:r w:rsidR="00381260" w:rsidRPr="00567D73">
        <w:rPr>
          <w:rFonts w:ascii="Times New Roman" w:eastAsiaTheme="minorEastAsia" w:hAnsi="Times New Roman" w:cs="Times New Roman"/>
          <w:sz w:val="28"/>
          <w:szCs w:val="28"/>
          <w:lang w:eastAsia="ru-RU"/>
        </w:rPr>
        <w:t xml:space="preserve"> </w:t>
      </w:r>
      <w:r w:rsidR="00381260" w:rsidRPr="0058698D">
        <w:rPr>
          <w:rFonts w:ascii="Times New Roman" w:eastAsiaTheme="minorEastAsia" w:hAnsi="Times New Roman" w:cs="Times New Roman"/>
          <w:sz w:val="28"/>
          <w:szCs w:val="28"/>
          <w:lang w:eastAsia="ru-RU"/>
        </w:rPr>
        <w:t>«Грозненский педагогический колледж»</w:t>
      </w:r>
      <w:r w:rsidR="00381260" w:rsidRPr="00070135">
        <w:rPr>
          <w:rFonts w:ascii="Times New Roman" w:eastAsiaTheme="minorEastAsia" w:hAnsi="Times New Roman" w:cs="Times New Roman"/>
          <w:sz w:val="28"/>
          <w:szCs w:val="28"/>
          <w:lang w:eastAsia="ru-RU"/>
        </w:rPr>
        <w:t xml:space="preserve"> </w:t>
      </w:r>
      <w:r w:rsidR="00F34719" w:rsidRPr="00F34719">
        <w:rPr>
          <w:rFonts w:ascii="Times New Roman" w:eastAsiaTheme="minorEastAsia" w:hAnsi="Times New Roman" w:cs="Times New Roman"/>
          <w:sz w:val="28"/>
          <w:szCs w:val="28"/>
          <w:lang w:eastAsia="ru-RU"/>
        </w:rPr>
        <w:t>план-график закупок на 2016 год опубликован с нарушением установленных сроков</w:t>
      </w:r>
      <w:r w:rsidR="00DE7276">
        <w:rPr>
          <w:rFonts w:ascii="Times New Roman" w:eastAsiaTheme="minorEastAsia" w:hAnsi="Times New Roman" w:cs="Times New Roman"/>
          <w:sz w:val="28"/>
          <w:szCs w:val="28"/>
          <w:lang w:eastAsia="ru-RU"/>
        </w:rPr>
        <w:t xml:space="preserve"> </w:t>
      </w:r>
      <w:r w:rsidR="00381260">
        <w:rPr>
          <w:rFonts w:ascii="Times New Roman" w:eastAsiaTheme="minorEastAsia" w:hAnsi="Times New Roman" w:cs="Times New Roman"/>
          <w:sz w:val="28"/>
          <w:szCs w:val="28"/>
          <w:lang w:eastAsia="ru-RU"/>
        </w:rPr>
        <w:t>09.02</w:t>
      </w:r>
      <w:r w:rsidR="00F34719" w:rsidRPr="00F34719">
        <w:rPr>
          <w:rFonts w:ascii="Times New Roman" w:eastAsiaTheme="minorEastAsia" w:hAnsi="Times New Roman" w:cs="Times New Roman"/>
          <w:sz w:val="28"/>
          <w:szCs w:val="28"/>
          <w:lang w:eastAsia="ru-RU"/>
        </w:rPr>
        <w:t>.2016 года.</w:t>
      </w:r>
    </w:p>
    <w:p w:rsidR="00F34719" w:rsidRPr="00F34719" w:rsidRDefault="00337CEA" w:rsidP="00F34719">
      <w:pPr>
        <w:spacing w:after="0" w:line="24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F34719" w:rsidRPr="00F34719">
        <w:rPr>
          <w:rFonts w:ascii="Times New Roman" w:eastAsiaTheme="minorEastAsia" w:hAnsi="Times New Roman" w:cs="Times New Roman"/>
          <w:sz w:val="28"/>
          <w:szCs w:val="28"/>
          <w:lang w:eastAsia="ru-RU"/>
        </w:rPr>
        <w:t xml:space="preserve">В действиях </w:t>
      </w:r>
      <w:r w:rsidR="00381260">
        <w:rPr>
          <w:rFonts w:ascii="Times New Roman" w:eastAsiaTheme="minorEastAsia" w:hAnsi="Times New Roman" w:cs="Times New Roman"/>
          <w:sz w:val="28"/>
          <w:szCs w:val="28"/>
          <w:lang w:eastAsia="ru-RU"/>
        </w:rPr>
        <w:t>ГБПОУ</w:t>
      </w:r>
      <w:r w:rsidR="00381260" w:rsidRPr="00567D73">
        <w:rPr>
          <w:rFonts w:ascii="Times New Roman" w:eastAsiaTheme="minorEastAsia" w:hAnsi="Times New Roman" w:cs="Times New Roman"/>
          <w:sz w:val="28"/>
          <w:szCs w:val="28"/>
          <w:lang w:eastAsia="ru-RU"/>
        </w:rPr>
        <w:t xml:space="preserve"> </w:t>
      </w:r>
      <w:r w:rsidR="00381260" w:rsidRPr="0058698D">
        <w:rPr>
          <w:rFonts w:ascii="Times New Roman" w:eastAsiaTheme="minorEastAsia" w:hAnsi="Times New Roman" w:cs="Times New Roman"/>
          <w:sz w:val="28"/>
          <w:szCs w:val="28"/>
          <w:lang w:eastAsia="ru-RU"/>
        </w:rPr>
        <w:t>«Грозненский педагогический колледж»</w:t>
      </w:r>
      <w:r w:rsidR="00381260" w:rsidRPr="00070135">
        <w:rPr>
          <w:rFonts w:ascii="Times New Roman" w:eastAsiaTheme="minorEastAsia" w:hAnsi="Times New Roman" w:cs="Times New Roman"/>
          <w:sz w:val="28"/>
          <w:szCs w:val="28"/>
          <w:lang w:eastAsia="ru-RU"/>
        </w:rPr>
        <w:t xml:space="preserve"> </w:t>
      </w:r>
      <w:r w:rsidR="00F34719">
        <w:rPr>
          <w:rFonts w:ascii="Times New Roman" w:eastAsiaTheme="minorEastAsia" w:hAnsi="Times New Roman" w:cs="Times New Roman"/>
          <w:sz w:val="28"/>
          <w:szCs w:val="28"/>
          <w:lang w:eastAsia="ru-RU"/>
        </w:rPr>
        <w:t xml:space="preserve"> </w:t>
      </w:r>
      <w:r w:rsidR="00F34719" w:rsidRPr="00F053DE">
        <w:rPr>
          <w:rFonts w:ascii="Times New Roman" w:eastAsiaTheme="minorEastAsia" w:hAnsi="Times New Roman" w:cs="Times New Roman"/>
          <w:sz w:val="28"/>
          <w:szCs w:val="28"/>
          <w:lang w:eastAsia="ru-RU"/>
        </w:rPr>
        <w:t xml:space="preserve"> </w:t>
      </w:r>
      <w:r w:rsidR="00F34719" w:rsidRPr="00F34719">
        <w:rPr>
          <w:rFonts w:ascii="Times New Roman" w:eastAsiaTheme="minorEastAsia" w:hAnsi="Times New Roman" w:cs="Times New Roman"/>
          <w:sz w:val="28"/>
          <w:szCs w:val="28"/>
          <w:lang w:eastAsia="ru-RU"/>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 на юридических лиц - пятидесяти тысяч рублей.</w:t>
      </w:r>
    </w:p>
    <w:p w:rsidR="008A1715" w:rsidRDefault="008A1715" w:rsidP="009D00B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381260" w:rsidRPr="00F053DE" w:rsidRDefault="00381260" w:rsidP="00381260">
      <w:pPr>
        <w:spacing w:after="0" w:line="240" w:lineRule="auto"/>
        <w:ind w:firstLine="709"/>
        <w:jc w:val="both"/>
        <w:rPr>
          <w:rFonts w:ascii="Times New Roman" w:hAnsi="Times New Roman" w:cs="Times New Roman"/>
          <w:bCs/>
          <w:sz w:val="28"/>
          <w:szCs w:val="28"/>
        </w:rPr>
      </w:pPr>
      <w:r>
        <w:rPr>
          <w:rFonts w:ascii="Times New Roman" w:eastAsiaTheme="minorEastAsia" w:hAnsi="Times New Roman" w:cs="Times New Roman"/>
          <w:sz w:val="28"/>
          <w:szCs w:val="28"/>
          <w:lang w:eastAsia="ru-RU"/>
        </w:rPr>
        <w:lastRenderedPageBreak/>
        <w:t>ГБПОУ</w:t>
      </w:r>
      <w:r w:rsidRPr="00567D73">
        <w:rPr>
          <w:rFonts w:ascii="Times New Roman" w:eastAsiaTheme="minorEastAsia" w:hAnsi="Times New Roman" w:cs="Times New Roman"/>
          <w:sz w:val="28"/>
          <w:szCs w:val="28"/>
          <w:lang w:eastAsia="ru-RU"/>
        </w:rPr>
        <w:t xml:space="preserve"> </w:t>
      </w:r>
      <w:r w:rsidRPr="0058698D">
        <w:rPr>
          <w:rFonts w:ascii="Times New Roman" w:eastAsiaTheme="minorEastAsia" w:hAnsi="Times New Roman" w:cs="Times New Roman"/>
          <w:sz w:val="28"/>
          <w:szCs w:val="28"/>
          <w:lang w:eastAsia="ru-RU"/>
        </w:rPr>
        <w:t>«Грозненский педагогический колледж»</w:t>
      </w:r>
      <w:r w:rsidRPr="00070135">
        <w:rPr>
          <w:rFonts w:ascii="Times New Roman" w:eastAsiaTheme="minorEastAsia" w:hAnsi="Times New Roman" w:cs="Times New Roman"/>
          <w:sz w:val="28"/>
          <w:szCs w:val="28"/>
          <w:lang w:eastAsia="ru-RU"/>
        </w:rPr>
        <w:t xml:space="preserve"> </w:t>
      </w:r>
      <w:r w:rsidRPr="00F053DE">
        <w:rPr>
          <w:rFonts w:ascii="Times New Roman" w:eastAsia="Times New Roman" w:hAnsi="Times New Roman" w:cs="Times New Roman"/>
          <w:sz w:val="28"/>
          <w:szCs w:val="28"/>
        </w:rPr>
        <w:t xml:space="preserve">за 2016 год </w:t>
      </w:r>
      <w:r w:rsidRPr="00F053DE">
        <w:rPr>
          <w:rFonts w:ascii="Times New Roman" w:hAnsi="Times New Roman" w:cs="Times New Roman"/>
          <w:sz w:val="28"/>
          <w:szCs w:val="28"/>
        </w:rPr>
        <w:t xml:space="preserve">в ЕИС в сфере закупок </w:t>
      </w:r>
      <w:r w:rsidRPr="00F053DE">
        <w:rPr>
          <w:rFonts w:ascii="Times New Roman" w:eastAsia="Times New Roman" w:hAnsi="Times New Roman" w:cs="Times New Roman"/>
          <w:sz w:val="28"/>
          <w:szCs w:val="28"/>
        </w:rPr>
        <w:t xml:space="preserve">размещен 1 план-график закупок, </w:t>
      </w:r>
      <w:r w:rsidRPr="00F053DE">
        <w:rPr>
          <w:rFonts w:ascii="Times New Roman" w:hAnsi="Times New Roman" w:cs="Times New Roman"/>
          <w:bCs/>
          <w:sz w:val="28"/>
          <w:szCs w:val="28"/>
        </w:rPr>
        <w:t>при проверке выявлены следующие нарушения требований Особенностей, утв. приказом МЭР РФ и ФК № 182/7н</w:t>
      </w:r>
      <w:r w:rsidR="00DC4C59">
        <w:rPr>
          <w:rFonts w:ascii="Times New Roman" w:hAnsi="Times New Roman" w:cs="Times New Roman"/>
          <w:bCs/>
          <w:sz w:val="28"/>
          <w:szCs w:val="28"/>
        </w:rPr>
        <w:t xml:space="preserve"> </w:t>
      </w:r>
      <w:r w:rsidR="00DC4C59">
        <w:rPr>
          <w:rFonts w:ascii="Times New Roman" w:hAnsi="Times New Roman" w:cs="Times New Roman"/>
          <w:bCs/>
          <w:sz w:val="28"/>
          <w:szCs w:val="28"/>
        </w:rPr>
        <w:br/>
      </w:r>
      <w:r w:rsidRPr="00F053DE">
        <w:rPr>
          <w:rFonts w:ascii="Times New Roman" w:hAnsi="Times New Roman" w:cs="Times New Roman"/>
          <w:bCs/>
          <w:sz w:val="28"/>
          <w:szCs w:val="28"/>
        </w:rPr>
        <w:t xml:space="preserve">и части 2 статьи 112 ФЗ-44: </w:t>
      </w:r>
    </w:p>
    <w:p w:rsidR="00381260" w:rsidRPr="00430B39" w:rsidRDefault="009D00B1" w:rsidP="00430B39">
      <w:pPr>
        <w:spacing w:after="0" w:line="240" w:lineRule="auto"/>
        <w:jc w:val="both"/>
        <w:rPr>
          <w:rFonts w:ascii="Times New Roman" w:eastAsiaTheme="minorEastAsia" w:hAnsi="Times New Roman" w:cs="Times New Roman"/>
          <w:sz w:val="28"/>
          <w:szCs w:val="28"/>
          <w:lang w:eastAsia="ru-RU"/>
        </w:rPr>
      </w:pPr>
      <w:r w:rsidRPr="009D00B1">
        <w:rPr>
          <w:rFonts w:ascii="Times New Roman" w:eastAsiaTheme="minorEastAsia" w:hAnsi="Times New Roman" w:cs="Times New Roman"/>
          <w:sz w:val="28"/>
          <w:szCs w:val="28"/>
          <w:lang w:eastAsia="ru-RU"/>
        </w:rPr>
        <w:t xml:space="preserve">           </w:t>
      </w:r>
      <w:r w:rsidR="00381260" w:rsidRPr="00381260">
        <w:rPr>
          <w:rFonts w:ascii="Times New Roman" w:eastAsiaTheme="minorEastAsia" w:hAnsi="Times New Roman" w:cs="Times New Roman"/>
          <w:color w:val="000000" w:themeColor="text1"/>
          <w:sz w:val="28"/>
          <w:szCs w:val="28"/>
          <w:shd w:val="clear" w:color="auto" w:fill="FFFFFF"/>
          <w:lang w:eastAsia="ru-RU"/>
        </w:rPr>
        <w:t xml:space="preserve">1. При указании данных о заказчике, предусмотренных формой плана-графика закупок по </w:t>
      </w:r>
      <w:hyperlink r:id="rId10" w:history="1">
        <w:r w:rsidR="00381260" w:rsidRPr="00381260">
          <w:rPr>
            <w:rFonts w:ascii="Times New Roman" w:eastAsiaTheme="minorEastAsia" w:hAnsi="Times New Roman" w:cs="Times New Roman"/>
            <w:color w:val="000000" w:themeColor="text1"/>
            <w:sz w:val="28"/>
            <w:szCs w:val="28"/>
            <w:shd w:val="clear" w:color="auto" w:fill="FFFFFF"/>
            <w:lang w:eastAsia="ru-RU"/>
          </w:rPr>
          <w:t>строке</w:t>
        </w:r>
      </w:hyperlink>
      <w:r w:rsidR="00381260" w:rsidRPr="00381260">
        <w:rPr>
          <w:rFonts w:ascii="Times New Roman" w:eastAsiaTheme="minorEastAsia" w:hAnsi="Times New Roman" w:cs="Times New Roman"/>
          <w:color w:val="000000" w:themeColor="text1"/>
          <w:sz w:val="28"/>
          <w:szCs w:val="28"/>
          <w:shd w:val="clear" w:color="auto" w:fill="FFFFFF"/>
          <w:lang w:eastAsia="ru-RU"/>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00381260" w:rsidRPr="00381260">
        <w:rPr>
          <w:rFonts w:ascii="Times New Roman" w:eastAsiaTheme="minorEastAsia" w:hAnsi="Times New Roman" w:cs="Times New Roman"/>
          <w:sz w:val="28"/>
          <w:szCs w:val="28"/>
          <w:lang w:eastAsia="ru-RU"/>
        </w:rPr>
        <w:t>96000000</w:t>
      </w:r>
      <w:r w:rsidR="00381260" w:rsidRPr="00381260">
        <w:rPr>
          <w:rFonts w:ascii="Times New Roman" w:eastAsiaTheme="minorEastAsia" w:hAnsi="Times New Roman" w:cs="Times New Roman"/>
          <w:color w:val="000000" w:themeColor="text1"/>
          <w:sz w:val="28"/>
          <w:szCs w:val="28"/>
          <w:shd w:val="clear" w:color="auto" w:fill="FFFFFF"/>
          <w:lang w:eastAsia="ru-RU"/>
        </w:rPr>
        <w:t>, что является нарушением требования подпункта 1 пункта 5 Особенностей, утв. приказом МЭР РФ и ФК № 182/7н, и части 2 статьи</w:t>
      </w:r>
      <w:r w:rsidR="00CF2B7D">
        <w:rPr>
          <w:rFonts w:ascii="Times New Roman" w:eastAsiaTheme="minorEastAsia" w:hAnsi="Times New Roman" w:cs="Times New Roman"/>
          <w:color w:val="000000" w:themeColor="text1"/>
          <w:sz w:val="28"/>
          <w:szCs w:val="28"/>
          <w:shd w:val="clear" w:color="auto" w:fill="FFFFFF"/>
          <w:lang w:eastAsia="ru-RU"/>
        </w:rPr>
        <w:t xml:space="preserve"> </w:t>
      </w:r>
      <w:r w:rsidR="00381260" w:rsidRPr="00381260">
        <w:rPr>
          <w:rFonts w:ascii="Times New Roman" w:eastAsiaTheme="minorEastAsia" w:hAnsi="Times New Roman" w:cs="Times New Roman"/>
          <w:color w:val="000000" w:themeColor="text1"/>
          <w:sz w:val="28"/>
          <w:szCs w:val="28"/>
          <w:shd w:val="clear" w:color="auto" w:fill="FFFFFF"/>
          <w:lang w:eastAsia="ru-RU"/>
        </w:rPr>
        <w:t>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Грозный присвоен код №</w:t>
      </w:r>
      <w:r w:rsidR="00381260" w:rsidRPr="00381260">
        <w:rPr>
          <w:rFonts w:ascii="Times New Roman" w:eastAsiaTheme="minorEastAsia" w:hAnsi="Times New Roman" w:cs="Times New Roman"/>
          <w:color w:val="000000" w:themeColor="text1"/>
          <w:sz w:val="28"/>
          <w:szCs w:val="28"/>
          <w:lang w:eastAsia="ru-RU"/>
        </w:rPr>
        <w:t xml:space="preserve"> 96 701 000 001.</w:t>
      </w:r>
    </w:p>
    <w:p w:rsidR="00430B39" w:rsidRDefault="00480358" w:rsidP="00FA4734">
      <w:pPr>
        <w:autoSpaceDE w:val="0"/>
        <w:autoSpaceDN w:val="0"/>
        <w:adjustRightInd w:val="0"/>
        <w:spacing w:after="0"/>
        <w:jc w:val="both"/>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themeColor="text1"/>
          <w:sz w:val="28"/>
          <w:szCs w:val="28"/>
          <w:shd w:val="clear" w:color="auto" w:fill="FFFFFF"/>
          <w:lang w:eastAsia="ru-RU"/>
        </w:rPr>
        <w:t xml:space="preserve">        </w:t>
      </w:r>
      <w:r w:rsidR="00EC5A54">
        <w:rPr>
          <w:rFonts w:ascii="Times New Roman" w:eastAsiaTheme="minorEastAsia" w:hAnsi="Times New Roman" w:cs="Times New Roman"/>
          <w:color w:val="000000" w:themeColor="text1"/>
          <w:sz w:val="28"/>
          <w:szCs w:val="28"/>
          <w:shd w:val="clear" w:color="auto" w:fill="FFFFFF"/>
          <w:lang w:eastAsia="ru-RU"/>
        </w:rPr>
        <w:t xml:space="preserve"> </w:t>
      </w:r>
      <w:r>
        <w:rPr>
          <w:rFonts w:ascii="Times New Roman" w:eastAsiaTheme="minorEastAsia" w:hAnsi="Times New Roman" w:cs="Times New Roman"/>
          <w:color w:val="000000" w:themeColor="text1"/>
          <w:sz w:val="28"/>
          <w:szCs w:val="28"/>
          <w:shd w:val="clear" w:color="auto" w:fill="FFFFFF"/>
          <w:lang w:eastAsia="ru-RU"/>
        </w:rPr>
        <w:t xml:space="preserve"> </w:t>
      </w:r>
      <w:r w:rsidR="009D00B1" w:rsidRPr="009D00B1">
        <w:rPr>
          <w:rFonts w:ascii="Times New Roman" w:eastAsiaTheme="minorEastAsia" w:hAnsi="Times New Roman" w:cs="Times New Roman"/>
          <w:sz w:val="28"/>
          <w:szCs w:val="28"/>
          <w:lang w:eastAsia="ru-RU"/>
        </w:rPr>
        <w:t>2.</w:t>
      </w:r>
      <w:r w:rsidR="005A6C59">
        <w:rPr>
          <w:rFonts w:ascii="Times New Roman" w:hAnsi="Times New Roman" w:cs="Times New Roman"/>
          <w:bCs/>
          <w:sz w:val="28"/>
          <w:szCs w:val="28"/>
        </w:rPr>
        <w:t xml:space="preserve"> </w:t>
      </w:r>
      <w:r w:rsidR="00B45CA5">
        <w:rPr>
          <w:rFonts w:ascii="Times New Roman" w:hAnsi="Times New Roman" w:cs="Times New Roman"/>
          <w:bCs/>
          <w:sz w:val="28"/>
          <w:szCs w:val="28"/>
        </w:rPr>
        <w:t xml:space="preserve"> </w:t>
      </w:r>
      <w:r w:rsidR="00352324" w:rsidRPr="008B7E56">
        <w:rPr>
          <w:rFonts w:ascii="Times New Roman" w:hAnsi="Times New Roman" w:cs="Times New Roman"/>
          <w:bCs/>
          <w:sz w:val="28"/>
          <w:szCs w:val="28"/>
        </w:rPr>
        <w:t>В столбце 6 плана-графика закупок в закупке, за исключением закупок у единственного поставщика (подрядчика, исполнителя) в соответствии с пунктом 4 части 1 статьи 93 ФЗ-44 не приводятся</w:t>
      </w:r>
      <w:r w:rsidR="00EE18C4" w:rsidRPr="00EE18C4">
        <w:rPr>
          <w:rFonts w:ascii="Times New Roman" w:eastAsiaTheme="minorEastAsia" w:hAnsi="Times New Roman" w:cs="Times New Roman"/>
          <w:sz w:val="28"/>
          <w:szCs w:val="28"/>
          <w:lang w:eastAsia="ru-RU"/>
        </w:rPr>
        <w:t>:</w:t>
      </w:r>
      <w:r w:rsidR="00FF2516">
        <w:rPr>
          <w:rFonts w:ascii="Times New Roman" w:eastAsiaTheme="minorEastAsia" w:hAnsi="Times New Roman" w:cs="Times New Roman"/>
          <w:sz w:val="28"/>
          <w:szCs w:val="28"/>
          <w:lang w:eastAsia="ru-RU"/>
        </w:rPr>
        <w:tab/>
      </w:r>
      <w:r w:rsidR="00FF2516">
        <w:rPr>
          <w:rFonts w:ascii="Times New Roman" w:eastAsiaTheme="minorEastAsia" w:hAnsi="Times New Roman" w:cs="Times New Roman"/>
          <w:sz w:val="28"/>
          <w:szCs w:val="28"/>
          <w:lang w:eastAsia="ru-RU"/>
        </w:rPr>
        <w:tab/>
      </w:r>
    </w:p>
    <w:p w:rsidR="009D00B1" w:rsidRPr="00FF2516" w:rsidRDefault="00430B39" w:rsidP="00FA4734">
      <w:pPr>
        <w:autoSpaceDE w:val="0"/>
        <w:autoSpaceDN w:val="0"/>
        <w:adjustRightInd w:val="0"/>
        <w:spacing w:after="0"/>
        <w:jc w:val="both"/>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E18C4">
        <w:rPr>
          <w:rFonts w:ascii="Times New Roman" w:hAnsi="Times New Roman" w:cs="Times New Roman"/>
          <w:bCs/>
          <w:sz w:val="28"/>
          <w:szCs w:val="28"/>
        </w:rPr>
        <w:t xml:space="preserve"> </w:t>
      </w:r>
      <w:r w:rsidR="009D00B1" w:rsidRPr="009D00B1">
        <w:rPr>
          <w:rFonts w:ascii="Times New Roman" w:hAnsi="Times New Roman" w:cs="Times New Roman"/>
          <w:bCs/>
          <w:sz w:val="28"/>
          <w:szCs w:val="28"/>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9D00B1" w:rsidRPr="009D00B1" w:rsidRDefault="009D00B1" w:rsidP="00FA4734">
      <w:pPr>
        <w:spacing w:after="0" w:line="240" w:lineRule="auto"/>
        <w:ind w:firstLine="709"/>
        <w:jc w:val="both"/>
        <w:rPr>
          <w:rFonts w:ascii="Times New Roman" w:hAnsi="Times New Roman" w:cs="Times New Roman"/>
          <w:bCs/>
          <w:sz w:val="28"/>
          <w:szCs w:val="28"/>
        </w:rPr>
      </w:pPr>
      <w:r w:rsidRPr="009D00B1">
        <w:rPr>
          <w:rFonts w:ascii="Times New Roman" w:hAnsi="Times New Roman" w:cs="Times New Roman"/>
          <w:bCs/>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1" w:history="1">
        <w:r w:rsidRPr="009D00B1">
          <w:rPr>
            <w:rFonts w:ascii="Times New Roman" w:hAnsi="Times New Roman" w:cs="Times New Roman"/>
            <w:bCs/>
            <w:sz w:val="28"/>
            <w:szCs w:val="28"/>
          </w:rPr>
          <w:t>статьей 14</w:t>
        </w:r>
      </w:hyperlink>
      <w:r w:rsidRPr="009D00B1">
        <w:rPr>
          <w:rFonts w:ascii="Times New Roman" w:hAnsi="Times New Roman" w:cs="Times New Roman"/>
          <w:bCs/>
          <w:sz w:val="28"/>
          <w:szCs w:val="28"/>
        </w:rPr>
        <w:t xml:space="preserve"> ФЗ-44, а именно: 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9D00B1" w:rsidRPr="009D00B1" w:rsidRDefault="009D00B1" w:rsidP="009D00B1">
      <w:pPr>
        <w:spacing w:after="0" w:line="240" w:lineRule="auto"/>
        <w:ind w:firstLine="709"/>
        <w:jc w:val="both"/>
        <w:rPr>
          <w:rFonts w:ascii="Times New Roman" w:hAnsi="Times New Roman" w:cs="Times New Roman"/>
          <w:bCs/>
          <w:sz w:val="28"/>
          <w:szCs w:val="28"/>
        </w:rPr>
      </w:pPr>
      <w:r w:rsidRPr="009D00B1">
        <w:rPr>
          <w:rFonts w:ascii="Times New Roman" w:hAnsi="Times New Roman" w:cs="Times New Roman"/>
          <w:bCs/>
          <w:sz w:val="28"/>
          <w:szCs w:val="28"/>
        </w:rPr>
        <w:t xml:space="preserve">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9D00B1">
          <w:rPr>
            <w:rFonts w:ascii="Times New Roman" w:hAnsi="Times New Roman" w:cs="Times New Roman"/>
            <w:bCs/>
            <w:sz w:val="28"/>
            <w:szCs w:val="28"/>
          </w:rPr>
          <w:t>перечень</w:t>
        </w:r>
      </w:hyperlink>
      <w:r w:rsidRPr="009D00B1">
        <w:rPr>
          <w:rFonts w:ascii="Times New Roman" w:hAnsi="Times New Roman" w:cs="Times New Roman"/>
          <w:bCs/>
          <w:sz w:val="28"/>
          <w:szCs w:val="28"/>
        </w:rPr>
        <w:t xml:space="preserve">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 ПП РФ от 29 декабря 2015 года № 1457).</w:t>
      </w:r>
    </w:p>
    <w:p w:rsidR="009D00B1" w:rsidRPr="009D00B1" w:rsidRDefault="00FF2516" w:rsidP="007C593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9D00B1" w:rsidRPr="009D00B1">
        <w:rPr>
          <w:rFonts w:ascii="Times New Roman" w:hAnsi="Times New Roman" w:cs="Times New Roman"/>
          <w:bCs/>
          <w:sz w:val="28"/>
          <w:szCs w:val="28"/>
        </w:rPr>
        <w:t>Согласно пункту 5 Перечня, утв. ПП РФ от 29 декабря 2015 года № 1457 с 1 января 2016 года запрещено организациям,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выполнение работ, оказание услуг для обеспечения государственных и муниципальных нужд.</w:t>
      </w:r>
    </w:p>
    <w:p w:rsidR="00D81279" w:rsidRDefault="007C5934" w:rsidP="007C5934">
      <w:pPr>
        <w:spacing w:after="0" w:line="240" w:lineRule="auto"/>
        <w:jc w:val="both"/>
        <w:rPr>
          <w:rFonts w:ascii="Times New Roman" w:hAnsi="Times New Roman" w:cs="Times New Roman"/>
          <w:b/>
          <w:sz w:val="24"/>
          <w:szCs w:val="24"/>
        </w:rPr>
      </w:pPr>
      <w:r>
        <w:rPr>
          <w:rFonts w:ascii="Times New Roman" w:hAnsi="Times New Roman" w:cs="Times New Roman"/>
          <w:bCs/>
          <w:sz w:val="28"/>
          <w:szCs w:val="28"/>
        </w:rPr>
        <w:t xml:space="preserve">          </w:t>
      </w:r>
      <w:r w:rsidR="009D00B1" w:rsidRPr="009D00B1">
        <w:rPr>
          <w:rFonts w:ascii="Times New Roman" w:hAnsi="Times New Roman" w:cs="Times New Roman"/>
          <w:bCs/>
          <w:sz w:val="28"/>
          <w:szCs w:val="28"/>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r w:rsidR="00D81279" w:rsidRPr="00D81279">
        <w:rPr>
          <w:rFonts w:ascii="Times New Roman" w:hAnsi="Times New Roman" w:cs="Times New Roman"/>
          <w:b/>
          <w:sz w:val="24"/>
          <w:szCs w:val="24"/>
        </w:rPr>
        <w:t xml:space="preserve"> </w:t>
      </w:r>
    </w:p>
    <w:p w:rsidR="00D81279" w:rsidRDefault="00D81279" w:rsidP="007C5934">
      <w:pPr>
        <w:spacing w:after="0" w:line="240" w:lineRule="auto"/>
        <w:jc w:val="both"/>
        <w:rPr>
          <w:rFonts w:ascii="Times New Roman" w:hAnsi="Times New Roman" w:cs="Times New Roman"/>
          <w:b/>
          <w:sz w:val="24"/>
          <w:szCs w:val="24"/>
        </w:rPr>
      </w:pPr>
    </w:p>
    <w:p w:rsidR="00D81279" w:rsidRPr="002E3958" w:rsidRDefault="00D81279" w:rsidP="002E3958">
      <w:pPr>
        <w:spacing w:after="0" w:line="240" w:lineRule="auto"/>
        <w:jc w:val="center"/>
        <w:rPr>
          <w:rFonts w:ascii="Times New Roman" w:hAnsi="Times New Roman" w:cs="Times New Roman"/>
          <w:b/>
          <w:sz w:val="28"/>
          <w:szCs w:val="28"/>
        </w:rPr>
      </w:pPr>
      <w:r w:rsidRPr="002E3958">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2E3958">
        <w:rPr>
          <w:rFonts w:ascii="Times New Roman" w:hAnsi="Times New Roman" w:cs="Times New Roman"/>
          <w:b/>
          <w:sz w:val="28"/>
          <w:szCs w:val="28"/>
        </w:rPr>
        <w:br/>
        <w:t xml:space="preserve">о контрактной системе </w:t>
      </w:r>
      <w:r w:rsidRPr="002E395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2E3958">
        <w:rPr>
          <w:rFonts w:ascii="Times New Roman" w:hAnsi="Times New Roman" w:cs="Times New Roman"/>
          <w:b/>
          <w:sz w:val="28"/>
          <w:szCs w:val="28"/>
        </w:rPr>
        <w:t xml:space="preserve"> при н</w:t>
      </w:r>
      <w:r w:rsidR="002E3958">
        <w:rPr>
          <w:rFonts w:ascii="Times New Roman" w:hAnsi="Times New Roman" w:cs="Times New Roman"/>
          <w:b/>
          <w:sz w:val="28"/>
          <w:szCs w:val="28"/>
        </w:rPr>
        <w:t xml:space="preserve">аправлении в контрольный орган </w:t>
      </w:r>
      <w:r w:rsidRPr="002E3958">
        <w:rPr>
          <w:rFonts w:ascii="Times New Roman" w:hAnsi="Times New Roman" w:cs="Times New Roman"/>
          <w:b/>
          <w:sz w:val="28"/>
          <w:szCs w:val="28"/>
        </w:rPr>
        <w:t>в сфере закупок на согласование заключения контракта с единственным поставщиком, подрядчиком, исполнителем в соответствии с пункт</w:t>
      </w:r>
      <w:r w:rsidR="002E3958">
        <w:rPr>
          <w:rFonts w:ascii="Times New Roman" w:hAnsi="Times New Roman" w:cs="Times New Roman"/>
          <w:b/>
          <w:sz w:val="28"/>
          <w:szCs w:val="28"/>
        </w:rPr>
        <w:t xml:space="preserve">ом 25 части 1 статьи 93 ФЗ-44, </w:t>
      </w:r>
      <w:r w:rsidRPr="002E3958">
        <w:rPr>
          <w:rFonts w:ascii="Times New Roman" w:hAnsi="Times New Roman" w:cs="Times New Roman"/>
          <w:b/>
          <w:sz w:val="28"/>
          <w:szCs w:val="28"/>
        </w:rPr>
        <w:t xml:space="preserve">а также уведомления контрольного органа в сфере закупок о </w:t>
      </w:r>
      <w:r w:rsidR="002E3958">
        <w:rPr>
          <w:rFonts w:ascii="Times New Roman" w:hAnsi="Times New Roman" w:cs="Times New Roman"/>
          <w:b/>
          <w:sz w:val="28"/>
          <w:szCs w:val="28"/>
        </w:rPr>
        <w:t xml:space="preserve">заключении контракта </w:t>
      </w:r>
      <w:r w:rsidRPr="002E3958">
        <w:rPr>
          <w:rFonts w:ascii="Times New Roman" w:hAnsi="Times New Roman" w:cs="Times New Roman"/>
          <w:b/>
          <w:sz w:val="28"/>
          <w:szCs w:val="28"/>
        </w:rPr>
        <w:t>с единственным поставщиком, подрядчико</w:t>
      </w:r>
      <w:r w:rsidR="002E3958">
        <w:rPr>
          <w:rFonts w:ascii="Times New Roman" w:hAnsi="Times New Roman" w:cs="Times New Roman"/>
          <w:b/>
          <w:sz w:val="28"/>
          <w:szCs w:val="28"/>
        </w:rPr>
        <w:t xml:space="preserve">м, исполнителем в соответствии </w:t>
      </w:r>
      <w:r w:rsidRPr="002E3958">
        <w:rPr>
          <w:rFonts w:ascii="Times New Roman" w:hAnsi="Times New Roman" w:cs="Times New Roman"/>
          <w:b/>
          <w:sz w:val="28"/>
          <w:szCs w:val="28"/>
        </w:rPr>
        <w:t>с пунктами 6, 9 и 34 части 1 статьи 93 ФЗ-44.</w:t>
      </w:r>
    </w:p>
    <w:p w:rsidR="00D81279" w:rsidRPr="002E3958" w:rsidRDefault="00D81279" w:rsidP="00D81279">
      <w:pPr>
        <w:spacing w:after="0" w:line="240" w:lineRule="auto"/>
        <w:jc w:val="both"/>
        <w:outlineLvl w:val="0"/>
        <w:rPr>
          <w:rFonts w:ascii="Times New Roman" w:eastAsia="Times New Roman" w:hAnsi="Times New Roman" w:cs="Times New Roman"/>
          <w:sz w:val="28"/>
          <w:szCs w:val="28"/>
        </w:rPr>
      </w:pPr>
    </w:p>
    <w:p w:rsidR="00D81279" w:rsidRPr="002E3958" w:rsidRDefault="00D81279" w:rsidP="00D8127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E3958">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w:t>
      </w:r>
      <w:r w:rsidR="007C5934">
        <w:rPr>
          <w:rFonts w:ascii="Times New Roman" w:eastAsia="Times New Roman" w:hAnsi="Times New Roman" w:cs="Times New Roman"/>
          <w:bCs/>
          <w:sz w:val="28"/>
          <w:szCs w:val="28"/>
        </w:rPr>
        <w:t xml:space="preserve">я). Согласно части 2 статьи 24 </w:t>
      </w:r>
      <w:r w:rsidRPr="002E3958">
        <w:rPr>
          <w:rFonts w:ascii="Times New Roman" w:eastAsia="Times New Roman" w:hAnsi="Times New Roman" w:cs="Times New Roman"/>
          <w:bCs/>
          <w:sz w:val="28"/>
          <w:szCs w:val="28"/>
        </w:rPr>
        <w:t>ФЗ-44 к</w:t>
      </w:r>
      <w:r w:rsidRPr="002E3958">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D81279" w:rsidRPr="002E3958" w:rsidRDefault="00D81279" w:rsidP="00D81279">
      <w:pPr>
        <w:pStyle w:val="ConsPlusNormal"/>
        <w:ind w:firstLine="708"/>
        <w:jc w:val="both"/>
        <w:rPr>
          <w:rFonts w:ascii="Times New Roman" w:hAnsi="Times New Roman" w:cs="Times New Roman"/>
          <w:sz w:val="28"/>
          <w:szCs w:val="28"/>
        </w:rPr>
      </w:pPr>
      <w:r w:rsidRPr="002E3958">
        <w:rPr>
          <w:rFonts w:ascii="Times New Roman" w:hAnsi="Times New Roman" w:cs="Times New Roman"/>
          <w:kern w:val="16"/>
          <w:sz w:val="28"/>
          <w:szCs w:val="28"/>
        </w:rPr>
        <w:t xml:space="preserve">Согласно пункту 25 части 1 статьи 93 ФЗ-44 </w:t>
      </w:r>
      <w:r w:rsidRPr="002E3958">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2E3958">
        <w:rPr>
          <w:rFonts w:ascii="Times New Roman" w:hAnsi="Times New Roman" w:cs="Times New Roman"/>
          <w:kern w:val="16"/>
          <w:sz w:val="28"/>
          <w:szCs w:val="28"/>
        </w:rPr>
        <w:t xml:space="preserve"> в случае </w:t>
      </w:r>
      <w:r w:rsidRPr="002E3958">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Pr="002E3958">
          <w:rPr>
            <w:rStyle w:val="a3"/>
            <w:rFonts w:ascii="Times New Roman" w:hAnsi="Times New Roman" w:cs="Times New Roman"/>
            <w:color w:val="auto"/>
            <w:sz w:val="28"/>
            <w:szCs w:val="28"/>
            <w:u w:val="none"/>
          </w:rPr>
          <w:t>частями 1</w:t>
        </w:r>
      </w:hyperlink>
      <w:r w:rsidRPr="002E3958">
        <w:rPr>
          <w:rFonts w:ascii="Times New Roman" w:hAnsi="Times New Roman" w:cs="Times New Roman"/>
          <w:sz w:val="28"/>
          <w:szCs w:val="28"/>
        </w:rPr>
        <w:t xml:space="preserve"> и </w:t>
      </w:r>
      <w:hyperlink r:id="rId13" w:anchor="sub_557" w:history="1">
        <w:r w:rsidRPr="002E3958">
          <w:rPr>
            <w:rStyle w:val="a3"/>
            <w:rFonts w:ascii="Times New Roman" w:hAnsi="Times New Roman" w:cs="Times New Roman"/>
            <w:color w:val="auto"/>
            <w:sz w:val="28"/>
            <w:szCs w:val="28"/>
            <w:u w:val="none"/>
          </w:rPr>
          <w:t>7 статьи 55</w:t>
        </w:r>
      </w:hyperlink>
      <w:r w:rsidRPr="002E3958">
        <w:rPr>
          <w:rFonts w:ascii="Times New Roman" w:hAnsi="Times New Roman" w:cs="Times New Roman"/>
          <w:sz w:val="28"/>
          <w:szCs w:val="28"/>
        </w:rPr>
        <w:t xml:space="preserve"> и </w:t>
      </w:r>
      <w:hyperlink r:id="rId14" w:anchor="sub_8318" w:history="1">
        <w:r w:rsidRPr="002E3958">
          <w:rPr>
            <w:rStyle w:val="a3"/>
            <w:rFonts w:ascii="Times New Roman" w:hAnsi="Times New Roman" w:cs="Times New Roman"/>
            <w:color w:val="auto"/>
            <w:sz w:val="28"/>
            <w:szCs w:val="28"/>
            <w:u w:val="none"/>
          </w:rPr>
          <w:t>частью 18 статьи 83</w:t>
        </w:r>
      </w:hyperlink>
      <w:r w:rsidR="007C5934">
        <w:rPr>
          <w:rStyle w:val="a3"/>
          <w:rFonts w:ascii="Times New Roman" w:hAnsi="Times New Roman" w:cs="Times New Roman"/>
          <w:color w:val="auto"/>
          <w:sz w:val="28"/>
          <w:szCs w:val="28"/>
          <w:u w:val="none"/>
        </w:rPr>
        <w:t xml:space="preserve"> </w:t>
      </w:r>
      <w:r w:rsidRPr="002E3958">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2E3958">
          <w:rPr>
            <w:rStyle w:val="a3"/>
            <w:rFonts w:ascii="Times New Roman" w:hAnsi="Times New Roman" w:cs="Times New Roman"/>
            <w:color w:val="auto"/>
            <w:sz w:val="28"/>
            <w:szCs w:val="28"/>
            <w:u w:val="none"/>
          </w:rPr>
          <w:t>Порядок</w:t>
        </w:r>
      </w:hyperlink>
      <w:r w:rsidRPr="002E3958">
        <w:rPr>
          <w:rFonts w:ascii="Times New Roman" w:hAnsi="Times New Roman" w:cs="Times New Roman"/>
          <w:sz w:val="28"/>
          <w:szCs w:val="28"/>
        </w:rPr>
        <w:t xml:space="preserve"> согласования </w:t>
      </w:r>
      <w:r w:rsidRPr="002E3958">
        <w:rPr>
          <w:rFonts w:ascii="Times New Roman" w:hAnsi="Times New Roman" w:cs="Times New Roman"/>
          <w:sz w:val="28"/>
          <w:szCs w:val="28"/>
        </w:rPr>
        <w:lastRenderedPageBreak/>
        <w:t>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9140F" w:rsidRDefault="00D81279" w:rsidP="00D81279">
      <w:pPr>
        <w:pStyle w:val="ConsPlusNormal"/>
        <w:ind w:firstLine="708"/>
        <w:jc w:val="both"/>
        <w:rPr>
          <w:rFonts w:ascii="Times New Roman" w:hAnsi="Times New Roman" w:cs="Times New Roman"/>
          <w:sz w:val="28"/>
          <w:szCs w:val="28"/>
        </w:rPr>
      </w:pPr>
      <w:r w:rsidRPr="002E3958">
        <w:rPr>
          <w:rFonts w:ascii="Times New Roman" w:hAnsi="Times New Roman" w:cs="Times New Roman"/>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99140F">
        <w:rPr>
          <w:rFonts w:ascii="Times New Roman" w:hAnsi="Times New Roman" w:cs="Times New Roman"/>
          <w:sz w:val="28"/>
          <w:szCs w:val="28"/>
        </w:rPr>
        <w:tab/>
      </w:r>
    </w:p>
    <w:p w:rsidR="00D81279" w:rsidRPr="002E3958" w:rsidRDefault="00D81279" w:rsidP="00D81279">
      <w:pPr>
        <w:pStyle w:val="ConsPlusNormal"/>
        <w:ind w:firstLine="708"/>
        <w:jc w:val="both"/>
        <w:rPr>
          <w:rFonts w:ascii="Times New Roman" w:hAnsi="Times New Roman" w:cs="Times New Roman"/>
          <w:sz w:val="28"/>
          <w:szCs w:val="28"/>
        </w:rPr>
      </w:pPr>
      <w:r w:rsidRPr="002E3958">
        <w:rPr>
          <w:rFonts w:ascii="Times New Roman" w:hAnsi="Times New Roman" w:cs="Times New Roman"/>
          <w:sz w:val="28"/>
          <w:szCs w:val="28"/>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E3958">
        <w:rPr>
          <w:rFonts w:ascii="Times New Roman" w:hAnsi="Times New Roman" w:cs="Times New Roman"/>
          <w:kern w:val="16"/>
          <w:sz w:val="28"/>
          <w:szCs w:val="28"/>
        </w:rPr>
        <w:t xml:space="preserve">пунктом 25 части 1 статьи 93 ФЗ-44 необходимо направить в </w:t>
      </w:r>
      <w:r w:rsidRPr="002E3958">
        <w:rPr>
          <w:rFonts w:ascii="Times New Roman" w:hAnsi="Times New Roman" w:cs="Times New Roman"/>
          <w:sz w:val="28"/>
          <w:szCs w:val="28"/>
        </w:rPr>
        <w:t>Министерство финансов Чеченской Республики.</w:t>
      </w:r>
    </w:p>
    <w:p w:rsidR="00D81279" w:rsidRPr="002E3958" w:rsidRDefault="00D81279" w:rsidP="00D81279">
      <w:pPr>
        <w:pStyle w:val="ConsPlusNormal"/>
        <w:ind w:firstLine="708"/>
        <w:jc w:val="both"/>
        <w:rPr>
          <w:rFonts w:ascii="Times New Roman" w:hAnsi="Times New Roman" w:cs="Times New Roman"/>
          <w:sz w:val="28"/>
          <w:szCs w:val="28"/>
        </w:rPr>
      </w:pPr>
      <w:r w:rsidRPr="002E3958">
        <w:rPr>
          <w:rFonts w:ascii="Times New Roman" w:hAnsi="Times New Roman" w:cs="Times New Roman"/>
          <w:sz w:val="28"/>
          <w:szCs w:val="28"/>
        </w:rPr>
        <w:t xml:space="preserve">При проверке в разделе «Закупки» ЕИС в сфере закупок установлено, что </w:t>
      </w:r>
      <w:r w:rsidR="00A35547" w:rsidRPr="002E3958">
        <w:rPr>
          <w:rFonts w:ascii="Times New Roman" w:eastAsiaTheme="minorEastAsia" w:hAnsi="Times New Roman" w:cs="Times New Roman"/>
          <w:sz w:val="28"/>
          <w:szCs w:val="28"/>
        </w:rPr>
        <w:t xml:space="preserve">ГБПОУ «Грозненский педагогический колледж» </w:t>
      </w:r>
      <w:r w:rsidRPr="002E3958">
        <w:rPr>
          <w:rFonts w:ascii="Times New Roman" w:hAnsi="Times New Roman" w:cs="Times New Roman"/>
          <w:bCs/>
          <w:sz w:val="28"/>
          <w:szCs w:val="28"/>
        </w:rPr>
        <w:t xml:space="preserve">в 2016 году закупки путем проведения </w:t>
      </w:r>
      <w:r w:rsidRPr="002E3958">
        <w:rPr>
          <w:rFonts w:ascii="Times New Roman" w:hAnsi="Times New Roman" w:cs="Times New Roman"/>
          <w:sz w:val="28"/>
          <w:szCs w:val="28"/>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D81279" w:rsidRPr="002E3958" w:rsidRDefault="00D81279" w:rsidP="00D81279">
      <w:pPr>
        <w:pStyle w:val="ConsPlusNormal"/>
        <w:ind w:firstLine="708"/>
        <w:jc w:val="both"/>
        <w:rPr>
          <w:rFonts w:ascii="Times New Roman" w:hAnsi="Times New Roman" w:cs="Times New Roman"/>
          <w:sz w:val="28"/>
          <w:szCs w:val="28"/>
        </w:rPr>
      </w:pPr>
      <w:r w:rsidRPr="002E3958">
        <w:rPr>
          <w:rFonts w:ascii="Times New Roman" w:hAnsi="Times New Roman" w:cs="Times New Roman"/>
          <w:sz w:val="28"/>
          <w:szCs w:val="28"/>
        </w:rPr>
        <w:t xml:space="preserve">В ходе проведения проверки нарушение требований </w:t>
      </w:r>
      <w:r w:rsidRPr="002E3958">
        <w:rPr>
          <w:rFonts w:ascii="Times New Roman" w:hAnsi="Times New Roman" w:cs="Times New Roman"/>
          <w:kern w:val="16"/>
          <w:sz w:val="28"/>
          <w:szCs w:val="28"/>
        </w:rPr>
        <w:t>пу</w:t>
      </w:r>
      <w:r w:rsidR="002E3958">
        <w:rPr>
          <w:rFonts w:ascii="Times New Roman" w:hAnsi="Times New Roman" w:cs="Times New Roman"/>
          <w:kern w:val="16"/>
          <w:sz w:val="28"/>
          <w:szCs w:val="28"/>
        </w:rPr>
        <w:t>нкта 25 части 1 статьи 93 ФЗ-44</w:t>
      </w:r>
      <w:r w:rsidRPr="002E3958">
        <w:rPr>
          <w:rFonts w:ascii="Times New Roman" w:hAnsi="Times New Roman" w:cs="Times New Roman"/>
          <w:sz w:val="28"/>
          <w:szCs w:val="28"/>
        </w:rPr>
        <w:t>не установлено.</w:t>
      </w:r>
    </w:p>
    <w:p w:rsidR="00DC15CF" w:rsidRDefault="00DC15CF" w:rsidP="00DC15C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D81279" w:rsidRPr="002E3958" w:rsidRDefault="00DC15CF" w:rsidP="00DC15C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81279" w:rsidRPr="002E3958">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D81279" w:rsidRPr="002E3958" w:rsidRDefault="00D81279" w:rsidP="00D81279">
      <w:pPr>
        <w:pStyle w:val="ConsPlusNormal"/>
        <w:jc w:val="both"/>
        <w:rPr>
          <w:rFonts w:ascii="Times New Roman" w:hAnsi="Times New Roman" w:cs="Times New Roman"/>
          <w:sz w:val="28"/>
          <w:szCs w:val="28"/>
        </w:rPr>
      </w:pPr>
      <w:r w:rsidRPr="002E3958">
        <w:rPr>
          <w:rFonts w:ascii="Times New Roman" w:hAnsi="Times New Roman" w:cs="Times New Roman"/>
          <w:kern w:val="16"/>
          <w:sz w:val="28"/>
          <w:szCs w:val="28"/>
        </w:rPr>
        <w:t xml:space="preserve">Согласно части 1 статьи 93 ФЗ-44 предусмотрено, что </w:t>
      </w:r>
      <w:r w:rsidRPr="002E3958">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2E3958">
        <w:rPr>
          <w:rFonts w:ascii="Times New Roman" w:hAnsi="Times New Roman" w:cs="Times New Roman"/>
          <w:kern w:val="16"/>
          <w:sz w:val="28"/>
          <w:szCs w:val="28"/>
        </w:rPr>
        <w:t xml:space="preserve"> в 47 случаях. Согласно части 2 статьи 93 ФЗ-44 п</w:t>
      </w:r>
      <w:r w:rsidRPr="002E3958">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6" w:anchor="sub_9316" w:history="1">
        <w:r w:rsidRPr="002E3958">
          <w:rPr>
            <w:rStyle w:val="a3"/>
            <w:rFonts w:ascii="Times New Roman" w:hAnsi="Times New Roman" w:cs="Times New Roman"/>
            <w:color w:val="auto"/>
            <w:sz w:val="28"/>
            <w:szCs w:val="28"/>
            <w:u w:val="none"/>
          </w:rPr>
          <w:t>пунктами 6</w:t>
        </w:r>
      </w:hyperlink>
      <w:r w:rsidRPr="002E3958">
        <w:rPr>
          <w:rFonts w:ascii="Times New Roman" w:hAnsi="Times New Roman" w:cs="Times New Roman"/>
          <w:sz w:val="28"/>
          <w:szCs w:val="28"/>
        </w:rPr>
        <w:t xml:space="preserve">, </w:t>
      </w:r>
      <w:hyperlink r:id="rId17" w:anchor="sub_9319" w:history="1">
        <w:r w:rsidRPr="002E3958">
          <w:rPr>
            <w:rStyle w:val="a3"/>
            <w:rFonts w:ascii="Times New Roman" w:hAnsi="Times New Roman" w:cs="Times New Roman"/>
            <w:color w:val="auto"/>
            <w:sz w:val="28"/>
            <w:szCs w:val="28"/>
            <w:u w:val="none"/>
          </w:rPr>
          <w:t>9</w:t>
        </w:r>
      </w:hyperlink>
      <w:r w:rsidRPr="002E3958">
        <w:rPr>
          <w:rFonts w:ascii="Times New Roman" w:hAnsi="Times New Roman" w:cs="Times New Roman"/>
          <w:sz w:val="28"/>
          <w:szCs w:val="28"/>
        </w:rPr>
        <w:t xml:space="preserve"> и </w:t>
      </w:r>
      <w:hyperlink r:id="rId18" w:anchor="sub_93134" w:history="1">
        <w:r w:rsidRPr="002E3958">
          <w:rPr>
            <w:rStyle w:val="a3"/>
            <w:rFonts w:ascii="Times New Roman" w:hAnsi="Times New Roman" w:cs="Times New Roman"/>
            <w:color w:val="auto"/>
            <w:sz w:val="28"/>
            <w:szCs w:val="28"/>
            <w:u w:val="none"/>
          </w:rPr>
          <w:t>34 части 1</w:t>
        </w:r>
      </w:hyperlink>
      <w:r w:rsidRPr="002E3958">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9" w:anchor="sub_9311" w:history="1">
        <w:r w:rsidRPr="002E3958">
          <w:rPr>
            <w:rStyle w:val="a3"/>
            <w:rFonts w:ascii="Times New Roman" w:hAnsi="Times New Roman" w:cs="Times New Roman"/>
            <w:color w:val="auto"/>
            <w:sz w:val="28"/>
            <w:szCs w:val="28"/>
            <w:u w:val="none"/>
          </w:rPr>
          <w:t>пунктами 1 - 3</w:t>
        </w:r>
      </w:hyperlink>
      <w:r w:rsidRPr="002E3958">
        <w:rPr>
          <w:rFonts w:ascii="Times New Roman" w:hAnsi="Times New Roman" w:cs="Times New Roman"/>
          <w:sz w:val="28"/>
          <w:szCs w:val="28"/>
        </w:rPr>
        <w:t xml:space="preserve">, </w:t>
      </w:r>
      <w:hyperlink r:id="rId20" w:anchor="sub_9316" w:history="1">
        <w:r w:rsidRPr="002E3958">
          <w:rPr>
            <w:rStyle w:val="a3"/>
            <w:rFonts w:ascii="Times New Roman" w:hAnsi="Times New Roman" w:cs="Times New Roman"/>
            <w:color w:val="auto"/>
            <w:sz w:val="28"/>
            <w:szCs w:val="28"/>
            <w:u w:val="none"/>
          </w:rPr>
          <w:t>6 - 8</w:t>
        </w:r>
      </w:hyperlink>
      <w:r w:rsidRPr="002E3958">
        <w:rPr>
          <w:rFonts w:ascii="Times New Roman" w:hAnsi="Times New Roman" w:cs="Times New Roman"/>
          <w:sz w:val="28"/>
          <w:szCs w:val="28"/>
        </w:rPr>
        <w:t xml:space="preserve">, </w:t>
      </w:r>
      <w:hyperlink r:id="rId21" w:anchor="sub_93111" w:history="1">
        <w:r w:rsidRPr="002E3958">
          <w:rPr>
            <w:rStyle w:val="a3"/>
            <w:rFonts w:ascii="Times New Roman" w:hAnsi="Times New Roman" w:cs="Times New Roman"/>
            <w:color w:val="auto"/>
            <w:sz w:val="28"/>
            <w:szCs w:val="28"/>
            <w:u w:val="none"/>
          </w:rPr>
          <w:t>11 - 14</w:t>
        </w:r>
      </w:hyperlink>
      <w:r w:rsidRPr="002E3958">
        <w:rPr>
          <w:rFonts w:ascii="Times New Roman" w:hAnsi="Times New Roman" w:cs="Times New Roman"/>
          <w:sz w:val="28"/>
          <w:szCs w:val="28"/>
        </w:rPr>
        <w:t xml:space="preserve">, </w:t>
      </w:r>
      <w:hyperlink r:id="rId22" w:anchor="sub_93116" w:history="1">
        <w:r w:rsidRPr="002E3958">
          <w:rPr>
            <w:rStyle w:val="a3"/>
            <w:rFonts w:ascii="Times New Roman" w:hAnsi="Times New Roman" w:cs="Times New Roman"/>
            <w:color w:val="auto"/>
            <w:sz w:val="28"/>
            <w:szCs w:val="28"/>
            <w:u w:val="none"/>
          </w:rPr>
          <w:t xml:space="preserve">16 - 19 части 1 </w:t>
        </w:r>
      </w:hyperlink>
      <w:r w:rsidRPr="002E3958">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D81279" w:rsidRPr="002E3958" w:rsidRDefault="00D81279" w:rsidP="00D81279">
      <w:pPr>
        <w:pStyle w:val="ConsPlusNormal"/>
        <w:jc w:val="both"/>
        <w:rPr>
          <w:rFonts w:ascii="Times New Roman" w:hAnsi="Times New Roman" w:cs="Times New Roman"/>
          <w:sz w:val="28"/>
          <w:szCs w:val="28"/>
        </w:rPr>
      </w:pPr>
      <w:r w:rsidRPr="002E3958">
        <w:rPr>
          <w:rFonts w:ascii="Times New Roman" w:hAnsi="Times New Roman" w:cs="Times New Roman"/>
          <w:sz w:val="28"/>
          <w:szCs w:val="28"/>
        </w:rPr>
        <w:t>Согласно распоряжению Правительства Чеченской Республ</w:t>
      </w:r>
      <w:r w:rsidR="00625B01">
        <w:rPr>
          <w:rFonts w:ascii="Times New Roman" w:hAnsi="Times New Roman" w:cs="Times New Roman"/>
          <w:sz w:val="28"/>
          <w:szCs w:val="28"/>
        </w:rPr>
        <w:t xml:space="preserve">ики от 30.04.2014 года № 111-р </w:t>
      </w:r>
      <w:r w:rsidRPr="002E3958">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w:t>
      </w:r>
      <w:r w:rsidRPr="002E3958">
        <w:rPr>
          <w:rFonts w:ascii="Times New Roman" w:hAnsi="Times New Roman" w:cs="Times New Roman"/>
          <w:sz w:val="28"/>
          <w:szCs w:val="28"/>
        </w:rPr>
        <w:lastRenderedPageBreak/>
        <w:t xml:space="preserve">Чеченской Республики уведомление о заключении контракта с единственным поставщиком (подрядчиком, исполнителем) в соответствии </w:t>
      </w:r>
      <w:r w:rsidRPr="002E3958">
        <w:rPr>
          <w:rFonts w:ascii="Times New Roman" w:hAnsi="Times New Roman" w:cs="Times New Roman"/>
          <w:kern w:val="16"/>
          <w:sz w:val="28"/>
          <w:szCs w:val="28"/>
        </w:rPr>
        <w:t xml:space="preserve">пунктами 6, 9 и 34 части 1 статьи 93 ФЗ-44 необходимо направить в </w:t>
      </w:r>
      <w:r w:rsidRPr="002E3958">
        <w:rPr>
          <w:rFonts w:ascii="Times New Roman" w:hAnsi="Times New Roman" w:cs="Times New Roman"/>
          <w:sz w:val="28"/>
          <w:szCs w:val="28"/>
        </w:rPr>
        <w:t>Министерство финансов Чеченской Республики.</w:t>
      </w:r>
    </w:p>
    <w:p w:rsidR="00D81279" w:rsidRPr="002E3958" w:rsidRDefault="00D81279" w:rsidP="00D81279">
      <w:pPr>
        <w:pStyle w:val="ConsPlusNormal"/>
        <w:jc w:val="both"/>
        <w:rPr>
          <w:rFonts w:ascii="Times New Roman" w:hAnsi="Times New Roman" w:cs="Times New Roman"/>
          <w:sz w:val="28"/>
          <w:szCs w:val="28"/>
        </w:rPr>
      </w:pPr>
      <w:r w:rsidRPr="002E3958">
        <w:rPr>
          <w:rFonts w:ascii="Times New Roman" w:hAnsi="Times New Roman" w:cs="Times New Roman"/>
          <w:sz w:val="28"/>
          <w:szCs w:val="28"/>
        </w:rPr>
        <w:t xml:space="preserve">При проверке в </w:t>
      </w:r>
      <w:r w:rsidRPr="002E3958">
        <w:rPr>
          <w:rFonts w:ascii="Times New Roman" w:eastAsia="Calibri" w:hAnsi="Times New Roman" w:cs="Times New Roman"/>
          <w:sz w:val="28"/>
          <w:szCs w:val="28"/>
        </w:rPr>
        <w:t xml:space="preserve">разделе «Закупки» </w:t>
      </w:r>
      <w:r w:rsidRPr="002E3958">
        <w:rPr>
          <w:rFonts w:ascii="Times New Roman" w:hAnsi="Times New Roman" w:cs="Times New Roman"/>
          <w:sz w:val="28"/>
          <w:szCs w:val="28"/>
        </w:rPr>
        <w:t xml:space="preserve">ЕИС в сфере закупок, осуществленных </w:t>
      </w:r>
      <w:r w:rsidR="00A35547" w:rsidRPr="002E3958">
        <w:rPr>
          <w:rFonts w:ascii="Times New Roman" w:eastAsiaTheme="minorEastAsia" w:hAnsi="Times New Roman" w:cs="Times New Roman"/>
          <w:sz w:val="28"/>
          <w:szCs w:val="28"/>
        </w:rPr>
        <w:t>ГБПОУ «Грозненский педагогический колледж»</w:t>
      </w:r>
      <w:r w:rsidRPr="002E3958">
        <w:rPr>
          <w:rFonts w:ascii="Times New Roman" w:hAnsi="Times New Roman" w:cs="Times New Roman"/>
          <w:bCs/>
          <w:sz w:val="28"/>
          <w:szCs w:val="28"/>
        </w:rPr>
        <w:t xml:space="preserve"> в 2016 году</w:t>
      </w:r>
      <w:r w:rsidRPr="002E3958">
        <w:rPr>
          <w:rFonts w:ascii="Times New Roman" w:hAnsi="Times New Roman" w:cs="Times New Roman"/>
          <w:sz w:val="28"/>
          <w:szCs w:val="28"/>
        </w:rPr>
        <w:t xml:space="preserve"> закупок в соответствии с пунктами 6, 9 и 34 части 1 статьи 93 ФЗ-44 не выявлено. </w:t>
      </w:r>
    </w:p>
    <w:p w:rsidR="00D81279" w:rsidRPr="002E3958" w:rsidRDefault="00D81279" w:rsidP="00D81279">
      <w:pPr>
        <w:pStyle w:val="ConsPlusNormal"/>
        <w:ind w:firstLine="708"/>
        <w:jc w:val="both"/>
        <w:rPr>
          <w:rFonts w:ascii="Times New Roman" w:hAnsi="Times New Roman" w:cs="Times New Roman"/>
          <w:sz w:val="28"/>
          <w:szCs w:val="28"/>
        </w:rPr>
      </w:pPr>
      <w:r w:rsidRPr="002E3958">
        <w:rPr>
          <w:rFonts w:ascii="Times New Roman" w:hAnsi="Times New Roman" w:cs="Times New Roman"/>
          <w:sz w:val="28"/>
          <w:szCs w:val="28"/>
        </w:rPr>
        <w:t xml:space="preserve">В ходе проведения проверки нарушение требований </w:t>
      </w:r>
      <w:r w:rsidRPr="002E3958">
        <w:rPr>
          <w:rFonts w:ascii="Times New Roman" w:hAnsi="Times New Roman" w:cs="Times New Roman"/>
          <w:kern w:val="16"/>
          <w:sz w:val="28"/>
          <w:szCs w:val="28"/>
        </w:rPr>
        <w:t xml:space="preserve">части 2 статьи 93 ФЗ-44 </w:t>
      </w:r>
      <w:r w:rsidRPr="002E3958">
        <w:rPr>
          <w:rFonts w:ascii="Times New Roman" w:hAnsi="Times New Roman" w:cs="Times New Roman"/>
          <w:sz w:val="28"/>
          <w:szCs w:val="28"/>
        </w:rPr>
        <w:t>не установлено.</w:t>
      </w:r>
    </w:p>
    <w:p w:rsidR="007C5934" w:rsidRDefault="007C5934" w:rsidP="007C5934">
      <w:pPr>
        <w:autoSpaceDE w:val="0"/>
        <w:autoSpaceDN w:val="0"/>
        <w:adjustRightInd w:val="0"/>
        <w:spacing w:after="0" w:line="240" w:lineRule="auto"/>
        <w:outlineLvl w:val="0"/>
        <w:rPr>
          <w:rFonts w:ascii="Times New Roman" w:hAnsi="Times New Roman" w:cs="Times New Roman"/>
          <w:bCs/>
          <w:sz w:val="28"/>
          <w:szCs w:val="28"/>
        </w:rPr>
      </w:pPr>
    </w:p>
    <w:p w:rsidR="0080552F" w:rsidRPr="003934C9" w:rsidRDefault="00D81279" w:rsidP="007C5934">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r w:rsidRPr="003934C9">
        <w:rPr>
          <w:rFonts w:ascii="Times New Roman" w:eastAsiaTheme="minorEastAsia" w:hAnsi="Times New Roman" w:cs="Times New Roman"/>
          <w:b/>
          <w:sz w:val="28"/>
          <w:szCs w:val="28"/>
          <w:lang w:eastAsia="ru-RU"/>
        </w:rPr>
        <w:t>4</w:t>
      </w:r>
      <w:r w:rsidR="0080552F" w:rsidRPr="003934C9">
        <w:rPr>
          <w:rFonts w:ascii="Times New Roman" w:eastAsiaTheme="minorEastAsia" w:hAnsi="Times New Roman" w:cs="Times New Roman"/>
          <w:b/>
          <w:sz w:val="28"/>
          <w:szCs w:val="28"/>
          <w:lang w:eastAsia="ru-RU"/>
        </w:rPr>
        <w:t>. 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80552F" w:rsidRPr="003934C9" w:rsidRDefault="0080552F" w:rsidP="007C5934">
      <w:pPr>
        <w:autoSpaceDE w:val="0"/>
        <w:autoSpaceDN w:val="0"/>
        <w:adjustRightInd w:val="0"/>
        <w:spacing w:after="0" w:line="278" w:lineRule="atLeast"/>
        <w:jc w:val="center"/>
        <w:rPr>
          <w:rFonts w:ascii="Times New Roman" w:eastAsiaTheme="minorEastAsia" w:hAnsi="Times New Roman" w:cs="Times New Roman"/>
          <w:sz w:val="28"/>
          <w:szCs w:val="28"/>
          <w:lang w:eastAsia="ru-RU"/>
        </w:rPr>
      </w:pPr>
    </w:p>
    <w:p w:rsidR="0080552F" w:rsidRPr="0080552F" w:rsidRDefault="004D32C3" w:rsidP="0080552F">
      <w:pPr>
        <w:autoSpaceDE w:val="0"/>
        <w:autoSpaceDN w:val="0"/>
        <w:adjustRightInd w:val="0"/>
        <w:spacing w:after="0" w:line="278" w:lineRule="atLeast"/>
        <w:jc w:val="both"/>
        <w:rPr>
          <w:rFonts w:ascii="Times New Roman" w:eastAsiaTheme="minorEastAsia" w:hAnsi="Times New Roman" w:cs="Times New Roman"/>
          <w:b/>
          <w:color w:val="000000"/>
          <w:sz w:val="28"/>
          <w:szCs w:val="28"/>
          <w:lang w:eastAsia="ru-RU"/>
        </w:rPr>
      </w:pPr>
      <w:r w:rsidRPr="003934C9">
        <w:rPr>
          <w:rFonts w:ascii="Times New Roman" w:hAnsi="Times New Roman" w:cs="Times New Roman"/>
          <w:sz w:val="28"/>
          <w:szCs w:val="28"/>
        </w:rPr>
        <w:t xml:space="preserve">         </w:t>
      </w:r>
      <w:r w:rsidR="007C5934">
        <w:rPr>
          <w:rFonts w:ascii="Times New Roman" w:hAnsi="Times New Roman" w:cs="Times New Roman"/>
          <w:sz w:val="28"/>
          <w:szCs w:val="28"/>
        </w:rPr>
        <w:t xml:space="preserve">Согласно информации </w:t>
      </w:r>
      <w:r w:rsidR="00A35547" w:rsidRPr="003934C9">
        <w:rPr>
          <w:rFonts w:ascii="Times New Roman" w:hAnsi="Times New Roman" w:cs="Times New Roman"/>
          <w:sz w:val="28"/>
          <w:szCs w:val="28"/>
        </w:rPr>
        <w:t>с раздела «Закупки» ЕИС в сфере закупок</w:t>
      </w:r>
      <w:r w:rsidR="0080552F" w:rsidRPr="003934C9">
        <w:rPr>
          <w:rFonts w:ascii="Times New Roman" w:eastAsiaTheme="minorEastAsia" w:hAnsi="Times New Roman" w:cs="Times New Roman"/>
          <w:sz w:val="28"/>
          <w:szCs w:val="28"/>
          <w:lang w:eastAsia="ru-RU"/>
        </w:rPr>
        <w:t xml:space="preserve"> </w:t>
      </w:r>
      <w:r w:rsidR="00FD5C55" w:rsidRPr="003934C9">
        <w:rPr>
          <w:rFonts w:ascii="Times New Roman" w:eastAsiaTheme="minorEastAsia" w:hAnsi="Times New Roman" w:cs="Times New Roman"/>
          <w:sz w:val="28"/>
          <w:szCs w:val="28"/>
          <w:lang w:eastAsia="ru-RU"/>
        </w:rPr>
        <w:t xml:space="preserve">ГБПОУ «Грозненский педагогический колледж» </w:t>
      </w:r>
      <w:r w:rsidR="0080552F" w:rsidRPr="003934C9">
        <w:rPr>
          <w:rFonts w:ascii="Times New Roman" w:eastAsiaTheme="minorEastAsia" w:hAnsi="Times New Roman" w:cs="Times New Roman"/>
          <w:sz w:val="28"/>
          <w:szCs w:val="28"/>
          <w:lang w:eastAsia="ru-RU"/>
        </w:rPr>
        <w:t>за 2016 год извещения об осуществлении закупок не размещались, все закупки осуществлялись у единственного поставщика (подрядчика, исполнителя), в соответстви</w:t>
      </w:r>
      <w:r w:rsidR="00FD4A22" w:rsidRPr="003934C9">
        <w:rPr>
          <w:rFonts w:ascii="Times New Roman" w:eastAsiaTheme="minorEastAsia" w:hAnsi="Times New Roman" w:cs="Times New Roman"/>
          <w:sz w:val="28"/>
          <w:szCs w:val="28"/>
          <w:lang w:eastAsia="ru-RU"/>
        </w:rPr>
        <w:t>и с пунктами 4 и 5 части</w:t>
      </w:r>
      <w:r w:rsidR="0080552F" w:rsidRPr="003934C9">
        <w:rPr>
          <w:rFonts w:ascii="Times New Roman" w:eastAsiaTheme="minorEastAsia" w:hAnsi="Times New Roman" w:cs="Times New Roman"/>
          <w:sz w:val="28"/>
          <w:szCs w:val="28"/>
          <w:lang w:eastAsia="ru-RU"/>
        </w:rPr>
        <w:t xml:space="preserve"> 1 статьи 93 </w:t>
      </w:r>
      <w:r w:rsidR="0080552F" w:rsidRPr="003934C9">
        <w:rPr>
          <w:rFonts w:ascii="Times New Roman" w:eastAsiaTheme="minorEastAsia" w:hAnsi="Times New Roman" w:cs="Times New Roman"/>
          <w:color w:val="000000"/>
          <w:sz w:val="28"/>
          <w:szCs w:val="28"/>
          <w:lang w:eastAsia="ru-RU"/>
        </w:rPr>
        <w:t>ФЗ-44.</w:t>
      </w:r>
      <w:r w:rsidR="0080552F" w:rsidRPr="0080552F">
        <w:rPr>
          <w:rFonts w:ascii="Times New Roman" w:eastAsiaTheme="minorEastAsia" w:hAnsi="Times New Roman" w:cs="Times New Roman"/>
          <w:b/>
          <w:color w:val="000000"/>
          <w:sz w:val="28"/>
          <w:szCs w:val="28"/>
          <w:lang w:eastAsia="ru-RU"/>
        </w:rPr>
        <w:t xml:space="preserve">          </w:t>
      </w:r>
    </w:p>
    <w:p w:rsidR="0080552F" w:rsidRPr="00625B01" w:rsidRDefault="0080552F" w:rsidP="00625B01">
      <w:pPr>
        <w:autoSpaceDE w:val="0"/>
        <w:autoSpaceDN w:val="0"/>
        <w:adjustRightInd w:val="0"/>
        <w:spacing w:after="0" w:line="278" w:lineRule="atLeast"/>
        <w:jc w:val="both"/>
        <w:rPr>
          <w:rFonts w:ascii="Times New Roman" w:eastAsiaTheme="minorEastAsia" w:hAnsi="Times New Roman" w:cs="Times New Roman"/>
          <w:color w:val="000000"/>
          <w:sz w:val="28"/>
          <w:szCs w:val="28"/>
          <w:lang w:eastAsia="ru-RU"/>
        </w:rPr>
      </w:pPr>
      <w:r w:rsidRPr="0080552F">
        <w:rPr>
          <w:rFonts w:ascii="Times New Roman" w:eastAsiaTheme="minorEastAsia" w:hAnsi="Times New Roman" w:cs="Times New Roman"/>
          <w:color w:val="000000"/>
          <w:sz w:val="28"/>
          <w:szCs w:val="28"/>
          <w:lang w:eastAsia="ru-RU"/>
        </w:rPr>
        <w:t xml:space="preserve">          </w:t>
      </w:r>
      <w:r w:rsidRPr="0080552F">
        <w:rPr>
          <w:rFonts w:ascii="Times New Roman" w:eastAsiaTheme="minorEastAsia" w:hAnsi="Times New Roman" w:cs="Times New Roman"/>
          <w:sz w:val="28"/>
          <w:szCs w:val="28"/>
          <w:lang w:eastAsia="ru-RU"/>
        </w:rPr>
        <w:t xml:space="preserve">Согласно пункту 4 части 1 статьи 93 </w:t>
      </w:r>
      <w:r w:rsidRPr="0080552F">
        <w:rPr>
          <w:rFonts w:eastAsiaTheme="minorEastAsia"/>
          <w:sz w:val="28"/>
          <w:szCs w:val="28"/>
          <w:lang w:eastAsia="ru-RU"/>
        </w:rPr>
        <w:t xml:space="preserve">ФЗ-44 </w:t>
      </w:r>
      <w:r w:rsidRPr="0080552F">
        <w:rPr>
          <w:rFonts w:ascii="Times New Roman" w:eastAsiaTheme="minorEastAsia" w:hAnsi="Times New Roman" w:cs="Times New Roman"/>
          <w:sz w:val="28"/>
          <w:szCs w:val="28"/>
          <w:lang w:eastAsia="ru-RU"/>
        </w:rPr>
        <w:t xml:space="preserve">при осуществлении закупки товара, работы или услуги на сумму, не превышающую ста тысяч рублей заказчик может осуществить закупку у единственного поставщика (подрядчика, исполнителя).          </w:t>
      </w:r>
    </w:p>
    <w:p w:rsidR="0080552F" w:rsidRPr="0080552F" w:rsidRDefault="0080552F" w:rsidP="0080552F">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80552F">
        <w:rPr>
          <w:rFonts w:ascii="Times New Roman" w:eastAsiaTheme="minorEastAsia" w:hAnsi="Times New Roman" w:cs="Times New Roman"/>
          <w:sz w:val="28"/>
          <w:szCs w:val="28"/>
          <w:lang w:eastAsia="ru-RU"/>
        </w:rPr>
        <w:t xml:space="preserve">При этом годовой объем закупок, которые заказчик вправе осуществить на основании пункта 4 части 1 статьи 93 </w:t>
      </w:r>
      <w:r w:rsidRPr="0080552F">
        <w:rPr>
          <w:rFonts w:eastAsiaTheme="minorEastAsia"/>
          <w:sz w:val="28"/>
          <w:szCs w:val="28"/>
          <w:lang w:eastAsia="ru-RU"/>
        </w:rPr>
        <w:t>ФЗ-44</w:t>
      </w:r>
      <w:r w:rsidRPr="0080552F">
        <w:rPr>
          <w:rFonts w:ascii="Times New Roman" w:eastAsiaTheme="minorEastAsia" w:hAnsi="Times New Roman" w:cs="Times New Roman"/>
          <w:sz w:val="28"/>
          <w:szCs w:val="28"/>
          <w:lang w:eastAsia="ru-RU"/>
        </w:rPr>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80552F" w:rsidRPr="003934C9" w:rsidRDefault="0080552F" w:rsidP="0080552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934C9">
        <w:rPr>
          <w:rFonts w:ascii="Times New Roman" w:hAnsi="Times New Roman" w:cs="Times New Roman"/>
          <w:sz w:val="28"/>
          <w:szCs w:val="28"/>
        </w:rPr>
        <w:t xml:space="preserve">Годовой объем закупок </w:t>
      </w:r>
      <w:r w:rsidR="00FD5C55" w:rsidRPr="003934C9">
        <w:rPr>
          <w:rFonts w:ascii="Times New Roman" w:eastAsiaTheme="minorEastAsia" w:hAnsi="Times New Roman" w:cs="Times New Roman"/>
          <w:sz w:val="28"/>
          <w:szCs w:val="28"/>
          <w:lang w:eastAsia="ru-RU"/>
        </w:rPr>
        <w:t xml:space="preserve">ГБПОУ «Грозненский педагогический колледж» </w:t>
      </w:r>
      <w:r w:rsidRPr="003934C9">
        <w:rPr>
          <w:rFonts w:ascii="Times New Roman" w:hAnsi="Times New Roman" w:cs="Times New Roman"/>
          <w:sz w:val="28"/>
          <w:szCs w:val="28"/>
        </w:rPr>
        <w:t xml:space="preserve">в 2016 году согласно плану-графику </w:t>
      </w:r>
      <w:r w:rsidR="00593C5B" w:rsidRPr="003934C9">
        <w:rPr>
          <w:rFonts w:ascii="Times New Roman" w:hAnsi="Times New Roman" w:cs="Times New Roman"/>
          <w:sz w:val="28"/>
          <w:szCs w:val="28"/>
        </w:rPr>
        <w:t>закупок, утвержденному 30</w:t>
      </w:r>
      <w:r w:rsidRPr="003934C9">
        <w:rPr>
          <w:rFonts w:ascii="Times New Roman" w:hAnsi="Times New Roman" w:cs="Times New Roman"/>
          <w:sz w:val="28"/>
          <w:szCs w:val="28"/>
        </w:rPr>
        <w:t>.01.2016 года,</w:t>
      </w:r>
      <w:r w:rsidR="00593C5B" w:rsidRPr="003934C9">
        <w:rPr>
          <w:rFonts w:ascii="Times New Roman" w:hAnsi="Times New Roman" w:cs="Times New Roman"/>
          <w:sz w:val="28"/>
          <w:szCs w:val="28"/>
        </w:rPr>
        <w:t xml:space="preserve"> по </w:t>
      </w:r>
      <w:r w:rsidR="00593C5B" w:rsidRPr="003934C9">
        <w:rPr>
          <w:rFonts w:ascii="Times New Roman" w:eastAsiaTheme="minorEastAsia" w:hAnsi="Times New Roman" w:cs="Times New Roman"/>
          <w:sz w:val="28"/>
          <w:szCs w:val="28"/>
          <w:lang w:eastAsia="ru-RU"/>
        </w:rPr>
        <w:t xml:space="preserve">пункту 4 части 1 статьи 93 </w:t>
      </w:r>
      <w:r w:rsidR="00593C5B" w:rsidRPr="003934C9">
        <w:rPr>
          <w:rFonts w:eastAsiaTheme="minorEastAsia"/>
          <w:sz w:val="28"/>
          <w:szCs w:val="28"/>
          <w:lang w:eastAsia="ru-RU"/>
        </w:rPr>
        <w:t>ФЗ-44</w:t>
      </w:r>
      <w:r w:rsidRPr="003934C9">
        <w:rPr>
          <w:rFonts w:ascii="Times New Roman" w:hAnsi="Times New Roman" w:cs="Times New Roman"/>
          <w:sz w:val="28"/>
          <w:szCs w:val="28"/>
        </w:rPr>
        <w:t xml:space="preserve"> составляет</w:t>
      </w:r>
      <w:r w:rsidR="00593C5B" w:rsidRPr="003934C9">
        <w:rPr>
          <w:rFonts w:ascii="Times New Roman" w:hAnsi="Times New Roman" w:cs="Times New Roman"/>
          <w:sz w:val="28"/>
          <w:szCs w:val="28"/>
        </w:rPr>
        <w:t xml:space="preserve"> 573</w:t>
      </w:r>
      <w:r w:rsidR="00A80FE3" w:rsidRPr="003934C9">
        <w:rPr>
          <w:rFonts w:ascii="Times New Roman" w:hAnsi="Times New Roman" w:cs="Times New Roman"/>
          <w:sz w:val="28"/>
          <w:szCs w:val="28"/>
        </w:rPr>
        <w:t xml:space="preserve"> </w:t>
      </w:r>
      <w:r w:rsidR="00593C5B" w:rsidRPr="003934C9">
        <w:rPr>
          <w:rFonts w:ascii="Times New Roman" w:hAnsi="Times New Roman" w:cs="Times New Roman"/>
          <w:sz w:val="28"/>
          <w:szCs w:val="28"/>
        </w:rPr>
        <w:t>900</w:t>
      </w:r>
      <w:r w:rsidRPr="003934C9">
        <w:rPr>
          <w:rFonts w:ascii="Times New Roman" w:hAnsi="Times New Roman" w:cs="Times New Roman"/>
          <w:sz w:val="28"/>
          <w:szCs w:val="28"/>
        </w:rPr>
        <w:t xml:space="preserve"> руб. 00 коп.</w:t>
      </w:r>
    </w:p>
    <w:p w:rsidR="0080552F" w:rsidRPr="003934C9" w:rsidRDefault="00FD5C55" w:rsidP="0080552F">
      <w:pPr>
        <w:widowControl w:val="0"/>
        <w:autoSpaceDE w:val="0"/>
        <w:autoSpaceDN w:val="0"/>
        <w:adjustRightInd w:val="0"/>
        <w:spacing w:after="0" w:line="240" w:lineRule="auto"/>
        <w:jc w:val="both"/>
        <w:rPr>
          <w:rFonts w:ascii="Times New Roman" w:hAnsi="Times New Roman" w:cs="Times New Roman"/>
          <w:sz w:val="28"/>
          <w:szCs w:val="28"/>
        </w:rPr>
      </w:pPr>
      <w:r w:rsidRPr="003934C9">
        <w:rPr>
          <w:rFonts w:ascii="Times New Roman" w:hAnsi="Times New Roman" w:cs="Times New Roman"/>
          <w:sz w:val="28"/>
          <w:szCs w:val="28"/>
        </w:rPr>
        <w:t xml:space="preserve">        </w:t>
      </w:r>
      <w:r w:rsidR="0080552F" w:rsidRPr="003934C9">
        <w:rPr>
          <w:rFonts w:ascii="Times New Roman" w:eastAsia="Times New Roman" w:hAnsi="Times New Roman" w:cs="Times New Roman"/>
          <w:sz w:val="28"/>
          <w:szCs w:val="28"/>
          <w:lang w:eastAsia="ru-RU"/>
        </w:rPr>
        <w:t>При выборочной проверке</w:t>
      </w:r>
      <w:r w:rsidR="0080552F" w:rsidRPr="003934C9">
        <w:rPr>
          <w:sz w:val="28"/>
          <w:szCs w:val="28"/>
        </w:rPr>
        <w:t xml:space="preserve"> </w:t>
      </w:r>
      <w:r w:rsidR="0080552F" w:rsidRPr="003934C9">
        <w:rPr>
          <w:rFonts w:ascii="Times New Roman" w:hAnsi="Times New Roman" w:cs="Times New Roman"/>
          <w:sz w:val="28"/>
          <w:szCs w:val="28"/>
        </w:rPr>
        <w:t xml:space="preserve">в соответствии с </w:t>
      </w:r>
      <w:r w:rsidR="0080552F" w:rsidRPr="003934C9">
        <w:rPr>
          <w:rFonts w:ascii="Times New Roman" w:eastAsiaTheme="minorEastAsia" w:hAnsi="Times New Roman" w:cs="Times New Roman"/>
          <w:sz w:val="28"/>
          <w:szCs w:val="28"/>
          <w:lang w:eastAsia="ru-RU"/>
        </w:rPr>
        <w:t>пунктом 4 части 1 статьи 93 ФЗ</w:t>
      </w:r>
      <w:r w:rsidR="00593C5B" w:rsidRPr="003934C9">
        <w:rPr>
          <w:rFonts w:ascii="Times New Roman" w:eastAsiaTheme="minorEastAsia" w:hAnsi="Times New Roman" w:cs="Times New Roman"/>
          <w:sz w:val="28"/>
          <w:szCs w:val="28"/>
          <w:lang w:eastAsia="ru-RU"/>
        </w:rPr>
        <w:t xml:space="preserve"> </w:t>
      </w:r>
      <w:r w:rsidR="0080552F" w:rsidRPr="003934C9">
        <w:rPr>
          <w:rFonts w:ascii="Times New Roman" w:eastAsiaTheme="minorEastAsia" w:hAnsi="Times New Roman" w:cs="Times New Roman"/>
          <w:sz w:val="28"/>
          <w:szCs w:val="28"/>
          <w:lang w:eastAsia="ru-RU"/>
        </w:rPr>
        <w:t xml:space="preserve">-44 </w:t>
      </w:r>
      <w:r w:rsidR="0080552F" w:rsidRPr="003934C9">
        <w:rPr>
          <w:rFonts w:ascii="Times New Roman" w:hAnsi="Times New Roman" w:cs="Times New Roman"/>
          <w:sz w:val="28"/>
          <w:szCs w:val="28"/>
        </w:rPr>
        <w:t xml:space="preserve">заключенных </w:t>
      </w:r>
      <w:r w:rsidRPr="003934C9">
        <w:rPr>
          <w:rFonts w:ascii="Times New Roman" w:eastAsiaTheme="minorEastAsia" w:hAnsi="Times New Roman" w:cs="Times New Roman"/>
          <w:sz w:val="28"/>
          <w:szCs w:val="28"/>
          <w:lang w:eastAsia="ru-RU"/>
        </w:rPr>
        <w:t xml:space="preserve">ГБПОУ «Грозненский педагогический колледж» </w:t>
      </w:r>
      <w:r w:rsidR="0080552F" w:rsidRPr="003934C9">
        <w:rPr>
          <w:rFonts w:ascii="Times New Roman" w:hAnsi="Times New Roman" w:cs="Times New Roman"/>
          <w:sz w:val="28"/>
          <w:szCs w:val="28"/>
        </w:rPr>
        <w:t xml:space="preserve">2016 году </w:t>
      </w:r>
      <w:r w:rsidR="0080552F" w:rsidRPr="003934C9">
        <w:rPr>
          <w:rFonts w:ascii="Times New Roman" w:eastAsiaTheme="minorEastAsia" w:hAnsi="Times New Roman" w:cs="Times New Roman"/>
          <w:sz w:val="28"/>
          <w:szCs w:val="28"/>
          <w:lang w:eastAsia="ru-RU"/>
        </w:rPr>
        <w:t>гражданско-правовых договоров:</w:t>
      </w:r>
      <w:r w:rsidR="0080552F" w:rsidRPr="003934C9">
        <w:rPr>
          <w:rFonts w:eastAsiaTheme="minorEastAsia"/>
          <w:sz w:val="28"/>
          <w:szCs w:val="28"/>
          <w:lang w:eastAsia="ru-RU"/>
        </w:rPr>
        <w:t xml:space="preserve"> </w:t>
      </w:r>
    </w:p>
    <w:p w:rsidR="0080552F" w:rsidRPr="003934C9" w:rsidRDefault="0080552F" w:rsidP="0080552F">
      <w:pPr>
        <w:tabs>
          <w:tab w:val="left" w:pos="750"/>
          <w:tab w:val="left" w:pos="1020"/>
          <w:tab w:val="left" w:pos="2220"/>
          <w:tab w:val="left" w:pos="3718"/>
          <w:tab w:val="left" w:pos="15984"/>
        </w:tabs>
        <w:suppressAutoHyphens/>
        <w:overflowPunct w:val="0"/>
        <w:autoSpaceDE w:val="0"/>
        <w:spacing w:after="0" w:line="240" w:lineRule="auto"/>
        <w:ind w:firstLine="567"/>
        <w:jc w:val="both"/>
        <w:textAlignment w:val="baseline"/>
        <w:rPr>
          <w:rFonts w:ascii="Times New Roman" w:eastAsia="Times New Roman" w:hAnsi="Times New Roman" w:cs="Times New Roman"/>
          <w:sz w:val="28"/>
          <w:szCs w:val="28"/>
          <w:lang w:eastAsia="ar-SA"/>
        </w:rPr>
      </w:pPr>
      <w:r w:rsidRPr="003934C9">
        <w:rPr>
          <w:rFonts w:ascii="Times New Roman" w:eastAsia="Times New Roman" w:hAnsi="Times New Roman" w:cs="Times New Roman"/>
          <w:sz w:val="28"/>
          <w:szCs w:val="28"/>
          <w:lang w:eastAsia="ar-SA"/>
        </w:rPr>
        <w:t> </w:t>
      </w:r>
      <w:r w:rsidR="005F0326" w:rsidRPr="003934C9">
        <w:rPr>
          <w:rFonts w:ascii="Times New Roman" w:eastAsia="Times New Roman" w:hAnsi="Times New Roman" w:cs="Times New Roman"/>
          <w:sz w:val="28"/>
          <w:szCs w:val="28"/>
          <w:lang w:eastAsia="ar-SA"/>
        </w:rPr>
        <w:t>-   о</w:t>
      </w:r>
      <w:r w:rsidR="0072058C">
        <w:rPr>
          <w:rFonts w:ascii="Times New Roman" w:eastAsia="Times New Roman" w:hAnsi="Times New Roman" w:cs="Times New Roman"/>
          <w:sz w:val="28"/>
          <w:szCs w:val="28"/>
          <w:lang w:eastAsia="ar-SA"/>
        </w:rPr>
        <w:t xml:space="preserve">т 09.03.2016 № 010 с ООО «СКМ - </w:t>
      </w:r>
      <w:r w:rsidR="005F0326" w:rsidRPr="003934C9">
        <w:rPr>
          <w:rFonts w:ascii="Times New Roman" w:eastAsia="Times New Roman" w:hAnsi="Times New Roman" w:cs="Times New Roman"/>
          <w:sz w:val="28"/>
          <w:szCs w:val="28"/>
          <w:lang w:eastAsia="ar-SA"/>
        </w:rPr>
        <w:t>диджитал</w:t>
      </w:r>
      <w:r w:rsidRPr="003934C9">
        <w:rPr>
          <w:rFonts w:ascii="Times New Roman" w:eastAsia="Times New Roman" w:hAnsi="Times New Roman" w:cs="Times New Roman"/>
          <w:sz w:val="28"/>
          <w:szCs w:val="28"/>
          <w:lang w:eastAsia="ar-SA"/>
        </w:rPr>
        <w:t>» на пост</w:t>
      </w:r>
      <w:r w:rsidR="005F0326" w:rsidRPr="003934C9">
        <w:rPr>
          <w:rFonts w:ascii="Times New Roman" w:eastAsia="Times New Roman" w:hAnsi="Times New Roman" w:cs="Times New Roman"/>
          <w:sz w:val="28"/>
          <w:szCs w:val="28"/>
          <w:lang w:eastAsia="ar-SA"/>
        </w:rPr>
        <w:t>авку товара на сумму 49 035</w:t>
      </w:r>
      <w:r w:rsidRPr="003934C9">
        <w:rPr>
          <w:rFonts w:ascii="Times New Roman" w:eastAsia="Times New Roman" w:hAnsi="Times New Roman" w:cs="Times New Roman"/>
          <w:sz w:val="28"/>
          <w:szCs w:val="28"/>
          <w:lang w:eastAsia="ar-SA"/>
        </w:rPr>
        <w:t xml:space="preserve"> руб. 00 коп; </w:t>
      </w:r>
    </w:p>
    <w:p w:rsidR="0080552F" w:rsidRPr="003934C9" w:rsidRDefault="00F52001" w:rsidP="0080552F">
      <w:pPr>
        <w:tabs>
          <w:tab w:val="left" w:pos="750"/>
          <w:tab w:val="left" w:pos="1020"/>
          <w:tab w:val="left" w:pos="2220"/>
          <w:tab w:val="left" w:pos="3718"/>
          <w:tab w:val="left" w:pos="15984"/>
        </w:tabs>
        <w:suppressAutoHyphens/>
        <w:overflowPunct w:val="0"/>
        <w:autoSpaceDE w:val="0"/>
        <w:spacing w:after="0" w:line="240" w:lineRule="auto"/>
        <w:ind w:firstLine="567"/>
        <w:jc w:val="both"/>
        <w:textAlignment w:val="baseline"/>
        <w:rPr>
          <w:rFonts w:ascii="Times New Roman" w:eastAsia="Times New Roman" w:hAnsi="Times New Roman" w:cs="Times New Roman"/>
          <w:sz w:val="28"/>
          <w:szCs w:val="28"/>
          <w:lang w:eastAsia="ar-SA"/>
        </w:rPr>
      </w:pPr>
      <w:r w:rsidRPr="003934C9">
        <w:rPr>
          <w:rFonts w:ascii="Times New Roman" w:eastAsia="Times New Roman" w:hAnsi="Times New Roman" w:cs="Times New Roman"/>
          <w:sz w:val="28"/>
          <w:szCs w:val="28"/>
          <w:lang w:eastAsia="ar-SA"/>
        </w:rPr>
        <w:t xml:space="preserve"> -  от 30.11.2016 № 244 с ООО «ОРГА</w:t>
      </w:r>
      <w:r w:rsidR="0080552F" w:rsidRPr="003934C9">
        <w:rPr>
          <w:rFonts w:ascii="Times New Roman" w:eastAsia="Times New Roman" w:hAnsi="Times New Roman" w:cs="Times New Roman"/>
          <w:sz w:val="28"/>
          <w:szCs w:val="28"/>
          <w:lang w:eastAsia="ar-SA"/>
        </w:rPr>
        <w:t xml:space="preserve">» на </w:t>
      </w:r>
      <w:r w:rsidRPr="003934C9">
        <w:rPr>
          <w:rFonts w:ascii="Times New Roman" w:eastAsia="Times New Roman" w:hAnsi="Times New Roman" w:cs="Times New Roman"/>
          <w:sz w:val="28"/>
          <w:szCs w:val="28"/>
          <w:lang w:eastAsia="ar-SA"/>
        </w:rPr>
        <w:t>поставку кулеров на сумму 48 6</w:t>
      </w:r>
      <w:r w:rsidR="0080552F" w:rsidRPr="003934C9">
        <w:rPr>
          <w:rFonts w:ascii="Times New Roman" w:eastAsia="Times New Roman" w:hAnsi="Times New Roman" w:cs="Times New Roman"/>
          <w:sz w:val="28"/>
          <w:szCs w:val="28"/>
          <w:lang w:eastAsia="ar-SA"/>
        </w:rPr>
        <w:t>00 руб.</w:t>
      </w:r>
      <w:r w:rsidR="007C5934">
        <w:rPr>
          <w:rFonts w:ascii="Times New Roman" w:eastAsia="Times New Roman" w:hAnsi="Times New Roman" w:cs="Times New Roman"/>
          <w:sz w:val="28"/>
          <w:szCs w:val="28"/>
          <w:lang w:eastAsia="ar-SA"/>
        </w:rPr>
        <w:t xml:space="preserve"> </w:t>
      </w:r>
      <w:r w:rsidR="0080552F" w:rsidRPr="003934C9">
        <w:rPr>
          <w:rFonts w:ascii="Times New Roman" w:eastAsia="Times New Roman" w:hAnsi="Times New Roman" w:cs="Times New Roman"/>
          <w:sz w:val="28"/>
          <w:szCs w:val="28"/>
          <w:lang w:eastAsia="ar-SA"/>
        </w:rPr>
        <w:t xml:space="preserve">00 коп.; </w:t>
      </w:r>
    </w:p>
    <w:p w:rsidR="00F52001" w:rsidRPr="003934C9" w:rsidRDefault="00F52001" w:rsidP="00F52001">
      <w:pPr>
        <w:tabs>
          <w:tab w:val="left" w:pos="750"/>
          <w:tab w:val="left" w:pos="1020"/>
          <w:tab w:val="left" w:pos="2220"/>
          <w:tab w:val="left" w:pos="3718"/>
          <w:tab w:val="left" w:pos="15984"/>
        </w:tabs>
        <w:suppressAutoHyphens/>
        <w:overflowPunct w:val="0"/>
        <w:autoSpaceDE w:val="0"/>
        <w:spacing w:after="0" w:line="240" w:lineRule="auto"/>
        <w:ind w:firstLine="567"/>
        <w:jc w:val="both"/>
        <w:textAlignment w:val="baseline"/>
        <w:rPr>
          <w:rFonts w:ascii="Times New Roman" w:eastAsia="Times New Roman" w:hAnsi="Times New Roman" w:cs="Times New Roman"/>
          <w:sz w:val="28"/>
          <w:szCs w:val="28"/>
          <w:lang w:eastAsia="ar-SA"/>
        </w:rPr>
      </w:pPr>
      <w:r w:rsidRPr="003934C9">
        <w:rPr>
          <w:rFonts w:ascii="Times New Roman" w:eastAsia="Times New Roman" w:hAnsi="Times New Roman" w:cs="Times New Roman"/>
          <w:sz w:val="28"/>
          <w:szCs w:val="28"/>
          <w:lang w:eastAsia="ar-SA"/>
        </w:rPr>
        <w:t xml:space="preserve"> -  от 30.11.2016 № 249 с ООО «ОРГА» на поставку хозяйственных товаров на сумму 14 350 руб.00 коп.; </w:t>
      </w:r>
    </w:p>
    <w:p w:rsidR="0080552F" w:rsidRPr="003934C9" w:rsidRDefault="006F1583" w:rsidP="006F1583">
      <w:pPr>
        <w:tabs>
          <w:tab w:val="left" w:pos="750"/>
          <w:tab w:val="left" w:pos="1020"/>
          <w:tab w:val="left" w:pos="2220"/>
          <w:tab w:val="left" w:pos="3718"/>
          <w:tab w:val="left" w:pos="15984"/>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52001" w:rsidRPr="003934C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FD5AD9" w:rsidRPr="003934C9">
        <w:rPr>
          <w:rFonts w:ascii="Times New Roman" w:eastAsia="Times New Roman" w:hAnsi="Times New Roman" w:cs="Times New Roman"/>
          <w:sz w:val="28"/>
          <w:szCs w:val="28"/>
          <w:lang w:eastAsia="ar-SA"/>
        </w:rPr>
        <w:t>от 15</w:t>
      </w:r>
      <w:r w:rsidR="00F52001" w:rsidRPr="003934C9">
        <w:rPr>
          <w:rFonts w:ascii="Times New Roman" w:eastAsia="Times New Roman" w:hAnsi="Times New Roman" w:cs="Times New Roman"/>
          <w:sz w:val="28"/>
          <w:szCs w:val="28"/>
          <w:lang w:eastAsia="ar-SA"/>
        </w:rPr>
        <w:t>.</w:t>
      </w:r>
      <w:r w:rsidR="00FD5AD9" w:rsidRPr="003934C9">
        <w:rPr>
          <w:rFonts w:ascii="Times New Roman" w:eastAsia="Times New Roman" w:hAnsi="Times New Roman" w:cs="Times New Roman"/>
          <w:sz w:val="28"/>
          <w:szCs w:val="28"/>
          <w:lang w:eastAsia="ar-SA"/>
        </w:rPr>
        <w:t>12.2016 № 153</w:t>
      </w:r>
      <w:r w:rsidR="00F52001" w:rsidRPr="003934C9">
        <w:rPr>
          <w:rFonts w:ascii="Times New Roman" w:eastAsia="Times New Roman" w:hAnsi="Times New Roman" w:cs="Times New Roman"/>
          <w:sz w:val="28"/>
          <w:szCs w:val="28"/>
          <w:lang w:eastAsia="ar-SA"/>
        </w:rPr>
        <w:t xml:space="preserve"> </w:t>
      </w:r>
      <w:r w:rsidR="0080552F" w:rsidRPr="003934C9">
        <w:rPr>
          <w:rFonts w:ascii="Times New Roman" w:eastAsia="Times New Roman" w:hAnsi="Times New Roman" w:cs="Times New Roman"/>
          <w:sz w:val="28"/>
          <w:szCs w:val="28"/>
          <w:lang w:eastAsia="ar-SA"/>
        </w:rPr>
        <w:t xml:space="preserve">с </w:t>
      </w:r>
      <w:r w:rsidR="007C5934">
        <w:rPr>
          <w:rFonts w:ascii="Times New Roman" w:eastAsia="Times New Roman" w:hAnsi="Times New Roman" w:cs="Times New Roman"/>
          <w:sz w:val="28"/>
          <w:szCs w:val="28"/>
          <w:lang w:eastAsia="ar-SA"/>
        </w:rPr>
        <w:t xml:space="preserve">ООО «ДЕКОР» на поставку </w:t>
      </w:r>
      <w:r w:rsidR="00FD5AD9" w:rsidRPr="003934C9">
        <w:rPr>
          <w:rFonts w:ascii="Times New Roman" w:eastAsia="Times New Roman" w:hAnsi="Times New Roman" w:cs="Times New Roman"/>
          <w:sz w:val="28"/>
          <w:szCs w:val="28"/>
          <w:lang w:eastAsia="ar-SA"/>
        </w:rPr>
        <w:t>товара на сумму 53 985 руб.00 коп.</w:t>
      </w:r>
      <w:r w:rsidR="0080552F" w:rsidRPr="003934C9">
        <w:rPr>
          <w:rFonts w:ascii="Times New Roman" w:eastAsia="Times New Roman" w:hAnsi="Times New Roman" w:cs="Times New Roman"/>
          <w:sz w:val="28"/>
          <w:szCs w:val="28"/>
          <w:lang w:eastAsia="ar-SA"/>
        </w:rPr>
        <w:t>,</w:t>
      </w:r>
      <w:r w:rsidR="0080552F" w:rsidRPr="003934C9">
        <w:rPr>
          <w:rFonts w:ascii="Times New Roman" w:eastAsia="Times New Roman" w:hAnsi="Times New Roman" w:cs="Times New Roman"/>
          <w:bCs/>
          <w:sz w:val="28"/>
          <w:szCs w:val="28"/>
          <w:lang w:eastAsia="ar-SA"/>
        </w:rPr>
        <w:t xml:space="preserve"> </w:t>
      </w:r>
      <w:r w:rsidR="0080552F" w:rsidRPr="003934C9">
        <w:rPr>
          <w:rFonts w:ascii="Times New Roman" w:eastAsia="Times New Roman" w:hAnsi="Times New Roman" w:cs="Times New Roman"/>
          <w:sz w:val="28"/>
          <w:szCs w:val="28"/>
          <w:lang w:eastAsia="ar-SA"/>
        </w:rPr>
        <w:t>нарушений требований пункта 4 части 1 статьи 93 ФЗ-44 не выявлено.</w:t>
      </w:r>
    </w:p>
    <w:p w:rsidR="0080552F" w:rsidRDefault="0080552F" w:rsidP="00CB113A">
      <w:pPr>
        <w:spacing w:after="0" w:line="30" w:lineRule="atLeast"/>
        <w:jc w:val="center"/>
        <w:rPr>
          <w:rFonts w:ascii="Times New Roman" w:hAnsi="Times New Roman" w:cs="Times New Roman"/>
          <w:b/>
          <w:sz w:val="28"/>
          <w:szCs w:val="28"/>
        </w:rPr>
      </w:pPr>
    </w:p>
    <w:p w:rsidR="00D40FAB" w:rsidRPr="005B25C9" w:rsidRDefault="00D40FAB" w:rsidP="00FA4734">
      <w:pPr>
        <w:spacing w:after="0" w:line="30" w:lineRule="atLeast"/>
        <w:jc w:val="center"/>
        <w:rPr>
          <w:rFonts w:ascii="Times New Roman" w:hAnsi="Times New Roman" w:cs="Times New Roman"/>
          <w:b/>
          <w:sz w:val="28"/>
          <w:szCs w:val="28"/>
        </w:rPr>
      </w:pPr>
      <w:r w:rsidRPr="005B25C9">
        <w:rPr>
          <w:rFonts w:ascii="Times New Roman" w:hAnsi="Times New Roman" w:cs="Times New Roman"/>
          <w:b/>
          <w:sz w:val="28"/>
          <w:szCs w:val="28"/>
        </w:rPr>
        <w:t>Выводы по результатам проверки:</w:t>
      </w:r>
    </w:p>
    <w:p w:rsidR="00D40FAB" w:rsidRPr="00D923F2" w:rsidRDefault="00D40FAB" w:rsidP="008C27EF">
      <w:pPr>
        <w:spacing w:after="0" w:line="30" w:lineRule="atLeast"/>
        <w:rPr>
          <w:rFonts w:ascii="Times New Roman" w:hAnsi="Times New Roman" w:cs="Times New Roman"/>
          <w:b/>
          <w:sz w:val="28"/>
          <w:szCs w:val="28"/>
          <w:highlight w:val="yellow"/>
        </w:rPr>
      </w:pPr>
    </w:p>
    <w:p w:rsidR="00EB05A3" w:rsidRPr="00460CA8" w:rsidRDefault="009D3034" w:rsidP="00EB05A3">
      <w:pPr>
        <w:spacing w:after="0" w:line="264" w:lineRule="auto"/>
        <w:jc w:val="both"/>
        <w:rPr>
          <w:rFonts w:ascii="Times New Roman" w:eastAsiaTheme="minorEastAsia" w:hAnsi="Times New Roman" w:cs="Times New Roman"/>
          <w:sz w:val="28"/>
          <w:szCs w:val="28"/>
          <w:lang w:eastAsia="ru-RU"/>
        </w:rPr>
      </w:pPr>
      <w:r w:rsidRPr="009D3034">
        <w:rPr>
          <w:rFonts w:ascii="Times New Roman" w:eastAsiaTheme="minorEastAsia" w:hAnsi="Times New Roman" w:cs="Times New Roman"/>
          <w:sz w:val="28"/>
          <w:szCs w:val="28"/>
          <w:lang w:eastAsia="ru-RU"/>
        </w:rPr>
        <w:t xml:space="preserve">          </w:t>
      </w:r>
      <w:r w:rsidR="00EB05A3" w:rsidRPr="00460CA8">
        <w:rPr>
          <w:rFonts w:ascii="Times New Roman" w:eastAsiaTheme="minorEastAsia" w:hAnsi="Times New Roman" w:cs="Times New Roman"/>
          <w:sz w:val="28"/>
          <w:szCs w:val="28"/>
          <w:lang w:eastAsia="ru-RU"/>
        </w:rPr>
        <w:t>1.</w:t>
      </w:r>
      <w:r w:rsidR="00FD5C55">
        <w:rPr>
          <w:rFonts w:ascii="Times New Roman" w:eastAsiaTheme="minorEastAsia" w:hAnsi="Times New Roman" w:cs="Times New Roman"/>
          <w:sz w:val="28"/>
          <w:szCs w:val="28"/>
          <w:lang w:eastAsia="ru-RU"/>
        </w:rPr>
        <w:t xml:space="preserve">  </w:t>
      </w:r>
      <w:r w:rsidR="00EB05A3" w:rsidRPr="00460CA8">
        <w:rPr>
          <w:rFonts w:ascii="Times New Roman" w:eastAsiaTheme="minorEastAsia" w:hAnsi="Times New Roman" w:cs="Times New Roman"/>
          <w:sz w:val="28"/>
          <w:szCs w:val="28"/>
          <w:lang w:eastAsia="ru-RU"/>
        </w:rPr>
        <w:t>В действиях</w:t>
      </w:r>
      <w:r w:rsidR="007868B9" w:rsidRPr="00460CA8">
        <w:rPr>
          <w:rFonts w:ascii="Times New Roman" w:eastAsiaTheme="minorEastAsia" w:hAnsi="Times New Roman" w:cs="Times New Roman"/>
          <w:sz w:val="28"/>
          <w:szCs w:val="28"/>
          <w:lang w:eastAsia="ru-RU"/>
        </w:rPr>
        <w:t xml:space="preserve"> </w:t>
      </w:r>
      <w:r w:rsidR="00FD5C55">
        <w:rPr>
          <w:rFonts w:ascii="Times New Roman" w:eastAsiaTheme="minorEastAsia" w:hAnsi="Times New Roman" w:cs="Times New Roman"/>
          <w:sz w:val="28"/>
          <w:szCs w:val="28"/>
          <w:lang w:eastAsia="ru-RU"/>
        </w:rPr>
        <w:t>ГБПОУ</w:t>
      </w:r>
      <w:r w:rsidR="00FD5C55" w:rsidRPr="00567D73">
        <w:rPr>
          <w:rFonts w:ascii="Times New Roman" w:eastAsiaTheme="minorEastAsia" w:hAnsi="Times New Roman" w:cs="Times New Roman"/>
          <w:sz w:val="28"/>
          <w:szCs w:val="28"/>
          <w:lang w:eastAsia="ru-RU"/>
        </w:rPr>
        <w:t xml:space="preserve"> </w:t>
      </w:r>
      <w:r w:rsidR="00FD5C55" w:rsidRPr="0058698D">
        <w:rPr>
          <w:rFonts w:ascii="Times New Roman" w:eastAsiaTheme="minorEastAsia" w:hAnsi="Times New Roman" w:cs="Times New Roman"/>
          <w:sz w:val="28"/>
          <w:szCs w:val="28"/>
          <w:lang w:eastAsia="ru-RU"/>
        </w:rPr>
        <w:t>«Грозненский педагогический колледж»</w:t>
      </w:r>
      <w:r w:rsidR="00FD5C55">
        <w:rPr>
          <w:rFonts w:ascii="Times New Roman" w:eastAsiaTheme="minorEastAsia" w:hAnsi="Times New Roman" w:cs="Times New Roman"/>
          <w:sz w:val="28"/>
          <w:szCs w:val="28"/>
          <w:lang w:eastAsia="ru-RU"/>
        </w:rPr>
        <w:t xml:space="preserve"> </w:t>
      </w:r>
      <w:r w:rsidR="00EB05A3" w:rsidRPr="00460CA8">
        <w:rPr>
          <w:rFonts w:ascii="Times New Roman" w:eastAsiaTheme="minorEastAsia" w:hAnsi="Times New Roman" w:cs="Times New Roman"/>
          <w:sz w:val="28"/>
          <w:szCs w:val="28"/>
          <w:lang w:eastAsia="ru-RU"/>
        </w:rPr>
        <w:t>установлены:</w:t>
      </w:r>
    </w:p>
    <w:p w:rsidR="001E478B" w:rsidRDefault="008469E7" w:rsidP="001E478B">
      <w:pPr>
        <w:spacing w:after="0" w:line="240" w:lineRule="auto"/>
        <w:jc w:val="both"/>
        <w:rPr>
          <w:rFonts w:ascii="Times New Roman" w:eastAsiaTheme="minorEastAsia" w:hAnsi="Times New Roman" w:cs="Times New Roman"/>
          <w:sz w:val="28"/>
          <w:szCs w:val="28"/>
          <w:lang w:eastAsia="ru-RU"/>
        </w:rPr>
      </w:pPr>
      <w:r w:rsidRPr="00460CA8">
        <w:rPr>
          <w:rFonts w:ascii="Times New Roman" w:eastAsiaTheme="minorEastAsia" w:hAnsi="Times New Roman" w:cs="Times New Roman"/>
          <w:sz w:val="28"/>
          <w:szCs w:val="28"/>
          <w:lang w:eastAsia="ru-RU"/>
        </w:rPr>
        <w:lastRenderedPageBreak/>
        <w:t xml:space="preserve">           </w:t>
      </w:r>
      <w:r w:rsidR="00EB05A3" w:rsidRPr="00460CA8">
        <w:rPr>
          <w:rFonts w:ascii="Times New Roman" w:eastAsiaTheme="minorEastAsia" w:hAnsi="Times New Roman" w:cs="Times New Roman"/>
          <w:sz w:val="28"/>
          <w:szCs w:val="28"/>
          <w:lang w:eastAsia="ru-RU"/>
        </w:rPr>
        <w:t xml:space="preserve">- нарушение требования Особенностей, утв. приказом МЭР РФ и ФК </w:t>
      </w:r>
      <w:r w:rsidR="00EB05A3" w:rsidRPr="00460CA8">
        <w:rPr>
          <w:rFonts w:ascii="Times New Roman" w:eastAsiaTheme="minorEastAsia" w:hAnsi="Times New Roman" w:cs="Times New Roman"/>
          <w:sz w:val="28"/>
          <w:szCs w:val="28"/>
          <w:lang w:eastAsia="ru-RU"/>
        </w:rPr>
        <w:br/>
        <w:t xml:space="preserve">№ 182/7н, Порядка, утв. приказом МЭР РФ № 761 и ФК № </w:t>
      </w:r>
      <w:r w:rsidR="001E478B" w:rsidRPr="00460CA8">
        <w:rPr>
          <w:rFonts w:ascii="Times New Roman" w:eastAsiaTheme="minorEastAsia" w:hAnsi="Times New Roman" w:cs="Times New Roman"/>
          <w:sz w:val="28"/>
          <w:szCs w:val="28"/>
          <w:lang w:eastAsia="ru-RU"/>
        </w:rPr>
        <w:t>20н, и части 2 статьи 112 ФЗ-44;</w:t>
      </w:r>
      <w:r w:rsidR="001E478B" w:rsidRPr="001E478B">
        <w:rPr>
          <w:rFonts w:ascii="Times New Roman" w:eastAsiaTheme="minorEastAsia" w:hAnsi="Times New Roman" w:cs="Times New Roman"/>
          <w:sz w:val="28"/>
          <w:szCs w:val="28"/>
          <w:lang w:eastAsia="ru-RU"/>
        </w:rPr>
        <w:t xml:space="preserve"> </w:t>
      </w:r>
    </w:p>
    <w:p w:rsidR="00D40FAB" w:rsidRPr="00DC4C59" w:rsidRDefault="00DC4C59" w:rsidP="00FE5494">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7172B">
        <w:rPr>
          <w:rFonts w:ascii="Times New Roman" w:eastAsiaTheme="minorEastAsia" w:hAnsi="Times New Roman" w:cs="Times New Roman"/>
          <w:sz w:val="28"/>
          <w:szCs w:val="28"/>
          <w:lang w:eastAsia="ru-RU"/>
        </w:rPr>
        <w:t xml:space="preserve"> </w:t>
      </w:r>
      <w:r w:rsidR="00E97475">
        <w:rPr>
          <w:rFonts w:ascii="Times New Roman" w:eastAsiaTheme="minorEastAsia" w:hAnsi="Times New Roman" w:cs="Times New Roman"/>
          <w:sz w:val="28"/>
          <w:szCs w:val="28"/>
          <w:lang w:eastAsia="ru-RU"/>
        </w:rPr>
        <w:t>2.</w:t>
      </w:r>
      <w:r w:rsidR="00E33EA2">
        <w:rPr>
          <w:rFonts w:ascii="Times New Roman" w:eastAsiaTheme="minorEastAsia" w:hAnsi="Times New Roman" w:cs="Times New Roman"/>
          <w:sz w:val="28"/>
          <w:szCs w:val="28"/>
          <w:lang w:eastAsia="ru-RU"/>
        </w:rPr>
        <w:t xml:space="preserve"> </w:t>
      </w:r>
      <w:r w:rsidR="00D40FAB" w:rsidRPr="005B25C9">
        <w:rPr>
          <w:rFonts w:ascii="Times New Roman" w:eastAsia="Calibri" w:hAnsi="Times New Roman" w:cs="Times New Roman"/>
          <w:bCs/>
          <w:sz w:val="28"/>
          <w:szCs w:val="28"/>
        </w:rPr>
        <w:t xml:space="preserve">За нарушение </w:t>
      </w:r>
      <w:r w:rsidR="00FD5C55">
        <w:rPr>
          <w:rFonts w:ascii="Times New Roman" w:eastAsiaTheme="minorEastAsia" w:hAnsi="Times New Roman" w:cs="Times New Roman"/>
          <w:sz w:val="28"/>
          <w:szCs w:val="28"/>
          <w:lang w:eastAsia="ru-RU"/>
        </w:rPr>
        <w:t>ГБПОУ</w:t>
      </w:r>
      <w:r w:rsidR="00FD5C55" w:rsidRPr="00567D73">
        <w:rPr>
          <w:rFonts w:ascii="Times New Roman" w:eastAsiaTheme="minorEastAsia" w:hAnsi="Times New Roman" w:cs="Times New Roman"/>
          <w:sz w:val="28"/>
          <w:szCs w:val="28"/>
          <w:lang w:eastAsia="ru-RU"/>
        </w:rPr>
        <w:t xml:space="preserve"> </w:t>
      </w:r>
      <w:r w:rsidR="00FD5C55" w:rsidRPr="0058698D">
        <w:rPr>
          <w:rFonts w:ascii="Times New Roman" w:eastAsiaTheme="minorEastAsia" w:hAnsi="Times New Roman" w:cs="Times New Roman"/>
          <w:sz w:val="28"/>
          <w:szCs w:val="28"/>
          <w:lang w:eastAsia="ru-RU"/>
        </w:rPr>
        <w:t>«Грозненский педагогический колледж»</w:t>
      </w:r>
      <w:r w:rsidR="001A411A" w:rsidRPr="005B25C9">
        <w:rPr>
          <w:rFonts w:ascii="Times New Roman" w:eastAsiaTheme="minorEastAsia" w:hAnsi="Times New Roman" w:cs="Times New Roman"/>
          <w:sz w:val="28"/>
          <w:szCs w:val="28"/>
          <w:lang w:eastAsia="ru-RU"/>
        </w:rPr>
        <w:t xml:space="preserve"> </w:t>
      </w:r>
      <w:r w:rsidR="00D40FAB" w:rsidRPr="005B25C9">
        <w:rPr>
          <w:rFonts w:ascii="Times New Roman" w:hAnsi="Times New Roman" w:cs="Times New Roman"/>
          <w:sz w:val="28"/>
          <w:szCs w:val="28"/>
        </w:rPr>
        <w:t>требований Особеннос</w:t>
      </w:r>
      <w:r w:rsidR="00140BCC" w:rsidRPr="005B25C9">
        <w:rPr>
          <w:rFonts w:ascii="Times New Roman" w:hAnsi="Times New Roman" w:cs="Times New Roman"/>
          <w:sz w:val="28"/>
          <w:szCs w:val="28"/>
        </w:rPr>
        <w:t xml:space="preserve">тей, утв. приказом МЭР РФ и ФК </w:t>
      </w:r>
      <w:r w:rsidR="00D40FAB" w:rsidRPr="005B25C9">
        <w:rPr>
          <w:rFonts w:ascii="Times New Roman" w:hAnsi="Times New Roman" w:cs="Times New Roman"/>
          <w:sz w:val="28"/>
          <w:szCs w:val="28"/>
        </w:rPr>
        <w:t>№ 182/7н, и части 2 статьи 112 ФЗ-44 п</w:t>
      </w:r>
      <w:r w:rsidR="00D40FAB" w:rsidRPr="005B25C9">
        <w:rPr>
          <w:rFonts w:ascii="Times New Roman" w:eastAsia="Calibri" w:hAnsi="Times New Roman" w:cs="Times New Roman"/>
          <w:bCs/>
          <w:sz w:val="28"/>
          <w:szCs w:val="28"/>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5B25C9">
        <w:rPr>
          <w:rFonts w:ascii="Times New Roman" w:hAnsi="Times New Roman" w:cs="Times New Roman"/>
          <w:sz w:val="28"/>
          <w:szCs w:val="28"/>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5B25C9">
        <w:rPr>
          <w:rFonts w:ascii="Times New Roman" w:eastAsia="Calibri" w:hAnsi="Times New Roman" w:cs="Times New Roman"/>
          <w:bCs/>
          <w:sz w:val="28"/>
          <w:szCs w:val="28"/>
        </w:rPr>
        <w:t>.</w:t>
      </w:r>
    </w:p>
    <w:p w:rsidR="001A5465" w:rsidRPr="001A5465" w:rsidRDefault="001B7BEC" w:rsidP="00CB11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049C">
        <w:rPr>
          <w:rFonts w:ascii="Times New Roman" w:hAnsi="Times New Roman" w:cs="Times New Roman"/>
          <w:sz w:val="28"/>
          <w:szCs w:val="28"/>
        </w:rPr>
        <w:t xml:space="preserve"> </w:t>
      </w:r>
      <w:r>
        <w:rPr>
          <w:rFonts w:ascii="Times New Roman" w:hAnsi="Times New Roman" w:cs="Times New Roman"/>
          <w:sz w:val="28"/>
          <w:szCs w:val="28"/>
        </w:rPr>
        <w:t xml:space="preserve"> </w:t>
      </w:r>
      <w:r w:rsidR="001D6484">
        <w:rPr>
          <w:rFonts w:ascii="Times New Roman" w:hAnsi="Times New Roman" w:cs="Times New Roman"/>
          <w:sz w:val="28"/>
          <w:szCs w:val="28"/>
        </w:rPr>
        <w:t xml:space="preserve"> </w:t>
      </w:r>
      <w:r w:rsidR="00DC4C59">
        <w:rPr>
          <w:rFonts w:ascii="Times New Roman" w:hAnsi="Times New Roman" w:cs="Times New Roman"/>
          <w:sz w:val="28"/>
          <w:szCs w:val="28"/>
        </w:rPr>
        <w:t>3</w:t>
      </w:r>
      <w:r w:rsidR="001A5465" w:rsidRPr="004C4751">
        <w:rPr>
          <w:rFonts w:ascii="Times New Roman" w:hAnsi="Times New Roman" w:cs="Times New Roman"/>
          <w:sz w:val="28"/>
          <w:szCs w:val="28"/>
        </w:rPr>
        <w:t>. Направить материалы проверки в отдел внутреннего финансового аудита и контроля Министерства финансов Чеченской Республики для</w:t>
      </w:r>
      <w:r w:rsidR="004C4751" w:rsidRPr="004C4751">
        <w:rPr>
          <w:rFonts w:ascii="Times New Roman" w:hAnsi="Times New Roman" w:cs="Times New Roman"/>
          <w:sz w:val="28"/>
          <w:szCs w:val="28"/>
        </w:rPr>
        <w:t xml:space="preserve"> решения вопроса о возбуждении </w:t>
      </w:r>
      <w:r w:rsidR="001A5465" w:rsidRPr="004C4751">
        <w:rPr>
          <w:rFonts w:ascii="Times New Roman" w:hAnsi="Times New Roman" w:cs="Times New Roman"/>
          <w:sz w:val="28"/>
          <w:szCs w:val="28"/>
        </w:rP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1A5465" w:rsidRDefault="00D40FAB" w:rsidP="00D40FAB">
      <w:pPr>
        <w:spacing w:after="0" w:line="240" w:lineRule="auto"/>
        <w:ind w:firstLine="709"/>
        <w:jc w:val="both"/>
        <w:rPr>
          <w:rFonts w:ascii="Times New Roman" w:hAnsi="Times New Roman" w:cs="Times New Roman"/>
          <w:sz w:val="28"/>
          <w:szCs w:val="28"/>
        </w:rPr>
      </w:pPr>
    </w:p>
    <w:p w:rsidR="00E97475" w:rsidRDefault="00E97475" w:rsidP="008B3DC0">
      <w:pPr>
        <w:adjustRightInd w:val="0"/>
        <w:spacing w:after="0" w:line="240" w:lineRule="auto"/>
        <w:outlineLvl w:val="1"/>
        <w:rPr>
          <w:rFonts w:ascii="Times New Roman" w:eastAsiaTheme="minorEastAsia" w:hAnsi="Times New Roman" w:cs="Times New Roman"/>
          <w:sz w:val="28"/>
          <w:szCs w:val="28"/>
          <w:lang w:eastAsia="ru-RU"/>
        </w:rPr>
      </w:pPr>
    </w:p>
    <w:p w:rsidR="0033264A" w:rsidRDefault="0033264A" w:rsidP="008B3DC0">
      <w:pPr>
        <w:adjustRightInd w:val="0"/>
        <w:spacing w:after="0" w:line="240" w:lineRule="auto"/>
        <w:outlineLvl w:val="1"/>
        <w:rPr>
          <w:rFonts w:ascii="Times New Roman" w:eastAsiaTheme="minorEastAsia" w:hAnsi="Times New Roman" w:cs="Times New Roman"/>
          <w:sz w:val="28"/>
          <w:szCs w:val="28"/>
          <w:lang w:eastAsia="ru-RU"/>
        </w:rPr>
      </w:pPr>
    </w:p>
    <w:p w:rsidR="008B3DC0" w:rsidRPr="008B3DC0" w:rsidRDefault="008B3DC0" w:rsidP="008B3DC0">
      <w:pPr>
        <w:adjustRightInd w:val="0"/>
        <w:spacing w:after="0" w:line="240" w:lineRule="auto"/>
        <w:outlineLvl w:val="1"/>
        <w:rPr>
          <w:rFonts w:ascii="Times New Roman" w:eastAsiaTheme="minorEastAsia" w:hAnsi="Times New Roman" w:cs="Times New Roman"/>
          <w:sz w:val="28"/>
          <w:szCs w:val="28"/>
          <w:lang w:eastAsia="ru-RU"/>
        </w:rPr>
      </w:pPr>
      <w:r w:rsidRPr="008B3DC0">
        <w:rPr>
          <w:rFonts w:ascii="Times New Roman" w:eastAsiaTheme="minorEastAsia" w:hAnsi="Times New Roman" w:cs="Times New Roman"/>
          <w:sz w:val="28"/>
          <w:szCs w:val="28"/>
          <w:lang w:eastAsia="ru-RU"/>
        </w:rPr>
        <w:t xml:space="preserve">Главный специалист-эксперт отдела </w:t>
      </w:r>
      <w:r w:rsidRPr="008B3DC0">
        <w:rPr>
          <w:rFonts w:ascii="Times New Roman" w:eastAsiaTheme="minorEastAsia" w:hAnsi="Times New Roman" w:cs="Times New Roman"/>
          <w:sz w:val="28"/>
          <w:szCs w:val="28"/>
          <w:lang w:eastAsia="ru-RU"/>
        </w:rPr>
        <w:br/>
        <w:t xml:space="preserve">внутреннего финансового аудита </w:t>
      </w:r>
      <w:r w:rsidRPr="008B3DC0">
        <w:rPr>
          <w:rFonts w:ascii="Times New Roman" w:eastAsiaTheme="minorEastAsia" w:hAnsi="Times New Roman" w:cs="Times New Roman"/>
          <w:sz w:val="28"/>
          <w:szCs w:val="28"/>
          <w:lang w:eastAsia="ru-RU"/>
        </w:rPr>
        <w:br/>
        <w:t>и контроля Министерства финанс</w:t>
      </w:r>
      <w:r w:rsidR="00770843">
        <w:rPr>
          <w:rFonts w:ascii="Times New Roman" w:eastAsiaTheme="minorEastAsia" w:hAnsi="Times New Roman" w:cs="Times New Roman"/>
          <w:sz w:val="28"/>
          <w:szCs w:val="28"/>
          <w:lang w:eastAsia="ru-RU"/>
        </w:rPr>
        <w:t xml:space="preserve">ов </w:t>
      </w:r>
      <w:r w:rsidR="00770843">
        <w:rPr>
          <w:rFonts w:ascii="Times New Roman" w:eastAsiaTheme="minorEastAsia" w:hAnsi="Times New Roman" w:cs="Times New Roman"/>
          <w:sz w:val="28"/>
          <w:szCs w:val="28"/>
          <w:lang w:eastAsia="ru-RU"/>
        </w:rPr>
        <w:br/>
        <w:t>Чеченской Республики</w:t>
      </w:r>
      <w:r w:rsidR="00770843">
        <w:rPr>
          <w:rFonts w:ascii="Times New Roman" w:eastAsiaTheme="minorEastAsia" w:hAnsi="Times New Roman" w:cs="Times New Roman"/>
          <w:sz w:val="28"/>
          <w:szCs w:val="28"/>
          <w:lang w:eastAsia="ru-RU"/>
        </w:rPr>
        <w:tab/>
      </w:r>
      <w:r w:rsidR="00770843">
        <w:rPr>
          <w:rFonts w:ascii="Times New Roman" w:eastAsiaTheme="minorEastAsia" w:hAnsi="Times New Roman" w:cs="Times New Roman"/>
          <w:sz w:val="28"/>
          <w:szCs w:val="28"/>
          <w:lang w:eastAsia="ru-RU"/>
        </w:rPr>
        <w:tab/>
      </w:r>
      <w:r w:rsidR="00770843">
        <w:rPr>
          <w:rFonts w:ascii="Times New Roman" w:eastAsiaTheme="minorEastAsia" w:hAnsi="Times New Roman" w:cs="Times New Roman"/>
          <w:sz w:val="28"/>
          <w:szCs w:val="28"/>
          <w:lang w:eastAsia="ru-RU"/>
        </w:rPr>
        <w:tab/>
        <w:t xml:space="preserve">             </w:t>
      </w:r>
      <w:r w:rsidR="00383A8D">
        <w:rPr>
          <w:rFonts w:ascii="Times New Roman" w:eastAsiaTheme="minorEastAsia" w:hAnsi="Times New Roman" w:cs="Times New Roman"/>
          <w:sz w:val="28"/>
          <w:szCs w:val="28"/>
          <w:lang w:eastAsia="ru-RU"/>
        </w:rPr>
        <w:t xml:space="preserve">______________    </w:t>
      </w:r>
      <w:r w:rsidR="00770843">
        <w:rPr>
          <w:rFonts w:ascii="Times New Roman" w:eastAsiaTheme="minorEastAsia" w:hAnsi="Times New Roman" w:cs="Times New Roman"/>
          <w:sz w:val="28"/>
          <w:szCs w:val="28"/>
          <w:lang w:eastAsia="ru-RU"/>
        </w:rPr>
        <w:t xml:space="preserve">         </w:t>
      </w:r>
      <w:r w:rsidRPr="008B3DC0">
        <w:rPr>
          <w:rFonts w:ascii="Times New Roman" w:eastAsiaTheme="minorEastAsia" w:hAnsi="Times New Roman" w:cs="Times New Roman"/>
          <w:sz w:val="28"/>
          <w:szCs w:val="28"/>
          <w:lang w:eastAsia="ru-RU"/>
        </w:rPr>
        <w:t>У.О. Шахмуратов</w:t>
      </w:r>
    </w:p>
    <w:p w:rsidR="008B3DC0" w:rsidRPr="008B3DC0" w:rsidRDefault="008B3DC0" w:rsidP="008B3D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3264A" w:rsidRDefault="0033264A" w:rsidP="008B3DC0">
      <w:pPr>
        <w:adjustRightInd w:val="0"/>
        <w:spacing w:after="0" w:line="240" w:lineRule="auto"/>
        <w:outlineLvl w:val="1"/>
        <w:rPr>
          <w:rFonts w:ascii="Times New Roman" w:eastAsiaTheme="minorEastAsia" w:hAnsi="Times New Roman" w:cs="Times New Roman"/>
          <w:sz w:val="28"/>
          <w:szCs w:val="28"/>
          <w:lang w:eastAsia="ru-RU"/>
        </w:rPr>
      </w:pPr>
    </w:p>
    <w:p w:rsidR="008B3DC0" w:rsidRPr="008B3DC0" w:rsidRDefault="008B3DC0" w:rsidP="008B3DC0">
      <w:pPr>
        <w:adjustRightInd w:val="0"/>
        <w:spacing w:after="0" w:line="240" w:lineRule="auto"/>
        <w:outlineLvl w:val="1"/>
        <w:rPr>
          <w:rFonts w:ascii="Times New Roman" w:eastAsiaTheme="minorEastAsia" w:hAnsi="Times New Roman" w:cs="Times New Roman"/>
          <w:sz w:val="28"/>
          <w:szCs w:val="28"/>
          <w:lang w:eastAsia="ru-RU"/>
        </w:rPr>
      </w:pPr>
      <w:r w:rsidRPr="008B3DC0">
        <w:rPr>
          <w:rFonts w:ascii="Times New Roman" w:eastAsiaTheme="minorEastAsia" w:hAnsi="Times New Roman" w:cs="Times New Roman"/>
          <w:sz w:val="28"/>
          <w:szCs w:val="28"/>
          <w:lang w:eastAsia="ru-RU"/>
        </w:rPr>
        <w:t>С актом ознакомлен:</w:t>
      </w:r>
    </w:p>
    <w:p w:rsidR="0033264A" w:rsidRDefault="0033264A" w:rsidP="008B3DC0">
      <w:pPr>
        <w:adjustRightInd w:val="0"/>
        <w:spacing w:after="0" w:line="240" w:lineRule="auto"/>
        <w:outlineLvl w:val="1"/>
        <w:rPr>
          <w:rFonts w:ascii="Times New Roman" w:eastAsiaTheme="minorEastAsia" w:hAnsi="Times New Roman" w:cs="Times New Roman"/>
          <w:sz w:val="27"/>
          <w:szCs w:val="27"/>
          <w:lang w:eastAsia="ru-RU"/>
        </w:rPr>
      </w:pPr>
    </w:p>
    <w:p w:rsidR="008B3DC0" w:rsidRPr="008B3DC0" w:rsidRDefault="00E84D29" w:rsidP="008B3DC0">
      <w:pPr>
        <w:adjustRightInd w:val="0"/>
        <w:spacing w:after="0" w:line="240" w:lineRule="auto"/>
        <w:outlineLvl w:val="1"/>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 xml:space="preserve"> </w:t>
      </w:r>
      <w:r w:rsidR="008B3DC0" w:rsidRPr="008B3DC0">
        <w:rPr>
          <w:rFonts w:ascii="Times New Roman" w:eastAsiaTheme="minorEastAsia" w:hAnsi="Times New Roman" w:cs="Times New Roman"/>
          <w:sz w:val="27"/>
          <w:szCs w:val="27"/>
          <w:lang w:eastAsia="ru-RU"/>
        </w:rPr>
        <w:t>_____________________          _______________            ________________________</w:t>
      </w:r>
    </w:p>
    <w:p w:rsidR="008B3DC0" w:rsidRPr="008B3DC0" w:rsidRDefault="007B0C47" w:rsidP="007B0C47">
      <w:pPr>
        <w:adjustRightInd w:val="0"/>
        <w:spacing w:after="0" w:line="240" w:lineRule="auto"/>
        <w:outlineLvl w:val="1"/>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956BB9">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(должность)</w:t>
      </w:r>
      <w:r w:rsidR="008B3DC0" w:rsidRPr="008B3DC0">
        <w:rPr>
          <w:rFonts w:ascii="Times New Roman" w:eastAsiaTheme="minorEastAsia" w:hAnsi="Times New Roman" w:cs="Times New Roman"/>
          <w:sz w:val="18"/>
          <w:szCs w:val="18"/>
          <w:lang w:eastAsia="ru-RU"/>
        </w:rPr>
        <w:tab/>
        <w:t xml:space="preserve">   </w:t>
      </w:r>
      <w:r>
        <w:rPr>
          <w:rFonts w:ascii="Times New Roman" w:eastAsiaTheme="minorEastAsia" w:hAnsi="Times New Roman" w:cs="Times New Roman"/>
          <w:sz w:val="18"/>
          <w:szCs w:val="18"/>
          <w:lang w:eastAsia="ru-RU"/>
        </w:rPr>
        <w:t xml:space="preserve">                                      </w:t>
      </w:r>
      <w:r w:rsidR="008B2C1A">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006407BE">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(подпись)</w:t>
      </w:r>
      <w:r w:rsidR="008B3DC0" w:rsidRPr="008B3DC0">
        <w:rPr>
          <w:rFonts w:ascii="Times New Roman" w:eastAsiaTheme="minorEastAsia" w:hAnsi="Times New Roman" w:cs="Times New Roman"/>
          <w:sz w:val="18"/>
          <w:szCs w:val="18"/>
          <w:lang w:eastAsia="ru-RU"/>
        </w:rPr>
        <w:tab/>
        <w:t xml:space="preserve">        </w:t>
      </w:r>
      <w:r w:rsidR="006407BE">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(расшифровка подписи)</w:t>
      </w:r>
    </w:p>
    <w:p w:rsidR="00DD127A" w:rsidRPr="00C817A7" w:rsidRDefault="00C817A7" w:rsidP="00C817A7">
      <w:pPr>
        <w:adjustRightInd w:val="0"/>
        <w:spacing w:after="0" w:line="240" w:lineRule="auto"/>
        <w:outlineLvl w:val="1"/>
        <w:rPr>
          <w:rFonts w:ascii="Times New Roman" w:eastAsiaTheme="minorEastAsia" w:hAnsi="Times New Roman" w:cs="Times New Roman"/>
          <w:sz w:val="27"/>
          <w:szCs w:val="27"/>
          <w:lang w:eastAsia="ru-RU"/>
        </w:rPr>
      </w:pPr>
      <w:r>
        <w:rPr>
          <w:rFonts w:ascii="Times New Roman" w:eastAsiaTheme="minorEastAsia" w:hAnsi="Times New Roman" w:cs="Times New Roman"/>
          <w:bCs/>
          <w:sz w:val="27"/>
          <w:szCs w:val="27"/>
          <w:shd w:val="clear" w:color="auto" w:fill="FFFFFF"/>
          <w:lang w:eastAsia="ru-RU"/>
        </w:rPr>
        <w:t>«___» __________ 2017 год</w:t>
      </w:r>
    </w:p>
    <w:p w:rsidR="0002750E" w:rsidRPr="00DD127A" w:rsidRDefault="0002750E" w:rsidP="00DD127A">
      <w:pPr>
        <w:tabs>
          <w:tab w:val="left" w:pos="1560"/>
        </w:tabs>
        <w:rPr>
          <w:rFonts w:ascii="Times New Roman" w:hAnsi="Times New Roman" w:cs="Times New Roman"/>
          <w:sz w:val="28"/>
          <w:szCs w:val="28"/>
        </w:rPr>
      </w:pPr>
    </w:p>
    <w:sectPr w:rsidR="0002750E" w:rsidRPr="00DD127A" w:rsidSect="00AC6CF4">
      <w:headerReference w:type="default" r:id="rId23"/>
      <w:footerReference w:type="default" r:id="rId24"/>
      <w:headerReference w:type="first" r:id="rId25"/>
      <w:pgSz w:w="11906" w:h="16838"/>
      <w:pgMar w:top="851" w:right="567" w:bottom="993"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F5" w:rsidRDefault="007C32F5" w:rsidP="000B6791">
      <w:pPr>
        <w:spacing w:after="0" w:line="240" w:lineRule="auto"/>
      </w:pPr>
      <w:r>
        <w:separator/>
      </w:r>
    </w:p>
  </w:endnote>
  <w:endnote w:type="continuationSeparator" w:id="0">
    <w:p w:rsidR="007C32F5" w:rsidRDefault="007C32F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405B22">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F5" w:rsidRDefault="007C32F5" w:rsidP="000B6791">
      <w:pPr>
        <w:spacing w:after="0" w:line="240" w:lineRule="auto"/>
      </w:pPr>
      <w:r>
        <w:separator/>
      </w:r>
    </w:p>
  </w:footnote>
  <w:footnote w:type="continuationSeparator" w:id="0">
    <w:p w:rsidR="007C32F5" w:rsidRDefault="007C32F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95306"/>
      <w:docPartObj>
        <w:docPartGallery w:val="Page Numbers (Top of Page)"/>
        <w:docPartUnique/>
      </w:docPartObj>
    </w:sdtPr>
    <w:sdtEndPr/>
    <w:sdtContent>
      <w:p w:rsidR="006278D0" w:rsidRDefault="00666277" w:rsidP="00887F7B">
        <w:pPr>
          <w:pStyle w:val="a4"/>
          <w:jc w:val="center"/>
        </w:pPr>
        <w:r>
          <w:fldChar w:fldCharType="begin"/>
        </w:r>
        <w:r w:rsidR="006278D0">
          <w:instrText>PAGE   \* MERGEFORMAT</w:instrText>
        </w:r>
        <w:r>
          <w:fldChar w:fldCharType="separate"/>
        </w:r>
        <w:r w:rsidR="007F2AB1">
          <w:rPr>
            <w:noProof/>
          </w:rPr>
          <w:t>3</w:t>
        </w:r>
        <w:r>
          <w:fldChar w:fldCharType="end"/>
        </w:r>
      </w:p>
    </w:sdtContent>
  </w:sdt>
  <w:p w:rsidR="00405B22" w:rsidRDefault="00405B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22" w:rsidRDefault="00405B22">
    <w:pPr>
      <w:pStyle w:val="a4"/>
      <w:jc w:val="center"/>
    </w:pPr>
  </w:p>
  <w:p w:rsidR="00405B22" w:rsidRDefault="00405B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03FDC"/>
    <w:rsid w:val="00007E9E"/>
    <w:rsid w:val="000129EC"/>
    <w:rsid w:val="00015709"/>
    <w:rsid w:val="00016432"/>
    <w:rsid w:val="00021A43"/>
    <w:rsid w:val="00026B6E"/>
    <w:rsid w:val="00027390"/>
    <w:rsid w:val="0002750E"/>
    <w:rsid w:val="00031888"/>
    <w:rsid w:val="00033AE3"/>
    <w:rsid w:val="00036C04"/>
    <w:rsid w:val="000379F3"/>
    <w:rsid w:val="000407DB"/>
    <w:rsid w:val="00042E04"/>
    <w:rsid w:val="00044E62"/>
    <w:rsid w:val="00050158"/>
    <w:rsid w:val="000513D7"/>
    <w:rsid w:val="00052F12"/>
    <w:rsid w:val="0005468C"/>
    <w:rsid w:val="0006570D"/>
    <w:rsid w:val="00065730"/>
    <w:rsid w:val="0006632C"/>
    <w:rsid w:val="00070135"/>
    <w:rsid w:val="00073A82"/>
    <w:rsid w:val="0007478E"/>
    <w:rsid w:val="00074938"/>
    <w:rsid w:val="000771B4"/>
    <w:rsid w:val="000807DC"/>
    <w:rsid w:val="00081B47"/>
    <w:rsid w:val="000831B9"/>
    <w:rsid w:val="00084472"/>
    <w:rsid w:val="00086345"/>
    <w:rsid w:val="00090D70"/>
    <w:rsid w:val="0009105B"/>
    <w:rsid w:val="000A0467"/>
    <w:rsid w:val="000A068B"/>
    <w:rsid w:val="000A0AFB"/>
    <w:rsid w:val="000A1800"/>
    <w:rsid w:val="000A2787"/>
    <w:rsid w:val="000A2B93"/>
    <w:rsid w:val="000A34D4"/>
    <w:rsid w:val="000A38B8"/>
    <w:rsid w:val="000A47B8"/>
    <w:rsid w:val="000A6001"/>
    <w:rsid w:val="000B1C36"/>
    <w:rsid w:val="000B2D3F"/>
    <w:rsid w:val="000B4769"/>
    <w:rsid w:val="000B6791"/>
    <w:rsid w:val="000B7E5B"/>
    <w:rsid w:val="000C0BC2"/>
    <w:rsid w:val="000D62AB"/>
    <w:rsid w:val="000D7007"/>
    <w:rsid w:val="000E283F"/>
    <w:rsid w:val="000E377C"/>
    <w:rsid w:val="00103FCD"/>
    <w:rsid w:val="001046D1"/>
    <w:rsid w:val="00104971"/>
    <w:rsid w:val="00117315"/>
    <w:rsid w:val="001241F4"/>
    <w:rsid w:val="001278D9"/>
    <w:rsid w:val="00130429"/>
    <w:rsid w:val="00137D38"/>
    <w:rsid w:val="00140BCC"/>
    <w:rsid w:val="00141BB4"/>
    <w:rsid w:val="001425A3"/>
    <w:rsid w:val="00146752"/>
    <w:rsid w:val="00150B3B"/>
    <w:rsid w:val="00150FB7"/>
    <w:rsid w:val="00151E7B"/>
    <w:rsid w:val="00153D62"/>
    <w:rsid w:val="00154243"/>
    <w:rsid w:val="00154963"/>
    <w:rsid w:val="00154A7D"/>
    <w:rsid w:val="00162266"/>
    <w:rsid w:val="00166D2E"/>
    <w:rsid w:val="00167C1E"/>
    <w:rsid w:val="00170E2C"/>
    <w:rsid w:val="001724AD"/>
    <w:rsid w:val="00172E6B"/>
    <w:rsid w:val="00173CFC"/>
    <w:rsid w:val="00182264"/>
    <w:rsid w:val="00186D24"/>
    <w:rsid w:val="00187F42"/>
    <w:rsid w:val="00196040"/>
    <w:rsid w:val="00196114"/>
    <w:rsid w:val="00196E56"/>
    <w:rsid w:val="001A20E8"/>
    <w:rsid w:val="001A411A"/>
    <w:rsid w:val="001A4AD8"/>
    <w:rsid w:val="001A5465"/>
    <w:rsid w:val="001A5E14"/>
    <w:rsid w:val="001A7668"/>
    <w:rsid w:val="001B5BB1"/>
    <w:rsid w:val="001B5BEC"/>
    <w:rsid w:val="001B7BEC"/>
    <w:rsid w:val="001C0775"/>
    <w:rsid w:val="001C07AE"/>
    <w:rsid w:val="001C4288"/>
    <w:rsid w:val="001C615C"/>
    <w:rsid w:val="001C77F6"/>
    <w:rsid w:val="001D08EF"/>
    <w:rsid w:val="001D6484"/>
    <w:rsid w:val="001E41E8"/>
    <w:rsid w:val="001E478B"/>
    <w:rsid w:val="001F4129"/>
    <w:rsid w:val="001F5789"/>
    <w:rsid w:val="0020010A"/>
    <w:rsid w:val="002008F1"/>
    <w:rsid w:val="00203105"/>
    <w:rsid w:val="00213478"/>
    <w:rsid w:val="00215D67"/>
    <w:rsid w:val="00220864"/>
    <w:rsid w:val="00221A9A"/>
    <w:rsid w:val="0022491C"/>
    <w:rsid w:val="00224A4E"/>
    <w:rsid w:val="0023019B"/>
    <w:rsid w:val="00234442"/>
    <w:rsid w:val="002344AF"/>
    <w:rsid w:val="00234EBA"/>
    <w:rsid w:val="002356E4"/>
    <w:rsid w:val="002360CA"/>
    <w:rsid w:val="0023785A"/>
    <w:rsid w:val="0024257E"/>
    <w:rsid w:val="00243659"/>
    <w:rsid w:val="002519A9"/>
    <w:rsid w:val="00251A0B"/>
    <w:rsid w:val="00255AA6"/>
    <w:rsid w:val="00262024"/>
    <w:rsid w:val="00263A9C"/>
    <w:rsid w:val="0027567E"/>
    <w:rsid w:val="00275DB0"/>
    <w:rsid w:val="00277F57"/>
    <w:rsid w:val="00284F82"/>
    <w:rsid w:val="002918A0"/>
    <w:rsid w:val="002A02A6"/>
    <w:rsid w:val="002A18C4"/>
    <w:rsid w:val="002A2D21"/>
    <w:rsid w:val="002A3022"/>
    <w:rsid w:val="002A4867"/>
    <w:rsid w:val="002A591A"/>
    <w:rsid w:val="002B786B"/>
    <w:rsid w:val="002C1DA8"/>
    <w:rsid w:val="002C2710"/>
    <w:rsid w:val="002C3DDD"/>
    <w:rsid w:val="002C4A7D"/>
    <w:rsid w:val="002C5C05"/>
    <w:rsid w:val="002D074C"/>
    <w:rsid w:val="002D097D"/>
    <w:rsid w:val="002D2D97"/>
    <w:rsid w:val="002D3700"/>
    <w:rsid w:val="002D4A6F"/>
    <w:rsid w:val="002D752C"/>
    <w:rsid w:val="002D78CD"/>
    <w:rsid w:val="002E0FDE"/>
    <w:rsid w:val="002E3958"/>
    <w:rsid w:val="002E5B6D"/>
    <w:rsid w:val="002E6097"/>
    <w:rsid w:val="002F0F8F"/>
    <w:rsid w:val="002F1156"/>
    <w:rsid w:val="002F620F"/>
    <w:rsid w:val="003019DE"/>
    <w:rsid w:val="00302F85"/>
    <w:rsid w:val="00303F80"/>
    <w:rsid w:val="003072CE"/>
    <w:rsid w:val="00310145"/>
    <w:rsid w:val="003139C2"/>
    <w:rsid w:val="003172A8"/>
    <w:rsid w:val="00325169"/>
    <w:rsid w:val="0033120C"/>
    <w:rsid w:val="0033264A"/>
    <w:rsid w:val="00333663"/>
    <w:rsid w:val="0033708A"/>
    <w:rsid w:val="00337253"/>
    <w:rsid w:val="00337CEA"/>
    <w:rsid w:val="00342E9F"/>
    <w:rsid w:val="003503ED"/>
    <w:rsid w:val="00352324"/>
    <w:rsid w:val="00353FE0"/>
    <w:rsid w:val="0035562D"/>
    <w:rsid w:val="003661BB"/>
    <w:rsid w:val="00367853"/>
    <w:rsid w:val="0037172B"/>
    <w:rsid w:val="00371F3D"/>
    <w:rsid w:val="00373764"/>
    <w:rsid w:val="0037554F"/>
    <w:rsid w:val="00375C17"/>
    <w:rsid w:val="00377A47"/>
    <w:rsid w:val="00381260"/>
    <w:rsid w:val="00383A8D"/>
    <w:rsid w:val="00386F4B"/>
    <w:rsid w:val="003934C9"/>
    <w:rsid w:val="00393A1F"/>
    <w:rsid w:val="003950C0"/>
    <w:rsid w:val="003979E6"/>
    <w:rsid w:val="003A66BB"/>
    <w:rsid w:val="003B1965"/>
    <w:rsid w:val="003B3953"/>
    <w:rsid w:val="003B5D2F"/>
    <w:rsid w:val="003B7434"/>
    <w:rsid w:val="003B76FB"/>
    <w:rsid w:val="003C3D6E"/>
    <w:rsid w:val="003C45D5"/>
    <w:rsid w:val="003C6E33"/>
    <w:rsid w:val="003D51D9"/>
    <w:rsid w:val="003E303C"/>
    <w:rsid w:val="003E44F8"/>
    <w:rsid w:val="003E49FD"/>
    <w:rsid w:val="003E692C"/>
    <w:rsid w:val="003F0F1F"/>
    <w:rsid w:val="003F1875"/>
    <w:rsid w:val="00403DE1"/>
    <w:rsid w:val="00404CE4"/>
    <w:rsid w:val="00405B22"/>
    <w:rsid w:val="00405D9C"/>
    <w:rsid w:val="00407595"/>
    <w:rsid w:val="0040761E"/>
    <w:rsid w:val="00410C2D"/>
    <w:rsid w:val="00410FA3"/>
    <w:rsid w:val="0041209D"/>
    <w:rsid w:val="00416D90"/>
    <w:rsid w:val="004205FB"/>
    <w:rsid w:val="0042210B"/>
    <w:rsid w:val="00425B59"/>
    <w:rsid w:val="00426FF6"/>
    <w:rsid w:val="00430046"/>
    <w:rsid w:val="00430B39"/>
    <w:rsid w:val="0043357A"/>
    <w:rsid w:val="0043394A"/>
    <w:rsid w:val="00433E89"/>
    <w:rsid w:val="004411EC"/>
    <w:rsid w:val="00441B3D"/>
    <w:rsid w:val="00443DE5"/>
    <w:rsid w:val="00451497"/>
    <w:rsid w:val="0045788D"/>
    <w:rsid w:val="00460CA8"/>
    <w:rsid w:val="004654AC"/>
    <w:rsid w:val="0047410F"/>
    <w:rsid w:val="00480358"/>
    <w:rsid w:val="00482184"/>
    <w:rsid w:val="0048537B"/>
    <w:rsid w:val="0048669D"/>
    <w:rsid w:val="00487EB1"/>
    <w:rsid w:val="00491EB7"/>
    <w:rsid w:val="00494BF5"/>
    <w:rsid w:val="004973FE"/>
    <w:rsid w:val="004A138E"/>
    <w:rsid w:val="004A46D0"/>
    <w:rsid w:val="004A4B09"/>
    <w:rsid w:val="004A7CCB"/>
    <w:rsid w:val="004B2B18"/>
    <w:rsid w:val="004B3014"/>
    <w:rsid w:val="004C132F"/>
    <w:rsid w:val="004C3C7C"/>
    <w:rsid w:val="004C4751"/>
    <w:rsid w:val="004C4824"/>
    <w:rsid w:val="004C7030"/>
    <w:rsid w:val="004D0AD4"/>
    <w:rsid w:val="004D32C3"/>
    <w:rsid w:val="004D427F"/>
    <w:rsid w:val="004D701B"/>
    <w:rsid w:val="004E2962"/>
    <w:rsid w:val="004F3570"/>
    <w:rsid w:val="00500B97"/>
    <w:rsid w:val="00500F5D"/>
    <w:rsid w:val="0051133C"/>
    <w:rsid w:val="005128E2"/>
    <w:rsid w:val="00520497"/>
    <w:rsid w:val="00525088"/>
    <w:rsid w:val="00530494"/>
    <w:rsid w:val="00530CB6"/>
    <w:rsid w:val="00532E5F"/>
    <w:rsid w:val="0053396B"/>
    <w:rsid w:val="00536AFF"/>
    <w:rsid w:val="005418B5"/>
    <w:rsid w:val="005418D8"/>
    <w:rsid w:val="00544C2F"/>
    <w:rsid w:val="005459F5"/>
    <w:rsid w:val="00554118"/>
    <w:rsid w:val="00561093"/>
    <w:rsid w:val="00562B57"/>
    <w:rsid w:val="005642F8"/>
    <w:rsid w:val="00567D73"/>
    <w:rsid w:val="005707F2"/>
    <w:rsid w:val="00570CB0"/>
    <w:rsid w:val="00574675"/>
    <w:rsid w:val="00575994"/>
    <w:rsid w:val="005776F9"/>
    <w:rsid w:val="00583DEB"/>
    <w:rsid w:val="00583FEF"/>
    <w:rsid w:val="005842E7"/>
    <w:rsid w:val="00585104"/>
    <w:rsid w:val="0058698D"/>
    <w:rsid w:val="0059005D"/>
    <w:rsid w:val="005925A9"/>
    <w:rsid w:val="005933D8"/>
    <w:rsid w:val="0059350E"/>
    <w:rsid w:val="00593C5B"/>
    <w:rsid w:val="0059494E"/>
    <w:rsid w:val="00594CC7"/>
    <w:rsid w:val="005A2785"/>
    <w:rsid w:val="005A3577"/>
    <w:rsid w:val="005A6C59"/>
    <w:rsid w:val="005B1BF8"/>
    <w:rsid w:val="005B25C9"/>
    <w:rsid w:val="005B5B36"/>
    <w:rsid w:val="005C2991"/>
    <w:rsid w:val="005D78C6"/>
    <w:rsid w:val="005D78F1"/>
    <w:rsid w:val="005E3390"/>
    <w:rsid w:val="005E3643"/>
    <w:rsid w:val="005E6BEF"/>
    <w:rsid w:val="005F0326"/>
    <w:rsid w:val="005F039B"/>
    <w:rsid w:val="005F140E"/>
    <w:rsid w:val="005F6C30"/>
    <w:rsid w:val="00605FD1"/>
    <w:rsid w:val="00610B4E"/>
    <w:rsid w:val="00620F3C"/>
    <w:rsid w:val="00625B01"/>
    <w:rsid w:val="006278D0"/>
    <w:rsid w:val="006314BA"/>
    <w:rsid w:val="00631510"/>
    <w:rsid w:val="00632804"/>
    <w:rsid w:val="0063656F"/>
    <w:rsid w:val="00640004"/>
    <w:rsid w:val="006407BE"/>
    <w:rsid w:val="00641BCA"/>
    <w:rsid w:val="00643E8F"/>
    <w:rsid w:val="00644DC7"/>
    <w:rsid w:val="006477CA"/>
    <w:rsid w:val="00651E63"/>
    <w:rsid w:val="006555A4"/>
    <w:rsid w:val="00661456"/>
    <w:rsid w:val="00665D07"/>
    <w:rsid w:val="00666277"/>
    <w:rsid w:val="00670EF6"/>
    <w:rsid w:val="00672F69"/>
    <w:rsid w:val="00675347"/>
    <w:rsid w:val="006762D0"/>
    <w:rsid w:val="00683B61"/>
    <w:rsid w:val="0068512B"/>
    <w:rsid w:val="00685DB4"/>
    <w:rsid w:val="00692BB9"/>
    <w:rsid w:val="006A3E96"/>
    <w:rsid w:val="006A4350"/>
    <w:rsid w:val="006A57DB"/>
    <w:rsid w:val="006B04CF"/>
    <w:rsid w:val="006B0D03"/>
    <w:rsid w:val="006C4D14"/>
    <w:rsid w:val="006C6452"/>
    <w:rsid w:val="006D2AED"/>
    <w:rsid w:val="006D6C6D"/>
    <w:rsid w:val="006D74F6"/>
    <w:rsid w:val="006E1695"/>
    <w:rsid w:val="006E2C20"/>
    <w:rsid w:val="006E2FEB"/>
    <w:rsid w:val="006E4DEC"/>
    <w:rsid w:val="006E5A15"/>
    <w:rsid w:val="006E5C7A"/>
    <w:rsid w:val="006F0E3B"/>
    <w:rsid w:val="006F1583"/>
    <w:rsid w:val="006F1E3A"/>
    <w:rsid w:val="006F2AD4"/>
    <w:rsid w:val="006F77A8"/>
    <w:rsid w:val="0070035A"/>
    <w:rsid w:val="0070203A"/>
    <w:rsid w:val="007073AE"/>
    <w:rsid w:val="007179F2"/>
    <w:rsid w:val="00717AE5"/>
    <w:rsid w:val="00720214"/>
    <w:rsid w:val="0072058C"/>
    <w:rsid w:val="00721A2B"/>
    <w:rsid w:val="00722A2F"/>
    <w:rsid w:val="0072300E"/>
    <w:rsid w:val="00724E57"/>
    <w:rsid w:val="00725111"/>
    <w:rsid w:val="00725194"/>
    <w:rsid w:val="00727E48"/>
    <w:rsid w:val="00730A02"/>
    <w:rsid w:val="00731E16"/>
    <w:rsid w:val="0073261B"/>
    <w:rsid w:val="007376CA"/>
    <w:rsid w:val="007406B6"/>
    <w:rsid w:val="007410DF"/>
    <w:rsid w:val="007421F4"/>
    <w:rsid w:val="00743690"/>
    <w:rsid w:val="00747D59"/>
    <w:rsid w:val="00752140"/>
    <w:rsid w:val="00752666"/>
    <w:rsid w:val="007604AA"/>
    <w:rsid w:val="007642BC"/>
    <w:rsid w:val="00770843"/>
    <w:rsid w:val="0077165A"/>
    <w:rsid w:val="0077269B"/>
    <w:rsid w:val="007758D6"/>
    <w:rsid w:val="00776798"/>
    <w:rsid w:val="00777AB9"/>
    <w:rsid w:val="00781594"/>
    <w:rsid w:val="007853E0"/>
    <w:rsid w:val="007868B9"/>
    <w:rsid w:val="00792717"/>
    <w:rsid w:val="00794D0B"/>
    <w:rsid w:val="007A3EF2"/>
    <w:rsid w:val="007A4D0F"/>
    <w:rsid w:val="007A5925"/>
    <w:rsid w:val="007A6059"/>
    <w:rsid w:val="007B02FC"/>
    <w:rsid w:val="007B0C47"/>
    <w:rsid w:val="007B13CA"/>
    <w:rsid w:val="007B5FF0"/>
    <w:rsid w:val="007C0268"/>
    <w:rsid w:val="007C315B"/>
    <w:rsid w:val="007C32F5"/>
    <w:rsid w:val="007C5934"/>
    <w:rsid w:val="007D41E9"/>
    <w:rsid w:val="007D43B4"/>
    <w:rsid w:val="007E1135"/>
    <w:rsid w:val="007E4525"/>
    <w:rsid w:val="007E4D4A"/>
    <w:rsid w:val="007E4FDB"/>
    <w:rsid w:val="007E6A6E"/>
    <w:rsid w:val="007F10D2"/>
    <w:rsid w:val="007F2AB1"/>
    <w:rsid w:val="007F5ADF"/>
    <w:rsid w:val="00800FFB"/>
    <w:rsid w:val="0080552F"/>
    <w:rsid w:val="008073BE"/>
    <w:rsid w:val="008138EF"/>
    <w:rsid w:val="00814083"/>
    <w:rsid w:val="0081431D"/>
    <w:rsid w:val="00815B6D"/>
    <w:rsid w:val="00817D83"/>
    <w:rsid w:val="00822025"/>
    <w:rsid w:val="00823AB9"/>
    <w:rsid w:val="00824740"/>
    <w:rsid w:val="00836533"/>
    <w:rsid w:val="00840AD1"/>
    <w:rsid w:val="0084489A"/>
    <w:rsid w:val="008469E7"/>
    <w:rsid w:val="008478E8"/>
    <w:rsid w:val="00852F3C"/>
    <w:rsid w:val="00854D1E"/>
    <w:rsid w:val="008600D6"/>
    <w:rsid w:val="008633DC"/>
    <w:rsid w:val="0086374D"/>
    <w:rsid w:val="008646C4"/>
    <w:rsid w:val="0086686A"/>
    <w:rsid w:val="008711D4"/>
    <w:rsid w:val="00871580"/>
    <w:rsid w:val="00877FA7"/>
    <w:rsid w:val="00881DE4"/>
    <w:rsid w:val="00883371"/>
    <w:rsid w:val="00883B85"/>
    <w:rsid w:val="00883F53"/>
    <w:rsid w:val="008844B3"/>
    <w:rsid w:val="00887847"/>
    <w:rsid w:val="00887F7B"/>
    <w:rsid w:val="00894E0C"/>
    <w:rsid w:val="0089695E"/>
    <w:rsid w:val="00896E2F"/>
    <w:rsid w:val="00897E9A"/>
    <w:rsid w:val="008A1715"/>
    <w:rsid w:val="008B002C"/>
    <w:rsid w:val="008B2C1A"/>
    <w:rsid w:val="008B2F90"/>
    <w:rsid w:val="008B34FA"/>
    <w:rsid w:val="008B3DC0"/>
    <w:rsid w:val="008B72D7"/>
    <w:rsid w:val="008B7E56"/>
    <w:rsid w:val="008C1F20"/>
    <w:rsid w:val="008C27EF"/>
    <w:rsid w:val="008D1007"/>
    <w:rsid w:val="008D3FF8"/>
    <w:rsid w:val="008D70E6"/>
    <w:rsid w:val="008E2534"/>
    <w:rsid w:val="008E3A60"/>
    <w:rsid w:val="008E7BE6"/>
    <w:rsid w:val="008E7F2F"/>
    <w:rsid w:val="008F58E4"/>
    <w:rsid w:val="0090074E"/>
    <w:rsid w:val="00900DFF"/>
    <w:rsid w:val="009015DD"/>
    <w:rsid w:val="009105EA"/>
    <w:rsid w:val="00910D9D"/>
    <w:rsid w:val="009328ED"/>
    <w:rsid w:val="00933D31"/>
    <w:rsid w:val="00935F28"/>
    <w:rsid w:val="00936946"/>
    <w:rsid w:val="0094267F"/>
    <w:rsid w:val="00951CC9"/>
    <w:rsid w:val="0095277A"/>
    <w:rsid w:val="009534DD"/>
    <w:rsid w:val="009569EF"/>
    <w:rsid w:val="00956BB9"/>
    <w:rsid w:val="00966DE0"/>
    <w:rsid w:val="00970833"/>
    <w:rsid w:val="0097109E"/>
    <w:rsid w:val="00971A7C"/>
    <w:rsid w:val="0097324D"/>
    <w:rsid w:val="00973878"/>
    <w:rsid w:val="00977AC8"/>
    <w:rsid w:val="0099140F"/>
    <w:rsid w:val="00992A41"/>
    <w:rsid w:val="00993F86"/>
    <w:rsid w:val="009951C9"/>
    <w:rsid w:val="009A6BAC"/>
    <w:rsid w:val="009A724F"/>
    <w:rsid w:val="009B3C4E"/>
    <w:rsid w:val="009B451E"/>
    <w:rsid w:val="009C001D"/>
    <w:rsid w:val="009C49BC"/>
    <w:rsid w:val="009D00B1"/>
    <w:rsid w:val="009D27FB"/>
    <w:rsid w:val="009D3034"/>
    <w:rsid w:val="009D3EFE"/>
    <w:rsid w:val="009D59ED"/>
    <w:rsid w:val="009D74FC"/>
    <w:rsid w:val="009E381C"/>
    <w:rsid w:val="009F06B7"/>
    <w:rsid w:val="009F325A"/>
    <w:rsid w:val="009F6A4C"/>
    <w:rsid w:val="00A03759"/>
    <w:rsid w:val="00A07637"/>
    <w:rsid w:val="00A07F9E"/>
    <w:rsid w:val="00A11798"/>
    <w:rsid w:val="00A149E3"/>
    <w:rsid w:val="00A22A49"/>
    <w:rsid w:val="00A25A33"/>
    <w:rsid w:val="00A25B39"/>
    <w:rsid w:val="00A317F7"/>
    <w:rsid w:val="00A32AD5"/>
    <w:rsid w:val="00A33623"/>
    <w:rsid w:val="00A35547"/>
    <w:rsid w:val="00A445B7"/>
    <w:rsid w:val="00A44D0B"/>
    <w:rsid w:val="00A46F8A"/>
    <w:rsid w:val="00A51BE2"/>
    <w:rsid w:val="00A533CD"/>
    <w:rsid w:val="00A55313"/>
    <w:rsid w:val="00A55B29"/>
    <w:rsid w:val="00A63CDE"/>
    <w:rsid w:val="00A64F19"/>
    <w:rsid w:val="00A65153"/>
    <w:rsid w:val="00A6656C"/>
    <w:rsid w:val="00A66602"/>
    <w:rsid w:val="00A67D76"/>
    <w:rsid w:val="00A80FE3"/>
    <w:rsid w:val="00A81AB1"/>
    <w:rsid w:val="00A84082"/>
    <w:rsid w:val="00A8702C"/>
    <w:rsid w:val="00A936CC"/>
    <w:rsid w:val="00A94698"/>
    <w:rsid w:val="00AA3FD8"/>
    <w:rsid w:val="00AA5A55"/>
    <w:rsid w:val="00AA68B2"/>
    <w:rsid w:val="00AB0102"/>
    <w:rsid w:val="00AB2EBC"/>
    <w:rsid w:val="00AB61DD"/>
    <w:rsid w:val="00AC0CE5"/>
    <w:rsid w:val="00AC3D98"/>
    <w:rsid w:val="00AC6405"/>
    <w:rsid w:val="00AC6CF4"/>
    <w:rsid w:val="00AD3B1A"/>
    <w:rsid w:val="00AD3EC0"/>
    <w:rsid w:val="00AD510E"/>
    <w:rsid w:val="00AE43A7"/>
    <w:rsid w:val="00AF001B"/>
    <w:rsid w:val="00AF30B1"/>
    <w:rsid w:val="00AF6538"/>
    <w:rsid w:val="00AF66A1"/>
    <w:rsid w:val="00AF793D"/>
    <w:rsid w:val="00B00531"/>
    <w:rsid w:val="00B00937"/>
    <w:rsid w:val="00B03083"/>
    <w:rsid w:val="00B05A39"/>
    <w:rsid w:val="00B06BEE"/>
    <w:rsid w:val="00B07B22"/>
    <w:rsid w:val="00B107EE"/>
    <w:rsid w:val="00B16867"/>
    <w:rsid w:val="00B210C3"/>
    <w:rsid w:val="00B233B8"/>
    <w:rsid w:val="00B30339"/>
    <w:rsid w:val="00B315F8"/>
    <w:rsid w:val="00B33564"/>
    <w:rsid w:val="00B35A94"/>
    <w:rsid w:val="00B37470"/>
    <w:rsid w:val="00B41833"/>
    <w:rsid w:val="00B44F1D"/>
    <w:rsid w:val="00B45CA5"/>
    <w:rsid w:val="00B45F65"/>
    <w:rsid w:val="00B55929"/>
    <w:rsid w:val="00B574CB"/>
    <w:rsid w:val="00B57C4C"/>
    <w:rsid w:val="00B601DC"/>
    <w:rsid w:val="00B640A8"/>
    <w:rsid w:val="00B72C32"/>
    <w:rsid w:val="00B77F1D"/>
    <w:rsid w:val="00B8350B"/>
    <w:rsid w:val="00B8427A"/>
    <w:rsid w:val="00B84A43"/>
    <w:rsid w:val="00B9302D"/>
    <w:rsid w:val="00B93060"/>
    <w:rsid w:val="00BA4C87"/>
    <w:rsid w:val="00BA59E2"/>
    <w:rsid w:val="00BA7704"/>
    <w:rsid w:val="00BB365E"/>
    <w:rsid w:val="00BB4F55"/>
    <w:rsid w:val="00BB73B5"/>
    <w:rsid w:val="00BC2A6E"/>
    <w:rsid w:val="00BC3431"/>
    <w:rsid w:val="00BC679B"/>
    <w:rsid w:val="00BD033B"/>
    <w:rsid w:val="00BD4533"/>
    <w:rsid w:val="00BE20C9"/>
    <w:rsid w:val="00BE7A8D"/>
    <w:rsid w:val="00BF1217"/>
    <w:rsid w:val="00BF5208"/>
    <w:rsid w:val="00BF54BF"/>
    <w:rsid w:val="00C03E64"/>
    <w:rsid w:val="00C05B83"/>
    <w:rsid w:val="00C063A2"/>
    <w:rsid w:val="00C11597"/>
    <w:rsid w:val="00C1246F"/>
    <w:rsid w:val="00C17BB7"/>
    <w:rsid w:val="00C204DF"/>
    <w:rsid w:val="00C20F66"/>
    <w:rsid w:val="00C217EF"/>
    <w:rsid w:val="00C24DF3"/>
    <w:rsid w:val="00C27A7A"/>
    <w:rsid w:val="00C33649"/>
    <w:rsid w:val="00C418EB"/>
    <w:rsid w:val="00C42705"/>
    <w:rsid w:val="00C441D3"/>
    <w:rsid w:val="00C44908"/>
    <w:rsid w:val="00C505E3"/>
    <w:rsid w:val="00C51E52"/>
    <w:rsid w:val="00C559E5"/>
    <w:rsid w:val="00C5735D"/>
    <w:rsid w:val="00C57E33"/>
    <w:rsid w:val="00C61D75"/>
    <w:rsid w:val="00C676BC"/>
    <w:rsid w:val="00C7006A"/>
    <w:rsid w:val="00C704DB"/>
    <w:rsid w:val="00C7761B"/>
    <w:rsid w:val="00C817A7"/>
    <w:rsid w:val="00CA049C"/>
    <w:rsid w:val="00CA1B63"/>
    <w:rsid w:val="00CA21DC"/>
    <w:rsid w:val="00CA2C25"/>
    <w:rsid w:val="00CA3A43"/>
    <w:rsid w:val="00CA455E"/>
    <w:rsid w:val="00CA4C36"/>
    <w:rsid w:val="00CA6D93"/>
    <w:rsid w:val="00CB113A"/>
    <w:rsid w:val="00CB5CFE"/>
    <w:rsid w:val="00CC2572"/>
    <w:rsid w:val="00CC2E3D"/>
    <w:rsid w:val="00CC2F03"/>
    <w:rsid w:val="00CC483B"/>
    <w:rsid w:val="00CC4D5A"/>
    <w:rsid w:val="00CC5310"/>
    <w:rsid w:val="00CC68EE"/>
    <w:rsid w:val="00CD1E70"/>
    <w:rsid w:val="00CD2EC8"/>
    <w:rsid w:val="00CD2ECC"/>
    <w:rsid w:val="00CD2F66"/>
    <w:rsid w:val="00CE1106"/>
    <w:rsid w:val="00CE5BD8"/>
    <w:rsid w:val="00CF26E9"/>
    <w:rsid w:val="00CF2B7D"/>
    <w:rsid w:val="00CF339C"/>
    <w:rsid w:val="00D04781"/>
    <w:rsid w:val="00D06178"/>
    <w:rsid w:val="00D10624"/>
    <w:rsid w:val="00D3052F"/>
    <w:rsid w:val="00D313CB"/>
    <w:rsid w:val="00D33260"/>
    <w:rsid w:val="00D40FAB"/>
    <w:rsid w:val="00D45122"/>
    <w:rsid w:val="00D45443"/>
    <w:rsid w:val="00D46A42"/>
    <w:rsid w:val="00D5148B"/>
    <w:rsid w:val="00D51F20"/>
    <w:rsid w:val="00D52449"/>
    <w:rsid w:val="00D54C8F"/>
    <w:rsid w:val="00D561F7"/>
    <w:rsid w:val="00D57158"/>
    <w:rsid w:val="00D613BA"/>
    <w:rsid w:val="00D62C0B"/>
    <w:rsid w:val="00D633CD"/>
    <w:rsid w:val="00D67EC0"/>
    <w:rsid w:val="00D72EA0"/>
    <w:rsid w:val="00D72FDA"/>
    <w:rsid w:val="00D81279"/>
    <w:rsid w:val="00D844B6"/>
    <w:rsid w:val="00D84B28"/>
    <w:rsid w:val="00D87305"/>
    <w:rsid w:val="00D90DE2"/>
    <w:rsid w:val="00D91E9C"/>
    <w:rsid w:val="00D923F2"/>
    <w:rsid w:val="00D9503A"/>
    <w:rsid w:val="00D95451"/>
    <w:rsid w:val="00D978AA"/>
    <w:rsid w:val="00DA1DC8"/>
    <w:rsid w:val="00DB6623"/>
    <w:rsid w:val="00DB7C9E"/>
    <w:rsid w:val="00DC15CF"/>
    <w:rsid w:val="00DC1799"/>
    <w:rsid w:val="00DC36D9"/>
    <w:rsid w:val="00DC4C59"/>
    <w:rsid w:val="00DD0316"/>
    <w:rsid w:val="00DD127A"/>
    <w:rsid w:val="00DD186E"/>
    <w:rsid w:val="00DD19EF"/>
    <w:rsid w:val="00DD344E"/>
    <w:rsid w:val="00DD5A09"/>
    <w:rsid w:val="00DD75CD"/>
    <w:rsid w:val="00DE3312"/>
    <w:rsid w:val="00DE41C2"/>
    <w:rsid w:val="00DE7276"/>
    <w:rsid w:val="00DF0152"/>
    <w:rsid w:val="00E01992"/>
    <w:rsid w:val="00E043B1"/>
    <w:rsid w:val="00E04B35"/>
    <w:rsid w:val="00E07EB6"/>
    <w:rsid w:val="00E07FE0"/>
    <w:rsid w:val="00E12A4A"/>
    <w:rsid w:val="00E13857"/>
    <w:rsid w:val="00E317D7"/>
    <w:rsid w:val="00E33EA2"/>
    <w:rsid w:val="00E34205"/>
    <w:rsid w:val="00E34781"/>
    <w:rsid w:val="00E4339D"/>
    <w:rsid w:val="00E4427F"/>
    <w:rsid w:val="00E44CB6"/>
    <w:rsid w:val="00E45717"/>
    <w:rsid w:val="00E46183"/>
    <w:rsid w:val="00E47F25"/>
    <w:rsid w:val="00E514E4"/>
    <w:rsid w:val="00E55A4B"/>
    <w:rsid w:val="00E575E0"/>
    <w:rsid w:val="00E60B79"/>
    <w:rsid w:val="00E65251"/>
    <w:rsid w:val="00E6689C"/>
    <w:rsid w:val="00E66BF4"/>
    <w:rsid w:val="00E66C18"/>
    <w:rsid w:val="00E73AEE"/>
    <w:rsid w:val="00E756B3"/>
    <w:rsid w:val="00E824E7"/>
    <w:rsid w:val="00E84D29"/>
    <w:rsid w:val="00E90AC4"/>
    <w:rsid w:val="00E90B7A"/>
    <w:rsid w:val="00E92337"/>
    <w:rsid w:val="00E956FC"/>
    <w:rsid w:val="00E960D4"/>
    <w:rsid w:val="00E97475"/>
    <w:rsid w:val="00EA3F05"/>
    <w:rsid w:val="00EA47E6"/>
    <w:rsid w:val="00EB05A3"/>
    <w:rsid w:val="00EC005C"/>
    <w:rsid w:val="00EC5A54"/>
    <w:rsid w:val="00ED0D97"/>
    <w:rsid w:val="00ED3A98"/>
    <w:rsid w:val="00EE18C4"/>
    <w:rsid w:val="00EF11A6"/>
    <w:rsid w:val="00EF3117"/>
    <w:rsid w:val="00EF3D71"/>
    <w:rsid w:val="00F0412B"/>
    <w:rsid w:val="00F053DE"/>
    <w:rsid w:val="00F05570"/>
    <w:rsid w:val="00F06519"/>
    <w:rsid w:val="00F1327B"/>
    <w:rsid w:val="00F15E00"/>
    <w:rsid w:val="00F2012D"/>
    <w:rsid w:val="00F23E22"/>
    <w:rsid w:val="00F27227"/>
    <w:rsid w:val="00F31DD7"/>
    <w:rsid w:val="00F32112"/>
    <w:rsid w:val="00F33317"/>
    <w:rsid w:val="00F333C8"/>
    <w:rsid w:val="00F343EB"/>
    <w:rsid w:val="00F34719"/>
    <w:rsid w:val="00F347BD"/>
    <w:rsid w:val="00F41226"/>
    <w:rsid w:val="00F448E5"/>
    <w:rsid w:val="00F46BF1"/>
    <w:rsid w:val="00F52001"/>
    <w:rsid w:val="00F541A4"/>
    <w:rsid w:val="00F55043"/>
    <w:rsid w:val="00F6396A"/>
    <w:rsid w:val="00F660CC"/>
    <w:rsid w:val="00F7019D"/>
    <w:rsid w:val="00F73A22"/>
    <w:rsid w:val="00F7418A"/>
    <w:rsid w:val="00F755DE"/>
    <w:rsid w:val="00F75803"/>
    <w:rsid w:val="00F76C8C"/>
    <w:rsid w:val="00F82CC1"/>
    <w:rsid w:val="00F832AD"/>
    <w:rsid w:val="00F8709B"/>
    <w:rsid w:val="00F87F07"/>
    <w:rsid w:val="00F92F75"/>
    <w:rsid w:val="00F95036"/>
    <w:rsid w:val="00FA02E4"/>
    <w:rsid w:val="00FA12D5"/>
    <w:rsid w:val="00FA3889"/>
    <w:rsid w:val="00FA4734"/>
    <w:rsid w:val="00FA57CA"/>
    <w:rsid w:val="00FA715D"/>
    <w:rsid w:val="00FA73EA"/>
    <w:rsid w:val="00FB08A1"/>
    <w:rsid w:val="00FB1D9F"/>
    <w:rsid w:val="00FB23B0"/>
    <w:rsid w:val="00FB5255"/>
    <w:rsid w:val="00FC44FF"/>
    <w:rsid w:val="00FC789C"/>
    <w:rsid w:val="00FC79B9"/>
    <w:rsid w:val="00FD0DDB"/>
    <w:rsid w:val="00FD0E3E"/>
    <w:rsid w:val="00FD4A22"/>
    <w:rsid w:val="00FD5AD9"/>
    <w:rsid w:val="00FD5C55"/>
    <w:rsid w:val="00FE379B"/>
    <w:rsid w:val="00FE3C5D"/>
    <w:rsid w:val="00FE5494"/>
    <w:rsid w:val="00FF06C9"/>
    <w:rsid w:val="00FF25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4201B3-4C2A-468F-BF01-CB9F44B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Цветовое выделение"/>
    <w:uiPriority w:val="99"/>
    <w:rsid w:val="00CA6D93"/>
    <w:rPr>
      <w:b/>
      <w:bCs/>
      <w:color w:val="26282F"/>
    </w:rPr>
  </w:style>
  <w:style w:type="paragraph" w:customStyle="1" w:styleId="ae">
    <w:name w:val="Заголовок статьи"/>
    <w:basedOn w:val="a"/>
    <w:next w:val="a"/>
    <w:uiPriority w:val="99"/>
    <w:rsid w:val="00CA6D9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f">
    <w:name w:val="Комментарий"/>
    <w:basedOn w:val="a"/>
    <w:next w:val="a"/>
    <w:uiPriority w:val="99"/>
    <w:rsid w:val="00CA6D9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CA6D93"/>
    <w:rPr>
      <w:i/>
      <w:iCs/>
    </w:rPr>
  </w:style>
  <w:style w:type="paragraph" w:customStyle="1" w:styleId="Default">
    <w:name w:val="Default"/>
    <w:rsid w:val="00EB05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EB05A3"/>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0125">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446119305">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56197983">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253464.1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garantF1://70905786.2000" TargetMode="External"/><Relationship Id="rId23" Type="http://schemas.openxmlformats.org/officeDocument/2006/relationships/header" Target="header1.xml"/><Relationship Id="rId10" Type="http://schemas.openxmlformats.org/officeDocument/2006/relationships/hyperlink" Target="consultantplus://offline/ref=B9925F3B72D46562B62AD56EBDAF294982D26BA1F59212B62986C0FC9D083F5FCCC39E5F8207BA94XEN0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2C65-A998-4507-9616-8799B859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10997</TotalTime>
  <Pages>9</Pages>
  <Words>4169</Words>
  <Characters>23768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546</cp:revision>
  <cp:lastPrinted>2017-11-27T11:24:00Z</cp:lastPrinted>
  <dcterms:created xsi:type="dcterms:W3CDTF">2017-05-08T19:11:00Z</dcterms:created>
  <dcterms:modified xsi:type="dcterms:W3CDTF">2017-12-04T09:07:00Z</dcterms:modified>
</cp:coreProperties>
</file>