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27" w:rsidRPr="00865D3F" w:rsidRDefault="00AC0F27" w:rsidP="006F79D9">
      <w:pPr>
        <w:tabs>
          <w:tab w:val="left" w:pos="-3828"/>
          <w:tab w:val="center" w:pos="5244"/>
          <w:tab w:val="right" w:pos="104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65D3F">
        <w:rPr>
          <w:rFonts w:ascii="Times New Roman" w:hAnsi="Times New Roman" w:cs="Times New Roman"/>
          <w:b/>
          <w:sz w:val="28"/>
          <w:szCs w:val="28"/>
        </w:rPr>
        <w:t xml:space="preserve">А К Т № </w:t>
      </w:r>
      <w:r w:rsidR="00A03D3D" w:rsidRPr="00A03D3D">
        <w:rPr>
          <w:rFonts w:ascii="Times New Roman" w:hAnsi="Times New Roman" w:cs="Times New Roman"/>
          <w:b/>
          <w:sz w:val="28"/>
          <w:szCs w:val="28"/>
        </w:rPr>
        <w:t>9</w:t>
      </w:r>
      <w:r w:rsidR="006F79D9" w:rsidRPr="00A03D3D">
        <w:rPr>
          <w:rFonts w:ascii="Times New Roman" w:hAnsi="Times New Roman" w:cs="Times New Roman"/>
          <w:b/>
          <w:sz w:val="28"/>
          <w:szCs w:val="28"/>
        </w:rPr>
        <w:t>0</w:t>
      </w:r>
      <w:r w:rsidRPr="00A03D3D">
        <w:rPr>
          <w:rFonts w:ascii="Times New Roman" w:hAnsi="Times New Roman" w:cs="Times New Roman"/>
          <w:b/>
          <w:sz w:val="28"/>
          <w:szCs w:val="28"/>
        </w:rPr>
        <w:t>/</w:t>
      </w:r>
      <w:r w:rsidRPr="00865D3F">
        <w:rPr>
          <w:rFonts w:ascii="Times New Roman" w:hAnsi="Times New Roman" w:cs="Times New Roman"/>
          <w:b/>
          <w:sz w:val="28"/>
          <w:szCs w:val="28"/>
        </w:rPr>
        <w:t>201</w:t>
      </w:r>
      <w:r w:rsidR="00EB6ADF" w:rsidRPr="00865D3F">
        <w:rPr>
          <w:rFonts w:ascii="Times New Roman" w:hAnsi="Times New Roman" w:cs="Times New Roman"/>
          <w:b/>
          <w:sz w:val="28"/>
          <w:szCs w:val="28"/>
        </w:rPr>
        <w:t>8</w:t>
      </w:r>
    </w:p>
    <w:p w:rsidR="00A81798" w:rsidRPr="00865D3F" w:rsidRDefault="00AC0F27" w:rsidP="006F79D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3F">
        <w:rPr>
          <w:rFonts w:ascii="Times New Roman" w:hAnsi="Times New Roman" w:cs="Times New Roman"/>
          <w:b/>
          <w:sz w:val="28"/>
          <w:szCs w:val="28"/>
        </w:rPr>
        <w:t xml:space="preserve">плановой проверки в </w:t>
      </w:r>
      <w:r w:rsidR="00A81798" w:rsidRPr="00865D3F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государственном казенном учреждении Чеченской Республики </w:t>
      </w:r>
      <w:r w:rsidR="00A81798" w:rsidRPr="00865D3F">
        <w:rPr>
          <w:rFonts w:ascii="Times New Roman" w:hAnsi="Times New Roman" w:cs="Times New Roman"/>
          <w:b/>
          <w:sz w:val="28"/>
          <w:szCs w:val="28"/>
        </w:rPr>
        <w:t>«Государственное юридическое бюро»</w:t>
      </w:r>
    </w:p>
    <w:p w:rsidR="00FE232E" w:rsidRPr="00865D3F" w:rsidRDefault="0001700D" w:rsidP="007F4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="00230527" w:rsidRPr="00865D3F">
        <w:rPr>
          <w:rFonts w:ascii="Times New Roman" w:hAnsi="Times New Roman" w:cs="Times New Roman"/>
          <w:sz w:val="28"/>
          <w:szCs w:val="28"/>
        </w:rPr>
        <w:t>сентября</w:t>
      </w:r>
      <w:r w:rsidR="00FE232E" w:rsidRPr="00865D3F">
        <w:rPr>
          <w:rFonts w:ascii="Times New Roman" w:hAnsi="Times New Roman" w:cs="Times New Roman"/>
          <w:sz w:val="28"/>
          <w:szCs w:val="28"/>
        </w:rPr>
        <w:t xml:space="preserve"> 2018г.</w:t>
      </w:r>
      <w:r w:rsidR="007A6931" w:rsidRPr="00865D3F">
        <w:rPr>
          <w:rFonts w:ascii="Times New Roman" w:hAnsi="Times New Roman" w:cs="Times New Roman"/>
          <w:sz w:val="28"/>
          <w:szCs w:val="28"/>
        </w:rPr>
        <w:t xml:space="preserve">       </w:t>
      </w:r>
      <w:r w:rsidR="00FE232E" w:rsidRPr="00865D3F">
        <w:rPr>
          <w:rFonts w:ascii="Times New Roman" w:hAnsi="Times New Roman" w:cs="Times New Roman"/>
          <w:sz w:val="28"/>
          <w:szCs w:val="28"/>
        </w:rPr>
        <w:tab/>
      </w:r>
      <w:r w:rsidR="00FE232E" w:rsidRPr="00865D3F">
        <w:rPr>
          <w:rFonts w:ascii="Times New Roman" w:hAnsi="Times New Roman" w:cs="Times New Roman"/>
          <w:sz w:val="28"/>
          <w:szCs w:val="28"/>
        </w:rPr>
        <w:tab/>
      </w:r>
      <w:r w:rsidR="00FE232E" w:rsidRPr="00865D3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 w:rsidR="0088793F" w:rsidRPr="00865D3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54B59" w:rsidRPr="00865D3F">
        <w:rPr>
          <w:rFonts w:ascii="Times New Roman" w:hAnsi="Times New Roman" w:cs="Times New Roman"/>
          <w:sz w:val="28"/>
          <w:szCs w:val="28"/>
        </w:rPr>
        <w:t xml:space="preserve">   </w:t>
      </w:r>
      <w:r w:rsidR="00EE199F" w:rsidRPr="00865D3F">
        <w:rPr>
          <w:rFonts w:ascii="Times New Roman" w:hAnsi="Times New Roman" w:cs="Times New Roman"/>
          <w:sz w:val="28"/>
          <w:szCs w:val="28"/>
        </w:rPr>
        <w:t xml:space="preserve"> </w:t>
      </w:r>
      <w:r w:rsidR="00192BA2" w:rsidRPr="00865D3F">
        <w:rPr>
          <w:rFonts w:ascii="Times New Roman" w:hAnsi="Times New Roman" w:cs="Times New Roman"/>
          <w:sz w:val="28"/>
          <w:szCs w:val="28"/>
        </w:rPr>
        <w:t xml:space="preserve">   </w:t>
      </w:r>
      <w:r w:rsidR="002F31C0" w:rsidRPr="00865D3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0ACC" w:rsidRPr="00865D3F">
        <w:rPr>
          <w:rFonts w:ascii="Times New Roman" w:hAnsi="Times New Roman" w:cs="Times New Roman"/>
          <w:sz w:val="28"/>
          <w:szCs w:val="28"/>
        </w:rPr>
        <w:t>г. Грозный</w:t>
      </w:r>
    </w:p>
    <w:p w:rsidR="00FE232E" w:rsidRPr="00865D3F" w:rsidRDefault="00FE232E" w:rsidP="006F7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4C6" w:rsidRDefault="00732E2F" w:rsidP="00077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 xml:space="preserve">        </w:t>
      </w:r>
      <w:r w:rsidR="006F020C" w:rsidRPr="00865D3F">
        <w:rPr>
          <w:rFonts w:ascii="Times New Roman" w:hAnsi="Times New Roman" w:cs="Times New Roman"/>
          <w:sz w:val="28"/>
          <w:szCs w:val="28"/>
        </w:rPr>
        <w:t xml:space="preserve">   </w:t>
      </w:r>
      <w:r w:rsidR="00FE232E" w:rsidRPr="00865D3F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финансов Чеченской Республики от </w:t>
      </w:r>
      <w:r w:rsidR="0001700D">
        <w:rPr>
          <w:rFonts w:ascii="Times New Roman" w:eastAsia="Calibri" w:hAnsi="Times New Roman" w:cs="Times New Roman"/>
          <w:sz w:val="28"/>
          <w:szCs w:val="28"/>
        </w:rPr>
        <w:t>03.09</w:t>
      </w:r>
      <w:r w:rsidRPr="00865D3F">
        <w:rPr>
          <w:rFonts w:ascii="Times New Roman" w:eastAsia="Calibri" w:hAnsi="Times New Roman" w:cs="Times New Roman"/>
          <w:sz w:val="28"/>
          <w:szCs w:val="28"/>
        </w:rPr>
        <w:t xml:space="preserve">.2018 года </w:t>
      </w:r>
      <w:r w:rsidR="0001700D">
        <w:rPr>
          <w:rFonts w:ascii="Times New Roman" w:eastAsia="Calibri" w:hAnsi="Times New Roman" w:cs="Times New Roman"/>
          <w:sz w:val="28"/>
          <w:szCs w:val="28"/>
        </w:rPr>
        <w:t>№ 306</w:t>
      </w:r>
      <w:r w:rsidR="0088793F" w:rsidRPr="00865D3F">
        <w:rPr>
          <w:rFonts w:ascii="Times New Roman" w:eastAsia="Calibri" w:hAnsi="Times New Roman" w:cs="Times New Roman"/>
          <w:sz w:val="28"/>
          <w:szCs w:val="28"/>
        </w:rPr>
        <w:t xml:space="preserve"> «О проведении плановой проверки в </w:t>
      </w:r>
      <w:r w:rsidR="0001700D" w:rsidRPr="0001700D">
        <w:rPr>
          <w:rFonts w:ascii="Times New Roman" w:hAnsi="Times New Roman" w:cs="Times New Roman"/>
          <w:bCs/>
          <w:sz w:val="28"/>
          <w:szCs w:val="28"/>
        </w:rPr>
        <w:t xml:space="preserve">государственном казенном учреждении Чеченской Республики </w:t>
      </w:r>
      <w:r w:rsidR="0001700D" w:rsidRPr="0001700D">
        <w:rPr>
          <w:rFonts w:ascii="Times New Roman" w:hAnsi="Times New Roman" w:cs="Times New Roman"/>
          <w:sz w:val="28"/>
          <w:szCs w:val="28"/>
        </w:rPr>
        <w:t>«Государственное юридическое бюро»</w:t>
      </w:r>
      <w:r w:rsidR="0001700D">
        <w:rPr>
          <w:rFonts w:ascii="Times New Roman" w:hAnsi="Times New Roman" w:cs="Times New Roman"/>
          <w:sz w:val="28"/>
          <w:szCs w:val="28"/>
        </w:rPr>
        <w:t xml:space="preserve"> </w:t>
      </w:r>
      <w:r w:rsidR="00FE232E" w:rsidRPr="00865D3F">
        <w:rPr>
          <w:rFonts w:ascii="Times New Roman" w:hAnsi="Times New Roman" w:cs="Times New Roman"/>
          <w:sz w:val="28"/>
          <w:szCs w:val="28"/>
        </w:rPr>
        <w:t xml:space="preserve">и пункта </w:t>
      </w:r>
      <w:r w:rsidR="0001700D">
        <w:rPr>
          <w:rFonts w:ascii="Times New Roman" w:hAnsi="Times New Roman" w:cs="Times New Roman"/>
          <w:sz w:val="28"/>
          <w:szCs w:val="28"/>
        </w:rPr>
        <w:t>90</w:t>
      </w:r>
      <w:r w:rsidR="00FE232E" w:rsidRPr="00865D3F">
        <w:rPr>
          <w:rFonts w:ascii="Times New Roman" w:hAnsi="Times New Roman" w:cs="Times New Roman"/>
          <w:sz w:val="28"/>
          <w:szCs w:val="28"/>
        </w:rPr>
        <w:t xml:space="preserve"> плана проведения Министерством финансов Чеченской Республики </w:t>
      </w:r>
      <w:r w:rsidR="00FE232E" w:rsidRPr="00865D3F">
        <w:rPr>
          <w:rFonts w:ascii="Times New Roman" w:hAnsi="Times New Roman" w:cs="Times New Roman"/>
          <w:bCs/>
          <w:sz w:val="28"/>
          <w:szCs w:val="28"/>
        </w:rPr>
        <w:t xml:space="preserve"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на 2018 год, утвержденного приказом Министерства финансов Чеченской Республики </w:t>
      </w:r>
      <w:r w:rsidR="00FE232E" w:rsidRPr="00865D3F">
        <w:rPr>
          <w:rFonts w:ascii="Times New Roman" w:hAnsi="Times New Roman" w:cs="Times New Roman"/>
          <w:sz w:val="28"/>
          <w:szCs w:val="28"/>
        </w:rPr>
        <w:t>от 25 декабря 2017 года № 01-03-02/374</w:t>
      </w:r>
      <w:r w:rsidR="00FE232E" w:rsidRPr="00865D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E232E" w:rsidRPr="00865D3F">
        <w:rPr>
          <w:rFonts w:ascii="Times New Roman" w:hAnsi="Times New Roman" w:cs="Times New Roman"/>
          <w:sz w:val="28"/>
          <w:szCs w:val="28"/>
        </w:rPr>
        <w:t xml:space="preserve">главным специалистом-экспертом отдела внутреннего финансового аудита и контроля Министерства финансов Чеченской Республики </w:t>
      </w:r>
      <w:proofErr w:type="spellStart"/>
      <w:r w:rsidR="00FE232E" w:rsidRPr="00865D3F">
        <w:rPr>
          <w:rFonts w:ascii="Times New Roman" w:hAnsi="Times New Roman" w:cs="Times New Roman"/>
          <w:sz w:val="28"/>
          <w:szCs w:val="28"/>
        </w:rPr>
        <w:t>Шахмуратовым</w:t>
      </w:r>
      <w:proofErr w:type="spellEnd"/>
      <w:r w:rsidR="0088793F" w:rsidRPr="00865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32E" w:rsidRPr="00865D3F">
        <w:rPr>
          <w:rFonts w:ascii="Times New Roman" w:hAnsi="Times New Roman" w:cs="Times New Roman"/>
          <w:sz w:val="28"/>
          <w:szCs w:val="28"/>
        </w:rPr>
        <w:t>Усманом</w:t>
      </w:r>
      <w:proofErr w:type="spellEnd"/>
      <w:r w:rsidR="0088793F" w:rsidRPr="00865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32E" w:rsidRPr="00865D3F">
        <w:rPr>
          <w:rFonts w:ascii="Times New Roman" w:hAnsi="Times New Roman" w:cs="Times New Roman"/>
          <w:sz w:val="28"/>
          <w:szCs w:val="28"/>
        </w:rPr>
        <w:t>Омурсолтановичем</w:t>
      </w:r>
      <w:proofErr w:type="spellEnd"/>
      <w:r w:rsidR="00BE717E" w:rsidRPr="00865D3F">
        <w:rPr>
          <w:rFonts w:ascii="Times New Roman" w:hAnsi="Times New Roman" w:cs="Times New Roman"/>
          <w:sz w:val="28"/>
          <w:szCs w:val="28"/>
        </w:rPr>
        <w:t>,</w:t>
      </w:r>
      <w:r w:rsidR="0088793F" w:rsidRPr="00865D3F">
        <w:rPr>
          <w:rFonts w:ascii="Times New Roman" w:hAnsi="Times New Roman" w:cs="Times New Roman"/>
          <w:sz w:val="28"/>
          <w:szCs w:val="28"/>
        </w:rPr>
        <w:t xml:space="preserve"> </w:t>
      </w:r>
      <w:r w:rsidR="00FE232E" w:rsidRPr="00865D3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проведена плановая проверка </w:t>
      </w:r>
      <w:r w:rsidR="0088793F" w:rsidRPr="00865D3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1700D" w:rsidRPr="0001700D">
        <w:rPr>
          <w:rFonts w:ascii="Times New Roman" w:hAnsi="Times New Roman" w:cs="Times New Roman"/>
          <w:bCs/>
          <w:sz w:val="28"/>
          <w:szCs w:val="28"/>
        </w:rPr>
        <w:t xml:space="preserve">государственном казенном учреждении Чеченской Республики </w:t>
      </w:r>
      <w:r w:rsidR="0001700D" w:rsidRPr="0001700D">
        <w:rPr>
          <w:rFonts w:ascii="Times New Roman" w:hAnsi="Times New Roman" w:cs="Times New Roman"/>
          <w:sz w:val="28"/>
          <w:szCs w:val="28"/>
        </w:rPr>
        <w:t>«Государственное юридическое бюро»</w:t>
      </w:r>
      <w:r w:rsidR="0001700D">
        <w:rPr>
          <w:rFonts w:ascii="Times New Roman" w:hAnsi="Times New Roman" w:cs="Times New Roman"/>
          <w:sz w:val="28"/>
          <w:szCs w:val="28"/>
        </w:rPr>
        <w:t xml:space="preserve"> </w:t>
      </w:r>
      <w:r w:rsidR="00FE232E" w:rsidRPr="00865D3F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01700D">
        <w:rPr>
          <w:rFonts w:ascii="Times New Roman" w:hAnsi="Times New Roman" w:cs="Times New Roman"/>
          <w:sz w:val="28"/>
          <w:szCs w:val="28"/>
        </w:rPr>
        <w:t>ГК</w:t>
      </w:r>
      <w:r w:rsidR="0088793F" w:rsidRPr="00865D3F">
        <w:rPr>
          <w:rFonts w:ascii="Times New Roman" w:hAnsi="Times New Roman" w:cs="Times New Roman"/>
          <w:sz w:val="28"/>
          <w:szCs w:val="28"/>
        </w:rPr>
        <w:t xml:space="preserve">У </w:t>
      </w:r>
      <w:r w:rsidR="0001700D" w:rsidRPr="0001700D">
        <w:rPr>
          <w:rFonts w:ascii="Times New Roman" w:hAnsi="Times New Roman" w:cs="Times New Roman"/>
          <w:sz w:val="28"/>
          <w:szCs w:val="28"/>
        </w:rPr>
        <w:t>«Государственное юридическое бюро»</w:t>
      </w:r>
      <w:r w:rsidR="00FE232E" w:rsidRPr="00865D3F">
        <w:rPr>
          <w:rFonts w:ascii="Times New Roman" w:hAnsi="Times New Roman" w:cs="Times New Roman"/>
          <w:sz w:val="28"/>
          <w:szCs w:val="28"/>
        </w:rPr>
        <w:t>).</w:t>
      </w:r>
    </w:p>
    <w:p w:rsidR="00AC0F27" w:rsidRPr="00865D3F" w:rsidRDefault="00AC0F27" w:rsidP="00077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 xml:space="preserve">Дата начала проверки: </w:t>
      </w:r>
      <w:r w:rsidR="0001700D">
        <w:rPr>
          <w:rFonts w:ascii="Times New Roman" w:hAnsi="Times New Roman" w:cs="Times New Roman"/>
          <w:sz w:val="28"/>
          <w:szCs w:val="28"/>
        </w:rPr>
        <w:t>11.09</w:t>
      </w:r>
      <w:r w:rsidRPr="00865D3F">
        <w:rPr>
          <w:rFonts w:ascii="Times New Roman" w:hAnsi="Times New Roman" w:cs="Times New Roman"/>
          <w:sz w:val="28"/>
          <w:szCs w:val="28"/>
        </w:rPr>
        <w:t>.201</w:t>
      </w:r>
      <w:r w:rsidR="00EB6ADF" w:rsidRPr="00865D3F">
        <w:rPr>
          <w:rFonts w:ascii="Times New Roman" w:hAnsi="Times New Roman" w:cs="Times New Roman"/>
          <w:sz w:val="28"/>
          <w:szCs w:val="28"/>
        </w:rPr>
        <w:t>8</w:t>
      </w:r>
      <w:r w:rsidRPr="00865D3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C0F27" w:rsidRPr="00865D3F" w:rsidRDefault="00AC0F27" w:rsidP="00077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 xml:space="preserve">Дата окончания проверки: </w:t>
      </w:r>
      <w:r w:rsidR="0001700D">
        <w:rPr>
          <w:rFonts w:ascii="Times New Roman" w:hAnsi="Times New Roman" w:cs="Times New Roman"/>
          <w:sz w:val="28"/>
          <w:szCs w:val="28"/>
        </w:rPr>
        <w:t>24</w:t>
      </w:r>
      <w:r w:rsidRPr="00865D3F">
        <w:rPr>
          <w:rFonts w:ascii="Times New Roman" w:hAnsi="Times New Roman" w:cs="Times New Roman"/>
          <w:sz w:val="28"/>
          <w:szCs w:val="28"/>
        </w:rPr>
        <w:t>.</w:t>
      </w:r>
      <w:r w:rsidR="00190ACC" w:rsidRPr="00865D3F">
        <w:rPr>
          <w:rFonts w:ascii="Times New Roman" w:hAnsi="Times New Roman" w:cs="Times New Roman"/>
          <w:sz w:val="28"/>
          <w:szCs w:val="28"/>
        </w:rPr>
        <w:t>09</w:t>
      </w:r>
      <w:r w:rsidRPr="00865D3F">
        <w:rPr>
          <w:rFonts w:ascii="Times New Roman" w:hAnsi="Times New Roman" w:cs="Times New Roman"/>
          <w:sz w:val="28"/>
          <w:szCs w:val="28"/>
        </w:rPr>
        <w:t>.201</w:t>
      </w:r>
      <w:r w:rsidR="00EB6ADF" w:rsidRPr="00865D3F">
        <w:rPr>
          <w:rFonts w:ascii="Times New Roman" w:hAnsi="Times New Roman" w:cs="Times New Roman"/>
          <w:sz w:val="28"/>
          <w:szCs w:val="28"/>
        </w:rPr>
        <w:t>8</w:t>
      </w:r>
      <w:r w:rsidRPr="00865D3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C0F27" w:rsidRPr="00865D3F" w:rsidRDefault="00AC0F27" w:rsidP="000774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>Проверяемый период проверки: с 1 января по 31 декабря 201</w:t>
      </w:r>
      <w:r w:rsidR="00EB6ADF" w:rsidRPr="00865D3F">
        <w:rPr>
          <w:rFonts w:ascii="Times New Roman" w:hAnsi="Times New Roman" w:cs="Times New Roman"/>
          <w:sz w:val="28"/>
          <w:szCs w:val="28"/>
        </w:rPr>
        <w:t>7</w:t>
      </w:r>
      <w:r w:rsidRPr="00865D3F">
        <w:rPr>
          <w:rFonts w:ascii="Times New Roman" w:hAnsi="Times New Roman" w:cs="Times New Roman"/>
          <w:sz w:val="28"/>
          <w:szCs w:val="28"/>
        </w:rPr>
        <w:t> года.</w:t>
      </w:r>
    </w:p>
    <w:p w:rsidR="00AC0F27" w:rsidRPr="00865D3F" w:rsidRDefault="00AC0F27" w:rsidP="006F7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 xml:space="preserve">Цель проверки: </w:t>
      </w:r>
      <w:r w:rsidR="00CD3F86" w:rsidRPr="00865D3F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Pr="00865D3F">
        <w:rPr>
          <w:rFonts w:ascii="Times New Roman" w:hAnsi="Times New Roman" w:cs="Times New Roman"/>
          <w:sz w:val="28"/>
          <w:szCs w:val="28"/>
        </w:rPr>
        <w:t>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32520" w:rsidRPr="00A836E1" w:rsidRDefault="00E32520" w:rsidP="006F79D9">
      <w:pPr>
        <w:pStyle w:val="aa"/>
        <w:ind w:left="0" w:firstLine="709"/>
        <w:jc w:val="both"/>
        <w:rPr>
          <w:color w:val="000000" w:themeColor="text1"/>
          <w:sz w:val="28"/>
          <w:szCs w:val="28"/>
        </w:rPr>
      </w:pPr>
      <w:r w:rsidRPr="00A836E1">
        <w:rPr>
          <w:color w:val="000000" w:themeColor="text1"/>
          <w:sz w:val="28"/>
          <w:szCs w:val="28"/>
        </w:rPr>
        <w:t xml:space="preserve">Руководитель </w:t>
      </w:r>
      <w:r w:rsidRPr="00A836E1">
        <w:rPr>
          <w:bCs/>
          <w:color w:val="000000" w:themeColor="text1"/>
          <w:sz w:val="28"/>
          <w:szCs w:val="28"/>
        </w:rPr>
        <w:t>субъекта проверки</w:t>
      </w:r>
      <w:r>
        <w:rPr>
          <w:color w:val="000000" w:themeColor="text1"/>
          <w:sz w:val="28"/>
          <w:szCs w:val="28"/>
        </w:rPr>
        <w:t xml:space="preserve">: </w:t>
      </w:r>
      <w:proofErr w:type="spellStart"/>
      <w:r>
        <w:rPr>
          <w:color w:val="000000" w:themeColor="text1"/>
          <w:sz w:val="28"/>
          <w:szCs w:val="28"/>
        </w:rPr>
        <w:t>Заурбеков</w:t>
      </w:r>
      <w:proofErr w:type="spellEnd"/>
      <w:r>
        <w:rPr>
          <w:color w:val="000000" w:themeColor="text1"/>
          <w:sz w:val="28"/>
          <w:szCs w:val="28"/>
        </w:rPr>
        <w:t xml:space="preserve"> Хасан </w:t>
      </w:r>
      <w:proofErr w:type="spellStart"/>
      <w:r>
        <w:rPr>
          <w:color w:val="000000" w:themeColor="text1"/>
          <w:sz w:val="28"/>
          <w:szCs w:val="28"/>
        </w:rPr>
        <w:t>Адланович</w:t>
      </w:r>
      <w:proofErr w:type="spellEnd"/>
      <w:r w:rsidRPr="00A836E1">
        <w:rPr>
          <w:color w:val="000000" w:themeColor="text1"/>
          <w:sz w:val="28"/>
          <w:szCs w:val="28"/>
        </w:rPr>
        <w:t>, весь период проверки.</w:t>
      </w:r>
    </w:p>
    <w:p w:rsidR="0031672B" w:rsidRPr="00865D3F" w:rsidRDefault="00687629" w:rsidP="006F79D9">
      <w:pPr>
        <w:pStyle w:val="aa"/>
        <w:ind w:left="0" w:firstLine="709"/>
        <w:jc w:val="both"/>
        <w:rPr>
          <w:sz w:val="28"/>
          <w:szCs w:val="28"/>
        </w:rPr>
      </w:pPr>
      <w:r w:rsidRPr="00865D3F">
        <w:rPr>
          <w:sz w:val="28"/>
          <w:szCs w:val="28"/>
        </w:rPr>
        <w:t xml:space="preserve">Контрактный управляющий: </w:t>
      </w:r>
      <w:proofErr w:type="spellStart"/>
      <w:r w:rsidR="00E32520">
        <w:rPr>
          <w:sz w:val="28"/>
          <w:szCs w:val="28"/>
        </w:rPr>
        <w:t>Хаджалиев</w:t>
      </w:r>
      <w:proofErr w:type="spellEnd"/>
      <w:r w:rsidR="00E32520">
        <w:rPr>
          <w:sz w:val="28"/>
          <w:szCs w:val="28"/>
        </w:rPr>
        <w:t xml:space="preserve"> Исмаил </w:t>
      </w:r>
      <w:proofErr w:type="spellStart"/>
      <w:r w:rsidR="00E32520">
        <w:rPr>
          <w:sz w:val="28"/>
          <w:szCs w:val="28"/>
        </w:rPr>
        <w:t>Хасанович</w:t>
      </w:r>
      <w:proofErr w:type="spellEnd"/>
      <w:r w:rsidR="00192CB2" w:rsidRPr="00865D3F">
        <w:rPr>
          <w:sz w:val="28"/>
          <w:szCs w:val="28"/>
        </w:rPr>
        <w:t>,</w:t>
      </w:r>
      <w:r w:rsidR="00AC7281" w:rsidRPr="00865D3F">
        <w:rPr>
          <w:sz w:val="28"/>
          <w:szCs w:val="28"/>
        </w:rPr>
        <w:t xml:space="preserve"> весь период проверки.</w:t>
      </w:r>
    </w:p>
    <w:p w:rsidR="00687629" w:rsidRPr="00865D3F" w:rsidRDefault="00687629" w:rsidP="006F7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 xml:space="preserve">ИНН субъекта проверки: </w:t>
      </w:r>
      <w:r w:rsidR="00E32520">
        <w:rPr>
          <w:rFonts w:ascii="Times New Roman" w:hAnsi="Times New Roman" w:cs="Times New Roman"/>
          <w:sz w:val="28"/>
          <w:szCs w:val="28"/>
        </w:rPr>
        <w:t>2013430519</w:t>
      </w:r>
      <w:r w:rsidRPr="00865D3F">
        <w:rPr>
          <w:rFonts w:ascii="Times New Roman" w:hAnsi="Times New Roman" w:cs="Times New Roman"/>
          <w:sz w:val="28"/>
          <w:szCs w:val="28"/>
        </w:rPr>
        <w:t>.</w:t>
      </w:r>
    </w:p>
    <w:p w:rsidR="001B0367" w:rsidRPr="00865D3F" w:rsidRDefault="00687629" w:rsidP="006F7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>Место нахождения субъекта проверки:</w:t>
      </w:r>
      <w:r w:rsidR="00E32520">
        <w:rPr>
          <w:rFonts w:ascii="Times New Roman" w:hAnsi="Times New Roman" w:cs="Times New Roman"/>
          <w:sz w:val="28"/>
          <w:szCs w:val="28"/>
        </w:rPr>
        <w:t xml:space="preserve"> </w:t>
      </w:r>
      <w:r w:rsidR="004B7BD3" w:rsidRPr="00865D3F">
        <w:rPr>
          <w:rFonts w:ascii="Times New Roman" w:hAnsi="Times New Roman" w:cs="Times New Roman"/>
          <w:sz w:val="28"/>
          <w:szCs w:val="28"/>
        </w:rPr>
        <w:t xml:space="preserve">Чеченская Республика, </w:t>
      </w:r>
      <w:r w:rsidR="00BB5B3D" w:rsidRPr="00865D3F">
        <w:rPr>
          <w:rFonts w:ascii="Times New Roman" w:hAnsi="Times New Roman" w:cs="Times New Roman"/>
          <w:sz w:val="28"/>
          <w:szCs w:val="28"/>
        </w:rPr>
        <w:t>г. Грозный</w:t>
      </w:r>
      <w:r w:rsidR="00E63867" w:rsidRPr="00865D3F">
        <w:rPr>
          <w:rFonts w:ascii="Times New Roman" w:hAnsi="Times New Roman" w:cs="Times New Roman"/>
          <w:sz w:val="28"/>
          <w:szCs w:val="28"/>
        </w:rPr>
        <w:t xml:space="preserve">, </w:t>
      </w:r>
      <w:r w:rsidR="006F79D9">
        <w:rPr>
          <w:rFonts w:ascii="Times New Roman" w:hAnsi="Times New Roman" w:cs="Times New Roman"/>
          <w:sz w:val="28"/>
          <w:szCs w:val="28"/>
        </w:rPr>
        <w:br/>
      </w:r>
      <w:r w:rsidR="00E63867" w:rsidRPr="00865D3F">
        <w:rPr>
          <w:rFonts w:ascii="Times New Roman" w:hAnsi="Times New Roman" w:cs="Times New Roman"/>
          <w:sz w:val="28"/>
          <w:szCs w:val="28"/>
        </w:rPr>
        <w:t xml:space="preserve">ул. </w:t>
      </w:r>
      <w:r w:rsidR="00E32520">
        <w:rPr>
          <w:rFonts w:ascii="Times New Roman" w:hAnsi="Times New Roman" w:cs="Times New Roman"/>
          <w:sz w:val="28"/>
          <w:szCs w:val="28"/>
        </w:rPr>
        <w:t>Космонавтов</w:t>
      </w:r>
      <w:r w:rsidR="00385011" w:rsidRPr="00865D3F">
        <w:rPr>
          <w:rFonts w:ascii="Times New Roman" w:hAnsi="Times New Roman" w:cs="Times New Roman"/>
          <w:sz w:val="28"/>
          <w:szCs w:val="28"/>
        </w:rPr>
        <w:t xml:space="preserve">, </w:t>
      </w:r>
      <w:r w:rsidR="00BB5B3D" w:rsidRPr="00865D3F">
        <w:rPr>
          <w:rFonts w:ascii="Times New Roman" w:hAnsi="Times New Roman" w:cs="Times New Roman"/>
          <w:sz w:val="28"/>
          <w:szCs w:val="28"/>
        </w:rPr>
        <w:t xml:space="preserve">дом </w:t>
      </w:r>
      <w:r w:rsidR="00E32520">
        <w:rPr>
          <w:rFonts w:ascii="Times New Roman" w:hAnsi="Times New Roman" w:cs="Times New Roman"/>
          <w:sz w:val="28"/>
          <w:szCs w:val="28"/>
        </w:rPr>
        <w:t>17</w:t>
      </w:r>
      <w:r w:rsidR="003E6798" w:rsidRPr="00865D3F">
        <w:rPr>
          <w:rFonts w:ascii="Times New Roman" w:hAnsi="Times New Roman" w:cs="Times New Roman"/>
          <w:sz w:val="28"/>
          <w:szCs w:val="28"/>
        </w:rPr>
        <w:t>.</w:t>
      </w:r>
    </w:p>
    <w:p w:rsidR="00687629" w:rsidRPr="00865D3F" w:rsidRDefault="00687629" w:rsidP="006F7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 xml:space="preserve">Субъект проверки извещен о начале проведения </w:t>
      </w:r>
      <w:r w:rsidR="00DD30F4" w:rsidRPr="00865D3F">
        <w:rPr>
          <w:rFonts w:ascii="Times New Roman" w:hAnsi="Times New Roman" w:cs="Times New Roman"/>
          <w:sz w:val="28"/>
          <w:szCs w:val="28"/>
        </w:rPr>
        <w:t xml:space="preserve">плановой проверки уведомлением </w:t>
      </w:r>
      <w:r w:rsidRPr="00865D3F">
        <w:rPr>
          <w:rFonts w:ascii="Times New Roman" w:hAnsi="Times New Roman" w:cs="Times New Roman"/>
          <w:sz w:val="28"/>
          <w:szCs w:val="28"/>
        </w:rPr>
        <w:t xml:space="preserve">от </w:t>
      </w:r>
      <w:r w:rsidR="006F79D9">
        <w:rPr>
          <w:rFonts w:ascii="Times New Roman" w:hAnsi="Times New Roman" w:cs="Times New Roman"/>
          <w:sz w:val="28"/>
          <w:szCs w:val="28"/>
        </w:rPr>
        <w:t>03.09</w:t>
      </w:r>
      <w:r w:rsidRPr="00865D3F">
        <w:rPr>
          <w:rFonts w:ascii="Times New Roman" w:hAnsi="Times New Roman" w:cs="Times New Roman"/>
          <w:sz w:val="28"/>
          <w:szCs w:val="28"/>
        </w:rPr>
        <w:t>.201</w:t>
      </w:r>
      <w:r w:rsidR="00627ADC" w:rsidRPr="00865D3F">
        <w:rPr>
          <w:rFonts w:ascii="Times New Roman" w:hAnsi="Times New Roman" w:cs="Times New Roman"/>
          <w:sz w:val="28"/>
          <w:szCs w:val="28"/>
        </w:rPr>
        <w:t>8</w:t>
      </w:r>
      <w:r w:rsidRPr="00865D3F">
        <w:rPr>
          <w:rFonts w:ascii="Times New Roman" w:hAnsi="Times New Roman" w:cs="Times New Roman"/>
          <w:sz w:val="28"/>
          <w:szCs w:val="28"/>
        </w:rPr>
        <w:t xml:space="preserve"> года № </w:t>
      </w:r>
      <w:r w:rsidR="006F79D9">
        <w:rPr>
          <w:rFonts w:ascii="Times New Roman" w:hAnsi="Times New Roman" w:cs="Times New Roman"/>
          <w:sz w:val="28"/>
          <w:szCs w:val="28"/>
        </w:rPr>
        <w:t>090</w:t>
      </w:r>
      <w:r w:rsidRPr="00865D3F">
        <w:rPr>
          <w:rFonts w:ascii="Times New Roman" w:hAnsi="Times New Roman" w:cs="Times New Roman"/>
          <w:sz w:val="28"/>
          <w:szCs w:val="28"/>
        </w:rPr>
        <w:t>.</w:t>
      </w:r>
    </w:p>
    <w:p w:rsidR="00F04CE4" w:rsidRPr="00865D3F" w:rsidRDefault="004A7CCB" w:rsidP="006F79D9">
      <w:pPr>
        <w:pStyle w:val="aa"/>
        <w:ind w:left="0" w:firstLine="709"/>
        <w:jc w:val="both"/>
        <w:rPr>
          <w:sz w:val="28"/>
          <w:szCs w:val="28"/>
        </w:rPr>
      </w:pPr>
      <w:r w:rsidRPr="00865D3F">
        <w:rPr>
          <w:sz w:val="28"/>
          <w:szCs w:val="28"/>
        </w:rPr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6F79D9">
        <w:rPr>
          <w:sz w:val="28"/>
          <w:szCs w:val="28"/>
        </w:rPr>
        <w:t>ГК</w:t>
      </w:r>
      <w:r w:rsidR="006F79D9" w:rsidRPr="00865D3F">
        <w:rPr>
          <w:sz w:val="28"/>
          <w:szCs w:val="28"/>
        </w:rPr>
        <w:t xml:space="preserve">У </w:t>
      </w:r>
      <w:r w:rsidR="006F79D9" w:rsidRPr="0001700D">
        <w:rPr>
          <w:sz w:val="28"/>
          <w:szCs w:val="28"/>
        </w:rPr>
        <w:t>«Государственное юридическое бюро»</w:t>
      </w:r>
      <w:r w:rsidRPr="00865D3F">
        <w:rPr>
          <w:sz w:val="28"/>
          <w:szCs w:val="28"/>
        </w:rPr>
        <w:t xml:space="preserve">, а также на основании информации, размещенной в Единой информационной системе в сфере закупок (далее - ЕИС в сфере закупок) </w:t>
      </w:r>
      <w:r w:rsidR="00E30C84">
        <w:rPr>
          <w:sz w:val="28"/>
          <w:szCs w:val="28"/>
        </w:rPr>
        <w:br/>
      </w:r>
      <w:r w:rsidRPr="00865D3F">
        <w:rPr>
          <w:sz w:val="28"/>
          <w:szCs w:val="28"/>
        </w:rPr>
        <w:t xml:space="preserve">в соответствии с частью 3 статьи 4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</w:t>
      </w:r>
      <w:r w:rsidR="00154A7D" w:rsidRPr="00865D3F">
        <w:rPr>
          <w:sz w:val="28"/>
          <w:szCs w:val="28"/>
        </w:rPr>
        <w:t>-</w:t>
      </w:r>
      <w:r w:rsidRPr="00865D3F">
        <w:rPr>
          <w:sz w:val="28"/>
          <w:szCs w:val="28"/>
        </w:rPr>
        <w:t xml:space="preserve"> ФЗ-44), пунктом 2 Постановления Правительства Российской Федерации от 23 января 2015 года № 36 «О порядке и сроках ввода в эксплуатацию единой информационной системы в </w:t>
      </w:r>
      <w:r w:rsidRPr="00865D3F">
        <w:rPr>
          <w:sz w:val="28"/>
          <w:szCs w:val="28"/>
        </w:rPr>
        <w:lastRenderedPageBreak/>
        <w:t xml:space="preserve">сфере закупок» и пунктом 1 Приказа Федерального казначейства от 22 декабря </w:t>
      </w:r>
      <w:r w:rsidR="00CC2572" w:rsidRPr="00865D3F">
        <w:rPr>
          <w:sz w:val="28"/>
          <w:szCs w:val="28"/>
        </w:rPr>
        <w:t xml:space="preserve">2015 года № 354 </w:t>
      </w:r>
      <w:r w:rsidRPr="00865D3F">
        <w:rPr>
          <w:sz w:val="28"/>
          <w:szCs w:val="28"/>
        </w:rPr>
        <w:t xml:space="preserve">«О вводе в эксплуатацию единой информационной системы </w:t>
      </w:r>
      <w:r w:rsidR="00E30C84">
        <w:rPr>
          <w:sz w:val="28"/>
          <w:szCs w:val="28"/>
        </w:rPr>
        <w:br/>
      </w:r>
      <w:r w:rsidRPr="00865D3F">
        <w:rPr>
          <w:sz w:val="28"/>
          <w:szCs w:val="28"/>
        </w:rPr>
        <w:t>в сфере закупок» по следующим вопросам:</w:t>
      </w:r>
    </w:p>
    <w:p w:rsidR="00DB5A0E" w:rsidRPr="00865D3F" w:rsidRDefault="00DB5A0E" w:rsidP="00DB5A0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 xml:space="preserve">  </w:t>
      </w:r>
      <w:r w:rsidR="00F04CE4" w:rsidRPr="00865D3F">
        <w:rPr>
          <w:rFonts w:ascii="Times New Roman" w:hAnsi="Times New Roman" w:cs="Times New Roman"/>
          <w:sz w:val="28"/>
          <w:szCs w:val="28"/>
        </w:rPr>
        <w:t xml:space="preserve">1. </w:t>
      </w:r>
      <w:r w:rsidRPr="00865D3F">
        <w:rPr>
          <w:rFonts w:ascii="Times New Roman" w:hAnsi="Times New Roman" w:cs="Times New Roman"/>
          <w:sz w:val="28"/>
          <w:szCs w:val="28"/>
        </w:rPr>
        <w:t>Проверка соблюдения требований законодательства Российской Федерации</w:t>
      </w:r>
      <w:r w:rsidRPr="00865D3F">
        <w:rPr>
          <w:rFonts w:ascii="Times New Roman" w:hAnsi="Times New Roman" w:cs="Times New Roman"/>
          <w:sz w:val="28"/>
          <w:szCs w:val="28"/>
        </w:rPr>
        <w:br/>
        <w:t xml:space="preserve">о контрактной системе </w:t>
      </w:r>
      <w:r w:rsidRPr="00865D3F">
        <w:rPr>
          <w:rFonts w:ascii="Times New Roman" w:hAnsi="Times New Roman" w:cs="Times New Roman"/>
          <w:bCs/>
          <w:sz w:val="28"/>
          <w:szCs w:val="28"/>
        </w:rPr>
        <w:t xml:space="preserve">в сфере закупок товаров, работ, услуг для обеспечения государственных и муниципальных нужд </w:t>
      </w:r>
      <w:r w:rsidRPr="00865D3F">
        <w:rPr>
          <w:rFonts w:ascii="Times New Roman" w:hAnsi="Times New Roman" w:cs="Times New Roman"/>
          <w:sz w:val="28"/>
          <w:szCs w:val="28"/>
        </w:rPr>
        <w:t>при формировании и утверждении контрактной службы (назначения контрактного управляющего).</w:t>
      </w:r>
    </w:p>
    <w:p w:rsidR="00665359" w:rsidRPr="00B4049E" w:rsidRDefault="00DB5A0E" w:rsidP="006653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5D3F">
        <w:rPr>
          <w:sz w:val="28"/>
          <w:szCs w:val="28"/>
        </w:rPr>
        <w:t xml:space="preserve">          </w:t>
      </w:r>
      <w:r w:rsidR="00665359">
        <w:rPr>
          <w:rFonts w:ascii="Times New Roman" w:hAnsi="Times New Roman" w:cs="Times New Roman"/>
          <w:sz w:val="28"/>
          <w:szCs w:val="28"/>
        </w:rPr>
        <w:t xml:space="preserve"> 2</w:t>
      </w:r>
      <w:r w:rsidR="00665359" w:rsidRPr="00B4049E">
        <w:rPr>
          <w:rFonts w:ascii="Times New Roman" w:hAnsi="Times New Roman" w:cs="Times New Roman"/>
          <w:sz w:val="28"/>
          <w:szCs w:val="28"/>
        </w:rPr>
        <w:t>. Проверка соблюдения требований законодательства Российской Федерации о контрактной системе в сфере закупок при заключении контрактов (договоров) в соответствии с пунктом 4 части 1 статьи 93 ФЗ-44.</w:t>
      </w:r>
    </w:p>
    <w:p w:rsidR="00DE439E" w:rsidRPr="00865D3F" w:rsidRDefault="00665359" w:rsidP="00DB5A0E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A44E17" w:rsidRPr="00865D3F">
        <w:rPr>
          <w:sz w:val="28"/>
          <w:szCs w:val="28"/>
        </w:rPr>
        <w:t>.</w:t>
      </w:r>
      <w:r w:rsidR="00F04CE4" w:rsidRPr="00865D3F">
        <w:rPr>
          <w:sz w:val="28"/>
          <w:szCs w:val="28"/>
        </w:rPr>
        <w:t xml:space="preserve"> </w:t>
      </w:r>
      <w:r w:rsidR="006A3E96" w:rsidRPr="00865D3F">
        <w:rPr>
          <w:sz w:val="28"/>
          <w:szCs w:val="28"/>
        </w:rPr>
        <w:t xml:space="preserve">Проверка соблюдения требований законодательства Российской Федерации </w:t>
      </w:r>
      <w:r w:rsidR="00597340" w:rsidRPr="00865D3F">
        <w:rPr>
          <w:sz w:val="28"/>
          <w:szCs w:val="28"/>
        </w:rPr>
        <w:br/>
      </w:r>
      <w:r w:rsidR="006A3E96" w:rsidRPr="00865D3F">
        <w:rPr>
          <w:sz w:val="28"/>
          <w:szCs w:val="28"/>
        </w:rPr>
        <w:t xml:space="preserve">о контрактной системе </w:t>
      </w:r>
      <w:r w:rsidR="006A3E96" w:rsidRPr="00865D3F">
        <w:rPr>
          <w:bCs/>
          <w:sz w:val="28"/>
          <w:szCs w:val="28"/>
        </w:rPr>
        <w:t>в сфере закупок товаров, работ, услуг для обеспечения государственных и муниципальных нужд</w:t>
      </w:r>
      <w:r w:rsidR="006235D4" w:rsidRPr="00865D3F">
        <w:rPr>
          <w:bCs/>
          <w:sz w:val="28"/>
          <w:szCs w:val="28"/>
        </w:rPr>
        <w:t xml:space="preserve"> </w:t>
      </w:r>
      <w:r w:rsidR="004A7CCB" w:rsidRPr="00865D3F">
        <w:rPr>
          <w:sz w:val="28"/>
          <w:szCs w:val="28"/>
        </w:rPr>
        <w:t xml:space="preserve">при направлении в контрольный орган </w:t>
      </w:r>
      <w:r w:rsidR="00C00E38">
        <w:rPr>
          <w:sz w:val="28"/>
          <w:szCs w:val="28"/>
        </w:rPr>
        <w:br/>
      </w:r>
      <w:r w:rsidR="004A7CCB" w:rsidRPr="00865D3F">
        <w:rPr>
          <w:sz w:val="28"/>
          <w:szCs w:val="28"/>
        </w:rPr>
        <w:t>в сфере закупок на согласование заключения контракта с единственным поставщиком, подрядчиком, исполнителем в соответствии с пункто</w:t>
      </w:r>
      <w:r w:rsidR="00030C51" w:rsidRPr="00865D3F">
        <w:rPr>
          <w:sz w:val="28"/>
          <w:szCs w:val="28"/>
        </w:rPr>
        <w:t>м 25 части 1 статьи 93 ФЗ-44.</w:t>
      </w:r>
      <w:r w:rsidR="004A7CCB" w:rsidRPr="00865D3F">
        <w:rPr>
          <w:sz w:val="28"/>
          <w:szCs w:val="28"/>
        </w:rPr>
        <w:t xml:space="preserve"> </w:t>
      </w:r>
    </w:p>
    <w:p w:rsidR="00030C51" w:rsidRPr="00B4049E" w:rsidRDefault="00030C51" w:rsidP="00AC648A">
      <w:pPr>
        <w:tabs>
          <w:tab w:val="left" w:pos="789"/>
        </w:tabs>
        <w:spacing w:after="0" w:line="240" w:lineRule="exact"/>
        <w:ind w:firstLine="708"/>
        <w:rPr>
          <w:rFonts w:ascii="Times New Roman" w:hAnsi="Times New Roman" w:cs="Times New Roman"/>
          <w:sz w:val="28"/>
          <w:szCs w:val="28"/>
        </w:rPr>
      </w:pPr>
    </w:p>
    <w:p w:rsidR="00DB5A0E" w:rsidRPr="00865D3F" w:rsidRDefault="00DB5A0E" w:rsidP="00504B9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3F">
        <w:rPr>
          <w:rFonts w:ascii="Times New Roman" w:hAnsi="Times New Roman" w:cs="Times New Roman"/>
          <w:b/>
          <w:sz w:val="28"/>
          <w:szCs w:val="28"/>
        </w:rPr>
        <w:t xml:space="preserve">1. Проверка соблюдения требований законодательства Российской Федерации </w:t>
      </w:r>
      <w:r w:rsidRPr="00865D3F">
        <w:rPr>
          <w:rFonts w:ascii="Times New Roman" w:hAnsi="Times New Roman" w:cs="Times New Roman"/>
          <w:b/>
          <w:sz w:val="28"/>
          <w:szCs w:val="28"/>
        </w:rPr>
        <w:br/>
        <w:t xml:space="preserve">о контрактной системе </w:t>
      </w:r>
      <w:r w:rsidRPr="00865D3F">
        <w:rPr>
          <w:rFonts w:ascii="Times New Roman" w:hAnsi="Times New Roman" w:cs="Times New Roman"/>
          <w:b/>
          <w:bCs/>
          <w:sz w:val="28"/>
          <w:szCs w:val="28"/>
        </w:rPr>
        <w:t>в сфере закупок товаров, работ, услуг для обеспечения государственных и муниципальных нужд</w:t>
      </w:r>
      <w:r w:rsidRPr="00865D3F">
        <w:rPr>
          <w:rFonts w:ascii="Times New Roman" w:hAnsi="Times New Roman" w:cs="Times New Roman"/>
          <w:b/>
          <w:sz w:val="28"/>
          <w:szCs w:val="28"/>
        </w:rPr>
        <w:t xml:space="preserve"> при формировании и утверждении контрактной службы (назначения контрактного управляющего) и комиссии по осуществлению закупок</w:t>
      </w:r>
      <w:r w:rsidR="00514EF8" w:rsidRPr="00865D3F">
        <w:rPr>
          <w:rFonts w:ascii="Times New Roman" w:hAnsi="Times New Roman" w:cs="Times New Roman"/>
          <w:b/>
          <w:sz w:val="28"/>
          <w:szCs w:val="28"/>
        </w:rPr>
        <w:t>.</w:t>
      </w:r>
    </w:p>
    <w:p w:rsidR="007421F4" w:rsidRPr="00865D3F" w:rsidRDefault="007421F4" w:rsidP="00504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1F4" w:rsidRPr="00865D3F" w:rsidRDefault="007421F4" w:rsidP="00CE5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ab/>
        <w:t>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7421F4" w:rsidRPr="00865D3F" w:rsidRDefault="007421F4" w:rsidP="00CE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</w:r>
    </w:p>
    <w:p w:rsidR="00CC68EE" w:rsidRPr="00865D3F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bCs/>
          <w:sz w:val="28"/>
          <w:szCs w:val="28"/>
        </w:rPr>
        <w:t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CC68EE" w:rsidRPr="00865D3F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bCs/>
          <w:sz w:val="28"/>
          <w:szCs w:val="28"/>
        </w:rPr>
        <w:t xml:space="preserve">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</w:t>
      </w:r>
      <w:r w:rsidRPr="00865D3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</w:r>
      <w:hyperlink r:id="rId8" w:anchor="Par31" w:tooltip="МЕТОДИЧЕСКИЕ РЕКОМЕНДАЦИИ" w:history="1">
        <w:r w:rsidRPr="00865D3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Методические рекомендации</w:t>
        </w:r>
      </w:hyperlink>
      <w:r w:rsidRPr="00865D3F">
        <w:rPr>
          <w:rFonts w:ascii="Times New Roman" w:hAnsi="Times New Roman" w:cs="Times New Roman"/>
          <w:bCs/>
          <w:sz w:val="28"/>
          <w:szCs w:val="28"/>
        </w:rPr>
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</w:r>
    </w:p>
    <w:p w:rsidR="00CD2BD9" w:rsidRPr="00865D3F" w:rsidRDefault="00CC68EE" w:rsidP="003167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D3F">
        <w:rPr>
          <w:rFonts w:ascii="Times New Roman" w:hAnsi="Times New Roman" w:cs="Times New Roman"/>
          <w:bCs/>
          <w:sz w:val="28"/>
          <w:szCs w:val="28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r:id="rId9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865D3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пунктом 2.4</w:t>
        </w:r>
      </w:hyperlink>
      <w:r w:rsidRPr="00865D3F">
        <w:rPr>
          <w:rFonts w:ascii="Times New Roman" w:hAnsi="Times New Roman" w:cs="Times New Roman"/>
          <w:bCs/>
          <w:sz w:val="28"/>
          <w:szCs w:val="28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обучения по таки</w:t>
      </w:r>
      <w:r w:rsidR="006235D4" w:rsidRPr="00865D3F">
        <w:rPr>
          <w:rFonts w:ascii="Times New Roman" w:hAnsi="Times New Roman" w:cs="Times New Roman"/>
          <w:bCs/>
          <w:sz w:val="28"/>
          <w:szCs w:val="28"/>
        </w:rPr>
        <w:t xml:space="preserve">м Программам может быть снижен </w:t>
      </w:r>
      <w:r w:rsidRPr="00865D3F">
        <w:rPr>
          <w:rFonts w:ascii="Times New Roman" w:hAnsi="Times New Roman" w:cs="Times New Roman"/>
          <w:bCs/>
          <w:sz w:val="28"/>
          <w:szCs w:val="28"/>
        </w:rPr>
        <w:t>до 40 часов.</w:t>
      </w:r>
      <w:bookmarkStart w:id="0" w:name="sub_18"/>
    </w:p>
    <w:bookmarkEnd w:id="0"/>
    <w:p w:rsidR="00543CFA" w:rsidRPr="00B105C1" w:rsidRDefault="004C2406" w:rsidP="00543C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 xml:space="preserve">  </w:t>
      </w:r>
      <w:r w:rsidR="001A50C3" w:rsidRPr="00B105C1">
        <w:rPr>
          <w:rFonts w:ascii="Times New Roman" w:hAnsi="Times New Roman" w:cs="Times New Roman"/>
          <w:sz w:val="28"/>
          <w:szCs w:val="28"/>
        </w:rPr>
        <w:t>Согласно приказу</w:t>
      </w:r>
      <w:r w:rsidR="00732D16" w:rsidRPr="00B105C1">
        <w:rPr>
          <w:rFonts w:ascii="Times New Roman" w:hAnsi="Times New Roman" w:cs="Times New Roman"/>
          <w:sz w:val="28"/>
          <w:szCs w:val="28"/>
        </w:rPr>
        <w:t xml:space="preserve"> </w:t>
      </w:r>
      <w:r w:rsidR="00D61DC7" w:rsidRPr="00B105C1">
        <w:rPr>
          <w:rFonts w:ascii="Times New Roman" w:hAnsi="Times New Roman" w:cs="Times New Roman"/>
          <w:sz w:val="28"/>
          <w:szCs w:val="28"/>
        </w:rPr>
        <w:t>ГКУ «Государственное юридическое бюро»</w:t>
      </w:r>
      <w:r w:rsidR="00ED2BB2" w:rsidRPr="00B105C1">
        <w:rPr>
          <w:rFonts w:ascii="Times New Roman" w:hAnsi="Times New Roman" w:cs="Times New Roman"/>
          <w:sz w:val="28"/>
          <w:szCs w:val="28"/>
        </w:rPr>
        <w:t xml:space="preserve"> </w:t>
      </w:r>
      <w:r w:rsidR="008C7176" w:rsidRPr="00B105C1">
        <w:rPr>
          <w:rFonts w:ascii="Times New Roman" w:hAnsi="Times New Roman" w:cs="Times New Roman"/>
          <w:sz w:val="28"/>
          <w:szCs w:val="28"/>
        </w:rPr>
        <w:t xml:space="preserve">от </w:t>
      </w:r>
      <w:r w:rsidR="00EF645A" w:rsidRPr="00B105C1">
        <w:rPr>
          <w:rFonts w:ascii="Times New Roman" w:hAnsi="Times New Roman" w:cs="Times New Roman"/>
          <w:sz w:val="28"/>
          <w:szCs w:val="28"/>
        </w:rPr>
        <w:t>16.12.2016</w:t>
      </w:r>
      <w:r w:rsidR="009321CB" w:rsidRPr="00B105C1">
        <w:rPr>
          <w:rFonts w:ascii="Times New Roman" w:hAnsi="Times New Roman" w:cs="Times New Roman"/>
          <w:sz w:val="28"/>
          <w:szCs w:val="28"/>
        </w:rPr>
        <w:t xml:space="preserve"> </w:t>
      </w:r>
      <w:r w:rsidR="004B2579" w:rsidRPr="00B105C1">
        <w:rPr>
          <w:rFonts w:ascii="Times New Roman" w:hAnsi="Times New Roman" w:cs="Times New Roman"/>
          <w:sz w:val="28"/>
          <w:szCs w:val="28"/>
        </w:rPr>
        <w:t>года</w:t>
      </w:r>
      <w:r w:rsidR="00015417" w:rsidRPr="00B105C1">
        <w:rPr>
          <w:rFonts w:ascii="Times New Roman" w:hAnsi="Times New Roman" w:cs="Times New Roman"/>
          <w:sz w:val="28"/>
          <w:szCs w:val="28"/>
        </w:rPr>
        <w:t xml:space="preserve"> </w:t>
      </w:r>
      <w:r w:rsidR="00EF645A" w:rsidRPr="00B105C1">
        <w:rPr>
          <w:rFonts w:ascii="Times New Roman" w:hAnsi="Times New Roman" w:cs="Times New Roman"/>
          <w:sz w:val="28"/>
          <w:szCs w:val="28"/>
        </w:rPr>
        <w:t>№ 62</w:t>
      </w:r>
      <w:r w:rsidR="00D61DC7" w:rsidRPr="00B105C1">
        <w:rPr>
          <w:rFonts w:ascii="Times New Roman" w:hAnsi="Times New Roman" w:cs="Times New Roman"/>
          <w:sz w:val="28"/>
          <w:szCs w:val="28"/>
        </w:rPr>
        <w:t>-лс</w:t>
      </w:r>
      <w:r w:rsidR="00B1388F" w:rsidRPr="00B105C1">
        <w:rPr>
          <w:rFonts w:ascii="Times New Roman" w:hAnsi="Times New Roman" w:cs="Times New Roman"/>
          <w:sz w:val="28"/>
          <w:szCs w:val="28"/>
        </w:rPr>
        <w:t xml:space="preserve"> </w:t>
      </w:r>
      <w:r w:rsidR="00ED2BB2" w:rsidRPr="00B105C1">
        <w:rPr>
          <w:rFonts w:ascii="Times New Roman" w:hAnsi="Times New Roman" w:cs="Times New Roman"/>
          <w:sz w:val="28"/>
          <w:szCs w:val="28"/>
        </w:rPr>
        <w:t>«О назначении ответственного за осуществление</w:t>
      </w:r>
      <w:r w:rsidR="00FD413D" w:rsidRPr="00B105C1">
        <w:rPr>
          <w:rFonts w:ascii="Times New Roman" w:hAnsi="Times New Roman" w:cs="Times New Roman"/>
          <w:sz w:val="28"/>
          <w:szCs w:val="28"/>
        </w:rPr>
        <w:t xml:space="preserve"> закупок (контрактного управляющего)</w:t>
      </w:r>
      <w:r w:rsidR="00015417" w:rsidRPr="00B105C1">
        <w:rPr>
          <w:rFonts w:ascii="Times New Roman" w:hAnsi="Times New Roman" w:cs="Times New Roman"/>
          <w:sz w:val="28"/>
          <w:szCs w:val="28"/>
        </w:rPr>
        <w:t>»</w:t>
      </w:r>
      <w:r w:rsidR="001A50C3" w:rsidRPr="00B105C1">
        <w:rPr>
          <w:rFonts w:ascii="Times New Roman" w:hAnsi="Times New Roman" w:cs="Times New Roman"/>
          <w:sz w:val="28"/>
          <w:szCs w:val="28"/>
        </w:rPr>
        <w:t xml:space="preserve"> к</w:t>
      </w:r>
      <w:r w:rsidR="008C7176" w:rsidRPr="00B105C1">
        <w:rPr>
          <w:rFonts w:ascii="Times New Roman" w:hAnsi="Times New Roman" w:cs="Times New Roman"/>
          <w:sz w:val="28"/>
          <w:szCs w:val="28"/>
        </w:rPr>
        <w:t>онтрактным управляющим назначен</w:t>
      </w:r>
      <w:r w:rsidR="00ED1A5B" w:rsidRPr="00B105C1">
        <w:rPr>
          <w:sz w:val="28"/>
          <w:szCs w:val="28"/>
        </w:rPr>
        <w:t xml:space="preserve"> </w:t>
      </w:r>
      <w:proofErr w:type="spellStart"/>
      <w:r w:rsidR="00ED1A5B" w:rsidRPr="00B105C1">
        <w:rPr>
          <w:rFonts w:ascii="Times New Roman" w:hAnsi="Times New Roman" w:cs="Times New Roman"/>
          <w:sz w:val="28"/>
          <w:szCs w:val="28"/>
        </w:rPr>
        <w:t>Хаджалиев</w:t>
      </w:r>
      <w:proofErr w:type="spellEnd"/>
      <w:r w:rsidR="00ED1A5B" w:rsidRPr="00B105C1">
        <w:rPr>
          <w:rFonts w:ascii="Times New Roman" w:hAnsi="Times New Roman" w:cs="Times New Roman"/>
          <w:sz w:val="28"/>
          <w:szCs w:val="28"/>
        </w:rPr>
        <w:t xml:space="preserve"> Исмаил </w:t>
      </w:r>
      <w:proofErr w:type="spellStart"/>
      <w:r w:rsidR="00ED1A5B" w:rsidRPr="00B105C1">
        <w:rPr>
          <w:rFonts w:ascii="Times New Roman" w:hAnsi="Times New Roman" w:cs="Times New Roman"/>
          <w:sz w:val="28"/>
          <w:szCs w:val="28"/>
        </w:rPr>
        <w:t>Хасанович</w:t>
      </w:r>
      <w:proofErr w:type="spellEnd"/>
      <w:r w:rsidR="001A50C3" w:rsidRPr="00B105C1">
        <w:rPr>
          <w:rFonts w:ascii="Times New Roman" w:hAnsi="Times New Roman" w:cs="Times New Roman"/>
          <w:sz w:val="28"/>
          <w:szCs w:val="28"/>
        </w:rPr>
        <w:t>,</w:t>
      </w:r>
      <w:r w:rsidR="00F4106C" w:rsidRPr="00B105C1">
        <w:rPr>
          <w:rFonts w:ascii="Times New Roman" w:hAnsi="Times New Roman" w:cs="Times New Roman"/>
          <w:sz w:val="28"/>
          <w:szCs w:val="28"/>
        </w:rPr>
        <w:t xml:space="preserve"> </w:t>
      </w:r>
      <w:r w:rsidRPr="00B105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который имеет </w:t>
      </w:r>
      <w:r w:rsidR="00E43B66" w:rsidRPr="00B105C1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 w:rsidR="00543CFA" w:rsidRPr="00B105C1">
        <w:rPr>
          <w:rFonts w:ascii="Times New Roman" w:hAnsi="Times New Roman" w:cs="Times New Roman"/>
          <w:sz w:val="28"/>
          <w:szCs w:val="28"/>
        </w:rPr>
        <w:t>о повышении квалификации по программе «Управление государственными и муниципальными закупками» в ГАОУ «Институт повышения квалификации Минист</w:t>
      </w:r>
      <w:r w:rsidR="00ED1A5B" w:rsidRPr="00B105C1">
        <w:rPr>
          <w:rFonts w:ascii="Times New Roman" w:hAnsi="Times New Roman" w:cs="Times New Roman"/>
          <w:sz w:val="28"/>
          <w:szCs w:val="28"/>
        </w:rPr>
        <w:t>ерства Финансов ЧР</w:t>
      </w:r>
      <w:proofErr w:type="gramStart"/>
      <w:r w:rsidR="00ED1A5B" w:rsidRPr="00B105C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D1A5B" w:rsidRPr="00B105C1">
        <w:rPr>
          <w:rFonts w:ascii="Times New Roman" w:hAnsi="Times New Roman" w:cs="Times New Roman"/>
          <w:sz w:val="28"/>
          <w:szCs w:val="28"/>
        </w:rPr>
        <w:t xml:space="preserve"> в объеме 72 часов, выданный 27.11.2014</w:t>
      </w:r>
      <w:r w:rsidR="00543CFA" w:rsidRPr="00B105C1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543CFA" w:rsidRPr="00B105C1">
        <w:rPr>
          <w:rFonts w:ascii="Times New Roman" w:hAnsi="Times New Roman" w:cs="Times New Roman"/>
          <w:sz w:val="28"/>
          <w:szCs w:val="28"/>
        </w:rPr>
        <w:tab/>
      </w:r>
    </w:p>
    <w:p w:rsidR="000A4F8E" w:rsidRPr="00B105C1" w:rsidRDefault="00DF7553" w:rsidP="000A4F8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105C1">
        <w:rPr>
          <w:rFonts w:ascii="Times New Roman" w:hAnsi="Times New Roman" w:cs="Times New Roman"/>
          <w:sz w:val="28"/>
          <w:szCs w:val="28"/>
        </w:rPr>
        <w:t xml:space="preserve">          Таким образом, </w:t>
      </w:r>
      <w:r w:rsidR="000A4F8E" w:rsidRPr="00B105C1">
        <w:rPr>
          <w:rFonts w:ascii="Times New Roman" w:hAnsi="Times New Roman" w:cs="Times New Roman"/>
          <w:sz w:val="28"/>
          <w:szCs w:val="28"/>
        </w:rPr>
        <w:t xml:space="preserve">объем часов освоения уровня повышении квалификации </w:t>
      </w:r>
      <w:r w:rsidR="000A4F8E" w:rsidRPr="00B105C1">
        <w:rPr>
          <w:rFonts w:ascii="Times New Roman" w:hAnsi="Times New Roman" w:cs="Times New Roman"/>
          <w:bCs/>
          <w:sz w:val="28"/>
          <w:szCs w:val="28"/>
        </w:rPr>
        <w:t>в сфере закупок</w:t>
      </w:r>
      <w:r w:rsidR="000A4F8E" w:rsidRPr="00B105C1">
        <w:rPr>
          <w:rFonts w:ascii="Times New Roman" w:hAnsi="Times New Roman" w:cs="Times New Roman"/>
          <w:sz w:val="28"/>
          <w:szCs w:val="28"/>
        </w:rPr>
        <w:t xml:space="preserve"> у контрактного управляющего ГКУ «Государственное юридическое бюро» </w:t>
      </w:r>
      <w:proofErr w:type="spellStart"/>
      <w:r w:rsidR="000A4F8E" w:rsidRPr="00B105C1">
        <w:rPr>
          <w:rFonts w:ascii="Times New Roman" w:hAnsi="Times New Roman" w:cs="Times New Roman"/>
          <w:sz w:val="28"/>
          <w:szCs w:val="28"/>
        </w:rPr>
        <w:t>Хаджалиева</w:t>
      </w:r>
      <w:proofErr w:type="spellEnd"/>
      <w:r w:rsidR="000A4F8E" w:rsidRPr="00B105C1">
        <w:rPr>
          <w:rFonts w:ascii="Times New Roman" w:hAnsi="Times New Roman" w:cs="Times New Roman"/>
          <w:sz w:val="28"/>
          <w:szCs w:val="28"/>
        </w:rPr>
        <w:t xml:space="preserve"> Исмаила </w:t>
      </w:r>
      <w:proofErr w:type="spellStart"/>
      <w:r w:rsidR="000A4F8E" w:rsidRPr="00B105C1">
        <w:rPr>
          <w:rFonts w:ascii="Times New Roman" w:hAnsi="Times New Roman" w:cs="Times New Roman"/>
          <w:sz w:val="28"/>
          <w:szCs w:val="28"/>
        </w:rPr>
        <w:t>Хасановича</w:t>
      </w:r>
      <w:proofErr w:type="spellEnd"/>
      <w:r w:rsidR="000A4F8E" w:rsidRPr="00B105C1">
        <w:rPr>
          <w:rFonts w:ascii="Times New Roman" w:hAnsi="Times New Roman" w:cs="Times New Roman"/>
          <w:sz w:val="28"/>
          <w:szCs w:val="28"/>
        </w:rPr>
        <w:t xml:space="preserve"> не соответствует объему часов, установленных </w:t>
      </w:r>
      <w:r w:rsidR="000A4F8E" w:rsidRPr="00B105C1">
        <w:rPr>
          <w:rFonts w:ascii="Times New Roman" w:hAnsi="Times New Roman" w:cs="Times New Roman"/>
          <w:bCs/>
          <w:sz w:val="28"/>
          <w:szCs w:val="28"/>
        </w:rPr>
        <w:t>пунктом 2.3. Методических рекомендаций.</w:t>
      </w:r>
    </w:p>
    <w:p w:rsidR="009A5AC9" w:rsidRPr="00B105C1" w:rsidRDefault="00DF7553" w:rsidP="00FD062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5C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A5AC9" w:rsidRPr="00B105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своей деятельности контрактный управляющий руководствуется должностной инструкцией о контрактном управляющем, утвержденной </w:t>
      </w:r>
      <w:r w:rsidR="009A5AC9" w:rsidRPr="00B105C1">
        <w:rPr>
          <w:rFonts w:ascii="Times New Roman" w:eastAsia="Times New Roman" w:hAnsi="Times New Roman" w:cs="Times New Roman"/>
          <w:sz w:val="28"/>
          <w:szCs w:val="28"/>
        </w:rPr>
        <w:t>руководителем</w:t>
      </w:r>
      <w:r w:rsidR="009A5AC9" w:rsidRPr="00B105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912" w:rsidRPr="00B105C1">
        <w:rPr>
          <w:rFonts w:ascii="Times New Roman" w:hAnsi="Times New Roman" w:cs="Times New Roman"/>
          <w:sz w:val="28"/>
          <w:szCs w:val="28"/>
        </w:rPr>
        <w:t xml:space="preserve">ГКУ «Государственное юридическое бюро» </w:t>
      </w:r>
      <w:r w:rsidR="00D55A1D" w:rsidRPr="00B105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91400" w:rsidRPr="00B105C1">
        <w:rPr>
          <w:rFonts w:ascii="Times New Roman" w:hAnsi="Times New Roman" w:cs="Times New Roman"/>
          <w:color w:val="000000" w:themeColor="text1"/>
          <w:sz w:val="28"/>
          <w:szCs w:val="28"/>
        </w:rPr>
        <w:t>16.12.2016</w:t>
      </w:r>
      <w:r w:rsidR="009A5AC9" w:rsidRPr="00B105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9A5AC9" w:rsidRPr="00B105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A5AC9" w:rsidRPr="00865D3F" w:rsidRDefault="009321CB" w:rsidP="009A5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5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9A5AC9" w:rsidRPr="00B105C1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проверки нарушение требований статьи 38 ФЗ-44 не выявлено</w:t>
      </w:r>
      <w:r w:rsidR="009A5AC9" w:rsidRPr="00865D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57BE" w:rsidRDefault="007457BE" w:rsidP="0074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7BE" w:rsidRPr="00775D53" w:rsidRDefault="007457BE" w:rsidP="00504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75D53">
        <w:rPr>
          <w:rFonts w:ascii="Times New Roman" w:hAnsi="Times New Roman" w:cs="Times New Roman"/>
          <w:b/>
          <w:sz w:val="28"/>
          <w:szCs w:val="28"/>
        </w:rPr>
        <w:t>. Проверка соблюдения требований законодательства Российской Федерации о контрактной системе в сфере закупок при заключении контрактов (договоров) в соответствии с пунктом 4 части 1 статьи 93 ФЗ-44.</w:t>
      </w:r>
    </w:p>
    <w:p w:rsidR="007457BE" w:rsidRPr="00775D53" w:rsidRDefault="007457BE" w:rsidP="007457BE">
      <w:pPr>
        <w:autoSpaceDE w:val="0"/>
        <w:autoSpaceDN w:val="0"/>
        <w:adjustRightInd w:val="0"/>
        <w:spacing w:after="0" w:line="278" w:lineRule="atLeast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7457BE" w:rsidRPr="00775D53" w:rsidRDefault="007457BE" w:rsidP="007457BE">
      <w:pPr>
        <w:autoSpaceDE w:val="0"/>
        <w:autoSpaceDN w:val="0"/>
        <w:adjustRightInd w:val="0"/>
        <w:spacing w:after="0" w:line="27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D53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775D53">
        <w:rPr>
          <w:rFonts w:ascii="Times New Roman" w:hAnsi="Times New Roman" w:cs="Times New Roman"/>
          <w:sz w:val="28"/>
          <w:szCs w:val="28"/>
        </w:rPr>
        <w:t xml:space="preserve">Согласно пункту 4 части 1 статьи 93 ФЗ-44 при осуществлении закупки товара, работы или услуги на сумму, не превышающую ста тысяч рублей заказчик может осуществить закупку у единственного поставщика (подрядчика, исполнителя). </w:t>
      </w:r>
    </w:p>
    <w:p w:rsidR="007457BE" w:rsidRPr="00775D53" w:rsidRDefault="007457BE" w:rsidP="007457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5D53">
        <w:rPr>
          <w:rFonts w:ascii="Times New Roman" w:hAnsi="Times New Roman" w:cs="Times New Roman"/>
          <w:sz w:val="28"/>
          <w:szCs w:val="28"/>
        </w:rPr>
        <w:t xml:space="preserve">  При этом годовой объем закупок, которые заказчик вправе осуществить на основании пункта 4 части 1 статьи 93 ФЗ-44,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рублей. </w:t>
      </w:r>
    </w:p>
    <w:p w:rsidR="007457BE" w:rsidRPr="00775D53" w:rsidRDefault="007457BE" w:rsidP="007457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5D53">
        <w:rPr>
          <w:rFonts w:ascii="Times New Roman" w:hAnsi="Times New Roman" w:cs="Times New Roman"/>
          <w:sz w:val="28"/>
          <w:szCs w:val="28"/>
        </w:rPr>
        <w:t xml:space="preserve">  Годовой объем закупок ГКУ «Государственное юридическое бюро»</w:t>
      </w:r>
      <w:r w:rsidRPr="00775D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5D53">
        <w:rPr>
          <w:rFonts w:ascii="Times New Roman" w:hAnsi="Times New Roman" w:cs="Times New Roman"/>
          <w:sz w:val="28"/>
          <w:szCs w:val="28"/>
        </w:rPr>
        <w:t>в 2017 году согласно плану-графику закупок, утвержденному 28.08.2017 года, по пункту 4 части 1 статьи 93 ФЗ-44 составляет 2 000 000 руб. 00 коп.</w:t>
      </w:r>
    </w:p>
    <w:p w:rsidR="007457BE" w:rsidRPr="00775D53" w:rsidRDefault="007457BE" w:rsidP="007457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D5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75D53">
        <w:rPr>
          <w:rFonts w:ascii="Times New Roman" w:eastAsia="Times New Roman" w:hAnsi="Times New Roman" w:cs="Times New Roman"/>
          <w:sz w:val="28"/>
          <w:szCs w:val="28"/>
        </w:rPr>
        <w:t>При выборочной проверке</w:t>
      </w:r>
      <w:r w:rsidRPr="00775D53">
        <w:rPr>
          <w:rFonts w:ascii="Times New Roman" w:hAnsi="Times New Roman" w:cs="Times New Roman"/>
          <w:sz w:val="28"/>
          <w:szCs w:val="28"/>
        </w:rPr>
        <w:t xml:space="preserve"> в соответствии с пунктом 4 части 1 статьи 93 ФЗ -</w:t>
      </w:r>
      <w:r w:rsidRPr="00775D53">
        <w:rPr>
          <w:rFonts w:ascii="Times New Roman" w:hAnsi="Times New Roman" w:cs="Times New Roman"/>
          <w:sz w:val="28"/>
          <w:szCs w:val="28"/>
        </w:rPr>
        <w:lastRenderedPageBreak/>
        <w:t>44 заключенных ГКУ «Государственное юридическое бюро»</w:t>
      </w:r>
      <w:r w:rsidRPr="00775D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5D53">
        <w:rPr>
          <w:rFonts w:ascii="Times New Roman" w:hAnsi="Times New Roman" w:cs="Times New Roman"/>
          <w:sz w:val="28"/>
          <w:szCs w:val="28"/>
        </w:rPr>
        <w:t>2017 году гражданско-правовых договоров:</w:t>
      </w:r>
    </w:p>
    <w:p w:rsidR="007457BE" w:rsidRPr="00775D53" w:rsidRDefault="007457BE" w:rsidP="007457BE">
      <w:pPr>
        <w:tabs>
          <w:tab w:val="left" w:pos="750"/>
          <w:tab w:val="left" w:pos="1020"/>
          <w:tab w:val="left" w:pos="2220"/>
          <w:tab w:val="left" w:pos="3718"/>
          <w:tab w:val="left" w:pos="15984"/>
        </w:tabs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5D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 от 01.02.2017 № 39 с ООО ПКФ «</w:t>
      </w:r>
      <w:proofErr w:type="spellStart"/>
      <w:r w:rsidRPr="00775D53">
        <w:rPr>
          <w:rFonts w:ascii="Times New Roman" w:eastAsia="Times New Roman" w:hAnsi="Times New Roman" w:cs="Times New Roman"/>
          <w:sz w:val="28"/>
          <w:szCs w:val="28"/>
          <w:lang w:eastAsia="ar-SA"/>
        </w:rPr>
        <w:t>Шелойл</w:t>
      </w:r>
      <w:proofErr w:type="spellEnd"/>
      <w:r w:rsidRPr="00775D53">
        <w:rPr>
          <w:rFonts w:ascii="Times New Roman" w:eastAsia="Times New Roman" w:hAnsi="Times New Roman" w:cs="Times New Roman"/>
          <w:sz w:val="28"/>
          <w:szCs w:val="28"/>
          <w:lang w:eastAsia="ar-SA"/>
        </w:rPr>
        <w:t>» на поставку ГСМ в сумме 99</w:t>
      </w:r>
      <w:r w:rsidR="00E228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75D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980 руб. 00 </w:t>
      </w:r>
      <w:proofErr w:type="gramStart"/>
      <w:r w:rsidRPr="00775D5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коп.;</w:t>
      </w:r>
      <w:proofErr w:type="gramEnd"/>
    </w:p>
    <w:p w:rsidR="007457BE" w:rsidRPr="00775D53" w:rsidRDefault="007457BE" w:rsidP="007457BE">
      <w:pPr>
        <w:tabs>
          <w:tab w:val="left" w:pos="750"/>
          <w:tab w:val="left" w:pos="1020"/>
          <w:tab w:val="left" w:pos="2220"/>
          <w:tab w:val="left" w:pos="3718"/>
          <w:tab w:val="left" w:pos="159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5D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- от 15.05.2017 № 2017/31 с ООО «АВТОКРАН ЦЕНТР» на оказание услуг по мойке автомобилей в сумме 50 000 руб.00 </w:t>
      </w:r>
      <w:proofErr w:type="gramStart"/>
      <w:r w:rsidRPr="00775D5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коп.;</w:t>
      </w:r>
      <w:proofErr w:type="gramEnd"/>
    </w:p>
    <w:p w:rsidR="007457BE" w:rsidRDefault="007457BE" w:rsidP="007457BE">
      <w:pPr>
        <w:tabs>
          <w:tab w:val="left" w:pos="750"/>
          <w:tab w:val="left" w:pos="1020"/>
          <w:tab w:val="left" w:pos="2220"/>
          <w:tab w:val="left" w:pos="3718"/>
          <w:tab w:val="left" w:pos="159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5D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3F4F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775D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17.07.2017 № 39-07 с ИП </w:t>
      </w:r>
      <w:proofErr w:type="spellStart"/>
      <w:r w:rsidRPr="00775D53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Сосоевой</w:t>
      </w:r>
      <w:proofErr w:type="spellEnd"/>
      <w:r w:rsidRPr="00775D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Л.Х. на оказание услуг по изготовлению баннеров на общую сумму 99 900 руб.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75D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00 </w:t>
      </w:r>
      <w:proofErr w:type="gramStart"/>
      <w:r w:rsidRPr="00775D5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коп.,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75D53">
        <w:rPr>
          <w:rFonts w:ascii="Times New Roman" w:eastAsia="Times New Roman" w:hAnsi="Times New Roman" w:cs="Times New Roman"/>
          <w:sz w:val="28"/>
          <w:szCs w:val="28"/>
          <w:lang w:eastAsia="ar-SA"/>
        </w:rPr>
        <w:t>нарушений требований пункта 4 части 1 статьи 93 ФЗ-44 не выявлено.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9728A" w:rsidRPr="00865D3F" w:rsidRDefault="0039728A" w:rsidP="00DB5A0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623CF" w:rsidRPr="00865D3F" w:rsidRDefault="007457BE" w:rsidP="00504B9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623CF" w:rsidRPr="00865D3F">
        <w:rPr>
          <w:rFonts w:ascii="Times New Roman" w:hAnsi="Times New Roman" w:cs="Times New Roman"/>
          <w:b/>
          <w:sz w:val="28"/>
          <w:szCs w:val="28"/>
        </w:rPr>
        <w:t>.</w:t>
      </w:r>
      <w:r w:rsidR="00383470" w:rsidRPr="00865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3CF" w:rsidRPr="00865D3F">
        <w:rPr>
          <w:rFonts w:ascii="Times New Roman" w:hAnsi="Times New Roman" w:cs="Times New Roman"/>
          <w:b/>
          <w:sz w:val="28"/>
          <w:szCs w:val="28"/>
        </w:rPr>
        <w:t>Проверка соблюдения требований законодательства Российской Федерации о</w:t>
      </w:r>
      <w:r w:rsidR="00383470" w:rsidRPr="00865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3CF" w:rsidRPr="00865D3F">
        <w:rPr>
          <w:rFonts w:ascii="Times New Roman" w:hAnsi="Times New Roman" w:cs="Times New Roman"/>
          <w:b/>
          <w:sz w:val="28"/>
          <w:szCs w:val="28"/>
        </w:rPr>
        <w:t>контрактной</w:t>
      </w:r>
      <w:r w:rsidR="00183F49" w:rsidRPr="00865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3CF" w:rsidRPr="00865D3F">
        <w:rPr>
          <w:rFonts w:ascii="Times New Roman" w:hAnsi="Times New Roman" w:cs="Times New Roman"/>
          <w:b/>
          <w:sz w:val="28"/>
          <w:szCs w:val="28"/>
        </w:rPr>
        <w:t>системе в сфере закупок 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ФЗ-44.</w:t>
      </w:r>
    </w:p>
    <w:p w:rsidR="00C623CF" w:rsidRPr="00865D3F" w:rsidRDefault="00C623CF" w:rsidP="001230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623CF" w:rsidRPr="00865D3F" w:rsidRDefault="00C623CF" w:rsidP="00C62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5D3F">
        <w:rPr>
          <w:rFonts w:ascii="Times New Roman" w:eastAsia="Times New Roman" w:hAnsi="Times New Roman" w:cs="Times New Roman"/>
          <w:bCs/>
          <w:sz w:val="28"/>
          <w:szCs w:val="28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 24 ФЗ-44 к</w:t>
      </w:r>
      <w:r w:rsidRPr="00865D3F">
        <w:rPr>
          <w:rFonts w:ascii="Times New Roman" w:eastAsia="Times New Roman" w:hAnsi="Times New Roman" w:cs="Times New Roman"/>
          <w:sz w:val="28"/>
          <w:szCs w:val="28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</w:p>
    <w:p w:rsidR="007C266C" w:rsidRPr="00865D3F" w:rsidRDefault="00C623CF" w:rsidP="007C26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kern w:val="16"/>
          <w:sz w:val="28"/>
          <w:szCs w:val="28"/>
        </w:rPr>
        <w:t xml:space="preserve">Согласно пункту 25 части 1 статьи 93 ФЗ-44 </w:t>
      </w:r>
      <w:r w:rsidRPr="00865D3F">
        <w:rPr>
          <w:rFonts w:ascii="Times New Roman" w:hAnsi="Times New Roman" w:cs="Times New Roman"/>
          <w:sz w:val="28"/>
          <w:szCs w:val="28"/>
        </w:rPr>
        <w:t>закупка у единственного поставщика, подрядчика, исполнителя может осуществляться заказчиком</w:t>
      </w:r>
      <w:r w:rsidRPr="00865D3F">
        <w:rPr>
          <w:rFonts w:ascii="Times New Roman" w:hAnsi="Times New Roman" w:cs="Times New Roman"/>
          <w:kern w:val="16"/>
          <w:sz w:val="28"/>
          <w:szCs w:val="28"/>
        </w:rPr>
        <w:t xml:space="preserve"> в случае </w:t>
      </w:r>
      <w:r w:rsidRPr="00865D3F">
        <w:rPr>
          <w:rFonts w:ascii="Times New Roman" w:hAnsi="Times New Roman" w:cs="Times New Roman"/>
          <w:sz w:val="28"/>
          <w:szCs w:val="28"/>
        </w:rPr>
        <w:t xml:space="preserve">признания несостоявшимися открытого конкурса, конкурса с ограниченным участием, двухэтапного конкурса, повторного конкурса, запроса предложений в соответствии с </w:t>
      </w:r>
      <w:hyperlink r:id="rId10" w:anchor="sub_551" w:history="1">
        <w:r w:rsidRPr="00865D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</w:t>
        </w:r>
      </w:hyperlink>
      <w:r w:rsidRPr="00865D3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anchor="sub_557" w:history="1">
        <w:r w:rsidRPr="00865D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7 статьи 55</w:t>
        </w:r>
      </w:hyperlink>
      <w:r w:rsidR="00FA6BC2" w:rsidRPr="00865D3F">
        <w:rPr>
          <w:rFonts w:ascii="Times New Roman" w:hAnsi="Times New Roman" w:cs="Times New Roman"/>
          <w:sz w:val="28"/>
          <w:szCs w:val="28"/>
        </w:rPr>
        <w:t xml:space="preserve"> </w:t>
      </w:r>
      <w:r w:rsidRPr="00865D3F">
        <w:rPr>
          <w:rFonts w:ascii="Times New Roman" w:hAnsi="Times New Roman" w:cs="Times New Roman"/>
          <w:sz w:val="28"/>
          <w:szCs w:val="28"/>
        </w:rPr>
        <w:t xml:space="preserve">и </w:t>
      </w:r>
      <w:hyperlink r:id="rId12" w:anchor="sub_8318" w:history="1">
        <w:r w:rsidRPr="00865D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18 статьи 83</w:t>
        </w:r>
      </w:hyperlink>
      <w:r w:rsidRPr="00865D3F">
        <w:rPr>
          <w:rFonts w:ascii="Times New Roman" w:hAnsi="Times New Roman" w:cs="Times New Roman"/>
          <w:sz w:val="28"/>
          <w:szCs w:val="28"/>
        </w:rPr>
        <w:t>ФЗ-44. 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городского округа, уполномоченными на осуществление контроля в сфере закупок. Обращение заказчика о согласовании заключения контракта с единственным поставщиком (подрядчиком, исполнителем) направляется в контрольный орган в сфере закупок в срок не позднее чем в т</w:t>
      </w:r>
      <w:r w:rsidR="003D5D56" w:rsidRPr="00865D3F">
        <w:rPr>
          <w:rFonts w:ascii="Times New Roman" w:hAnsi="Times New Roman" w:cs="Times New Roman"/>
          <w:sz w:val="28"/>
          <w:szCs w:val="28"/>
        </w:rPr>
        <w:t xml:space="preserve">ечение десяти дней с </w:t>
      </w:r>
      <w:r w:rsidRPr="00865D3F">
        <w:rPr>
          <w:rFonts w:ascii="Times New Roman" w:hAnsi="Times New Roman" w:cs="Times New Roman"/>
          <w:sz w:val="28"/>
          <w:szCs w:val="28"/>
        </w:rPr>
        <w:t xml:space="preserve">даты размещения в единой информационной системе соответствующих протоколов, содержащих информацию о признании определения поставщика (подрядчика, исполнителя) несостоявшимся. </w:t>
      </w:r>
      <w:hyperlink r:id="rId13" w:history="1">
        <w:r w:rsidRPr="00865D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865D3F">
        <w:rPr>
          <w:rFonts w:ascii="Times New Roman" w:hAnsi="Times New Roman" w:cs="Times New Roman"/>
          <w:sz w:val="28"/>
          <w:szCs w:val="28"/>
        </w:rPr>
        <w:t xml:space="preserve"> согласования заключения контракта с единственным 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закупок.</w:t>
      </w:r>
      <w:r w:rsidR="007C266C" w:rsidRPr="00865D3F">
        <w:rPr>
          <w:rFonts w:ascii="Times New Roman" w:hAnsi="Times New Roman" w:cs="Times New Roman"/>
          <w:sz w:val="28"/>
          <w:szCs w:val="28"/>
        </w:rPr>
        <w:tab/>
      </w:r>
    </w:p>
    <w:p w:rsidR="00C623CF" w:rsidRPr="00865D3F" w:rsidRDefault="006F020C" w:rsidP="006F020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3603BF">
        <w:rPr>
          <w:rFonts w:ascii="Times New Roman" w:hAnsi="Times New Roman" w:cs="Times New Roman"/>
          <w:sz w:val="28"/>
          <w:szCs w:val="28"/>
        </w:rPr>
        <w:t xml:space="preserve"> </w:t>
      </w:r>
      <w:r w:rsidR="00C623CF" w:rsidRPr="00865D3F">
        <w:rPr>
          <w:rFonts w:ascii="Times New Roman" w:hAnsi="Times New Roman" w:cs="Times New Roman"/>
          <w:sz w:val="28"/>
          <w:szCs w:val="28"/>
        </w:rPr>
        <w:t>Согласно распоряжению Правительства Чеченской Республики от 30.04.2013 года № 111-р «О контрольном органе в сфере закупок</w:t>
      </w:r>
      <w:proofErr w:type="gramStart"/>
      <w:r w:rsidR="00C623CF" w:rsidRPr="00865D3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623CF" w:rsidRPr="00865D3F">
        <w:rPr>
          <w:rFonts w:ascii="Times New Roman" w:hAnsi="Times New Roman" w:cs="Times New Roman"/>
          <w:sz w:val="28"/>
          <w:szCs w:val="28"/>
        </w:rPr>
        <w:t xml:space="preserve"> Министерство финансов Чеченской Республики определено как контрольный орган в сфере государственных закупок в Чеченской Республике. Таким образом, обращения государственных заказчиков Чеченской Республики о согласовании заключения контракта </w:t>
      </w:r>
      <w:r w:rsidR="004244E2">
        <w:rPr>
          <w:rFonts w:ascii="Times New Roman" w:hAnsi="Times New Roman" w:cs="Times New Roman"/>
          <w:sz w:val="28"/>
          <w:szCs w:val="28"/>
        </w:rPr>
        <w:br/>
      </w:r>
      <w:r w:rsidR="00C623CF" w:rsidRPr="00865D3F">
        <w:rPr>
          <w:rFonts w:ascii="Times New Roman" w:hAnsi="Times New Roman" w:cs="Times New Roman"/>
          <w:sz w:val="28"/>
          <w:szCs w:val="28"/>
        </w:rPr>
        <w:t xml:space="preserve">с единственным поставщиком (подрядчиком, исполнителем) в соответствии </w:t>
      </w:r>
      <w:r w:rsidR="00C623CF" w:rsidRPr="00865D3F">
        <w:rPr>
          <w:rFonts w:ascii="Times New Roman" w:hAnsi="Times New Roman" w:cs="Times New Roman"/>
          <w:kern w:val="16"/>
          <w:sz w:val="28"/>
          <w:szCs w:val="28"/>
        </w:rPr>
        <w:t xml:space="preserve">пунктом 25 части 1 статьи 93 ФЗ-44 необходимо направить в </w:t>
      </w:r>
      <w:r w:rsidR="00C623CF" w:rsidRPr="00865D3F">
        <w:rPr>
          <w:rFonts w:ascii="Times New Roman" w:hAnsi="Times New Roman" w:cs="Times New Roman"/>
          <w:sz w:val="28"/>
          <w:szCs w:val="28"/>
        </w:rPr>
        <w:t xml:space="preserve">Министерство финансов Чеченской Республики. </w:t>
      </w:r>
    </w:p>
    <w:p w:rsidR="00C623CF" w:rsidRPr="00865D3F" w:rsidRDefault="007C266C" w:rsidP="00C623C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 xml:space="preserve">      </w:t>
      </w:r>
      <w:r w:rsidR="00482787" w:rsidRPr="00865D3F">
        <w:rPr>
          <w:rFonts w:ascii="Times New Roman" w:hAnsi="Times New Roman" w:cs="Times New Roman"/>
          <w:sz w:val="28"/>
          <w:szCs w:val="28"/>
        </w:rPr>
        <w:t xml:space="preserve">    </w:t>
      </w:r>
      <w:r w:rsidR="00CE42CC" w:rsidRPr="00865D3F">
        <w:rPr>
          <w:rFonts w:ascii="Times New Roman" w:hAnsi="Times New Roman" w:cs="Times New Roman"/>
          <w:sz w:val="28"/>
          <w:szCs w:val="28"/>
        </w:rPr>
        <w:t xml:space="preserve">При проверке в разделе </w:t>
      </w:r>
      <w:r w:rsidR="00C623CF" w:rsidRPr="00865D3F">
        <w:rPr>
          <w:rFonts w:ascii="Times New Roman" w:hAnsi="Times New Roman" w:cs="Times New Roman"/>
          <w:sz w:val="28"/>
          <w:szCs w:val="28"/>
        </w:rPr>
        <w:t>«Закупки» Е</w:t>
      </w:r>
      <w:r w:rsidR="00C74478" w:rsidRPr="00865D3F">
        <w:rPr>
          <w:rFonts w:ascii="Times New Roman" w:hAnsi="Times New Roman" w:cs="Times New Roman"/>
          <w:sz w:val="28"/>
          <w:szCs w:val="28"/>
        </w:rPr>
        <w:t xml:space="preserve">ИС в сфере закупок установлено, </w:t>
      </w:r>
      <w:r w:rsidR="00C623CF" w:rsidRPr="00865D3F">
        <w:rPr>
          <w:rFonts w:ascii="Times New Roman" w:hAnsi="Times New Roman" w:cs="Times New Roman"/>
          <w:sz w:val="28"/>
          <w:szCs w:val="28"/>
        </w:rPr>
        <w:t>что</w:t>
      </w:r>
      <w:r w:rsidR="000F1232" w:rsidRPr="00865D3F">
        <w:rPr>
          <w:rFonts w:ascii="Times New Roman" w:hAnsi="Times New Roman" w:cs="Times New Roman"/>
          <w:sz w:val="28"/>
          <w:szCs w:val="28"/>
        </w:rPr>
        <w:t xml:space="preserve"> </w:t>
      </w:r>
      <w:r w:rsidR="006F79D9">
        <w:rPr>
          <w:rFonts w:ascii="Times New Roman" w:hAnsi="Times New Roman" w:cs="Times New Roman"/>
          <w:sz w:val="28"/>
          <w:szCs w:val="28"/>
        </w:rPr>
        <w:t>ГК</w:t>
      </w:r>
      <w:r w:rsidR="006F79D9" w:rsidRPr="00865D3F">
        <w:rPr>
          <w:rFonts w:ascii="Times New Roman" w:hAnsi="Times New Roman" w:cs="Times New Roman"/>
          <w:sz w:val="28"/>
          <w:szCs w:val="28"/>
        </w:rPr>
        <w:t xml:space="preserve">У </w:t>
      </w:r>
      <w:r w:rsidR="006F79D9" w:rsidRPr="0001700D">
        <w:rPr>
          <w:rFonts w:ascii="Times New Roman" w:hAnsi="Times New Roman" w:cs="Times New Roman"/>
          <w:sz w:val="28"/>
          <w:szCs w:val="28"/>
        </w:rPr>
        <w:t>«Государственное юридическое бюро»</w:t>
      </w:r>
      <w:r w:rsidR="00482787" w:rsidRPr="00865D3F">
        <w:rPr>
          <w:rFonts w:ascii="Times New Roman" w:hAnsi="Times New Roman" w:cs="Times New Roman"/>
          <w:sz w:val="28"/>
          <w:szCs w:val="28"/>
        </w:rPr>
        <w:t>,</w:t>
      </w:r>
      <w:r w:rsidR="003D5D56" w:rsidRPr="00865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23CF" w:rsidRPr="00865D3F">
        <w:rPr>
          <w:rFonts w:ascii="Times New Roman" w:hAnsi="Times New Roman" w:cs="Times New Roman"/>
          <w:bCs/>
          <w:sz w:val="28"/>
          <w:szCs w:val="28"/>
        </w:rPr>
        <w:t xml:space="preserve">в 2017 году закупки путем проведения </w:t>
      </w:r>
      <w:r w:rsidR="00C623CF" w:rsidRPr="00865D3F">
        <w:rPr>
          <w:rFonts w:ascii="Times New Roman" w:hAnsi="Times New Roman" w:cs="Times New Roman"/>
          <w:sz w:val="28"/>
          <w:szCs w:val="28"/>
        </w:rPr>
        <w:t xml:space="preserve">открытого конкурса, конкурса с ограниченным участием, двухэтапного конкурса, повторного конкурса и запроса предложений не проводились. </w:t>
      </w:r>
    </w:p>
    <w:p w:rsidR="00C623CF" w:rsidRPr="00865D3F" w:rsidRDefault="007C266C" w:rsidP="00C62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865D3F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      </w:t>
      </w:r>
      <w:r w:rsidR="00710476" w:rsidRPr="00865D3F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</w:t>
      </w:r>
      <w:r w:rsidR="00C623CF" w:rsidRPr="00865D3F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В ходе проведения </w:t>
      </w:r>
      <w:r w:rsidR="007A18BF" w:rsidRPr="00865D3F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плановой </w:t>
      </w:r>
      <w:r w:rsidR="00C623CF" w:rsidRPr="00865D3F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проверки нарушение требований пункта 25 части 1 статьи 93 ФЗ-44 не установлено. </w:t>
      </w:r>
    </w:p>
    <w:p w:rsidR="00CE2660" w:rsidRPr="00865D3F" w:rsidRDefault="00CE2660" w:rsidP="00CE2660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F10" w:rsidRPr="00004F10" w:rsidRDefault="00004F10" w:rsidP="007457BE">
      <w:pPr>
        <w:spacing w:after="0" w:line="3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F10">
        <w:rPr>
          <w:rFonts w:ascii="Times New Roman" w:hAnsi="Times New Roman" w:cs="Times New Roman"/>
          <w:b/>
          <w:sz w:val="28"/>
          <w:szCs w:val="28"/>
        </w:rPr>
        <w:t>Выводы по результатам проверки:</w:t>
      </w:r>
    </w:p>
    <w:p w:rsidR="00522877" w:rsidRDefault="00522877" w:rsidP="004244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F10" w:rsidRPr="00004F10" w:rsidRDefault="00522877" w:rsidP="004244E2">
      <w:pPr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04F10" w:rsidRPr="00004F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результате проведенной выборочной плановой проверки </w:t>
      </w:r>
      <w:r w:rsidR="00004F10" w:rsidRPr="00004F10">
        <w:rPr>
          <w:rFonts w:ascii="Times New Roman" w:hAnsi="Times New Roman" w:cs="Times New Roman"/>
          <w:sz w:val="28"/>
          <w:szCs w:val="28"/>
        </w:rPr>
        <w:t xml:space="preserve">ГКУ «Государственное юридическое бюро» </w:t>
      </w:r>
      <w:r w:rsidR="00004F10" w:rsidRPr="00004F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нарушений требования </w:t>
      </w:r>
      <w:r w:rsidR="00004F10" w:rsidRPr="00004F1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статьи 38, </w:t>
      </w:r>
      <w:r w:rsidR="00004F10" w:rsidRPr="00004F10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пункта</w:t>
      </w:r>
      <w:r w:rsidR="00C63791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4 и пункта</w:t>
      </w:r>
      <w:r w:rsidR="00004F10" w:rsidRPr="00004F10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25 части 1 статьи 93</w:t>
      </w:r>
      <w:r w:rsidR="007457BE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  <w:r w:rsidR="00004F10" w:rsidRPr="00004F1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ФЗ-44, не установлены.</w:t>
      </w:r>
    </w:p>
    <w:p w:rsidR="00004F10" w:rsidRPr="00004F10" w:rsidRDefault="00004F10" w:rsidP="00004F1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4F10" w:rsidRPr="00004F10" w:rsidRDefault="00004F10" w:rsidP="00004F1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Главный специалист-эксперт отдела </w:t>
      </w:r>
      <w:r w:rsidRPr="00004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004F10" w:rsidRPr="00004F10" w:rsidRDefault="00004F10" w:rsidP="00004F1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внутреннего финансового аудита </w:t>
      </w:r>
      <w:r w:rsidRPr="00004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004F10" w:rsidRPr="00004F10" w:rsidRDefault="00004F10" w:rsidP="00004F1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контроля Министерства финансов</w:t>
      </w:r>
      <w:r w:rsidRPr="00004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004F10" w:rsidRPr="00004F10" w:rsidRDefault="00004F10" w:rsidP="00004F1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Чеченской Республики</w:t>
      </w:r>
      <w:r w:rsidRPr="00004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04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04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                      </w:t>
      </w:r>
      <w:r w:rsidR="00745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004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У.О. Шахмуратов</w:t>
      </w:r>
    </w:p>
    <w:p w:rsidR="00004F10" w:rsidRPr="00004F10" w:rsidRDefault="00004F10" w:rsidP="00004F10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004F10" w:rsidRPr="00004F10" w:rsidRDefault="00004F10" w:rsidP="00004F10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004F10" w:rsidRPr="00004F10" w:rsidRDefault="00004F10" w:rsidP="00004F10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04F1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 актом ознакомлен:</w:t>
      </w:r>
      <w:r w:rsidRPr="00004F1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004F10" w:rsidRPr="00004F10" w:rsidRDefault="00004F10" w:rsidP="00004F10">
      <w:pPr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004F10" w:rsidRPr="00004F10" w:rsidRDefault="00004F10" w:rsidP="00004F10">
      <w:pPr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04F1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_____________________          _________________              _______________________________</w:t>
      </w:r>
    </w:p>
    <w:p w:rsidR="00004F10" w:rsidRPr="00004F10" w:rsidRDefault="00004F10" w:rsidP="00004F10">
      <w:pPr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04F1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    (долж</w:t>
      </w:r>
      <w:r w:rsidR="003418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ность)</w:t>
      </w:r>
      <w:r w:rsidR="003418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</w:t>
      </w:r>
      <w:bookmarkStart w:id="1" w:name="_GoBack"/>
      <w:bookmarkEnd w:id="1"/>
      <w:r w:rsidRPr="00004F1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(подпись) </w:t>
      </w:r>
      <w:r w:rsidRPr="00004F1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(расшифровка подписи)</w:t>
      </w:r>
    </w:p>
    <w:p w:rsidR="00004F10" w:rsidRPr="00004F10" w:rsidRDefault="00004F10" w:rsidP="00004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:rsidR="00F92A06" w:rsidRPr="00177C92" w:rsidRDefault="00F92A06" w:rsidP="00F92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F10" w:rsidRDefault="00004F10" w:rsidP="00F92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F10" w:rsidRDefault="00004F10" w:rsidP="00F92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F10" w:rsidRDefault="00004F10" w:rsidP="00F92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F10" w:rsidRDefault="00004F10" w:rsidP="00F92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F10" w:rsidRDefault="00004F10" w:rsidP="00F92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F10" w:rsidRDefault="00004F10" w:rsidP="00F92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31A" w:rsidRPr="00AA3639" w:rsidRDefault="0047531A" w:rsidP="00AA3639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</w:p>
    <w:sectPr w:rsidR="0047531A" w:rsidRPr="00AA3639" w:rsidSect="00F92A0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709" w:left="1134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AD6" w:rsidRDefault="00563AD6" w:rsidP="000B6791">
      <w:pPr>
        <w:spacing w:after="0" w:line="240" w:lineRule="auto"/>
      </w:pPr>
      <w:r>
        <w:separator/>
      </w:r>
    </w:p>
  </w:endnote>
  <w:endnote w:type="continuationSeparator" w:id="0">
    <w:p w:rsidR="00563AD6" w:rsidRDefault="00563AD6" w:rsidP="000B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D0D" w:rsidRDefault="00B35D0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1AF" w:rsidRDefault="008131AF" w:rsidP="00771B4D">
    <w:pPr>
      <w:pStyle w:val="a6"/>
    </w:pPr>
  </w:p>
  <w:p w:rsidR="008131AF" w:rsidRDefault="008131A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D0D" w:rsidRDefault="00B35D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AD6" w:rsidRDefault="00563AD6" w:rsidP="000B6791">
      <w:pPr>
        <w:spacing w:after="0" w:line="240" w:lineRule="auto"/>
      </w:pPr>
      <w:r>
        <w:separator/>
      </w:r>
    </w:p>
  </w:footnote>
  <w:footnote w:type="continuationSeparator" w:id="0">
    <w:p w:rsidR="00563AD6" w:rsidRDefault="00563AD6" w:rsidP="000B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D0D" w:rsidRDefault="00B35D0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35052"/>
      <w:docPartObj>
        <w:docPartGallery w:val="Page Numbers (Top of Page)"/>
        <w:docPartUnique/>
      </w:docPartObj>
    </w:sdtPr>
    <w:sdtEndPr/>
    <w:sdtContent>
      <w:p w:rsidR="008131AF" w:rsidRDefault="008131AF">
        <w:pPr>
          <w:pStyle w:val="a4"/>
          <w:jc w:val="center"/>
        </w:pPr>
      </w:p>
      <w:p w:rsidR="008131AF" w:rsidRDefault="008131AF">
        <w:pPr>
          <w:pStyle w:val="a4"/>
          <w:jc w:val="center"/>
        </w:pPr>
      </w:p>
      <w:p w:rsidR="008131AF" w:rsidRDefault="00CF541D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418A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131AF" w:rsidRDefault="008131A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D0D" w:rsidRDefault="00B35D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D1486"/>
    <w:multiLevelType w:val="hybridMultilevel"/>
    <w:tmpl w:val="4E98846A"/>
    <w:lvl w:ilvl="0" w:tplc="8C680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0092E"/>
    <w:multiLevelType w:val="hybridMultilevel"/>
    <w:tmpl w:val="07D0EF30"/>
    <w:lvl w:ilvl="0" w:tplc="2DA0C9E6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1134E"/>
    <w:multiLevelType w:val="hybridMultilevel"/>
    <w:tmpl w:val="0C5EF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D213D"/>
    <w:multiLevelType w:val="hybridMultilevel"/>
    <w:tmpl w:val="133E97E2"/>
    <w:lvl w:ilvl="0" w:tplc="2DA0C9E6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424F135A"/>
    <w:multiLevelType w:val="hybridMultilevel"/>
    <w:tmpl w:val="F3A833B8"/>
    <w:lvl w:ilvl="0" w:tplc="2DA0C9E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60D34C5A"/>
    <w:multiLevelType w:val="hybridMultilevel"/>
    <w:tmpl w:val="07D0EF30"/>
    <w:lvl w:ilvl="0" w:tplc="2DA0C9E6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E44902"/>
    <w:multiLevelType w:val="hybridMultilevel"/>
    <w:tmpl w:val="FCA612DA"/>
    <w:lvl w:ilvl="0" w:tplc="2DA0C9E6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7CE4091E"/>
    <w:multiLevelType w:val="hybridMultilevel"/>
    <w:tmpl w:val="BFF4A63E"/>
    <w:lvl w:ilvl="0" w:tplc="A04E5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1F4"/>
    <w:rsid w:val="00000F05"/>
    <w:rsid w:val="000013A1"/>
    <w:rsid w:val="00002239"/>
    <w:rsid w:val="0000269C"/>
    <w:rsid w:val="00002AA6"/>
    <w:rsid w:val="00004F10"/>
    <w:rsid w:val="00006B56"/>
    <w:rsid w:val="00007149"/>
    <w:rsid w:val="00007D3B"/>
    <w:rsid w:val="0001359E"/>
    <w:rsid w:val="00014C88"/>
    <w:rsid w:val="00015417"/>
    <w:rsid w:val="00016432"/>
    <w:rsid w:val="0001700D"/>
    <w:rsid w:val="000174BD"/>
    <w:rsid w:val="00017ACD"/>
    <w:rsid w:val="00021A43"/>
    <w:rsid w:val="00021F54"/>
    <w:rsid w:val="0002221F"/>
    <w:rsid w:val="000248B7"/>
    <w:rsid w:val="00025584"/>
    <w:rsid w:val="0002750E"/>
    <w:rsid w:val="00030642"/>
    <w:rsid w:val="000307B5"/>
    <w:rsid w:val="00030C51"/>
    <w:rsid w:val="00031928"/>
    <w:rsid w:val="00031C29"/>
    <w:rsid w:val="00034C21"/>
    <w:rsid w:val="00034CD5"/>
    <w:rsid w:val="00034F3D"/>
    <w:rsid w:val="00040944"/>
    <w:rsid w:val="00042D9F"/>
    <w:rsid w:val="00043241"/>
    <w:rsid w:val="00044E62"/>
    <w:rsid w:val="000453D3"/>
    <w:rsid w:val="00045BDE"/>
    <w:rsid w:val="00046E12"/>
    <w:rsid w:val="00051509"/>
    <w:rsid w:val="00051C0E"/>
    <w:rsid w:val="0005296D"/>
    <w:rsid w:val="00052982"/>
    <w:rsid w:val="00052E9A"/>
    <w:rsid w:val="00060820"/>
    <w:rsid w:val="0006126B"/>
    <w:rsid w:val="00061F29"/>
    <w:rsid w:val="00063855"/>
    <w:rsid w:val="00066010"/>
    <w:rsid w:val="0006734B"/>
    <w:rsid w:val="0007079D"/>
    <w:rsid w:val="00070F72"/>
    <w:rsid w:val="000715C3"/>
    <w:rsid w:val="00073051"/>
    <w:rsid w:val="00073A82"/>
    <w:rsid w:val="00074938"/>
    <w:rsid w:val="00075352"/>
    <w:rsid w:val="000771B4"/>
    <w:rsid w:val="000774C6"/>
    <w:rsid w:val="00077760"/>
    <w:rsid w:val="0008029E"/>
    <w:rsid w:val="00084472"/>
    <w:rsid w:val="00091928"/>
    <w:rsid w:val="00096853"/>
    <w:rsid w:val="00097871"/>
    <w:rsid w:val="000A0736"/>
    <w:rsid w:val="000A0798"/>
    <w:rsid w:val="000A0AFB"/>
    <w:rsid w:val="000A15EF"/>
    <w:rsid w:val="000A2632"/>
    <w:rsid w:val="000A2B93"/>
    <w:rsid w:val="000A2BB4"/>
    <w:rsid w:val="000A2DC6"/>
    <w:rsid w:val="000A4F8E"/>
    <w:rsid w:val="000A5EE6"/>
    <w:rsid w:val="000A6001"/>
    <w:rsid w:val="000A6E8A"/>
    <w:rsid w:val="000A7116"/>
    <w:rsid w:val="000B1039"/>
    <w:rsid w:val="000B2781"/>
    <w:rsid w:val="000B3042"/>
    <w:rsid w:val="000B6380"/>
    <w:rsid w:val="000B63B8"/>
    <w:rsid w:val="000B6791"/>
    <w:rsid w:val="000B6B78"/>
    <w:rsid w:val="000B7B95"/>
    <w:rsid w:val="000B7C73"/>
    <w:rsid w:val="000C06CB"/>
    <w:rsid w:val="000C0BC2"/>
    <w:rsid w:val="000C1202"/>
    <w:rsid w:val="000C2904"/>
    <w:rsid w:val="000C329A"/>
    <w:rsid w:val="000C34D3"/>
    <w:rsid w:val="000C7EFB"/>
    <w:rsid w:val="000D090A"/>
    <w:rsid w:val="000D5600"/>
    <w:rsid w:val="000D6925"/>
    <w:rsid w:val="000D7355"/>
    <w:rsid w:val="000D798D"/>
    <w:rsid w:val="000D7ED2"/>
    <w:rsid w:val="000E0183"/>
    <w:rsid w:val="000E0DF1"/>
    <w:rsid w:val="000E0E5B"/>
    <w:rsid w:val="000E1592"/>
    <w:rsid w:val="000E1872"/>
    <w:rsid w:val="000E283F"/>
    <w:rsid w:val="000E373F"/>
    <w:rsid w:val="000E53C9"/>
    <w:rsid w:val="000F07D1"/>
    <w:rsid w:val="000F1232"/>
    <w:rsid w:val="000F3E1C"/>
    <w:rsid w:val="000F5643"/>
    <w:rsid w:val="000F6542"/>
    <w:rsid w:val="000F70C4"/>
    <w:rsid w:val="000F710B"/>
    <w:rsid w:val="001001A8"/>
    <w:rsid w:val="001013D2"/>
    <w:rsid w:val="001043D9"/>
    <w:rsid w:val="00104971"/>
    <w:rsid w:val="001057C7"/>
    <w:rsid w:val="001060B2"/>
    <w:rsid w:val="00106792"/>
    <w:rsid w:val="00106E6E"/>
    <w:rsid w:val="00113E23"/>
    <w:rsid w:val="00115A32"/>
    <w:rsid w:val="00122B0C"/>
    <w:rsid w:val="00123068"/>
    <w:rsid w:val="001241F4"/>
    <w:rsid w:val="00125099"/>
    <w:rsid w:val="001261C4"/>
    <w:rsid w:val="0012631A"/>
    <w:rsid w:val="001278D9"/>
    <w:rsid w:val="00130429"/>
    <w:rsid w:val="00130877"/>
    <w:rsid w:val="001322D0"/>
    <w:rsid w:val="001352D8"/>
    <w:rsid w:val="00137D38"/>
    <w:rsid w:val="00140BCC"/>
    <w:rsid w:val="001425A3"/>
    <w:rsid w:val="0014297B"/>
    <w:rsid w:val="00146687"/>
    <w:rsid w:val="00146752"/>
    <w:rsid w:val="00146FBA"/>
    <w:rsid w:val="00151800"/>
    <w:rsid w:val="00151E5A"/>
    <w:rsid w:val="00151E7B"/>
    <w:rsid w:val="00152EF6"/>
    <w:rsid w:val="001535C6"/>
    <w:rsid w:val="001538F1"/>
    <w:rsid w:val="00153B8D"/>
    <w:rsid w:val="00153D62"/>
    <w:rsid w:val="00154243"/>
    <w:rsid w:val="001543CF"/>
    <w:rsid w:val="00154963"/>
    <w:rsid w:val="00154A7D"/>
    <w:rsid w:val="001603C8"/>
    <w:rsid w:val="00162266"/>
    <w:rsid w:val="0016293B"/>
    <w:rsid w:val="00165FD8"/>
    <w:rsid w:val="00166B4A"/>
    <w:rsid w:val="00167FCA"/>
    <w:rsid w:val="00170704"/>
    <w:rsid w:val="0017079C"/>
    <w:rsid w:val="00170E2C"/>
    <w:rsid w:val="00172DE5"/>
    <w:rsid w:val="00172E6B"/>
    <w:rsid w:val="0017383A"/>
    <w:rsid w:val="00173CFC"/>
    <w:rsid w:val="0017439A"/>
    <w:rsid w:val="00175DC5"/>
    <w:rsid w:val="00177A74"/>
    <w:rsid w:val="00177C92"/>
    <w:rsid w:val="00183F49"/>
    <w:rsid w:val="00186795"/>
    <w:rsid w:val="00186D24"/>
    <w:rsid w:val="0019029F"/>
    <w:rsid w:val="001904C6"/>
    <w:rsid w:val="00190ACC"/>
    <w:rsid w:val="00190B6F"/>
    <w:rsid w:val="00192BA2"/>
    <w:rsid w:val="00192CB2"/>
    <w:rsid w:val="00194306"/>
    <w:rsid w:val="00196040"/>
    <w:rsid w:val="00196114"/>
    <w:rsid w:val="00196E56"/>
    <w:rsid w:val="0019772D"/>
    <w:rsid w:val="001978DA"/>
    <w:rsid w:val="001A0912"/>
    <w:rsid w:val="001A2F92"/>
    <w:rsid w:val="001A3194"/>
    <w:rsid w:val="001A50C3"/>
    <w:rsid w:val="001A54D7"/>
    <w:rsid w:val="001A6549"/>
    <w:rsid w:val="001A7668"/>
    <w:rsid w:val="001A788A"/>
    <w:rsid w:val="001B0367"/>
    <w:rsid w:val="001B5BEC"/>
    <w:rsid w:val="001B643F"/>
    <w:rsid w:val="001B6FF6"/>
    <w:rsid w:val="001B7024"/>
    <w:rsid w:val="001C0517"/>
    <w:rsid w:val="001C26FB"/>
    <w:rsid w:val="001C2E9B"/>
    <w:rsid w:val="001C3B3F"/>
    <w:rsid w:val="001C44D5"/>
    <w:rsid w:val="001C467E"/>
    <w:rsid w:val="001C5C87"/>
    <w:rsid w:val="001C615C"/>
    <w:rsid w:val="001C648A"/>
    <w:rsid w:val="001D375B"/>
    <w:rsid w:val="001D42BA"/>
    <w:rsid w:val="001D48E5"/>
    <w:rsid w:val="001D535F"/>
    <w:rsid w:val="001D6D80"/>
    <w:rsid w:val="001E20CD"/>
    <w:rsid w:val="001E2459"/>
    <w:rsid w:val="001E3A05"/>
    <w:rsid w:val="001E6AA8"/>
    <w:rsid w:val="001E782D"/>
    <w:rsid w:val="001F03C7"/>
    <w:rsid w:val="001F1904"/>
    <w:rsid w:val="001F4129"/>
    <w:rsid w:val="002011DF"/>
    <w:rsid w:val="00202CC7"/>
    <w:rsid w:val="00203105"/>
    <w:rsid w:val="002053FD"/>
    <w:rsid w:val="00206567"/>
    <w:rsid w:val="00213C69"/>
    <w:rsid w:val="002149CF"/>
    <w:rsid w:val="002149EA"/>
    <w:rsid w:val="00215D67"/>
    <w:rsid w:val="002172FB"/>
    <w:rsid w:val="00217D09"/>
    <w:rsid w:val="00217F41"/>
    <w:rsid w:val="0022321E"/>
    <w:rsid w:val="002258D4"/>
    <w:rsid w:val="0022741D"/>
    <w:rsid w:val="00230527"/>
    <w:rsid w:val="00231695"/>
    <w:rsid w:val="00231AAB"/>
    <w:rsid w:val="00234442"/>
    <w:rsid w:val="002344AF"/>
    <w:rsid w:val="00234EBA"/>
    <w:rsid w:val="00235873"/>
    <w:rsid w:val="0023591E"/>
    <w:rsid w:val="00237CA6"/>
    <w:rsid w:val="002462A5"/>
    <w:rsid w:val="00246A03"/>
    <w:rsid w:val="0025029B"/>
    <w:rsid w:val="00251886"/>
    <w:rsid w:val="00251A0B"/>
    <w:rsid w:val="00252AC9"/>
    <w:rsid w:val="002559A0"/>
    <w:rsid w:val="002564E0"/>
    <w:rsid w:val="0025795E"/>
    <w:rsid w:val="00264337"/>
    <w:rsid w:val="002653B6"/>
    <w:rsid w:val="00265EF9"/>
    <w:rsid w:val="00266B4D"/>
    <w:rsid w:val="00271729"/>
    <w:rsid w:val="00272CFB"/>
    <w:rsid w:val="002741DB"/>
    <w:rsid w:val="00274D03"/>
    <w:rsid w:val="00275A99"/>
    <w:rsid w:val="00275DB0"/>
    <w:rsid w:val="002763F3"/>
    <w:rsid w:val="00276D43"/>
    <w:rsid w:val="00280EE3"/>
    <w:rsid w:val="00280F1C"/>
    <w:rsid w:val="0028115D"/>
    <w:rsid w:val="00281A58"/>
    <w:rsid w:val="002843AE"/>
    <w:rsid w:val="00285693"/>
    <w:rsid w:val="0029004E"/>
    <w:rsid w:val="0029196A"/>
    <w:rsid w:val="00297504"/>
    <w:rsid w:val="002977A7"/>
    <w:rsid w:val="002A38E7"/>
    <w:rsid w:val="002A4A12"/>
    <w:rsid w:val="002A5905"/>
    <w:rsid w:val="002A5916"/>
    <w:rsid w:val="002A5B97"/>
    <w:rsid w:val="002A7D99"/>
    <w:rsid w:val="002A7E7D"/>
    <w:rsid w:val="002B02DB"/>
    <w:rsid w:val="002B2CBC"/>
    <w:rsid w:val="002B329D"/>
    <w:rsid w:val="002B57F5"/>
    <w:rsid w:val="002B5989"/>
    <w:rsid w:val="002C19CE"/>
    <w:rsid w:val="002C2710"/>
    <w:rsid w:val="002C4737"/>
    <w:rsid w:val="002C4D8B"/>
    <w:rsid w:val="002C7F13"/>
    <w:rsid w:val="002D2D97"/>
    <w:rsid w:val="002D44CC"/>
    <w:rsid w:val="002D74E0"/>
    <w:rsid w:val="002D752C"/>
    <w:rsid w:val="002D7A74"/>
    <w:rsid w:val="002D7B61"/>
    <w:rsid w:val="002E6097"/>
    <w:rsid w:val="002F1757"/>
    <w:rsid w:val="002F31C0"/>
    <w:rsid w:val="002F4F3B"/>
    <w:rsid w:val="002F4FA3"/>
    <w:rsid w:val="002F5A2D"/>
    <w:rsid w:val="003019DE"/>
    <w:rsid w:val="00301A08"/>
    <w:rsid w:val="00302C6C"/>
    <w:rsid w:val="003038A3"/>
    <w:rsid w:val="0030642F"/>
    <w:rsid w:val="003136EA"/>
    <w:rsid w:val="003139C2"/>
    <w:rsid w:val="00315682"/>
    <w:rsid w:val="00316023"/>
    <w:rsid w:val="0031672B"/>
    <w:rsid w:val="0032018F"/>
    <w:rsid w:val="003222BA"/>
    <w:rsid w:val="003247A2"/>
    <w:rsid w:val="0032541D"/>
    <w:rsid w:val="003312D1"/>
    <w:rsid w:val="00332B55"/>
    <w:rsid w:val="00335F46"/>
    <w:rsid w:val="0033608A"/>
    <w:rsid w:val="00336399"/>
    <w:rsid w:val="0033677A"/>
    <w:rsid w:val="00337152"/>
    <w:rsid w:val="00337253"/>
    <w:rsid w:val="00337DC8"/>
    <w:rsid w:val="003405C9"/>
    <w:rsid w:val="0034113C"/>
    <w:rsid w:val="00341642"/>
    <w:rsid w:val="003418AC"/>
    <w:rsid w:val="003420F6"/>
    <w:rsid w:val="0034264B"/>
    <w:rsid w:val="00343264"/>
    <w:rsid w:val="003450AA"/>
    <w:rsid w:val="003516D9"/>
    <w:rsid w:val="00352855"/>
    <w:rsid w:val="00353F7D"/>
    <w:rsid w:val="0035715A"/>
    <w:rsid w:val="003603BF"/>
    <w:rsid w:val="003627E8"/>
    <w:rsid w:val="00364B85"/>
    <w:rsid w:val="00365F2C"/>
    <w:rsid w:val="003675EB"/>
    <w:rsid w:val="00367EA3"/>
    <w:rsid w:val="003704A5"/>
    <w:rsid w:val="00370DEA"/>
    <w:rsid w:val="00375C17"/>
    <w:rsid w:val="00375F4D"/>
    <w:rsid w:val="003822F0"/>
    <w:rsid w:val="00383470"/>
    <w:rsid w:val="00384B8E"/>
    <w:rsid w:val="00385011"/>
    <w:rsid w:val="0038739F"/>
    <w:rsid w:val="00390CEE"/>
    <w:rsid w:val="003926CE"/>
    <w:rsid w:val="003926DE"/>
    <w:rsid w:val="003935F2"/>
    <w:rsid w:val="00394513"/>
    <w:rsid w:val="00394757"/>
    <w:rsid w:val="00395019"/>
    <w:rsid w:val="003950C0"/>
    <w:rsid w:val="00395335"/>
    <w:rsid w:val="0039728A"/>
    <w:rsid w:val="00397429"/>
    <w:rsid w:val="003A042E"/>
    <w:rsid w:val="003A22E2"/>
    <w:rsid w:val="003A70A0"/>
    <w:rsid w:val="003A78D9"/>
    <w:rsid w:val="003B1965"/>
    <w:rsid w:val="003B2375"/>
    <w:rsid w:val="003B4676"/>
    <w:rsid w:val="003B5BB1"/>
    <w:rsid w:val="003B5D2F"/>
    <w:rsid w:val="003C18FA"/>
    <w:rsid w:val="003C26FD"/>
    <w:rsid w:val="003C7CFB"/>
    <w:rsid w:val="003D05B0"/>
    <w:rsid w:val="003D5D56"/>
    <w:rsid w:val="003D6F2F"/>
    <w:rsid w:val="003E1580"/>
    <w:rsid w:val="003E44F8"/>
    <w:rsid w:val="003E52F3"/>
    <w:rsid w:val="003E5CE1"/>
    <w:rsid w:val="003E6798"/>
    <w:rsid w:val="003E683E"/>
    <w:rsid w:val="003E692C"/>
    <w:rsid w:val="003F2296"/>
    <w:rsid w:val="003F313B"/>
    <w:rsid w:val="003F31B3"/>
    <w:rsid w:val="003F4B72"/>
    <w:rsid w:val="003F4FFE"/>
    <w:rsid w:val="003F7A76"/>
    <w:rsid w:val="003F7C03"/>
    <w:rsid w:val="00403A0C"/>
    <w:rsid w:val="00410C2D"/>
    <w:rsid w:val="00416279"/>
    <w:rsid w:val="00416CED"/>
    <w:rsid w:val="00416D90"/>
    <w:rsid w:val="00420684"/>
    <w:rsid w:val="00420710"/>
    <w:rsid w:val="004244E2"/>
    <w:rsid w:val="004251CE"/>
    <w:rsid w:val="004324B2"/>
    <w:rsid w:val="0043394A"/>
    <w:rsid w:val="00433E89"/>
    <w:rsid w:val="00437935"/>
    <w:rsid w:val="00440474"/>
    <w:rsid w:val="00441B3D"/>
    <w:rsid w:val="00441DF0"/>
    <w:rsid w:val="00443DE5"/>
    <w:rsid w:val="00451497"/>
    <w:rsid w:val="004575F2"/>
    <w:rsid w:val="004630F4"/>
    <w:rsid w:val="00463F0A"/>
    <w:rsid w:val="004654AC"/>
    <w:rsid w:val="00470851"/>
    <w:rsid w:val="00470F75"/>
    <w:rsid w:val="00472899"/>
    <w:rsid w:val="004732CE"/>
    <w:rsid w:val="0047368A"/>
    <w:rsid w:val="004736E4"/>
    <w:rsid w:val="0047410F"/>
    <w:rsid w:val="004746F8"/>
    <w:rsid w:val="0047531A"/>
    <w:rsid w:val="0047537F"/>
    <w:rsid w:val="00476428"/>
    <w:rsid w:val="00476CC1"/>
    <w:rsid w:val="00477363"/>
    <w:rsid w:val="00480EDA"/>
    <w:rsid w:val="00482184"/>
    <w:rsid w:val="00482787"/>
    <w:rsid w:val="0048283D"/>
    <w:rsid w:val="004831B9"/>
    <w:rsid w:val="0048669D"/>
    <w:rsid w:val="00490762"/>
    <w:rsid w:val="00490954"/>
    <w:rsid w:val="0049344E"/>
    <w:rsid w:val="00493455"/>
    <w:rsid w:val="00494BF5"/>
    <w:rsid w:val="00496C31"/>
    <w:rsid w:val="00496F68"/>
    <w:rsid w:val="004973FE"/>
    <w:rsid w:val="004A1AE3"/>
    <w:rsid w:val="004A63B8"/>
    <w:rsid w:val="004A7171"/>
    <w:rsid w:val="004A7CCB"/>
    <w:rsid w:val="004B2579"/>
    <w:rsid w:val="004B26BD"/>
    <w:rsid w:val="004B3004"/>
    <w:rsid w:val="004B3014"/>
    <w:rsid w:val="004B339F"/>
    <w:rsid w:val="004B4B87"/>
    <w:rsid w:val="004B5BBB"/>
    <w:rsid w:val="004B65CC"/>
    <w:rsid w:val="004B7BD3"/>
    <w:rsid w:val="004C08B3"/>
    <w:rsid w:val="004C2406"/>
    <w:rsid w:val="004C249E"/>
    <w:rsid w:val="004C2794"/>
    <w:rsid w:val="004C47AE"/>
    <w:rsid w:val="004C6141"/>
    <w:rsid w:val="004C727F"/>
    <w:rsid w:val="004D193F"/>
    <w:rsid w:val="004D255B"/>
    <w:rsid w:val="004D5006"/>
    <w:rsid w:val="004D520F"/>
    <w:rsid w:val="004D5744"/>
    <w:rsid w:val="004D598D"/>
    <w:rsid w:val="004D65A7"/>
    <w:rsid w:val="004D65C9"/>
    <w:rsid w:val="004D6DED"/>
    <w:rsid w:val="004E1938"/>
    <w:rsid w:val="004E2962"/>
    <w:rsid w:val="004E33D2"/>
    <w:rsid w:val="004E376B"/>
    <w:rsid w:val="004E76F8"/>
    <w:rsid w:val="004F1113"/>
    <w:rsid w:val="004F634B"/>
    <w:rsid w:val="00500328"/>
    <w:rsid w:val="005025B9"/>
    <w:rsid w:val="005033CF"/>
    <w:rsid w:val="00504B97"/>
    <w:rsid w:val="00505894"/>
    <w:rsid w:val="00506AF2"/>
    <w:rsid w:val="0051256D"/>
    <w:rsid w:val="00514EF8"/>
    <w:rsid w:val="005157FF"/>
    <w:rsid w:val="00517A4A"/>
    <w:rsid w:val="00520497"/>
    <w:rsid w:val="00521065"/>
    <w:rsid w:val="00522877"/>
    <w:rsid w:val="00524501"/>
    <w:rsid w:val="0052571C"/>
    <w:rsid w:val="0052656D"/>
    <w:rsid w:val="00530309"/>
    <w:rsid w:val="005318AE"/>
    <w:rsid w:val="00532377"/>
    <w:rsid w:val="00532E5F"/>
    <w:rsid w:val="005356BF"/>
    <w:rsid w:val="00536D06"/>
    <w:rsid w:val="005376D2"/>
    <w:rsid w:val="00543CFA"/>
    <w:rsid w:val="005459F5"/>
    <w:rsid w:val="00545B8F"/>
    <w:rsid w:val="005477A3"/>
    <w:rsid w:val="00547EC4"/>
    <w:rsid w:val="0055025A"/>
    <w:rsid w:val="00554118"/>
    <w:rsid w:val="00555B07"/>
    <w:rsid w:val="00555DA6"/>
    <w:rsid w:val="00562B57"/>
    <w:rsid w:val="00563AD6"/>
    <w:rsid w:val="00563D84"/>
    <w:rsid w:val="005642F8"/>
    <w:rsid w:val="00564919"/>
    <w:rsid w:val="00564DB4"/>
    <w:rsid w:val="00565E31"/>
    <w:rsid w:val="00570C68"/>
    <w:rsid w:val="005722FE"/>
    <w:rsid w:val="005736E4"/>
    <w:rsid w:val="00573B6D"/>
    <w:rsid w:val="00576A0E"/>
    <w:rsid w:val="005835F1"/>
    <w:rsid w:val="00583926"/>
    <w:rsid w:val="005849B7"/>
    <w:rsid w:val="00584B28"/>
    <w:rsid w:val="00585104"/>
    <w:rsid w:val="00585FDC"/>
    <w:rsid w:val="0058694A"/>
    <w:rsid w:val="00586BB2"/>
    <w:rsid w:val="00587825"/>
    <w:rsid w:val="0059441C"/>
    <w:rsid w:val="005951C5"/>
    <w:rsid w:val="005951CC"/>
    <w:rsid w:val="00597340"/>
    <w:rsid w:val="00597EA7"/>
    <w:rsid w:val="005A0CB0"/>
    <w:rsid w:val="005B1977"/>
    <w:rsid w:val="005B1BF8"/>
    <w:rsid w:val="005B2928"/>
    <w:rsid w:val="005B2C65"/>
    <w:rsid w:val="005B3965"/>
    <w:rsid w:val="005B39A8"/>
    <w:rsid w:val="005B6E46"/>
    <w:rsid w:val="005B729B"/>
    <w:rsid w:val="005C0F88"/>
    <w:rsid w:val="005C225A"/>
    <w:rsid w:val="005C2738"/>
    <w:rsid w:val="005C6713"/>
    <w:rsid w:val="005D17F9"/>
    <w:rsid w:val="005D2E29"/>
    <w:rsid w:val="005D3301"/>
    <w:rsid w:val="005D3CB4"/>
    <w:rsid w:val="005D3E53"/>
    <w:rsid w:val="005D5178"/>
    <w:rsid w:val="005D64B2"/>
    <w:rsid w:val="005D6D33"/>
    <w:rsid w:val="005D7D6B"/>
    <w:rsid w:val="005E05D4"/>
    <w:rsid w:val="005E1A60"/>
    <w:rsid w:val="005E3092"/>
    <w:rsid w:val="005E3918"/>
    <w:rsid w:val="005F006C"/>
    <w:rsid w:val="005F34CF"/>
    <w:rsid w:val="005F4B26"/>
    <w:rsid w:val="005F5FC4"/>
    <w:rsid w:val="005F6C30"/>
    <w:rsid w:val="00602DBE"/>
    <w:rsid w:val="006040AA"/>
    <w:rsid w:val="006064C0"/>
    <w:rsid w:val="00607148"/>
    <w:rsid w:val="00607DC7"/>
    <w:rsid w:val="00611991"/>
    <w:rsid w:val="00612139"/>
    <w:rsid w:val="006128AB"/>
    <w:rsid w:val="00620212"/>
    <w:rsid w:val="00620DA8"/>
    <w:rsid w:val="00620EC5"/>
    <w:rsid w:val="00620F3C"/>
    <w:rsid w:val="006235D4"/>
    <w:rsid w:val="0062593A"/>
    <w:rsid w:val="00625C41"/>
    <w:rsid w:val="00626B00"/>
    <w:rsid w:val="00627ADC"/>
    <w:rsid w:val="006314BA"/>
    <w:rsid w:val="00631510"/>
    <w:rsid w:val="00633254"/>
    <w:rsid w:val="00635782"/>
    <w:rsid w:val="00635E49"/>
    <w:rsid w:val="0063682C"/>
    <w:rsid w:val="00636CAF"/>
    <w:rsid w:val="00640004"/>
    <w:rsid w:val="006406BD"/>
    <w:rsid w:val="006408E9"/>
    <w:rsid w:val="00641782"/>
    <w:rsid w:val="00643030"/>
    <w:rsid w:val="0064488A"/>
    <w:rsid w:val="006454BA"/>
    <w:rsid w:val="006477CA"/>
    <w:rsid w:val="00647F70"/>
    <w:rsid w:val="006512BC"/>
    <w:rsid w:val="00651667"/>
    <w:rsid w:val="00651E63"/>
    <w:rsid w:val="006532E5"/>
    <w:rsid w:val="006541C2"/>
    <w:rsid w:val="006555A4"/>
    <w:rsid w:val="00657840"/>
    <w:rsid w:val="00657CB1"/>
    <w:rsid w:val="00660404"/>
    <w:rsid w:val="006619C3"/>
    <w:rsid w:val="00662298"/>
    <w:rsid w:val="0066367D"/>
    <w:rsid w:val="006645F3"/>
    <w:rsid w:val="00665359"/>
    <w:rsid w:val="00665D07"/>
    <w:rsid w:val="00666B7A"/>
    <w:rsid w:val="0067564B"/>
    <w:rsid w:val="00675715"/>
    <w:rsid w:val="00676496"/>
    <w:rsid w:val="00680962"/>
    <w:rsid w:val="00682998"/>
    <w:rsid w:val="0068499B"/>
    <w:rsid w:val="00686D87"/>
    <w:rsid w:val="00687629"/>
    <w:rsid w:val="00691292"/>
    <w:rsid w:val="0069262B"/>
    <w:rsid w:val="00693C08"/>
    <w:rsid w:val="006960FE"/>
    <w:rsid w:val="00696111"/>
    <w:rsid w:val="0069660D"/>
    <w:rsid w:val="00696DCC"/>
    <w:rsid w:val="006A3E96"/>
    <w:rsid w:val="006A4350"/>
    <w:rsid w:val="006A43D6"/>
    <w:rsid w:val="006A612A"/>
    <w:rsid w:val="006B00B8"/>
    <w:rsid w:val="006B087E"/>
    <w:rsid w:val="006B199B"/>
    <w:rsid w:val="006B1B38"/>
    <w:rsid w:val="006B2CD2"/>
    <w:rsid w:val="006B34F5"/>
    <w:rsid w:val="006B3557"/>
    <w:rsid w:val="006B3B75"/>
    <w:rsid w:val="006B41CC"/>
    <w:rsid w:val="006B4A09"/>
    <w:rsid w:val="006B744E"/>
    <w:rsid w:val="006C0AFD"/>
    <w:rsid w:val="006C27D4"/>
    <w:rsid w:val="006C61F8"/>
    <w:rsid w:val="006D02E6"/>
    <w:rsid w:val="006D0A1F"/>
    <w:rsid w:val="006D16CF"/>
    <w:rsid w:val="006D1F80"/>
    <w:rsid w:val="006D3070"/>
    <w:rsid w:val="006D428F"/>
    <w:rsid w:val="006D6423"/>
    <w:rsid w:val="006D73DB"/>
    <w:rsid w:val="006D74F6"/>
    <w:rsid w:val="006D754F"/>
    <w:rsid w:val="006E1396"/>
    <w:rsid w:val="006E225B"/>
    <w:rsid w:val="006E4533"/>
    <w:rsid w:val="006E4C35"/>
    <w:rsid w:val="006E4DEC"/>
    <w:rsid w:val="006E529C"/>
    <w:rsid w:val="006E540D"/>
    <w:rsid w:val="006F020C"/>
    <w:rsid w:val="006F4816"/>
    <w:rsid w:val="006F79D9"/>
    <w:rsid w:val="0070035A"/>
    <w:rsid w:val="007007CF"/>
    <w:rsid w:val="00700970"/>
    <w:rsid w:val="00704326"/>
    <w:rsid w:val="00706512"/>
    <w:rsid w:val="007073AE"/>
    <w:rsid w:val="00710476"/>
    <w:rsid w:val="00710E3A"/>
    <w:rsid w:val="00711853"/>
    <w:rsid w:val="00711F93"/>
    <w:rsid w:val="007179F2"/>
    <w:rsid w:val="00720E3E"/>
    <w:rsid w:val="00724E57"/>
    <w:rsid w:val="00725111"/>
    <w:rsid w:val="00730A02"/>
    <w:rsid w:val="007317AC"/>
    <w:rsid w:val="00731E16"/>
    <w:rsid w:val="00732D16"/>
    <w:rsid w:val="00732E2F"/>
    <w:rsid w:val="00735877"/>
    <w:rsid w:val="007376CA"/>
    <w:rsid w:val="007406B6"/>
    <w:rsid w:val="00740DBF"/>
    <w:rsid w:val="00741B5F"/>
    <w:rsid w:val="007421F4"/>
    <w:rsid w:val="007431EB"/>
    <w:rsid w:val="00744ACF"/>
    <w:rsid w:val="007457BE"/>
    <w:rsid w:val="00746B46"/>
    <w:rsid w:val="00746C1F"/>
    <w:rsid w:val="00747AD1"/>
    <w:rsid w:val="00747D59"/>
    <w:rsid w:val="00747DAD"/>
    <w:rsid w:val="00750738"/>
    <w:rsid w:val="007514F9"/>
    <w:rsid w:val="00752140"/>
    <w:rsid w:val="00753AB1"/>
    <w:rsid w:val="00756445"/>
    <w:rsid w:val="00760E6B"/>
    <w:rsid w:val="00761924"/>
    <w:rsid w:val="00762835"/>
    <w:rsid w:val="007634A4"/>
    <w:rsid w:val="00763514"/>
    <w:rsid w:val="007669D3"/>
    <w:rsid w:val="00767AB8"/>
    <w:rsid w:val="00767B73"/>
    <w:rsid w:val="00771B4D"/>
    <w:rsid w:val="00772558"/>
    <w:rsid w:val="0077269B"/>
    <w:rsid w:val="00775D53"/>
    <w:rsid w:val="00776798"/>
    <w:rsid w:val="0078062A"/>
    <w:rsid w:val="00781594"/>
    <w:rsid w:val="00782437"/>
    <w:rsid w:val="00782F5D"/>
    <w:rsid w:val="007874A8"/>
    <w:rsid w:val="007903CF"/>
    <w:rsid w:val="007917CC"/>
    <w:rsid w:val="00796997"/>
    <w:rsid w:val="00796E23"/>
    <w:rsid w:val="00797CF8"/>
    <w:rsid w:val="00797E9E"/>
    <w:rsid w:val="007A0070"/>
    <w:rsid w:val="007A109A"/>
    <w:rsid w:val="007A18BF"/>
    <w:rsid w:val="007A2288"/>
    <w:rsid w:val="007A28E4"/>
    <w:rsid w:val="007A4D0F"/>
    <w:rsid w:val="007A4E61"/>
    <w:rsid w:val="007A4E71"/>
    <w:rsid w:val="007A6059"/>
    <w:rsid w:val="007A6931"/>
    <w:rsid w:val="007B13CA"/>
    <w:rsid w:val="007B17CA"/>
    <w:rsid w:val="007B2138"/>
    <w:rsid w:val="007B4242"/>
    <w:rsid w:val="007B606E"/>
    <w:rsid w:val="007B6192"/>
    <w:rsid w:val="007B7C57"/>
    <w:rsid w:val="007C17D0"/>
    <w:rsid w:val="007C266C"/>
    <w:rsid w:val="007C2806"/>
    <w:rsid w:val="007C4DF9"/>
    <w:rsid w:val="007C6874"/>
    <w:rsid w:val="007C71D6"/>
    <w:rsid w:val="007D0144"/>
    <w:rsid w:val="007D0229"/>
    <w:rsid w:val="007D1290"/>
    <w:rsid w:val="007D43B4"/>
    <w:rsid w:val="007D43D5"/>
    <w:rsid w:val="007D46C8"/>
    <w:rsid w:val="007D7B3F"/>
    <w:rsid w:val="007E131E"/>
    <w:rsid w:val="007E4EC7"/>
    <w:rsid w:val="007E5505"/>
    <w:rsid w:val="007E65A4"/>
    <w:rsid w:val="007E75B9"/>
    <w:rsid w:val="007E7C1F"/>
    <w:rsid w:val="007F19C1"/>
    <w:rsid w:val="007F274E"/>
    <w:rsid w:val="007F37A4"/>
    <w:rsid w:val="007F4B70"/>
    <w:rsid w:val="007F4FD0"/>
    <w:rsid w:val="007F7181"/>
    <w:rsid w:val="007F71B2"/>
    <w:rsid w:val="007F7B65"/>
    <w:rsid w:val="00803110"/>
    <w:rsid w:val="00804D71"/>
    <w:rsid w:val="00806425"/>
    <w:rsid w:val="008066F2"/>
    <w:rsid w:val="0081055D"/>
    <w:rsid w:val="0081278A"/>
    <w:rsid w:val="008131AF"/>
    <w:rsid w:val="008137AE"/>
    <w:rsid w:val="008138EF"/>
    <w:rsid w:val="0081404A"/>
    <w:rsid w:val="00814C3E"/>
    <w:rsid w:val="00815B6D"/>
    <w:rsid w:val="008175B1"/>
    <w:rsid w:val="0081761B"/>
    <w:rsid w:val="00817B26"/>
    <w:rsid w:val="008213D3"/>
    <w:rsid w:val="00822025"/>
    <w:rsid w:val="00822439"/>
    <w:rsid w:val="00824740"/>
    <w:rsid w:val="00825CDE"/>
    <w:rsid w:val="00830894"/>
    <w:rsid w:val="00833A2D"/>
    <w:rsid w:val="00836533"/>
    <w:rsid w:val="0083682E"/>
    <w:rsid w:val="00841197"/>
    <w:rsid w:val="00841FEB"/>
    <w:rsid w:val="008442EF"/>
    <w:rsid w:val="0084608F"/>
    <w:rsid w:val="008462EC"/>
    <w:rsid w:val="008478E8"/>
    <w:rsid w:val="00854167"/>
    <w:rsid w:val="00854D1E"/>
    <w:rsid w:val="00855725"/>
    <w:rsid w:val="00862B7F"/>
    <w:rsid w:val="008633DC"/>
    <w:rsid w:val="0086374D"/>
    <w:rsid w:val="008646C4"/>
    <w:rsid w:val="008659E5"/>
    <w:rsid w:val="00865D3F"/>
    <w:rsid w:val="00866B8F"/>
    <w:rsid w:val="008675E1"/>
    <w:rsid w:val="00870C08"/>
    <w:rsid w:val="00870FD0"/>
    <w:rsid w:val="00872526"/>
    <w:rsid w:val="008761E3"/>
    <w:rsid w:val="0087640B"/>
    <w:rsid w:val="00880D54"/>
    <w:rsid w:val="00882EAE"/>
    <w:rsid w:val="008831CE"/>
    <w:rsid w:val="00884BA4"/>
    <w:rsid w:val="0088545F"/>
    <w:rsid w:val="008865A0"/>
    <w:rsid w:val="0088793F"/>
    <w:rsid w:val="0089028F"/>
    <w:rsid w:val="008913C9"/>
    <w:rsid w:val="008922FA"/>
    <w:rsid w:val="0089246F"/>
    <w:rsid w:val="008948C0"/>
    <w:rsid w:val="00895144"/>
    <w:rsid w:val="008951CE"/>
    <w:rsid w:val="008A2C19"/>
    <w:rsid w:val="008A340C"/>
    <w:rsid w:val="008A7F67"/>
    <w:rsid w:val="008B002C"/>
    <w:rsid w:val="008B2375"/>
    <w:rsid w:val="008B2DB7"/>
    <w:rsid w:val="008B2EA4"/>
    <w:rsid w:val="008B2F90"/>
    <w:rsid w:val="008B3B7B"/>
    <w:rsid w:val="008B468E"/>
    <w:rsid w:val="008C0702"/>
    <w:rsid w:val="008C27EF"/>
    <w:rsid w:val="008C33F0"/>
    <w:rsid w:val="008C408F"/>
    <w:rsid w:val="008C4CCF"/>
    <w:rsid w:val="008C6016"/>
    <w:rsid w:val="008C6D87"/>
    <w:rsid w:val="008C7176"/>
    <w:rsid w:val="008C71BF"/>
    <w:rsid w:val="008D1007"/>
    <w:rsid w:val="008D17E0"/>
    <w:rsid w:val="008D25D1"/>
    <w:rsid w:val="008D2B82"/>
    <w:rsid w:val="008D2F51"/>
    <w:rsid w:val="008D5E6E"/>
    <w:rsid w:val="008D6238"/>
    <w:rsid w:val="008D70E6"/>
    <w:rsid w:val="008E1014"/>
    <w:rsid w:val="008E254A"/>
    <w:rsid w:val="008E3A60"/>
    <w:rsid w:val="008E3B06"/>
    <w:rsid w:val="008F21C6"/>
    <w:rsid w:val="008F3A53"/>
    <w:rsid w:val="008F3B65"/>
    <w:rsid w:val="008F4036"/>
    <w:rsid w:val="008F44AC"/>
    <w:rsid w:val="008F49E4"/>
    <w:rsid w:val="008F4B0F"/>
    <w:rsid w:val="008F6011"/>
    <w:rsid w:val="008F6B63"/>
    <w:rsid w:val="008F7190"/>
    <w:rsid w:val="00901482"/>
    <w:rsid w:val="00903945"/>
    <w:rsid w:val="00904121"/>
    <w:rsid w:val="00907B98"/>
    <w:rsid w:val="00910470"/>
    <w:rsid w:val="00911767"/>
    <w:rsid w:val="00912143"/>
    <w:rsid w:val="00912FAD"/>
    <w:rsid w:val="00915492"/>
    <w:rsid w:val="0091663D"/>
    <w:rsid w:val="00916757"/>
    <w:rsid w:val="009224BF"/>
    <w:rsid w:val="0092750F"/>
    <w:rsid w:val="009321CB"/>
    <w:rsid w:val="009365AB"/>
    <w:rsid w:val="009367E1"/>
    <w:rsid w:val="00936946"/>
    <w:rsid w:val="00941142"/>
    <w:rsid w:val="00943895"/>
    <w:rsid w:val="00945EAF"/>
    <w:rsid w:val="00946E61"/>
    <w:rsid w:val="00947CD8"/>
    <w:rsid w:val="00950665"/>
    <w:rsid w:val="00961CFC"/>
    <w:rsid w:val="00965073"/>
    <w:rsid w:val="009664ED"/>
    <w:rsid w:val="00966C43"/>
    <w:rsid w:val="009673A9"/>
    <w:rsid w:val="009677E1"/>
    <w:rsid w:val="0097109E"/>
    <w:rsid w:val="00971F39"/>
    <w:rsid w:val="009721CA"/>
    <w:rsid w:val="0097365B"/>
    <w:rsid w:val="00973878"/>
    <w:rsid w:val="00974C89"/>
    <w:rsid w:val="00975C97"/>
    <w:rsid w:val="0097661B"/>
    <w:rsid w:val="0097773F"/>
    <w:rsid w:val="00982757"/>
    <w:rsid w:val="00984402"/>
    <w:rsid w:val="00984412"/>
    <w:rsid w:val="009A1C55"/>
    <w:rsid w:val="009A1CAB"/>
    <w:rsid w:val="009A5AC9"/>
    <w:rsid w:val="009A6EF2"/>
    <w:rsid w:val="009A724F"/>
    <w:rsid w:val="009B15A9"/>
    <w:rsid w:val="009B752E"/>
    <w:rsid w:val="009C001D"/>
    <w:rsid w:val="009C0C8B"/>
    <w:rsid w:val="009C544A"/>
    <w:rsid w:val="009C56E0"/>
    <w:rsid w:val="009C7413"/>
    <w:rsid w:val="009C7F49"/>
    <w:rsid w:val="009D0A01"/>
    <w:rsid w:val="009D2D8D"/>
    <w:rsid w:val="009D3517"/>
    <w:rsid w:val="009D37BD"/>
    <w:rsid w:val="009D49AC"/>
    <w:rsid w:val="009D55E1"/>
    <w:rsid w:val="009D59ED"/>
    <w:rsid w:val="009D6497"/>
    <w:rsid w:val="009D77BD"/>
    <w:rsid w:val="009E261E"/>
    <w:rsid w:val="009E2BFE"/>
    <w:rsid w:val="009E4BA1"/>
    <w:rsid w:val="009E5A86"/>
    <w:rsid w:val="009E6B29"/>
    <w:rsid w:val="009E7F89"/>
    <w:rsid w:val="009F0115"/>
    <w:rsid w:val="009F0B3B"/>
    <w:rsid w:val="009F0B5E"/>
    <w:rsid w:val="009F1782"/>
    <w:rsid w:val="009F1B16"/>
    <w:rsid w:val="009F2874"/>
    <w:rsid w:val="009F2CFE"/>
    <w:rsid w:val="009F302A"/>
    <w:rsid w:val="009F5CB8"/>
    <w:rsid w:val="009F5D11"/>
    <w:rsid w:val="009F6EF3"/>
    <w:rsid w:val="00A01D81"/>
    <w:rsid w:val="00A03D3D"/>
    <w:rsid w:val="00A0463C"/>
    <w:rsid w:val="00A07637"/>
    <w:rsid w:val="00A11270"/>
    <w:rsid w:val="00A1274B"/>
    <w:rsid w:val="00A135C0"/>
    <w:rsid w:val="00A1474C"/>
    <w:rsid w:val="00A149E3"/>
    <w:rsid w:val="00A177FF"/>
    <w:rsid w:val="00A22687"/>
    <w:rsid w:val="00A22A49"/>
    <w:rsid w:val="00A2372D"/>
    <w:rsid w:val="00A2400A"/>
    <w:rsid w:val="00A25A33"/>
    <w:rsid w:val="00A25B39"/>
    <w:rsid w:val="00A27141"/>
    <w:rsid w:val="00A347BC"/>
    <w:rsid w:val="00A36198"/>
    <w:rsid w:val="00A36BB5"/>
    <w:rsid w:val="00A36D39"/>
    <w:rsid w:val="00A37882"/>
    <w:rsid w:val="00A41780"/>
    <w:rsid w:val="00A430AC"/>
    <w:rsid w:val="00A445B7"/>
    <w:rsid w:val="00A44E17"/>
    <w:rsid w:val="00A464DC"/>
    <w:rsid w:val="00A509C5"/>
    <w:rsid w:val="00A513D4"/>
    <w:rsid w:val="00A5167D"/>
    <w:rsid w:val="00A51715"/>
    <w:rsid w:val="00A51BE2"/>
    <w:rsid w:val="00A526A6"/>
    <w:rsid w:val="00A53658"/>
    <w:rsid w:val="00A54B59"/>
    <w:rsid w:val="00A55313"/>
    <w:rsid w:val="00A55B29"/>
    <w:rsid w:val="00A571BC"/>
    <w:rsid w:val="00A5739A"/>
    <w:rsid w:val="00A604AD"/>
    <w:rsid w:val="00A612FD"/>
    <w:rsid w:val="00A61E6E"/>
    <w:rsid w:val="00A620AD"/>
    <w:rsid w:val="00A70456"/>
    <w:rsid w:val="00A7150F"/>
    <w:rsid w:val="00A72CE5"/>
    <w:rsid w:val="00A72E06"/>
    <w:rsid w:val="00A72F7E"/>
    <w:rsid w:val="00A73DE9"/>
    <w:rsid w:val="00A744AC"/>
    <w:rsid w:val="00A75F85"/>
    <w:rsid w:val="00A80886"/>
    <w:rsid w:val="00A81798"/>
    <w:rsid w:val="00A81E6A"/>
    <w:rsid w:val="00A83174"/>
    <w:rsid w:val="00A858A5"/>
    <w:rsid w:val="00A86481"/>
    <w:rsid w:val="00A8702C"/>
    <w:rsid w:val="00A87768"/>
    <w:rsid w:val="00A90ACD"/>
    <w:rsid w:val="00A9197D"/>
    <w:rsid w:val="00A931EA"/>
    <w:rsid w:val="00A936CC"/>
    <w:rsid w:val="00A94698"/>
    <w:rsid w:val="00A9579B"/>
    <w:rsid w:val="00A9666E"/>
    <w:rsid w:val="00AA02F5"/>
    <w:rsid w:val="00AA3639"/>
    <w:rsid w:val="00AA52F4"/>
    <w:rsid w:val="00AA5A55"/>
    <w:rsid w:val="00AA68B2"/>
    <w:rsid w:val="00AA6F57"/>
    <w:rsid w:val="00AB0102"/>
    <w:rsid w:val="00AB2DCA"/>
    <w:rsid w:val="00AB4B30"/>
    <w:rsid w:val="00AB70BA"/>
    <w:rsid w:val="00AC0AA1"/>
    <w:rsid w:val="00AC0F27"/>
    <w:rsid w:val="00AC1948"/>
    <w:rsid w:val="00AC2281"/>
    <w:rsid w:val="00AC22AD"/>
    <w:rsid w:val="00AC2FC9"/>
    <w:rsid w:val="00AC567C"/>
    <w:rsid w:val="00AC6405"/>
    <w:rsid w:val="00AC648A"/>
    <w:rsid w:val="00AC7281"/>
    <w:rsid w:val="00AD2F50"/>
    <w:rsid w:val="00AD3B1A"/>
    <w:rsid w:val="00AD44D9"/>
    <w:rsid w:val="00AD5B81"/>
    <w:rsid w:val="00AE34BE"/>
    <w:rsid w:val="00AE4F80"/>
    <w:rsid w:val="00AE5CF9"/>
    <w:rsid w:val="00AE6E1C"/>
    <w:rsid w:val="00AE7859"/>
    <w:rsid w:val="00AF017E"/>
    <w:rsid w:val="00AF1A51"/>
    <w:rsid w:val="00AF376C"/>
    <w:rsid w:val="00AF42D8"/>
    <w:rsid w:val="00AF4D0F"/>
    <w:rsid w:val="00AF6127"/>
    <w:rsid w:val="00B02256"/>
    <w:rsid w:val="00B05397"/>
    <w:rsid w:val="00B05A39"/>
    <w:rsid w:val="00B06BEE"/>
    <w:rsid w:val="00B07B22"/>
    <w:rsid w:val="00B105C1"/>
    <w:rsid w:val="00B1388F"/>
    <w:rsid w:val="00B14428"/>
    <w:rsid w:val="00B147F9"/>
    <w:rsid w:val="00B15090"/>
    <w:rsid w:val="00B15A39"/>
    <w:rsid w:val="00B177A3"/>
    <w:rsid w:val="00B20CE2"/>
    <w:rsid w:val="00B210C3"/>
    <w:rsid w:val="00B21E5C"/>
    <w:rsid w:val="00B22410"/>
    <w:rsid w:val="00B225A2"/>
    <w:rsid w:val="00B2389E"/>
    <w:rsid w:val="00B24346"/>
    <w:rsid w:val="00B26504"/>
    <w:rsid w:val="00B27606"/>
    <w:rsid w:val="00B2765F"/>
    <w:rsid w:val="00B2798F"/>
    <w:rsid w:val="00B30D55"/>
    <w:rsid w:val="00B358D6"/>
    <w:rsid w:val="00B35D0D"/>
    <w:rsid w:val="00B37F99"/>
    <w:rsid w:val="00B4049E"/>
    <w:rsid w:val="00B4070D"/>
    <w:rsid w:val="00B41833"/>
    <w:rsid w:val="00B419D8"/>
    <w:rsid w:val="00B4213E"/>
    <w:rsid w:val="00B4228B"/>
    <w:rsid w:val="00B4674D"/>
    <w:rsid w:val="00B46990"/>
    <w:rsid w:val="00B47081"/>
    <w:rsid w:val="00B50843"/>
    <w:rsid w:val="00B50A5B"/>
    <w:rsid w:val="00B5251A"/>
    <w:rsid w:val="00B52E9B"/>
    <w:rsid w:val="00B5332B"/>
    <w:rsid w:val="00B574CB"/>
    <w:rsid w:val="00B57F00"/>
    <w:rsid w:val="00B63AD6"/>
    <w:rsid w:val="00B66920"/>
    <w:rsid w:val="00B7014E"/>
    <w:rsid w:val="00B706A4"/>
    <w:rsid w:val="00B71CAA"/>
    <w:rsid w:val="00B75BA1"/>
    <w:rsid w:val="00B77457"/>
    <w:rsid w:val="00B80B27"/>
    <w:rsid w:val="00B87229"/>
    <w:rsid w:val="00B907A3"/>
    <w:rsid w:val="00B91F68"/>
    <w:rsid w:val="00B93060"/>
    <w:rsid w:val="00B948FD"/>
    <w:rsid w:val="00B95692"/>
    <w:rsid w:val="00B95B00"/>
    <w:rsid w:val="00B97E59"/>
    <w:rsid w:val="00BA336F"/>
    <w:rsid w:val="00BA5521"/>
    <w:rsid w:val="00BA6482"/>
    <w:rsid w:val="00BB05E0"/>
    <w:rsid w:val="00BB0B4A"/>
    <w:rsid w:val="00BB11E9"/>
    <w:rsid w:val="00BB1285"/>
    <w:rsid w:val="00BB365E"/>
    <w:rsid w:val="00BB503B"/>
    <w:rsid w:val="00BB5B3D"/>
    <w:rsid w:val="00BB71A9"/>
    <w:rsid w:val="00BB73B5"/>
    <w:rsid w:val="00BC048B"/>
    <w:rsid w:val="00BC2B5D"/>
    <w:rsid w:val="00BC3431"/>
    <w:rsid w:val="00BC500C"/>
    <w:rsid w:val="00BD02AB"/>
    <w:rsid w:val="00BD3629"/>
    <w:rsid w:val="00BD4533"/>
    <w:rsid w:val="00BD51B1"/>
    <w:rsid w:val="00BD605C"/>
    <w:rsid w:val="00BD6252"/>
    <w:rsid w:val="00BE0FCC"/>
    <w:rsid w:val="00BE123D"/>
    <w:rsid w:val="00BE2BC0"/>
    <w:rsid w:val="00BE2CE2"/>
    <w:rsid w:val="00BE40ED"/>
    <w:rsid w:val="00BE4B72"/>
    <w:rsid w:val="00BE54B3"/>
    <w:rsid w:val="00BE717E"/>
    <w:rsid w:val="00BF1217"/>
    <w:rsid w:val="00BF3A13"/>
    <w:rsid w:val="00BF4EA2"/>
    <w:rsid w:val="00BF5208"/>
    <w:rsid w:val="00BF5356"/>
    <w:rsid w:val="00BF5E73"/>
    <w:rsid w:val="00BF6EC4"/>
    <w:rsid w:val="00C00E38"/>
    <w:rsid w:val="00C03590"/>
    <w:rsid w:val="00C03E64"/>
    <w:rsid w:val="00C06E22"/>
    <w:rsid w:val="00C07F5C"/>
    <w:rsid w:val="00C11FFA"/>
    <w:rsid w:val="00C13C18"/>
    <w:rsid w:val="00C164A4"/>
    <w:rsid w:val="00C1656C"/>
    <w:rsid w:val="00C17BB7"/>
    <w:rsid w:val="00C207ED"/>
    <w:rsid w:val="00C20F66"/>
    <w:rsid w:val="00C217EF"/>
    <w:rsid w:val="00C225D9"/>
    <w:rsid w:val="00C24B02"/>
    <w:rsid w:val="00C255DF"/>
    <w:rsid w:val="00C26E71"/>
    <w:rsid w:val="00C26FFF"/>
    <w:rsid w:val="00C307BB"/>
    <w:rsid w:val="00C30EA5"/>
    <w:rsid w:val="00C319A4"/>
    <w:rsid w:val="00C33649"/>
    <w:rsid w:val="00C349ED"/>
    <w:rsid w:val="00C37407"/>
    <w:rsid w:val="00C37715"/>
    <w:rsid w:val="00C37E6D"/>
    <w:rsid w:val="00C42705"/>
    <w:rsid w:val="00C441D3"/>
    <w:rsid w:val="00C44908"/>
    <w:rsid w:val="00C51E52"/>
    <w:rsid w:val="00C52420"/>
    <w:rsid w:val="00C54E13"/>
    <w:rsid w:val="00C623CF"/>
    <w:rsid w:val="00C63791"/>
    <w:rsid w:val="00C67895"/>
    <w:rsid w:val="00C67EFD"/>
    <w:rsid w:val="00C7006A"/>
    <w:rsid w:val="00C716D4"/>
    <w:rsid w:val="00C719D3"/>
    <w:rsid w:val="00C72F47"/>
    <w:rsid w:val="00C7437E"/>
    <w:rsid w:val="00C74478"/>
    <w:rsid w:val="00C745DB"/>
    <w:rsid w:val="00C7608C"/>
    <w:rsid w:val="00C77907"/>
    <w:rsid w:val="00C90D2A"/>
    <w:rsid w:val="00C92C0F"/>
    <w:rsid w:val="00C92D6D"/>
    <w:rsid w:val="00C92E94"/>
    <w:rsid w:val="00C95345"/>
    <w:rsid w:val="00CA4C36"/>
    <w:rsid w:val="00CA5998"/>
    <w:rsid w:val="00CA72A9"/>
    <w:rsid w:val="00CB02B4"/>
    <w:rsid w:val="00CB3BDC"/>
    <w:rsid w:val="00CB3E1E"/>
    <w:rsid w:val="00CB5CFE"/>
    <w:rsid w:val="00CB6E11"/>
    <w:rsid w:val="00CB76D3"/>
    <w:rsid w:val="00CB771A"/>
    <w:rsid w:val="00CC0711"/>
    <w:rsid w:val="00CC0A43"/>
    <w:rsid w:val="00CC2572"/>
    <w:rsid w:val="00CC2BCF"/>
    <w:rsid w:val="00CC2E3D"/>
    <w:rsid w:val="00CC45F6"/>
    <w:rsid w:val="00CC483B"/>
    <w:rsid w:val="00CC68EE"/>
    <w:rsid w:val="00CC73FC"/>
    <w:rsid w:val="00CD0A3E"/>
    <w:rsid w:val="00CD2A5F"/>
    <w:rsid w:val="00CD2BD9"/>
    <w:rsid w:val="00CD2ECC"/>
    <w:rsid w:val="00CD3F86"/>
    <w:rsid w:val="00CE0F69"/>
    <w:rsid w:val="00CE1106"/>
    <w:rsid w:val="00CE2660"/>
    <w:rsid w:val="00CE35AE"/>
    <w:rsid w:val="00CE3E64"/>
    <w:rsid w:val="00CE42CC"/>
    <w:rsid w:val="00CE47CC"/>
    <w:rsid w:val="00CE4DE7"/>
    <w:rsid w:val="00CE5ABA"/>
    <w:rsid w:val="00CE5BD8"/>
    <w:rsid w:val="00CE77A4"/>
    <w:rsid w:val="00CF1C1F"/>
    <w:rsid w:val="00CF541D"/>
    <w:rsid w:val="00CF6513"/>
    <w:rsid w:val="00CF6F1A"/>
    <w:rsid w:val="00D01C60"/>
    <w:rsid w:val="00D0411D"/>
    <w:rsid w:val="00D04555"/>
    <w:rsid w:val="00D04638"/>
    <w:rsid w:val="00D06178"/>
    <w:rsid w:val="00D06F35"/>
    <w:rsid w:val="00D139AE"/>
    <w:rsid w:val="00D146C5"/>
    <w:rsid w:val="00D215D0"/>
    <w:rsid w:val="00D21F36"/>
    <w:rsid w:val="00D22390"/>
    <w:rsid w:val="00D307E8"/>
    <w:rsid w:val="00D3108A"/>
    <w:rsid w:val="00D313CB"/>
    <w:rsid w:val="00D3372B"/>
    <w:rsid w:val="00D33C73"/>
    <w:rsid w:val="00D366CF"/>
    <w:rsid w:val="00D36F0A"/>
    <w:rsid w:val="00D373C7"/>
    <w:rsid w:val="00D40FAB"/>
    <w:rsid w:val="00D412C5"/>
    <w:rsid w:val="00D42969"/>
    <w:rsid w:val="00D43AFA"/>
    <w:rsid w:val="00D44335"/>
    <w:rsid w:val="00D44905"/>
    <w:rsid w:val="00D44D51"/>
    <w:rsid w:val="00D45122"/>
    <w:rsid w:val="00D465EE"/>
    <w:rsid w:val="00D46A42"/>
    <w:rsid w:val="00D47E28"/>
    <w:rsid w:val="00D508E1"/>
    <w:rsid w:val="00D5148B"/>
    <w:rsid w:val="00D52449"/>
    <w:rsid w:val="00D52756"/>
    <w:rsid w:val="00D55784"/>
    <w:rsid w:val="00D55A1D"/>
    <w:rsid w:val="00D56C19"/>
    <w:rsid w:val="00D613BA"/>
    <w:rsid w:val="00D61DC7"/>
    <w:rsid w:val="00D633CD"/>
    <w:rsid w:val="00D65017"/>
    <w:rsid w:val="00D662BF"/>
    <w:rsid w:val="00D72FDA"/>
    <w:rsid w:val="00D8604C"/>
    <w:rsid w:val="00D90DE2"/>
    <w:rsid w:val="00D90F7D"/>
    <w:rsid w:val="00D91400"/>
    <w:rsid w:val="00D92336"/>
    <w:rsid w:val="00D93521"/>
    <w:rsid w:val="00D95451"/>
    <w:rsid w:val="00D96A58"/>
    <w:rsid w:val="00D978AA"/>
    <w:rsid w:val="00DA10C9"/>
    <w:rsid w:val="00DA1A13"/>
    <w:rsid w:val="00DB0315"/>
    <w:rsid w:val="00DB09CB"/>
    <w:rsid w:val="00DB4CE4"/>
    <w:rsid w:val="00DB5888"/>
    <w:rsid w:val="00DB5A0E"/>
    <w:rsid w:val="00DB71A9"/>
    <w:rsid w:val="00DB7E5D"/>
    <w:rsid w:val="00DC3439"/>
    <w:rsid w:val="00DC3A89"/>
    <w:rsid w:val="00DC5137"/>
    <w:rsid w:val="00DC585B"/>
    <w:rsid w:val="00DC60F1"/>
    <w:rsid w:val="00DC71E0"/>
    <w:rsid w:val="00DD186E"/>
    <w:rsid w:val="00DD19EF"/>
    <w:rsid w:val="00DD22AB"/>
    <w:rsid w:val="00DD30F4"/>
    <w:rsid w:val="00DD33B9"/>
    <w:rsid w:val="00DD3AFC"/>
    <w:rsid w:val="00DD460C"/>
    <w:rsid w:val="00DD5E2A"/>
    <w:rsid w:val="00DD6A8F"/>
    <w:rsid w:val="00DD75CD"/>
    <w:rsid w:val="00DD7C90"/>
    <w:rsid w:val="00DD7D99"/>
    <w:rsid w:val="00DE0117"/>
    <w:rsid w:val="00DE0A69"/>
    <w:rsid w:val="00DE221C"/>
    <w:rsid w:val="00DE41C2"/>
    <w:rsid w:val="00DE439E"/>
    <w:rsid w:val="00DE54A2"/>
    <w:rsid w:val="00DF157F"/>
    <w:rsid w:val="00DF1B45"/>
    <w:rsid w:val="00DF22F3"/>
    <w:rsid w:val="00DF7553"/>
    <w:rsid w:val="00E00FAB"/>
    <w:rsid w:val="00E02985"/>
    <w:rsid w:val="00E043B1"/>
    <w:rsid w:val="00E05054"/>
    <w:rsid w:val="00E07B53"/>
    <w:rsid w:val="00E07FE0"/>
    <w:rsid w:val="00E13E3B"/>
    <w:rsid w:val="00E14663"/>
    <w:rsid w:val="00E14B88"/>
    <w:rsid w:val="00E1537B"/>
    <w:rsid w:val="00E15BAD"/>
    <w:rsid w:val="00E2257B"/>
    <w:rsid w:val="00E22870"/>
    <w:rsid w:val="00E261B2"/>
    <w:rsid w:val="00E27946"/>
    <w:rsid w:val="00E30C84"/>
    <w:rsid w:val="00E32520"/>
    <w:rsid w:val="00E3379B"/>
    <w:rsid w:val="00E34CDD"/>
    <w:rsid w:val="00E35639"/>
    <w:rsid w:val="00E35B3F"/>
    <w:rsid w:val="00E371A1"/>
    <w:rsid w:val="00E42E7C"/>
    <w:rsid w:val="00E4339D"/>
    <w:rsid w:val="00E43B66"/>
    <w:rsid w:val="00E44184"/>
    <w:rsid w:val="00E44505"/>
    <w:rsid w:val="00E44663"/>
    <w:rsid w:val="00E4473C"/>
    <w:rsid w:val="00E44E66"/>
    <w:rsid w:val="00E452AE"/>
    <w:rsid w:val="00E55DC0"/>
    <w:rsid w:val="00E61F39"/>
    <w:rsid w:val="00E62870"/>
    <w:rsid w:val="00E63867"/>
    <w:rsid w:val="00E64378"/>
    <w:rsid w:val="00E65251"/>
    <w:rsid w:val="00E6682D"/>
    <w:rsid w:val="00E66BF4"/>
    <w:rsid w:val="00E730D1"/>
    <w:rsid w:val="00E73FD7"/>
    <w:rsid w:val="00E756B3"/>
    <w:rsid w:val="00E75856"/>
    <w:rsid w:val="00E77A05"/>
    <w:rsid w:val="00E8045D"/>
    <w:rsid w:val="00E812BB"/>
    <w:rsid w:val="00E853FC"/>
    <w:rsid w:val="00E90669"/>
    <w:rsid w:val="00E92170"/>
    <w:rsid w:val="00E92337"/>
    <w:rsid w:val="00E93013"/>
    <w:rsid w:val="00E949B7"/>
    <w:rsid w:val="00E94ACF"/>
    <w:rsid w:val="00E94F9A"/>
    <w:rsid w:val="00E956FC"/>
    <w:rsid w:val="00E97EB5"/>
    <w:rsid w:val="00EA05F2"/>
    <w:rsid w:val="00EA1800"/>
    <w:rsid w:val="00EA30AA"/>
    <w:rsid w:val="00EA47E6"/>
    <w:rsid w:val="00EA5D8B"/>
    <w:rsid w:val="00EA7099"/>
    <w:rsid w:val="00EB50DF"/>
    <w:rsid w:val="00EB6ADF"/>
    <w:rsid w:val="00EC0D83"/>
    <w:rsid w:val="00EC104E"/>
    <w:rsid w:val="00EC1D40"/>
    <w:rsid w:val="00EC2BCD"/>
    <w:rsid w:val="00EC4C6F"/>
    <w:rsid w:val="00EC7DCD"/>
    <w:rsid w:val="00ED0D97"/>
    <w:rsid w:val="00ED1A5B"/>
    <w:rsid w:val="00ED1E38"/>
    <w:rsid w:val="00ED2AEB"/>
    <w:rsid w:val="00ED2BB2"/>
    <w:rsid w:val="00ED3A98"/>
    <w:rsid w:val="00ED47AB"/>
    <w:rsid w:val="00ED4B01"/>
    <w:rsid w:val="00ED4B18"/>
    <w:rsid w:val="00EE199F"/>
    <w:rsid w:val="00EE1CBE"/>
    <w:rsid w:val="00EE1E4E"/>
    <w:rsid w:val="00EE21C8"/>
    <w:rsid w:val="00EE2FF3"/>
    <w:rsid w:val="00EE369F"/>
    <w:rsid w:val="00EE4295"/>
    <w:rsid w:val="00EE471A"/>
    <w:rsid w:val="00EE7399"/>
    <w:rsid w:val="00EF11A6"/>
    <w:rsid w:val="00EF3252"/>
    <w:rsid w:val="00EF4640"/>
    <w:rsid w:val="00EF5343"/>
    <w:rsid w:val="00EF5C1D"/>
    <w:rsid w:val="00EF645A"/>
    <w:rsid w:val="00F04CE4"/>
    <w:rsid w:val="00F05570"/>
    <w:rsid w:val="00F05739"/>
    <w:rsid w:val="00F06519"/>
    <w:rsid w:val="00F105AF"/>
    <w:rsid w:val="00F116C4"/>
    <w:rsid w:val="00F119B4"/>
    <w:rsid w:val="00F1327B"/>
    <w:rsid w:val="00F13479"/>
    <w:rsid w:val="00F15E00"/>
    <w:rsid w:val="00F169FB"/>
    <w:rsid w:val="00F17F7F"/>
    <w:rsid w:val="00F2012D"/>
    <w:rsid w:val="00F20237"/>
    <w:rsid w:val="00F212A4"/>
    <w:rsid w:val="00F22E74"/>
    <w:rsid w:val="00F23D0B"/>
    <w:rsid w:val="00F23E22"/>
    <w:rsid w:val="00F242F4"/>
    <w:rsid w:val="00F30997"/>
    <w:rsid w:val="00F31DD7"/>
    <w:rsid w:val="00F32112"/>
    <w:rsid w:val="00F32907"/>
    <w:rsid w:val="00F347BD"/>
    <w:rsid w:val="00F350E9"/>
    <w:rsid w:val="00F40E6F"/>
    <w:rsid w:val="00F4106C"/>
    <w:rsid w:val="00F42742"/>
    <w:rsid w:val="00F4293A"/>
    <w:rsid w:val="00F448E5"/>
    <w:rsid w:val="00F46BF1"/>
    <w:rsid w:val="00F51DAF"/>
    <w:rsid w:val="00F541A4"/>
    <w:rsid w:val="00F55043"/>
    <w:rsid w:val="00F56C23"/>
    <w:rsid w:val="00F56DCF"/>
    <w:rsid w:val="00F575F3"/>
    <w:rsid w:val="00F57814"/>
    <w:rsid w:val="00F578B1"/>
    <w:rsid w:val="00F602A8"/>
    <w:rsid w:val="00F605BF"/>
    <w:rsid w:val="00F61235"/>
    <w:rsid w:val="00F62E96"/>
    <w:rsid w:val="00F62F0C"/>
    <w:rsid w:val="00F6752F"/>
    <w:rsid w:val="00F67CB6"/>
    <w:rsid w:val="00F67FF4"/>
    <w:rsid w:val="00F7019D"/>
    <w:rsid w:val="00F7085D"/>
    <w:rsid w:val="00F710DB"/>
    <w:rsid w:val="00F7126A"/>
    <w:rsid w:val="00F71700"/>
    <w:rsid w:val="00F71792"/>
    <w:rsid w:val="00F73A22"/>
    <w:rsid w:val="00F7418A"/>
    <w:rsid w:val="00F75712"/>
    <w:rsid w:val="00F76ADB"/>
    <w:rsid w:val="00F77E23"/>
    <w:rsid w:val="00F8217B"/>
    <w:rsid w:val="00F822FD"/>
    <w:rsid w:val="00F8318F"/>
    <w:rsid w:val="00F8567B"/>
    <w:rsid w:val="00F8709B"/>
    <w:rsid w:val="00F90DCD"/>
    <w:rsid w:val="00F92A06"/>
    <w:rsid w:val="00F9345E"/>
    <w:rsid w:val="00F93BA2"/>
    <w:rsid w:val="00F94A75"/>
    <w:rsid w:val="00F97E5A"/>
    <w:rsid w:val="00FA10F7"/>
    <w:rsid w:val="00FA115E"/>
    <w:rsid w:val="00FA1AA2"/>
    <w:rsid w:val="00FA1CB8"/>
    <w:rsid w:val="00FA3890"/>
    <w:rsid w:val="00FA3A2B"/>
    <w:rsid w:val="00FA3BAA"/>
    <w:rsid w:val="00FA4840"/>
    <w:rsid w:val="00FA5CCE"/>
    <w:rsid w:val="00FA6BC2"/>
    <w:rsid w:val="00FA7788"/>
    <w:rsid w:val="00FA7934"/>
    <w:rsid w:val="00FB2185"/>
    <w:rsid w:val="00FB2489"/>
    <w:rsid w:val="00FB50D3"/>
    <w:rsid w:val="00FC3E9A"/>
    <w:rsid w:val="00FC789C"/>
    <w:rsid w:val="00FC79B9"/>
    <w:rsid w:val="00FD00DA"/>
    <w:rsid w:val="00FD018A"/>
    <w:rsid w:val="00FD03B0"/>
    <w:rsid w:val="00FD062D"/>
    <w:rsid w:val="00FD0DDB"/>
    <w:rsid w:val="00FD0E3E"/>
    <w:rsid w:val="00FD413D"/>
    <w:rsid w:val="00FD59AA"/>
    <w:rsid w:val="00FD5CF9"/>
    <w:rsid w:val="00FD60B7"/>
    <w:rsid w:val="00FD6205"/>
    <w:rsid w:val="00FD69E8"/>
    <w:rsid w:val="00FE01D2"/>
    <w:rsid w:val="00FE0516"/>
    <w:rsid w:val="00FE232E"/>
    <w:rsid w:val="00FE3926"/>
    <w:rsid w:val="00FE3DBC"/>
    <w:rsid w:val="00FE43AF"/>
    <w:rsid w:val="00FE4772"/>
    <w:rsid w:val="00FE50D1"/>
    <w:rsid w:val="00FE6263"/>
    <w:rsid w:val="00FF199C"/>
    <w:rsid w:val="00FF1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B5F9B7-B740-446B-A557-56F46393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497"/>
  </w:style>
  <w:style w:type="paragraph" w:styleId="1">
    <w:name w:val="heading 1"/>
    <w:basedOn w:val="a"/>
    <w:next w:val="a"/>
    <w:link w:val="10"/>
    <w:uiPriority w:val="9"/>
    <w:qFormat/>
    <w:rsid w:val="00BF5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1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791"/>
  </w:style>
  <w:style w:type="paragraph" w:styleId="a6">
    <w:name w:val="footer"/>
    <w:basedOn w:val="a"/>
    <w:link w:val="a7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791"/>
  </w:style>
  <w:style w:type="character" w:customStyle="1" w:styleId="apple-converted-space">
    <w:name w:val="apple-converted-space"/>
    <w:basedOn w:val="a0"/>
    <w:rsid w:val="00410C2D"/>
  </w:style>
  <w:style w:type="paragraph" w:styleId="a8">
    <w:name w:val="Balloon Text"/>
    <w:basedOn w:val="a"/>
    <w:link w:val="a9"/>
    <w:uiPriority w:val="99"/>
    <w:semiHidden/>
    <w:unhideWhenUsed/>
    <w:rsid w:val="00F1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E0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870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8709B"/>
    <w:rPr>
      <w:b/>
      <w:bCs/>
    </w:rPr>
  </w:style>
  <w:style w:type="paragraph" w:customStyle="1" w:styleId="ConsPlusNormal">
    <w:name w:val="ConsPlusNormal"/>
    <w:link w:val="ConsPlusNormal0"/>
    <w:rsid w:val="004A7C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7C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651E63"/>
    <w:rPr>
      <w:color w:val="106BBE"/>
    </w:rPr>
  </w:style>
  <w:style w:type="paragraph" w:styleId="ad">
    <w:name w:val="Normal (Web)"/>
    <w:basedOn w:val="a"/>
    <w:link w:val="ae"/>
    <w:uiPriority w:val="99"/>
    <w:rsid w:val="00CC73F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бычный (веб) Знак"/>
    <w:link w:val="ad"/>
    <w:uiPriority w:val="99"/>
    <w:locked/>
    <w:rsid w:val="00CC73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nkbg">
    <w:name w:val="pinkbg"/>
    <w:basedOn w:val="a0"/>
    <w:rsid w:val="00D412C5"/>
  </w:style>
  <w:style w:type="paragraph" w:customStyle="1" w:styleId="ConsPlusTitle">
    <w:name w:val="ConsPlusTitle"/>
    <w:uiPriority w:val="99"/>
    <w:rsid w:val="00E07B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3" Type="http://schemas.openxmlformats.org/officeDocument/2006/relationships/hyperlink" Target="garantF1://70905786.200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18D6A-DFBE-4736-AC0E-2AA7CE97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3348</TotalTime>
  <Pages>5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ZELIM</dc:creator>
  <cp:lastModifiedBy>Шахмуратов Усман Омурсолтанович</cp:lastModifiedBy>
  <cp:revision>236</cp:revision>
  <cp:lastPrinted>2018-09-24T09:00:00Z</cp:lastPrinted>
  <dcterms:created xsi:type="dcterms:W3CDTF">2008-04-03T05:00:00Z</dcterms:created>
  <dcterms:modified xsi:type="dcterms:W3CDTF">2018-09-25T05:21:00Z</dcterms:modified>
</cp:coreProperties>
</file>