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F73B18" w:rsidRDefault="002D4915" w:rsidP="00AC0F27">
      <w:pPr>
        <w:tabs>
          <w:tab w:val="left" w:pos="-3828"/>
          <w:tab w:val="center" w:pos="5244"/>
          <w:tab w:val="right" w:pos="10488"/>
        </w:tabs>
        <w:spacing w:after="0" w:line="240" w:lineRule="exact"/>
        <w:ind w:firstLine="4111"/>
        <w:outlineLvl w:val="0"/>
        <w:rPr>
          <w:rFonts w:ascii="Times New Roman" w:hAnsi="Times New Roman" w:cs="Times New Roman"/>
          <w:b/>
          <w:sz w:val="28"/>
          <w:szCs w:val="28"/>
        </w:rPr>
      </w:pPr>
      <w:bookmarkStart w:id="0" w:name="_GoBack"/>
      <w:bookmarkEnd w:id="0"/>
      <w:r w:rsidRPr="00F73B18">
        <w:rPr>
          <w:rFonts w:ascii="Times New Roman" w:hAnsi="Times New Roman" w:cs="Times New Roman"/>
          <w:b/>
          <w:sz w:val="28"/>
          <w:szCs w:val="28"/>
        </w:rPr>
        <w:t>А</w:t>
      </w:r>
      <w:r w:rsidR="00AC0F27" w:rsidRPr="00F73B18">
        <w:rPr>
          <w:rFonts w:ascii="Times New Roman" w:hAnsi="Times New Roman" w:cs="Times New Roman"/>
          <w:b/>
          <w:sz w:val="28"/>
          <w:szCs w:val="28"/>
        </w:rPr>
        <w:t xml:space="preserve"> К Т № </w:t>
      </w:r>
      <w:r w:rsidR="00323FAA" w:rsidRPr="00F73B18">
        <w:rPr>
          <w:rFonts w:ascii="Times New Roman" w:hAnsi="Times New Roman" w:cs="Times New Roman"/>
          <w:b/>
          <w:sz w:val="28"/>
          <w:szCs w:val="28"/>
        </w:rPr>
        <w:t>7</w:t>
      </w:r>
      <w:r w:rsidR="00457E3B" w:rsidRPr="00F73B18">
        <w:rPr>
          <w:rFonts w:ascii="Times New Roman" w:hAnsi="Times New Roman" w:cs="Times New Roman"/>
          <w:b/>
          <w:sz w:val="28"/>
          <w:szCs w:val="28"/>
        </w:rPr>
        <w:t>/20</w:t>
      </w:r>
      <w:r w:rsidR="00323FAA" w:rsidRPr="00F73B18">
        <w:rPr>
          <w:rFonts w:ascii="Times New Roman" w:hAnsi="Times New Roman" w:cs="Times New Roman"/>
          <w:b/>
          <w:sz w:val="28"/>
          <w:szCs w:val="28"/>
        </w:rPr>
        <w:t>20</w:t>
      </w:r>
    </w:p>
    <w:p w:rsidR="00AC0F27" w:rsidRPr="00F73B18" w:rsidRDefault="00AC0F27" w:rsidP="00457E3B">
      <w:pPr>
        <w:spacing w:after="0" w:line="240" w:lineRule="exact"/>
        <w:jc w:val="center"/>
        <w:rPr>
          <w:rFonts w:ascii="Times New Roman" w:hAnsi="Times New Roman" w:cs="Times New Roman"/>
          <w:b/>
          <w:sz w:val="28"/>
          <w:szCs w:val="28"/>
        </w:rPr>
      </w:pPr>
      <w:r w:rsidRPr="00F73B18">
        <w:rPr>
          <w:rFonts w:ascii="Times New Roman" w:hAnsi="Times New Roman" w:cs="Times New Roman"/>
          <w:b/>
          <w:sz w:val="28"/>
          <w:szCs w:val="28"/>
        </w:rPr>
        <w:t xml:space="preserve">плановой проверки в </w:t>
      </w:r>
      <w:r w:rsidR="00C83CE3" w:rsidRPr="00F73B18">
        <w:rPr>
          <w:rFonts w:ascii="Times New Roman" w:hAnsi="Times New Roman" w:cs="Times New Roman"/>
          <w:b/>
          <w:bCs/>
          <w:sz w:val="28"/>
          <w:szCs w:val="28"/>
        </w:rPr>
        <w:t>Министерстве культуры Чеченской Республики</w:t>
      </w:r>
    </w:p>
    <w:p w:rsidR="00457E3B" w:rsidRPr="00F73B18" w:rsidRDefault="00457E3B" w:rsidP="00457E3B">
      <w:pPr>
        <w:spacing w:after="0" w:line="240" w:lineRule="exact"/>
        <w:jc w:val="center"/>
        <w:rPr>
          <w:rFonts w:ascii="Times New Roman" w:eastAsia="Times New Roman" w:hAnsi="Times New Roman" w:cs="Times New Roman"/>
          <w:b/>
          <w:sz w:val="28"/>
          <w:szCs w:val="28"/>
          <w:highlight w:val="yellow"/>
        </w:rPr>
      </w:pPr>
    </w:p>
    <w:p w:rsidR="00AC0F27" w:rsidRPr="00F73B18" w:rsidRDefault="00323FAA" w:rsidP="00AC0F27">
      <w:pPr>
        <w:spacing w:after="0" w:line="240" w:lineRule="auto"/>
        <w:rPr>
          <w:rFonts w:ascii="Times New Roman" w:hAnsi="Times New Roman" w:cs="Times New Roman"/>
          <w:sz w:val="28"/>
          <w:szCs w:val="28"/>
        </w:rPr>
      </w:pPr>
      <w:r w:rsidRPr="00F73B18">
        <w:rPr>
          <w:rFonts w:ascii="Times New Roman" w:hAnsi="Times New Roman" w:cs="Times New Roman"/>
          <w:sz w:val="28"/>
          <w:szCs w:val="28"/>
        </w:rPr>
        <w:t>14.0</w:t>
      </w:r>
      <w:r w:rsidR="002F4290">
        <w:rPr>
          <w:rFonts w:ascii="Times New Roman" w:hAnsi="Times New Roman" w:cs="Times New Roman"/>
          <w:sz w:val="28"/>
          <w:szCs w:val="28"/>
        </w:rPr>
        <w:t>2</w:t>
      </w:r>
      <w:r w:rsidRPr="00F73B18">
        <w:rPr>
          <w:rFonts w:ascii="Times New Roman" w:hAnsi="Times New Roman" w:cs="Times New Roman"/>
          <w:sz w:val="28"/>
          <w:szCs w:val="28"/>
        </w:rPr>
        <w:t>.</w:t>
      </w:r>
      <w:r w:rsidR="00457E3B" w:rsidRPr="00F73B18">
        <w:rPr>
          <w:rFonts w:ascii="Times New Roman" w:hAnsi="Times New Roman" w:cs="Times New Roman"/>
          <w:sz w:val="28"/>
          <w:szCs w:val="28"/>
        </w:rPr>
        <w:t>20</w:t>
      </w:r>
      <w:r w:rsidRPr="00F73B18">
        <w:rPr>
          <w:rFonts w:ascii="Times New Roman" w:hAnsi="Times New Roman" w:cs="Times New Roman"/>
          <w:sz w:val="28"/>
          <w:szCs w:val="28"/>
        </w:rPr>
        <w:t xml:space="preserve">20 </w:t>
      </w:r>
      <w:r w:rsidR="00AC0F27" w:rsidRPr="00F73B18">
        <w:rPr>
          <w:rFonts w:ascii="Times New Roman" w:hAnsi="Times New Roman" w:cs="Times New Roman"/>
          <w:sz w:val="28"/>
          <w:szCs w:val="28"/>
        </w:rPr>
        <w:tab/>
      </w:r>
      <w:r w:rsidR="00AC0F27" w:rsidRPr="00F73B18">
        <w:rPr>
          <w:rFonts w:ascii="Times New Roman" w:hAnsi="Times New Roman" w:cs="Times New Roman"/>
          <w:sz w:val="28"/>
          <w:szCs w:val="28"/>
        </w:rPr>
        <w:tab/>
      </w:r>
      <w:r w:rsidR="00AC0F27" w:rsidRPr="00F73B18">
        <w:rPr>
          <w:rFonts w:ascii="Times New Roman" w:hAnsi="Times New Roman" w:cs="Times New Roman"/>
          <w:sz w:val="28"/>
          <w:szCs w:val="28"/>
        </w:rPr>
        <w:tab/>
      </w:r>
      <w:r w:rsidR="00AC0F27" w:rsidRPr="00F73B18">
        <w:rPr>
          <w:rFonts w:ascii="Times New Roman" w:hAnsi="Times New Roman" w:cs="Times New Roman"/>
          <w:sz w:val="28"/>
          <w:szCs w:val="28"/>
        </w:rPr>
        <w:tab/>
      </w:r>
      <w:r w:rsidR="00AC0F27" w:rsidRPr="00F73B18">
        <w:rPr>
          <w:rFonts w:ascii="Times New Roman" w:hAnsi="Times New Roman" w:cs="Times New Roman"/>
          <w:sz w:val="28"/>
          <w:szCs w:val="28"/>
        </w:rPr>
        <w:tab/>
      </w:r>
      <w:r w:rsidR="00AC0F27" w:rsidRPr="00F73B18">
        <w:rPr>
          <w:rFonts w:ascii="Times New Roman" w:hAnsi="Times New Roman" w:cs="Times New Roman"/>
          <w:sz w:val="28"/>
          <w:szCs w:val="28"/>
        </w:rPr>
        <w:tab/>
      </w:r>
      <w:r w:rsidR="00AC0F27" w:rsidRPr="00F73B18">
        <w:rPr>
          <w:rFonts w:ascii="Times New Roman" w:hAnsi="Times New Roman" w:cs="Times New Roman"/>
          <w:sz w:val="28"/>
          <w:szCs w:val="28"/>
        </w:rPr>
        <w:tab/>
      </w:r>
      <w:r w:rsidR="00AC0F27" w:rsidRPr="00F73B18">
        <w:rPr>
          <w:rFonts w:ascii="Times New Roman" w:hAnsi="Times New Roman" w:cs="Times New Roman"/>
          <w:sz w:val="28"/>
          <w:szCs w:val="28"/>
        </w:rPr>
        <w:tab/>
      </w:r>
      <w:r w:rsidR="00F53581" w:rsidRPr="00F73B18">
        <w:rPr>
          <w:rFonts w:ascii="Times New Roman" w:hAnsi="Times New Roman" w:cs="Times New Roman"/>
          <w:sz w:val="28"/>
          <w:szCs w:val="28"/>
        </w:rPr>
        <w:tab/>
      </w:r>
      <w:r w:rsidR="008B0906" w:rsidRPr="00F73B18">
        <w:rPr>
          <w:rFonts w:ascii="Times New Roman" w:hAnsi="Times New Roman" w:cs="Times New Roman"/>
          <w:sz w:val="28"/>
          <w:szCs w:val="28"/>
        </w:rPr>
        <w:t xml:space="preserve">  </w:t>
      </w:r>
      <w:r w:rsidR="00B47BCA" w:rsidRPr="00F73B18">
        <w:rPr>
          <w:rFonts w:ascii="Times New Roman" w:hAnsi="Times New Roman" w:cs="Times New Roman"/>
          <w:sz w:val="28"/>
          <w:szCs w:val="28"/>
        </w:rPr>
        <w:t xml:space="preserve">              </w:t>
      </w:r>
      <w:r w:rsidR="008B0906" w:rsidRPr="00F73B18">
        <w:rPr>
          <w:rFonts w:ascii="Times New Roman" w:hAnsi="Times New Roman" w:cs="Times New Roman"/>
          <w:sz w:val="28"/>
          <w:szCs w:val="28"/>
        </w:rPr>
        <w:t xml:space="preserve"> </w:t>
      </w:r>
      <w:r w:rsidR="00F65599">
        <w:rPr>
          <w:rFonts w:ascii="Times New Roman" w:hAnsi="Times New Roman" w:cs="Times New Roman"/>
          <w:sz w:val="28"/>
          <w:szCs w:val="28"/>
        </w:rPr>
        <w:t xml:space="preserve">    </w:t>
      </w:r>
      <w:r w:rsidRPr="00F73B18">
        <w:rPr>
          <w:rFonts w:ascii="Times New Roman" w:hAnsi="Times New Roman" w:cs="Times New Roman"/>
          <w:sz w:val="28"/>
          <w:szCs w:val="28"/>
        </w:rPr>
        <w:t xml:space="preserve"> </w:t>
      </w:r>
      <w:r w:rsidR="00C6020E" w:rsidRPr="00F73B18">
        <w:rPr>
          <w:rFonts w:ascii="Times New Roman" w:hAnsi="Times New Roman" w:cs="Times New Roman"/>
          <w:sz w:val="28"/>
          <w:szCs w:val="28"/>
        </w:rPr>
        <w:t>г</w:t>
      </w:r>
      <w:r w:rsidR="008B0906" w:rsidRPr="00F73B18">
        <w:rPr>
          <w:rFonts w:ascii="Times New Roman" w:hAnsi="Times New Roman" w:cs="Times New Roman"/>
          <w:sz w:val="28"/>
          <w:szCs w:val="28"/>
        </w:rPr>
        <w:t xml:space="preserve">. </w:t>
      </w:r>
      <w:r w:rsidR="00C6020E" w:rsidRPr="00F73B18">
        <w:rPr>
          <w:rFonts w:ascii="Times New Roman" w:hAnsi="Times New Roman" w:cs="Times New Roman"/>
          <w:sz w:val="28"/>
          <w:szCs w:val="28"/>
        </w:rPr>
        <w:t>Грозный</w:t>
      </w:r>
    </w:p>
    <w:p w:rsidR="008B0906" w:rsidRPr="00F73B18" w:rsidRDefault="008B0906" w:rsidP="00F53581">
      <w:pPr>
        <w:spacing w:after="0" w:line="240" w:lineRule="auto"/>
        <w:jc w:val="both"/>
        <w:rPr>
          <w:rFonts w:ascii="Times New Roman" w:hAnsi="Times New Roman" w:cs="Times New Roman"/>
          <w:sz w:val="28"/>
          <w:szCs w:val="28"/>
        </w:rPr>
      </w:pPr>
    </w:p>
    <w:p w:rsidR="00AC0F27" w:rsidRPr="00F65599" w:rsidRDefault="0000209A" w:rsidP="00F53581">
      <w:pPr>
        <w:spacing w:after="0" w:line="240" w:lineRule="auto"/>
        <w:jc w:val="both"/>
        <w:rPr>
          <w:rFonts w:ascii="Times New Roman" w:hAnsi="Times New Roman" w:cs="Times New Roman"/>
          <w:b/>
          <w:sz w:val="28"/>
          <w:szCs w:val="28"/>
        </w:rPr>
      </w:pPr>
      <w:r w:rsidRPr="00F73B18">
        <w:rPr>
          <w:rFonts w:ascii="Times New Roman" w:hAnsi="Times New Roman" w:cs="Times New Roman"/>
          <w:sz w:val="28"/>
          <w:szCs w:val="28"/>
        </w:rPr>
        <w:t xml:space="preserve"> </w:t>
      </w:r>
      <w:r w:rsidRPr="00F73B18">
        <w:rPr>
          <w:rFonts w:ascii="Times New Roman" w:hAnsi="Times New Roman" w:cs="Times New Roman"/>
          <w:sz w:val="28"/>
          <w:szCs w:val="28"/>
        </w:rPr>
        <w:tab/>
      </w:r>
      <w:r w:rsidR="00AC0F27" w:rsidRPr="00F65599">
        <w:rPr>
          <w:rFonts w:ascii="Times New Roman" w:hAnsi="Times New Roman" w:cs="Times New Roman"/>
          <w:sz w:val="28"/>
          <w:szCs w:val="28"/>
        </w:rPr>
        <w:t xml:space="preserve">На основании приказа Министерства финансов Чеченской Республики от </w:t>
      </w:r>
      <w:r w:rsidR="00B02D41" w:rsidRPr="00F65599">
        <w:rPr>
          <w:rFonts w:ascii="Times New Roman" w:hAnsi="Times New Roman" w:cs="Times New Roman"/>
          <w:sz w:val="28"/>
          <w:szCs w:val="28"/>
        </w:rPr>
        <w:t>2</w:t>
      </w:r>
      <w:r w:rsidR="00C83CE3" w:rsidRPr="00F65599">
        <w:rPr>
          <w:rFonts w:ascii="Times New Roman" w:hAnsi="Times New Roman" w:cs="Times New Roman"/>
          <w:sz w:val="28"/>
          <w:szCs w:val="28"/>
        </w:rPr>
        <w:t>4</w:t>
      </w:r>
      <w:r w:rsidR="002E4D32" w:rsidRPr="00F65599">
        <w:rPr>
          <w:rFonts w:ascii="Times New Roman" w:hAnsi="Times New Roman" w:cs="Times New Roman"/>
          <w:sz w:val="28"/>
          <w:szCs w:val="28"/>
        </w:rPr>
        <w:t>.</w:t>
      </w:r>
      <w:r w:rsidR="009772FD" w:rsidRPr="00F65599">
        <w:rPr>
          <w:rFonts w:ascii="Times New Roman" w:hAnsi="Times New Roman" w:cs="Times New Roman"/>
          <w:sz w:val="28"/>
          <w:szCs w:val="28"/>
        </w:rPr>
        <w:t>0</w:t>
      </w:r>
      <w:r w:rsidR="00B02D41" w:rsidRPr="00F65599">
        <w:rPr>
          <w:rFonts w:ascii="Times New Roman" w:hAnsi="Times New Roman" w:cs="Times New Roman"/>
          <w:sz w:val="28"/>
          <w:szCs w:val="28"/>
        </w:rPr>
        <w:t>1</w:t>
      </w:r>
      <w:r w:rsidR="00457E3B" w:rsidRPr="00F65599">
        <w:rPr>
          <w:rFonts w:ascii="Times New Roman" w:hAnsi="Times New Roman" w:cs="Times New Roman"/>
          <w:sz w:val="28"/>
          <w:szCs w:val="28"/>
        </w:rPr>
        <w:t>.20</w:t>
      </w:r>
      <w:r w:rsidR="00B02D41" w:rsidRPr="00F65599">
        <w:rPr>
          <w:rFonts w:ascii="Times New Roman" w:hAnsi="Times New Roman" w:cs="Times New Roman"/>
          <w:sz w:val="28"/>
          <w:szCs w:val="28"/>
        </w:rPr>
        <w:t>20</w:t>
      </w:r>
      <w:r w:rsidR="00AC0F27" w:rsidRPr="00F65599">
        <w:rPr>
          <w:rFonts w:ascii="Times New Roman" w:hAnsi="Times New Roman" w:cs="Times New Roman"/>
          <w:sz w:val="28"/>
          <w:szCs w:val="28"/>
        </w:rPr>
        <w:t xml:space="preserve"> № </w:t>
      </w:r>
      <w:r w:rsidR="00B02D41" w:rsidRPr="00F65599">
        <w:rPr>
          <w:rFonts w:ascii="Times New Roman" w:hAnsi="Times New Roman" w:cs="Times New Roman"/>
          <w:sz w:val="28"/>
          <w:szCs w:val="28"/>
        </w:rPr>
        <w:t>21</w:t>
      </w:r>
      <w:r w:rsidR="00AC0F27" w:rsidRPr="00F65599">
        <w:rPr>
          <w:rFonts w:ascii="Times New Roman" w:hAnsi="Times New Roman" w:cs="Times New Roman"/>
          <w:sz w:val="28"/>
          <w:szCs w:val="28"/>
        </w:rPr>
        <w:t xml:space="preserve"> «О проведении плановой проверки в </w:t>
      </w:r>
      <w:r w:rsidR="00C83CE3" w:rsidRPr="00F65599">
        <w:rPr>
          <w:rFonts w:ascii="Times New Roman" w:hAnsi="Times New Roman" w:cs="Times New Roman"/>
          <w:bCs/>
          <w:sz w:val="28"/>
          <w:szCs w:val="28"/>
        </w:rPr>
        <w:t>Министерстве культуры Чеченской Республики</w:t>
      </w:r>
      <w:r w:rsidR="009C5B9F" w:rsidRPr="00F65599">
        <w:rPr>
          <w:rFonts w:ascii="Times New Roman" w:hAnsi="Times New Roman" w:cs="Times New Roman"/>
          <w:sz w:val="28"/>
          <w:szCs w:val="28"/>
        </w:rPr>
        <w:t xml:space="preserve"> </w:t>
      </w:r>
      <w:r w:rsidR="00AC0F27" w:rsidRPr="00F65599">
        <w:rPr>
          <w:rFonts w:ascii="Times New Roman" w:hAnsi="Times New Roman" w:cs="Times New Roman"/>
          <w:sz w:val="28"/>
          <w:szCs w:val="28"/>
        </w:rPr>
        <w:t xml:space="preserve">и пункта </w:t>
      </w:r>
      <w:r w:rsidR="00B02D41" w:rsidRPr="00F65599">
        <w:rPr>
          <w:rFonts w:ascii="Times New Roman" w:hAnsi="Times New Roman" w:cs="Times New Roman"/>
          <w:sz w:val="28"/>
          <w:szCs w:val="28"/>
        </w:rPr>
        <w:t>10</w:t>
      </w:r>
      <w:r w:rsidR="00AC0F27" w:rsidRPr="00F65599">
        <w:rPr>
          <w:rFonts w:ascii="Times New Roman" w:hAnsi="Times New Roman" w:cs="Times New Roman"/>
          <w:sz w:val="28"/>
          <w:szCs w:val="28"/>
        </w:rPr>
        <w:t xml:space="preserve"> плана проведения Министерством финансов Чеченской Республики </w:t>
      </w:r>
      <w:r w:rsidR="00AC0F27" w:rsidRPr="00F65599">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w:t>
      </w:r>
      <w:r w:rsidR="00D924D3" w:rsidRPr="00F65599">
        <w:rPr>
          <w:rFonts w:ascii="Times New Roman" w:hAnsi="Times New Roman" w:cs="Times New Roman"/>
          <w:bCs/>
          <w:sz w:val="28"/>
          <w:szCs w:val="28"/>
        </w:rPr>
        <w:t>дарственных</w:t>
      </w:r>
      <w:r w:rsidR="00B02D41" w:rsidRPr="00F65599">
        <w:rPr>
          <w:rFonts w:ascii="Times New Roman" w:hAnsi="Times New Roman" w:cs="Times New Roman"/>
          <w:bCs/>
          <w:sz w:val="28"/>
          <w:szCs w:val="28"/>
        </w:rPr>
        <w:t xml:space="preserve"> нужд</w:t>
      </w:r>
      <w:r w:rsidR="00D924D3" w:rsidRPr="00F65599">
        <w:rPr>
          <w:rFonts w:ascii="Times New Roman" w:hAnsi="Times New Roman" w:cs="Times New Roman"/>
          <w:bCs/>
          <w:sz w:val="28"/>
          <w:szCs w:val="28"/>
        </w:rPr>
        <w:t xml:space="preserve"> </w:t>
      </w:r>
      <w:r w:rsidR="00B02D41" w:rsidRPr="00F65599">
        <w:rPr>
          <w:rFonts w:ascii="Times New Roman" w:hAnsi="Times New Roman" w:cs="Times New Roman"/>
          <w:bCs/>
          <w:color w:val="000000" w:themeColor="text1"/>
          <w:sz w:val="28"/>
          <w:szCs w:val="28"/>
        </w:rPr>
        <w:t xml:space="preserve">на 2020 год, утвержденного приказом Министерства финансов Чеченской Республики </w:t>
      </w:r>
      <w:r w:rsidR="00B02D41" w:rsidRPr="00F65599">
        <w:rPr>
          <w:rFonts w:ascii="Times New Roman" w:hAnsi="Times New Roman" w:cs="Times New Roman"/>
          <w:color w:val="000000" w:themeColor="text1"/>
          <w:sz w:val="28"/>
          <w:szCs w:val="28"/>
        </w:rPr>
        <w:t>от 31.12.2019 № 412</w:t>
      </w:r>
      <w:r w:rsidR="00B02D41" w:rsidRPr="00F65599">
        <w:rPr>
          <w:rFonts w:ascii="Times New Roman" w:hAnsi="Times New Roman" w:cs="Times New Roman"/>
          <w:bCs/>
          <w:color w:val="000000" w:themeColor="text1"/>
          <w:sz w:val="28"/>
          <w:szCs w:val="28"/>
        </w:rPr>
        <w:t>,</w:t>
      </w:r>
      <w:r w:rsidR="00AC0F27" w:rsidRPr="00F65599">
        <w:rPr>
          <w:rFonts w:ascii="Times New Roman" w:hAnsi="Times New Roman" w:cs="Times New Roman"/>
          <w:bCs/>
          <w:sz w:val="28"/>
          <w:szCs w:val="28"/>
        </w:rPr>
        <w:t xml:space="preserve"> </w:t>
      </w:r>
      <w:r w:rsidR="00F36CED" w:rsidRPr="00F65599">
        <w:rPr>
          <w:rFonts w:ascii="Times New Roman" w:hAnsi="Times New Roman" w:cs="Times New Roman"/>
          <w:bCs/>
          <w:sz w:val="28"/>
          <w:szCs w:val="28"/>
        </w:rPr>
        <w:t>ведущим специалистом-экспертом</w:t>
      </w:r>
      <w:r w:rsidR="00AC0F27" w:rsidRPr="00F65599">
        <w:rPr>
          <w:rFonts w:ascii="Times New Roman" w:hAnsi="Times New Roman" w:cs="Times New Roman"/>
          <w:bCs/>
          <w:sz w:val="28"/>
          <w:szCs w:val="28"/>
        </w:rPr>
        <w:t xml:space="preserve"> отдела внутреннего финансового аудита и контроля Министерства финансов Чеченской Республики </w:t>
      </w:r>
      <w:r w:rsidR="00F36CED" w:rsidRPr="00F65599">
        <w:rPr>
          <w:rFonts w:ascii="Times New Roman" w:hAnsi="Times New Roman" w:cs="Times New Roman"/>
          <w:bCs/>
          <w:sz w:val="28"/>
          <w:szCs w:val="28"/>
        </w:rPr>
        <w:t>Амархаджиевым Абу Мусаевичем</w:t>
      </w:r>
      <w:r w:rsidR="00AC0F27" w:rsidRPr="00F65599">
        <w:rPr>
          <w:rFonts w:ascii="Times New Roman" w:hAnsi="Times New Roman" w:cs="Times New Roman"/>
          <w:bCs/>
          <w:sz w:val="28"/>
          <w:szCs w:val="28"/>
        </w:rPr>
        <w:t xml:space="preserve">, проведена плановая проверка </w:t>
      </w:r>
      <w:r w:rsidR="00AC0F27" w:rsidRPr="00F65599">
        <w:rPr>
          <w:rFonts w:ascii="Times New Roman" w:hAnsi="Times New Roman" w:cs="Times New Roman"/>
          <w:sz w:val="28"/>
          <w:szCs w:val="28"/>
        </w:rPr>
        <w:t xml:space="preserve">в </w:t>
      </w:r>
      <w:r w:rsidR="00D06605" w:rsidRPr="00F65599">
        <w:rPr>
          <w:rFonts w:ascii="Times New Roman" w:hAnsi="Times New Roman" w:cs="Times New Roman"/>
          <w:bCs/>
          <w:sz w:val="28"/>
          <w:szCs w:val="28"/>
        </w:rPr>
        <w:t>Министерстве культуры Чеченской Республики</w:t>
      </w:r>
      <w:r w:rsidR="00280EE3" w:rsidRPr="00F65599">
        <w:rPr>
          <w:rFonts w:ascii="Times New Roman" w:hAnsi="Times New Roman" w:cs="Times New Roman"/>
          <w:sz w:val="28"/>
          <w:szCs w:val="28"/>
        </w:rPr>
        <w:t xml:space="preserve"> </w:t>
      </w:r>
      <w:r w:rsidR="00AC0F27" w:rsidRPr="00F65599">
        <w:rPr>
          <w:rFonts w:ascii="Times New Roman" w:eastAsia="Times New Roman" w:hAnsi="Times New Roman" w:cs="Times New Roman"/>
          <w:sz w:val="28"/>
          <w:szCs w:val="28"/>
        </w:rPr>
        <w:t xml:space="preserve">(далее </w:t>
      </w:r>
      <w:r w:rsidR="002E4D32" w:rsidRPr="00F65599">
        <w:rPr>
          <w:rFonts w:ascii="Times New Roman" w:eastAsia="Times New Roman" w:hAnsi="Times New Roman" w:cs="Times New Roman"/>
          <w:sz w:val="28"/>
          <w:szCs w:val="28"/>
        </w:rPr>
        <w:t>–</w:t>
      </w:r>
      <w:r w:rsidR="008440E5" w:rsidRPr="00F65599">
        <w:rPr>
          <w:rFonts w:ascii="Times New Roman" w:eastAsia="Times New Roman" w:hAnsi="Times New Roman" w:cs="Times New Roman"/>
          <w:sz w:val="28"/>
          <w:szCs w:val="28"/>
        </w:rPr>
        <w:t xml:space="preserve"> </w:t>
      </w:r>
      <w:r w:rsidR="00786FA0" w:rsidRPr="00F65599">
        <w:rPr>
          <w:rFonts w:ascii="Times New Roman" w:hAnsi="Times New Roman" w:cs="Times New Roman"/>
          <w:color w:val="000000" w:themeColor="text1"/>
          <w:sz w:val="28"/>
          <w:szCs w:val="28"/>
        </w:rPr>
        <w:t>Министерство культуры ЧР</w:t>
      </w:r>
      <w:r w:rsidR="00AC0F27" w:rsidRPr="00F65599">
        <w:rPr>
          <w:rFonts w:ascii="Times New Roman" w:eastAsia="Times New Roman" w:hAnsi="Times New Roman" w:cs="Times New Roman"/>
          <w:sz w:val="28"/>
          <w:szCs w:val="28"/>
        </w:rPr>
        <w:t>)</w:t>
      </w:r>
      <w:r w:rsidR="00AC0F27" w:rsidRPr="00F65599">
        <w:rPr>
          <w:rFonts w:ascii="Times New Roman" w:hAnsi="Times New Roman" w:cs="Times New Roman"/>
          <w:sz w:val="28"/>
          <w:szCs w:val="28"/>
        </w:rPr>
        <w:t>.</w:t>
      </w:r>
    </w:p>
    <w:p w:rsidR="00AC0F27" w:rsidRPr="00F65599" w:rsidRDefault="00AC0F27" w:rsidP="00AC0F27">
      <w:pPr>
        <w:spacing w:after="0" w:line="240" w:lineRule="auto"/>
        <w:ind w:firstLine="708"/>
        <w:jc w:val="both"/>
        <w:rPr>
          <w:rFonts w:ascii="Times New Roman" w:hAnsi="Times New Roman" w:cs="Times New Roman"/>
          <w:sz w:val="28"/>
          <w:szCs w:val="28"/>
        </w:rPr>
      </w:pPr>
      <w:r w:rsidRPr="00F65599">
        <w:rPr>
          <w:rFonts w:ascii="Times New Roman" w:hAnsi="Times New Roman" w:cs="Times New Roman"/>
          <w:sz w:val="28"/>
          <w:szCs w:val="28"/>
        </w:rPr>
        <w:t xml:space="preserve">Дата начала проверки: </w:t>
      </w:r>
      <w:r w:rsidR="00256995" w:rsidRPr="00F65599">
        <w:rPr>
          <w:rFonts w:ascii="Times New Roman" w:hAnsi="Times New Roman" w:cs="Times New Roman"/>
          <w:sz w:val="28"/>
          <w:szCs w:val="28"/>
        </w:rPr>
        <w:t>03</w:t>
      </w:r>
      <w:r w:rsidR="009012D1" w:rsidRPr="00F65599">
        <w:rPr>
          <w:rFonts w:ascii="Times New Roman" w:hAnsi="Times New Roman" w:cs="Times New Roman"/>
          <w:sz w:val="28"/>
          <w:szCs w:val="28"/>
        </w:rPr>
        <w:t>.</w:t>
      </w:r>
      <w:r w:rsidR="0051509B" w:rsidRPr="00F65599">
        <w:rPr>
          <w:rFonts w:ascii="Times New Roman" w:hAnsi="Times New Roman" w:cs="Times New Roman"/>
          <w:sz w:val="28"/>
          <w:szCs w:val="28"/>
        </w:rPr>
        <w:t>0</w:t>
      </w:r>
      <w:r w:rsidR="00256995" w:rsidRPr="00F65599">
        <w:rPr>
          <w:rFonts w:ascii="Times New Roman" w:hAnsi="Times New Roman" w:cs="Times New Roman"/>
          <w:sz w:val="28"/>
          <w:szCs w:val="28"/>
        </w:rPr>
        <w:t>2</w:t>
      </w:r>
      <w:r w:rsidR="00865483" w:rsidRPr="00F65599">
        <w:rPr>
          <w:rFonts w:ascii="Times New Roman" w:hAnsi="Times New Roman" w:cs="Times New Roman"/>
          <w:sz w:val="28"/>
          <w:szCs w:val="28"/>
        </w:rPr>
        <w:t>.20</w:t>
      </w:r>
      <w:r w:rsidR="00256995" w:rsidRPr="00F65599">
        <w:rPr>
          <w:rFonts w:ascii="Times New Roman" w:hAnsi="Times New Roman" w:cs="Times New Roman"/>
          <w:sz w:val="28"/>
          <w:szCs w:val="28"/>
        </w:rPr>
        <w:t>20</w:t>
      </w:r>
      <w:r w:rsidRPr="00F65599">
        <w:rPr>
          <w:rFonts w:ascii="Times New Roman" w:hAnsi="Times New Roman" w:cs="Times New Roman"/>
          <w:sz w:val="28"/>
          <w:szCs w:val="28"/>
        </w:rPr>
        <w:t>.</w:t>
      </w:r>
      <w:r w:rsidR="00BF4EA2" w:rsidRPr="00F65599">
        <w:rPr>
          <w:rFonts w:ascii="Times New Roman" w:hAnsi="Times New Roman" w:cs="Times New Roman"/>
          <w:sz w:val="28"/>
          <w:szCs w:val="28"/>
        </w:rPr>
        <w:t xml:space="preserve"> </w:t>
      </w:r>
    </w:p>
    <w:p w:rsidR="00AC0F27" w:rsidRPr="00F65599" w:rsidRDefault="00AC0F27" w:rsidP="00AC0F27">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 xml:space="preserve">Дата окончания проверки: </w:t>
      </w:r>
      <w:r w:rsidR="00256995" w:rsidRPr="00F65599">
        <w:rPr>
          <w:rFonts w:ascii="Times New Roman" w:hAnsi="Times New Roman" w:cs="Times New Roman"/>
          <w:sz w:val="28"/>
          <w:szCs w:val="28"/>
        </w:rPr>
        <w:t>14</w:t>
      </w:r>
      <w:r w:rsidR="009012D1" w:rsidRPr="00F65599">
        <w:rPr>
          <w:rFonts w:ascii="Times New Roman" w:hAnsi="Times New Roman" w:cs="Times New Roman"/>
          <w:sz w:val="28"/>
          <w:szCs w:val="28"/>
        </w:rPr>
        <w:t>.</w:t>
      </w:r>
      <w:r w:rsidR="0051509B" w:rsidRPr="00F65599">
        <w:rPr>
          <w:rFonts w:ascii="Times New Roman" w:hAnsi="Times New Roman" w:cs="Times New Roman"/>
          <w:sz w:val="28"/>
          <w:szCs w:val="28"/>
        </w:rPr>
        <w:t>0</w:t>
      </w:r>
      <w:r w:rsidR="00256995" w:rsidRPr="00F65599">
        <w:rPr>
          <w:rFonts w:ascii="Times New Roman" w:hAnsi="Times New Roman" w:cs="Times New Roman"/>
          <w:sz w:val="28"/>
          <w:szCs w:val="28"/>
        </w:rPr>
        <w:t>2</w:t>
      </w:r>
      <w:r w:rsidR="00865483" w:rsidRPr="00F65599">
        <w:rPr>
          <w:rFonts w:ascii="Times New Roman" w:hAnsi="Times New Roman" w:cs="Times New Roman"/>
          <w:sz w:val="28"/>
          <w:szCs w:val="28"/>
        </w:rPr>
        <w:t>.20</w:t>
      </w:r>
      <w:r w:rsidR="00256995" w:rsidRPr="00F65599">
        <w:rPr>
          <w:rFonts w:ascii="Times New Roman" w:hAnsi="Times New Roman" w:cs="Times New Roman"/>
          <w:sz w:val="28"/>
          <w:szCs w:val="28"/>
        </w:rPr>
        <w:t>20</w:t>
      </w:r>
      <w:r w:rsidRPr="00F65599">
        <w:rPr>
          <w:rFonts w:ascii="Times New Roman" w:hAnsi="Times New Roman" w:cs="Times New Roman"/>
          <w:sz w:val="28"/>
          <w:szCs w:val="28"/>
        </w:rPr>
        <w:t>.</w:t>
      </w:r>
      <w:r w:rsidR="00022AFA" w:rsidRPr="00F65599">
        <w:rPr>
          <w:rFonts w:ascii="Times New Roman" w:hAnsi="Times New Roman" w:cs="Times New Roman"/>
          <w:sz w:val="28"/>
          <w:szCs w:val="28"/>
        </w:rPr>
        <w:t xml:space="preserve"> </w:t>
      </w:r>
    </w:p>
    <w:p w:rsidR="00AC0F27" w:rsidRPr="00F65599" w:rsidRDefault="00AC0F27" w:rsidP="00AC0F27">
      <w:pPr>
        <w:tabs>
          <w:tab w:val="left" w:pos="851"/>
        </w:tabs>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Проверяемый период проверк</w:t>
      </w:r>
      <w:r w:rsidR="00865483" w:rsidRPr="00F65599">
        <w:rPr>
          <w:rFonts w:ascii="Times New Roman" w:hAnsi="Times New Roman" w:cs="Times New Roman"/>
          <w:sz w:val="28"/>
          <w:szCs w:val="28"/>
        </w:rPr>
        <w:t>и: с 1 января по 31 декабря 201</w:t>
      </w:r>
      <w:r w:rsidR="004C2DA7" w:rsidRPr="00F65599">
        <w:rPr>
          <w:rFonts w:ascii="Times New Roman" w:hAnsi="Times New Roman" w:cs="Times New Roman"/>
          <w:sz w:val="28"/>
          <w:szCs w:val="28"/>
        </w:rPr>
        <w:t>9</w:t>
      </w:r>
      <w:r w:rsidR="00865483" w:rsidRPr="00F65599">
        <w:rPr>
          <w:rFonts w:ascii="Times New Roman" w:hAnsi="Times New Roman" w:cs="Times New Roman"/>
          <w:sz w:val="28"/>
          <w:szCs w:val="28"/>
        </w:rPr>
        <w:t xml:space="preserve"> </w:t>
      </w:r>
      <w:r w:rsidRPr="00F65599">
        <w:rPr>
          <w:rFonts w:ascii="Times New Roman" w:hAnsi="Times New Roman" w:cs="Times New Roman"/>
          <w:sz w:val="28"/>
          <w:szCs w:val="28"/>
        </w:rPr>
        <w:t>года.</w:t>
      </w:r>
      <w:r w:rsidR="00022AFA" w:rsidRPr="00F65599">
        <w:rPr>
          <w:rFonts w:ascii="Times New Roman" w:hAnsi="Times New Roman" w:cs="Times New Roman"/>
          <w:sz w:val="28"/>
          <w:szCs w:val="28"/>
        </w:rPr>
        <w:t xml:space="preserve"> </w:t>
      </w:r>
    </w:p>
    <w:p w:rsidR="00AC0F27" w:rsidRPr="00F65599" w:rsidRDefault="00AC0F27" w:rsidP="00AC0F27">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 xml:space="preserve">Цель проверки: </w:t>
      </w:r>
      <w:r w:rsidR="00CD3F86" w:rsidRPr="00F65599">
        <w:rPr>
          <w:rFonts w:ascii="Times New Roman" w:hAnsi="Times New Roman" w:cs="Times New Roman"/>
          <w:sz w:val="28"/>
          <w:szCs w:val="28"/>
        </w:rPr>
        <w:t xml:space="preserve">Установление </w:t>
      </w:r>
      <w:r w:rsidRPr="00F65599">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022AFA" w:rsidRPr="00F65599">
        <w:rPr>
          <w:rFonts w:ascii="Times New Roman" w:hAnsi="Times New Roman" w:cs="Times New Roman"/>
          <w:sz w:val="28"/>
          <w:szCs w:val="28"/>
        </w:rPr>
        <w:t xml:space="preserve"> </w:t>
      </w:r>
    </w:p>
    <w:p w:rsidR="00687629" w:rsidRPr="00F65599" w:rsidRDefault="00687629" w:rsidP="008D37AD">
      <w:pPr>
        <w:pStyle w:val="aa"/>
        <w:ind w:left="0" w:firstLine="709"/>
        <w:jc w:val="both"/>
        <w:rPr>
          <w:sz w:val="28"/>
          <w:szCs w:val="28"/>
        </w:rPr>
      </w:pPr>
      <w:r w:rsidRPr="00F65599">
        <w:rPr>
          <w:sz w:val="28"/>
          <w:szCs w:val="28"/>
        </w:rPr>
        <w:t xml:space="preserve">Руководитель </w:t>
      </w:r>
      <w:r w:rsidRPr="00F65599">
        <w:rPr>
          <w:bCs/>
          <w:sz w:val="28"/>
          <w:szCs w:val="28"/>
        </w:rPr>
        <w:t>субъекта проверки</w:t>
      </w:r>
      <w:r w:rsidRPr="00F65599">
        <w:rPr>
          <w:sz w:val="28"/>
          <w:szCs w:val="28"/>
        </w:rPr>
        <w:t>:</w:t>
      </w:r>
      <w:r w:rsidR="00564A8B" w:rsidRPr="00F65599">
        <w:rPr>
          <w:sz w:val="28"/>
          <w:szCs w:val="28"/>
        </w:rPr>
        <w:t xml:space="preserve"> </w:t>
      </w:r>
      <w:r w:rsidR="0097138D" w:rsidRPr="00F65599">
        <w:rPr>
          <w:sz w:val="28"/>
          <w:szCs w:val="28"/>
        </w:rPr>
        <w:t>Дааев Хож-Бауди Буарович</w:t>
      </w:r>
      <w:r w:rsidR="00564A8B" w:rsidRPr="00F65599">
        <w:rPr>
          <w:sz w:val="28"/>
          <w:szCs w:val="28"/>
        </w:rPr>
        <w:t>,</w:t>
      </w:r>
      <w:r w:rsidR="003C18FA" w:rsidRPr="00F65599">
        <w:rPr>
          <w:sz w:val="28"/>
          <w:szCs w:val="28"/>
        </w:rPr>
        <w:t xml:space="preserve"> </w:t>
      </w:r>
      <w:r w:rsidR="00564A8B" w:rsidRPr="00F65599">
        <w:rPr>
          <w:sz w:val="28"/>
          <w:szCs w:val="28"/>
        </w:rPr>
        <w:t>с 2</w:t>
      </w:r>
      <w:r w:rsidR="0097138D" w:rsidRPr="00F65599">
        <w:rPr>
          <w:sz w:val="28"/>
          <w:szCs w:val="28"/>
        </w:rPr>
        <w:t>6</w:t>
      </w:r>
      <w:r w:rsidR="00564A8B" w:rsidRPr="00F65599">
        <w:rPr>
          <w:sz w:val="28"/>
          <w:szCs w:val="28"/>
        </w:rPr>
        <w:t>.</w:t>
      </w:r>
      <w:r w:rsidR="0097138D" w:rsidRPr="00F65599">
        <w:rPr>
          <w:sz w:val="28"/>
          <w:szCs w:val="28"/>
        </w:rPr>
        <w:t>1</w:t>
      </w:r>
      <w:r w:rsidR="008D37AD" w:rsidRPr="00F65599">
        <w:rPr>
          <w:sz w:val="28"/>
          <w:szCs w:val="28"/>
        </w:rPr>
        <w:t>2</w:t>
      </w:r>
      <w:r w:rsidR="008429B3" w:rsidRPr="00F65599">
        <w:rPr>
          <w:sz w:val="28"/>
          <w:szCs w:val="28"/>
        </w:rPr>
        <w:t>.</w:t>
      </w:r>
      <w:r w:rsidR="00564A8B" w:rsidRPr="00F65599">
        <w:rPr>
          <w:sz w:val="28"/>
          <w:szCs w:val="28"/>
        </w:rPr>
        <w:t>20</w:t>
      </w:r>
      <w:r w:rsidR="008D37AD" w:rsidRPr="00F65599">
        <w:rPr>
          <w:sz w:val="28"/>
          <w:szCs w:val="28"/>
        </w:rPr>
        <w:t>1</w:t>
      </w:r>
      <w:r w:rsidR="0097138D" w:rsidRPr="00F65599">
        <w:rPr>
          <w:sz w:val="28"/>
          <w:szCs w:val="28"/>
        </w:rPr>
        <w:t>3</w:t>
      </w:r>
      <w:r w:rsidR="00564A8B" w:rsidRPr="00F65599">
        <w:rPr>
          <w:sz w:val="28"/>
          <w:szCs w:val="28"/>
        </w:rPr>
        <w:t xml:space="preserve"> года по </w:t>
      </w:r>
      <w:r w:rsidR="00E91FB5" w:rsidRPr="00F65599">
        <w:rPr>
          <w:sz w:val="28"/>
          <w:szCs w:val="28"/>
        </w:rPr>
        <w:t>настоящее время</w:t>
      </w:r>
      <w:r w:rsidR="00564A8B" w:rsidRPr="00F65599">
        <w:rPr>
          <w:sz w:val="28"/>
          <w:szCs w:val="28"/>
        </w:rPr>
        <w:t>.</w:t>
      </w:r>
    </w:p>
    <w:p w:rsidR="00581B7B" w:rsidRPr="00F65599" w:rsidRDefault="00FD6961" w:rsidP="00FD6961">
      <w:pPr>
        <w:pStyle w:val="aa"/>
        <w:ind w:left="0" w:firstLine="709"/>
        <w:jc w:val="both"/>
        <w:rPr>
          <w:sz w:val="28"/>
          <w:szCs w:val="28"/>
        </w:rPr>
      </w:pPr>
      <w:r w:rsidRPr="00F65599">
        <w:rPr>
          <w:sz w:val="28"/>
          <w:szCs w:val="28"/>
        </w:rPr>
        <w:t xml:space="preserve">Контрактный управляющий: </w:t>
      </w:r>
      <w:r w:rsidR="00FE6E20" w:rsidRPr="00F65599">
        <w:rPr>
          <w:sz w:val="28"/>
          <w:szCs w:val="28"/>
        </w:rPr>
        <w:t>Мадаев Мамед Супьянович</w:t>
      </w:r>
      <w:r w:rsidR="005D52E6" w:rsidRPr="00F65599">
        <w:rPr>
          <w:sz w:val="28"/>
          <w:szCs w:val="28"/>
        </w:rPr>
        <w:t xml:space="preserve">, </w:t>
      </w:r>
      <w:r w:rsidR="008429B3" w:rsidRPr="00F65599">
        <w:rPr>
          <w:sz w:val="28"/>
          <w:szCs w:val="28"/>
        </w:rPr>
        <w:t>весь период проверки.</w:t>
      </w:r>
    </w:p>
    <w:p w:rsidR="00687629" w:rsidRPr="00F65599" w:rsidRDefault="00687629" w:rsidP="00B31655">
      <w:pPr>
        <w:shd w:val="clear" w:color="auto" w:fill="FFFFFF"/>
        <w:spacing w:after="0" w:line="240" w:lineRule="exact"/>
        <w:ind w:firstLine="708"/>
        <w:jc w:val="both"/>
        <w:rPr>
          <w:rFonts w:ascii="Times New Roman" w:hAnsi="Times New Roman" w:cs="Times New Roman"/>
          <w:sz w:val="28"/>
          <w:szCs w:val="28"/>
          <w:shd w:val="clear" w:color="auto" w:fill="FFFFFF"/>
        </w:rPr>
      </w:pPr>
      <w:r w:rsidRPr="00F65599">
        <w:rPr>
          <w:rFonts w:ascii="Times New Roman" w:hAnsi="Times New Roman" w:cs="Times New Roman"/>
          <w:sz w:val="28"/>
          <w:szCs w:val="28"/>
        </w:rPr>
        <w:t xml:space="preserve">ИНН субъекта проверки: </w:t>
      </w:r>
      <w:r w:rsidR="00BA7BD2" w:rsidRPr="00F65599">
        <w:rPr>
          <w:rFonts w:ascii="Times New Roman" w:hAnsi="Times New Roman" w:cs="Times New Roman"/>
          <w:color w:val="000000"/>
          <w:sz w:val="28"/>
          <w:szCs w:val="28"/>
          <w:shd w:val="clear" w:color="auto" w:fill="FFFFFF"/>
        </w:rPr>
        <w:t>20</w:t>
      </w:r>
      <w:r w:rsidR="00FE6E20" w:rsidRPr="00F65599">
        <w:rPr>
          <w:rFonts w:ascii="Times New Roman" w:hAnsi="Times New Roman" w:cs="Times New Roman"/>
          <w:color w:val="000000"/>
          <w:sz w:val="28"/>
          <w:szCs w:val="28"/>
          <w:shd w:val="clear" w:color="auto" w:fill="FFFFFF"/>
        </w:rPr>
        <w:t>20002810</w:t>
      </w:r>
      <w:r w:rsidRPr="00F65599">
        <w:rPr>
          <w:rFonts w:ascii="Times New Roman" w:hAnsi="Times New Roman" w:cs="Times New Roman"/>
          <w:sz w:val="28"/>
          <w:szCs w:val="28"/>
        </w:rPr>
        <w:t>.</w:t>
      </w:r>
    </w:p>
    <w:p w:rsidR="00280EE3" w:rsidRPr="00F65599" w:rsidRDefault="002D30FC" w:rsidP="00280EE3">
      <w:pPr>
        <w:spacing w:after="0" w:line="240" w:lineRule="auto"/>
        <w:ind w:firstLine="708"/>
        <w:jc w:val="both"/>
        <w:rPr>
          <w:rFonts w:ascii="Times New Roman" w:hAnsi="Times New Roman" w:cs="Times New Roman"/>
          <w:sz w:val="28"/>
          <w:szCs w:val="28"/>
        </w:rPr>
      </w:pPr>
      <w:r w:rsidRPr="00F65599">
        <w:rPr>
          <w:rFonts w:ascii="Times New Roman" w:hAnsi="Times New Roman" w:cs="Times New Roman"/>
          <w:bCs/>
          <w:sz w:val="28"/>
          <w:szCs w:val="28"/>
        </w:rPr>
        <w:lastRenderedPageBreak/>
        <w:t xml:space="preserve">Место </w:t>
      </w:r>
      <w:r w:rsidR="00687629" w:rsidRPr="00F65599">
        <w:rPr>
          <w:rFonts w:ascii="Times New Roman" w:hAnsi="Times New Roman" w:cs="Times New Roman"/>
          <w:bCs/>
          <w:sz w:val="28"/>
          <w:szCs w:val="28"/>
        </w:rPr>
        <w:t>нахождения субъекта проверки:</w:t>
      </w:r>
      <w:r w:rsidRPr="00F65599">
        <w:rPr>
          <w:rFonts w:ascii="Times New Roman" w:hAnsi="Times New Roman" w:cs="Times New Roman"/>
          <w:bCs/>
          <w:sz w:val="28"/>
          <w:szCs w:val="28"/>
        </w:rPr>
        <w:t xml:space="preserve"> </w:t>
      </w:r>
      <w:r w:rsidR="00B14B4A" w:rsidRPr="00F65599">
        <w:rPr>
          <w:rFonts w:ascii="Times New Roman" w:hAnsi="Times New Roman" w:cs="Times New Roman"/>
          <w:sz w:val="28"/>
          <w:szCs w:val="28"/>
          <w:shd w:val="clear" w:color="auto" w:fill="FFFFFF"/>
        </w:rPr>
        <w:t>364051</w:t>
      </w:r>
      <w:r w:rsidR="00BA7BD2" w:rsidRPr="00F65599">
        <w:rPr>
          <w:rFonts w:ascii="Times New Roman" w:hAnsi="Times New Roman" w:cs="Times New Roman"/>
          <w:sz w:val="28"/>
          <w:szCs w:val="28"/>
          <w:shd w:val="clear" w:color="auto" w:fill="FFFFFF"/>
        </w:rPr>
        <w:t xml:space="preserve">, Чеченская </w:t>
      </w:r>
      <w:r w:rsidR="00D54F25" w:rsidRPr="00F65599">
        <w:rPr>
          <w:rFonts w:ascii="Times New Roman" w:hAnsi="Times New Roman" w:cs="Times New Roman"/>
          <w:sz w:val="28"/>
          <w:szCs w:val="28"/>
          <w:shd w:val="clear" w:color="auto" w:fill="FFFFFF"/>
        </w:rPr>
        <w:t>Республика, </w:t>
      </w:r>
      <w:r w:rsidR="00F73B18" w:rsidRPr="00F65599">
        <w:rPr>
          <w:rFonts w:ascii="Times New Roman" w:hAnsi="Times New Roman" w:cs="Times New Roman"/>
          <w:sz w:val="28"/>
          <w:szCs w:val="28"/>
          <w:shd w:val="clear" w:color="auto" w:fill="FFFFFF"/>
        </w:rPr>
        <w:br/>
      </w:r>
      <w:r w:rsidR="00B14B4A" w:rsidRPr="00F65599">
        <w:rPr>
          <w:rFonts w:ascii="Times New Roman" w:hAnsi="Times New Roman" w:cs="Times New Roman"/>
          <w:sz w:val="28"/>
          <w:szCs w:val="28"/>
          <w:shd w:val="clear" w:color="auto" w:fill="FFFFFF"/>
        </w:rPr>
        <w:t>г</w:t>
      </w:r>
      <w:r w:rsidR="0070502B" w:rsidRPr="00F65599">
        <w:rPr>
          <w:rFonts w:ascii="Times New Roman" w:hAnsi="Times New Roman" w:cs="Times New Roman"/>
          <w:sz w:val="28"/>
          <w:szCs w:val="28"/>
          <w:shd w:val="clear" w:color="auto" w:fill="FFFFFF"/>
        </w:rPr>
        <w:t xml:space="preserve">. </w:t>
      </w:r>
      <w:r w:rsidR="008201CA" w:rsidRPr="00F65599">
        <w:rPr>
          <w:rFonts w:ascii="Times New Roman" w:hAnsi="Times New Roman" w:cs="Times New Roman"/>
          <w:sz w:val="28"/>
          <w:szCs w:val="28"/>
          <w:shd w:val="clear" w:color="auto" w:fill="FFFFFF"/>
        </w:rPr>
        <w:t>Грозный</w:t>
      </w:r>
      <w:r w:rsidR="0070502B" w:rsidRPr="00F65599">
        <w:rPr>
          <w:rFonts w:ascii="Times New Roman" w:hAnsi="Times New Roman" w:cs="Times New Roman"/>
          <w:sz w:val="28"/>
          <w:szCs w:val="28"/>
          <w:shd w:val="clear" w:color="auto" w:fill="FFFFFF"/>
        </w:rPr>
        <w:t>,</w:t>
      </w:r>
      <w:r w:rsidR="00AE2D0F" w:rsidRPr="00F65599">
        <w:rPr>
          <w:rFonts w:ascii="Times New Roman" w:hAnsi="Times New Roman" w:cs="Times New Roman"/>
          <w:sz w:val="28"/>
          <w:szCs w:val="28"/>
          <w:shd w:val="clear" w:color="auto" w:fill="FFFFFF"/>
        </w:rPr>
        <w:t xml:space="preserve"> </w:t>
      </w:r>
      <w:r w:rsidR="008201CA" w:rsidRPr="00F65599">
        <w:rPr>
          <w:rFonts w:ascii="Times New Roman" w:hAnsi="Times New Roman" w:cs="Times New Roman"/>
          <w:sz w:val="28"/>
          <w:szCs w:val="28"/>
          <w:shd w:val="clear" w:color="auto" w:fill="FFFFFF"/>
        </w:rPr>
        <w:t>ул.</w:t>
      </w:r>
      <w:r w:rsidR="003911C2" w:rsidRPr="00F65599">
        <w:rPr>
          <w:rFonts w:ascii="Times New Roman" w:hAnsi="Times New Roman" w:cs="Times New Roman"/>
          <w:sz w:val="28"/>
          <w:szCs w:val="28"/>
          <w:shd w:val="clear" w:color="auto" w:fill="FFFFFF"/>
        </w:rPr>
        <w:t xml:space="preserve"> </w:t>
      </w:r>
      <w:r w:rsidR="003C07A6" w:rsidRPr="00F65599">
        <w:rPr>
          <w:rFonts w:ascii="Times New Roman" w:hAnsi="Times New Roman" w:cs="Times New Roman"/>
          <w:sz w:val="28"/>
          <w:szCs w:val="28"/>
          <w:shd w:val="clear" w:color="auto" w:fill="FFFFFF"/>
        </w:rPr>
        <w:t xml:space="preserve">им. Гайрбекова </w:t>
      </w:r>
      <w:r w:rsidR="000D2ACD" w:rsidRPr="00F65599">
        <w:rPr>
          <w:rFonts w:ascii="Times New Roman" w:hAnsi="Times New Roman" w:cs="Times New Roman"/>
          <w:sz w:val="28"/>
          <w:szCs w:val="28"/>
          <w:shd w:val="clear" w:color="auto" w:fill="FFFFFF"/>
        </w:rPr>
        <w:t>М.Г. дом 69</w:t>
      </w:r>
      <w:r w:rsidR="00EE21A9" w:rsidRPr="00F65599">
        <w:rPr>
          <w:rFonts w:ascii="Times New Roman" w:hAnsi="Times New Roman" w:cs="Times New Roman"/>
          <w:sz w:val="28"/>
          <w:szCs w:val="28"/>
          <w:shd w:val="clear" w:color="auto" w:fill="FFFFFF"/>
        </w:rPr>
        <w:t>.</w:t>
      </w:r>
    </w:p>
    <w:p w:rsidR="00687629" w:rsidRPr="00F65599" w:rsidRDefault="00687629" w:rsidP="00687629">
      <w:pPr>
        <w:pStyle w:val="aa"/>
        <w:ind w:left="0" w:firstLine="709"/>
        <w:jc w:val="both"/>
        <w:rPr>
          <w:sz w:val="28"/>
          <w:szCs w:val="28"/>
        </w:rPr>
      </w:pPr>
      <w:r w:rsidRPr="00F65599">
        <w:rPr>
          <w:bCs/>
          <w:sz w:val="28"/>
          <w:szCs w:val="28"/>
        </w:rPr>
        <w:t xml:space="preserve">Субъект проверки </w:t>
      </w:r>
      <w:r w:rsidRPr="00F65599">
        <w:rPr>
          <w:sz w:val="28"/>
          <w:szCs w:val="28"/>
        </w:rPr>
        <w:t xml:space="preserve">извещен о начале проведения </w:t>
      </w:r>
      <w:r w:rsidR="00F73B18" w:rsidRPr="00F65599">
        <w:rPr>
          <w:sz w:val="28"/>
          <w:szCs w:val="28"/>
        </w:rPr>
        <w:t xml:space="preserve">плановой проверки уведомлением </w:t>
      </w:r>
      <w:r w:rsidRPr="00F65599">
        <w:rPr>
          <w:sz w:val="28"/>
          <w:szCs w:val="28"/>
        </w:rPr>
        <w:t xml:space="preserve">от </w:t>
      </w:r>
      <w:r w:rsidR="00AA3110" w:rsidRPr="00F65599">
        <w:rPr>
          <w:sz w:val="28"/>
          <w:szCs w:val="28"/>
        </w:rPr>
        <w:t>2</w:t>
      </w:r>
      <w:r w:rsidR="00553C1C" w:rsidRPr="00F65599">
        <w:rPr>
          <w:sz w:val="28"/>
          <w:szCs w:val="28"/>
        </w:rPr>
        <w:t>4</w:t>
      </w:r>
      <w:r w:rsidR="004F76FA" w:rsidRPr="00F65599">
        <w:rPr>
          <w:sz w:val="28"/>
          <w:szCs w:val="28"/>
        </w:rPr>
        <w:t>.</w:t>
      </w:r>
      <w:r w:rsidR="002E2F57" w:rsidRPr="00F65599">
        <w:rPr>
          <w:sz w:val="28"/>
          <w:szCs w:val="28"/>
        </w:rPr>
        <w:t>0</w:t>
      </w:r>
      <w:r w:rsidR="00AA3110" w:rsidRPr="00F65599">
        <w:rPr>
          <w:sz w:val="28"/>
          <w:szCs w:val="28"/>
        </w:rPr>
        <w:t>1</w:t>
      </w:r>
      <w:r w:rsidR="004F76FA" w:rsidRPr="00F65599">
        <w:rPr>
          <w:sz w:val="28"/>
          <w:szCs w:val="28"/>
        </w:rPr>
        <w:t>.</w:t>
      </w:r>
      <w:r w:rsidR="002E2F57" w:rsidRPr="00F65599">
        <w:rPr>
          <w:sz w:val="28"/>
          <w:szCs w:val="28"/>
        </w:rPr>
        <w:t>20</w:t>
      </w:r>
      <w:r w:rsidR="00AA3110" w:rsidRPr="00F65599">
        <w:rPr>
          <w:sz w:val="28"/>
          <w:szCs w:val="28"/>
        </w:rPr>
        <w:t>20</w:t>
      </w:r>
      <w:r w:rsidRPr="00F65599">
        <w:rPr>
          <w:sz w:val="28"/>
          <w:szCs w:val="28"/>
        </w:rPr>
        <w:t xml:space="preserve"> № </w:t>
      </w:r>
      <w:r w:rsidR="00AA3110" w:rsidRPr="00F65599">
        <w:rPr>
          <w:sz w:val="28"/>
          <w:szCs w:val="28"/>
        </w:rPr>
        <w:t>10</w:t>
      </w:r>
      <w:r w:rsidRPr="00F65599">
        <w:rPr>
          <w:sz w:val="28"/>
          <w:szCs w:val="28"/>
        </w:rPr>
        <w:t>.</w:t>
      </w:r>
    </w:p>
    <w:p w:rsidR="00E62870" w:rsidRPr="00F65599" w:rsidRDefault="004A7CCB" w:rsidP="00E62870">
      <w:pPr>
        <w:pStyle w:val="aa"/>
        <w:ind w:left="0" w:firstLine="709"/>
        <w:jc w:val="both"/>
        <w:rPr>
          <w:sz w:val="28"/>
          <w:szCs w:val="28"/>
        </w:rPr>
      </w:pPr>
      <w:r w:rsidRPr="00F65599">
        <w:rPr>
          <w:sz w:val="28"/>
          <w:szCs w:val="28"/>
        </w:rPr>
        <w:t xml:space="preserve">Проверка проводилась в соответствии с утвержденной программой выборочным методом по документам, представленным </w:t>
      </w:r>
      <w:r w:rsidR="0084275C" w:rsidRPr="00F65599">
        <w:rPr>
          <w:color w:val="000000" w:themeColor="text1"/>
          <w:sz w:val="28"/>
          <w:szCs w:val="28"/>
        </w:rPr>
        <w:t>Министерство культуры ЧР</w:t>
      </w:r>
      <w:r w:rsidRPr="00F65599">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w:t>
      </w:r>
      <w:r w:rsidR="006E1E3E" w:rsidRPr="00F65599">
        <w:rPr>
          <w:sz w:val="28"/>
          <w:szCs w:val="28"/>
        </w:rPr>
        <w:t xml:space="preserve">го закона от 5 апреля 2013 года </w:t>
      </w:r>
      <w:r w:rsidRPr="00F65599">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F65599">
        <w:rPr>
          <w:sz w:val="28"/>
          <w:szCs w:val="28"/>
        </w:rPr>
        <w:t>-</w:t>
      </w:r>
      <w:r w:rsidRPr="00F65599">
        <w:rPr>
          <w:sz w:val="28"/>
          <w:szCs w:val="28"/>
        </w:rPr>
        <w:t xml:space="preserve"> ФЗ-44), пунктом 2 Постановления Правительства Российс</w:t>
      </w:r>
      <w:r w:rsidR="006849F2" w:rsidRPr="00F65599">
        <w:rPr>
          <w:sz w:val="28"/>
          <w:szCs w:val="28"/>
        </w:rPr>
        <w:t xml:space="preserve">кой Федерации от 23 января 2015 </w:t>
      </w:r>
      <w:r w:rsidRPr="00F65599">
        <w:rPr>
          <w:sz w:val="28"/>
          <w:szCs w:val="28"/>
        </w:rPr>
        <w:t xml:space="preserve">года № 36 «О порядке и сроках ввода </w:t>
      </w:r>
      <w:r w:rsidR="005C72AF" w:rsidRPr="00F65599">
        <w:rPr>
          <w:sz w:val="28"/>
          <w:szCs w:val="28"/>
        </w:rPr>
        <w:br/>
      </w:r>
      <w:r w:rsidRPr="00F65599">
        <w:rPr>
          <w:sz w:val="28"/>
          <w:szCs w:val="28"/>
        </w:rPr>
        <w:t xml:space="preserve">в эксплуатацию единой информационной системы в сфере закупок» и пунктом </w:t>
      </w:r>
      <w:r w:rsidR="00F73B18" w:rsidRPr="00F65599">
        <w:rPr>
          <w:sz w:val="28"/>
          <w:szCs w:val="28"/>
        </w:rPr>
        <w:br/>
      </w:r>
      <w:r w:rsidRPr="00F65599">
        <w:rPr>
          <w:sz w:val="28"/>
          <w:szCs w:val="28"/>
        </w:rPr>
        <w:t xml:space="preserve">1 Приказа Федерального казначейства от 22 декабря </w:t>
      </w:r>
      <w:r w:rsidR="00006734" w:rsidRPr="00F65599">
        <w:rPr>
          <w:sz w:val="28"/>
          <w:szCs w:val="28"/>
        </w:rPr>
        <w:t xml:space="preserve">2015 года № </w:t>
      </w:r>
      <w:r w:rsidR="00CC2572" w:rsidRPr="00F65599">
        <w:rPr>
          <w:sz w:val="28"/>
          <w:szCs w:val="28"/>
        </w:rPr>
        <w:t xml:space="preserve">354 </w:t>
      </w:r>
      <w:r w:rsidRPr="00F65599">
        <w:rPr>
          <w:sz w:val="28"/>
          <w:szCs w:val="28"/>
        </w:rPr>
        <w:t xml:space="preserve">«О вводе </w:t>
      </w:r>
      <w:r w:rsidR="00F73B18" w:rsidRPr="00F65599">
        <w:rPr>
          <w:sz w:val="28"/>
          <w:szCs w:val="28"/>
        </w:rPr>
        <w:br/>
      </w:r>
      <w:r w:rsidRPr="00F65599">
        <w:rPr>
          <w:sz w:val="28"/>
          <w:szCs w:val="28"/>
        </w:rPr>
        <w:t>в эксплуатацию единой информационной системы в сфере закупок» по следующим вопросам:</w:t>
      </w:r>
      <w:r w:rsidR="00CC062B" w:rsidRPr="00F65599">
        <w:rPr>
          <w:sz w:val="28"/>
          <w:szCs w:val="28"/>
        </w:rPr>
        <w:t xml:space="preserve"> </w:t>
      </w:r>
    </w:p>
    <w:p w:rsidR="00A33D8C" w:rsidRPr="00F65599" w:rsidRDefault="004A7CCB" w:rsidP="00E348D0">
      <w:pPr>
        <w:spacing w:after="0" w:line="240" w:lineRule="auto"/>
        <w:ind w:firstLine="851"/>
        <w:jc w:val="both"/>
        <w:rPr>
          <w:rFonts w:ascii="Times New Roman" w:hAnsi="Times New Roman" w:cs="Times New Roman"/>
          <w:color w:val="000000" w:themeColor="text1"/>
          <w:sz w:val="28"/>
          <w:szCs w:val="28"/>
        </w:rPr>
      </w:pPr>
      <w:r w:rsidRPr="00F65599">
        <w:rPr>
          <w:rFonts w:ascii="Times New Roman" w:hAnsi="Times New Roman" w:cs="Times New Roman"/>
          <w:sz w:val="28"/>
          <w:szCs w:val="28"/>
        </w:rPr>
        <w:t xml:space="preserve">1. </w:t>
      </w:r>
      <w:r w:rsidR="003C4215" w:rsidRPr="00F65599">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w:t>
      </w:r>
      <w:r w:rsidR="003C4215" w:rsidRPr="00F65599">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3C4215" w:rsidRPr="00F65599">
        <w:rPr>
          <w:rFonts w:ascii="Times New Roman" w:hAnsi="Times New Roman" w:cs="Times New Roman"/>
          <w:sz w:val="28"/>
          <w:szCs w:val="28"/>
        </w:rPr>
        <w:t xml:space="preserve"> при формировании и утверждении контрактной службы (назнач</w:t>
      </w:r>
      <w:r w:rsidR="003D1902" w:rsidRPr="00F65599">
        <w:rPr>
          <w:rFonts w:ascii="Times New Roman" w:hAnsi="Times New Roman" w:cs="Times New Roman"/>
          <w:sz w:val="28"/>
          <w:szCs w:val="28"/>
        </w:rPr>
        <w:t>ения контрактного управляющего)</w:t>
      </w:r>
      <w:r w:rsidR="00E348D0" w:rsidRPr="00F65599">
        <w:rPr>
          <w:rFonts w:ascii="Times New Roman" w:hAnsi="Times New Roman" w:cs="Times New Roman"/>
          <w:sz w:val="28"/>
          <w:szCs w:val="28"/>
        </w:rPr>
        <w:t xml:space="preserve"> и </w:t>
      </w:r>
      <w:r w:rsidR="00E348D0" w:rsidRPr="00F65599">
        <w:rPr>
          <w:rFonts w:ascii="Times New Roman" w:hAnsi="Times New Roman" w:cs="Times New Roman"/>
          <w:color w:val="000000" w:themeColor="text1"/>
          <w:sz w:val="28"/>
          <w:szCs w:val="28"/>
        </w:rPr>
        <w:t>комиссии по осуществлению закупок.</w:t>
      </w:r>
    </w:p>
    <w:p w:rsidR="000449C0" w:rsidRPr="00F65599" w:rsidRDefault="000B3709" w:rsidP="000449C0">
      <w:pPr>
        <w:spacing w:after="0" w:line="240" w:lineRule="auto"/>
        <w:ind w:firstLine="708"/>
        <w:jc w:val="both"/>
        <w:rPr>
          <w:rFonts w:ascii="Times New Roman" w:hAnsi="Times New Roman" w:cs="Times New Roman"/>
          <w:sz w:val="28"/>
          <w:szCs w:val="28"/>
        </w:rPr>
      </w:pPr>
      <w:r w:rsidRPr="00F65599">
        <w:rPr>
          <w:rFonts w:ascii="Times New Roman" w:hAnsi="Times New Roman" w:cs="Times New Roman"/>
          <w:sz w:val="28"/>
          <w:szCs w:val="28"/>
        </w:rPr>
        <w:t xml:space="preserve">2. </w:t>
      </w:r>
      <w:r w:rsidR="00396138" w:rsidRPr="00F65599">
        <w:rPr>
          <w:rFonts w:ascii="Times New Roman" w:hAnsi="Times New Roman" w:cs="Times New Roman"/>
          <w:sz w:val="28"/>
          <w:szCs w:val="28"/>
        </w:rPr>
        <w:t>Проверка соблюдения требований законод</w:t>
      </w:r>
      <w:r w:rsidR="00F73B18" w:rsidRPr="00F65599">
        <w:rPr>
          <w:rFonts w:ascii="Times New Roman" w:hAnsi="Times New Roman" w:cs="Times New Roman"/>
          <w:sz w:val="28"/>
          <w:szCs w:val="28"/>
        </w:rPr>
        <w:t xml:space="preserve">ательства Российской Федерации </w:t>
      </w:r>
      <w:r w:rsidR="00396138" w:rsidRPr="00F65599">
        <w:rPr>
          <w:rFonts w:ascii="Times New Roman" w:hAnsi="Times New Roman" w:cs="Times New Roman"/>
          <w:sz w:val="28"/>
          <w:szCs w:val="28"/>
        </w:rPr>
        <w:t xml:space="preserve">о контрактной системе </w:t>
      </w:r>
      <w:r w:rsidR="00396138" w:rsidRPr="00F65599">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396138" w:rsidRPr="00F65599">
        <w:rPr>
          <w:rFonts w:ascii="Times New Roman" w:hAnsi="Times New Roman" w:cs="Times New Roman"/>
          <w:sz w:val="28"/>
          <w:szCs w:val="28"/>
        </w:rPr>
        <w:t xml:space="preserve"> при направлении в контрольный орган в сфере закупок на согласование заключения контракта </w:t>
      </w:r>
      <w:r w:rsidR="00F73B18" w:rsidRPr="00F65599">
        <w:rPr>
          <w:rFonts w:ascii="Times New Roman" w:hAnsi="Times New Roman" w:cs="Times New Roman"/>
          <w:sz w:val="28"/>
          <w:szCs w:val="28"/>
        </w:rPr>
        <w:br/>
      </w:r>
      <w:r w:rsidR="00396138" w:rsidRPr="00F65599">
        <w:rPr>
          <w:rFonts w:ascii="Times New Roman" w:hAnsi="Times New Roman" w:cs="Times New Roman"/>
          <w:sz w:val="28"/>
          <w:szCs w:val="28"/>
        </w:rPr>
        <w:t xml:space="preserve">с единственным поставщиком, подрядчиком, исполнителем в соответствии </w:t>
      </w:r>
      <w:r w:rsidR="00F73B18" w:rsidRPr="00F65599">
        <w:rPr>
          <w:rFonts w:ascii="Times New Roman" w:hAnsi="Times New Roman" w:cs="Times New Roman"/>
          <w:sz w:val="28"/>
          <w:szCs w:val="28"/>
        </w:rPr>
        <w:br/>
      </w:r>
      <w:r w:rsidR="00396138" w:rsidRPr="00F65599">
        <w:rPr>
          <w:rFonts w:ascii="Times New Roman" w:hAnsi="Times New Roman" w:cs="Times New Roman"/>
          <w:sz w:val="28"/>
          <w:szCs w:val="28"/>
        </w:rPr>
        <w:t xml:space="preserve">с пунктом 25 части 1 статьи 93 ФЗ-44, а также уведомления контрольного </w:t>
      </w:r>
      <w:r w:rsidR="00396138" w:rsidRPr="00F65599">
        <w:rPr>
          <w:rFonts w:ascii="Times New Roman" w:hAnsi="Times New Roman" w:cs="Times New Roman"/>
          <w:sz w:val="28"/>
          <w:szCs w:val="28"/>
        </w:rPr>
        <w:lastRenderedPageBreak/>
        <w:t>органа в сфере закупок о заключении контракта с единственным поставщиком, подрядчиком, исполнителем в соответствии с пункта</w:t>
      </w:r>
      <w:r w:rsidR="00285F41" w:rsidRPr="00F65599">
        <w:rPr>
          <w:rFonts w:ascii="Times New Roman" w:hAnsi="Times New Roman" w:cs="Times New Roman"/>
          <w:sz w:val="28"/>
          <w:szCs w:val="28"/>
        </w:rPr>
        <w:t>ми 6, 9 и</w:t>
      </w:r>
      <w:r w:rsidR="00396138" w:rsidRPr="00F65599">
        <w:rPr>
          <w:rFonts w:ascii="Times New Roman" w:hAnsi="Times New Roman" w:cs="Times New Roman"/>
          <w:sz w:val="28"/>
          <w:szCs w:val="28"/>
        </w:rPr>
        <w:t xml:space="preserve"> 34 части 1 статьи 93 ФЗ-44</w:t>
      </w:r>
      <w:r w:rsidR="000449C0" w:rsidRPr="00F65599">
        <w:rPr>
          <w:rFonts w:ascii="Times New Roman" w:hAnsi="Times New Roman" w:cs="Times New Roman"/>
          <w:sz w:val="28"/>
          <w:szCs w:val="28"/>
        </w:rPr>
        <w:t>.</w:t>
      </w:r>
    </w:p>
    <w:p w:rsidR="001A20DF" w:rsidRPr="00F65599" w:rsidRDefault="001A20DF" w:rsidP="001A20DF">
      <w:pPr>
        <w:pStyle w:val="aa"/>
        <w:ind w:left="0"/>
        <w:jc w:val="both"/>
        <w:rPr>
          <w:sz w:val="28"/>
          <w:szCs w:val="28"/>
        </w:rPr>
      </w:pPr>
      <w:r w:rsidRPr="00F65599">
        <w:rPr>
          <w:rFonts w:eastAsiaTheme="minorHAnsi"/>
          <w:b/>
          <w:sz w:val="28"/>
          <w:szCs w:val="28"/>
          <w:lang w:eastAsia="en-US"/>
        </w:rPr>
        <w:t xml:space="preserve">          </w:t>
      </w:r>
      <w:r w:rsidRPr="00F65599">
        <w:rPr>
          <w:sz w:val="28"/>
          <w:szCs w:val="28"/>
        </w:rPr>
        <w:t xml:space="preserve">3. </w:t>
      </w:r>
      <w:r w:rsidR="0066784F" w:rsidRPr="00F65599">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66784F" w:rsidRPr="00F65599">
        <w:rPr>
          <w:rFonts w:eastAsia="Calibri"/>
          <w:bCs/>
          <w:sz w:val="28"/>
          <w:szCs w:val="28"/>
        </w:rPr>
        <w:t xml:space="preserve">разделе «Реестр контрактов, заключенных заказчиками» </w:t>
      </w:r>
      <w:r w:rsidR="0066784F" w:rsidRPr="00F65599">
        <w:rPr>
          <w:sz w:val="28"/>
          <w:szCs w:val="28"/>
        </w:rPr>
        <w:t xml:space="preserve">ЕИС в сфере закупок </w:t>
      </w:r>
      <w:r w:rsidR="00F73B18" w:rsidRPr="00F65599">
        <w:rPr>
          <w:sz w:val="28"/>
          <w:szCs w:val="28"/>
        </w:rPr>
        <w:br/>
      </w:r>
      <w:r w:rsidR="0066784F" w:rsidRPr="00F65599">
        <w:rPr>
          <w:sz w:val="28"/>
          <w:szCs w:val="28"/>
        </w:rPr>
        <w:t>о заключении контрактов.</w:t>
      </w:r>
    </w:p>
    <w:p w:rsidR="007B23F7" w:rsidRPr="00F65599" w:rsidRDefault="007B23F7" w:rsidP="0066784F">
      <w:pPr>
        <w:spacing w:after="0" w:line="240" w:lineRule="exact"/>
        <w:rPr>
          <w:rFonts w:ascii="Times New Roman" w:hAnsi="Times New Roman" w:cs="Times New Roman"/>
          <w:b/>
          <w:sz w:val="28"/>
          <w:szCs w:val="28"/>
        </w:rPr>
      </w:pPr>
    </w:p>
    <w:p w:rsidR="007421F4" w:rsidRPr="00F65599" w:rsidRDefault="007421F4" w:rsidP="00F73B18">
      <w:pPr>
        <w:spacing w:after="0" w:line="240" w:lineRule="exact"/>
        <w:ind w:firstLine="851"/>
        <w:jc w:val="center"/>
        <w:rPr>
          <w:rFonts w:ascii="Times New Roman" w:hAnsi="Times New Roman" w:cs="Times New Roman"/>
          <w:color w:val="000000" w:themeColor="text1"/>
          <w:sz w:val="28"/>
          <w:szCs w:val="28"/>
        </w:rPr>
      </w:pPr>
      <w:r w:rsidRPr="00F65599">
        <w:rPr>
          <w:rFonts w:ascii="Times New Roman" w:hAnsi="Times New Roman" w:cs="Times New Roman"/>
          <w:b/>
          <w:sz w:val="28"/>
          <w:szCs w:val="28"/>
        </w:rPr>
        <w:t xml:space="preserve">1. </w:t>
      </w:r>
      <w:r w:rsidR="000E283F" w:rsidRPr="00F6559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F6559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F65599">
        <w:rPr>
          <w:rFonts w:ascii="Times New Roman" w:hAnsi="Times New Roman" w:cs="Times New Roman"/>
          <w:b/>
          <w:sz w:val="28"/>
          <w:szCs w:val="28"/>
        </w:rPr>
        <w:t xml:space="preserve"> при формировании и утверждении контрактной службы (назнач</w:t>
      </w:r>
      <w:r w:rsidR="000E7A48" w:rsidRPr="00F65599">
        <w:rPr>
          <w:rFonts w:ascii="Times New Roman" w:hAnsi="Times New Roman" w:cs="Times New Roman"/>
          <w:b/>
          <w:sz w:val="28"/>
          <w:szCs w:val="28"/>
        </w:rPr>
        <w:t>ени</w:t>
      </w:r>
      <w:r w:rsidR="000B623B" w:rsidRPr="00F65599">
        <w:rPr>
          <w:rFonts w:ascii="Times New Roman" w:hAnsi="Times New Roman" w:cs="Times New Roman"/>
          <w:b/>
          <w:sz w:val="28"/>
          <w:szCs w:val="28"/>
        </w:rPr>
        <w:t>и</w:t>
      </w:r>
      <w:r w:rsidR="000E7A48" w:rsidRPr="00F65599">
        <w:rPr>
          <w:rFonts w:ascii="Times New Roman" w:hAnsi="Times New Roman" w:cs="Times New Roman"/>
          <w:b/>
          <w:sz w:val="28"/>
          <w:szCs w:val="28"/>
        </w:rPr>
        <w:t xml:space="preserve"> контрактного управляющего)</w:t>
      </w:r>
      <w:r w:rsidR="00095168" w:rsidRPr="00F65599">
        <w:rPr>
          <w:rFonts w:ascii="Times New Roman" w:hAnsi="Times New Roman" w:cs="Times New Roman"/>
          <w:b/>
          <w:sz w:val="28"/>
          <w:szCs w:val="28"/>
        </w:rPr>
        <w:t xml:space="preserve"> и </w:t>
      </w:r>
      <w:r w:rsidR="00095168" w:rsidRPr="00F65599">
        <w:rPr>
          <w:rFonts w:ascii="Times New Roman" w:hAnsi="Times New Roman" w:cs="Times New Roman"/>
          <w:b/>
          <w:color w:val="000000" w:themeColor="text1"/>
          <w:sz w:val="28"/>
          <w:szCs w:val="28"/>
        </w:rPr>
        <w:t>комиссии по осуществлению закупок.</w:t>
      </w:r>
    </w:p>
    <w:p w:rsidR="004606C7" w:rsidRPr="00F65599" w:rsidRDefault="004606C7" w:rsidP="002860A1">
      <w:pPr>
        <w:spacing w:after="0" w:line="240" w:lineRule="auto"/>
        <w:ind w:firstLine="709"/>
        <w:jc w:val="both"/>
        <w:rPr>
          <w:rFonts w:ascii="Times New Roman" w:hAnsi="Times New Roman" w:cs="Times New Roman"/>
          <w:sz w:val="28"/>
          <w:szCs w:val="28"/>
        </w:rPr>
      </w:pPr>
    </w:p>
    <w:p w:rsidR="007421F4" w:rsidRPr="00F65599" w:rsidRDefault="00630D52" w:rsidP="002860A1">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 xml:space="preserve"> </w:t>
      </w:r>
      <w:r w:rsidR="007421F4" w:rsidRPr="00F65599">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65599" w:rsidRDefault="007421F4" w:rsidP="00CE5BD8">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65599" w:rsidRDefault="00CC68EE" w:rsidP="00CC68EE">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bCs/>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65599" w:rsidRDefault="00CC68EE" w:rsidP="00CC68EE">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w:t>
      </w:r>
      <w:r w:rsidR="00115034" w:rsidRPr="00F65599">
        <w:rPr>
          <w:rFonts w:ascii="Times New Roman" w:hAnsi="Times New Roman" w:cs="Times New Roman"/>
          <w:bCs/>
          <w:sz w:val="28"/>
          <w:szCs w:val="28"/>
        </w:rPr>
        <w:t xml:space="preserve">дополнительным профессиональным </w:t>
      </w:r>
      <w:r w:rsidRPr="00F65599">
        <w:rPr>
          <w:rFonts w:ascii="Times New Roman" w:hAnsi="Times New Roman" w:cs="Times New Roman"/>
          <w:bCs/>
          <w:sz w:val="28"/>
          <w:szCs w:val="28"/>
        </w:rPr>
        <w:t xml:space="preserve">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F65599">
          <w:rPr>
            <w:rStyle w:val="a3"/>
            <w:rFonts w:ascii="Times New Roman" w:hAnsi="Times New Roman" w:cs="Times New Roman"/>
            <w:bCs/>
            <w:color w:val="auto"/>
            <w:sz w:val="28"/>
            <w:szCs w:val="28"/>
            <w:u w:val="none"/>
          </w:rPr>
          <w:t>Методические рекомендации</w:t>
        </w:r>
      </w:hyperlink>
      <w:r w:rsidRPr="00F65599">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w:t>
      </w:r>
      <w:r w:rsidR="00015C18" w:rsidRPr="00F65599">
        <w:rPr>
          <w:rFonts w:ascii="Times New Roman" w:hAnsi="Times New Roman" w:cs="Times New Roman"/>
          <w:bCs/>
          <w:sz w:val="28"/>
          <w:szCs w:val="28"/>
        </w:rPr>
        <w:t xml:space="preserve">е закупок (далее – Методические </w:t>
      </w:r>
      <w:r w:rsidRPr="00F65599">
        <w:rPr>
          <w:rFonts w:ascii="Times New Roman" w:hAnsi="Times New Roman" w:cs="Times New Roman"/>
          <w:bCs/>
          <w:sz w:val="28"/>
          <w:szCs w:val="28"/>
        </w:rPr>
        <w:t>рекомендации).</w:t>
      </w:r>
    </w:p>
    <w:p w:rsidR="00CC68EE" w:rsidRPr="00F65599" w:rsidRDefault="00CC68EE" w:rsidP="00CC68EE">
      <w:pPr>
        <w:spacing w:after="0" w:line="240" w:lineRule="auto"/>
        <w:ind w:firstLine="709"/>
        <w:jc w:val="both"/>
        <w:rPr>
          <w:rFonts w:ascii="Times New Roman" w:hAnsi="Times New Roman" w:cs="Times New Roman"/>
          <w:bCs/>
          <w:sz w:val="28"/>
          <w:szCs w:val="28"/>
        </w:rPr>
      </w:pPr>
      <w:r w:rsidRPr="00F65599">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65599">
          <w:rPr>
            <w:rStyle w:val="a3"/>
            <w:rFonts w:ascii="Times New Roman" w:hAnsi="Times New Roman" w:cs="Times New Roman"/>
            <w:bCs/>
            <w:color w:val="auto"/>
            <w:sz w:val="28"/>
            <w:szCs w:val="28"/>
            <w:u w:val="none"/>
          </w:rPr>
          <w:t>пунктом 2.4</w:t>
        </w:r>
      </w:hyperlink>
      <w:r w:rsidRPr="00F65599">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p w:rsidR="00116E96" w:rsidRPr="00F65599" w:rsidRDefault="0012098D" w:rsidP="00D23500">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 xml:space="preserve">Приказом </w:t>
      </w:r>
      <w:r w:rsidR="00DE4E01" w:rsidRPr="00F65599">
        <w:rPr>
          <w:rFonts w:ascii="Times New Roman" w:hAnsi="Times New Roman" w:cs="Times New Roman"/>
          <w:color w:val="000000" w:themeColor="text1"/>
          <w:sz w:val="28"/>
          <w:szCs w:val="28"/>
        </w:rPr>
        <w:t>Министерств</w:t>
      </w:r>
      <w:r w:rsidR="00AA0449" w:rsidRPr="00F65599">
        <w:rPr>
          <w:rFonts w:ascii="Times New Roman" w:hAnsi="Times New Roman" w:cs="Times New Roman"/>
          <w:color w:val="000000" w:themeColor="text1"/>
          <w:sz w:val="28"/>
          <w:szCs w:val="28"/>
        </w:rPr>
        <w:t>а</w:t>
      </w:r>
      <w:r w:rsidR="00DE4E01" w:rsidRPr="00F65599">
        <w:rPr>
          <w:rFonts w:ascii="Times New Roman" w:hAnsi="Times New Roman" w:cs="Times New Roman"/>
          <w:color w:val="000000" w:themeColor="text1"/>
          <w:sz w:val="28"/>
          <w:szCs w:val="28"/>
        </w:rPr>
        <w:t xml:space="preserve"> культуры ЧР</w:t>
      </w:r>
      <w:r w:rsidR="008F3D92" w:rsidRPr="00F65599">
        <w:rPr>
          <w:rFonts w:ascii="Times New Roman" w:hAnsi="Times New Roman" w:cs="Times New Roman"/>
          <w:sz w:val="28"/>
          <w:szCs w:val="28"/>
        </w:rPr>
        <w:t xml:space="preserve"> </w:t>
      </w:r>
      <w:r w:rsidR="004F76FA" w:rsidRPr="00F65599">
        <w:rPr>
          <w:rFonts w:ascii="Times New Roman" w:hAnsi="Times New Roman" w:cs="Times New Roman"/>
          <w:sz w:val="28"/>
          <w:szCs w:val="28"/>
        </w:rPr>
        <w:t xml:space="preserve">от </w:t>
      </w:r>
      <w:r w:rsidR="00DE4E01" w:rsidRPr="00F65599">
        <w:rPr>
          <w:rFonts w:ascii="Times New Roman" w:hAnsi="Times New Roman" w:cs="Times New Roman"/>
          <w:sz w:val="28"/>
          <w:szCs w:val="28"/>
        </w:rPr>
        <w:t>21</w:t>
      </w:r>
      <w:r w:rsidR="004F76FA" w:rsidRPr="00F65599">
        <w:rPr>
          <w:rFonts w:ascii="Times New Roman" w:hAnsi="Times New Roman" w:cs="Times New Roman"/>
          <w:sz w:val="28"/>
          <w:szCs w:val="28"/>
        </w:rPr>
        <w:t>.</w:t>
      </w:r>
      <w:r w:rsidR="00DE4E01" w:rsidRPr="00F65599">
        <w:rPr>
          <w:rFonts w:ascii="Times New Roman" w:hAnsi="Times New Roman" w:cs="Times New Roman"/>
          <w:sz w:val="28"/>
          <w:szCs w:val="28"/>
        </w:rPr>
        <w:t>1</w:t>
      </w:r>
      <w:r w:rsidRPr="00F65599">
        <w:rPr>
          <w:rFonts w:ascii="Times New Roman" w:hAnsi="Times New Roman" w:cs="Times New Roman"/>
          <w:sz w:val="28"/>
          <w:szCs w:val="28"/>
        </w:rPr>
        <w:t>1</w:t>
      </w:r>
      <w:r w:rsidR="004F76FA" w:rsidRPr="00F65599">
        <w:rPr>
          <w:rFonts w:ascii="Times New Roman" w:hAnsi="Times New Roman" w:cs="Times New Roman"/>
          <w:sz w:val="28"/>
          <w:szCs w:val="28"/>
        </w:rPr>
        <w:t>.201</w:t>
      </w:r>
      <w:r w:rsidR="00DE4E01" w:rsidRPr="00F65599">
        <w:rPr>
          <w:rFonts w:ascii="Times New Roman" w:hAnsi="Times New Roman" w:cs="Times New Roman"/>
          <w:sz w:val="28"/>
          <w:szCs w:val="28"/>
        </w:rPr>
        <w:t>6</w:t>
      </w:r>
      <w:r w:rsidR="004F76FA" w:rsidRPr="00F65599">
        <w:rPr>
          <w:rFonts w:ascii="Times New Roman" w:hAnsi="Times New Roman" w:cs="Times New Roman"/>
          <w:sz w:val="28"/>
          <w:szCs w:val="28"/>
        </w:rPr>
        <w:t xml:space="preserve"> года № </w:t>
      </w:r>
      <w:r w:rsidR="00290276" w:rsidRPr="00F65599">
        <w:rPr>
          <w:rFonts w:ascii="Times New Roman" w:hAnsi="Times New Roman" w:cs="Times New Roman"/>
          <w:sz w:val="28"/>
          <w:szCs w:val="28"/>
        </w:rPr>
        <w:t>1</w:t>
      </w:r>
      <w:r w:rsidR="00DE4E01" w:rsidRPr="00F65599">
        <w:rPr>
          <w:rFonts w:ascii="Times New Roman" w:hAnsi="Times New Roman" w:cs="Times New Roman"/>
          <w:sz w:val="28"/>
          <w:szCs w:val="28"/>
        </w:rPr>
        <w:t xml:space="preserve">18-п </w:t>
      </w:r>
      <w:r w:rsidR="00115034" w:rsidRPr="00F65599">
        <w:rPr>
          <w:rFonts w:ascii="Times New Roman" w:hAnsi="Times New Roman" w:cs="Times New Roman"/>
          <w:sz w:val="28"/>
          <w:szCs w:val="28"/>
        </w:rPr>
        <w:br/>
      </w:r>
      <w:r w:rsidRPr="00F65599">
        <w:rPr>
          <w:rFonts w:ascii="Times New Roman" w:hAnsi="Times New Roman" w:cs="Times New Roman"/>
          <w:sz w:val="28"/>
          <w:szCs w:val="28"/>
        </w:rPr>
        <w:t>«О назначении контрактного управляющего»</w:t>
      </w:r>
      <w:r w:rsidR="008F3D92" w:rsidRPr="00F65599">
        <w:rPr>
          <w:rFonts w:ascii="Times New Roman" w:hAnsi="Times New Roman" w:cs="Times New Roman"/>
          <w:sz w:val="28"/>
          <w:szCs w:val="28"/>
        </w:rPr>
        <w:t xml:space="preserve"> контрактным управляющим</w:t>
      </w:r>
      <w:r w:rsidR="00115034" w:rsidRPr="00F65599">
        <w:rPr>
          <w:rFonts w:ascii="Times New Roman" w:hAnsi="Times New Roman" w:cs="Times New Roman"/>
          <w:sz w:val="28"/>
          <w:szCs w:val="28"/>
        </w:rPr>
        <w:t xml:space="preserve"> </w:t>
      </w:r>
      <w:r w:rsidR="00DE4E01" w:rsidRPr="00F65599">
        <w:rPr>
          <w:rFonts w:ascii="Times New Roman" w:hAnsi="Times New Roman" w:cs="Times New Roman"/>
          <w:color w:val="000000" w:themeColor="text1"/>
          <w:sz w:val="28"/>
          <w:szCs w:val="28"/>
        </w:rPr>
        <w:t>Министерств</w:t>
      </w:r>
      <w:r w:rsidR="00115034" w:rsidRPr="00F65599">
        <w:rPr>
          <w:rFonts w:ascii="Times New Roman" w:hAnsi="Times New Roman" w:cs="Times New Roman"/>
          <w:color w:val="000000" w:themeColor="text1"/>
          <w:sz w:val="28"/>
          <w:szCs w:val="28"/>
        </w:rPr>
        <w:t>а</w:t>
      </w:r>
      <w:r w:rsidR="00DE4E01" w:rsidRPr="00F65599">
        <w:rPr>
          <w:rFonts w:ascii="Times New Roman" w:hAnsi="Times New Roman" w:cs="Times New Roman"/>
          <w:color w:val="000000" w:themeColor="text1"/>
          <w:sz w:val="28"/>
          <w:szCs w:val="28"/>
        </w:rPr>
        <w:t xml:space="preserve"> культуры ЧР</w:t>
      </w:r>
      <w:r w:rsidR="004F76FA" w:rsidRPr="00F65599">
        <w:rPr>
          <w:rFonts w:ascii="Times New Roman" w:hAnsi="Times New Roman" w:cs="Times New Roman"/>
          <w:sz w:val="28"/>
          <w:szCs w:val="28"/>
        </w:rPr>
        <w:t xml:space="preserve"> назначен </w:t>
      </w:r>
      <w:r w:rsidR="00DE4E01" w:rsidRPr="00F65599">
        <w:rPr>
          <w:rFonts w:ascii="Times New Roman" w:hAnsi="Times New Roman" w:cs="Times New Roman"/>
          <w:sz w:val="28"/>
          <w:szCs w:val="28"/>
        </w:rPr>
        <w:t>Мадаев Мамед Супьянович</w:t>
      </w:r>
      <w:r w:rsidR="004F76FA" w:rsidRPr="00F65599">
        <w:rPr>
          <w:rFonts w:ascii="Times New Roman" w:hAnsi="Times New Roman" w:cs="Times New Roman"/>
          <w:sz w:val="28"/>
          <w:szCs w:val="28"/>
        </w:rPr>
        <w:t xml:space="preserve">, который имеет </w:t>
      </w:r>
      <w:r w:rsidR="0060757E" w:rsidRPr="00F65599">
        <w:rPr>
          <w:rFonts w:ascii="Times New Roman" w:hAnsi="Times New Roman" w:cs="Times New Roman"/>
          <w:sz w:val="28"/>
          <w:szCs w:val="28"/>
        </w:rPr>
        <w:t>удостоверение</w:t>
      </w:r>
      <w:r w:rsidR="00393467" w:rsidRPr="00F65599">
        <w:rPr>
          <w:rFonts w:ascii="Times New Roman" w:hAnsi="Times New Roman" w:cs="Times New Roman"/>
          <w:sz w:val="28"/>
          <w:szCs w:val="28"/>
        </w:rPr>
        <w:t xml:space="preserve"> о повышении квалификации </w:t>
      </w:r>
      <w:r w:rsidR="002376E4" w:rsidRPr="00F65599">
        <w:rPr>
          <w:rFonts w:ascii="Times New Roman" w:hAnsi="Times New Roman" w:cs="Times New Roman"/>
          <w:sz w:val="28"/>
          <w:szCs w:val="28"/>
        </w:rPr>
        <w:t>в</w:t>
      </w:r>
      <w:r w:rsidR="00F95A9C" w:rsidRPr="00F65599">
        <w:rPr>
          <w:rFonts w:ascii="Times New Roman" w:hAnsi="Times New Roman" w:cs="Times New Roman"/>
          <w:sz w:val="28"/>
          <w:szCs w:val="28"/>
        </w:rPr>
        <w:t xml:space="preserve"> </w:t>
      </w:r>
      <w:r w:rsidR="009E135F" w:rsidRPr="00F65599">
        <w:rPr>
          <w:rFonts w:ascii="Times New Roman" w:hAnsi="Times New Roman" w:cs="Times New Roman"/>
          <w:sz w:val="28"/>
          <w:szCs w:val="28"/>
        </w:rPr>
        <w:t>Негосударственном образовательном учреждении высшего профессионального образования «Нижегородский институт менеджмента и бизнеса»</w:t>
      </w:r>
      <w:r w:rsidR="0070533B" w:rsidRPr="00F65599">
        <w:rPr>
          <w:rFonts w:ascii="Times New Roman" w:hAnsi="Times New Roman" w:cs="Times New Roman"/>
          <w:sz w:val="28"/>
          <w:szCs w:val="28"/>
        </w:rPr>
        <w:t xml:space="preserve"> </w:t>
      </w:r>
      <w:r w:rsidR="00393467" w:rsidRPr="00F65599">
        <w:rPr>
          <w:rFonts w:ascii="Times New Roman" w:hAnsi="Times New Roman" w:cs="Times New Roman"/>
          <w:sz w:val="28"/>
          <w:szCs w:val="28"/>
        </w:rPr>
        <w:t xml:space="preserve">по </w:t>
      </w:r>
      <w:r w:rsidR="00F95A9C" w:rsidRPr="00F65599">
        <w:rPr>
          <w:rFonts w:ascii="Times New Roman" w:hAnsi="Times New Roman" w:cs="Times New Roman"/>
          <w:sz w:val="28"/>
          <w:szCs w:val="28"/>
        </w:rPr>
        <w:t>теме</w:t>
      </w:r>
      <w:r w:rsidR="00393467" w:rsidRPr="00F65599">
        <w:rPr>
          <w:rFonts w:ascii="Times New Roman" w:hAnsi="Times New Roman" w:cs="Times New Roman"/>
          <w:sz w:val="28"/>
          <w:szCs w:val="28"/>
        </w:rPr>
        <w:t xml:space="preserve"> «</w:t>
      </w:r>
      <w:r w:rsidR="009E135F" w:rsidRPr="00F65599">
        <w:rPr>
          <w:rFonts w:ascii="Times New Roman" w:hAnsi="Times New Roman" w:cs="Times New Roman"/>
          <w:sz w:val="28"/>
          <w:szCs w:val="28"/>
        </w:rPr>
        <w:t>Контрактная система в сфере закупок товаров, работ и услуг</w:t>
      </w:r>
      <w:r w:rsidR="00393467" w:rsidRPr="00F65599">
        <w:rPr>
          <w:rFonts w:ascii="Times New Roman" w:hAnsi="Times New Roman" w:cs="Times New Roman"/>
          <w:sz w:val="28"/>
          <w:szCs w:val="28"/>
        </w:rPr>
        <w:t>»</w:t>
      </w:r>
      <w:r w:rsidR="00560CA3" w:rsidRPr="00F65599">
        <w:rPr>
          <w:rFonts w:ascii="Times New Roman" w:hAnsi="Times New Roman" w:cs="Times New Roman"/>
          <w:sz w:val="28"/>
          <w:szCs w:val="28"/>
        </w:rPr>
        <w:t xml:space="preserve"> в объеме</w:t>
      </w:r>
      <w:r w:rsidR="009B0463" w:rsidRPr="00F65599">
        <w:rPr>
          <w:rFonts w:ascii="Times New Roman" w:hAnsi="Times New Roman" w:cs="Times New Roman"/>
          <w:sz w:val="28"/>
          <w:szCs w:val="28"/>
        </w:rPr>
        <w:t xml:space="preserve"> </w:t>
      </w:r>
      <w:r w:rsidR="00DE2271" w:rsidRPr="00F65599">
        <w:rPr>
          <w:rFonts w:ascii="Times New Roman" w:hAnsi="Times New Roman" w:cs="Times New Roman"/>
          <w:sz w:val="28"/>
          <w:szCs w:val="28"/>
        </w:rPr>
        <w:t>1</w:t>
      </w:r>
      <w:r w:rsidR="00F37926" w:rsidRPr="00F65599">
        <w:rPr>
          <w:rFonts w:ascii="Times New Roman" w:hAnsi="Times New Roman" w:cs="Times New Roman"/>
          <w:sz w:val="28"/>
          <w:szCs w:val="28"/>
        </w:rPr>
        <w:t>20</w:t>
      </w:r>
      <w:r w:rsidR="009B0463" w:rsidRPr="00F65599">
        <w:rPr>
          <w:rFonts w:ascii="Times New Roman" w:hAnsi="Times New Roman" w:cs="Times New Roman"/>
          <w:sz w:val="28"/>
          <w:szCs w:val="28"/>
        </w:rPr>
        <w:t xml:space="preserve"> часов</w:t>
      </w:r>
      <w:r w:rsidR="00560CA3" w:rsidRPr="00F65599">
        <w:rPr>
          <w:rFonts w:ascii="Times New Roman" w:hAnsi="Times New Roman" w:cs="Times New Roman"/>
          <w:sz w:val="28"/>
          <w:szCs w:val="28"/>
        </w:rPr>
        <w:t xml:space="preserve">, выданное </w:t>
      </w:r>
      <w:r w:rsidR="00F37926" w:rsidRPr="00F65599">
        <w:rPr>
          <w:rFonts w:ascii="Times New Roman" w:hAnsi="Times New Roman" w:cs="Times New Roman"/>
          <w:sz w:val="28"/>
          <w:szCs w:val="28"/>
        </w:rPr>
        <w:t>25</w:t>
      </w:r>
      <w:r w:rsidR="00560CA3" w:rsidRPr="00F65599">
        <w:rPr>
          <w:rFonts w:ascii="Times New Roman" w:hAnsi="Times New Roman" w:cs="Times New Roman"/>
          <w:sz w:val="28"/>
          <w:szCs w:val="28"/>
        </w:rPr>
        <w:t>.</w:t>
      </w:r>
      <w:r w:rsidR="00F37926" w:rsidRPr="00F65599">
        <w:rPr>
          <w:rFonts w:ascii="Times New Roman" w:hAnsi="Times New Roman" w:cs="Times New Roman"/>
          <w:sz w:val="28"/>
          <w:szCs w:val="28"/>
        </w:rPr>
        <w:t>04</w:t>
      </w:r>
      <w:r w:rsidR="00560CA3" w:rsidRPr="00F65599">
        <w:rPr>
          <w:rFonts w:ascii="Times New Roman" w:hAnsi="Times New Roman" w:cs="Times New Roman"/>
          <w:sz w:val="28"/>
          <w:szCs w:val="28"/>
        </w:rPr>
        <w:t>.201</w:t>
      </w:r>
      <w:r w:rsidR="00F37926" w:rsidRPr="00F65599">
        <w:rPr>
          <w:rFonts w:ascii="Times New Roman" w:hAnsi="Times New Roman" w:cs="Times New Roman"/>
          <w:sz w:val="28"/>
          <w:szCs w:val="28"/>
        </w:rPr>
        <w:t>4</w:t>
      </w:r>
      <w:r w:rsidR="00DC639A" w:rsidRPr="00F65599">
        <w:rPr>
          <w:rFonts w:ascii="Times New Roman" w:hAnsi="Times New Roman" w:cs="Times New Roman"/>
          <w:sz w:val="28"/>
          <w:szCs w:val="28"/>
        </w:rPr>
        <w:t xml:space="preserve">. </w:t>
      </w:r>
    </w:p>
    <w:p w:rsidR="00161AFD" w:rsidRPr="00F65599" w:rsidRDefault="006F1E74" w:rsidP="00D23500">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 xml:space="preserve">В </w:t>
      </w:r>
      <w:r w:rsidR="00161AFD" w:rsidRPr="00F65599">
        <w:rPr>
          <w:rFonts w:ascii="Times New Roman" w:hAnsi="Times New Roman" w:cs="Times New Roman"/>
          <w:sz w:val="28"/>
          <w:szCs w:val="28"/>
        </w:rPr>
        <w:t>ходе проведения проверки</w:t>
      </w:r>
      <w:r w:rsidR="006E640E" w:rsidRPr="00F65599">
        <w:rPr>
          <w:rFonts w:ascii="Times New Roman" w:hAnsi="Times New Roman" w:cs="Times New Roman"/>
          <w:sz w:val="28"/>
          <w:szCs w:val="28"/>
        </w:rPr>
        <w:t xml:space="preserve"> </w:t>
      </w:r>
      <w:r w:rsidR="00161AFD" w:rsidRPr="00F65599">
        <w:rPr>
          <w:rFonts w:ascii="Times New Roman" w:hAnsi="Times New Roman" w:cs="Times New Roman"/>
          <w:sz w:val="28"/>
          <w:szCs w:val="28"/>
        </w:rPr>
        <w:t>нарушен</w:t>
      </w:r>
      <w:r w:rsidR="00E5201D" w:rsidRPr="00F65599">
        <w:rPr>
          <w:rFonts w:ascii="Times New Roman" w:hAnsi="Times New Roman" w:cs="Times New Roman"/>
          <w:sz w:val="28"/>
          <w:szCs w:val="28"/>
        </w:rPr>
        <w:t>и</w:t>
      </w:r>
      <w:r w:rsidR="0019196F" w:rsidRPr="00F65599">
        <w:rPr>
          <w:rFonts w:ascii="Times New Roman" w:hAnsi="Times New Roman" w:cs="Times New Roman"/>
          <w:sz w:val="28"/>
          <w:szCs w:val="28"/>
        </w:rPr>
        <w:t>е</w:t>
      </w:r>
      <w:r w:rsidR="00D1668E" w:rsidRPr="00F65599">
        <w:rPr>
          <w:rFonts w:ascii="Times New Roman" w:hAnsi="Times New Roman" w:cs="Times New Roman"/>
          <w:sz w:val="28"/>
          <w:szCs w:val="28"/>
        </w:rPr>
        <w:t xml:space="preserve"> требовани</w:t>
      </w:r>
      <w:r w:rsidR="0019196F" w:rsidRPr="00F65599">
        <w:rPr>
          <w:rFonts w:ascii="Times New Roman" w:hAnsi="Times New Roman" w:cs="Times New Roman"/>
          <w:sz w:val="28"/>
          <w:szCs w:val="28"/>
        </w:rPr>
        <w:t>я</w:t>
      </w:r>
      <w:r w:rsidR="00D1668E" w:rsidRPr="00F65599">
        <w:rPr>
          <w:rFonts w:ascii="Times New Roman" w:hAnsi="Times New Roman" w:cs="Times New Roman"/>
          <w:sz w:val="28"/>
          <w:szCs w:val="28"/>
        </w:rPr>
        <w:t xml:space="preserve"> </w:t>
      </w:r>
      <w:r w:rsidR="006E640E" w:rsidRPr="00F65599">
        <w:rPr>
          <w:rFonts w:ascii="Times New Roman" w:hAnsi="Times New Roman" w:cs="Times New Roman"/>
          <w:sz w:val="28"/>
          <w:szCs w:val="28"/>
        </w:rPr>
        <w:t xml:space="preserve">части 6 </w:t>
      </w:r>
      <w:r w:rsidR="003E6330" w:rsidRPr="00F65599">
        <w:rPr>
          <w:rFonts w:ascii="Times New Roman" w:hAnsi="Times New Roman" w:cs="Times New Roman"/>
          <w:sz w:val="28"/>
          <w:szCs w:val="28"/>
        </w:rPr>
        <w:t>статьи 38</w:t>
      </w:r>
      <w:r w:rsidR="00DE2271" w:rsidRPr="00F65599">
        <w:rPr>
          <w:rFonts w:ascii="Times New Roman" w:hAnsi="Times New Roman" w:cs="Times New Roman"/>
          <w:sz w:val="28"/>
          <w:szCs w:val="28"/>
        </w:rPr>
        <w:t xml:space="preserve"> ФЗ-44 не установлен</w:t>
      </w:r>
      <w:r w:rsidR="0019196F" w:rsidRPr="00F65599">
        <w:rPr>
          <w:rFonts w:ascii="Times New Roman" w:hAnsi="Times New Roman" w:cs="Times New Roman"/>
          <w:sz w:val="28"/>
          <w:szCs w:val="28"/>
        </w:rPr>
        <w:t>о</w:t>
      </w:r>
      <w:r w:rsidR="00DE2271" w:rsidRPr="00F65599">
        <w:rPr>
          <w:rFonts w:ascii="Times New Roman" w:hAnsi="Times New Roman" w:cs="Times New Roman"/>
          <w:sz w:val="28"/>
          <w:szCs w:val="28"/>
        </w:rPr>
        <w:t xml:space="preserve">. </w:t>
      </w:r>
    </w:p>
    <w:bookmarkEnd w:id="1"/>
    <w:p w:rsidR="00712B7B" w:rsidRPr="00F65599" w:rsidRDefault="00712B7B" w:rsidP="0030728A">
      <w:pPr>
        <w:spacing w:after="0" w:line="240" w:lineRule="exact"/>
        <w:rPr>
          <w:rFonts w:ascii="Times New Roman" w:eastAsia="Times New Roman" w:hAnsi="Times New Roman" w:cs="Times New Roman"/>
          <w:b/>
          <w:sz w:val="28"/>
          <w:szCs w:val="28"/>
        </w:rPr>
      </w:pPr>
    </w:p>
    <w:p w:rsidR="0019196F" w:rsidRPr="00F65599" w:rsidRDefault="0019196F" w:rsidP="00095168">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19196F" w:rsidRPr="00F65599" w:rsidRDefault="0019196F" w:rsidP="00095168">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9196F" w:rsidRPr="00F65599" w:rsidRDefault="0019196F" w:rsidP="00095168">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9196F" w:rsidRPr="00F65599" w:rsidRDefault="0019196F" w:rsidP="00095168">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9196F" w:rsidRPr="00F65599" w:rsidRDefault="0019196F" w:rsidP="00095168">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9196F" w:rsidRPr="00F65599" w:rsidRDefault="0019196F" w:rsidP="00095168">
      <w:pPr>
        <w:autoSpaceDE w:val="0"/>
        <w:autoSpaceDN w:val="0"/>
        <w:adjustRightInd w:val="0"/>
        <w:spacing w:after="0" w:line="240" w:lineRule="auto"/>
        <w:ind w:firstLine="708"/>
        <w:jc w:val="both"/>
        <w:rPr>
          <w:rFonts w:ascii="Times New Roman" w:hAnsi="Times New Roman" w:cs="Times New Roman"/>
          <w:sz w:val="28"/>
          <w:szCs w:val="28"/>
        </w:rPr>
      </w:pPr>
      <w:r w:rsidRPr="00F65599">
        <w:rPr>
          <w:rFonts w:ascii="Times New Roman" w:hAnsi="Times New Roman" w:cs="Times New Roman"/>
          <w:color w:val="000000" w:themeColor="text1"/>
          <w:sz w:val="28"/>
          <w:szCs w:val="28"/>
        </w:rPr>
        <w:t xml:space="preserve">Согласно части 6 статьи 94 ФЗ-44 </w:t>
      </w:r>
      <w:r w:rsidRPr="00F65599">
        <w:rPr>
          <w:rFonts w:ascii="Times New Roman" w:hAnsi="Times New Roman" w:cs="Times New Roman"/>
          <w:sz w:val="28"/>
          <w:szCs w:val="28"/>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9196F" w:rsidRPr="00F65599" w:rsidRDefault="0019196F" w:rsidP="00095168">
      <w:pPr>
        <w:spacing w:after="0" w:line="240" w:lineRule="auto"/>
        <w:ind w:firstLine="709"/>
        <w:jc w:val="both"/>
        <w:rPr>
          <w:rFonts w:ascii="Times New Roman" w:hAnsi="Times New Roman" w:cs="Times New Roman"/>
          <w:bCs/>
          <w:sz w:val="28"/>
          <w:szCs w:val="28"/>
        </w:rPr>
      </w:pPr>
      <w:r w:rsidRPr="00F65599">
        <w:rPr>
          <w:rFonts w:ascii="Times New Roman" w:hAnsi="Times New Roman" w:cs="Times New Roman"/>
          <w:sz w:val="28"/>
          <w:szCs w:val="28"/>
        </w:rPr>
        <w:t xml:space="preserve">При проверке соблюдения </w:t>
      </w:r>
      <w:r w:rsidR="00AA0449" w:rsidRPr="00F65599">
        <w:rPr>
          <w:rFonts w:ascii="Times New Roman" w:hAnsi="Times New Roman" w:cs="Times New Roman"/>
          <w:color w:val="000000" w:themeColor="text1"/>
          <w:sz w:val="28"/>
          <w:szCs w:val="28"/>
        </w:rPr>
        <w:t>Министерством культуры ЧР</w:t>
      </w:r>
      <w:r w:rsidRPr="00F65599">
        <w:rPr>
          <w:rFonts w:ascii="Times New Roman" w:hAnsi="Times New Roman" w:cs="Times New Roman"/>
          <w:sz w:val="28"/>
          <w:szCs w:val="28"/>
        </w:rPr>
        <w:t xml:space="preserve"> </w:t>
      </w:r>
      <w:r w:rsidRPr="00F65599">
        <w:rPr>
          <w:rFonts w:ascii="Times New Roman" w:hAnsi="Times New Roman" w:cs="Times New Roman"/>
          <w:bCs/>
          <w:sz w:val="28"/>
          <w:szCs w:val="28"/>
        </w:rPr>
        <w:t xml:space="preserve">требований статьи 39 ФЗ-44 и указанных выше нормативных правовых актов Чеченской </w:t>
      </w:r>
      <w:r w:rsidRPr="00F65599">
        <w:rPr>
          <w:rFonts w:ascii="Times New Roman" w:hAnsi="Times New Roman" w:cs="Times New Roman"/>
          <w:bCs/>
          <w:sz w:val="28"/>
          <w:szCs w:val="28"/>
        </w:rPr>
        <w:lastRenderedPageBreak/>
        <w:t xml:space="preserve">Республики </w:t>
      </w:r>
      <w:r w:rsidRPr="00F65599">
        <w:rPr>
          <w:rFonts w:ascii="Times New Roman" w:hAnsi="Times New Roman" w:cs="Times New Roman"/>
          <w:sz w:val="28"/>
          <w:szCs w:val="28"/>
        </w:rPr>
        <w:t>установлено, что</w:t>
      </w:r>
      <w:r w:rsidRPr="00F65599">
        <w:rPr>
          <w:rFonts w:ascii="Times New Roman" w:eastAsia="Times New Roman" w:hAnsi="Times New Roman" w:cs="Times New Roman"/>
          <w:sz w:val="28"/>
          <w:szCs w:val="28"/>
        </w:rPr>
        <w:t xml:space="preserve"> </w:t>
      </w:r>
      <w:r w:rsidR="00AA0449" w:rsidRPr="00F65599">
        <w:rPr>
          <w:rFonts w:ascii="Times New Roman" w:hAnsi="Times New Roman" w:cs="Times New Roman"/>
          <w:color w:val="000000" w:themeColor="text1"/>
          <w:sz w:val="28"/>
          <w:szCs w:val="28"/>
        </w:rPr>
        <w:t>Министерством культуры ЧР</w:t>
      </w:r>
      <w:r w:rsidRPr="00F65599">
        <w:rPr>
          <w:rFonts w:ascii="Times New Roman" w:hAnsi="Times New Roman" w:cs="Times New Roman"/>
          <w:sz w:val="28"/>
          <w:szCs w:val="28"/>
        </w:rPr>
        <w:t xml:space="preserve"> </w:t>
      </w:r>
      <w:r w:rsidRPr="00F65599">
        <w:rPr>
          <w:rFonts w:ascii="Times New Roman" w:hAnsi="Times New Roman" w:cs="Times New Roman"/>
          <w:bCs/>
          <w:sz w:val="28"/>
          <w:szCs w:val="28"/>
        </w:rPr>
        <w:t xml:space="preserve">комиссий </w:t>
      </w:r>
      <w:r w:rsidRPr="00F65599">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AA0449" w:rsidRPr="00F65599">
        <w:rPr>
          <w:rFonts w:ascii="Times New Roman" w:hAnsi="Times New Roman" w:cs="Times New Roman"/>
          <w:color w:val="000000" w:themeColor="text1"/>
          <w:sz w:val="28"/>
          <w:szCs w:val="28"/>
        </w:rPr>
        <w:t>Министерства культуры ЧР</w:t>
      </w:r>
      <w:r w:rsidRPr="00F65599">
        <w:rPr>
          <w:rFonts w:ascii="Times New Roman" w:hAnsi="Times New Roman" w:cs="Times New Roman"/>
          <w:bCs/>
          <w:sz w:val="28"/>
          <w:szCs w:val="28"/>
        </w:rPr>
        <w:t xml:space="preserve">, путем проведения запроса </w:t>
      </w:r>
      <w:r w:rsidRPr="00F65599">
        <w:rPr>
          <w:rFonts w:ascii="Times New Roman" w:hAnsi="Times New Roman" w:cs="Times New Roman"/>
          <w:sz w:val="28"/>
          <w:szCs w:val="28"/>
        </w:rPr>
        <w:t xml:space="preserve">котировок и запроса предложений в 2019 году не создано, так как в 2019 году закупок путем проведения </w:t>
      </w:r>
      <w:r w:rsidRPr="00F65599">
        <w:rPr>
          <w:rFonts w:ascii="Times New Roman" w:hAnsi="Times New Roman" w:cs="Times New Roman"/>
          <w:bCs/>
          <w:sz w:val="28"/>
          <w:szCs w:val="28"/>
        </w:rPr>
        <w:t xml:space="preserve">запроса </w:t>
      </w:r>
      <w:r w:rsidRPr="00F65599">
        <w:rPr>
          <w:rFonts w:ascii="Times New Roman" w:hAnsi="Times New Roman" w:cs="Times New Roman"/>
          <w:sz w:val="28"/>
          <w:szCs w:val="28"/>
        </w:rPr>
        <w:t xml:space="preserve">котировок и запроса предложений </w:t>
      </w:r>
      <w:r w:rsidRPr="00F65599">
        <w:rPr>
          <w:rFonts w:ascii="Times New Roman" w:hAnsi="Times New Roman" w:cs="Times New Roman"/>
          <w:bCs/>
          <w:sz w:val="28"/>
          <w:szCs w:val="28"/>
        </w:rPr>
        <w:t>не осуществлено.</w:t>
      </w:r>
    </w:p>
    <w:p w:rsidR="0019196F" w:rsidRPr="00F65599" w:rsidRDefault="0019196F" w:rsidP="0066784F">
      <w:pPr>
        <w:spacing w:after="0"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4606C7" w:rsidRPr="00F65599" w:rsidRDefault="004606C7" w:rsidP="00266D31">
      <w:pPr>
        <w:spacing w:after="0" w:line="240" w:lineRule="auto"/>
        <w:ind w:firstLine="709"/>
        <w:jc w:val="center"/>
        <w:rPr>
          <w:rFonts w:ascii="Times New Roman" w:hAnsi="Times New Roman" w:cs="Times New Roman"/>
          <w:b/>
          <w:sz w:val="28"/>
          <w:szCs w:val="28"/>
        </w:rPr>
      </w:pPr>
    </w:p>
    <w:p w:rsidR="00AF63EB" w:rsidRPr="00F65599" w:rsidRDefault="00B47BCA" w:rsidP="00AF63EB">
      <w:pPr>
        <w:pStyle w:val="aa"/>
        <w:spacing w:line="240" w:lineRule="exact"/>
        <w:ind w:left="0"/>
        <w:jc w:val="center"/>
        <w:rPr>
          <w:b/>
          <w:sz w:val="28"/>
          <w:szCs w:val="28"/>
        </w:rPr>
      </w:pPr>
      <w:r w:rsidRPr="00F65599">
        <w:rPr>
          <w:b/>
          <w:sz w:val="28"/>
          <w:szCs w:val="28"/>
        </w:rPr>
        <w:t xml:space="preserve"> </w:t>
      </w:r>
      <w:r w:rsidR="00B35F08" w:rsidRPr="00F65599">
        <w:rPr>
          <w:b/>
          <w:sz w:val="28"/>
          <w:szCs w:val="28"/>
        </w:rPr>
        <w:t>2</w:t>
      </w:r>
      <w:r w:rsidR="00AF63EB" w:rsidRPr="00F65599">
        <w:rPr>
          <w:b/>
          <w:sz w:val="28"/>
          <w:szCs w:val="28"/>
        </w:rPr>
        <w:t xml:space="preserve">. </w:t>
      </w:r>
      <w:r w:rsidR="00AF63EB" w:rsidRPr="00F65599">
        <w:rPr>
          <w:b/>
          <w:color w:val="000000" w:themeColor="text1"/>
          <w:sz w:val="28"/>
          <w:szCs w:val="28"/>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w:t>
      </w:r>
      <w:r w:rsidR="00B35F08" w:rsidRPr="00F65599">
        <w:rPr>
          <w:b/>
          <w:color w:val="000000" w:themeColor="text1"/>
          <w:sz w:val="28"/>
          <w:szCs w:val="28"/>
        </w:rPr>
        <w:t>тветствии с пунктами 6, 9</w:t>
      </w:r>
      <w:r w:rsidR="00285F41" w:rsidRPr="00F65599">
        <w:rPr>
          <w:b/>
          <w:color w:val="000000" w:themeColor="text1"/>
          <w:sz w:val="28"/>
          <w:szCs w:val="28"/>
        </w:rPr>
        <w:t xml:space="preserve"> и</w:t>
      </w:r>
      <w:r w:rsidR="00B35F08" w:rsidRPr="00F65599">
        <w:rPr>
          <w:b/>
          <w:color w:val="000000" w:themeColor="text1"/>
          <w:sz w:val="28"/>
          <w:szCs w:val="28"/>
        </w:rPr>
        <w:t xml:space="preserve"> 34</w:t>
      </w:r>
      <w:r w:rsidR="00AF63EB" w:rsidRPr="00F65599">
        <w:rPr>
          <w:b/>
          <w:kern w:val="16"/>
          <w:sz w:val="28"/>
          <w:szCs w:val="28"/>
        </w:rPr>
        <w:t xml:space="preserve"> части 1 </w:t>
      </w:r>
      <w:r w:rsidR="00AF63EB" w:rsidRPr="00F65599">
        <w:rPr>
          <w:b/>
          <w:color w:val="000000" w:themeColor="text1"/>
          <w:sz w:val="28"/>
          <w:szCs w:val="28"/>
        </w:rPr>
        <w:t>статьи 93 ФЗ-44</w:t>
      </w:r>
    </w:p>
    <w:p w:rsidR="00AF63EB" w:rsidRPr="00F65599" w:rsidRDefault="00AF63EB" w:rsidP="00AF63EB">
      <w:pPr>
        <w:pStyle w:val="aa"/>
        <w:ind w:left="0"/>
        <w:jc w:val="both"/>
        <w:rPr>
          <w:b/>
          <w:sz w:val="28"/>
          <w:szCs w:val="28"/>
        </w:rPr>
      </w:pPr>
      <w:r w:rsidRPr="00F65599">
        <w:rPr>
          <w:b/>
          <w:sz w:val="28"/>
          <w:szCs w:val="28"/>
        </w:rPr>
        <w:t xml:space="preserve">           </w:t>
      </w:r>
    </w:p>
    <w:p w:rsidR="00AF63EB" w:rsidRPr="00F65599" w:rsidRDefault="00AF63EB" w:rsidP="00AF63EB">
      <w:pPr>
        <w:autoSpaceDE w:val="0"/>
        <w:autoSpaceDN w:val="0"/>
        <w:adjustRightInd w:val="0"/>
        <w:spacing w:after="0" w:line="240" w:lineRule="auto"/>
        <w:ind w:right="-1" w:firstLine="709"/>
        <w:jc w:val="both"/>
        <w:rPr>
          <w:rFonts w:ascii="Times New Roman" w:hAnsi="Times New Roman" w:cs="Times New Roman"/>
          <w:bCs/>
          <w:color w:val="000000" w:themeColor="text1"/>
          <w:sz w:val="28"/>
          <w:szCs w:val="28"/>
        </w:rPr>
      </w:pPr>
      <w:r w:rsidRPr="00F65599">
        <w:rPr>
          <w:rFonts w:ascii="Times New Roman" w:hAnsi="Times New Roman" w:cs="Times New Roman"/>
          <w:bCs/>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65599">
        <w:rPr>
          <w:rFonts w:ascii="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F63EB" w:rsidRPr="00F65599" w:rsidRDefault="00AF63EB" w:rsidP="00AF63EB">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F65599">
        <w:rPr>
          <w:rFonts w:ascii="Times New Roman" w:hAnsi="Times New Roman" w:cs="Times New Roman"/>
          <w:color w:val="000000" w:themeColor="text1"/>
          <w:sz w:val="28"/>
          <w:szCs w:val="28"/>
        </w:rPr>
        <w:t xml:space="preserve">Согласно пункту 25 части 1 статьи 93 ФЗ-44 закупка у единственного поставщика, подрядчика, исполнителя может осуществляться заказчиком в </w:t>
      </w:r>
      <w:r w:rsidRPr="00F65599">
        <w:rPr>
          <w:rFonts w:ascii="Times New Roman" w:hAnsi="Times New Roman" w:cs="Times New Roman"/>
          <w:color w:val="000000" w:themeColor="text1"/>
          <w:sz w:val="28"/>
          <w:szCs w:val="28"/>
        </w:rPr>
        <w:lastRenderedPageBreak/>
        <w:t xml:space="preserve">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0" w:anchor="sub_551" w:history="1">
        <w:r w:rsidRPr="00F65599">
          <w:rPr>
            <w:rStyle w:val="a3"/>
            <w:rFonts w:ascii="Times New Roman" w:hAnsi="Times New Roman" w:cs="Times New Roman"/>
            <w:color w:val="000000" w:themeColor="text1"/>
            <w:sz w:val="28"/>
            <w:szCs w:val="28"/>
            <w:u w:val="none"/>
          </w:rPr>
          <w:t>частями 1</w:t>
        </w:r>
      </w:hyperlink>
      <w:r w:rsidRPr="00F65599">
        <w:rPr>
          <w:rFonts w:ascii="Times New Roman" w:hAnsi="Times New Roman" w:cs="Times New Roman"/>
          <w:color w:val="000000" w:themeColor="text1"/>
          <w:sz w:val="28"/>
          <w:szCs w:val="28"/>
        </w:rPr>
        <w:t xml:space="preserve"> и </w:t>
      </w:r>
      <w:hyperlink r:id="rId11" w:anchor="sub_557" w:history="1">
        <w:r w:rsidRPr="00F65599">
          <w:rPr>
            <w:rStyle w:val="a3"/>
            <w:rFonts w:ascii="Times New Roman" w:hAnsi="Times New Roman" w:cs="Times New Roman"/>
            <w:color w:val="000000" w:themeColor="text1"/>
            <w:sz w:val="28"/>
            <w:szCs w:val="28"/>
            <w:u w:val="none"/>
          </w:rPr>
          <w:t>7 статьи 55</w:t>
        </w:r>
      </w:hyperlink>
      <w:r w:rsidRPr="00F65599">
        <w:rPr>
          <w:rStyle w:val="a3"/>
          <w:rFonts w:ascii="Times New Roman" w:hAnsi="Times New Roman" w:cs="Times New Roman"/>
          <w:color w:val="000000" w:themeColor="text1"/>
          <w:sz w:val="28"/>
          <w:szCs w:val="28"/>
          <w:u w:val="none"/>
        </w:rPr>
        <w:t>, частями 1 и 3 статьи 79,</w:t>
      </w:r>
      <w:r w:rsidRPr="00F65599">
        <w:rPr>
          <w:rFonts w:ascii="Times New Roman" w:hAnsi="Times New Roman" w:cs="Times New Roman"/>
          <w:color w:val="000000" w:themeColor="text1"/>
          <w:sz w:val="28"/>
          <w:szCs w:val="28"/>
        </w:rPr>
        <w:t xml:space="preserve"> </w:t>
      </w:r>
      <w:hyperlink r:id="rId12" w:anchor="sub_8318" w:history="1">
        <w:r w:rsidRPr="00F65599">
          <w:rPr>
            <w:rStyle w:val="a3"/>
            <w:rFonts w:ascii="Times New Roman" w:hAnsi="Times New Roman" w:cs="Times New Roman"/>
            <w:color w:val="000000" w:themeColor="text1"/>
            <w:sz w:val="28"/>
            <w:szCs w:val="28"/>
            <w:u w:val="none"/>
          </w:rPr>
          <w:t>частью 18 статьи 83</w:t>
        </w:r>
      </w:hyperlink>
      <w:r w:rsidRPr="00F65599">
        <w:rPr>
          <w:rFonts w:ascii="Times New Roman" w:hAnsi="Times New Roman" w:cs="Times New Roman"/>
          <w:color w:val="000000" w:themeColor="text1"/>
          <w:sz w:val="28"/>
          <w:szCs w:val="28"/>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3" w:history="1">
        <w:r w:rsidRPr="00F65599">
          <w:rPr>
            <w:rStyle w:val="a3"/>
            <w:rFonts w:ascii="Times New Roman" w:hAnsi="Times New Roman" w:cs="Times New Roman"/>
            <w:color w:val="000000" w:themeColor="text1"/>
            <w:sz w:val="28"/>
            <w:szCs w:val="28"/>
            <w:u w:val="none"/>
          </w:rPr>
          <w:t>Порядок</w:t>
        </w:r>
      </w:hyperlink>
      <w:r w:rsidRPr="00F65599">
        <w:rPr>
          <w:rFonts w:ascii="Times New Roman" w:hAnsi="Times New Roman" w:cs="Times New Roman"/>
          <w:color w:val="000000" w:themeColor="text1"/>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поставщика (подрядчика, исполнителя).</w:t>
      </w:r>
    </w:p>
    <w:p w:rsidR="00AF63EB" w:rsidRPr="00F65599" w:rsidRDefault="00AF63EB" w:rsidP="00AF63EB">
      <w:pPr>
        <w:tabs>
          <w:tab w:val="left" w:pos="9923"/>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F65599">
        <w:rPr>
          <w:rFonts w:ascii="Times New Roman" w:hAnsi="Times New Roman" w:cs="Times New Roman"/>
          <w:color w:val="000000" w:themeColor="text1"/>
          <w:sz w:val="28"/>
          <w:szCs w:val="28"/>
        </w:rPr>
        <w:t>Согласно распоряжению Правительства Чеченской</w:t>
      </w:r>
      <w:r w:rsidR="00115034" w:rsidRPr="00F65599">
        <w:rPr>
          <w:rFonts w:ascii="Times New Roman" w:hAnsi="Times New Roman" w:cs="Times New Roman"/>
          <w:color w:val="000000" w:themeColor="text1"/>
          <w:sz w:val="28"/>
          <w:szCs w:val="28"/>
        </w:rPr>
        <w:t xml:space="preserve"> Республики от 30.04.2014 года </w:t>
      </w:r>
      <w:r w:rsidRPr="00F65599">
        <w:rPr>
          <w:rFonts w:ascii="Times New Roman" w:hAnsi="Times New Roman" w:cs="Times New Roman"/>
          <w:color w:val="000000" w:themeColor="text1"/>
          <w:sz w:val="28"/>
          <w:szCs w:val="28"/>
        </w:rPr>
        <w:t>№ 111-р «О контрольном органе в сфере закупок» Министерство финансов Чеченской Республики определено как контрольный орган в</w:t>
      </w:r>
      <w:r w:rsidR="00170E31" w:rsidRPr="00F65599">
        <w:rPr>
          <w:rFonts w:ascii="Times New Roman" w:hAnsi="Times New Roman" w:cs="Times New Roman"/>
          <w:color w:val="000000" w:themeColor="text1"/>
          <w:sz w:val="28"/>
          <w:szCs w:val="28"/>
        </w:rPr>
        <w:t xml:space="preserve"> сфере государственных закупок </w:t>
      </w:r>
      <w:r w:rsidRPr="00F65599">
        <w:rPr>
          <w:rFonts w:ascii="Times New Roman" w:hAnsi="Times New Roman" w:cs="Times New Roman"/>
          <w:color w:val="000000" w:themeColor="text1"/>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w:t>
      </w:r>
      <w:r w:rsidRPr="00F65599">
        <w:rPr>
          <w:rFonts w:ascii="Times New Roman" w:hAnsi="Times New Roman" w:cs="Times New Roman"/>
          <w:color w:val="000000" w:themeColor="text1"/>
          <w:sz w:val="28"/>
          <w:szCs w:val="28"/>
        </w:rPr>
        <w:lastRenderedPageBreak/>
        <w:t xml:space="preserve">необходимо направить </w:t>
      </w:r>
      <w:r w:rsidR="00170E31" w:rsidRPr="00F65599">
        <w:rPr>
          <w:rFonts w:ascii="Times New Roman" w:hAnsi="Times New Roman" w:cs="Times New Roman"/>
          <w:color w:val="000000" w:themeColor="text1"/>
          <w:sz w:val="28"/>
          <w:szCs w:val="28"/>
        </w:rPr>
        <w:br/>
      </w:r>
      <w:r w:rsidRPr="00F65599">
        <w:rPr>
          <w:rFonts w:ascii="Times New Roman" w:hAnsi="Times New Roman" w:cs="Times New Roman"/>
          <w:color w:val="000000" w:themeColor="text1"/>
          <w:sz w:val="28"/>
          <w:szCs w:val="28"/>
        </w:rPr>
        <w:t>в Министерство финансов Чеченской Республики.</w:t>
      </w:r>
    </w:p>
    <w:p w:rsidR="00AF63EB" w:rsidRPr="00F65599" w:rsidRDefault="00AF63EB" w:rsidP="00AF63EB">
      <w:pPr>
        <w:tabs>
          <w:tab w:val="left" w:pos="9921"/>
        </w:tabs>
        <w:autoSpaceDE w:val="0"/>
        <w:autoSpaceDN w:val="0"/>
        <w:adjustRightInd w:val="0"/>
        <w:spacing w:after="0" w:line="240" w:lineRule="auto"/>
        <w:ind w:right="-1" w:firstLine="709"/>
        <w:jc w:val="both"/>
        <w:rPr>
          <w:rFonts w:ascii="Times New Roman" w:hAnsi="Times New Roman" w:cs="Times New Roman"/>
          <w:kern w:val="16"/>
          <w:sz w:val="28"/>
          <w:szCs w:val="28"/>
        </w:rPr>
      </w:pPr>
      <w:r w:rsidRPr="00F65599">
        <w:rPr>
          <w:rFonts w:ascii="Times New Roman" w:hAnsi="Times New Roman" w:cs="Times New Roman"/>
          <w:kern w:val="16"/>
          <w:sz w:val="28"/>
          <w:szCs w:val="28"/>
        </w:rPr>
        <w:t xml:space="preserve">Согласно информации с раздела «Реестр контрактов, заключенных заказчиками» ЕИС в сфере закупок </w:t>
      </w:r>
      <w:r w:rsidR="00A22234" w:rsidRPr="00F65599">
        <w:rPr>
          <w:rFonts w:ascii="Times New Roman" w:hAnsi="Times New Roman" w:cs="Times New Roman"/>
          <w:color w:val="000000" w:themeColor="text1"/>
          <w:sz w:val="28"/>
          <w:szCs w:val="28"/>
        </w:rPr>
        <w:t>Министерством культуры ЧР</w:t>
      </w:r>
      <w:r w:rsidRPr="00F65599">
        <w:rPr>
          <w:rFonts w:ascii="Times New Roman" w:hAnsi="Times New Roman" w:cs="Times New Roman"/>
          <w:kern w:val="16"/>
          <w:sz w:val="28"/>
          <w:szCs w:val="28"/>
        </w:rPr>
        <w:t xml:space="preserve"> за 201</w:t>
      </w:r>
      <w:r w:rsidR="00A22234" w:rsidRPr="00F65599">
        <w:rPr>
          <w:rFonts w:ascii="Times New Roman" w:hAnsi="Times New Roman" w:cs="Times New Roman"/>
          <w:kern w:val="16"/>
          <w:sz w:val="28"/>
          <w:szCs w:val="28"/>
        </w:rPr>
        <w:t>9</w:t>
      </w:r>
      <w:r w:rsidRPr="00F65599">
        <w:rPr>
          <w:rFonts w:ascii="Times New Roman" w:hAnsi="Times New Roman" w:cs="Times New Roman"/>
          <w:kern w:val="16"/>
          <w:sz w:val="28"/>
          <w:szCs w:val="28"/>
        </w:rPr>
        <w:t xml:space="preserve"> год заключено </w:t>
      </w:r>
      <w:r w:rsidR="00A22234" w:rsidRPr="00F65599">
        <w:rPr>
          <w:rFonts w:ascii="Times New Roman" w:hAnsi="Times New Roman" w:cs="Times New Roman"/>
          <w:kern w:val="16"/>
          <w:sz w:val="28"/>
          <w:szCs w:val="28"/>
        </w:rPr>
        <w:t>3 государственных</w:t>
      </w:r>
      <w:r w:rsidRPr="00F65599">
        <w:rPr>
          <w:rFonts w:ascii="Times New Roman" w:hAnsi="Times New Roman" w:cs="Times New Roman"/>
          <w:kern w:val="16"/>
          <w:sz w:val="28"/>
          <w:szCs w:val="28"/>
        </w:rPr>
        <w:t xml:space="preserve"> контракт</w:t>
      </w:r>
      <w:r w:rsidR="00A22234" w:rsidRPr="00F65599">
        <w:rPr>
          <w:rFonts w:ascii="Times New Roman" w:hAnsi="Times New Roman" w:cs="Times New Roman"/>
          <w:kern w:val="16"/>
          <w:sz w:val="28"/>
          <w:szCs w:val="28"/>
        </w:rPr>
        <w:t>а</w:t>
      </w:r>
      <w:r w:rsidRPr="00F65599">
        <w:rPr>
          <w:rFonts w:ascii="Times New Roman" w:hAnsi="Times New Roman" w:cs="Times New Roman"/>
          <w:kern w:val="16"/>
          <w:sz w:val="28"/>
          <w:szCs w:val="28"/>
        </w:rPr>
        <w:t xml:space="preserve"> путем проведения открытого аукциона в электронной форме.</w:t>
      </w:r>
    </w:p>
    <w:p w:rsidR="00AF63EB" w:rsidRPr="00F65599" w:rsidRDefault="00AF63EB" w:rsidP="00AF63EB">
      <w:pPr>
        <w:tabs>
          <w:tab w:val="left" w:pos="9921"/>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F65599">
        <w:rPr>
          <w:rFonts w:ascii="Times New Roman" w:hAnsi="Times New Roman" w:cs="Times New Roman"/>
          <w:color w:val="000000" w:themeColor="text1"/>
          <w:sz w:val="28"/>
          <w:szCs w:val="28"/>
        </w:rPr>
        <w:t xml:space="preserve">Контрактов, заключенных </w:t>
      </w:r>
      <w:r w:rsidR="00295B06" w:rsidRPr="00F65599">
        <w:rPr>
          <w:rFonts w:ascii="Times New Roman" w:hAnsi="Times New Roman" w:cs="Times New Roman"/>
          <w:color w:val="000000" w:themeColor="text1"/>
          <w:sz w:val="28"/>
          <w:szCs w:val="28"/>
        </w:rPr>
        <w:t>Министерством культуры ЧР</w:t>
      </w:r>
      <w:r w:rsidRPr="00F65599">
        <w:rPr>
          <w:rFonts w:ascii="Times New Roman" w:hAnsi="Times New Roman" w:cs="Times New Roman"/>
          <w:color w:val="000000" w:themeColor="text1"/>
          <w:sz w:val="28"/>
          <w:szCs w:val="28"/>
        </w:rPr>
        <w:t xml:space="preserve"> </w:t>
      </w:r>
      <w:r w:rsidRPr="00F65599">
        <w:rPr>
          <w:rFonts w:ascii="Times New Roman" w:hAnsi="Times New Roman" w:cs="Times New Roman"/>
          <w:bCs/>
          <w:color w:val="000000" w:themeColor="text1"/>
          <w:sz w:val="28"/>
          <w:szCs w:val="28"/>
        </w:rPr>
        <w:t>в 201</w:t>
      </w:r>
      <w:r w:rsidR="00295B06" w:rsidRPr="00F65599">
        <w:rPr>
          <w:rFonts w:ascii="Times New Roman" w:hAnsi="Times New Roman" w:cs="Times New Roman"/>
          <w:bCs/>
          <w:color w:val="000000" w:themeColor="text1"/>
          <w:sz w:val="28"/>
          <w:szCs w:val="28"/>
        </w:rPr>
        <w:t>9</w:t>
      </w:r>
      <w:r w:rsidRPr="00F65599">
        <w:rPr>
          <w:rFonts w:ascii="Times New Roman" w:hAnsi="Times New Roman" w:cs="Times New Roman"/>
          <w:bCs/>
          <w:color w:val="000000" w:themeColor="text1"/>
          <w:sz w:val="28"/>
          <w:szCs w:val="28"/>
        </w:rPr>
        <w:t xml:space="preserve"> году</w:t>
      </w:r>
      <w:r w:rsidRPr="00F65599">
        <w:rPr>
          <w:rFonts w:ascii="Times New Roman" w:hAnsi="Times New Roman" w:cs="Times New Roman"/>
          <w:color w:val="000000" w:themeColor="text1"/>
          <w:sz w:val="28"/>
          <w:szCs w:val="28"/>
        </w:rPr>
        <w:t xml:space="preserve"> по результатам проведения открытого конкурса, конкурса с ограниченным участием, двухэтапного конкурса, повторного ко</w:t>
      </w:r>
      <w:r w:rsidR="00115034" w:rsidRPr="00F65599">
        <w:rPr>
          <w:rFonts w:ascii="Times New Roman" w:hAnsi="Times New Roman" w:cs="Times New Roman"/>
          <w:color w:val="000000" w:themeColor="text1"/>
          <w:sz w:val="28"/>
          <w:szCs w:val="28"/>
        </w:rPr>
        <w:t xml:space="preserve">нкурса и запроса предложений не </w:t>
      </w:r>
      <w:r w:rsidRPr="00F65599">
        <w:rPr>
          <w:rFonts w:ascii="Times New Roman" w:hAnsi="Times New Roman" w:cs="Times New Roman"/>
          <w:color w:val="000000" w:themeColor="text1"/>
          <w:sz w:val="28"/>
          <w:szCs w:val="28"/>
        </w:rPr>
        <w:t xml:space="preserve">установлено. </w:t>
      </w:r>
    </w:p>
    <w:p w:rsidR="00AF63EB" w:rsidRPr="00F65599" w:rsidRDefault="00AF63EB" w:rsidP="00AF63EB">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F65599">
        <w:rPr>
          <w:rFonts w:ascii="Times New Roman" w:hAnsi="Times New Roman" w:cs="Times New Roman"/>
          <w:color w:val="000000" w:themeColor="text1"/>
          <w:sz w:val="28"/>
          <w:szCs w:val="28"/>
        </w:rPr>
        <w:t>В ходе проведения проверки нарушение требован</w:t>
      </w:r>
      <w:r w:rsidR="00125A5A" w:rsidRPr="00F65599">
        <w:rPr>
          <w:rFonts w:ascii="Times New Roman" w:hAnsi="Times New Roman" w:cs="Times New Roman"/>
          <w:color w:val="000000" w:themeColor="text1"/>
          <w:sz w:val="28"/>
          <w:szCs w:val="28"/>
        </w:rPr>
        <w:t xml:space="preserve">ий пункта 25 части 1 статьи 93 </w:t>
      </w:r>
      <w:r w:rsidRPr="00F65599">
        <w:rPr>
          <w:rFonts w:ascii="Times New Roman" w:hAnsi="Times New Roman" w:cs="Times New Roman"/>
          <w:color w:val="000000" w:themeColor="text1"/>
          <w:sz w:val="28"/>
          <w:szCs w:val="28"/>
        </w:rPr>
        <w:t>ФЗ-44 не выявлено.</w:t>
      </w:r>
    </w:p>
    <w:p w:rsidR="00AF63EB" w:rsidRPr="00F65599" w:rsidRDefault="00AF63EB" w:rsidP="00AF63EB">
      <w:pPr>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p>
    <w:p w:rsidR="00AF63EB" w:rsidRPr="00F65599" w:rsidRDefault="00AF63EB" w:rsidP="00AF63EB">
      <w:pPr>
        <w:spacing w:after="0" w:line="240" w:lineRule="auto"/>
        <w:ind w:right="-1" w:firstLine="709"/>
        <w:jc w:val="both"/>
        <w:rPr>
          <w:rFonts w:ascii="Times New Roman" w:eastAsia="Times New Roman" w:hAnsi="Times New Roman" w:cs="Times New Roman"/>
          <w:bCs/>
          <w:color w:val="000000" w:themeColor="text1"/>
          <w:sz w:val="28"/>
          <w:szCs w:val="28"/>
        </w:rPr>
      </w:pPr>
      <w:r w:rsidRPr="00F65599">
        <w:rPr>
          <w:rFonts w:ascii="Times New Roman" w:eastAsia="Calibri" w:hAnsi="Times New Roman" w:cs="Times New Roman"/>
          <w:color w:val="000000" w:themeColor="text1"/>
          <w:sz w:val="28"/>
          <w:szCs w:val="28"/>
          <w:lang w:eastAsia="ru-RU"/>
        </w:rPr>
        <w:t>С</w:t>
      </w:r>
      <w:r w:rsidRPr="00F65599">
        <w:rPr>
          <w:rFonts w:ascii="Times New Roman" w:eastAsia="Times New Roman" w:hAnsi="Times New Roman" w:cs="Times New Roman"/>
          <w:bCs/>
          <w:color w:val="000000" w:themeColor="text1"/>
          <w:sz w:val="28"/>
          <w:szCs w:val="28"/>
        </w:rPr>
        <w:t xml:space="preserve">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AF63EB" w:rsidRPr="00F65599" w:rsidRDefault="00AF63EB" w:rsidP="00AF63EB">
      <w:pPr>
        <w:spacing w:after="0" w:line="240" w:lineRule="auto"/>
        <w:ind w:right="-1" w:firstLine="709"/>
        <w:jc w:val="both"/>
        <w:rPr>
          <w:rFonts w:ascii="Times New Roman" w:eastAsia="Calibri" w:hAnsi="Times New Roman" w:cs="Times New Roman"/>
          <w:color w:val="000000" w:themeColor="text1"/>
          <w:sz w:val="28"/>
          <w:szCs w:val="28"/>
        </w:rPr>
      </w:pPr>
      <w:r w:rsidRPr="00F65599">
        <w:rPr>
          <w:rFonts w:ascii="Times New Roman" w:eastAsia="Times New Roman" w:hAnsi="Times New Roman" w:cs="Times New Roman"/>
          <w:bCs/>
          <w:color w:val="000000" w:themeColor="text1"/>
          <w:sz w:val="28"/>
          <w:szCs w:val="28"/>
        </w:rPr>
        <w:t>Согласно части 2 статьи 24 ФЗ-44 к</w:t>
      </w:r>
      <w:r w:rsidRPr="00F65599">
        <w:rPr>
          <w:rFonts w:ascii="Times New Roman" w:eastAsia="Times New Roman" w:hAnsi="Times New Roman" w:cs="Times New Roman"/>
          <w:color w:val="000000" w:themeColor="text1"/>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F63EB" w:rsidRPr="00F65599" w:rsidRDefault="00AF63EB" w:rsidP="00AF63EB">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F65599">
        <w:rPr>
          <w:rFonts w:ascii="Times New Roman" w:eastAsia="Times New Roman" w:hAnsi="Times New Roman" w:cs="Times New Roman"/>
          <w:kern w:val="16"/>
          <w:sz w:val="28"/>
          <w:szCs w:val="28"/>
          <w:lang w:eastAsia="ru-RU"/>
        </w:rPr>
        <w:t xml:space="preserve">Согласно части 1 статьи 93 ФЗ-44 </w:t>
      </w:r>
      <w:r w:rsidRPr="00F65599">
        <w:rPr>
          <w:rFonts w:ascii="Times New Roman" w:eastAsia="Times New Roman" w:hAnsi="Times New Roman" w:cs="Times New Roman"/>
          <w:bCs/>
          <w:sz w:val="28"/>
          <w:szCs w:val="28"/>
          <w:lang w:eastAsia="ru-RU"/>
        </w:rPr>
        <w:t xml:space="preserve">(в ред. от 31.12.2017 года) </w:t>
      </w:r>
      <w:r w:rsidRPr="00F65599">
        <w:rPr>
          <w:rFonts w:ascii="Times New Roman" w:eastAsia="Times New Roman" w:hAnsi="Times New Roman" w:cs="Times New Roman"/>
          <w:kern w:val="16"/>
          <w:sz w:val="28"/>
          <w:szCs w:val="28"/>
          <w:lang w:eastAsia="ru-RU"/>
        </w:rPr>
        <w:t xml:space="preserve">предусмотрено, что </w:t>
      </w:r>
      <w:r w:rsidRPr="00F65599">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w:t>
      </w:r>
      <w:r w:rsidRPr="00F65599">
        <w:rPr>
          <w:rFonts w:ascii="Times New Roman" w:eastAsia="Times New Roman" w:hAnsi="Times New Roman" w:cs="Times New Roman"/>
          <w:kern w:val="16"/>
          <w:sz w:val="28"/>
          <w:szCs w:val="28"/>
          <w:lang w:eastAsia="ru-RU"/>
        </w:rPr>
        <w:t xml:space="preserve"> в 5</w:t>
      </w:r>
      <w:r w:rsidR="00F65599">
        <w:rPr>
          <w:rFonts w:ascii="Times New Roman" w:eastAsia="Times New Roman" w:hAnsi="Times New Roman" w:cs="Times New Roman"/>
          <w:kern w:val="16"/>
          <w:sz w:val="28"/>
          <w:szCs w:val="28"/>
          <w:lang w:eastAsia="ru-RU"/>
        </w:rPr>
        <w:t>5</w:t>
      </w:r>
      <w:r w:rsidRPr="00F65599">
        <w:rPr>
          <w:rFonts w:ascii="Times New Roman" w:eastAsia="Times New Roman" w:hAnsi="Times New Roman" w:cs="Times New Roman"/>
          <w:kern w:val="16"/>
          <w:sz w:val="28"/>
          <w:szCs w:val="28"/>
          <w:lang w:eastAsia="ru-RU"/>
        </w:rPr>
        <w:t xml:space="preserve"> случаях. </w:t>
      </w:r>
    </w:p>
    <w:p w:rsidR="00AF63EB" w:rsidRPr="00F65599" w:rsidRDefault="00AF63EB" w:rsidP="00AF63EB">
      <w:pPr>
        <w:tabs>
          <w:tab w:val="left" w:pos="2268"/>
        </w:tabs>
        <w:spacing w:after="0" w:line="240" w:lineRule="auto"/>
        <w:ind w:firstLine="709"/>
        <w:jc w:val="both"/>
        <w:rPr>
          <w:rFonts w:ascii="Times New Roman" w:eastAsia="Times New Roman" w:hAnsi="Times New Roman" w:cs="Times New Roman"/>
          <w:sz w:val="28"/>
          <w:szCs w:val="28"/>
          <w:lang w:eastAsia="ru-RU"/>
        </w:rPr>
      </w:pPr>
      <w:r w:rsidRPr="00F65599">
        <w:rPr>
          <w:rFonts w:ascii="Times New Roman" w:eastAsia="Times New Roman" w:hAnsi="Times New Roman" w:cs="Times New Roman"/>
          <w:sz w:val="28"/>
          <w:szCs w:val="28"/>
          <w:lang w:eastAsia="ru-RU"/>
        </w:rPr>
        <w:t>Согласно абзацу 4 части 2 статьи 93 Ф</w:t>
      </w:r>
      <w:r w:rsidR="00125A5A" w:rsidRPr="00F65599">
        <w:rPr>
          <w:rFonts w:ascii="Times New Roman" w:eastAsia="Times New Roman" w:hAnsi="Times New Roman" w:cs="Times New Roman"/>
          <w:sz w:val="28"/>
          <w:szCs w:val="28"/>
          <w:lang w:eastAsia="ru-RU"/>
        </w:rPr>
        <w:t xml:space="preserve">З-44 при осуществлении закупки </w:t>
      </w:r>
      <w:r w:rsidRPr="00F65599">
        <w:rPr>
          <w:rFonts w:ascii="Times New Roman" w:eastAsia="Times New Roman" w:hAnsi="Times New Roman" w:cs="Times New Roman"/>
          <w:sz w:val="28"/>
          <w:szCs w:val="28"/>
          <w:lang w:eastAsia="ru-RU"/>
        </w:rPr>
        <w:t xml:space="preserve">у единственного поставщика (подрядчика, исполнителя) в случае, предусмотренном </w:t>
      </w:r>
      <w:hyperlink w:anchor="Par1904" w:tooltip="Ссылка на текущий документ" w:history="1">
        <w:r w:rsidRPr="00F65599">
          <w:rPr>
            <w:rFonts w:ascii="Times New Roman" w:eastAsia="Times New Roman" w:hAnsi="Times New Roman" w:cs="Times New Roman"/>
            <w:color w:val="000000"/>
            <w:sz w:val="28"/>
            <w:szCs w:val="28"/>
            <w:lang w:eastAsia="ru-RU"/>
          </w:rPr>
          <w:t>пунктом 6</w:t>
        </w:r>
      </w:hyperlink>
      <w:r w:rsidR="00F7699A" w:rsidRPr="00F65599">
        <w:rPr>
          <w:rFonts w:ascii="Times New Roman" w:eastAsia="Times New Roman" w:hAnsi="Times New Roman" w:cs="Times New Roman"/>
          <w:color w:val="000000"/>
          <w:sz w:val="28"/>
          <w:szCs w:val="28"/>
          <w:lang w:eastAsia="ru-RU"/>
        </w:rPr>
        <w:t>, 9 и</w:t>
      </w:r>
      <w:r w:rsidR="00F7699A" w:rsidRPr="00F65599">
        <w:rPr>
          <w:rFonts w:ascii="Times New Roman" w:eastAsia="Times New Roman" w:hAnsi="Times New Roman" w:cs="Times New Roman"/>
          <w:sz w:val="28"/>
          <w:szCs w:val="28"/>
          <w:lang w:eastAsia="ru-RU"/>
        </w:rPr>
        <w:t xml:space="preserve"> 34</w:t>
      </w:r>
      <w:r w:rsidRPr="00F65599">
        <w:rPr>
          <w:rFonts w:ascii="Times New Roman" w:eastAsia="Times New Roman" w:hAnsi="Times New Roman" w:cs="Times New Roman"/>
          <w:sz w:val="28"/>
          <w:szCs w:val="28"/>
          <w:lang w:eastAsia="ru-RU"/>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Согласно абзацу 5 части 2 статьи 93 ФЗ-44 уведомление о такой закупке направляется </w:t>
      </w:r>
      <w:r w:rsidRPr="00F65599">
        <w:rPr>
          <w:rFonts w:ascii="Times New Roman" w:eastAsia="Times New Roman" w:hAnsi="Times New Roman" w:cs="Times New Roman"/>
          <w:sz w:val="28"/>
          <w:szCs w:val="28"/>
          <w:lang w:eastAsia="ru-RU"/>
        </w:rPr>
        <w:lastRenderedPageBreak/>
        <w:t xml:space="preserve">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r w:rsidRPr="00F65599">
        <w:rPr>
          <w:rFonts w:ascii="Times New Roman" w:eastAsia="Calibri" w:hAnsi="Times New Roman" w:cs="Times New Roman"/>
          <w:sz w:val="28"/>
          <w:szCs w:val="28"/>
          <w:lang w:eastAsia="ru-RU"/>
        </w:rPr>
        <w:t>Согласно абзацу 6 части 2 статьи 93 ФЗ-44 к этому уведомлению прилагается копия заключенного контракта с обоснованием его заключения.</w:t>
      </w:r>
    </w:p>
    <w:p w:rsidR="00AF63EB" w:rsidRPr="00F65599" w:rsidRDefault="00AF63EB" w:rsidP="00AF63EB">
      <w:pPr>
        <w:autoSpaceDE w:val="0"/>
        <w:autoSpaceDN w:val="0"/>
        <w:adjustRightInd w:val="0"/>
        <w:spacing w:after="0" w:line="240" w:lineRule="auto"/>
        <w:ind w:right="-1" w:firstLine="708"/>
        <w:jc w:val="both"/>
        <w:rPr>
          <w:rFonts w:ascii="Times New Roman" w:eastAsia="Times New Roman" w:hAnsi="Times New Roman" w:cs="Times New Roman"/>
          <w:color w:val="000000" w:themeColor="text1"/>
          <w:sz w:val="28"/>
          <w:szCs w:val="28"/>
          <w:lang w:eastAsia="ru-RU"/>
        </w:rPr>
      </w:pPr>
      <w:r w:rsidRPr="00F65599">
        <w:rPr>
          <w:rFonts w:ascii="Times New Roman" w:eastAsia="Times New Roman" w:hAnsi="Times New Roman" w:cs="Times New Roman"/>
          <w:color w:val="000000" w:themeColor="text1"/>
          <w:sz w:val="28"/>
          <w:szCs w:val="28"/>
          <w:lang w:eastAsia="ru-RU"/>
        </w:rPr>
        <w:t>Согласно распоряжению Правительства Чеченской</w:t>
      </w:r>
      <w:r w:rsidR="00413320" w:rsidRPr="00F65599">
        <w:rPr>
          <w:rFonts w:ascii="Times New Roman" w:eastAsia="Times New Roman" w:hAnsi="Times New Roman" w:cs="Times New Roman"/>
          <w:color w:val="000000" w:themeColor="text1"/>
          <w:sz w:val="28"/>
          <w:szCs w:val="28"/>
          <w:lang w:eastAsia="ru-RU"/>
        </w:rPr>
        <w:t xml:space="preserve"> Республики от 30.04.2013 года </w:t>
      </w:r>
      <w:r w:rsidRPr="00F65599">
        <w:rPr>
          <w:rFonts w:ascii="Times New Roman" w:eastAsia="Times New Roman" w:hAnsi="Times New Roman" w:cs="Times New Roman"/>
          <w:color w:val="000000" w:themeColor="text1"/>
          <w:sz w:val="28"/>
          <w:szCs w:val="28"/>
          <w:lang w:eastAsia="ru-RU"/>
        </w:rPr>
        <w:t>№ 111-р «О контрольном органе в сфере закупок» Министерство финансов Чеченской Республики определено как контрольный орган в</w:t>
      </w:r>
      <w:r w:rsidR="00065F3D" w:rsidRPr="00F65599">
        <w:rPr>
          <w:rFonts w:ascii="Times New Roman" w:eastAsia="Times New Roman" w:hAnsi="Times New Roman" w:cs="Times New Roman"/>
          <w:color w:val="000000" w:themeColor="text1"/>
          <w:sz w:val="28"/>
          <w:szCs w:val="28"/>
          <w:lang w:eastAsia="ru-RU"/>
        </w:rPr>
        <w:t xml:space="preserve"> сфере государственных закупок </w:t>
      </w:r>
      <w:r w:rsidRPr="00F65599">
        <w:rPr>
          <w:rFonts w:ascii="Times New Roman" w:eastAsia="Times New Roman" w:hAnsi="Times New Roman" w:cs="Times New Roman"/>
          <w:color w:val="000000" w:themeColor="text1"/>
          <w:sz w:val="28"/>
          <w:szCs w:val="28"/>
          <w:lang w:eastAsia="ru-RU"/>
        </w:rPr>
        <w:t>в Чеченской Республике. Таким образом, государственным заказчиком Чеченской Республики уведомление о заключении контракта с единственным поставщико</w:t>
      </w:r>
      <w:r w:rsidR="00065F3D" w:rsidRPr="00F65599">
        <w:rPr>
          <w:rFonts w:ascii="Times New Roman" w:eastAsia="Times New Roman" w:hAnsi="Times New Roman" w:cs="Times New Roman"/>
          <w:color w:val="000000" w:themeColor="text1"/>
          <w:sz w:val="28"/>
          <w:szCs w:val="28"/>
          <w:lang w:eastAsia="ru-RU"/>
        </w:rPr>
        <w:t xml:space="preserve">м (подрядчиком, исполнителем) в </w:t>
      </w:r>
      <w:r w:rsidRPr="00F65599">
        <w:rPr>
          <w:rFonts w:ascii="Times New Roman" w:eastAsia="Times New Roman" w:hAnsi="Times New Roman" w:cs="Times New Roman"/>
          <w:color w:val="000000" w:themeColor="text1"/>
          <w:sz w:val="28"/>
          <w:szCs w:val="28"/>
          <w:lang w:eastAsia="ru-RU"/>
        </w:rPr>
        <w:t xml:space="preserve">соответствии </w:t>
      </w:r>
      <w:r w:rsidRPr="00F65599">
        <w:rPr>
          <w:rFonts w:ascii="Times New Roman" w:eastAsia="Times New Roman" w:hAnsi="Times New Roman" w:cs="Times New Roman"/>
          <w:color w:val="000000" w:themeColor="text1"/>
          <w:kern w:val="16"/>
          <w:sz w:val="28"/>
          <w:szCs w:val="28"/>
          <w:lang w:eastAsia="ru-RU"/>
        </w:rPr>
        <w:t xml:space="preserve">пунктами </w:t>
      </w:r>
      <w:r w:rsidRPr="00F65599">
        <w:rPr>
          <w:rFonts w:ascii="Times New Roman" w:eastAsia="Times New Roman" w:hAnsi="Times New Roman" w:cs="Times New Roman"/>
          <w:kern w:val="16"/>
          <w:sz w:val="28"/>
          <w:szCs w:val="28"/>
          <w:lang w:eastAsia="ru-RU"/>
        </w:rPr>
        <w:t>6</w:t>
      </w:r>
      <w:r w:rsidR="00961D30" w:rsidRPr="00F65599">
        <w:rPr>
          <w:rFonts w:ascii="Times New Roman" w:eastAsia="Times New Roman" w:hAnsi="Times New Roman" w:cs="Times New Roman"/>
          <w:kern w:val="16"/>
          <w:sz w:val="28"/>
          <w:szCs w:val="28"/>
          <w:lang w:eastAsia="ru-RU"/>
        </w:rPr>
        <w:t>, 9 и 34</w:t>
      </w:r>
      <w:r w:rsidRPr="00F65599">
        <w:rPr>
          <w:rFonts w:ascii="Times New Roman" w:eastAsia="Times New Roman" w:hAnsi="Times New Roman" w:cs="Times New Roman"/>
          <w:kern w:val="16"/>
          <w:sz w:val="28"/>
          <w:szCs w:val="28"/>
          <w:lang w:eastAsia="ru-RU"/>
        </w:rPr>
        <w:t xml:space="preserve"> части 1 статьи 93 ФЗ-</w:t>
      </w:r>
      <w:r w:rsidRPr="00F65599">
        <w:rPr>
          <w:rFonts w:ascii="Times New Roman" w:eastAsia="Times New Roman" w:hAnsi="Times New Roman" w:cs="Times New Roman"/>
          <w:color w:val="000000" w:themeColor="text1"/>
          <w:kern w:val="16"/>
          <w:sz w:val="28"/>
          <w:szCs w:val="28"/>
          <w:lang w:eastAsia="ru-RU"/>
        </w:rPr>
        <w:t xml:space="preserve">44 необходимо направить </w:t>
      </w:r>
      <w:r w:rsidR="00413320" w:rsidRPr="00F65599">
        <w:rPr>
          <w:rFonts w:ascii="Times New Roman" w:eastAsia="Times New Roman" w:hAnsi="Times New Roman" w:cs="Times New Roman"/>
          <w:color w:val="000000" w:themeColor="text1"/>
          <w:kern w:val="16"/>
          <w:sz w:val="28"/>
          <w:szCs w:val="28"/>
          <w:lang w:eastAsia="ru-RU"/>
        </w:rPr>
        <w:br/>
      </w:r>
      <w:r w:rsidRPr="00F65599">
        <w:rPr>
          <w:rFonts w:ascii="Times New Roman" w:eastAsia="Times New Roman" w:hAnsi="Times New Roman" w:cs="Times New Roman"/>
          <w:color w:val="000000" w:themeColor="text1"/>
          <w:kern w:val="16"/>
          <w:sz w:val="28"/>
          <w:szCs w:val="28"/>
          <w:lang w:eastAsia="ru-RU"/>
        </w:rPr>
        <w:t xml:space="preserve">в </w:t>
      </w:r>
      <w:r w:rsidRPr="00F65599">
        <w:rPr>
          <w:rFonts w:ascii="Times New Roman" w:eastAsia="Times New Roman" w:hAnsi="Times New Roman" w:cs="Times New Roman"/>
          <w:color w:val="000000" w:themeColor="text1"/>
          <w:sz w:val="28"/>
          <w:szCs w:val="28"/>
          <w:lang w:eastAsia="ru-RU"/>
        </w:rPr>
        <w:t xml:space="preserve">Министерство финансов Чеченской Республики. </w:t>
      </w:r>
    </w:p>
    <w:p w:rsidR="00AF63EB" w:rsidRPr="00F65599" w:rsidRDefault="00AF63EB" w:rsidP="00AF63EB">
      <w:pPr>
        <w:tabs>
          <w:tab w:val="left" w:pos="2268"/>
        </w:tabs>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F65599">
        <w:rPr>
          <w:rFonts w:ascii="Times New Roman" w:eastAsia="Times New Roman" w:hAnsi="Times New Roman" w:cs="Times New Roman"/>
          <w:sz w:val="28"/>
          <w:szCs w:val="28"/>
          <w:lang w:eastAsia="ru-RU"/>
        </w:rPr>
        <w:t xml:space="preserve">При проверке соблюдения </w:t>
      </w:r>
      <w:r w:rsidR="00961D30" w:rsidRPr="00F65599">
        <w:rPr>
          <w:rFonts w:ascii="Times New Roman" w:hAnsi="Times New Roman" w:cs="Times New Roman"/>
          <w:color w:val="000000" w:themeColor="text1"/>
          <w:sz w:val="28"/>
          <w:szCs w:val="28"/>
        </w:rPr>
        <w:t>Министерством культуры ЧР</w:t>
      </w:r>
      <w:r w:rsidRPr="00F65599">
        <w:rPr>
          <w:rFonts w:ascii="Times New Roman" w:eastAsia="Times New Roman" w:hAnsi="Times New Roman" w:cs="Times New Roman"/>
          <w:bCs/>
          <w:sz w:val="28"/>
          <w:szCs w:val="28"/>
          <w:lang w:eastAsia="ru-RU"/>
        </w:rPr>
        <w:t xml:space="preserve"> </w:t>
      </w:r>
      <w:r w:rsidRPr="00F65599">
        <w:rPr>
          <w:rFonts w:ascii="Times New Roman" w:eastAsia="Times New Roman" w:hAnsi="Times New Roman" w:cs="Times New Roman"/>
          <w:sz w:val="28"/>
          <w:szCs w:val="28"/>
          <w:lang w:eastAsia="ru-RU"/>
        </w:rPr>
        <w:t xml:space="preserve">требований </w:t>
      </w:r>
      <w:r w:rsidRPr="00F65599">
        <w:rPr>
          <w:rFonts w:ascii="Times New Roman" w:eastAsia="Calibri" w:hAnsi="Times New Roman" w:cs="Times New Roman"/>
          <w:sz w:val="28"/>
          <w:szCs w:val="28"/>
        </w:rPr>
        <w:t xml:space="preserve">абзацев 4, 5 и 6 части 2 статьи 93 ФЗ-44 </w:t>
      </w:r>
      <w:r w:rsidRPr="00F65599">
        <w:rPr>
          <w:rFonts w:ascii="Times New Roman" w:eastAsia="Times New Roman" w:hAnsi="Times New Roman" w:cs="Times New Roman"/>
          <w:sz w:val="28"/>
          <w:szCs w:val="28"/>
          <w:lang w:eastAsia="ru-RU"/>
        </w:rPr>
        <w:t xml:space="preserve">установлено, что </w:t>
      </w:r>
      <w:r w:rsidR="006C0A0B" w:rsidRPr="00F65599">
        <w:rPr>
          <w:rFonts w:ascii="Times New Roman" w:hAnsi="Times New Roman" w:cs="Times New Roman"/>
          <w:color w:val="000000" w:themeColor="text1"/>
          <w:sz w:val="28"/>
          <w:szCs w:val="28"/>
        </w:rPr>
        <w:t>Министерством культуры ЧР</w:t>
      </w:r>
      <w:r w:rsidRPr="00F65599">
        <w:rPr>
          <w:rFonts w:ascii="Times New Roman" w:eastAsia="Calibri" w:hAnsi="Times New Roman" w:cs="Times New Roman"/>
          <w:sz w:val="28"/>
          <w:szCs w:val="28"/>
        </w:rPr>
        <w:t xml:space="preserve"> </w:t>
      </w:r>
      <w:r w:rsidR="00413320" w:rsidRPr="00F65599">
        <w:rPr>
          <w:rFonts w:ascii="Times New Roman" w:eastAsia="Calibri" w:hAnsi="Times New Roman" w:cs="Times New Roman"/>
          <w:sz w:val="28"/>
          <w:szCs w:val="28"/>
        </w:rPr>
        <w:br/>
      </w:r>
      <w:r w:rsidRPr="00F65599">
        <w:rPr>
          <w:rFonts w:ascii="Times New Roman" w:eastAsia="Calibri" w:hAnsi="Times New Roman" w:cs="Times New Roman"/>
          <w:bCs/>
          <w:sz w:val="28"/>
          <w:szCs w:val="28"/>
        </w:rPr>
        <w:t>в 201</w:t>
      </w:r>
      <w:r w:rsidR="006C0A0B" w:rsidRPr="00F65599">
        <w:rPr>
          <w:rFonts w:ascii="Times New Roman" w:eastAsia="Calibri" w:hAnsi="Times New Roman" w:cs="Times New Roman"/>
          <w:bCs/>
          <w:sz w:val="28"/>
          <w:szCs w:val="28"/>
        </w:rPr>
        <w:t>9</w:t>
      </w:r>
      <w:r w:rsidRPr="00F65599">
        <w:rPr>
          <w:rFonts w:ascii="Times New Roman" w:eastAsia="Calibri" w:hAnsi="Times New Roman" w:cs="Times New Roman"/>
          <w:bCs/>
          <w:sz w:val="28"/>
          <w:szCs w:val="28"/>
        </w:rPr>
        <w:t xml:space="preserve"> году закупок у единственного поставщика (подрядчика, исполнителя) </w:t>
      </w:r>
      <w:r w:rsidR="00413320" w:rsidRPr="00F65599">
        <w:rPr>
          <w:rFonts w:ascii="Times New Roman" w:eastAsia="Calibri" w:hAnsi="Times New Roman" w:cs="Times New Roman"/>
          <w:bCs/>
          <w:sz w:val="28"/>
          <w:szCs w:val="28"/>
        </w:rPr>
        <w:br/>
      </w:r>
      <w:r w:rsidRPr="00F65599">
        <w:rPr>
          <w:rFonts w:ascii="Times New Roman" w:eastAsia="Times New Roman" w:hAnsi="Times New Roman" w:cs="Times New Roman"/>
          <w:sz w:val="28"/>
          <w:szCs w:val="28"/>
          <w:lang w:eastAsia="ru-RU"/>
        </w:rPr>
        <w:t xml:space="preserve">в соответствии </w:t>
      </w:r>
      <w:r w:rsidR="00961D30" w:rsidRPr="00F65599">
        <w:rPr>
          <w:rFonts w:ascii="Times New Roman" w:eastAsia="Times New Roman" w:hAnsi="Times New Roman" w:cs="Times New Roman"/>
          <w:kern w:val="16"/>
          <w:sz w:val="28"/>
          <w:szCs w:val="28"/>
          <w:lang w:eastAsia="ru-RU"/>
        </w:rPr>
        <w:t>пунктами 6, 9 и 34</w:t>
      </w:r>
      <w:r w:rsidRPr="00F65599">
        <w:rPr>
          <w:rFonts w:ascii="Times New Roman" w:eastAsia="Times New Roman" w:hAnsi="Times New Roman" w:cs="Times New Roman"/>
          <w:kern w:val="16"/>
          <w:sz w:val="28"/>
          <w:szCs w:val="28"/>
          <w:lang w:eastAsia="ru-RU"/>
        </w:rPr>
        <w:t xml:space="preserve"> части 1 статьи 93 ФЗ-44 не осуществлено. </w:t>
      </w:r>
    </w:p>
    <w:p w:rsidR="0066784F" w:rsidRPr="00F65599" w:rsidRDefault="00AF63EB" w:rsidP="00885918">
      <w:pPr>
        <w:spacing w:after="0" w:line="30" w:lineRule="atLeast"/>
        <w:ind w:firstLine="708"/>
        <w:jc w:val="both"/>
        <w:rPr>
          <w:rFonts w:ascii="Times New Roman" w:hAnsi="Times New Roman" w:cs="Times New Roman"/>
          <w:color w:val="000000" w:themeColor="text1"/>
          <w:sz w:val="28"/>
          <w:szCs w:val="28"/>
        </w:rPr>
      </w:pPr>
      <w:r w:rsidRPr="00F65599">
        <w:rPr>
          <w:rFonts w:ascii="Times New Roman" w:hAnsi="Times New Roman" w:cs="Times New Roman"/>
          <w:color w:val="000000" w:themeColor="text1"/>
          <w:sz w:val="28"/>
          <w:szCs w:val="28"/>
        </w:rPr>
        <w:t>В ходе проведения проверки нарушение треб</w:t>
      </w:r>
      <w:r w:rsidR="00961D30" w:rsidRPr="00F65599">
        <w:rPr>
          <w:rFonts w:ascii="Times New Roman" w:hAnsi="Times New Roman" w:cs="Times New Roman"/>
          <w:color w:val="000000" w:themeColor="text1"/>
          <w:sz w:val="28"/>
          <w:szCs w:val="28"/>
        </w:rPr>
        <w:t xml:space="preserve">ований части 2 статьи 93 ФЗ-44 </w:t>
      </w:r>
      <w:r w:rsidRPr="00F65599">
        <w:rPr>
          <w:rFonts w:ascii="Times New Roman" w:hAnsi="Times New Roman" w:cs="Times New Roman"/>
          <w:color w:val="000000" w:themeColor="text1"/>
          <w:sz w:val="28"/>
          <w:szCs w:val="28"/>
        </w:rPr>
        <w:t>не установлено.</w:t>
      </w:r>
    </w:p>
    <w:p w:rsidR="00885918" w:rsidRPr="00F65599" w:rsidRDefault="00885918" w:rsidP="00885918">
      <w:pPr>
        <w:pStyle w:val="aa"/>
        <w:spacing w:line="240" w:lineRule="exact"/>
        <w:ind w:left="0"/>
        <w:jc w:val="center"/>
        <w:rPr>
          <w:b/>
          <w:color w:val="000000" w:themeColor="text1"/>
          <w:sz w:val="28"/>
          <w:szCs w:val="28"/>
        </w:rPr>
      </w:pPr>
    </w:p>
    <w:p w:rsidR="0066784F" w:rsidRPr="00F65599" w:rsidRDefault="0066784F" w:rsidP="00885918">
      <w:pPr>
        <w:pStyle w:val="aa"/>
        <w:spacing w:line="240" w:lineRule="exact"/>
        <w:ind w:left="0"/>
        <w:jc w:val="center"/>
        <w:rPr>
          <w:b/>
          <w:sz w:val="28"/>
          <w:szCs w:val="28"/>
        </w:rPr>
      </w:pPr>
      <w:r w:rsidRPr="00F65599">
        <w:rPr>
          <w:b/>
          <w:color w:val="000000" w:themeColor="text1"/>
          <w:sz w:val="28"/>
          <w:szCs w:val="28"/>
        </w:rPr>
        <w:t xml:space="preserve">3. </w:t>
      </w:r>
      <w:r w:rsidRPr="00F65599">
        <w:rPr>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Pr="00F65599">
        <w:rPr>
          <w:rFonts w:eastAsia="Calibri"/>
          <w:b/>
          <w:bCs/>
          <w:sz w:val="28"/>
          <w:szCs w:val="28"/>
        </w:rPr>
        <w:t xml:space="preserve">разделе «Реестр контрактов, заключенных заказчиками» </w:t>
      </w:r>
      <w:r w:rsidRPr="00F65599">
        <w:rPr>
          <w:b/>
          <w:sz w:val="28"/>
          <w:szCs w:val="28"/>
        </w:rPr>
        <w:t>ЕИС в сфере закупок о заключении контрактов.</w:t>
      </w:r>
    </w:p>
    <w:p w:rsidR="0066784F" w:rsidRPr="00F65599" w:rsidRDefault="0066784F" w:rsidP="0066784F">
      <w:pPr>
        <w:pStyle w:val="aa"/>
        <w:ind w:left="0"/>
        <w:jc w:val="both"/>
        <w:rPr>
          <w:b/>
          <w:sz w:val="28"/>
          <w:szCs w:val="28"/>
        </w:rPr>
      </w:pPr>
      <w:r w:rsidRPr="00F65599">
        <w:rPr>
          <w:b/>
          <w:sz w:val="28"/>
          <w:szCs w:val="28"/>
        </w:rPr>
        <w:t xml:space="preserve">           </w:t>
      </w:r>
    </w:p>
    <w:p w:rsidR="0066784F" w:rsidRPr="00F65599" w:rsidRDefault="0066784F" w:rsidP="0066784F">
      <w:pPr>
        <w:pStyle w:val="aa"/>
        <w:ind w:left="0"/>
        <w:jc w:val="both"/>
        <w:rPr>
          <w:b/>
          <w:sz w:val="28"/>
          <w:szCs w:val="28"/>
        </w:rPr>
      </w:pPr>
      <w:r w:rsidRPr="00F65599">
        <w:rPr>
          <w:b/>
          <w:sz w:val="28"/>
          <w:szCs w:val="28"/>
        </w:rPr>
        <w:t xml:space="preserve">           </w:t>
      </w:r>
      <w:r w:rsidRPr="00F65599">
        <w:rPr>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6784F" w:rsidRPr="00F65599" w:rsidRDefault="0066784F" w:rsidP="0066784F">
      <w:pPr>
        <w:spacing w:after="0" w:line="240" w:lineRule="auto"/>
        <w:ind w:firstLine="709"/>
        <w:jc w:val="both"/>
        <w:rPr>
          <w:rFonts w:ascii="Times New Roman" w:eastAsia="Times New Roman" w:hAnsi="Times New Roman" w:cs="Times New Roman"/>
          <w:sz w:val="28"/>
          <w:szCs w:val="28"/>
        </w:rPr>
      </w:pPr>
      <w:r w:rsidRPr="00F65599">
        <w:rPr>
          <w:rFonts w:ascii="Times New Roman" w:eastAsia="Times New Roman" w:hAnsi="Times New Roman" w:cs="Times New Roman"/>
          <w:sz w:val="28"/>
          <w:szCs w:val="28"/>
        </w:rPr>
        <w:lastRenderedPageBreak/>
        <w:t xml:space="preserve">Согласно пункту 1 </w:t>
      </w:r>
      <w:r w:rsidRPr="00F65599">
        <w:rPr>
          <w:rFonts w:ascii="Times New Roman" w:hAnsi="Times New Roman" w:cs="Times New Roman"/>
          <w:sz w:val="28"/>
          <w:szCs w:val="28"/>
        </w:rPr>
        <w:t xml:space="preserve">Положения о Федеральном казначействе, утв. </w:t>
      </w:r>
      <w:hyperlink w:anchor="sub_0" w:history="1">
        <w:r w:rsidRPr="00F65599">
          <w:rPr>
            <w:rStyle w:val="ac"/>
            <w:rFonts w:ascii="Times New Roman" w:hAnsi="Times New Roman" w:cs="Times New Roman"/>
            <w:bCs/>
            <w:color w:val="auto"/>
            <w:sz w:val="28"/>
            <w:szCs w:val="28"/>
          </w:rPr>
          <w:t>постановлением</w:t>
        </w:r>
      </w:hyperlink>
      <w:r w:rsidRPr="00F65599">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F65599">
        <w:rPr>
          <w:rFonts w:ascii="Times New Roman" w:eastAsia="Times New Roman" w:hAnsi="Times New Roman" w:cs="Times New Roman"/>
          <w:sz w:val="28"/>
          <w:szCs w:val="28"/>
        </w:rPr>
        <w:t>(далее - Федеральное казначейство</w:t>
      </w:r>
      <w:r w:rsidRPr="00F65599">
        <w:rPr>
          <w:rFonts w:ascii="Times New Roman" w:eastAsia="Times New Roman" w:hAnsi="Times New Roman" w:cs="Times New Roman"/>
          <w:bCs/>
          <w:sz w:val="28"/>
          <w:szCs w:val="28"/>
        </w:rPr>
        <w:t>)</w:t>
      </w:r>
      <w:r w:rsidRPr="00F65599">
        <w:rPr>
          <w:rFonts w:ascii="Times New Roman" w:hAnsi="Times New Roman" w:cs="Times New Roman"/>
          <w:sz w:val="28"/>
          <w:szCs w:val="28"/>
        </w:rPr>
        <w:t>.</w:t>
      </w:r>
    </w:p>
    <w:p w:rsidR="0066784F" w:rsidRPr="00F65599" w:rsidRDefault="0066784F" w:rsidP="0066784F">
      <w:pPr>
        <w:spacing w:after="0" w:line="240" w:lineRule="auto"/>
        <w:ind w:firstLine="709"/>
        <w:jc w:val="both"/>
        <w:rPr>
          <w:rFonts w:ascii="Times New Roman" w:eastAsia="Times New Roman" w:hAnsi="Times New Roman" w:cs="Times New Roman"/>
          <w:sz w:val="28"/>
          <w:szCs w:val="28"/>
        </w:rPr>
      </w:pPr>
      <w:r w:rsidRPr="00F65599">
        <w:rPr>
          <w:rFonts w:ascii="Times New Roman" w:eastAsia="Times New Roman" w:hAnsi="Times New Roman" w:cs="Times New Roman"/>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F65599">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6784F" w:rsidRPr="00F65599" w:rsidRDefault="0066784F" w:rsidP="0066784F">
      <w:pPr>
        <w:spacing w:after="0" w:line="240" w:lineRule="auto"/>
        <w:ind w:firstLine="709"/>
        <w:jc w:val="both"/>
        <w:rPr>
          <w:rStyle w:val="a3"/>
          <w:rFonts w:ascii="Times New Roman" w:hAnsi="Times New Roman" w:cs="Times New Roman"/>
          <w:color w:val="auto"/>
          <w:sz w:val="28"/>
          <w:szCs w:val="28"/>
          <w:u w:val="none"/>
        </w:rPr>
      </w:pPr>
      <w:r w:rsidRPr="00F65599">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F65599">
          <w:rPr>
            <w:rStyle w:val="a3"/>
            <w:rFonts w:ascii="Times New Roman" w:hAnsi="Times New Roman" w:cs="Times New Roman"/>
            <w:color w:val="auto"/>
            <w:sz w:val="28"/>
            <w:szCs w:val="28"/>
            <w:u w:val="none"/>
            <w:lang w:val="en-US"/>
          </w:rPr>
          <w:t>www</w:t>
        </w:r>
        <w:r w:rsidRPr="00F65599">
          <w:rPr>
            <w:rStyle w:val="a3"/>
            <w:rFonts w:ascii="Times New Roman" w:hAnsi="Times New Roman" w:cs="Times New Roman"/>
            <w:color w:val="auto"/>
            <w:sz w:val="28"/>
            <w:szCs w:val="28"/>
            <w:u w:val="none"/>
          </w:rPr>
          <w:t>.</w:t>
        </w:r>
        <w:r w:rsidRPr="00F65599">
          <w:rPr>
            <w:rStyle w:val="a3"/>
            <w:rFonts w:ascii="Times New Roman" w:hAnsi="Times New Roman" w:cs="Times New Roman"/>
            <w:color w:val="auto"/>
            <w:sz w:val="28"/>
            <w:szCs w:val="28"/>
            <w:u w:val="none"/>
            <w:lang w:val="en-US"/>
          </w:rPr>
          <w:t>zakupki</w:t>
        </w:r>
        <w:r w:rsidRPr="00F65599">
          <w:rPr>
            <w:rStyle w:val="a3"/>
            <w:rFonts w:ascii="Times New Roman" w:hAnsi="Times New Roman" w:cs="Times New Roman"/>
            <w:color w:val="auto"/>
            <w:sz w:val="28"/>
            <w:szCs w:val="28"/>
            <w:u w:val="none"/>
          </w:rPr>
          <w:t>.</w:t>
        </w:r>
        <w:r w:rsidRPr="00F65599">
          <w:rPr>
            <w:rStyle w:val="a3"/>
            <w:rFonts w:ascii="Times New Roman" w:hAnsi="Times New Roman" w:cs="Times New Roman"/>
            <w:color w:val="auto"/>
            <w:sz w:val="28"/>
            <w:szCs w:val="28"/>
            <w:u w:val="none"/>
            <w:lang w:val="en-US"/>
          </w:rPr>
          <w:t>gov</w:t>
        </w:r>
        <w:r w:rsidRPr="00F65599">
          <w:rPr>
            <w:rStyle w:val="a3"/>
            <w:rFonts w:ascii="Times New Roman" w:hAnsi="Times New Roman" w:cs="Times New Roman"/>
            <w:color w:val="auto"/>
            <w:sz w:val="28"/>
            <w:szCs w:val="28"/>
            <w:u w:val="none"/>
          </w:rPr>
          <w:t>.</w:t>
        </w:r>
        <w:r w:rsidRPr="00F65599">
          <w:rPr>
            <w:rStyle w:val="a3"/>
            <w:rFonts w:ascii="Times New Roman" w:hAnsi="Times New Roman" w:cs="Times New Roman"/>
            <w:color w:val="auto"/>
            <w:sz w:val="28"/>
            <w:szCs w:val="28"/>
            <w:u w:val="none"/>
            <w:lang w:val="en-US"/>
          </w:rPr>
          <w:t>ru</w:t>
        </w:r>
      </w:hyperlink>
      <w:r w:rsidRPr="00F65599">
        <w:rPr>
          <w:rStyle w:val="a3"/>
          <w:rFonts w:ascii="Times New Roman" w:hAnsi="Times New Roman" w:cs="Times New Roman"/>
          <w:color w:val="auto"/>
          <w:sz w:val="28"/>
          <w:szCs w:val="28"/>
          <w:u w:val="none"/>
        </w:rPr>
        <w:t>.</w:t>
      </w:r>
    </w:p>
    <w:p w:rsidR="0066784F" w:rsidRPr="00F65599" w:rsidRDefault="0066784F" w:rsidP="0066784F">
      <w:pPr>
        <w:spacing w:after="0" w:line="240" w:lineRule="auto"/>
        <w:ind w:firstLine="709"/>
        <w:jc w:val="both"/>
        <w:rPr>
          <w:rFonts w:ascii="Times New Roman" w:eastAsia="Times New Roman" w:hAnsi="Times New Roman" w:cs="Times New Roman"/>
          <w:sz w:val="28"/>
          <w:szCs w:val="28"/>
        </w:rPr>
      </w:pPr>
      <w:r w:rsidRPr="00F65599">
        <w:rPr>
          <w:rFonts w:ascii="Times New Roman" w:eastAsia="Times New Roman" w:hAnsi="Times New Roman" w:cs="Times New Roman"/>
          <w:sz w:val="28"/>
          <w:szCs w:val="28"/>
        </w:rPr>
        <w:t xml:space="preserve">Согласно </w:t>
      </w:r>
      <w:r w:rsidRPr="00F65599">
        <w:rPr>
          <w:rFonts w:ascii="Times New Roman" w:hAnsi="Times New Roman" w:cs="Times New Roman"/>
          <w:sz w:val="28"/>
          <w:szCs w:val="28"/>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w:t>
      </w:r>
      <w:r w:rsidR="00413320" w:rsidRPr="00F65599">
        <w:rPr>
          <w:rFonts w:ascii="Times New Roman" w:hAnsi="Times New Roman" w:cs="Times New Roman"/>
          <w:sz w:val="28"/>
          <w:szCs w:val="28"/>
        </w:rPr>
        <w:br/>
      </w:r>
      <w:r w:rsidRPr="00F65599">
        <w:rPr>
          <w:rFonts w:ascii="Times New Roman" w:hAnsi="Times New Roman" w:cs="Times New Roman"/>
          <w:sz w:val="28"/>
          <w:szCs w:val="28"/>
        </w:rPr>
        <w:t>в сфере закупок.</w:t>
      </w:r>
    </w:p>
    <w:p w:rsidR="0066784F" w:rsidRPr="00F65599" w:rsidRDefault="0066784F" w:rsidP="0066784F">
      <w:pPr>
        <w:spacing w:after="0" w:line="240" w:lineRule="auto"/>
        <w:jc w:val="both"/>
        <w:rPr>
          <w:rFonts w:ascii="Times New Roman" w:eastAsia="Times New Roman" w:hAnsi="Times New Roman" w:cs="Times New Roman"/>
          <w:color w:val="000000" w:themeColor="text1"/>
          <w:sz w:val="28"/>
          <w:szCs w:val="28"/>
        </w:rPr>
      </w:pPr>
      <w:r w:rsidRPr="00F65599">
        <w:rPr>
          <w:rFonts w:ascii="Times New Roman" w:hAnsi="Times New Roman" w:cs="Times New Roman"/>
          <w:b/>
          <w:caps/>
          <w:sz w:val="28"/>
          <w:szCs w:val="28"/>
        </w:rPr>
        <w:t xml:space="preserve">          </w:t>
      </w:r>
      <w:r w:rsidRPr="00F65599">
        <w:rPr>
          <w:rFonts w:ascii="Times New Roman" w:eastAsia="Times New Roman" w:hAnsi="Times New Roman" w:cs="Times New Roman"/>
          <w:color w:val="000000" w:themeColor="text1"/>
          <w:sz w:val="28"/>
          <w:szCs w:val="28"/>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5" w:anchor="Par2220" w:tooltip="Ссылка на текущий документ" w:history="1">
        <w:r w:rsidRPr="00F65599">
          <w:rPr>
            <w:rStyle w:val="a3"/>
            <w:rFonts w:ascii="Times New Roman" w:hAnsi="Times New Roman" w:cs="Times New Roman"/>
            <w:color w:val="000000" w:themeColor="text1"/>
            <w:sz w:val="28"/>
            <w:szCs w:val="28"/>
            <w:u w:val="none"/>
          </w:rPr>
          <w:t>пунктах 1</w:t>
        </w:r>
      </w:hyperlink>
      <w:r w:rsidRPr="00F65599">
        <w:rPr>
          <w:rFonts w:ascii="Times New Roman" w:eastAsia="Times New Roman" w:hAnsi="Times New Roman" w:cs="Times New Roman"/>
          <w:color w:val="000000" w:themeColor="text1"/>
          <w:sz w:val="28"/>
          <w:szCs w:val="28"/>
        </w:rPr>
        <w:t xml:space="preserve"> - </w:t>
      </w:r>
      <w:hyperlink r:id="rId16" w:anchor="Par2226" w:tooltip="Ссылка на текущий документ" w:history="1">
        <w:r w:rsidRPr="00F65599">
          <w:rPr>
            <w:rStyle w:val="a3"/>
            <w:rFonts w:ascii="Times New Roman" w:hAnsi="Times New Roman" w:cs="Times New Roman"/>
            <w:color w:val="000000" w:themeColor="text1"/>
            <w:sz w:val="28"/>
            <w:szCs w:val="28"/>
            <w:u w:val="none"/>
          </w:rPr>
          <w:t>7</w:t>
        </w:r>
      </w:hyperlink>
      <w:r w:rsidRPr="00F65599">
        <w:rPr>
          <w:rFonts w:ascii="Times New Roman" w:eastAsia="Times New Roman" w:hAnsi="Times New Roman" w:cs="Times New Roman"/>
          <w:color w:val="000000" w:themeColor="text1"/>
          <w:sz w:val="28"/>
          <w:szCs w:val="28"/>
        </w:rPr>
        <w:t xml:space="preserve">, </w:t>
      </w:r>
      <w:hyperlink r:id="rId17" w:anchor="Par2229" w:tooltip="Ссылка на текущий документ" w:history="1">
        <w:r w:rsidRPr="00F65599">
          <w:rPr>
            <w:rStyle w:val="a3"/>
            <w:rFonts w:ascii="Times New Roman" w:hAnsi="Times New Roman" w:cs="Times New Roman"/>
            <w:color w:val="000000" w:themeColor="text1"/>
            <w:sz w:val="28"/>
            <w:szCs w:val="28"/>
            <w:u w:val="none"/>
          </w:rPr>
          <w:t>9</w:t>
        </w:r>
      </w:hyperlink>
      <w:r w:rsidRPr="00F65599">
        <w:rPr>
          <w:rFonts w:ascii="Times New Roman" w:eastAsia="Times New Roman" w:hAnsi="Times New Roman" w:cs="Times New Roman"/>
          <w:color w:val="000000" w:themeColor="text1"/>
          <w:sz w:val="28"/>
          <w:szCs w:val="28"/>
        </w:rPr>
        <w:t xml:space="preserve">, </w:t>
      </w:r>
      <w:hyperlink r:id="rId18" w:anchor="Par2236" w:tooltip="Ссылка на текущий документ" w:history="1">
        <w:r w:rsidRPr="00F65599">
          <w:rPr>
            <w:rStyle w:val="a3"/>
            <w:rFonts w:ascii="Times New Roman" w:hAnsi="Times New Roman" w:cs="Times New Roman"/>
            <w:color w:val="000000" w:themeColor="text1"/>
            <w:sz w:val="28"/>
            <w:szCs w:val="28"/>
            <w:u w:val="none"/>
          </w:rPr>
          <w:t>12</w:t>
        </w:r>
      </w:hyperlink>
      <w:r w:rsidRPr="00F65599">
        <w:rPr>
          <w:rFonts w:ascii="Times New Roman" w:eastAsia="Times New Roman" w:hAnsi="Times New Roman" w:cs="Times New Roman"/>
          <w:color w:val="000000" w:themeColor="text1"/>
          <w:sz w:val="28"/>
          <w:szCs w:val="28"/>
        </w:rPr>
        <w:t xml:space="preserve"> и </w:t>
      </w:r>
      <w:hyperlink r:id="rId19" w:anchor="Par2238" w:tooltip="Ссылка на текущий документ" w:history="1">
        <w:r w:rsidRPr="00F65599">
          <w:rPr>
            <w:rStyle w:val="a3"/>
            <w:rFonts w:ascii="Times New Roman" w:hAnsi="Times New Roman" w:cs="Times New Roman"/>
            <w:color w:val="000000" w:themeColor="text1"/>
            <w:sz w:val="28"/>
            <w:szCs w:val="28"/>
            <w:u w:val="none"/>
          </w:rPr>
          <w:t>14 части 2</w:t>
        </w:r>
      </w:hyperlink>
      <w:r w:rsidR="00413320" w:rsidRPr="00F65599">
        <w:rPr>
          <w:rFonts w:ascii="Times New Roman" w:eastAsia="Times New Roman" w:hAnsi="Times New Roman" w:cs="Times New Roman"/>
          <w:color w:val="000000" w:themeColor="text1"/>
          <w:sz w:val="28"/>
          <w:szCs w:val="28"/>
        </w:rPr>
        <w:t xml:space="preserve"> статьи 103 </w:t>
      </w:r>
      <w:r w:rsidRPr="00F65599">
        <w:rPr>
          <w:rFonts w:ascii="Times New Roman" w:eastAsia="Times New Roman" w:hAnsi="Times New Roman" w:cs="Times New Roman"/>
          <w:color w:val="000000" w:themeColor="text1"/>
          <w:sz w:val="28"/>
          <w:szCs w:val="28"/>
        </w:rPr>
        <w:t xml:space="preserve">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66784F" w:rsidRPr="00F65599" w:rsidRDefault="0066784F" w:rsidP="00080FCE">
      <w:pPr>
        <w:spacing w:line="240" w:lineRule="auto"/>
        <w:ind w:firstLine="709"/>
        <w:jc w:val="both"/>
        <w:rPr>
          <w:rFonts w:ascii="Times New Roman" w:hAnsi="Times New Roman" w:cs="Times New Roman"/>
          <w:sz w:val="28"/>
          <w:szCs w:val="28"/>
        </w:rPr>
      </w:pPr>
      <w:r w:rsidRPr="00F65599">
        <w:rPr>
          <w:rFonts w:ascii="Times New Roman" w:hAnsi="Times New Roman" w:cs="Times New Roman"/>
          <w:sz w:val="28"/>
          <w:szCs w:val="28"/>
        </w:rPr>
        <w:lastRenderedPageBreak/>
        <w:t xml:space="preserve">В ходе </w:t>
      </w:r>
      <w:r w:rsidRPr="00F65599">
        <w:rPr>
          <w:rFonts w:ascii="Times New Roman" w:eastAsia="Times New Roman" w:hAnsi="Times New Roman" w:cs="Times New Roman"/>
          <w:kern w:val="16"/>
          <w:sz w:val="28"/>
          <w:szCs w:val="28"/>
        </w:rPr>
        <w:t xml:space="preserve">проведения </w:t>
      </w:r>
      <w:r w:rsidRPr="00F65599">
        <w:rPr>
          <w:rFonts w:ascii="Times New Roman" w:hAnsi="Times New Roman" w:cs="Times New Roman"/>
          <w:sz w:val="28"/>
          <w:szCs w:val="28"/>
        </w:rPr>
        <w:t>плановой проверки проверен</w:t>
      </w:r>
      <w:r w:rsidR="00F61D63" w:rsidRPr="00F65599">
        <w:rPr>
          <w:rFonts w:ascii="Times New Roman" w:hAnsi="Times New Roman" w:cs="Times New Roman"/>
          <w:sz w:val="28"/>
          <w:szCs w:val="28"/>
        </w:rPr>
        <w:t>ы 3 государственных</w:t>
      </w:r>
      <w:r w:rsidRPr="00F65599">
        <w:rPr>
          <w:rFonts w:ascii="Times New Roman" w:hAnsi="Times New Roman" w:cs="Times New Roman"/>
          <w:sz w:val="28"/>
          <w:szCs w:val="28"/>
        </w:rPr>
        <w:t xml:space="preserve"> контракт</w:t>
      </w:r>
      <w:r w:rsidR="00F61D63" w:rsidRPr="00F65599">
        <w:rPr>
          <w:rFonts w:ascii="Times New Roman" w:hAnsi="Times New Roman" w:cs="Times New Roman"/>
          <w:sz w:val="28"/>
          <w:szCs w:val="28"/>
        </w:rPr>
        <w:t>а</w:t>
      </w:r>
      <w:r w:rsidR="00F65599">
        <w:rPr>
          <w:rFonts w:ascii="Times New Roman" w:hAnsi="Times New Roman" w:cs="Times New Roman"/>
          <w:sz w:val="28"/>
          <w:szCs w:val="28"/>
        </w:rPr>
        <w:t xml:space="preserve"> </w:t>
      </w:r>
      <w:r w:rsidRPr="00F65599">
        <w:rPr>
          <w:rFonts w:ascii="Times New Roman" w:hAnsi="Times New Roman" w:cs="Times New Roman"/>
          <w:color w:val="000000" w:themeColor="text1"/>
          <w:sz w:val="28"/>
          <w:szCs w:val="28"/>
        </w:rPr>
        <w:t xml:space="preserve">№ </w:t>
      </w:r>
      <w:r w:rsidR="002B2797" w:rsidRPr="00F65599">
        <w:rPr>
          <w:rFonts w:ascii="Times New Roman" w:hAnsi="Times New Roman" w:cs="Times New Roman"/>
          <w:color w:val="000000"/>
          <w:sz w:val="28"/>
          <w:szCs w:val="28"/>
        </w:rPr>
        <w:t>03/2019</w:t>
      </w:r>
      <w:r w:rsidRPr="00F65599">
        <w:rPr>
          <w:rFonts w:ascii="Times New Roman" w:hAnsi="Times New Roman" w:cs="Times New Roman"/>
          <w:color w:val="000000" w:themeColor="text1"/>
          <w:sz w:val="28"/>
          <w:szCs w:val="28"/>
          <w:shd w:val="clear" w:color="auto" w:fill="FFFFFF"/>
        </w:rPr>
        <w:t xml:space="preserve"> от </w:t>
      </w:r>
      <w:r w:rsidR="002B2797" w:rsidRPr="00F65599">
        <w:rPr>
          <w:rFonts w:ascii="Times New Roman" w:hAnsi="Times New Roman" w:cs="Times New Roman"/>
          <w:color w:val="000000" w:themeColor="text1"/>
          <w:sz w:val="28"/>
          <w:szCs w:val="28"/>
          <w:shd w:val="clear" w:color="auto" w:fill="FFFFFF"/>
        </w:rPr>
        <w:t>26</w:t>
      </w:r>
      <w:r w:rsidRPr="00F65599">
        <w:rPr>
          <w:rFonts w:ascii="Times New Roman" w:hAnsi="Times New Roman" w:cs="Times New Roman"/>
          <w:color w:val="000000" w:themeColor="text1"/>
          <w:sz w:val="28"/>
          <w:szCs w:val="28"/>
          <w:shd w:val="clear" w:color="auto" w:fill="FFFFFF"/>
        </w:rPr>
        <w:t>.0</w:t>
      </w:r>
      <w:r w:rsidR="002B2797" w:rsidRPr="00F65599">
        <w:rPr>
          <w:rFonts w:ascii="Times New Roman" w:hAnsi="Times New Roman" w:cs="Times New Roman"/>
          <w:color w:val="000000" w:themeColor="text1"/>
          <w:sz w:val="28"/>
          <w:szCs w:val="28"/>
          <w:shd w:val="clear" w:color="auto" w:fill="FFFFFF"/>
        </w:rPr>
        <w:t>6</w:t>
      </w:r>
      <w:r w:rsidRPr="00F65599">
        <w:rPr>
          <w:rFonts w:ascii="Times New Roman" w:hAnsi="Times New Roman" w:cs="Times New Roman"/>
          <w:color w:val="000000" w:themeColor="text1"/>
          <w:sz w:val="28"/>
          <w:szCs w:val="28"/>
          <w:shd w:val="clear" w:color="auto" w:fill="FFFFFF"/>
        </w:rPr>
        <w:t>.201</w:t>
      </w:r>
      <w:r w:rsidR="002B2797" w:rsidRPr="00F65599">
        <w:rPr>
          <w:rFonts w:ascii="Times New Roman" w:hAnsi="Times New Roman" w:cs="Times New Roman"/>
          <w:color w:val="000000" w:themeColor="text1"/>
          <w:sz w:val="28"/>
          <w:szCs w:val="28"/>
          <w:shd w:val="clear" w:color="auto" w:fill="FFFFFF"/>
        </w:rPr>
        <w:t xml:space="preserve">9 </w:t>
      </w:r>
      <w:r w:rsidRPr="00F65599">
        <w:rPr>
          <w:rFonts w:ascii="Times New Roman" w:hAnsi="Times New Roman" w:cs="Times New Roman"/>
          <w:sz w:val="28"/>
          <w:szCs w:val="28"/>
        </w:rPr>
        <w:t xml:space="preserve">(Реестровый номер контракта в ЕИС в сфере закупок </w:t>
      </w:r>
      <w:hyperlink r:id="rId20" w:tgtFrame="_blank" w:history="1">
        <w:r w:rsidR="002B2797" w:rsidRPr="00F65599">
          <w:rPr>
            <w:rStyle w:val="a3"/>
            <w:rFonts w:ascii="Times New Roman" w:hAnsi="Times New Roman" w:cs="Times New Roman"/>
            <w:color w:val="000000" w:themeColor="text1"/>
            <w:sz w:val="28"/>
            <w:szCs w:val="28"/>
            <w:u w:val="none"/>
            <w:bdr w:val="none" w:sz="0" w:space="0" w:color="auto" w:frame="1"/>
            <w:shd w:val="clear" w:color="auto" w:fill="FFFFFF"/>
          </w:rPr>
          <w:t>2202000281019000003</w:t>
        </w:r>
      </w:hyperlink>
      <w:r w:rsidR="002B2797" w:rsidRPr="00F65599">
        <w:rPr>
          <w:rFonts w:ascii="Times New Roman" w:hAnsi="Times New Roman" w:cs="Times New Roman"/>
          <w:sz w:val="28"/>
          <w:szCs w:val="28"/>
        </w:rPr>
        <w:t xml:space="preserve">), № 01/2019 от 20.03.2019 (Реестровый номер контракта в ЕИС в сфере закупок </w:t>
      </w:r>
      <w:hyperlink r:id="rId21" w:tgtFrame="_blank" w:history="1">
        <w:r w:rsidR="002B2797" w:rsidRPr="00F65599">
          <w:rPr>
            <w:rStyle w:val="a3"/>
            <w:rFonts w:ascii="Times New Roman" w:hAnsi="Times New Roman" w:cs="Times New Roman"/>
            <w:color w:val="000000" w:themeColor="text1"/>
            <w:sz w:val="28"/>
            <w:szCs w:val="28"/>
            <w:u w:val="none"/>
            <w:bdr w:val="none" w:sz="0" w:space="0" w:color="auto" w:frame="1"/>
            <w:shd w:val="clear" w:color="auto" w:fill="FFFFFF"/>
          </w:rPr>
          <w:t>2202000281019000002</w:t>
        </w:r>
      </w:hyperlink>
      <w:r w:rsidR="002B2797" w:rsidRPr="00F65599">
        <w:rPr>
          <w:rFonts w:ascii="Times New Roman" w:hAnsi="Times New Roman" w:cs="Times New Roman"/>
          <w:sz w:val="28"/>
          <w:szCs w:val="28"/>
        </w:rPr>
        <w:t xml:space="preserve">), № 02/2019 от 07.06.2019 (Реестровый номер контракта в ЕИС в сфере закупок </w:t>
      </w:r>
      <w:hyperlink r:id="rId22" w:tgtFrame="_blank" w:history="1">
        <w:r w:rsidR="002B2797" w:rsidRPr="00F65599">
          <w:rPr>
            <w:rStyle w:val="a3"/>
            <w:rFonts w:ascii="Times New Roman" w:hAnsi="Times New Roman" w:cs="Times New Roman"/>
            <w:color w:val="000000" w:themeColor="text1"/>
            <w:sz w:val="28"/>
            <w:szCs w:val="28"/>
            <w:u w:val="none"/>
            <w:bdr w:val="none" w:sz="0" w:space="0" w:color="auto" w:frame="1"/>
            <w:shd w:val="clear" w:color="auto" w:fill="FFFFFF"/>
          </w:rPr>
          <w:t>2202000281019000001</w:t>
        </w:r>
      </w:hyperlink>
      <w:r w:rsidR="002B2797" w:rsidRPr="00F65599">
        <w:rPr>
          <w:rFonts w:ascii="Times New Roman" w:hAnsi="Times New Roman" w:cs="Times New Roman"/>
          <w:sz w:val="28"/>
          <w:szCs w:val="28"/>
        </w:rPr>
        <w:t>).</w:t>
      </w:r>
    </w:p>
    <w:p w:rsidR="0066784F" w:rsidRPr="00F65599" w:rsidRDefault="0066784F" w:rsidP="00413320">
      <w:pPr>
        <w:pStyle w:val="aa"/>
        <w:ind w:left="142" w:right="-1"/>
        <w:jc w:val="both"/>
        <w:rPr>
          <w:sz w:val="28"/>
          <w:szCs w:val="28"/>
        </w:rPr>
      </w:pPr>
      <w:r w:rsidRPr="00F65599">
        <w:rPr>
          <w:sz w:val="28"/>
          <w:szCs w:val="28"/>
        </w:rPr>
        <w:t xml:space="preserve">        </w:t>
      </w:r>
      <w:r w:rsidRPr="00F65599">
        <w:rPr>
          <w:sz w:val="28"/>
          <w:szCs w:val="28"/>
        </w:rPr>
        <w:tab/>
      </w:r>
      <w:r w:rsidRPr="00F65599">
        <w:rPr>
          <w:sz w:val="28"/>
          <w:szCs w:val="28"/>
        </w:rPr>
        <w:tab/>
      </w:r>
      <w:r w:rsidRPr="00F65599">
        <w:rPr>
          <w:sz w:val="28"/>
          <w:szCs w:val="28"/>
        </w:rPr>
        <w:tab/>
      </w:r>
      <w:r w:rsidRPr="00F65599">
        <w:rPr>
          <w:sz w:val="28"/>
          <w:szCs w:val="28"/>
        </w:rPr>
        <w:tab/>
        <w:t xml:space="preserve">1. Закупка № </w:t>
      </w:r>
      <w:hyperlink r:id="rId23" w:tgtFrame="_blank" w:history="1">
        <w:r w:rsidR="003A6779" w:rsidRPr="00F65599">
          <w:rPr>
            <w:rStyle w:val="a3"/>
            <w:color w:val="000000" w:themeColor="text1"/>
            <w:sz w:val="28"/>
            <w:szCs w:val="28"/>
            <w:u w:val="none"/>
            <w:bdr w:val="none" w:sz="0" w:space="0" w:color="auto" w:frame="1"/>
            <w:shd w:val="clear" w:color="auto" w:fill="FFFFFF"/>
          </w:rPr>
          <w:t>0194200000519004314</w:t>
        </w:r>
      </w:hyperlink>
    </w:p>
    <w:p w:rsidR="00D82ACD" w:rsidRPr="00F65599" w:rsidRDefault="0066784F" w:rsidP="0066784F">
      <w:pPr>
        <w:pStyle w:val="aa"/>
        <w:ind w:left="142" w:right="-1"/>
        <w:jc w:val="both"/>
        <w:rPr>
          <w:sz w:val="28"/>
          <w:szCs w:val="28"/>
        </w:rPr>
      </w:pPr>
      <w:r w:rsidRPr="00F65599">
        <w:rPr>
          <w:sz w:val="28"/>
          <w:szCs w:val="28"/>
        </w:rPr>
        <w:t xml:space="preserve"> </w:t>
      </w:r>
      <w:r w:rsidRPr="00F65599">
        <w:rPr>
          <w:sz w:val="28"/>
          <w:szCs w:val="28"/>
        </w:rPr>
        <w:tab/>
      </w:r>
    </w:p>
    <w:p w:rsidR="0066784F" w:rsidRPr="00F65599" w:rsidRDefault="00D82ACD" w:rsidP="0066784F">
      <w:pPr>
        <w:pStyle w:val="aa"/>
        <w:ind w:left="142" w:right="-1"/>
        <w:jc w:val="both"/>
        <w:rPr>
          <w:sz w:val="28"/>
          <w:szCs w:val="28"/>
          <w:shd w:val="clear" w:color="auto" w:fill="FFFFFF"/>
        </w:rPr>
      </w:pPr>
      <w:r w:rsidRPr="00F65599">
        <w:rPr>
          <w:sz w:val="28"/>
          <w:szCs w:val="28"/>
        </w:rPr>
        <w:t xml:space="preserve"> </w:t>
      </w:r>
      <w:r w:rsidRPr="00F65599">
        <w:rPr>
          <w:sz w:val="28"/>
          <w:szCs w:val="28"/>
        </w:rPr>
        <w:tab/>
      </w:r>
      <w:r w:rsidR="0066784F" w:rsidRPr="00F65599">
        <w:rPr>
          <w:sz w:val="28"/>
          <w:szCs w:val="28"/>
        </w:rPr>
        <w:t xml:space="preserve">По результатам </w:t>
      </w:r>
      <w:r w:rsidR="00970843" w:rsidRPr="00F65599">
        <w:rPr>
          <w:sz w:val="28"/>
          <w:szCs w:val="28"/>
        </w:rPr>
        <w:t>проведения аукциона в электронной форме</w:t>
      </w:r>
      <w:r w:rsidR="0066784F" w:rsidRPr="00F65599">
        <w:rPr>
          <w:sz w:val="28"/>
          <w:szCs w:val="28"/>
        </w:rPr>
        <w:t xml:space="preserve"> </w:t>
      </w:r>
      <w:r w:rsidR="00970843" w:rsidRPr="00F65599">
        <w:rPr>
          <w:color w:val="000000" w:themeColor="text1"/>
          <w:sz w:val="28"/>
          <w:szCs w:val="28"/>
        </w:rPr>
        <w:t>Министерством культуры ЧР</w:t>
      </w:r>
      <w:r w:rsidR="0066784F" w:rsidRPr="00F65599">
        <w:rPr>
          <w:bCs/>
          <w:sz w:val="28"/>
          <w:szCs w:val="28"/>
        </w:rPr>
        <w:t xml:space="preserve"> </w:t>
      </w:r>
      <w:r w:rsidR="00970843" w:rsidRPr="00F65599">
        <w:rPr>
          <w:color w:val="000000" w:themeColor="text1"/>
          <w:sz w:val="28"/>
          <w:szCs w:val="28"/>
          <w:shd w:val="clear" w:color="auto" w:fill="FFFFFF"/>
        </w:rPr>
        <w:t xml:space="preserve">26.06.2019 </w:t>
      </w:r>
      <w:r w:rsidR="0066784F" w:rsidRPr="00F65599">
        <w:rPr>
          <w:sz w:val="28"/>
          <w:szCs w:val="28"/>
        </w:rPr>
        <w:t>с АО «</w:t>
      </w:r>
      <w:r w:rsidR="00DB6599" w:rsidRPr="00F65599">
        <w:rPr>
          <w:sz w:val="28"/>
          <w:szCs w:val="28"/>
        </w:rPr>
        <w:t>Вайнах Телеком</w:t>
      </w:r>
      <w:r w:rsidR="0066784F" w:rsidRPr="00F65599">
        <w:rPr>
          <w:sz w:val="28"/>
          <w:szCs w:val="28"/>
        </w:rPr>
        <w:t>»</w:t>
      </w:r>
      <w:r w:rsidR="0066784F" w:rsidRPr="00F65599">
        <w:rPr>
          <w:color w:val="000000" w:themeColor="text1"/>
          <w:sz w:val="28"/>
          <w:szCs w:val="28"/>
        </w:rPr>
        <w:t xml:space="preserve"> </w:t>
      </w:r>
      <w:r w:rsidR="0066784F" w:rsidRPr="00F65599">
        <w:rPr>
          <w:sz w:val="28"/>
          <w:szCs w:val="28"/>
        </w:rPr>
        <w:t xml:space="preserve">заключен </w:t>
      </w:r>
      <w:r w:rsidR="00DB6599" w:rsidRPr="00F65599">
        <w:rPr>
          <w:sz w:val="28"/>
          <w:szCs w:val="28"/>
        </w:rPr>
        <w:t>г</w:t>
      </w:r>
      <w:r w:rsidR="00F73092" w:rsidRPr="00F65599">
        <w:rPr>
          <w:sz w:val="28"/>
          <w:szCs w:val="28"/>
        </w:rPr>
        <w:t>осударственный</w:t>
      </w:r>
      <w:r w:rsidR="000E4980" w:rsidRPr="00F65599">
        <w:rPr>
          <w:sz w:val="28"/>
          <w:szCs w:val="28"/>
        </w:rPr>
        <w:t xml:space="preserve"> контракт </w:t>
      </w:r>
      <w:r w:rsidR="0066784F" w:rsidRPr="00F65599">
        <w:rPr>
          <w:color w:val="000000" w:themeColor="text1"/>
          <w:sz w:val="28"/>
          <w:szCs w:val="28"/>
        </w:rPr>
        <w:t xml:space="preserve">№ </w:t>
      </w:r>
      <w:r w:rsidR="000E4980" w:rsidRPr="00F65599">
        <w:rPr>
          <w:color w:val="000000"/>
          <w:sz w:val="28"/>
          <w:szCs w:val="28"/>
        </w:rPr>
        <w:t>03/2019</w:t>
      </w:r>
      <w:r w:rsidR="0066784F" w:rsidRPr="00F65599">
        <w:rPr>
          <w:color w:val="000000"/>
          <w:sz w:val="28"/>
          <w:szCs w:val="28"/>
        </w:rPr>
        <w:t xml:space="preserve"> </w:t>
      </w:r>
      <w:r w:rsidR="00DB6599" w:rsidRPr="00F65599">
        <w:rPr>
          <w:noProof/>
          <w:sz w:val="28"/>
          <w:szCs w:val="28"/>
        </w:rPr>
        <w:t xml:space="preserve">на </w:t>
      </w:r>
      <w:r w:rsidR="000E4980" w:rsidRPr="00F65599">
        <w:rPr>
          <w:noProof/>
          <w:sz w:val="28"/>
          <w:szCs w:val="28"/>
        </w:rPr>
        <w:t xml:space="preserve">оказание </w:t>
      </w:r>
      <w:r w:rsidR="000E4980" w:rsidRPr="00F65599">
        <w:rPr>
          <w:color w:val="000000"/>
          <w:sz w:val="28"/>
          <w:szCs w:val="28"/>
        </w:rPr>
        <w:t>услуг по доступу к информационно-коммуникационной сети интернет.</w:t>
      </w:r>
    </w:p>
    <w:p w:rsidR="00DC1CFD" w:rsidRPr="00F65599" w:rsidRDefault="0066784F" w:rsidP="0066784F">
      <w:pPr>
        <w:pStyle w:val="aa"/>
        <w:ind w:left="0"/>
        <w:jc w:val="both"/>
        <w:rPr>
          <w:b/>
          <w:sz w:val="28"/>
          <w:szCs w:val="28"/>
        </w:rPr>
      </w:pPr>
      <w:r w:rsidRPr="00F65599">
        <w:rPr>
          <w:sz w:val="28"/>
          <w:szCs w:val="28"/>
          <w:shd w:val="clear" w:color="auto" w:fill="FFFFFF"/>
        </w:rPr>
        <w:t xml:space="preserve">        </w:t>
      </w:r>
      <w:r w:rsidR="00D82ACD" w:rsidRPr="00F65599">
        <w:rPr>
          <w:sz w:val="28"/>
          <w:szCs w:val="28"/>
          <w:shd w:val="clear" w:color="auto" w:fill="FFFFFF"/>
        </w:rPr>
        <w:tab/>
      </w:r>
      <w:r w:rsidRPr="00F65599">
        <w:rPr>
          <w:color w:val="000000" w:themeColor="text1"/>
          <w:sz w:val="28"/>
          <w:szCs w:val="28"/>
        </w:rPr>
        <w:t xml:space="preserve">При проверке </w:t>
      </w:r>
      <w:r w:rsidRPr="00F65599">
        <w:rPr>
          <w:rFonts w:eastAsia="Calibri"/>
          <w:bCs/>
          <w:color w:val="000000" w:themeColor="text1"/>
          <w:sz w:val="28"/>
          <w:szCs w:val="28"/>
        </w:rPr>
        <w:t xml:space="preserve">в разделе «Реестр контрактов, заключенных заказчиками» </w:t>
      </w:r>
      <w:r w:rsidRPr="00F65599">
        <w:rPr>
          <w:color w:val="000000" w:themeColor="text1"/>
          <w:sz w:val="28"/>
          <w:szCs w:val="28"/>
        </w:rPr>
        <w:t xml:space="preserve">ЕИС </w:t>
      </w:r>
      <w:r w:rsidRPr="00F65599">
        <w:rPr>
          <w:color w:val="000000" w:themeColor="text1"/>
          <w:sz w:val="28"/>
          <w:szCs w:val="28"/>
        </w:rPr>
        <w:br/>
        <w:t xml:space="preserve">в сфере закупок установлено, что </w:t>
      </w:r>
      <w:r w:rsidR="000E4980" w:rsidRPr="00F65599">
        <w:rPr>
          <w:color w:val="000000" w:themeColor="text1"/>
          <w:sz w:val="28"/>
          <w:szCs w:val="28"/>
        </w:rPr>
        <w:t>Министерством культуры ЧР</w:t>
      </w:r>
      <w:r w:rsidRPr="00F65599">
        <w:rPr>
          <w:color w:val="000000" w:themeColor="text1"/>
          <w:sz w:val="28"/>
          <w:szCs w:val="28"/>
        </w:rPr>
        <w:t xml:space="preserve"> информация указанная в </w:t>
      </w:r>
      <w:hyperlink r:id="rId24" w:anchor="Par2220" w:tooltip="Ссылка на текущий документ" w:history="1">
        <w:r w:rsidRPr="00F65599">
          <w:rPr>
            <w:rStyle w:val="a3"/>
            <w:color w:val="000000" w:themeColor="text1"/>
            <w:sz w:val="28"/>
            <w:szCs w:val="28"/>
            <w:u w:val="none"/>
          </w:rPr>
          <w:t>пунктах 1</w:t>
        </w:r>
      </w:hyperlink>
      <w:r w:rsidRPr="00F65599">
        <w:rPr>
          <w:color w:val="000000" w:themeColor="text1"/>
          <w:sz w:val="28"/>
          <w:szCs w:val="28"/>
        </w:rPr>
        <w:t xml:space="preserve"> - </w:t>
      </w:r>
      <w:hyperlink r:id="rId25" w:anchor="Par2226" w:tooltip="Ссылка на текущий документ" w:history="1">
        <w:r w:rsidRPr="00F65599">
          <w:rPr>
            <w:rStyle w:val="a3"/>
            <w:color w:val="000000" w:themeColor="text1"/>
            <w:sz w:val="28"/>
            <w:szCs w:val="28"/>
            <w:u w:val="none"/>
          </w:rPr>
          <w:t>7</w:t>
        </w:r>
      </w:hyperlink>
      <w:r w:rsidRPr="00F65599">
        <w:rPr>
          <w:color w:val="000000" w:themeColor="text1"/>
          <w:sz w:val="28"/>
          <w:szCs w:val="28"/>
        </w:rPr>
        <w:t xml:space="preserve">, </w:t>
      </w:r>
      <w:hyperlink r:id="rId26" w:anchor="Par2229" w:tooltip="Ссылка на текущий документ" w:history="1">
        <w:r w:rsidRPr="00F65599">
          <w:rPr>
            <w:rStyle w:val="a3"/>
            <w:color w:val="000000" w:themeColor="text1"/>
            <w:sz w:val="28"/>
            <w:szCs w:val="28"/>
            <w:u w:val="none"/>
          </w:rPr>
          <w:t>9</w:t>
        </w:r>
      </w:hyperlink>
      <w:r w:rsidRPr="00F65599">
        <w:rPr>
          <w:rStyle w:val="a3"/>
          <w:color w:val="000000" w:themeColor="text1"/>
          <w:sz w:val="28"/>
          <w:szCs w:val="28"/>
          <w:u w:val="none"/>
        </w:rPr>
        <w:t>, 12 и 14</w:t>
      </w:r>
      <w:hyperlink r:id="rId27" w:anchor="Par2238" w:tooltip="Ссылка на текущий документ" w:history="1">
        <w:r w:rsidRPr="00F65599">
          <w:rPr>
            <w:rStyle w:val="a3"/>
            <w:color w:val="000000" w:themeColor="text1"/>
            <w:sz w:val="28"/>
            <w:szCs w:val="28"/>
            <w:u w:val="none"/>
          </w:rPr>
          <w:t xml:space="preserve"> части 2</w:t>
        </w:r>
      </w:hyperlink>
      <w:r w:rsidRPr="00F65599">
        <w:rPr>
          <w:color w:val="000000" w:themeColor="text1"/>
          <w:sz w:val="28"/>
          <w:szCs w:val="28"/>
        </w:rPr>
        <w:t xml:space="preserve"> статьи 103 ФЗ-44, о заключении </w:t>
      </w:r>
      <w:r w:rsidR="000E4980" w:rsidRPr="00F65599">
        <w:rPr>
          <w:sz w:val="28"/>
          <w:szCs w:val="28"/>
        </w:rPr>
        <w:t>государственного контракта</w:t>
      </w:r>
      <w:r w:rsidRPr="00F65599">
        <w:rPr>
          <w:sz w:val="28"/>
          <w:szCs w:val="28"/>
        </w:rPr>
        <w:t xml:space="preserve"> № </w:t>
      </w:r>
      <w:r w:rsidR="000E4980" w:rsidRPr="00F65599">
        <w:rPr>
          <w:color w:val="000000"/>
          <w:sz w:val="28"/>
          <w:szCs w:val="28"/>
        </w:rPr>
        <w:t xml:space="preserve">03/2019 </w:t>
      </w:r>
      <w:r w:rsidRPr="00F65599">
        <w:rPr>
          <w:color w:val="000000"/>
          <w:sz w:val="28"/>
          <w:szCs w:val="28"/>
        </w:rPr>
        <w:t xml:space="preserve"> </w:t>
      </w:r>
      <w:r w:rsidRPr="00F65599">
        <w:rPr>
          <w:color w:val="000000" w:themeColor="text1"/>
          <w:sz w:val="28"/>
          <w:szCs w:val="28"/>
          <w:shd w:val="clear" w:color="auto" w:fill="FFFFFF"/>
        </w:rPr>
        <w:t xml:space="preserve"> от </w:t>
      </w:r>
      <w:r w:rsidR="000E4980" w:rsidRPr="00F65599">
        <w:rPr>
          <w:color w:val="000000" w:themeColor="text1"/>
          <w:sz w:val="28"/>
          <w:szCs w:val="28"/>
          <w:shd w:val="clear" w:color="auto" w:fill="FFFFFF"/>
        </w:rPr>
        <w:t xml:space="preserve">26.06.2019 </w:t>
      </w:r>
      <w:r w:rsidRPr="00F65599">
        <w:rPr>
          <w:color w:val="000000" w:themeColor="text1"/>
          <w:sz w:val="28"/>
          <w:szCs w:val="28"/>
          <w:shd w:val="clear" w:color="auto" w:fill="FFFFFF"/>
        </w:rPr>
        <w:t xml:space="preserve"> </w:t>
      </w:r>
      <w:r w:rsidRPr="00F65599">
        <w:rPr>
          <w:sz w:val="28"/>
          <w:szCs w:val="28"/>
        </w:rPr>
        <w:t xml:space="preserve">(Реестровый номер контракта в ЕИС в сфере закупок </w:t>
      </w:r>
      <w:hyperlink r:id="rId28" w:tgtFrame="_blank" w:history="1">
        <w:r w:rsidR="000E4980" w:rsidRPr="00F65599">
          <w:rPr>
            <w:rStyle w:val="a3"/>
            <w:color w:val="000000" w:themeColor="text1"/>
            <w:sz w:val="28"/>
            <w:szCs w:val="28"/>
            <w:u w:val="none"/>
            <w:bdr w:val="none" w:sz="0" w:space="0" w:color="auto" w:frame="1"/>
            <w:shd w:val="clear" w:color="auto" w:fill="FFFFFF"/>
          </w:rPr>
          <w:t>2202000281019000003</w:t>
        </w:r>
      </w:hyperlink>
      <w:r w:rsidRPr="00F65599">
        <w:rPr>
          <w:sz w:val="28"/>
          <w:szCs w:val="28"/>
        </w:rPr>
        <w:t xml:space="preserve">) </w:t>
      </w:r>
      <w:r w:rsidRPr="00F65599">
        <w:rPr>
          <w:color w:val="000000" w:themeColor="text1"/>
          <w:sz w:val="28"/>
          <w:szCs w:val="28"/>
        </w:rPr>
        <w:t xml:space="preserve">направлена в Федеральное казначейство для включения в реестр контрактов ЕИС в сфере закупок без нарушения установленных сроков </w:t>
      </w:r>
      <w:r w:rsidR="000E4980" w:rsidRPr="00F65599">
        <w:rPr>
          <w:color w:val="000000" w:themeColor="text1"/>
          <w:sz w:val="28"/>
          <w:szCs w:val="28"/>
        </w:rPr>
        <w:t>28</w:t>
      </w:r>
      <w:r w:rsidRPr="00F65599">
        <w:rPr>
          <w:color w:val="000000" w:themeColor="text1"/>
          <w:sz w:val="28"/>
          <w:szCs w:val="28"/>
        </w:rPr>
        <w:t>.0</w:t>
      </w:r>
      <w:r w:rsidR="000E4980" w:rsidRPr="00F65599">
        <w:rPr>
          <w:color w:val="000000" w:themeColor="text1"/>
          <w:sz w:val="28"/>
          <w:szCs w:val="28"/>
        </w:rPr>
        <w:t>6</w:t>
      </w:r>
      <w:r w:rsidRPr="00F65599">
        <w:rPr>
          <w:color w:val="000000" w:themeColor="text1"/>
          <w:sz w:val="28"/>
          <w:szCs w:val="28"/>
        </w:rPr>
        <w:t>.201</w:t>
      </w:r>
      <w:r w:rsidR="000E4980" w:rsidRPr="00F65599">
        <w:rPr>
          <w:color w:val="000000" w:themeColor="text1"/>
          <w:sz w:val="28"/>
          <w:szCs w:val="28"/>
        </w:rPr>
        <w:t>9</w:t>
      </w:r>
      <w:r w:rsidRPr="00F65599">
        <w:rPr>
          <w:color w:val="000000" w:themeColor="text1"/>
          <w:sz w:val="28"/>
          <w:szCs w:val="28"/>
        </w:rPr>
        <w:t>.</w:t>
      </w:r>
    </w:p>
    <w:p w:rsidR="00EF645F" w:rsidRPr="00F65599" w:rsidRDefault="00EF645F" w:rsidP="00EF645F">
      <w:pPr>
        <w:pStyle w:val="aa"/>
        <w:ind w:left="2266" w:right="-1" w:firstLine="566"/>
        <w:jc w:val="both"/>
        <w:rPr>
          <w:sz w:val="28"/>
          <w:szCs w:val="28"/>
        </w:rPr>
      </w:pPr>
    </w:p>
    <w:p w:rsidR="00EF645F" w:rsidRPr="00F65599" w:rsidRDefault="00EF645F" w:rsidP="00EF645F">
      <w:pPr>
        <w:pStyle w:val="aa"/>
        <w:ind w:left="2266" w:right="-1" w:firstLine="566"/>
        <w:jc w:val="both"/>
        <w:rPr>
          <w:sz w:val="28"/>
          <w:szCs w:val="28"/>
        </w:rPr>
      </w:pPr>
      <w:r w:rsidRPr="00F65599">
        <w:rPr>
          <w:sz w:val="28"/>
          <w:szCs w:val="28"/>
        </w:rPr>
        <w:t xml:space="preserve">2. Закупка № </w:t>
      </w:r>
      <w:hyperlink r:id="rId29" w:tgtFrame="_blank" w:history="1">
        <w:r w:rsidR="00AC50FF" w:rsidRPr="00F65599">
          <w:rPr>
            <w:rStyle w:val="a3"/>
            <w:color w:val="000000" w:themeColor="text1"/>
            <w:sz w:val="28"/>
            <w:szCs w:val="28"/>
            <w:u w:val="none"/>
            <w:bdr w:val="none" w:sz="0" w:space="0" w:color="auto" w:frame="1"/>
            <w:shd w:val="clear" w:color="auto" w:fill="FFFFFF"/>
          </w:rPr>
          <w:t>0194200000519000370</w:t>
        </w:r>
      </w:hyperlink>
    </w:p>
    <w:p w:rsidR="00EF645F" w:rsidRPr="00F65599" w:rsidRDefault="00EF645F" w:rsidP="00EF645F">
      <w:pPr>
        <w:pStyle w:val="aa"/>
        <w:ind w:left="142" w:right="-1"/>
        <w:jc w:val="both"/>
        <w:rPr>
          <w:sz w:val="28"/>
          <w:szCs w:val="28"/>
        </w:rPr>
      </w:pPr>
      <w:r w:rsidRPr="00F65599">
        <w:rPr>
          <w:sz w:val="28"/>
          <w:szCs w:val="28"/>
        </w:rPr>
        <w:t xml:space="preserve"> </w:t>
      </w:r>
      <w:r w:rsidRPr="00F65599">
        <w:rPr>
          <w:sz w:val="28"/>
          <w:szCs w:val="28"/>
        </w:rPr>
        <w:tab/>
      </w:r>
    </w:p>
    <w:p w:rsidR="00EF645F" w:rsidRPr="00F65599" w:rsidRDefault="00EF645F" w:rsidP="00EF645F">
      <w:pPr>
        <w:pStyle w:val="aa"/>
        <w:ind w:left="142" w:right="-1"/>
        <w:jc w:val="both"/>
        <w:rPr>
          <w:sz w:val="28"/>
          <w:szCs w:val="28"/>
          <w:shd w:val="clear" w:color="auto" w:fill="FFFFFF"/>
        </w:rPr>
      </w:pPr>
      <w:r w:rsidRPr="00F65599">
        <w:rPr>
          <w:sz w:val="28"/>
          <w:szCs w:val="28"/>
        </w:rPr>
        <w:t xml:space="preserve"> </w:t>
      </w:r>
      <w:r w:rsidRPr="00F65599">
        <w:rPr>
          <w:sz w:val="28"/>
          <w:szCs w:val="28"/>
        </w:rPr>
        <w:tab/>
        <w:t xml:space="preserve">По результатам проведения аукциона в электронной форме </w:t>
      </w:r>
      <w:r w:rsidRPr="00F65599">
        <w:rPr>
          <w:color w:val="000000" w:themeColor="text1"/>
          <w:sz w:val="28"/>
          <w:szCs w:val="28"/>
        </w:rPr>
        <w:t>Министерством культуры ЧР</w:t>
      </w:r>
      <w:r w:rsidRPr="00F65599">
        <w:rPr>
          <w:bCs/>
          <w:sz w:val="28"/>
          <w:szCs w:val="28"/>
        </w:rPr>
        <w:t xml:space="preserve"> </w:t>
      </w:r>
      <w:r w:rsidRPr="00F65599">
        <w:rPr>
          <w:sz w:val="28"/>
          <w:szCs w:val="28"/>
        </w:rPr>
        <w:t>20.03.2019 с ООО «</w:t>
      </w:r>
      <w:r w:rsidR="00AC50FF" w:rsidRPr="00F65599">
        <w:rPr>
          <w:sz w:val="28"/>
          <w:szCs w:val="28"/>
        </w:rPr>
        <w:t>Стратег</w:t>
      </w:r>
      <w:r w:rsidRPr="00F65599">
        <w:rPr>
          <w:sz w:val="28"/>
          <w:szCs w:val="28"/>
        </w:rPr>
        <w:t>»</w:t>
      </w:r>
      <w:r w:rsidRPr="00F65599">
        <w:rPr>
          <w:color w:val="000000" w:themeColor="text1"/>
          <w:sz w:val="28"/>
          <w:szCs w:val="28"/>
        </w:rPr>
        <w:t xml:space="preserve"> </w:t>
      </w:r>
      <w:r w:rsidRPr="00F65599">
        <w:rPr>
          <w:sz w:val="28"/>
          <w:szCs w:val="28"/>
        </w:rPr>
        <w:t xml:space="preserve">заключен государственный контракт </w:t>
      </w:r>
      <w:r w:rsidR="00F65599">
        <w:rPr>
          <w:sz w:val="28"/>
          <w:szCs w:val="28"/>
        </w:rPr>
        <w:br/>
      </w:r>
      <w:r w:rsidRPr="00F65599">
        <w:rPr>
          <w:color w:val="000000" w:themeColor="text1"/>
          <w:sz w:val="28"/>
          <w:szCs w:val="28"/>
        </w:rPr>
        <w:t xml:space="preserve">№ </w:t>
      </w:r>
      <w:r w:rsidRPr="00F65599">
        <w:rPr>
          <w:color w:val="000000"/>
          <w:sz w:val="28"/>
          <w:szCs w:val="28"/>
        </w:rPr>
        <w:t xml:space="preserve">01/2019 </w:t>
      </w:r>
      <w:r w:rsidRPr="00F65599">
        <w:rPr>
          <w:noProof/>
          <w:sz w:val="28"/>
          <w:szCs w:val="28"/>
        </w:rPr>
        <w:t xml:space="preserve">на оказание </w:t>
      </w:r>
      <w:r w:rsidRPr="00F65599">
        <w:rPr>
          <w:color w:val="000000"/>
          <w:sz w:val="28"/>
          <w:szCs w:val="28"/>
        </w:rPr>
        <w:t xml:space="preserve">услуг </w:t>
      </w:r>
      <w:r w:rsidR="00AC50FF" w:rsidRPr="00F65599">
        <w:rPr>
          <w:rFonts w:eastAsia="Calibri"/>
          <w:sz w:val="28"/>
          <w:szCs w:val="28"/>
        </w:rPr>
        <w:t>по</w:t>
      </w:r>
      <w:r w:rsidR="00AC50FF" w:rsidRPr="00F65599">
        <w:rPr>
          <w:sz w:val="28"/>
          <w:szCs w:val="28"/>
        </w:rPr>
        <w:t xml:space="preserve"> организации и проведению мероприятий</w:t>
      </w:r>
      <w:r w:rsidRPr="00F65599">
        <w:rPr>
          <w:color w:val="000000"/>
          <w:sz w:val="28"/>
          <w:szCs w:val="28"/>
        </w:rPr>
        <w:t>.</w:t>
      </w:r>
    </w:p>
    <w:p w:rsidR="00EF645F" w:rsidRPr="00F65599" w:rsidRDefault="00EF645F" w:rsidP="00EF645F">
      <w:pPr>
        <w:pStyle w:val="aa"/>
        <w:ind w:left="0"/>
        <w:jc w:val="both"/>
        <w:rPr>
          <w:b/>
          <w:sz w:val="28"/>
          <w:szCs w:val="28"/>
        </w:rPr>
      </w:pPr>
      <w:r w:rsidRPr="00F65599">
        <w:rPr>
          <w:sz w:val="28"/>
          <w:szCs w:val="28"/>
          <w:shd w:val="clear" w:color="auto" w:fill="FFFFFF"/>
        </w:rPr>
        <w:t xml:space="preserve">        </w:t>
      </w:r>
      <w:r w:rsidRPr="00F65599">
        <w:rPr>
          <w:sz w:val="28"/>
          <w:szCs w:val="28"/>
          <w:shd w:val="clear" w:color="auto" w:fill="FFFFFF"/>
        </w:rPr>
        <w:tab/>
      </w:r>
      <w:r w:rsidRPr="00F65599">
        <w:rPr>
          <w:color w:val="000000" w:themeColor="text1"/>
          <w:sz w:val="28"/>
          <w:szCs w:val="28"/>
        </w:rPr>
        <w:t xml:space="preserve">При проверке </w:t>
      </w:r>
      <w:r w:rsidRPr="00F65599">
        <w:rPr>
          <w:rFonts w:eastAsia="Calibri"/>
          <w:bCs/>
          <w:color w:val="000000" w:themeColor="text1"/>
          <w:sz w:val="28"/>
          <w:szCs w:val="28"/>
        </w:rPr>
        <w:t xml:space="preserve">в разделе «Реестр контрактов, заключенных заказчиками» </w:t>
      </w:r>
      <w:r w:rsidRPr="00F65599">
        <w:rPr>
          <w:color w:val="000000" w:themeColor="text1"/>
          <w:sz w:val="28"/>
          <w:szCs w:val="28"/>
        </w:rPr>
        <w:t xml:space="preserve">ЕИС </w:t>
      </w:r>
      <w:r w:rsidRPr="00F65599">
        <w:rPr>
          <w:color w:val="000000" w:themeColor="text1"/>
          <w:sz w:val="28"/>
          <w:szCs w:val="28"/>
        </w:rPr>
        <w:br/>
        <w:t xml:space="preserve">в сфере закупок установлено, что Министерством культуры ЧР информация указанная в </w:t>
      </w:r>
      <w:hyperlink r:id="rId30" w:anchor="Par2220" w:tooltip="Ссылка на текущий документ" w:history="1">
        <w:r w:rsidRPr="00F65599">
          <w:rPr>
            <w:rStyle w:val="a3"/>
            <w:color w:val="000000" w:themeColor="text1"/>
            <w:sz w:val="28"/>
            <w:szCs w:val="28"/>
            <w:u w:val="none"/>
          </w:rPr>
          <w:t>пунктах 1</w:t>
        </w:r>
      </w:hyperlink>
      <w:r w:rsidRPr="00F65599">
        <w:rPr>
          <w:color w:val="000000" w:themeColor="text1"/>
          <w:sz w:val="28"/>
          <w:szCs w:val="28"/>
        </w:rPr>
        <w:t xml:space="preserve"> - </w:t>
      </w:r>
      <w:hyperlink r:id="rId31" w:anchor="Par2226" w:tooltip="Ссылка на текущий документ" w:history="1">
        <w:r w:rsidRPr="00F65599">
          <w:rPr>
            <w:rStyle w:val="a3"/>
            <w:color w:val="000000" w:themeColor="text1"/>
            <w:sz w:val="28"/>
            <w:szCs w:val="28"/>
            <w:u w:val="none"/>
          </w:rPr>
          <w:t>7</w:t>
        </w:r>
      </w:hyperlink>
      <w:r w:rsidRPr="00F65599">
        <w:rPr>
          <w:color w:val="000000" w:themeColor="text1"/>
          <w:sz w:val="28"/>
          <w:szCs w:val="28"/>
        </w:rPr>
        <w:t xml:space="preserve">, </w:t>
      </w:r>
      <w:hyperlink r:id="rId32" w:anchor="Par2229" w:tooltip="Ссылка на текущий документ" w:history="1">
        <w:r w:rsidRPr="00F65599">
          <w:rPr>
            <w:rStyle w:val="a3"/>
            <w:color w:val="000000" w:themeColor="text1"/>
            <w:sz w:val="28"/>
            <w:szCs w:val="28"/>
            <w:u w:val="none"/>
          </w:rPr>
          <w:t>9</w:t>
        </w:r>
      </w:hyperlink>
      <w:r w:rsidRPr="00F65599">
        <w:rPr>
          <w:rStyle w:val="a3"/>
          <w:color w:val="000000" w:themeColor="text1"/>
          <w:sz w:val="28"/>
          <w:szCs w:val="28"/>
          <w:u w:val="none"/>
        </w:rPr>
        <w:t>, 12 и 14</w:t>
      </w:r>
      <w:hyperlink r:id="rId33" w:anchor="Par2238" w:tooltip="Ссылка на текущий документ" w:history="1">
        <w:r w:rsidRPr="00F65599">
          <w:rPr>
            <w:rStyle w:val="a3"/>
            <w:color w:val="000000" w:themeColor="text1"/>
            <w:sz w:val="28"/>
            <w:szCs w:val="28"/>
            <w:u w:val="none"/>
          </w:rPr>
          <w:t xml:space="preserve"> части 2</w:t>
        </w:r>
      </w:hyperlink>
      <w:r w:rsidRPr="00F65599">
        <w:rPr>
          <w:color w:val="000000" w:themeColor="text1"/>
          <w:sz w:val="28"/>
          <w:szCs w:val="28"/>
        </w:rPr>
        <w:t xml:space="preserve"> статьи 103 ФЗ-44, о заключении </w:t>
      </w:r>
      <w:r w:rsidRPr="00F65599">
        <w:rPr>
          <w:sz w:val="28"/>
          <w:szCs w:val="28"/>
        </w:rPr>
        <w:lastRenderedPageBreak/>
        <w:t xml:space="preserve">государственного контракта № </w:t>
      </w:r>
      <w:r w:rsidRPr="00F65599">
        <w:rPr>
          <w:color w:val="000000"/>
          <w:sz w:val="28"/>
          <w:szCs w:val="28"/>
        </w:rPr>
        <w:t>0</w:t>
      </w:r>
      <w:r w:rsidR="00904E1E" w:rsidRPr="00F65599">
        <w:rPr>
          <w:color w:val="000000"/>
          <w:sz w:val="28"/>
          <w:szCs w:val="28"/>
        </w:rPr>
        <w:t>1</w:t>
      </w:r>
      <w:r w:rsidRPr="00F65599">
        <w:rPr>
          <w:color w:val="000000"/>
          <w:sz w:val="28"/>
          <w:szCs w:val="28"/>
        </w:rPr>
        <w:t xml:space="preserve">/2019  </w:t>
      </w:r>
      <w:r w:rsidRPr="00F65599">
        <w:rPr>
          <w:color w:val="000000" w:themeColor="text1"/>
          <w:sz w:val="28"/>
          <w:szCs w:val="28"/>
          <w:shd w:val="clear" w:color="auto" w:fill="FFFFFF"/>
        </w:rPr>
        <w:t xml:space="preserve"> от </w:t>
      </w:r>
      <w:r w:rsidR="00F65599">
        <w:rPr>
          <w:sz w:val="28"/>
          <w:szCs w:val="28"/>
        </w:rPr>
        <w:t xml:space="preserve">20.03.2019 (Реестровый номер </w:t>
      </w:r>
      <w:r w:rsidR="00904E1E" w:rsidRPr="00F65599">
        <w:rPr>
          <w:sz w:val="28"/>
          <w:szCs w:val="28"/>
        </w:rPr>
        <w:t xml:space="preserve">контракта в ЕИС в сфере закупок </w:t>
      </w:r>
      <w:hyperlink r:id="rId34" w:tgtFrame="_blank" w:history="1">
        <w:r w:rsidR="00904E1E" w:rsidRPr="00F65599">
          <w:rPr>
            <w:rStyle w:val="a3"/>
            <w:color w:val="000000" w:themeColor="text1"/>
            <w:sz w:val="28"/>
            <w:szCs w:val="28"/>
            <w:u w:val="none"/>
            <w:bdr w:val="none" w:sz="0" w:space="0" w:color="auto" w:frame="1"/>
            <w:shd w:val="clear" w:color="auto" w:fill="FFFFFF"/>
          </w:rPr>
          <w:t>2202000281019000002</w:t>
        </w:r>
      </w:hyperlink>
      <w:r w:rsidRPr="00F65599">
        <w:rPr>
          <w:sz w:val="28"/>
          <w:szCs w:val="28"/>
        </w:rPr>
        <w:t xml:space="preserve">) </w:t>
      </w:r>
      <w:r w:rsidRPr="00F65599">
        <w:rPr>
          <w:color w:val="000000" w:themeColor="text1"/>
          <w:sz w:val="28"/>
          <w:szCs w:val="28"/>
        </w:rPr>
        <w:t>направлена в Федеральное казначейство для включения в реестр контрактов ЕИС в сфере закупок без нарушения установленных сроков 2</w:t>
      </w:r>
      <w:r w:rsidR="00AC50FF" w:rsidRPr="00F65599">
        <w:rPr>
          <w:color w:val="000000" w:themeColor="text1"/>
          <w:sz w:val="28"/>
          <w:szCs w:val="28"/>
        </w:rPr>
        <w:t>6</w:t>
      </w:r>
      <w:r w:rsidRPr="00F65599">
        <w:rPr>
          <w:color w:val="000000" w:themeColor="text1"/>
          <w:sz w:val="28"/>
          <w:szCs w:val="28"/>
        </w:rPr>
        <w:t>.0</w:t>
      </w:r>
      <w:r w:rsidR="00AC50FF" w:rsidRPr="00F65599">
        <w:rPr>
          <w:color w:val="000000" w:themeColor="text1"/>
          <w:sz w:val="28"/>
          <w:szCs w:val="28"/>
        </w:rPr>
        <w:t>3</w:t>
      </w:r>
      <w:r w:rsidRPr="00F65599">
        <w:rPr>
          <w:color w:val="000000" w:themeColor="text1"/>
          <w:sz w:val="28"/>
          <w:szCs w:val="28"/>
        </w:rPr>
        <w:t>.2019.</w:t>
      </w:r>
    </w:p>
    <w:p w:rsidR="00F94684" w:rsidRPr="00F65599" w:rsidRDefault="00F94684" w:rsidP="00F94684">
      <w:pPr>
        <w:pStyle w:val="aa"/>
        <w:ind w:left="2266" w:right="-1" w:firstLine="566"/>
        <w:jc w:val="both"/>
        <w:rPr>
          <w:sz w:val="28"/>
          <w:szCs w:val="28"/>
        </w:rPr>
      </w:pPr>
    </w:p>
    <w:p w:rsidR="00F94684" w:rsidRPr="00F65599" w:rsidRDefault="00F94684" w:rsidP="00F94684">
      <w:pPr>
        <w:pStyle w:val="aa"/>
        <w:ind w:left="2266" w:right="-1" w:firstLine="566"/>
        <w:jc w:val="both"/>
        <w:rPr>
          <w:sz w:val="28"/>
          <w:szCs w:val="28"/>
        </w:rPr>
      </w:pPr>
      <w:r w:rsidRPr="00F65599">
        <w:rPr>
          <w:sz w:val="28"/>
          <w:szCs w:val="28"/>
        </w:rPr>
        <w:t xml:space="preserve">3. Закупка № </w:t>
      </w:r>
      <w:hyperlink r:id="rId35" w:tgtFrame="_blank" w:history="1">
        <w:r w:rsidRPr="00F65599">
          <w:rPr>
            <w:rStyle w:val="a3"/>
            <w:color w:val="000000" w:themeColor="text1"/>
            <w:sz w:val="28"/>
            <w:szCs w:val="28"/>
            <w:u w:val="none"/>
            <w:bdr w:val="none" w:sz="0" w:space="0" w:color="auto" w:frame="1"/>
            <w:shd w:val="clear" w:color="auto" w:fill="FFFFFF"/>
          </w:rPr>
          <w:t>0194200000519003752</w:t>
        </w:r>
      </w:hyperlink>
    </w:p>
    <w:p w:rsidR="00F94684" w:rsidRPr="00F65599" w:rsidRDefault="00F94684" w:rsidP="00F94684">
      <w:pPr>
        <w:pStyle w:val="aa"/>
        <w:ind w:left="142" w:right="-1"/>
        <w:jc w:val="both"/>
        <w:rPr>
          <w:sz w:val="28"/>
          <w:szCs w:val="28"/>
        </w:rPr>
      </w:pPr>
      <w:r w:rsidRPr="00F65599">
        <w:rPr>
          <w:sz w:val="28"/>
          <w:szCs w:val="28"/>
        </w:rPr>
        <w:t xml:space="preserve"> </w:t>
      </w:r>
      <w:r w:rsidRPr="00F65599">
        <w:rPr>
          <w:sz w:val="28"/>
          <w:szCs w:val="28"/>
        </w:rPr>
        <w:tab/>
      </w:r>
    </w:p>
    <w:p w:rsidR="00F94684" w:rsidRPr="00F65599" w:rsidRDefault="00F94684" w:rsidP="00F94684">
      <w:pPr>
        <w:pStyle w:val="aa"/>
        <w:ind w:left="142" w:right="-1"/>
        <w:jc w:val="both"/>
        <w:rPr>
          <w:sz w:val="28"/>
          <w:szCs w:val="28"/>
          <w:shd w:val="clear" w:color="auto" w:fill="FFFFFF"/>
        </w:rPr>
      </w:pPr>
      <w:r w:rsidRPr="00F65599">
        <w:rPr>
          <w:sz w:val="28"/>
          <w:szCs w:val="28"/>
        </w:rPr>
        <w:t xml:space="preserve"> </w:t>
      </w:r>
      <w:r w:rsidRPr="00F65599">
        <w:rPr>
          <w:sz w:val="28"/>
          <w:szCs w:val="28"/>
        </w:rPr>
        <w:tab/>
        <w:t xml:space="preserve">По результатам проведения аукциона в электронной форме </w:t>
      </w:r>
      <w:r w:rsidRPr="00F65599">
        <w:rPr>
          <w:color w:val="000000" w:themeColor="text1"/>
          <w:sz w:val="28"/>
          <w:szCs w:val="28"/>
        </w:rPr>
        <w:t>Министерством культуры ЧР</w:t>
      </w:r>
      <w:r w:rsidRPr="00F65599">
        <w:rPr>
          <w:bCs/>
          <w:sz w:val="28"/>
          <w:szCs w:val="28"/>
        </w:rPr>
        <w:t xml:space="preserve"> </w:t>
      </w:r>
      <w:r w:rsidRPr="00F65599">
        <w:rPr>
          <w:sz w:val="28"/>
          <w:szCs w:val="28"/>
        </w:rPr>
        <w:t>07.06.2019 с ООО «АБВ»</w:t>
      </w:r>
      <w:r w:rsidRPr="00F65599">
        <w:rPr>
          <w:color w:val="000000" w:themeColor="text1"/>
          <w:sz w:val="28"/>
          <w:szCs w:val="28"/>
        </w:rPr>
        <w:t xml:space="preserve"> </w:t>
      </w:r>
      <w:r w:rsidRPr="00F65599">
        <w:rPr>
          <w:sz w:val="28"/>
          <w:szCs w:val="28"/>
        </w:rPr>
        <w:t xml:space="preserve">заключен государственный контракт </w:t>
      </w:r>
      <w:r w:rsidR="00413320" w:rsidRPr="00F65599">
        <w:rPr>
          <w:sz w:val="28"/>
          <w:szCs w:val="28"/>
        </w:rPr>
        <w:br/>
      </w:r>
      <w:r w:rsidRPr="00F65599">
        <w:rPr>
          <w:color w:val="000000" w:themeColor="text1"/>
          <w:sz w:val="28"/>
          <w:szCs w:val="28"/>
        </w:rPr>
        <w:t xml:space="preserve">№ </w:t>
      </w:r>
      <w:r w:rsidRPr="00F65599">
        <w:rPr>
          <w:color w:val="000000"/>
          <w:sz w:val="28"/>
          <w:szCs w:val="28"/>
        </w:rPr>
        <w:t xml:space="preserve">02/2019 </w:t>
      </w:r>
      <w:r w:rsidRPr="00F65599">
        <w:rPr>
          <w:noProof/>
          <w:sz w:val="28"/>
          <w:szCs w:val="28"/>
        </w:rPr>
        <w:t xml:space="preserve">на оказание </w:t>
      </w:r>
      <w:r w:rsidRPr="00F65599">
        <w:rPr>
          <w:color w:val="000000"/>
          <w:sz w:val="28"/>
          <w:szCs w:val="28"/>
        </w:rPr>
        <w:t xml:space="preserve">услуг </w:t>
      </w:r>
      <w:r w:rsidRPr="00F65599">
        <w:rPr>
          <w:rFonts w:eastAsia="Calibri"/>
          <w:sz w:val="28"/>
          <w:szCs w:val="28"/>
        </w:rPr>
        <w:t>по</w:t>
      </w:r>
      <w:r w:rsidRPr="00F65599">
        <w:rPr>
          <w:sz w:val="28"/>
          <w:szCs w:val="28"/>
        </w:rPr>
        <w:t xml:space="preserve"> </w:t>
      </w:r>
      <w:r w:rsidRPr="00F65599">
        <w:rPr>
          <w:color w:val="000000"/>
          <w:sz w:val="28"/>
          <w:szCs w:val="28"/>
        </w:rPr>
        <w:t>проведению независимой оценки качества оказания услуг организациями, оказывающими услуги в сфере культуры.</w:t>
      </w:r>
    </w:p>
    <w:p w:rsidR="00F94684" w:rsidRPr="00F65599" w:rsidRDefault="00F94684" w:rsidP="00F94684">
      <w:pPr>
        <w:pStyle w:val="aa"/>
        <w:ind w:left="0"/>
        <w:jc w:val="both"/>
        <w:rPr>
          <w:b/>
          <w:sz w:val="28"/>
          <w:szCs w:val="28"/>
        </w:rPr>
      </w:pPr>
      <w:r w:rsidRPr="00F65599">
        <w:rPr>
          <w:sz w:val="28"/>
          <w:szCs w:val="28"/>
          <w:shd w:val="clear" w:color="auto" w:fill="FFFFFF"/>
        </w:rPr>
        <w:t xml:space="preserve">        </w:t>
      </w:r>
      <w:r w:rsidRPr="00F65599">
        <w:rPr>
          <w:sz w:val="28"/>
          <w:szCs w:val="28"/>
          <w:shd w:val="clear" w:color="auto" w:fill="FFFFFF"/>
        </w:rPr>
        <w:tab/>
      </w:r>
      <w:r w:rsidRPr="00F65599">
        <w:rPr>
          <w:color w:val="000000" w:themeColor="text1"/>
          <w:sz w:val="28"/>
          <w:szCs w:val="28"/>
        </w:rPr>
        <w:t xml:space="preserve">При проверке </w:t>
      </w:r>
      <w:r w:rsidRPr="00F65599">
        <w:rPr>
          <w:rFonts w:eastAsia="Calibri"/>
          <w:bCs/>
          <w:color w:val="000000" w:themeColor="text1"/>
          <w:sz w:val="28"/>
          <w:szCs w:val="28"/>
        </w:rPr>
        <w:t xml:space="preserve">в разделе «Реестр контрактов, заключенных заказчиками» </w:t>
      </w:r>
      <w:r w:rsidRPr="00F65599">
        <w:rPr>
          <w:color w:val="000000" w:themeColor="text1"/>
          <w:sz w:val="28"/>
          <w:szCs w:val="28"/>
        </w:rPr>
        <w:t xml:space="preserve">ЕИС </w:t>
      </w:r>
      <w:r w:rsidRPr="00F65599">
        <w:rPr>
          <w:color w:val="000000" w:themeColor="text1"/>
          <w:sz w:val="28"/>
          <w:szCs w:val="28"/>
        </w:rPr>
        <w:br/>
        <w:t xml:space="preserve">в сфере закупок установлено, что Министерством культуры ЧР информация указанная в </w:t>
      </w:r>
      <w:hyperlink r:id="rId36" w:anchor="Par2220" w:tooltip="Ссылка на текущий документ" w:history="1">
        <w:r w:rsidRPr="00F65599">
          <w:rPr>
            <w:rStyle w:val="a3"/>
            <w:color w:val="000000" w:themeColor="text1"/>
            <w:sz w:val="28"/>
            <w:szCs w:val="28"/>
            <w:u w:val="none"/>
          </w:rPr>
          <w:t>пунктах 1</w:t>
        </w:r>
      </w:hyperlink>
      <w:r w:rsidRPr="00F65599">
        <w:rPr>
          <w:color w:val="000000" w:themeColor="text1"/>
          <w:sz w:val="28"/>
          <w:szCs w:val="28"/>
        </w:rPr>
        <w:t xml:space="preserve"> - </w:t>
      </w:r>
      <w:hyperlink r:id="rId37" w:anchor="Par2226" w:tooltip="Ссылка на текущий документ" w:history="1">
        <w:r w:rsidRPr="00F65599">
          <w:rPr>
            <w:rStyle w:val="a3"/>
            <w:color w:val="000000" w:themeColor="text1"/>
            <w:sz w:val="28"/>
            <w:szCs w:val="28"/>
            <w:u w:val="none"/>
          </w:rPr>
          <w:t>7</w:t>
        </w:r>
      </w:hyperlink>
      <w:r w:rsidRPr="00F65599">
        <w:rPr>
          <w:color w:val="000000" w:themeColor="text1"/>
          <w:sz w:val="28"/>
          <w:szCs w:val="28"/>
        </w:rPr>
        <w:t xml:space="preserve">, </w:t>
      </w:r>
      <w:hyperlink r:id="rId38" w:anchor="Par2229" w:tooltip="Ссылка на текущий документ" w:history="1">
        <w:r w:rsidRPr="00F65599">
          <w:rPr>
            <w:rStyle w:val="a3"/>
            <w:color w:val="000000" w:themeColor="text1"/>
            <w:sz w:val="28"/>
            <w:szCs w:val="28"/>
            <w:u w:val="none"/>
          </w:rPr>
          <w:t>9</w:t>
        </w:r>
      </w:hyperlink>
      <w:r w:rsidRPr="00F65599">
        <w:rPr>
          <w:rStyle w:val="a3"/>
          <w:color w:val="000000" w:themeColor="text1"/>
          <w:sz w:val="28"/>
          <w:szCs w:val="28"/>
          <w:u w:val="none"/>
        </w:rPr>
        <w:t>, 12 и 14</w:t>
      </w:r>
      <w:hyperlink r:id="rId39" w:anchor="Par2238" w:tooltip="Ссылка на текущий документ" w:history="1">
        <w:r w:rsidRPr="00F65599">
          <w:rPr>
            <w:rStyle w:val="a3"/>
            <w:color w:val="000000" w:themeColor="text1"/>
            <w:sz w:val="28"/>
            <w:szCs w:val="28"/>
            <w:u w:val="none"/>
          </w:rPr>
          <w:t xml:space="preserve"> части 2</w:t>
        </w:r>
      </w:hyperlink>
      <w:r w:rsidRPr="00F65599">
        <w:rPr>
          <w:color w:val="000000" w:themeColor="text1"/>
          <w:sz w:val="28"/>
          <w:szCs w:val="28"/>
        </w:rPr>
        <w:t xml:space="preserve"> статьи 103 ФЗ-44, о заключении </w:t>
      </w:r>
      <w:r w:rsidRPr="00F65599">
        <w:rPr>
          <w:sz w:val="28"/>
          <w:szCs w:val="28"/>
        </w:rPr>
        <w:t xml:space="preserve">государственного контракта № </w:t>
      </w:r>
      <w:r w:rsidRPr="00F65599">
        <w:rPr>
          <w:color w:val="000000"/>
          <w:sz w:val="28"/>
          <w:szCs w:val="28"/>
        </w:rPr>
        <w:t xml:space="preserve">02/2019  </w:t>
      </w:r>
      <w:r w:rsidRPr="00F65599">
        <w:rPr>
          <w:color w:val="000000" w:themeColor="text1"/>
          <w:sz w:val="28"/>
          <w:szCs w:val="28"/>
          <w:shd w:val="clear" w:color="auto" w:fill="FFFFFF"/>
        </w:rPr>
        <w:t xml:space="preserve"> от </w:t>
      </w:r>
      <w:r w:rsidRPr="00F65599">
        <w:rPr>
          <w:sz w:val="28"/>
          <w:szCs w:val="28"/>
        </w:rPr>
        <w:t xml:space="preserve">07.06.2019 (Реестровый номер контракта в ЕИС в сфере закупок </w:t>
      </w:r>
      <w:hyperlink r:id="rId40" w:tgtFrame="_blank" w:history="1">
        <w:r w:rsidRPr="00F65599">
          <w:rPr>
            <w:rStyle w:val="a3"/>
            <w:color w:val="000000" w:themeColor="text1"/>
            <w:sz w:val="28"/>
            <w:szCs w:val="28"/>
            <w:u w:val="none"/>
            <w:bdr w:val="none" w:sz="0" w:space="0" w:color="auto" w:frame="1"/>
            <w:shd w:val="clear" w:color="auto" w:fill="FFFFFF"/>
          </w:rPr>
          <w:t>2202000281019000001</w:t>
        </w:r>
      </w:hyperlink>
      <w:r w:rsidRPr="00F65599">
        <w:rPr>
          <w:sz w:val="28"/>
          <w:szCs w:val="28"/>
        </w:rPr>
        <w:t xml:space="preserve">) </w:t>
      </w:r>
      <w:r w:rsidRPr="00F65599">
        <w:rPr>
          <w:color w:val="000000" w:themeColor="text1"/>
          <w:sz w:val="28"/>
          <w:szCs w:val="28"/>
        </w:rPr>
        <w:t>направлена в Федеральное казначейство для включения в реестр контрактов ЕИС в сфере закупок без нарушения установленных сроков 13.06.2019.</w:t>
      </w:r>
    </w:p>
    <w:p w:rsidR="00DC1CFD" w:rsidRPr="00F65599" w:rsidRDefault="00DC1CFD" w:rsidP="008D3CCD">
      <w:pPr>
        <w:spacing w:after="0" w:line="240" w:lineRule="auto"/>
        <w:jc w:val="center"/>
        <w:rPr>
          <w:rFonts w:ascii="Times New Roman" w:hAnsi="Times New Roman" w:cs="Times New Roman"/>
          <w:b/>
          <w:sz w:val="28"/>
          <w:szCs w:val="28"/>
        </w:rPr>
      </w:pPr>
    </w:p>
    <w:p w:rsidR="008D3CCD" w:rsidRPr="00F65599" w:rsidRDefault="008D3CCD" w:rsidP="008D3CCD">
      <w:pPr>
        <w:spacing w:after="0" w:line="240" w:lineRule="auto"/>
        <w:jc w:val="center"/>
        <w:rPr>
          <w:rFonts w:ascii="Times New Roman" w:hAnsi="Times New Roman" w:cs="Times New Roman"/>
          <w:b/>
          <w:sz w:val="28"/>
          <w:szCs w:val="28"/>
        </w:rPr>
      </w:pPr>
      <w:r w:rsidRPr="00F65599">
        <w:rPr>
          <w:rFonts w:ascii="Times New Roman" w:hAnsi="Times New Roman" w:cs="Times New Roman"/>
          <w:b/>
          <w:sz w:val="28"/>
          <w:szCs w:val="28"/>
        </w:rPr>
        <w:t>Выводы по результатам проверки:</w:t>
      </w:r>
    </w:p>
    <w:p w:rsidR="008D3CCD" w:rsidRPr="00F65599" w:rsidRDefault="008D3CCD" w:rsidP="008D3CCD">
      <w:pPr>
        <w:spacing w:after="0" w:line="240" w:lineRule="auto"/>
        <w:jc w:val="center"/>
        <w:rPr>
          <w:rFonts w:ascii="Times New Roman" w:hAnsi="Times New Roman" w:cs="Times New Roman"/>
          <w:b/>
          <w:sz w:val="28"/>
          <w:szCs w:val="28"/>
        </w:rPr>
      </w:pPr>
    </w:p>
    <w:p w:rsidR="00912F7C" w:rsidRPr="00F73B18" w:rsidRDefault="00A75C0F" w:rsidP="00A75C0F">
      <w:pPr>
        <w:tabs>
          <w:tab w:val="left" w:pos="795"/>
        </w:tabs>
        <w:spacing w:after="0" w:line="30" w:lineRule="atLeast"/>
        <w:rPr>
          <w:rFonts w:ascii="Times New Roman" w:eastAsia="Times New Roman" w:hAnsi="Times New Roman" w:cs="Times New Roman"/>
          <w:color w:val="000000" w:themeColor="text1"/>
          <w:sz w:val="28"/>
          <w:szCs w:val="28"/>
          <w:lang w:eastAsia="ru-RU"/>
        </w:rPr>
      </w:pPr>
      <w:r w:rsidRPr="00F65599">
        <w:rPr>
          <w:rFonts w:ascii="Times New Roman" w:hAnsi="Times New Roman" w:cs="Times New Roman"/>
          <w:sz w:val="28"/>
          <w:szCs w:val="28"/>
        </w:rPr>
        <w:t xml:space="preserve"> </w:t>
      </w:r>
      <w:r w:rsidRPr="00F65599">
        <w:rPr>
          <w:rFonts w:ascii="Times New Roman" w:hAnsi="Times New Roman" w:cs="Times New Roman"/>
          <w:sz w:val="28"/>
          <w:szCs w:val="28"/>
        </w:rPr>
        <w:tab/>
        <w:t xml:space="preserve">В результате проведенной выборочной плановой проверки в </w:t>
      </w:r>
      <w:r w:rsidRPr="00F65599">
        <w:rPr>
          <w:rFonts w:ascii="Times New Roman" w:hAnsi="Times New Roman" w:cs="Times New Roman"/>
          <w:color w:val="000000" w:themeColor="text1"/>
          <w:sz w:val="28"/>
          <w:szCs w:val="28"/>
        </w:rPr>
        <w:t xml:space="preserve">Министерстве культуры ЧР нарушений требований </w:t>
      </w:r>
      <w:r w:rsidRPr="00F65599">
        <w:rPr>
          <w:rFonts w:ascii="Times New Roman" w:hAnsi="Times New Roman" w:cs="Times New Roman"/>
          <w:sz w:val="28"/>
          <w:szCs w:val="28"/>
        </w:rPr>
        <w:t xml:space="preserve">статей 38, </w:t>
      </w:r>
      <w:r w:rsidRPr="00F65599">
        <w:rPr>
          <w:rFonts w:ascii="Times New Roman" w:hAnsi="Times New Roman" w:cs="Times New Roman"/>
          <w:color w:val="000000" w:themeColor="text1"/>
          <w:sz w:val="28"/>
          <w:szCs w:val="28"/>
        </w:rPr>
        <w:t xml:space="preserve">39, </w:t>
      </w:r>
      <w:r w:rsidRPr="00F65599">
        <w:rPr>
          <w:rFonts w:ascii="Times New Roman" w:eastAsia="Times New Roman" w:hAnsi="Times New Roman" w:cs="Times New Roman"/>
          <w:color w:val="000000" w:themeColor="text1"/>
          <w:sz w:val="28"/>
          <w:szCs w:val="28"/>
        </w:rPr>
        <w:t xml:space="preserve">пункта </w:t>
      </w:r>
      <w:r w:rsidRPr="00F65599">
        <w:rPr>
          <w:rFonts w:ascii="Times New Roman" w:hAnsi="Times New Roman" w:cs="Times New Roman"/>
          <w:color w:val="000000" w:themeColor="text1"/>
          <w:sz w:val="28"/>
          <w:szCs w:val="28"/>
        </w:rPr>
        <w:t>6, 9, 25 и 34</w:t>
      </w:r>
      <w:r w:rsidRPr="00F65599">
        <w:rPr>
          <w:rFonts w:ascii="Times New Roman" w:hAnsi="Times New Roman" w:cs="Times New Roman"/>
          <w:kern w:val="16"/>
          <w:sz w:val="28"/>
          <w:szCs w:val="28"/>
        </w:rPr>
        <w:t xml:space="preserve"> части 1 </w:t>
      </w:r>
      <w:r w:rsidRPr="00F65599">
        <w:rPr>
          <w:rFonts w:ascii="Times New Roman" w:hAnsi="Times New Roman" w:cs="Times New Roman"/>
          <w:color w:val="000000" w:themeColor="text1"/>
          <w:sz w:val="28"/>
          <w:szCs w:val="28"/>
        </w:rPr>
        <w:t xml:space="preserve">статьи 93, абзаца </w:t>
      </w:r>
      <w:r w:rsidRPr="00F65599">
        <w:rPr>
          <w:rFonts w:ascii="Times New Roman" w:eastAsia="Times New Roman" w:hAnsi="Times New Roman" w:cs="Times New Roman"/>
          <w:color w:val="000000" w:themeColor="text1"/>
          <w:sz w:val="28"/>
          <w:szCs w:val="28"/>
        </w:rPr>
        <w:t xml:space="preserve">1 части 3 статьи 103 </w:t>
      </w:r>
      <w:r w:rsidRPr="00F65599">
        <w:rPr>
          <w:rFonts w:ascii="Times New Roman" w:hAnsi="Times New Roman" w:cs="Times New Roman"/>
          <w:color w:val="000000" w:themeColor="text1"/>
          <w:sz w:val="28"/>
          <w:szCs w:val="28"/>
        </w:rPr>
        <w:t>ФЗ-44 не установлено</w:t>
      </w:r>
      <w:r w:rsidR="0059544E" w:rsidRPr="00F65599">
        <w:rPr>
          <w:rFonts w:ascii="Times New Roman" w:eastAsia="Times New Roman" w:hAnsi="Times New Roman" w:cs="Times New Roman"/>
          <w:color w:val="000000" w:themeColor="text1"/>
          <w:sz w:val="28"/>
          <w:szCs w:val="28"/>
        </w:rPr>
        <w:t>.</w:t>
      </w:r>
    </w:p>
    <w:p w:rsidR="00FA12CD" w:rsidRPr="00F73B18" w:rsidRDefault="00290127" w:rsidP="006872B7">
      <w:pPr>
        <w:spacing w:after="0" w:line="240" w:lineRule="auto"/>
        <w:jc w:val="both"/>
        <w:rPr>
          <w:rFonts w:ascii="Times New Roman" w:hAnsi="Times New Roman" w:cs="Times New Roman"/>
          <w:sz w:val="28"/>
          <w:szCs w:val="28"/>
        </w:rPr>
      </w:pPr>
      <w:r w:rsidRPr="00F73B18">
        <w:rPr>
          <w:rFonts w:ascii="Times New Roman" w:hAnsi="Times New Roman" w:cs="Times New Roman"/>
          <w:color w:val="000000" w:themeColor="text1"/>
          <w:sz w:val="28"/>
          <w:szCs w:val="28"/>
        </w:rPr>
        <w:t xml:space="preserve">             </w:t>
      </w:r>
    </w:p>
    <w:p w:rsidR="00B334F5" w:rsidRPr="00F73B18" w:rsidRDefault="00B334F5" w:rsidP="006872B7">
      <w:pPr>
        <w:spacing w:after="0" w:line="240" w:lineRule="auto"/>
        <w:jc w:val="both"/>
        <w:rPr>
          <w:rFonts w:ascii="Times New Roman" w:hAnsi="Times New Roman" w:cs="Times New Roman"/>
          <w:sz w:val="28"/>
          <w:szCs w:val="28"/>
        </w:rPr>
      </w:pPr>
    </w:p>
    <w:p w:rsidR="00413320" w:rsidRDefault="00413320" w:rsidP="006872B7">
      <w:pPr>
        <w:spacing w:after="0" w:line="240" w:lineRule="auto"/>
        <w:jc w:val="both"/>
        <w:rPr>
          <w:rFonts w:ascii="Times New Roman" w:hAnsi="Times New Roman" w:cs="Times New Roman"/>
          <w:sz w:val="28"/>
          <w:szCs w:val="28"/>
        </w:rPr>
      </w:pPr>
    </w:p>
    <w:p w:rsidR="006872B7" w:rsidRPr="00F73B18" w:rsidRDefault="006872B7" w:rsidP="006872B7">
      <w:pPr>
        <w:spacing w:after="0" w:line="240" w:lineRule="auto"/>
        <w:jc w:val="both"/>
        <w:rPr>
          <w:rFonts w:ascii="Times New Roman" w:hAnsi="Times New Roman" w:cs="Times New Roman"/>
          <w:sz w:val="28"/>
          <w:szCs w:val="28"/>
        </w:rPr>
      </w:pPr>
      <w:r w:rsidRPr="00F73B18">
        <w:rPr>
          <w:rFonts w:ascii="Times New Roman" w:hAnsi="Times New Roman" w:cs="Times New Roman"/>
          <w:sz w:val="28"/>
          <w:szCs w:val="28"/>
        </w:rPr>
        <w:t xml:space="preserve">Ведущий специалист-эксперт отдела </w:t>
      </w:r>
    </w:p>
    <w:p w:rsidR="006872B7" w:rsidRPr="00F73B18" w:rsidRDefault="006872B7" w:rsidP="006872B7">
      <w:pPr>
        <w:spacing w:after="0" w:line="240" w:lineRule="auto"/>
        <w:jc w:val="both"/>
        <w:rPr>
          <w:rFonts w:ascii="Times New Roman" w:hAnsi="Times New Roman" w:cs="Times New Roman"/>
          <w:sz w:val="28"/>
          <w:szCs w:val="28"/>
        </w:rPr>
      </w:pPr>
      <w:r w:rsidRPr="00F73B18">
        <w:rPr>
          <w:rFonts w:ascii="Times New Roman" w:hAnsi="Times New Roman" w:cs="Times New Roman"/>
          <w:sz w:val="28"/>
          <w:szCs w:val="28"/>
        </w:rPr>
        <w:t xml:space="preserve">внутреннего финансового аудита и контроля </w:t>
      </w:r>
    </w:p>
    <w:p w:rsidR="006872B7" w:rsidRPr="00F73B18" w:rsidRDefault="006872B7" w:rsidP="006872B7">
      <w:pPr>
        <w:adjustRightInd w:val="0"/>
        <w:spacing w:after="0" w:line="240" w:lineRule="auto"/>
        <w:outlineLvl w:val="1"/>
        <w:rPr>
          <w:rFonts w:ascii="Times New Roman" w:hAnsi="Times New Roman" w:cs="Times New Roman"/>
          <w:sz w:val="28"/>
          <w:szCs w:val="28"/>
        </w:rPr>
      </w:pPr>
      <w:r w:rsidRPr="00F73B18">
        <w:rPr>
          <w:rFonts w:ascii="Times New Roman" w:hAnsi="Times New Roman" w:cs="Times New Roman"/>
          <w:sz w:val="28"/>
          <w:szCs w:val="28"/>
        </w:rPr>
        <w:lastRenderedPageBreak/>
        <w:t>Министерства финансов Ч</w:t>
      </w:r>
      <w:r w:rsidR="00413320">
        <w:rPr>
          <w:rFonts w:ascii="Times New Roman" w:hAnsi="Times New Roman" w:cs="Times New Roman"/>
          <w:sz w:val="28"/>
          <w:szCs w:val="28"/>
        </w:rPr>
        <w:t>еченской Республики    __________</w:t>
      </w:r>
      <w:r w:rsidR="00147251" w:rsidRPr="00F73B18">
        <w:rPr>
          <w:rFonts w:ascii="Times New Roman" w:hAnsi="Times New Roman" w:cs="Times New Roman"/>
          <w:sz w:val="28"/>
          <w:szCs w:val="28"/>
        </w:rPr>
        <w:t xml:space="preserve"> </w:t>
      </w:r>
      <w:r w:rsidR="00413320">
        <w:rPr>
          <w:rFonts w:ascii="Times New Roman" w:hAnsi="Times New Roman" w:cs="Times New Roman"/>
          <w:sz w:val="28"/>
          <w:szCs w:val="28"/>
        </w:rPr>
        <w:t xml:space="preserve"> </w:t>
      </w:r>
      <w:r w:rsidRPr="00F73B18">
        <w:rPr>
          <w:rFonts w:ascii="Times New Roman" w:hAnsi="Times New Roman" w:cs="Times New Roman"/>
          <w:sz w:val="28"/>
          <w:szCs w:val="28"/>
        </w:rPr>
        <w:t>А.М. Амархаджиев</w:t>
      </w:r>
    </w:p>
    <w:p w:rsidR="006872B7" w:rsidRPr="00B47BCA" w:rsidRDefault="006872B7" w:rsidP="006872B7">
      <w:pPr>
        <w:adjustRightInd w:val="0"/>
        <w:spacing w:after="0" w:line="240" w:lineRule="auto"/>
        <w:outlineLvl w:val="1"/>
        <w:rPr>
          <w:rFonts w:ascii="Times New Roman" w:hAnsi="Times New Roman" w:cs="Times New Roman"/>
          <w:sz w:val="24"/>
          <w:szCs w:val="24"/>
        </w:rPr>
      </w:pPr>
    </w:p>
    <w:p w:rsidR="00413320" w:rsidRDefault="00413320" w:rsidP="00991F10">
      <w:pPr>
        <w:adjustRightInd w:val="0"/>
        <w:spacing w:after="0" w:line="240" w:lineRule="auto"/>
        <w:outlineLvl w:val="1"/>
        <w:rPr>
          <w:rFonts w:ascii="Times New Roman" w:hAnsi="Times New Roman" w:cs="Times New Roman"/>
          <w:color w:val="000000" w:themeColor="text1"/>
          <w:sz w:val="28"/>
          <w:szCs w:val="24"/>
        </w:rPr>
      </w:pPr>
    </w:p>
    <w:p w:rsidR="0002750E" w:rsidRPr="00403ED4" w:rsidRDefault="0002750E" w:rsidP="000A0736">
      <w:pPr>
        <w:adjustRightInd w:val="0"/>
        <w:spacing w:after="0" w:line="240" w:lineRule="auto"/>
        <w:ind w:firstLine="708"/>
        <w:outlineLvl w:val="1"/>
        <w:rPr>
          <w:rFonts w:ascii="Times New Roman" w:hAnsi="Times New Roman" w:cs="Times New Roman"/>
          <w:sz w:val="20"/>
          <w:szCs w:val="20"/>
        </w:rPr>
      </w:pPr>
    </w:p>
    <w:sectPr w:rsidR="0002750E" w:rsidRPr="00403ED4" w:rsidSect="008E20EA">
      <w:headerReference w:type="default" r:id="rId41"/>
      <w:footerReference w:type="default" r:id="rId42"/>
      <w:pgSz w:w="11906" w:h="16838"/>
      <w:pgMar w:top="1134" w:right="851"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856" w:rsidRDefault="00AA4856" w:rsidP="000B6791">
      <w:pPr>
        <w:spacing w:after="0" w:line="240" w:lineRule="auto"/>
      </w:pPr>
      <w:r>
        <w:separator/>
      </w:r>
    </w:p>
  </w:endnote>
  <w:endnote w:type="continuationSeparator" w:id="0">
    <w:p w:rsidR="00AA4856" w:rsidRDefault="00AA485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rsidP="00771B4D">
    <w:pPr>
      <w:pStyle w:val="a6"/>
    </w:pPr>
  </w:p>
  <w:p w:rsidR="00E4428F" w:rsidRDefault="00E442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856" w:rsidRDefault="00AA4856" w:rsidP="000B6791">
      <w:pPr>
        <w:spacing w:after="0" w:line="240" w:lineRule="auto"/>
      </w:pPr>
      <w:r>
        <w:separator/>
      </w:r>
    </w:p>
  </w:footnote>
  <w:footnote w:type="continuationSeparator" w:id="0">
    <w:p w:rsidR="00AA4856" w:rsidRDefault="00AA485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8F" w:rsidRDefault="00E4428F">
    <w:pPr>
      <w:pStyle w:val="a4"/>
      <w:jc w:val="center"/>
    </w:pPr>
  </w:p>
  <w:p w:rsidR="00E4428F" w:rsidRDefault="00E4428F">
    <w:pPr>
      <w:pStyle w:val="a4"/>
      <w:jc w:val="center"/>
    </w:pPr>
  </w:p>
  <w:p w:rsidR="00E4428F" w:rsidRDefault="00AA4856">
    <w:pPr>
      <w:pStyle w:val="a4"/>
      <w:jc w:val="center"/>
    </w:pPr>
    <w:sdt>
      <w:sdtPr>
        <w:id w:val="876739195"/>
        <w:docPartObj>
          <w:docPartGallery w:val="Page Numbers (Top of Page)"/>
          <w:docPartUnique/>
        </w:docPartObj>
      </w:sdtPr>
      <w:sdtEndPr/>
      <w:sdtContent>
        <w:r w:rsidR="00E4428F">
          <w:fldChar w:fldCharType="begin"/>
        </w:r>
        <w:r w:rsidR="00E4428F">
          <w:instrText>PAGE   \* MERGEFORMAT</w:instrText>
        </w:r>
        <w:r w:rsidR="00E4428F">
          <w:fldChar w:fldCharType="separate"/>
        </w:r>
        <w:r w:rsidR="00C925BE">
          <w:rPr>
            <w:noProof/>
          </w:rPr>
          <w:t>4</w:t>
        </w:r>
        <w:r w:rsidR="00E4428F">
          <w:fldChar w:fldCharType="end"/>
        </w:r>
      </w:sdtContent>
    </w:sdt>
  </w:p>
  <w:p w:rsidR="00E4428F" w:rsidRDefault="00E442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AB97A4F"/>
    <w:multiLevelType w:val="hybridMultilevel"/>
    <w:tmpl w:val="B17A11FA"/>
    <w:lvl w:ilvl="0" w:tplc="FA78718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424F135A"/>
    <w:multiLevelType w:val="hybridMultilevel"/>
    <w:tmpl w:val="FB4085DC"/>
    <w:lvl w:ilvl="0" w:tplc="2DA0C9E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209A"/>
    <w:rsid w:val="00002239"/>
    <w:rsid w:val="00002324"/>
    <w:rsid w:val="0000269C"/>
    <w:rsid w:val="00004735"/>
    <w:rsid w:val="00004BB6"/>
    <w:rsid w:val="00006734"/>
    <w:rsid w:val="00007149"/>
    <w:rsid w:val="00014C88"/>
    <w:rsid w:val="00015C18"/>
    <w:rsid w:val="00016432"/>
    <w:rsid w:val="00017ACD"/>
    <w:rsid w:val="00021A43"/>
    <w:rsid w:val="000226A1"/>
    <w:rsid w:val="00022AFA"/>
    <w:rsid w:val="00023BB0"/>
    <w:rsid w:val="00023E94"/>
    <w:rsid w:val="00025460"/>
    <w:rsid w:val="0002750E"/>
    <w:rsid w:val="00034C21"/>
    <w:rsid w:val="00034F3D"/>
    <w:rsid w:val="000411D4"/>
    <w:rsid w:val="00042402"/>
    <w:rsid w:val="00043241"/>
    <w:rsid w:val="000449C0"/>
    <w:rsid w:val="00044E62"/>
    <w:rsid w:val="00046E12"/>
    <w:rsid w:val="00050BE0"/>
    <w:rsid w:val="000527CD"/>
    <w:rsid w:val="0005296D"/>
    <w:rsid w:val="00052982"/>
    <w:rsid w:val="00052E9A"/>
    <w:rsid w:val="000621C6"/>
    <w:rsid w:val="000641B6"/>
    <w:rsid w:val="00065F3D"/>
    <w:rsid w:val="0007039E"/>
    <w:rsid w:val="000715C3"/>
    <w:rsid w:val="00073051"/>
    <w:rsid w:val="00073A82"/>
    <w:rsid w:val="00074938"/>
    <w:rsid w:val="00075352"/>
    <w:rsid w:val="00075444"/>
    <w:rsid w:val="000771B4"/>
    <w:rsid w:val="00077760"/>
    <w:rsid w:val="00080FCE"/>
    <w:rsid w:val="0008219E"/>
    <w:rsid w:val="00084472"/>
    <w:rsid w:val="000914A1"/>
    <w:rsid w:val="000949E0"/>
    <w:rsid w:val="00095168"/>
    <w:rsid w:val="00095DEA"/>
    <w:rsid w:val="00095F8B"/>
    <w:rsid w:val="00096853"/>
    <w:rsid w:val="000A0736"/>
    <w:rsid w:val="000A0AFB"/>
    <w:rsid w:val="000A1BCC"/>
    <w:rsid w:val="000A2632"/>
    <w:rsid w:val="000A2B93"/>
    <w:rsid w:val="000A2BB4"/>
    <w:rsid w:val="000A3303"/>
    <w:rsid w:val="000A38E5"/>
    <w:rsid w:val="000A6001"/>
    <w:rsid w:val="000A679D"/>
    <w:rsid w:val="000A7103"/>
    <w:rsid w:val="000A7591"/>
    <w:rsid w:val="000B08E3"/>
    <w:rsid w:val="000B0A6D"/>
    <w:rsid w:val="000B1039"/>
    <w:rsid w:val="000B1E32"/>
    <w:rsid w:val="000B2781"/>
    <w:rsid w:val="000B3096"/>
    <w:rsid w:val="000B3709"/>
    <w:rsid w:val="000B5125"/>
    <w:rsid w:val="000B5FE9"/>
    <w:rsid w:val="000B623B"/>
    <w:rsid w:val="000B671A"/>
    <w:rsid w:val="000B6791"/>
    <w:rsid w:val="000C06CB"/>
    <w:rsid w:val="000C0BC2"/>
    <w:rsid w:val="000C1F35"/>
    <w:rsid w:val="000C2963"/>
    <w:rsid w:val="000C34D3"/>
    <w:rsid w:val="000C41DB"/>
    <w:rsid w:val="000D090A"/>
    <w:rsid w:val="000D24A2"/>
    <w:rsid w:val="000D2ACD"/>
    <w:rsid w:val="000D7355"/>
    <w:rsid w:val="000D798D"/>
    <w:rsid w:val="000D7ED2"/>
    <w:rsid w:val="000D7F13"/>
    <w:rsid w:val="000E0183"/>
    <w:rsid w:val="000E02E8"/>
    <w:rsid w:val="000E0E5B"/>
    <w:rsid w:val="000E283F"/>
    <w:rsid w:val="000E2DD8"/>
    <w:rsid w:val="000E373F"/>
    <w:rsid w:val="000E4664"/>
    <w:rsid w:val="000E4980"/>
    <w:rsid w:val="000E6E19"/>
    <w:rsid w:val="000E7A48"/>
    <w:rsid w:val="000F238E"/>
    <w:rsid w:val="000F3CB2"/>
    <w:rsid w:val="000F5643"/>
    <w:rsid w:val="000F6917"/>
    <w:rsid w:val="000F710B"/>
    <w:rsid w:val="001013A2"/>
    <w:rsid w:val="001013D2"/>
    <w:rsid w:val="00102837"/>
    <w:rsid w:val="00104971"/>
    <w:rsid w:val="001060B2"/>
    <w:rsid w:val="001069F9"/>
    <w:rsid w:val="00106E6E"/>
    <w:rsid w:val="0011067E"/>
    <w:rsid w:val="00112809"/>
    <w:rsid w:val="00113941"/>
    <w:rsid w:val="00113E23"/>
    <w:rsid w:val="0011479E"/>
    <w:rsid w:val="00114C47"/>
    <w:rsid w:val="00115034"/>
    <w:rsid w:val="00116E96"/>
    <w:rsid w:val="00117699"/>
    <w:rsid w:val="00117D81"/>
    <w:rsid w:val="0012098D"/>
    <w:rsid w:val="00121BD7"/>
    <w:rsid w:val="00122703"/>
    <w:rsid w:val="001241F4"/>
    <w:rsid w:val="00125099"/>
    <w:rsid w:val="00125A5A"/>
    <w:rsid w:val="001261C4"/>
    <w:rsid w:val="001278D9"/>
    <w:rsid w:val="00130429"/>
    <w:rsid w:val="00130515"/>
    <w:rsid w:val="00131F1A"/>
    <w:rsid w:val="001322D0"/>
    <w:rsid w:val="00133549"/>
    <w:rsid w:val="001344A3"/>
    <w:rsid w:val="00134971"/>
    <w:rsid w:val="001352D8"/>
    <w:rsid w:val="00135E77"/>
    <w:rsid w:val="00137D38"/>
    <w:rsid w:val="001405D6"/>
    <w:rsid w:val="00140BCC"/>
    <w:rsid w:val="00142414"/>
    <w:rsid w:val="001425A3"/>
    <w:rsid w:val="00145FE9"/>
    <w:rsid w:val="00146687"/>
    <w:rsid w:val="00146752"/>
    <w:rsid w:val="00146FBA"/>
    <w:rsid w:val="00147251"/>
    <w:rsid w:val="00151E7B"/>
    <w:rsid w:val="00151FB7"/>
    <w:rsid w:val="00153096"/>
    <w:rsid w:val="00153602"/>
    <w:rsid w:val="00153D62"/>
    <w:rsid w:val="00153F93"/>
    <w:rsid w:val="00154243"/>
    <w:rsid w:val="00154963"/>
    <w:rsid w:val="00154A7D"/>
    <w:rsid w:val="00154E19"/>
    <w:rsid w:val="001557B1"/>
    <w:rsid w:val="00155E8A"/>
    <w:rsid w:val="001578AD"/>
    <w:rsid w:val="00161273"/>
    <w:rsid w:val="00161AFD"/>
    <w:rsid w:val="00162266"/>
    <w:rsid w:val="00163896"/>
    <w:rsid w:val="0016600A"/>
    <w:rsid w:val="00167FCA"/>
    <w:rsid w:val="00170E2C"/>
    <w:rsid w:val="00170E31"/>
    <w:rsid w:val="00172DE5"/>
    <w:rsid w:val="00172E6B"/>
    <w:rsid w:val="00173CFC"/>
    <w:rsid w:val="0017439A"/>
    <w:rsid w:val="00175DC5"/>
    <w:rsid w:val="001805E4"/>
    <w:rsid w:val="0018184C"/>
    <w:rsid w:val="0018259A"/>
    <w:rsid w:val="00182806"/>
    <w:rsid w:val="001836C0"/>
    <w:rsid w:val="00185DDD"/>
    <w:rsid w:val="00186D24"/>
    <w:rsid w:val="001873B5"/>
    <w:rsid w:val="00190B6F"/>
    <w:rsid w:val="0019196F"/>
    <w:rsid w:val="0019425E"/>
    <w:rsid w:val="00194306"/>
    <w:rsid w:val="00196040"/>
    <w:rsid w:val="00196114"/>
    <w:rsid w:val="00196E56"/>
    <w:rsid w:val="001A0264"/>
    <w:rsid w:val="001A13A8"/>
    <w:rsid w:val="001A20DF"/>
    <w:rsid w:val="001A295F"/>
    <w:rsid w:val="001A2F92"/>
    <w:rsid w:val="001A3194"/>
    <w:rsid w:val="001A66D4"/>
    <w:rsid w:val="001A7668"/>
    <w:rsid w:val="001A7691"/>
    <w:rsid w:val="001A788A"/>
    <w:rsid w:val="001A7BB9"/>
    <w:rsid w:val="001B0C7A"/>
    <w:rsid w:val="001B18A7"/>
    <w:rsid w:val="001B2B8F"/>
    <w:rsid w:val="001B41FE"/>
    <w:rsid w:val="001B5BEC"/>
    <w:rsid w:val="001C505D"/>
    <w:rsid w:val="001C615C"/>
    <w:rsid w:val="001C69F3"/>
    <w:rsid w:val="001C740A"/>
    <w:rsid w:val="001C76CF"/>
    <w:rsid w:val="001D27AC"/>
    <w:rsid w:val="001D5E7F"/>
    <w:rsid w:val="001E06A8"/>
    <w:rsid w:val="001E52E6"/>
    <w:rsid w:val="001E65B4"/>
    <w:rsid w:val="001F03C7"/>
    <w:rsid w:val="001F4129"/>
    <w:rsid w:val="00201F49"/>
    <w:rsid w:val="00202CC7"/>
    <w:rsid w:val="00203105"/>
    <w:rsid w:val="00206E2D"/>
    <w:rsid w:val="00210995"/>
    <w:rsid w:val="00212525"/>
    <w:rsid w:val="00213C69"/>
    <w:rsid w:val="00215D67"/>
    <w:rsid w:val="0022321E"/>
    <w:rsid w:val="00223232"/>
    <w:rsid w:val="00225C1E"/>
    <w:rsid w:val="00226ABB"/>
    <w:rsid w:val="00234442"/>
    <w:rsid w:val="002344AF"/>
    <w:rsid w:val="00234785"/>
    <w:rsid w:val="00234EBA"/>
    <w:rsid w:val="00235F51"/>
    <w:rsid w:val="00236D89"/>
    <w:rsid w:val="002376E4"/>
    <w:rsid w:val="00242EBD"/>
    <w:rsid w:val="00246C9A"/>
    <w:rsid w:val="00247A58"/>
    <w:rsid w:val="00250DB8"/>
    <w:rsid w:val="00251A0B"/>
    <w:rsid w:val="002559A0"/>
    <w:rsid w:val="002564E0"/>
    <w:rsid w:val="00256995"/>
    <w:rsid w:val="00257063"/>
    <w:rsid w:val="0025795E"/>
    <w:rsid w:val="002600D5"/>
    <w:rsid w:val="00261823"/>
    <w:rsid w:val="00262A2A"/>
    <w:rsid w:val="00264337"/>
    <w:rsid w:val="002653B6"/>
    <w:rsid w:val="00265EF9"/>
    <w:rsid w:val="00266D31"/>
    <w:rsid w:val="00267EC2"/>
    <w:rsid w:val="00271606"/>
    <w:rsid w:val="0027333A"/>
    <w:rsid w:val="002741DB"/>
    <w:rsid w:val="00275A99"/>
    <w:rsid w:val="00275DB0"/>
    <w:rsid w:val="002763F3"/>
    <w:rsid w:val="00276D43"/>
    <w:rsid w:val="00280EE3"/>
    <w:rsid w:val="002818CF"/>
    <w:rsid w:val="00282966"/>
    <w:rsid w:val="00284247"/>
    <w:rsid w:val="002843AE"/>
    <w:rsid w:val="002848F5"/>
    <w:rsid w:val="00285F41"/>
    <w:rsid w:val="002860A1"/>
    <w:rsid w:val="00290127"/>
    <w:rsid w:val="00290276"/>
    <w:rsid w:val="00291202"/>
    <w:rsid w:val="00291707"/>
    <w:rsid w:val="0029345B"/>
    <w:rsid w:val="00295B06"/>
    <w:rsid w:val="00296326"/>
    <w:rsid w:val="002A15CC"/>
    <w:rsid w:val="002A1805"/>
    <w:rsid w:val="002A38E7"/>
    <w:rsid w:val="002A4BC6"/>
    <w:rsid w:val="002A5916"/>
    <w:rsid w:val="002A6507"/>
    <w:rsid w:val="002B2797"/>
    <w:rsid w:val="002B2CBC"/>
    <w:rsid w:val="002C19CE"/>
    <w:rsid w:val="002C2710"/>
    <w:rsid w:val="002C4737"/>
    <w:rsid w:val="002C4D8B"/>
    <w:rsid w:val="002D2D97"/>
    <w:rsid w:val="002D30FC"/>
    <w:rsid w:val="002D44CC"/>
    <w:rsid w:val="002D4915"/>
    <w:rsid w:val="002D74E0"/>
    <w:rsid w:val="002D752C"/>
    <w:rsid w:val="002D79B2"/>
    <w:rsid w:val="002D7A74"/>
    <w:rsid w:val="002E2F57"/>
    <w:rsid w:val="002E33D1"/>
    <w:rsid w:val="002E35BA"/>
    <w:rsid w:val="002E3702"/>
    <w:rsid w:val="002E4D32"/>
    <w:rsid w:val="002E6097"/>
    <w:rsid w:val="002F163C"/>
    <w:rsid w:val="002F17A6"/>
    <w:rsid w:val="002F185B"/>
    <w:rsid w:val="002F3E6D"/>
    <w:rsid w:val="002F4290"/>
    <w:rsid w:val="002F4F3B"/>
    <w:rsid w:val="002F5A2D"/>
    <w:rsid w:val="002F6572"/>
    <w:rsid w:val="002F7320"/>
    <w:rsid w:val="002F7E88"/>
    <w:rsid w:val="003019DE"/>
    <w:rsid w:val="003038A3"/>
    <w:rsid w:val="0030436A"/>
    <w:rsid w:val="00304EE9"/>
    <w:rsid w:val="00305E33"/>
    <w:rsid w:val="0030728A"/>
    <w:rsid w:val="003136EA"/>
    <w:rsid w:val="003139C2"/>
    <w:rsid w:val="0032018F"/>
    <w:rsid w:val="003217A3"/>
    <w:rsid w:val="00323FAA"/>
    <w:rsid w:val="003247A2"/>
    <w:rsid w:val="0033098D"/>
    <w:rsid w:val="00332B55"/>
    <w:rsid w:val="00333722"/>
    <w:rsid w:val="00335833"/>
    <w:rsid w:val="00335CB1"/>
    <w:rsid w:val="00336ED7"/>
    <w:rsid w:val="00337253"/>
    <w:rsid w:val="003407A7"/>
    <w:rsid w:val="00340AB2"/>
    <w:rsid w:val="003420F6"/>
    <w:rsid w:val="0034264B"/>
    <w:rsid w:val="00343264"/>
    <w:rsid w:val="003442CE"/>
    <w:rsid w:val="00344371"/>
    <w:rsid w:val="00345D21"/>
    <w:rsid w:val="0034632B"/>
    <w:rsid w:val="00347DCF"/>
    <w:rsid w:val="003516D9"/>
    <w:rsid w:val="003536E7"/>
    <w:rsid w:val="00353F7D"/>
    <w:rsid w:val="0035715A"/>
    <w:rsid w:val="003619E6"/>
    <w:rsid w:val="00364B85"/>
    <w:rsid w:val="00366E27"/>
    <w:rsid w:val="003675EB"/>
    <w:rsid w:val="003704A5"/>
    <w:rsid w:val="0037233A"/>
    <w:rsid w:val="00372B81"/>
    <w:rsid w:val="00373C10"/>
    <w:rsid w:val="00373F32"/>
    <w:rsid w:val="00375C17"/>
    <w:rsid w:val="00380095"/>
    <w:rsid w:val="00380B8F"/>
    <w:rsid w:val="00384F3B"/>
    <w:rsid w:val="0038739F"/>
    <w:rsid w:val="003911C2"/>
    <w:rsid w:val="003926DE"/>
    <w:rsid w:val="00393467"/>
    <w:rsid w:val="003935F2"/>
    <w:rsid w:val="003950C0"/>
    <w:rsid w:val="00396138"/>
    <w:rsid w:val="0039742B"/>
    <w:rsid w:val="003A042E"/>
    <w:rsid w:val="003A13F8"/>
    <w:rsid w:val="003A154C"/>
    <w:rsid w:val="003A5B52"/>
    <w:rsid w:val="003A66F8"/>
    <w:rsid w:val="003A6779"/>
    <w:rsid w:val="003B1965"/>
    <w:rsid w:val="003B3C3C"/>
    <w:rsid w:val="003B4CDE"/>
    <w:rsid w:val="003B5989"/>
    <w:rsid w:val="003B5D2F"/>
    <w:rsid w:val="003B7E77"/>
    <w:rsid w:val="003C02CE"/>
    <w:rsid w:val="003C07A6"/>
    <w:rsid w:val="003C18FA"/>
    <w:rsid w:val="003C2295"/>
    <w:rsid w:val="003C4215"/>
    <w:rsid w:val="003C517E"/>
    <w:rsid w:val="003C694C"/>
    <w:rsid w:val="003D06DC"/>
    <w:rsid w:val="003D0959"/>
    <w:rsid w:val="003D18F7"/>
    <w:rsid w:val="003D1902"/>
    <w:rsid w:val="003D30CB"/>
    <w:rsid w:val="003D46A8"/>
    <w:rsid w:val="003E1580"/>
    <w:rsid w:val="003E212A"/>
    <w:rsid w:val="003E44F8"/>
    <w:rsid w:val="003E52F3"/>
    <w:rsid w:val="003E6330"/>
    <w:rsid w:val="003E668B"/>
    <w:rsid w:val="003E692C"/>
    <w:rsid w:val="003E780A"/>
    <w:rsid w:val="003F0374"/>
    <w:rsid w:val="003F313B"/>
    <w:rsid w:val="003F33E3"/>
    <w:rsid w:val="003F4B72"/>
    <w:rsid w:val="003F7C03"/>
    <w:rsid w:val="00403ED4"/>
    <w:rsid w:val="0040769E"/>
    <w:rsid w:val="00410C2D"/>
    <w:rsid w:val="00412E1B"/>
    <w:rsid w:val="00413320"/>
    <w:rsid w:val="00415C30"/>
    <w:rsid w:val="00416D90"/>
    <w:rsid w:val="00417177"/>
    <w:rsid w:val="0041757A"/>
    <w:rsid w:val="0042200F"/>
    <w:rsid w:val="00423256"/>
    <w:rsid w:val="00423500"/>
    <w:rsid w:val="00425025"/>
    <w:rsid w:val="00431164"/>
    <w:rsid w:val="00431DFF"/>
    <w:rsid w:val="00431F4A"/>
    <w:rsid w:val="0043394A"/>
    <w:rsid w:val="00433E89"/>
    <w:rsid w:val="00436B07"/>
    <w:rsid w:val="00437B72"/>
    <w:rsid w:val="00437BB9"/>
    <w:rsid w:val="00440474"/>
    <w:rsid w:val="00441640"/>
    <w:rsid w:val="00441B3D"/>
    <w:rsid w:val="00443DE5"/>
    <w:rsid w:val="00446034"/>
    <w:rsid w:val="0044637A"/>
    <w:rsid w:val="00450150"/>
    <w:rsid w:val="00451497"/>
    <w:rsid w:val="00451643"/>
    <w:rsid w:val="004526A9"/>
    <w:rsid w:val="00453F70"/>
    <w:rsid w:val="004549BA"/>
    <w:rsid w:val="00454ED6"/>
    <w:rsid w:val="00457E3B"/>
    <w:rsid w:val="004606C7"/>
    <w:rsid w:val="0046128E"/>
    <w:rsid w:val="0046199A"/>
    <w:rsid w:val="00463877"/>
    <w:rsid w:val="00463C5B"/>
    <w:rsid w:val="004654AC"/>
    <w:rsid w:val="00466715"/>
    <w:rsid w:val="0046785F"/>
    <w:rsid w:val="00470F75"/>
    <w:rsid w:val="00472899"/>
    <w:rsid w:val="0047368A"/>
    <w:rsid w:val="00473E00"/>
    <w:rsid w:val="00473ECC"/>
    <w:rsid w:val="0047410F"/>
    <w:rsid w:val="004746F8"/>
    <w:rsid w:val="00476428"/>
    <w:rsid w:val="00476D0C"/>
    <w:rsid w:val="00480EDA"/>
    <w:rsid w:val="00481D1A"/>
    <w:rsid w:val="00482184"/>
    <w:rsid w:val="0048242E"/>
    <w:rsid w:val="0048283D"/>
    <w:rsid w:val="004830B5"/>
    <w:rsid w:val="004831B9"/>
    <w:rsid w:val="0048669D"/>
    <w:rsid w:val="00490954"/>
    <w:rsid w:val="0049273C"/>
    <w:rsid w:val="00492CF8"/>
    <w:rsid w:val="00493455"/>
    <w:rsid w:val="00494BF5"/>
    <w:rsid w:val="00496F68"/>
    <w:rsid w:val="004973FE"/>
    <w:rsid w:val="004A2B46"/>
    <w:rsid w:val="004A50B4"/>
    <w:rsid w:val="004A7CCB"/>
    <w:rsid w:val="004B2194"/>
    <w:rsid w:val="004B3014"/>
    <w:rsid w:val="004B3C42"/>
    <w:rsid w:val="004B4B87"/>
    <w:rsid w:val="004B5062"/>
    <w:rsid w:val="004B5BBB"/>
    <w:rsid w:val="004C10BD"/>
    <w:rsid w:val="004C249E"/>
    <w:rsid w:val="004C2DA7"/>
    <w:rsid w:val="004C316E"/>
    <w:rsid w:val="004C331D"/>
    <w:rsid w:val="004C3E3D"/>
    <w:rsid w:val="004D0738"/>
    <w:rsid w:val="004D3E5C"/>
    <w:rsid w:val="004D4E94"/>
    <w:rsid w:val="004D5744"/>
    <w:rsid w:val="004D598D"/>
    <w:rsid w:val="004D6BF5"/>
    <w:rsid w:val="004E2962"/>
    <w:rsid w:val="004E401D"/>
    <w:rsid w:val="004E5C9B"/>
    <w:rsid w:val="004F1113"/>
    <w:rsid w:val="004F18C6"/>
    <w:rsid w:val="004F57DF"/>
    <w:rsid w:val="004F634B"/>
    <w:rsid w:val="004F63C8"/>
    <w:rsid w:val="004F76FA"/>
    <w:rsid w:val="004F78EF"/>
    <w:rsid w:val="004F7AB5"/>
    <w:rsid w:val="004F7EB3"/>
    <w:rsid w:val="00500328"/>
    <w:rsid w:val="00501590"/>
    <w:rsid w:val="00501E1A"/>
    <w:rsid w:val="00502425"/>
    <w:rsid w:val="005031CF"/>
    <w:rsid w:val="00504AA9"/>
    <w:rsid w:val="00506AF2"/>
    <w:rsid w:val="00511288"/>
    <w:rsid w:val="005134D1"/>
    <w:rsid w:val="00513BCC"/>
    <w:rsid w:val="0051509B"/>
    <w:rsid w:val="0051584D"/>
    <w:rsid w:val="00516DBF"/>
    <w:rsid w:val="00517654"/>
    <w:rsid w:val="00520497"/>
    <w:rsid w:val="00522AA5"/>
    <w:rsid w:val="0053013B"/>
    <w:rsid w:val="00530309"/>
    <w:rsid w:val="00532E5F"/>
    <w:rsid w:val="0053336B"/>
    <w:rsid w:val="00533577"/>
    <w:rsid w:val="00533862"/>
    <w:rsid w:val="005368F1"/>
    <w:rsid w:val="00541E25"/>
    <w:rsid w:val="005459F5"/>
    <w:rsid w:val="00547EC4"/>
    <w:rsid w:val="0055025A"/>
    <w:rsid w:val="00553C1C"/>
    <w:rsid w:val="00554118"/>
    <w:rsid w:val="00554612"/>
    <w:rsid w:val="00557D6E"/>
    <w:rsid w:val="00560330"/>
    <w:rsid w:val="00560CA3"/>
    <w:rsid w:val="00560E5B"/>
    <w:rsid w:val="005618B7"/>
    <w:rsid w:val="00562B57"/>
    <w:rsid w:val="005642F8"/>
    <w:rsid w:val="00564A8B"/>
    <w:rsid w:val="005722FE"/>
    <w:rsid w:val="00574181"/>
    <w:rsid w:val="0057694C"/>
    <w:rsid w:val="005817C5"/>
    <w:rsid w:val="00581B7B"/>
    <w:rsid w:val="005835F1"/>
    <w:rsid w:val="005849B7"/>
    <w:rsid w:val="00585104"/>
    <w:rsid w:val="00586BB2"/>
    <w:rsid w:val="00587B83"/>
    <w:rsid w:val="0059003E"/>
    <w:rsid w:val="00591A20"/>
    <w:rsid w:val="00592503"/>
    <w:rsid w:val="005948E2"/>
    <w:rsid w:val="0059544E"/>
    <w:rsid w:val="005A02FD"/>
    <w:rsid w:val="005A083D"/>
    <w:rsid w:val="005A094A"/>
    <w:rsid w:val="005A2065"/>
    <w:rsid w:val="005A266B"/>
    <w:rsid w:val="005A325B"/>
    <w:rsid w:val="005B1BF8"/>
    <w:rsid w:val="005B27E6"/>
    <w:rsid w:val="005B28B2"/>
    <w:rsid w:val="005B38AA"/>
    <w:rsid w:val="005B39A8"/>
    <w:rsid w:val="005B3EDD"/>
    <w:rsid w:val="005B5B83"/>
    <w:rsid w:val="005C026F"/>
    <w:rsid w:val="005C225A"/>
    <w:rsid w:val="005C2738"/>
    <w:rsid w:val="005C3D98"/>
    <w:rsid w:val="005C72AF"/>
    <w:rsid w:val="005D17F9"/>
    <w:rsid w:val="005D1D66"/>
    <w:rsid w:val="005D3EA7"/>
    <w:rsid w:val="005D52A4"/>
    <w:rsid w:val="005D52E6"/>
    <w:rsid w:val="005E1A60"/>
    <w:rsid w:val="005E2E13"/>
    <w:rsid w:val="005E3918"/>
    <w:rsid w:val="005F005A"/>
    <w:rsid w:val="005F06D2"/>
    <w:rsid w:val="005F0D11"/>
    <w:rsid w:val="005F6358"/>
    <w:rsid w:val="005F6C30"/>
    <w:rsid w:val="00602853"/>
    <w:rsid w:val="00603C39"/>
    <w:rsid w:val="006040AA"/>
    <w:rsid w:val="00607148"/>
    <w:rsid w:val="0060757E"/>
    <w:rsid w:val="00611991"/>
    <w:rsid w:val="006120A6"/>
    <w:rsid w:val="00612D0C"/>
    <w:rsid w:val="00620EC5"/>
    <w:rsid w:val="00620F3C"/>
    <w:rsid w:val="006214E1"/>
    <w:rsid w:val="00625C41"/>
    <w:rsid w:val="00627169"/>
    <w:rsid w:val="00630D52"/>
    <w:rsid w:val="006314BA"/>
    <w:rsid w:val="00631510"/>
    <w:rsid w:val="00631B8C"/>
    <w:rsid w:val="00633254"/>
    <w:rsid w:val="00635052"/>
    <w:rsid w:val="0063682C"/>
    <w:rsid w:val="00636CAF"/>
    <w:rsid w:val="00640004"/>
    <w:rsid w:val="00641782"/>
    <w:rsid w:val="006454BA"/>
    <w:rsid w:val="00645795"/>
    <w:rsid w:val="00646B18"/>
    <w:rsid w:val="006477CA"/>
    <w:rsid w:val="00651E63"/>
    <w:rsid w:val="006555A4"/>
    <w:rsid w:val="00655641"/>
    <w:rsid w:val="00660404"/>
    <w:rsid w:val="00660BA9"/>
    <w:rsid w:val="00665D07"/>
    <w:rsid w:val="00667713"/>
    <w:rsid w:val="0066784F"/>
    <w:rsid w:val="00670238"/>
    <w:rsid w:val="00670769"/>
    <w:rsid w:val="00676496"/>
    <w:rsid w:val="00683DD1"/>
    <w:rsid w:val="006842BD"/>
    <w:rsid w:val="006849F2"/>
    <w:rsid w:val="00684C18"/>
    <w:rsid w:val="006872B7"/>
    <w:rsid w:val="00687629"/>
    <w:rsid w:val="00690B5C"/>
    <w:rsid w:val="00691292"/>
    <w:rsid w:val="00691B44"/>
    <w:rsid w:val="00693C08"/>
    <w:rsid w:val="0069795F"/>
    <w:rsid w:val="006A3E96"/>
    <w:rsid w:val="006A4350"/>
    <w:rsid w:val="006A43D6"/>
    <w:rsid w:val="006A51AD"/>
    <w:rsid w:val="006A6273"/>
    <w:rsid w:val="006B160A"/>
    <w:rsid w:val="006B1A11"/>
    <w:rsid w:val="006B2B54"/>
    <w:rsid w:val="006B2CD2"/>
    <w:rsid w:val="006B3B75"/>
    <w:rsid w:val="006B41CC"/>
    <w:rsid w:val="006B5E94"/>
    <w:rsid w:val="006C0A0B"/>
    <w:rsid w:val="006C163E"/>
    <w:rsid w:val="006C29C6"/>
    <w:rsid w:val="006C39C2"/>
    <w:rsid w:val="006D1F80"/>
    <w:rsid w:val="006D4C83"/>
    <w:rsid w:val="006D73DB"/>
    <w:rsid w:val="006D74F6"/>
    <w:rsid w:val="006E057F"/>
    <w:rsid w:val="006E1E3E"/>
    <w:rsid w:val="006E2617"/>
    <w:rsid w:val="006E37F8"/>
    <w:rsid w:val="006E4DEC"/>
    <w:rsid w:val="006E5185"/>
    <w:rsid w:val="006E529C"/>
    <w:rsid w:val="006E640E"/>
    <w:rsid w:val="006F1E74"/>
    <w:rsid w:val="006F20E0"/>
    <w:rsid w:val="006F4816"/>
    <w:rsid w:val="006F5B74"/>
    <w:rsid w:val="0070035A"/>
    <w:rsid w:val="00700970"/>
    <w:rsid w:val="007031A3"/>
    <w:rsid w:val="0070502B"/>
    <w:rsid w:val="0070533B"/>
    <w:rsid w:val="00706512"/>
    <w:rsid w:val="007073AE"/>
    <w:rsid w:val="007079C5"/>
    <w:rsid w:val="00712549"/>
    <w:rsid w:val="00712B7B"/>
    <w:rsid w:val="007179F2"/>
    <w:rsid w:val="00720E3E"/>
    <w:rsid w:val="00724E57"/>
    <w:rsid w:val="00725111"/>
    <w:rsid w:val="0072730B"/>
    <w:rsid w:val="00730A02"/>
    <w:rsid w:val="00731E16"/>
    <w:rsid w:val="00734AD0"/>
    <w:rsid w:val="00735877"/>
    <w:rsid w:val="0073767F"/>
    <w:rsid w:val="007376CA"/>
    <w:rsid w:val="007406B6"/>
    <w:rsid w:val="00741B5F"/>
    <w:rsid w:val="007421F4"/>
    <w:rsid w:val="00744BF1"/>
    <w:rsid w:val="007462F6"/>
    <w:rsid w:val="00746B46"/>
    <w:rsid w:val="00747520"/>
    <w:rsid w:val="00747D59"/>
    <w:rsid w:val="007502A5"/>
    <w:rsid w:val="00750738"/>
    <w:rsid w:val="00751039"/>
    <w:rsid w:val="00752140"/>
    <w:rsid w:val="00753AB1"/>
    <w:rsid w:val="00756A2C"/>
    <w:rsid w:val="007616C6"/>
    <w:rsid w:val="00761C0E"/>
    <w:rsid w:val="007634A4"/>
    <w:rsid w:val="00766723"/>
    <w:rsid w:val="007669D3"/>
    <w:rsid w:val="00767AB8"/>
    <w:rsid w:val="00771B4D"/>
    <w:rsid w:val="00772558"/>
    <w:rsid w:val="0077269B"/>
    <w:rsid w:val="00774418"/>
    <w:rsid w:val="00776798"/>
    <w:rsid w:val="00776C45"/>
    <w:rsid w:val="00780ED0"/>
    <w:rsid w:val="00781594"/>
    <w:rsid w:val="00782E60"/>
    <w:rsid w:val="00782F5D"/>
    <w:rsid w:val="0078444E"/>
    <w:rsid w:val="007846EA"/>
    <w:rsid w:val="00786FA0"/>
    <w:rsid w:val="00791E5A"/>
    <w:rsid w:val="00792EC1"/>
    <w:rsid w:val="007A4D0F"/>
    <w:rsid w:val="007A4E61"/>
    <w:rsid w:val="007A6059"/>
    <w:rsid w:val="007A6DBF"/>
    <w:rsid w:val="007B13CA"/>
    <w:rsid w:val="007B2138"/>
    <w:rsid w:val="007B23F7"/>
    <w:rsid w:val="007B4242"/>
    <w:rsid w:val="007B7C57"/>
    <w:rsid w:val="007C14D2"/>
    <w:rsid w:val="007C795C"/>
    <w:rsid w:val="007D43B4"/>
    <w:rsid w:val="007D43D5"/>
    <w:rsid w:val="007D5ACE"/>
    <w:rsid w:val="007E1583"/>
    <w:rsid w:val="007E66D1"/>
    <w:rsid w:val="007E6CFD"/>
    <w:rsid w:val="007E7C1F"/>
    <w:rsid w:val="007F2133"/>
    <w:rsid w:val="007F37A4"/>
    <w:rsid w:val="007F71B2"/>
    <w:rsid w:val="00801F23"/>
    <w:rsid w:val="008057F1"/>
    <w:rsid w:val="0081055D"/>
    <w:rsid w:val="008138EF"/>
    <w:rsid w:val="00814C3E"/>
    <w:rsid w:val="00815B6D"/>
    <w:rsid w:val="008201CA"/>
    <w:rsid w:val="00822025"/>
    <w:rsid w:val="00824740"/>
    <w:rsid w:val="00827E4C"/>
    <w:rsid w:val="00831561"/>
    <w:rsid w:val="00833843"/>
    <w:rsid w:val="00833A2D"/>
    <w:rsid w:val="00835A3D"/>
    <w:rsid w:val="00836533"/>
    <w:rsid w:val="00840C60"/>
    <w:rsid w:val="008419C8"/>
    <w:rsid w:val="0084275C"/>
    <w:rsid w:val="008429B3"/>
    <w:rsid w:val="0084388B"/>
    <w:rsid w:val="008440E5"/>
    <w:rsid w:val="0084608F"/>
    <w:rsid w:val="008464DD"/>
    <w:rsid w:val="008478E8"/>
    <w:rsid w:val="00850905"/>
    <w:rsid w:val="0085273B"/>
    <w:rsid w:val="008531D5"/>
    <w:rsid w:val="00854D1E"/>
    <w:rsid w:val="00855725"/>
    <w:rsid w:val="008573A7"/>
    <w:rsid w:val="00857C3E"/>
    <w:rsid w:val="008633DC"/>
    <w:rsid w:val="0086374D"/>
    <w:rsid w:val="00863C3A"/>
    <w:rsid w:val="008646C4"/>
    <w:rsid w:val="0086474E"/>
    <w:rsid w:val="0086538C"/>
    <w:rsid w:val="00865483"/>
    <w:rsid w:val="00866C7E"/>
    <w:rsid w:val="008675E1"/>
    <w:rsid w:val="00871464"/>
    <w:rsid w:val="00873948"/>
    <w:rsid w:val="00874FED"/>
    <w:rsid w:val="008761E3"/>
    <w:rsid w:val="00876CC4"/>
    <w:rsid w:val="008818E4"/>
    <w:rsid w:val="00885918"/>
    <w:rsid w:val="00887040"/>
    <w:rsid w:val="00890424"/>
    <w:rsid w:val="008913C9"/>
    <w:rsid w:val="008922FA"/>
    <w:rsid w:val="008923F9"/>
    <w:rsid w:val="0089246F"/>
    <w:rsid w:val="00893893"/>
    <w:rsid w:val="00895543"/>
    <w:rsid w:val="008A016F"/>
    <w:rsid w:val="008A3E11"/>
    <w:rsid w:val="008A4B92"/>
    <w:rsid w:val="008A5C51"/>
    <w:rsid w:val="008A63AB"/>
    <w:rsid w:val="008B002C"/>
    <w:rsid w:val="008B0906"/>
    <w:rsid w:val="008B28BA"/>
    <w:rsid w:val="008B2F90"/>
    <w:rsid w:val="008B3767"/>
    <w:rsid w:val="008B61D7"/>
    <w:rsid w:val="008C068A"/>
    <w:rsid w:val="008C27EF"/>
    <w:rsid w:val="008C33F0"/>
    <w:rsid w:val="008C408F"/>
    <w:rsid w:val="008C59A6"/>
    <w:rsid w:val="008C71BF"/>
    <w:rsid w:val="008D1007"/>
    <w:rsid w:val="008D25D2"/>
    <w:rsid w:val="008D2C49"/>
    <w:rsid w:val="008D37AD"/>
    <w:rsid w:val="008D3A5D"/>
    <w:rsid w:val="008D3CCD"/>
    <w:rsid w:val="008D5E6E"/>
    <w:rsid w:val="008D70E6"/>
    <w:rsid w:val="008D7799"/>
    <w:rsid w:val="008E1014"/>
    <w:rsid w:val="008E20EA"/>
    <w:rsid w:val="008E2367"/>
    <w:rsid w:val="008E254A"/>
    <w:rsid w:val="008E3A14"/>
    <w:rsid w:val="008E3A60"/>
    <w:rsid w:val="008E3B06"/>
    <w:rsid w:val="008E579C"/>
    <w:rsid w:val="008E7356"/>
    <w:rsid w:val="008F04C5"/>
    <w:rsid w:val="008F21C6"/>
    <w:rsid w:val="008F34AC"/>
    <w:rsid w:val="008F3A53"/>
    <w:rsid w:val="008F3D92"/>
    <w:rsid w:val="008F49E4"/>
    <w:rsid w:val="008F50A6"/>
    <w:rsid w:val="008F7190"/>
    <w:rsid w:val="00900678"/>
    <w:rsid w:val="009012D1"/>
    <w:rsid w:val="009020D1"/>
    <w:rsid w:val="00902958"/>
    <w:rsid w:val="00902A48"/>
    <w:rsid w:val="00903945"/>
    <w:rsid w:val="0090488D"/>
    <w:rsid w:val="00904B53"/>
    <w:rsid w:val="00904E1E"/>
    <w:rsid w:val="00905B0B"/>
    <w:rsid w:val="00910470"/>
    <w:rsid w:val="00912042"/>
    <w:rsid w:val="00912F7C"/>
    <w:rsid w:val="009142D4"/>
    <w:rsid w:val="00914573"/>
    <w:rsid w:val="00914B1B"/>
    <w:rsid w:val="0091663D"/>
    <w:rsid w:val="00916757"/>
    <w:rsid w:val="009175EB"/>
    <w:rsid w:val="00917806"/>
    <w:rsid w:val="00917F04"/>
    <w:rsid w:val="00922D70"/>
    <w:rsid w:val="0092617E"/>
    <w:rsid w:val="0092750F"/>
    <w:rsid w:val="00936946"/>
    <w:rsid w:val="00941142"/>
    <w:rsid w:val="00943895"/>
    <w:rsid w:val="00945EAF"/>
    <w:rsid w:val="009463A5"/>
    <w:rsid w:val="00947CD8"/>
    <w:rsid w:val="0095120C"/>
    <w:rsid w:val="009601CF"/>
    <w:rsid w:val="00961D30"/>
    <w:rsid w:val="00965073"/>
    <w:rsid w:val="0096655B"/>
    <w:rsid w:val="00970843"/>
    <w:rsid w:val="0097109E"/>
    <w:rsid w:val="0097138D"/>
    <w:rsid w:val="00973039"/>
    <w:rsid w:val="00973878"/>
    <w:rsid w:val="00975C97"/>
    <w:rsid w:val="0097661B"/>
    <w:rsid w:val="009772FD"/>
    <w:rsid w:val="00982757"/>
    <w:rsid w:val="00987F05"/>
    <w:rsid w:val="009905CA"/>
    <w:rsid w:val="00991F10"/>
    <w:rsid w:val="009953B8"/>
    <w:rsid w:val="00996CEF"/>
    <w:rsid w:val="009A35CD"/>
    <w:rsid w:val="009A51B8"/>
    <w:rsid w:val="009A6D79"/>
    <w:rsid w:val="009A724F"/>
    <w:rsid w:val="009B0463"/>
    <w:rsid w:val="009B15A9"/>
    <w:rsid w:val="009B4691"/>
    <w:rsid w:val="009B4F24"/>
    <w:rsid w:val="009B794C"/>
    <w:rsid w:val="009B7E81"/>
    <w:rsid w:val="009C001D"/>
    <w:rsid w:val="009C02AB"/>
    <w:rsid w:val="009C116B"/>
    <w:rsid w:val="009C48A7"/>
    <w:rsid w:val="009C544A"/>
    <w:rsid w:val="009C5B9F"/>
    <w:rsid w:val="009C5D16"/>
    <w:rsid w:val="009C7413"/>
    <w:rsid w:val="009D1ECB"/>
    <w:rsid w:val="009D1FDE"/>
    <w:rsid w:val="009D2836"/>
    <w:rsid w:val="009D347A"/>
    <w:rsid w:val="009D55E1"/>
    <w:rsid w:val="009D56F6"/>
    <w:rsid w:val="009D589F"/>
    <w:rsid w:val="009D59ED"/>
    <w:rsid w:val="009D6DBB"/>
    <w:rsid w:val="009E135F"/>
    <w:rsid w:val="009E25AF"/>
    <w:rsid w:val="009E4C5A"/>
    <w:rsid w:val="009E5A86"/>
    <w:rsid w:val="009F1AA1"/>
    <w:rsid w:val="009F1BB9"/>
    <w:rsid w:val="009F2577"/>
    <w:rsid w:val="009F2874"/>
    <w:rsid w:val="009F302A"/>
    <w:rsid w:val="009F323F"/>
    <w:rsid w:val="009F38D8"/>
    <w:rsid w:val="009F6EF3"/>
    <w:rsid w:val="009F71B9"/>
    <w:rsid w:val="00A01371"/>
    <w:rsid w:val="00A0183E"/>
    <w:rsid w:val="00A01D81"/>
    <w:rsid w:val="00A023D4"/>
    <w:rsid w:val="00A07637"/>
    <w:rsid w:val="00A07646"/>
    <w:rsid w:val="00A076BD"/>
    <w:rsid w:val="00A079F4"/>
    <w:rsid w:val="00A10465"/>
    <w:rsid w:val="00A13186"/>
    <w:rsid w:val="00A1323C"/>
    <w:rsid w:val="00A135C0"/>
    <w:rsid w:val="00A149E3"/>
    <w:rsid w:val="00A177FF"/>
    <w:rsid w:val="00A22234"/>
    <w:rsid w:val="00A22A49"/>
    <w:rsid w:val="00A22D3A"/>
    <w:rsid w:val="00A2400A"/>
    <w:rsid w:val="00A25A33"/>
    <w:rsid w:val="00A25B39"/>
    <w:rsid w:val="00A26CDC"/>
    <w:rsid w:val="00A27141"/>
    <w:rsid w:val="00A27441"/>
    <w:rsid w:val="00A27C4D"/>
    <w:rsid w:val="00A31026"/>
    <w:rsid w:val="00A33D8C"/>
    <w:rsid w:val="00A36EE5"/>
    <w:rsid w:val="00A3710C"/>
    <w:rsid w:val="00A377B5"/>
    <w:rsid w:val="00A37882"/>
    <w:rsid w:val="00A4004F"/>
    <w:rsid w:val="00A40A75"/>
    <w:rsid w:val="00A41663"/>
    <w:rsid w:val="00A41780"/>
    <w:rsid w:val="00A4218F"/>
    <w:rsid w:val="00A42E84"/>
    <w:rsid w:val="00A445B7"/>
    <w:rsid w:val="00A454CD"/>
    <w:rsid w:val="00A46AB9"/>
    <w:rsid w:val="00A5167D"/>
    <w:rsid w:val="00A51BE2"/>
    <w:rsid w:val="00A53658"/>
    <w:rsid w:val="00A55134"/>
    <w:rsid w:val="00A55313"/>
    <w:rsid w:val="00A55B29"/>
    <w:rsid w:val="00A565CC"/>
    <w:rsid w:val="00A571BC"/>
    <w:rsid w:val="00A604AD"/>
    <w:rsid w:val="00A60A4D"/>
    <w:rsid w:val="00A612FD"/>
    <w:rsid w:val="00A620AD"/>
    <w:rsid w:val="00A622A7"/>
    <w:rsid w:val="00A7150F"/>
    <w:rsid w:val="00A7221B"/>
    <w:rsid w:val="00A74866"/>
    <w:rsid w:val="00A75C0F"/>
    <w:rsid w:val="00A77944"/>
    <w:rsid w:val="00A86481"/>
    <w:rsid w:val="00A8702C"/>
    <w:rsid w:val="00A91A0E"/>
    <w:rsid w:val="00A91BD1"/>
    <w:rsid w:val="00A931EA"/>
    <w:rsid w:val="00A93402"/>
    <w:rsid w:val="00A936CC"/>
    <w:rsid w:val="00A94698"/>
    <w:rsid w:val="00A9503A"/>
    <w:rsid w:val="00A955F2"/>
    <w:rsid w:val="00AA0449"/>
    <w:rsid w:val="00AA04B1"/>
    <w:rsid w:val="00AA2695"/>
    <w:rsid w:val="00AA3110"/>
    <w:rsid w:val="00AA39C4"/>
    <w:rsid w:val="00AA4856"/>
    <w:rsid w:val="00AA5A55"/>
    <w:rsid w:val="00AA68B2"/>
    <w:rsid w:val="00AA72BD"/>
    <w:rsid w:val="00AB0102"/>
    <w:rsid w:val="00AB1578"/>
    <w:rsid w:val="00AB17E1"/>
    <w:rsid w:val="00AB4ADA"/>
    <w:rsid w:val="00AB4B30"/>
    <w:rsid w:val="00AB660D"/>
    <w:rsid w:val="00AC0AA1"/>
    <w:rsid w:val="00AC0F27"/>
    <w:rsid w:val="00AC2281"/>
    <w:rsid w:val="00AC22AD"/>
    <w:rsid w:val="00AC3184"/>
    <w:rsid w:val="00AC50FF"/>
    <w:rsid w:val="00AC567C"/>
    <w:rsid w:val="00AC6405"/>
    <w:rsid w:val="00AD2F50"/>
    <w:rsid w:val="00AD3B1A"/>
    <w:rsid w:val="00AD5B81"/>
    <w:rsid w:val="00AE20FA"/>
    <w:rsid w:val="00AE2D0F"/>
    <w:rsid w:val="00AE34BE"/>
    <w:rsid w:val="00AE5D64"/>
    <w:rsid w:val="00AE6C34"/>
    <w:rsid w:val="00AE780F"/>
    <w:rsid w:val="00AF0606"/>
    <w:rsid w:val="00AF42D8"/>
    <w:rsid w:val="00AF4D0F"/>
    <w:rsid w:val="00AF63EB"/>
    <w:rsid w:val="00B02D41"/>
    <w:rsid w:val="00B03371"/>
    <w:rsid w:val="00B05397"/>
    <w:rsid w:val="00B05A39"/>
    <w:rsid w:val="00B05BE5"/>
    <w:rsid w:val="00B06BEE"/>
    <w:rsid w:val="00B07B22"/>
    <w:rsid w:val="00B07D95"/>
    <w:rsid w:val="00B1175B"/>
    <w:rsid w:val="00B119DA"/>
    <w:rsid w:val="00B126B5"/>
    <w:rsid w:val="00B14B4A"/>
    <w:rsid w:val="00B177A3"/>
    <w:rsid w:val="00B210C3"/>
    <w:rsid w:val="00B24346"/>
    <w:rsid w:val="00B26504"/>
    <w:rsid w:val="00B2798F"/>
    <w:rsid w:val="00B31655"/>
    <w:rsid w:val="00B334F5"/>
    <w:rsid w:val="00B34287"/>
    <w:rsid w:val="00B358D6"/>
    <w:rsid w:val="00B35F08"/>
    <w:rsid w:val="00B37FD4"/>
    <w:rsid w:val="00B41833"/>
    <w:rsid w:val="00B41F60"/>
    <w:rsid w:val="00B43FA4"/>
    <w:rsid w:val="00B45434"/>
    <w:rsid w:val="00B4674D"/>
    <w:rsid w:val="00B469DD"/>
    <w:rsid w:val="00B47BCA"/>
    <w:rsid w:val="00B47E45"/>
    <w:rsid w:val="00B50843"/>
    <w:rsid w:val="00B508D8"/>
    <w:rsid w:val="00B50A5B"/>
    <w:rsid w:val="00B5251A"/>
    <w:rsid w:val="00B52E9B"/>
    <w:rsid w:val="00B54456"/>
    <w:rsid w:val="00B54BD3"/>
    <w:rsid w:val="00B574CB"/>
    <w:rsid w:val="00B62AC4"/>
    <w:rsid w:val="00B650A7"/>
    <w:rsid w:val="00B66920"/>
    <w:rsid w:val="00B7014E"/>
    <w:rsid w:val="00B72749"/>
    <w:rsid w:val="00B730EA"/>
    <w:rsid w:val="00B80B27"/>
    <w:rsid w:val="00B83644"/>
    <w:rsid w:val="00B86F84"/>
    <w:rsid w:val="00B87229"/>
    <w:rsid w:val="00B907A3"/>
    <w:rsid w:val="00B91F68"/>
    <w:rsid w:val="00B93060"/>
    <w:rsid w:val="00B94281"/>
    <w:rsid w:val="00B948FD"/>
    <w:rsid w:val="00B95A98"/>
    <w:rsid w:val="00BA16E6"/>
    <w:rsid w:val="00BA336F"/>
    <w:rsid w:val="00BA3978"/>
    <w:rsid w:val="00BA7BD2"/>
    <w:rsid w:val="00BB0B4A"/>
    <w:rsid w:val="00BB31D9"/>
    <w:rsid w:val="00BB365E"/>
    <w:rsid w:val="00BB4906"/>
    <w:rsid w:val="00BB73B5"/>
    <w:rsid w:val="00BB7DD3"/>
    <w:rsid w:val="00BC2B5D"/>
    <w:rsid w:val="00BC3431"/>
    <w:rsid w:val="00BD0079"/>
    <w:rsid w:val="00BD3629"/>
    <w:rsid w:val="00BD4533"/>
    <w:rsid w:val="00BD4C28"/>
    <w:rsid w:val="00BD51B1"/>
    <w:rsid w:val="00BD6252"/>
    <w:rsid w:val="00BD7DC9"/>
    <w:rsid w:val="00BE2BC0"/>
    <w:rsid w:val="00BE2CE2"/>
    <w:rsid w:val="00BE2F5E"/>
    <w:rsid w:val="00BE3563"/>
    <w:rsid w:val="00BE4B72"/>
    <w:rsid w:val="00BE63A3"/>
    <w:rsid w:val="00BE75AB"/>
    <w:rsid w:val="00BF1217"/>
    <w:rsid w:val="00BF4EA2"/>
    <w:rsid w:val="00BF5208"/>
    <w:rsid w:val="00BF5E73"/>
    <w:rsid w:val="00BF67AC"/>
    <w:rsid w:val="00BF6EC4"/>
    <w:rsid w:val="00C01E9A"/>
    <w:rsid w:val="00C03590"/>
    <w:rsid w:val="00C03E64"/>
    <w:rsid w:val="00C043A6"/>
    <w:rsid w:val="00C06E22"/>
    <w:rsid w:val="00C13823"/>
    <w:rsid w:val="00C152D8"/>
    <w:rsid w:val="00C164A4"/>
    <w:rsid w:val="00C1656C"/>
    <w:rsid w:val="00C17BB7"/>
    <w:rsid w:val="00C20F66"/>
    <w:rsid w:val="00C217EF"/>
    <w:rsid w:val="00C2233D"/>
    <w:rsid w:val="00C22710"/>
    <w:rsid w:val="00C26A53"/>
    <w:rsid w:val="00C27B35"/>
    <w:rsid w:val="00C3089F"/>
    <w:rsid w:val="00C319A4"/>
    <w:rsid w:val="00C31B82"/>
    <w:rsid w:val="00C33649"/>
    <w:rsid w:val="00C3435F"/>
    <w:rsid w:val="00C40955"/>
    <w:rsid w:val="00C4110D"/>
    <w:rsid w:val="00C42705"/>
    <w:rsid w:val="00C441D3"/>
    <w:rsid w:val="00C44908"/>
    <w:rsid w:val="00C51E52"/>
    <w:rsid w:val="00C52420"/>
    <w:rsid w:val="00C52820"/>
    <w:rsid w:val="00C6020E"/>
    <w:rsid w:val="00C61560"/>
    <w:rsid w:val="00C6665E"/>
    <w:rsid w:val="00C67EFD"/>
    <w:rsid w:val="00C70031"/>
    <w:rsid w:val="00C7006A"/>
    <w:rsid w:val="00C72F47"/>
    <w:rsid w:val="00C74156"/>
    <w:rsid w:val="00C745DB"/>
    <w:rsid w:val="00C7608C"/>
    <w:rsid w:val="00C80BF1"/>
    <w:rsid w:val="00C83CE3"/>
    <w:rsid w:val="00C8483F"/>
    <w:rsid w:val="00C9180F"/>
    <w:rsid w:val="00C925BE"/>
    <w:rsid w:val="00C92E94"/>
    <w:rsid w:val="00C95345"/>
    <w:rsid w:val="00C96209"/>
    <w:rsid w:val="00C966D7"/>
    <w:rsid w:val="00C96A30"/>
    <w:rsid w:val="00CA4C36"/>
    <w:rsid w:val="00CA6125"/>
    <w:rsid w:val="00CB3E1E"/>
    <w:rsid w:val="00CB4A53"/>
    <w:rsid w:val="00CB5CFE"/>
    <w:rsid w:val="00CB6E11"/>
    <w:rsid w:val="00CB76D3"/>
    <w:rsid w:val="00CB771A"/>
    <w:rsid w:val="00CC062B"/>
    <w:rsid w:val="00CC0A43"/>
    <w:rsid w:val="00CC1B42"/>
    <w:rsid w:val="00CC2572"/>
    <w:rsid w:val="00CC2CF3"/>
    <w:rsid w:val="00CC2E3D"/>
    <w:rsid w:val="00CC483B"/>
    <w:rsid w:val="00CC68EE"/>
    <w:rsid w:val="00CC6E17"/>
    <w:rsid w:val="00CD0226"/>
    <w:rsid w:val="00CD0A3E"/>
    <w:rsid w:val="00CD2125"/>
    <w:rsid w:val="00CD2ECC"/>
    <w:rsid w:val="00CD3F86"/>
    <w:rsid w:val="00CE0808"/>
    <w:rsid w:val="00CE1106"/>
    <w:rsid w:val="00CE2EFC"/>
    <w:rsid w:val="00CE35AE"/>
    <w:rsid w:val="00CE3E64"/>
    <w:rsid w:val="00CE4DE7"/>
    <w:rsid w:val="00CE53E8"/>
    <w:rsid w:val="00CE5BD8"/>
    <w:rsid w:val="00CE6232"/>
    <w:rsid w:val="00CF1ADD"/>
    <w:rsid w:val="00CF60B0"/>
    <w:rsid w:val="00CF6513"/>
    <w:rsid w:val="00CF6F4A"/>
    <w:rsid w:val="00D00973"/>
    <w:rsid w:val="00D0216B"/>
    <w:rsid w:val="00D02348"/>
    <w:rsid w:val="00D034D2"/>
    <w:rsid w:val="00D04F26"/>
    <w:rsid w:val="00D0522C"/>
    <w:rsid w:val="00D06178"/>
    <w:rsid w:val="00D06605"/>
    <w:rsid w:val="00D06F35"/>
    <w:rsid w:val="00D102BA"/>
    <w:rsid w:val="00D1668E"/>
    <w:rsid w:val="00D176D5"/>
    <w:rsid w:val="00D1786C"/>
    <w:rsid w:val="00D17F9A"/>
    <w:rsid w:val="00D21468"/>
    <w:rsid w:val="00D215D0"/>
    <w:rsid w:val="00D22390"/>
    <w:rsid w:val="00D23500"/>
    <w:rsid w:val="00D253AD"/>
    <w:rsid w:val="00D2723F"/>
    <w:rsid w:val="00D27F9B"/>
    <w:rsid w:val="00D307C6"/>
    <w:rsid w:val="00D313CB"/>
    <w:rsid w:val="00D35268"/>
    <w:rsid w:val="00D40FAB"/>
    <w:rsid w:val="00D43146"/>
    <w:rsid w:val="00D44905"/>
    <w:rsid w:val="00D45122"/>
    <w:rsid w:val="00D46A42"/>
    <w:rsid w:val="00D47E28"/>
    <w:rsid w:val="00D5148B"/>
    <w:rsid w:val="00D52449"/>
    <w:rsid w:val="00D54F25"/>
    <w:rsid w:val="00D55784"/>
    <w:rsid w:val="00D613BA"/>
    <w:rsid w:val="00D633CD"/>
    <w:rsid w:val="00D66D2D"/>
    <w:rsid w:val="00D71458"/>
    <w:rsid w:val="00D72FDA"/>
    <w:rsid w:val="00D7444E"/>
    <w:rsid w:val="00D82821"/>
    <w:rsid w:val="00D82ACD"/>
    <w:rsid w:val="00D90DE2"/>
    <w:rsid w:val="00D924D3"/>
    <w:rsid w:val="00D9414C"/>
    <w:rsid w:val="00D94BE7"/>
    <w:rsid w:val="00D95451"/>
    <w:rsid w:val="00D978AA"/>
    <w:rsid w:val="00DA0612"/>
    <w:rsid w:val="00DA0D89"/>
    <w:rsid w:val="00DA1EF9"/>
    <w:rsid w:val="00DA23D8"/>
    <w:rsid w:val="00DB0315"/>
    <w:rsid w:val="00DB1F1E"/>
    <w:rsid w:val="00DB387C"/>
    <w:rsid w:val="00DB6599"/>
    <w:rsid w:val="00DB7E5D"/>
    <w:rsid w:val="00DC1CFD"/>
    <w:rsid w:val="00DC1F78"/>
    <w:rsid w:val="00DC2D11"/>
    <w:rsid w:val="00DC3439"/>
    <w:rsid w:val="00DC639A"/>
    <w:rsid w:val="00DD186E"/>
    <w:rsid w:val="00DD18D1"/>
    <w:rsid w:val="00DD19EF"/>
    <w:rsid w:val="00DD2163"/>
    <w:rsid w:val="00DD22AB"/>
    <w:rsid w:val="00DD2563"/>
    <w:rsid w:val="00DD3AFC"/>
    <w:rsid w:val="00DD460C"/>
    <w:rsid w:val="00DD5B1E"/>
    <w:rsid w:val="00DD5E2A"/>
    <w:rsid w:val="00DD75CD"/>
    <w:rsid w:val="00DE0117"/>
    <w:rsid w:val="00DE04A7"/>
    <w:rsid w:val="00DE0A69"/>
    <w:rsid w:val="00DE19A3"/>
    <w:rsid w:val="00DE2271"/>
    <w:rsid w:val="00DE25BE"/>
    <w:rsid w:val="00DE3701"/>
    <w:rsid w:val="00DE3913"/>
    <w:rsid w:val="00DE41C2"/>
    <w:rsid w:val="00DE4E01"/>
    <w:rsid w:val="00DE673E"/>
    <w:rsid w:val="00DE79D5"/>
    <w:rsid w:val="00DF157F"/>
    <w:rsid w:val="00DF1A0D"/>
    <w:rsid w:val="00DF1B45"/>
    <w:rsid w:val="00DF2D9C"/>
    <w:rsid w:val="00DF5050"/>
    <w:rsid w:val="00DF51BC"/>
    <w:rsid w:val="00DF70E6"/>
    <w:rsid w:val="00E00FAB"/>
    <w:rsid w:val="00E01C0A"/>
    <w:rsid w:val="00E024B5"/>
    <w:rsid w:val="00E041F0"/>
    <w:rsid w:val="00E043B1"/>
    <w:rsid w:val="00E05054"/>
    <w:rsid w:val="00E07FE0"/>
    <w:rsid w:val="00E131DD"/>
    <w:rsid w:val="00E13E3B"/>
    <w:rsid w:val="00E147C6"/>
    <w:rsid w:val="00E14B88"/>
    <w:rsid w:val="00E17322"/>
    <w:rsid w:val="00E21BBB"/>
    <w:rsid w:val="00E223C5"/>
    <w:rsid w:val="00E233A7"/>
    <w:rsid w:val="00E2368A"/>
    <w:rsid w:val="00E27946"/>
    <w:rsid w:val="00E3166A"/>
    <w:rsid w:val="00E348D0"/>
    <w:rsid w:val="00E35639"/>
    <w:rsid w:val="00E35B3F"/>
    <w:rsid w:val="00E42E0A"/>
    <w:rsid w:val="00E42E7C"/>
    <w:rsid w:val="00E431BC"/>
    <w:rsid w:val="00E4339D"/>
    <w:rsid w:val="00E44184"/>
    <w:rsid w:val="00E4428F"/>
    <w:rsid w:val="00E44663"/>
    <w:rsid w:val="00E4473C"/>
    <w:rsid w:val="00E44E66"/>
    <w:rsid w:val="00E46E4E"/>
    <w:rsid w:val="00E51095"/>
    <w:rsid w:val="00E5201D"/>
    <w:rsid w:val="00E54A31"/>
    <w:rsid w:val="00E62870"/>
    <w:rsid w:val="00E64378"/>
    <w:rsid w:val="00E6514D"/>
    <w:rsid w:val="00E65251"/>
    <w:rsid w:val="00E66BF4"/>
    <w:rsid w:val="00E730D1"/>
    <w:rsid w:val="00E738BC"/>
    <w:rsid w:val="00E75607"/>
    <w:rsid w:val="00E756B3"/>
    <w:rsid w:val="00E80CBE"/>
    <w:rsid w:val="00E81F07"/>
    <w:rsid w:val="00E86B9A"/>
    <w:rsid w:val="00E90669"/>
    <w:rsid w:val="00E91FB5"/>
    <w:rsid w:val="00E92337"/>
    <w:rsid w:val="00E93FF1"/>
    <w:rsid w:val="00E948E1"/>
    <w:rsid w:val="00E95080"/>
    <w:rsid w:val="00E956FC"/>
    <w:rsid w:val="00EA0D5A"/>
    <w:rsid w:val="00EA1DF8"/>
    <w:rsid w:val="00EA30AA"/>
    <w:rsid w:val="00EA47E6"/>
    <w:rsid w:val="00EB027A"/>
    <w:rsid w:val="00EB48FC"/>
    <w:rsid w:val="00EB553E"/>
    <w:rsid w:val="00EC10E3"/>
    <w:rsid w:val="00EC1CA9"/>
    <w:rsid w:val="00EC320D"/>
    <w:rsid w:val="00EC4C6F"/>
    <w:rsid w:val="00EC692E"/>
    <w:rsid w:val="00EC77F6"/>
    <w:rsid w:val="00ED0D97"/>
    <w:rsid w:val="00ED1E9A"/>
    <w:rsid w:val="00ED2AEB"/>
    <w:rsid w:val="00ED3A98"/>
    <w:rsid w:val="00ED47AB"/>
    <w:rsid w:val="00ED4B01"/>
    <w:rsid w:val="00ED6BDA"/>
    <w:rsid w:val="00ED779A"/>
    <w:rsid w:val="00EE21A9"/>
    <w:rsid w:val="00EE2FF3"/>
    <w:rsid w:val="00EE362C"/>
    <w:rsid w:val="00EF11A6"/>
    <w:rsid w:val="00EF4640"/>
    <w:rsid w:val="00EF645F"/>
    <w:rsid w:val="00EF6E6E"/>
    <w:rsid w:val="00F000BB"/>
    <w:rsid w:val="00F018F5"/>
    <w:rsid w:val="00F0241E"/>
    <w:rsid w:val="00F04F8D"/>
    <w:rsid w:val="00F05570"/>
    <w:rsid w:val="00F06519"/>
    <w:rsid w:val="00F07AB5"/>
    <w:rsid w:val="00F104DA"/>
    <w:rsid w:val="00F119B4"/>
    <w:rsid w:val="00F11D12"/>
    <w:rsid w:val="00F1327B"/>
    <w:rsid w:val="00F1378B"/>
    <w:rsid w:val="00F139E4"/>
    <w:rsid w:val="00F15E00"/>
    <w:rsid w:val="00F17F7F"/>
    <w:rsid w:val="00F2012D"/>
    <w:rsid w:val="00F212A4"/>
    <w:rsid w:val="00F23E22"/>
    <w:rsid w:val="00F2540E"/>
    <w:rsid w:val="00F257B3"/>
    <w:rsid w:val="00F27A46"/>
    <w:rsid w:val="00F30BD9"/>
    <w:rsid w:val="00F31B63"/>
    <w:rsid w:val="00F31DD7"/>
    <w:rsid w:val="00F32112"/>
    <w:rsid w:val="00F347BD"/>
    <w:rsid w:val="00F350E9"/>
    <w:rsid w:val="00F36CED"/>
    <w:rsid w:val="00F37926"/>
    <w:rsid w:val="00F41FCD"/>
    <w:rsid w:val="00F4293A"/>
    <w:rsid w:val="00F43E2E"/>
    <w:rsid w:val="00F445C6"/>
    <w:rsid w:val="00F448E5"/>
    <w:rsid w:val="00F46BF1"/>
    <w:rsid w:val="00F51964"/>
    <w:rsid w:val="00F53581"/>
    <w:rsid w:val="00F541A4"/>
    <w:rsid w:val="00F55043"/>
    <w:rsid w:val="00F55980"/>
    <w:rsid w:val="00F56912"/>
    <w:rsid w:val="00F56DCF"/>
    <w:rsid w:val="00F578B1"/>
    <w:rsid w:val="00F6022B"/>
    <w:rsid w:val="00F602A8"/>
    <w:rsid w:val="00F61CC2"/>
    <w:rsid w:val="00F61D63"/>
    <w:rsid w:val="00F62E96"/>
    <w:rsid w:val="00F6429E"/>
    <w:rsid w:val="00F65599"/>
    <w:rsid w:val="00F6752F"/>
    <w:rsid w:val="00F7019D"/>
    <w:rsid w:val="00F7085D"/>
    <w:rsid w:val="00F710DB"/>
    <w:rsid w:val="00F7160E"/>
    <w:rsid w:val="00F725E2"/>
    <w:rsid w:val="00F73092"/>
    <w:rsid w:val="00F73A22"/>
    <w:rsid w:val="00F73B18"/>
    <w:rsid w:val="00F7418A"/>
    <w:rsid w:val="00F741FC"/>
    <w:rsid w:val="00F76433"/>
    <w:rsid w:val="00F7699A"/>
    <w:rsid w:val="00F76ADB"/>
    <w:rsid w:val="00F77DF2"/>
    <w:rsid w:val="00F81CB7"/>
    <w:rsid w:val="00F822FD"/>
    <w:rsid w:val="00F8318F"/>
    <w:rsid w:val="00F8409D"/>
    <w:rsid w:val="00F857B1"/>
    <w:rsid w:val="00F8709B"/>
    <w:rsid w:val="00F92826"/>
    <w:rsid w:val="00F93CC4"/>
    <w:rsid w:val="00F94684"/>
    <w:rsid w:val="00F95A9C"/>
    <w:rsid w:val="00FA0C79"/>
    <w:rsid w:val="00FA10F7"/>
    <w:rsid w:val="00FA12CD"/>
    <w:rsid w:val="00FA1438"/>
    <w:rsid w:val="00FA1CB8"/>
    <w:rsid w:val="00FA3BAA"/>
    <w:rsid w:val="00FA4840"/>
    <w:rsid w:val="00FA6A6B"/>
    <w:rsid w:val="00FA7934"/>
    <w:rsid w:val="00FB0CC5"/>
    <w:rsid w:val="00FB2185"/>
    <w:rsid w:val="00FB2EEA"/>
    <w:rsid w:val="00FB39B6"/>
    <w:rsid w:val="00FB50D3"/>
    <w:rsid w:val="00FB62E7"/>
    <w:rsid w:val="00FB6F19"/>
    <w:rsid w:val="00FC05C0"/>
    <w:rsid w:val="00FC2383"/>
    <w:rsid w:val="00FC24C8"/>
    <w:rsid w:val="00FC789C"/>
    <w:rsid w:val="00FC79B9"/>
    <w:rsid w:val="00FD00DA"/>
    <w:rsid w:val="00FD018A"/>
    <w:rsid w:val="00FD0DDB"/>
    <w:rsid w:val="00FD0E3E"/>
    <w:rsid w:val="00FD1502"/>
    <w:rsid w:val="00FD4D6B"/>
    <w:rsid w:val="00FD6205"/>
    <w:rsid w:val="00FD6961"/>
    <w:rsid w:val="00FE00EB"/>
    <w:rsid w:val="00FE2DA6"/>
    <w:rsid w:val="00FE4CB0"/>
    <w:rsid w:val="00FE4E06"/>
    <w:rsid w:val="00FE50D1"/>
    <w:rsid w:val="00FE5C40"/>
    <w:rsid w:val="00FE6263"/>
    <w:rsid w:val="00FE6ADA"/>
    <w:rsid w:val="00FE6E20"/>
    <w:rsid w:val="00FF3EDD"/>
    <w:rsid w:val="00FF457E"/>
    <w:rsid w:val="00FF4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8573A7"/>
    <w:rPr>
      <w:rFonts w:ascii="Times New Roman" w:hAnsi="Times New Roman" w:cs="Times New Roman"/>
      <w:shd w:val="clear" w:color="auto" w:fill="FFFFFF"/>
    </w:rPr>
  </w:style>
  <w:style w:type="paragraph" w:styleId="ad">
    <w:name w:val="Body Text"/>
    <w:basedOn w:val="a"/>
    <w:link w:val="11"/>
    <w:uiPriority w:val="99"/>
    <w:rsid w:val="008573A7"/>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85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06957">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905786.2000"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file:///C:\Users\&#1059;&#1042;&#1040;&#1049;&#1057;\Desktop\&#1076;&#1086;&#1075;&#1086;&#1074;&#1086;&#1088;.docx" TargetMode="External"/><Relationship Id="rId39" Type="http://schemas.openxmlformats.org/officeDocument/2006/relationships/hyperlink" Target="file:///C:\Users\&#1059;&#1042;&#1040;&#1049;&#1057;\Desktop\&#1076;&#1086;&#1075;&#1086;&#1074;&#1086;&#1088;.docx"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2000281019000002" TargetMode="External"/><Relationship Id="rId34" Type="http://schemas.openxmlformats.org/officeDocument/2006/relationships/hyperlink" Target="https://zakupki.gov.ru/epz/contract/contractCard/common-info.html?reestrNumber=2202000281019000002"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C:\Users\&#1059;&#1042;&#1040;&#1049;&#1057;\Desktop\&#1076;&#1086;&#1075;&#1086;&#1074;&#1086;&#1088;.docx"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file:///C:\Users\&#1059;&#1042;&#1040;&#1049;&#1057;\Desktop\&#1076;&#1086;&#1075;&#1086;&#1074;&#1086;&#1088;.docx" TargetMode="External"/><Relationship Id="rId2" Type="http://schemas.openxmlformats.org/officeDocument/2006/relationships/numbering" Target="numbering.xml"/><Relationship Id="rId16" Type="http://schemas.openxmlformats.org/officeDocument/2006/relationships/hyperlink" Target="file:///C:\Users\&#1059;&#1042;&#1040;&#1049;&#1057;\Desktop\&#1043;&#1050;&#1059;%20" TargetMode="External"/><Relationship Id="rId20" Type="http://schemas.openxmlformats.org/officeDocument/2006/relationships/hyperlink" Target="https://zakupki.gov.ru/epz/contract/contractCard/common-info.html?reestrNumber=2202000281019000003" TargetMode="External"/><Relationship Id="rId29" Type="http://schemas.openxmlformats.org/officeDocument/2006/relationships/hyperlink" Target="https://zakupki.gov.ru/epz/order/notice/view/common-info.html?regNumber=019420000051900037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file:///C:\Users\&#1059;&#1042;&#1040;&#1049;&#1057;\Desktop\&#1076;&#1086;&#1075;&#1086;&#1074;&#1086;&#1088;.docx" TargetMode="External"/><Relationship Id="rId32" Type="http://schemas.openxmlformats.org/officeDocument/2006/relationships/hyperlink" Target="file:///C:\Users\&#1059;&#1042;&#1040;&#1049;&#1057;\Desktop\&#1076;&#1086;&#1075;&#1086;&#1074;&#1086;&#1088;.docx"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hyperlink" Target="https://zakupki.gov.ru/epz/contract/contractCard/common-info.html?reestrNumber=2202000281019000001" TargetMode="External"/><Relationship Id="rId5" Type="http://schemas.openxmlformats.org/officeDocument/2006/relationships/webSettings" Target="webSettings.xml"/><Relationship Id="rId15" Type="http://schemas.openxmlformats.org/officeDocument/2006/relationships/hyperlink" Target="file:///C:\Users\&#1059;&#1042;&#1040;&#1049;&#1057;\Desktop\&#1043;&#1050;&#1059;%20" TargetMode="External"/><Relationship Id="rId23" Type="http://schemas.openxmlformats.org/officeDocument/2006/relationships/hyperlink" Target="https://zakupki.gov.ru/epz/order/notice/view/common-info.html?regNumber=0194200000519004314" TargetMode="External"/><Relationship Id="rId28" Type="http://schemas.openxmlformats.org/officeDocument/2006/relationships/hyperlink" Target="https://zakupki.gov.ru/epz/contract/contractCard/common-info.html?reestrNumber=2202000281019000003" TargetMode="External"/><Relationship Id="rId36" Type="http://schemas.openxmlformats.org/officeDocument/2006/relationships/hyperlink" Target="file:///C:\Users\&#1059;&#1042;&#1040;&#1049;&#1057;\Desktop\&#1076;&#1086;&#1075;&#1086;&#1074;&#1086;&#1088;.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file:///C:\Users\&#1059;&#1042;&#1040;&#1049;&#1057;\Desktop\&#1043;&#1050;&#1059;%20" TargetMode="External"/><Relationship Id="rId31" Type="http://schemas.openxmlformats.org/officeDocument/2006/relationships/hyperlink" Target="file:///C:\Users\&#1059;&#1042;&#1040;&#1049;&#1057;\Desktop\&#1076;&#1086;&#1075;&#1086;&#1074;&#1086;&#1088;.doc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https://zakupki.gov.ru/epz/contract/contractCard/common-info.html?reestrNumber=2202000281019000001" TargetMode="External"/><Relationship Id="rId27" Type="http://schemas.openxmlformats.org/officeDocument/2006/relationships/hyperlink" Target="file:///C:\Users\&#1059;&#1042;&#1040;&#1049;&#1057;\Desktop\&#1076;&#1086;&#1075;&#1086;&#1074;&#1086;&#1088;.docx" TargetMode="External"/><Relationship Id="rId30" Type="http://schemas.openxmlformats.org/officeDocument/2006/relationships/hyperlink" Target="file:///C:\Users\&#1059;&#1042;&#1040;&#1049;&#1057;\Desktop\&#1076;&#1086;&#1075;&#1086;&#1074;&#1086;&#1088;.docx" TargetMode="External"/><Relationship Id="rId35" Type="http://schemas.openxmlformats.org/officeDocument/2006/relationships/hyperlink" Target="https://zakupki.gov.ru/epz/order/notice/view/common-info.html?regNumber=0194200000519003752"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FE71-83EE-4F6B-8B8B-EEEAFDAD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3910</Words>
  <Characters>22292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Инзиев Иса Илесович</cp:lastModifiedBy>
  <cp:revision>2</cp:revision>
  <cp:lastPrinted>2020-02-15T08:15:00Z</cp:lastPrinted>
  <dcterms:created xsi:type="dcterms:W3CDTF">2020-02-17T08:27:00Z</dcterms:created>
  <dcterms:modified xsi:type="dcterms:W3CDTF">2020-02-17T08:27:00Z</dcterms:modified>
</cp:coreProperties>
</file>