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A5669F" w:rsidRDefault="00F8709B" w:rsidP="00F8709B">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A5669F">
        <w:rPr>
          <w:rFonts w:ascii="Times New Roman" w:hAnsi="Times New Roman" w:cs="Times New Roman"/>
          <w:b/>
          <w:sz w:val="24"/>
          <w:szCs w:val="24"/>
        </w:rPr>
        <w:t xml:space="preserve">А К Т № </w:t>
      </w:r>
      <w:r w:rsidR="00A5669F" w:rsidRPr="00A5669F">
        <w:rPr>
          <w:rFonts w:ascii="Times New Roman" w:hAnsi="Times New Roman" w:cs="Times New Roman"/>
          <w:b/>
          <w:sz w:val="24"/>
          <w:szCs w:val="24"/>
        </w:rPr>
        <w:t>6</w:t>
      </w:r>
      <w:r w:rsidR="00341F12">
        <w:rPr>
          <w:rFonts w:ascii="Times New Roman" w:hAnsi="Times New Roman" w:cs="Times New Roman"/>
          <w:b/>
          <w:sz w:val="24"/>
          <w:szCs w:val="24"/>
        </w:rPr>
        <w:t>6</w:t>
      </w:r>
      <w:r w:rsidRPr="00A5669F">
        <w:rPr>
          <w:rFonts w:ascii="Times New Roman" w:hAnsi="Times New Roman" w:cs="Times New Roman"/>
          <w:b/>
          <w:sz w:val="24"/>
          <w:szCs w:val="24"/>
        </w:rPr>
        <w:t>/2017</w:t>
      </w:r>
    </w:p>
    <w:p w:rsidR="00F8709B" w:rsidRPr="00A5669F" w:rsidRDefault="00F8709B" w:rsidP="00F8709B">
      <w:pPr>
        <w:spacing w:after="0" w:line="240" w:lineRule="auto"/>
        <w:jc w:val="center"/>
        <w:rPr>
          <w:rFonts w:ascii="Times New Roman" w:hAnsi="Times New Roman" w:cs="Times New Roman"/>
          <w:b/>
          <w:sz w:val="24"/>
          <w:szCs w:val="24"/>
        </w:rPr>
      </w:pPr>
      <w:r w:rsidRPr="00A5669F">
        <w:rPr>
          <w:rFonts w:ascii="Times New Roman" w:hAnsi="Times New Roman" w:cs="Times New Roman"/>
          <w:b/>
          <w:sz w:val="24"/>
          <w:szCs w:val="24"/>
        </w:rPr>
        <w:t xml:space="preserve">плановой проверки </w:t>
      </w:r>
      <w:r w:rsidR="00752140" w:rsidRPr="00A5669F">
        <w:rPr>
          <w:rFonts w:ascii="Times New Roman" w:hAnsi="Times New Roman" w:cs="Times New Roman"/>
          <w:b/>
          <w:sz w:val="24"/>
          <w:szCs w:val="24"/>
        </w:rPr>
        <w:t xml:space="preserve">в </w:t>
      </w:r>
      <w:r w:rsidR="00A5669F" w:rsidRPr="00A5669F">
        <w:rPr>
          <w:rFonts w:ascii="Times New Roman" w:hAnsi="Times New Roman" w:cs="Times New Roman"/>
          <w:b/>
          <w:bCs/>
          <w:sz w:val="24"/>
          <w:szCs w:val="24"/>
        </w:rPr>
        <w:t xml:space="preserve">ГБУ </w:t>
      </w:r>
      <w:r w:rsidR="00A5669F" w:rsidRPr="00A5669F">
        <w:rPr>
          <w:rFonts w:ascii="Times New Roman" w:hAnsi="Times New Roman"/>
          <w:b/>
        </w:rPr>
        <w:t>«Республиканская специальная библиотека для слепых»</w:t>
      </w:r>
    </w:p>
    <w:p w:rsidR="00F8709B" w:rsidRPr="00A5669F" w:rsidRDefault="00F8709B" w:rsidP="00F8709B">
      <w:pPr>
        <w:spacing w:after="0" w:line="240" w:lineRule="auto"/>
        <w:rPr>
          <w:rFonts w:ascii="Times New Roman" w:eastAsia="Times New Roman" w:hAnsi="Times New Roman" w:cs="Times New Roman"/>
          <w:b/>
          <w:sz w:val="24"/>
          <w:szCs w:val="24"/>
        </w:rPr>
      </w:pPr>
    </w:p>
    <w:p w:rsidR="00F8709B" w:rsidRPr="00A5669F" w:rsidRDefault="00A5669F" w:rsidP="00F8709B">
      <w:pPr>
        <w:spacing w:after="0" w:line="240" w:lineRule="auto"/>
        <w:rPr>
          <w:rFonts w:ascii="Times New Roman" w:hAnsi="Times New Roman" w:cs="Times New Roman"/>
          <w:sz w:val="24"/>
          <w:szCs w:val="24"/>
        </w:rPr>
      </w:pPr>
      <w:r w:rsidRPr="00A5669F">
        <w:rPr>
          <w:rFonts w:ascii="Times New Roman" w:hAnsi="Times New Roman" w:cs="Times New Roman"/>
          <w:sz w:val="24"/>
          <w:szCs w:val="24"/>
        </w:rPr>
        <w:t>24 августа</w:t>
      </w:r>
      <w:r w:rsidR="00F8709B" w:rsidRPr="00A5669F">
        <w:rPr>
          <w:rFonts w:ascii="Times New Roman" w:hAnsi="Times New Roman" w:cs="Times New Roman"/>
          <w:sz w:val="24"/>
          <w:szCs w:val="24"/>
        </w:rPr>
        <w:t xml:space="preserve"> 2017 года</w:t>
      </w:r>
      <w:r w:rsidR="00DC1C93">
        <w:rPr>
          <w:rFonts w:ascii="Times New Roman" w:hAnsi="Times New Roman" w:cs="Times New Roman"/>
          <w:sz w:val="24"/>
          <w:szCs w:val="24"/>
        </w:rPr>
        <w:tab/>
      </w:r>
      <w:r w:rsidR="00F8709B" w:rsidRPr="00A5669F">
        <w:rPr>
          <w:rFonts w:ascii="Times New Roman" w:hAnsi="Times New Roman" w:cs="Times New Roman"/>
          <w:sz w:val="24"/>
          <w:szCs w:val="24"/>
        </w:rPr>
        <w:tab/>
      </w:r>
      <w:r w:rsidR="00F8709B" w:rsidRPr="00A5669F">
        <w:rPr>
          <w:rFonts w:ascii="Times New Roman" w:hAnsi="Times New Roman" w:cs="Times New Roman"/>
          <w:sz w:val="24"/>
          <w:szCs w:val="24"/>
        </w:rPr>
        <w:tab/>
      </w:r>
      <w:r w:rsidR="00F8709B" w:rsidRPr="00A5669F">
        <w:rPr>
          <w:rFonts w:ascii="Times New Roman" w:hAnsi="Times New Roman" w:cs="Times New Roman"/>
          <w:sz w:val="24"/>
          <w:szCs w:val="24"/>
        </w:rPr>
        <w:tab/>
      </w:r>
      <w:r w:rsidR="00F8709B" w:rsidRPr="00A5669F">
        <w:rPr>
          <w:rFonts w:ascii="Times New Roman" w:hAnsi="Times New Roman" w:cs="Times New Roman"/>
          <w:sz w:val="24"/>
          <w:szCs w:val="24"/>
        </w:rPr>
        <w:tab/>
      </w:r>
      <w:r w:rsidR="00F8709B" w:rsidRPr="00A5669F">
        <w:rPr>
          <w:rFonts w:ascii="Times New Roman" w:hAnsi="Times New Roman" w:cs="Times New Roman"/>
          <w:sz w:val="24"/>
          <w:szCs w:val="24"/>
        </w:rPr>
        <w:tab/>
      </w:r>
      <w:r w:rsidR="00F8709B" w:rsidRPr="00A5669F">
        <w:rPr>
          <w:rFonts w:ascii="Times New Roman" w:hAnsi="Times New Roman" w:cs="Times New Roman"/>
          <w:sz w:val="24"/>
          <w:szCs w:val="24"/>
        </w:rPr>
        <w:tab/>
      </w:r>
      <w:r w:rsidR="00F8709B" w:rsidRPr="00A5669F">
        <w:rPr>
          <w:rFonts w:ascii="Times New Roman" w:hAnsi="Times New Roman" w:cs="Times New Roman"/>
          <w:sz w:val="24"/>
          <w:szCs w:val="24"/>
        </w:rPr>
        <w:tab/>
      </w:r>
      <w:r w:rsidRPr="00A5669F">
        <w:rPr>
          <w:rFonts w:ascii="Times New Roman" w:hAnsi="Times New Roman" w:cs="Times New Roman"/>
          <w:sz w:val="24"/>
          <w:szCs w:val="24"/>
        </w:rPr>
        <w:tab/>
      </w:r>
      <w:r w:rsidRPr="00A5669F">
        <w:rPr>
          <w:rFonts w:ascii="Times New Roman" w:hAnsi="Times New Roman" w:cs="Times New Roman"/>
          <w:sz w:val="24"/>
          <w:szCs w:val="24"/>
        </w:rPr>
        <w:tab/>
      </w:r>
      <w:r w:rsidR="00DC1C93">
        <w:rPr>
          <w:rFonts w:ascii="Times New Roman" w:hAnsi="Times New Roman" w:cs="Times New Roman"/>
          <w:sz w:val="24"/>
          <w:szCs w:val="24"/>
        </w:rPr>
        <w:tab/>
      </w:r>
      <w:bookmarkStart w:id="0" w:name="_GoBack"/>
      <w:bookmarkEnd w:id="0"/>
      <w:r w:rsidRPr="00A5669F">
        <w:rPr>
          <w:rFonts w:ascii="Times New Roman" w:hAnsi="Times New Roman" w:cs="Times New Roman"/>
          <w:sz w:val="24"/>
          <w:szCs w:val="24"/>
        </w:rPr>
        <w:t>г. Грозный</w:t>
      </w:r>
    </w:p>
    <w:p w:rsidR="00F8709B" w:rsidRPr="00A5669F" w:rsidRDefault="00F8709B" w:rsidP="00F8709B">
      <w:pPr>
        <w:spacing w:after="0" w:line="240" w:lineRule="auto"/>
        <w:rPr>
          <w:rFonts w:ascii="Times New Roman" w:hAnsi="Times New Roman" w:cs="Times New Roman"/>
          <w:sz w:val="24"/>
          <w:szCs w:val="24"/>
        </w:rPr>
      </w:pPr>
    </w:p>
    <w:p w:rsidR="00F8709B" w:rsidRPr="00636C10" w:rsidRDefault="00F8709B" w:rsidP="00A5669F">
      <w:pPr>
        <w:spacing w:after="0" w:line="240" w:lineRule="auto"/>
        <w:ind w:firstLine="709"/>
        <w:jc w:val="both"/>
        <w:rPr>
          <w:rFonts w:ascii="Times New Roman" w:hAnsi="Times New Roman" w:cs="Times New Roman"/>
          <w:b/>
          <w:sz w:val="24"/>
          <w:szCs w:val="24"/>
        </w:rPr>
      </w:pPr>
      <w:r w:rsidRPr="00636C10">
        <w:rPr>
          <w:rFonts w:ascii="Times New Roman" w:hAnsi="Times New Roman" w:cs="Times New Roman"/>
          <w:sz w:val="24"/>
          <w:szCs w:val="24"/>
        </w:rPr>
        <w:t xml:space="preserve">На основании приказа Министерства финансов Чеченской Республики от </w:t>
      </w:r>
      <w:r w:rsidR="00A5669F" w:rsidRPr="00636C10">
        <w:rPr>
          <w:rFonts w:ascii="Times New Roman" w:hAnsi="Times New Roman" w:cs="Times New Roman"/>
          <w:sz w:val="24"/>
          <w:szCs w:val="24"/>
        </w:rPr>
        <w:t>03.08.</w:t>
      </w:r>
      <w:r w:rsidR="00F13A94" w:rsidRPr="00636C10">
        <w:rPr>
          <w:rFonts w:ascii="Times New Roman" w:hAnsi="Times New Roman" w:cs="Times New Roman"/>
          <w:sz w:val="24"/>
          <w:szCs w:val="24"/>
        </w:rPr>
        <w:t xml:space="preserve">2017 года </w:t>
      </w:r>
      <w:r w:rsidR="00F13A94" w:rsidRPr="00636C10">
        <w:rPr>
          <w:rFonts w:ascii="Times New Roman" w:hAnsi="Times New Roman" w:cs="Times New Roman"/>
          <w:sz w:val="24"/>
          <w:szCs w:val="24"/>
        </w:rPr>
        <w:br/>
        <w:t>№ 01.03.</w:t>
      </w:r>
      <w:r w:rsidRPr="00636C10">
        <w:rPr>
          <w:rFonts w:ascii="Times New Roman" w:hAnsi="Times New Roman" w:cs="Times New Roman"/>
          <w:sz w:val="24"/>
          <w:szCs w:val="24"/>
        </w:rPr>
        <w:t>02/</w:t>
      </w:r>
      <w:r w:rsidR="00A5669F" w:rsidRPr="00636C10">
        <w:rPr>
          <w:rFonts w:ascii="Times New Roman" w:hAnsi="Times New Roman" w:cs="Times New Roman"/>
          <w:sz w:val="24"/>
          <w:szCs w:val="24"/>
        </w:rPr>
        <w:t>2</w:t>
      </w:r>
      <w:r w:rsidR="00CC2572" w:rsidRPr="00636C10">
        <w:rPr>
          <w:rFonts w:ascii="Times New Roman" w:hAnsi="Times New Roman" w:cs="Times New Roman"/>
          <w:sz w:val="24"/>
          <w:szCs w:val="24"/>
        </w:rPr>
        <w:t>15</w:t>
      </w:r>
      <w:r w:rsidRPr="00636C10">
        <w:rPr>
          <w:rFonts w:ascii="Times New Roman" w:hAnsi="Times New Roman" w:cs="Times New Roman"/>
          <w:sz w:val="24"/>
          <w:szCs w:val="24"/>
        </w:rPr>
        <w:t xml:space="preserve"> «О проведении плановой проверки </w:t>
      </w:r>
      <w:r w:rsidR="00CC2572" w:rsidRPr="00636C10">
        <w:rPr>
          <w:rFonts w:ascii="Times New Roman" w:hAnsi="Times New Roman" w:cs="Times New Roman"/>
          <w:sz w:val="24"/>
          <w:szCs w:val="24"/>
        </w:rPr>
        <w:t xml:space="preserve">в </w:t>
      </w:r>
      <w:r w:rsidR="00A5669F" w:rsidRPr="00636C10">
        <w:rPr>
          <w:rFonts w:ascii="Times New Roman" w:hAnsi="Times New Roman" w:cs="Times New Roman"/>
          <w:bCs/>
          <w:sz w:val="24"/>
          <w:szCs w:val="24"/>
        </w:rPr>
        <w:t xml:space="preserve">ГБУ </w:t>
      </w:r>
      <w:r w:rsidR="00A5669F" w:rsidRPr="00636C10">
        <w:rPr>
          <w:rFonts w:ascii="Times New Roman" w:hAnsi="Times New Roman"/>
          <w:sz w:val="24"/>
          <w:szCs w:val="24"/>
        </w:rPr>
        <w:t>«Республиканская специальная библиотека для слепых»</w:t>
      </w:r>
      <w:r w:rsidRPr="00636C10">
        <w:rPr>
          <w:rFonts w:ascii="Times New Roman" w:hAnsi="Times New Roman" w:cs="Times New Roman"/>
          <w:sz w:val="24"/>
          <w:szCs w:val="24"/>
        </w:rPr>
        <w:t xml:space="preserve"> и пункта </w:t>
      </w:r>
      <w:r w:rsidR="00A5669F" w:rsidRPr="00636C10">
        <w:rPr>
          <w:rFonts w:ascii="Times New Roman" w:hAnsi="Times New Roman" w:cs="Times New Roman"/>
          <w:sz w:val="24"/>
          <w:szCs w:val="24"/>
        </w:rPr>
        <w:t>64</w:t>
      </w:r>
      <w:r w:rsidRPr="00636C10">
        <w:rPr>
          <w:rFonts w:ascii="Times New Roman" w:hAnsi="Times New Roman" w:cs="Times New Roman"/>
          <w:sz w:val="24"/>
          <w:szCs w:val="24"/>
        </w:rPr>
        <w:t xml:space="preserve"> плана проведения Министерством финансов Чеченской Республики </w:t>
      </w:r>
      <w:r w:rsidRPr="00636C10">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636C10">
        <w:rPr>
          <w:rFonts w:ascii="Times New Roman" w:hAnsi="Times New Roman" w:cs="Times New Roman"/>
          <w:sz w:val="24"/>
          <w:szCs w:val="24"/>
        </w:rPr>
        <w:t>от 27 декабря 2016 года № 01-03-02/190</w:t>
      </w:r>
      <w:r w:rsidRPr="00636C10">
        <w:rPr>
          <w:rFonts w:ascii="Times New Roman" w:hAnsi="Times New Roman" w:cs="Times New Roman"/>
          <w:bCs/>
          <w:sz w:val="24"/>
          <w:szCs w:val="24"/>
        </w:rPr>
        <w:t xml:space="preserve">, </w:t>
      </w:r>
      <w:r w:rsidR="00A5669F" w:rsidRPr="00636C10">
        <w:rPr>
          <w:rFonts w:ascii="Times New Roman" w:hAnsi="Times New Roman" w:cs="Times New Roman"/>
          <w:bCs/>
          <w:sz w:val="24"/>
          <w:szCs w:val="24"/>
        </w:rPr>
        <w:t>заместителем начальника</w:t>
      </w:r>
      <w:r w:rsidRPr="00636C10">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A5669F" w:rsidRPr="00636C10">
        <w:rPr>
          <w:rFonts w:ascii="Times New Roman" w:hAnsi="Times New Roman" w:cs="Times New Roman"/>
          <w:bCs/>
          <w:sz w:val="24"/>
          <w:szCs w:val="24"/>
        </w:rPr>
        <w:t>Магомадовой</w:t>
      </w:r>
      <w:proofErr w:type="spellEnd"/>
      <w:r w:rsidR="00A5669F" w:rsidRPr="00636C10">
        <w:rPr>
          <w:rFonts w:ascii="Times New Roman" w:hAnsi="Times New Roman" w:cs="Times New Roman"/>
          <w:bCs/>
          <w:sz w:val="24"/>
          <w:szCs w:val="24"/>
        </w:rPr>
        <w:t xml:space="preserve"> </w:t>
      </w:r>
      <w:proofErr w:type="spellStart"/>
      <w:r w:rsidR="00A5669F" w:rsidRPr="00636C10">
        <w:rPr>
          <w:rFonts w:ascii="Times New Roman" w:hAnsi="Times New Roman" w:cs="Times New Roman"/>
          <w:bCs/>
          <w:sz w:val="24"/>
          <w:szCs w:val="24"/>
        </w:rPr>
        <w:t>Маликой</w:t>
      </w:r>
      <w:proofErr w:type="spellEnd"/>
      <w:r w:rsidR="00A5669F" w:rsidRPr="00636C10">
        <w:rPr>
          <w:rFonts w:ascii="Times New Roman" w:hAnsi="Times New Roman" w:cs="Times New Roman"/>
          <w:bCs/>
          <w:sz w:val="24"/>
          <w:szCs w:val="24"/>
        </w:rPr>
        <w:t xml:space="preserve"> </w:t>
      </w:r>
      <w:proofErr w:type="spellStart"/>
      <w:r w:rsidR="00A5669F" w:rsidRPr="00636C10">
        <w:rPr>
          <w:rFonts w:ascii="Times New Roman" w:hAnsi="Times New Roman" w:cs="Times New Roman"/>
          <w:bCs/>
          <w:sz w:val="24"/>
          <w:szCs w:val="24"/>
        </w:rPr>
        <w:t>Салмановной</w:t>
      </w:r>
      <w:proofErr w:type="spellEnd"/>
      <w:r w:rsidRPr="00636C10">
        <w:rPr>
          <w:rFonts w:ascii="Times New Roman" w:hAnsi="Times New Roman" w:cs="Times New Roman"/>
          <w:bCs/>
          <w:sz w:val="24"/>
          <w:szCs w:val="24"/>
        </w:rPr>
        <w:t xml:space="preserve">, проведена плановая проверка </w:t>
      </w:r>
      <w:r w:rsidR="00CC2572" w:rsidRPr="00636C10">
        <w:rPr>
          <w:rFonts w:ascii="Times New Roman" w:hAnsi="Times New Roman" w:cs="Times New Roman"/>
          <w:sz w:val="24"/>
          <w:szCs w:val="24"/>
        </w:rPr>
        <w:t xml:space="preserve">в </w:t>
      </w:r>
      <w:r w:rsidR="00A5669F" w:rsidRPr="00636C10">
        <w:rPr>
          <w:rFonts w:ascii="Times New Roman" w:hAnsi="Times New Roman" w:cs="Times New Roman"/>
          <w:bCs/>
          <w:sz w:val="24"/>
          <w:szCs w:val="24"/>
        </w:rPr>
        <w:t xml:space="preserve">ГБУ </w:t>
      </w:r>
      <w:r w:rsidR="00A5669F" w:rsidRPr="00636C10">
        <w:rPr>
          <w:rFonts w:ascii="Times New Roman" w:hAnsi="Times New Roman"/>
          <w:sz w:val="24"/>
          <w:szCs w:val="24"/>
        </w:rPr>
        <w:t>«Республиканская специальная библиотека для слепых»</w:t>
      </w:r>
      <w:r w:rsidR="00A5669F" w:rsidRPr="00636C10">
        <w:rPr>
          <w:rFonts w:ascii="Times New Roman" w:hAnsi="Times New Roman" w:cs="Times New Roman"/>
          <w:sz w:val="24"/>
          <w:szCs w:val="24"/>
        </w:rPr>
        <w:t xml:space="preserve"> (далее – </w:t>
      </w:r>
      <w:r w:rsidR="00A5669F" w:rsidRPr="00636C10">
        <w:rPr>
          <w:rFonts w:ascii="Times New Roman" w:hAnsi="Times New Roman" w:cs="Times New Roman"/>
          <w:sz w:val="24"/>
          <w:szCs w:val="24"/>
          <w:shd w:val="clear" w:color="auto" w:fill="FFFFFF"/>
        </w:rPr>
        <w:t>ГБУ «РСБС»</w:t>
      </w:r>
      <w:r w:rsidR="00A5669F" w:rsidRPr="00636C10">
        <w:rPr>
          <w:rFonts w:ascii="Times New Roman" w:hAnsi="Times New Roman" w:cs="Times New Roman"/>
          <w:sz w:val="24"/>
          <w:szCs w:val="24"/>
        </w:rPr>
        <w:t>)</w:t>
      </w:r>
      <w:r w:rsidRPr="00636C10">
        <w:rPr>
          <w:rFonts w:ascii="Times New Roman" w:hAnsi="Times New Roman" w:cs="Times New Roman"/>
          <w:sz w:val="24"/>
          <w:szCs w:val="24"/>
        </w:rPr>
        <w:t>.</w:t>
      </w:r>
      <w:r w:rsidR="00636C10" w:rsidRPr="00636C10">
        <w:rPr>
          <w:rFonts w:ascii="Times New Roman" w:hAnsi="Times New Roman" w:cs="Times New Roman"/>
          <w:sz w:val="24"/>
          <w:szCs w:val="24"/>
        </w:rPr>
        <w:t xml:space="preserve"> </w:t>
      </w:r>
    </w:p>
    <w:p w:rsidR="00F8709B" w:rsidRPr="00636C10" w:rsidRDefault="00F8709B" w:rsidP="00F8709B">
      <w:pPr>
        <w:spacing w:after="0" w:line="240" w:lineRule="auto"/>
        <w:ind w:firstLine="708"/>
        <w:jc w:val="both"/>
        <w:rPr>
          <w:rFonts w:ascii="Times New Roman" w:hAnsi="Times New Roman" w:cs="Times New Roman"/>
          <w:sz w:val="24"/>
          <w:szCs w:val="24"/>
        </w:rPr>
      </w:pPr>
      <w:r w:rsidRPr="00636C10">
        <w:rPr>
          <w:rFonts w:ascii="Times New Roman" w:hAnsi="Times New Roman" w:cs="Times New Roman"/>
          <w:sz w:val="24"/>
          <w:szCs w:val="24"/>
        </w:rPr>
        <w:t xml:space="preserve">Дата начала проверки: </w:t>
      </w:r>
      <w:r w:rsidR="00A5669F" w:rsidRPr="00636C10">
        <w:rPr>
          <w:rFonts w:ascii="Times New Roman" w:hAnsi="Times New Roman" w:cs="Times New Roman"/>
          <w:sz w:val="24"/>
          <w:szCs w:val="24"/>
        </w:rPr>
        <w:t>11.08</w:t>
      </w:r>
      <w:r w:rsidRPr="00636C10">
        <w:rPr>
          <w:rFonts w:ascii="Times New Roman" w:hAnsi="Times New Roman" w:cs="Times New Roman"/>
          <w:sz w:val="24"/>
          <w:szCs w:val="24"/>
        </w:rPr>
        <w:t>.2017 года.</w:t>
      </w:r>
      <w:r w:rsidR="00636C10" w:rsidRPr="00636C10">
        <w:rPr>
          <w:rFonts w:ascii="Times New Roman" w:hAnsi="Times New Roman" w:cs="Times New Roman"/>
          <w:sz w:val="24"/>
          <w:szCs w:val="24"/>
        </w:rPr>
        <w:t xml:space="preserve"> </w:t>
      </w:r>
    </w:p>
    <w:p w:rsidR="00F8709B" w:rsidRPr="00636C10" w:rsidRDefault="00F8709B" w:rsidP="00F8709B">
      <w:pPr>
        <w:spacing w:after="0" w:line="240" w:lineRule="auto"/>
        <w:ind w:firstLine="709"/>
        <w:jc w:val="both"/>
        <w:rPr>
          <w:rFonts w:ascii="Times New Roman" w:hAnsi="Times New Roman" w:cs="Times New Roman"/>
          <w:sz w:val="24"/>
          <w:szCs w:val="24"/>
        </w:rPr>
      </w:pPr>
      <w:r w:rsidRPr="00636C10">
        <w:rPr>
          <w:rFonts w:ascii="Times New Roman" w:hAnsi="Times New Roman" w:cs="Times New Roman"/>
          <w:sz w:val="24"/>
          <w:szCs w:val="24"/>
        </w:rPr>
        <w:t xml:space="preserve">Дата окончания проверки: </w:t>
      </w:r>
      <w:r w:rsidR="00A5669F" w:rsidRPr="00636C10">
        <w:rPr>
          <w:rFonts w:ascii="Times New Roman" w:hAnsi="Times New Roman" w:cs="Times New Roman"/>
          <w:sz w:val="24"/>
          <w:szCs w:val="24"/>
        </w:rPr>
        <w:t>24</w:t>
      </w:r>
      <w:r w:rsidRPr="00636C10">
        <w:rPr>
          <w:rFonts w:ascii="Times New Roman" w:hAnsi="Times New Roman" w:cs="Times New Roman"/>
          <w:sz w:val="24"/>
          <w:szCs w:val="24"/>
        </w:rPr>
        <w:t>.0</w:t>
      </w:r>
      <w:r w:rsidR="00A5669F" w:rsidRPr="00636C10">
        <w:rPr>
          <w:rFonts w:ascii="Times New Roman" w:hAnsi="Times New Roman" w:cs="Times New Roman"/>
          <w:sz w:val="24"/>
          <w:szCs w:val="24"/>
        </w:rPr>
        <w:t>8</w:t>
      </w:r>
      <w:r w:rsidRPr="00636C10">
        <w:rPr>
          <w:rFonts w:ascii="Times New Roman" w:hAnsi="Times New Roman" w:cs="Times New Roman"/>
          <w:sz w:val="24"/>
          <w:szCs w:val="24"/>
        </w:rPr>
        <w:t>.2017 года.</w:t>
      </w:r>
      <w:r w:rsidR="00636C10" w:rsidRPr="00636C10">
        <w:rPr>
          <w:rFonts w:ascii="Times New Roman" w:hAnsi="Times New Roman" w:cs="Times New Roman"/>
          <w:sz w:val="24"/>
          <w:szCs w:val="24"/>
        </w:rPr>
        <w:t xml:space="preserve"> </w:t>
      </w:r>
    </w:p>
    <w:p w:rsidR="00F8709B" w:rsidRPr="00636C10" w:rsidRDefault="00F8709B" w:rsidP="00F8709B">
      <w:pPr>
        <w:tabs>
          <w:tab w:val="left" w:pos="851"/>
        </w:tabs>
        <w:spacing w:after="0" w:line="240" w:lineRule="auto"/>
        <w:ind w:firstLine="709"/>
        <w:jc w:val="both"/>
        <w:rPr>
          <w:rFonts w:ascii="Times New Roman" w:hAnsi="Times New Roman" w:cs="Times New Roman"/>
          <w:sz w:val="24"/>
          <w:szCs w:val="24"/>
        </w:rPr>
      </w:pPr>
      <w:r w:rsidRPr="00636C10">
        <w:rPr>
          <w:rFonts w:ascii="Times New Roman" w:hAnsi="Times New Roman" w:cs="Times New Roman"/>
          <w:sz w:val="24"/>
          <w:szCs w:val="24"/>
        </w:rPr>
        <w:t>Проверяемый период проверки: с 1 января по 31 декабря 2016</w:t>
      </w:r>
      <w:r w:rsidR="00636C10" w:rsidRPr="00636C10">
        <w:rPr>
          <w:rFonts w:ascii="Times New Roman" w:hAnsi="Times New Roman" w:cs="Times New Roman"/>
          <w:sz w:val="24"/>
          <w:szCs w:val="24"/>
        </w:rPr>
        <w:t xml:space="preserve"> </w:t>
      </w:r>
      <w:r w:rsidRPr="00636C10">
        <w:rPr>
          <w:rFonts w:ascii="Times New Roman" w:hAnsi="Times New Roman" w:cs="Times New Roman"/>
          <w:sz w:val="24"/>
          <w:szCs w:val="24"/>
        </w:rPr>
        <w:t>года.</w:t>
      </w:r>
      <w:r w:rsidR="00636C10" w:rsidRPr="00636C10">
        <w:rPr>
          <w:rFonts w:ascii="Times New Roman" w:hAnsi="Times New Roman" w:cs="Times New Roman"/>
          <w:sz w:val="24"/>
          <w:szCs w:val="24"/>
        </w:rPr>
        <w:t xml:space="preserve"> </w:t>
      </w:r>
    </w:p>
    <w:p w:rsidR="00F8709B" w:rsidRPr="00636C10" w:rsidRDefault="00F8709B" w:rsidP="00F8709B">
      <w:pPr>
        <w:spacing w:after="0" w:line="240" w:lineRule="auto"/>
        <w:ind w:firstLine="709"/>
        <w:jc w:val="both"/>
        <w:rPr>
          <w:rFonts w:ascii="Times New Roman" w:hAnsi="Times New Roman" w:cs="Times New Roman"/>
          <w:sz w:val="24"/>
          <w:szCs w:val="24"/>
        </w:rPr>
      </w:pPr>
      <w:r w:rsidRPr="00636C10">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636C10" w:rsidRPr="00636C10">
        <w:rPr>
          <w:rFonts w:ascii="Times New Roman" w:hAnsi="Times New Roman" w:cs="Times New Roman"/>
          <w:sz w:val="24"/>
          <w:szCs w:val="24"/>
        </w:rPr>
        <w:t xml:space="preserve"> </w:t>
      </w:r>
    </w:p>
    <w:p w:rsidR="00F8709B" w:rsidRPr="00636C10" w:rsidRDefault="00F8709B" w:rsidP="00F8709B">
      <w:pPr>
        <w:pStyle w:val="aa"/>
        <w:ind w:left="0" w:firstLine="709"/>
        <w:jc w:val="both"/>
      </w:pPr>
      <w:r w:rsidRPr="00636C10">
        <w:t xml:space="preserve">Руководитель </w:t>
      </w:r>
      <w:r w:rsidRPr="00636C10">
        <w:rPr>
          <w:bCs/>
        </w:rPr>
        <w:t>субъекта проверки</w:t>
      </w:r>
      <w:r w:rsidRPr="00636C10">
        <w:t xml:space="preserve">: </w:t>
      </w:r>
      <w:r w:rsidR="00F13A94" w:rsidRPr="00636C10">
        <w:t>Директор</w:t>
      </w:r>
      <w:r w:rsidR="00636C10" w:rsidRPr="00636C10">
        <w:t xml:space="preserve">, </w:t>
      </w:r>
      <w:proofErr w:type="spellStart"/>
      <w:r w:rsidR="00F13A94" w:rsidRPr="00636C10">
        <w:t>Заурбекова</w:t>
      </w:r>
      <w:proofErr w:type="spellEnd"/>
      <w:r w:rsidR="00F13A94" w:rsidRPr="00636C10">
        <w:t xml:space="preserve"> Малика</w:t>
      </w:r>
      <w:r w:rsidR="00636C10" w:rsidRPr="00636C10">
        <w:t xml:space="preserve"> </w:t>
      </w:r>
      <w:proofErr w:type="spellStart"/>
      <w:r w:rsidR="00F13A94" w:rsidRPr="00636C10">
        <w:t>Абусупьяновна</w:t>
      </w:r>
      <w:proofErr w:type="spellEnd"/>
      <w:r w:rsidRPr="00636C10">
        <w:t>, весь период проверки.</w:t>
      </w:r>
      <w:r w:rsidR="00636C10" w:rsidRPr="00636C10">
        <w:t xml:space="preserve"> </w:t>
      </w:r>
    </w:p>
    <w:p w:rsidR="00CC68EE" w:rsidRPr="00636C10" w:rsidRDefault="00F8709B" w:rsidP="00F8709B">
      <w:pPr>
        <w:pStyle w:val="aa"/>
        <w:ind w:left="0" w:firstLine="709"/>
        <w:jc w:val="both"/>
      </w:pPr>
      <w:r w:rsidRPr="00636C10">
        <w:t>Контрактн</w:t>
      </w:r>
      <w:r w:rsidR="00CC68EE" w:rsidRPr="00636C10">
        <w:t>ый управляющий</w:t>
      </w:r>
      <w:r w:rsidRPr="00636C10">
        <w:t xml:space="preserve">: </w:t>
      </w:r>
      <w:proofErr w:type="spellStart"/>
      <w:r w:rsidR="00636C10" w:rsidRPr="00636C10">
        <w:t>Заурбекова</w:t>
      </w:r>
      <w:proofErr w:type="spellEnd"/>
      <w:r w:rsidR="00636C10" w:rsidRPr="00636C10">
        <w:t xml:space="preserve"> Малика </w:t>
      </w:r>
      <w:proofErr w:type="spellStart"/>
      <w:r w:rsidR="00636C10" w:rsidRPr="00636C10">
        <w:t>Абусупьяновна</w:t>
      </w:r>
      <w:proofErr w:type="spellEnd"/>
      <w:r w:rsidR="00CC68EE" w:rsidRPr="00636C10">
        <w:t>, весь период проверки.</w:t>
      </w:r>
      <w:r w:rsidR="00636C10" w:rsidRPr="00636C10">
        <w:t xml:space="preserve"> </w:t>
      </w:r>
    </w:p>
    <w:p w:rsidR="00CC68EE" w:rsidRPr="00636C10" w:rsidRDefault="00F8709B" w:rsidP="00CC68EE">
      <w:pPr>
        <w:pStyle w:val="aa"/>
        <w:ind w:left="0" w:firstLine="709"/>
        <w:jc w:val="both"/>
      </w:pPr>
      <w:r w:rsidRPr="00636C10">
        <w:t xml:space="preserve">ИНН субъекта проверки: </w:t>
      </w:r>
      <w:r w:rsidR="00A5669F" w:rsidRPr="00636C10">
        <w:t>2015000864</w:t>
      </w:r>
      <w:r w:rsidRPr="00636C10">
        <w:t>.</w:t>
      </w:r>
      <w:r w:rsidR="00636C10" w:rsidRPr="00636C10">
        <w:t xml:space="preserve"> </w:t>
      </w:r>
    </w:p>
    <w:p w:rsidR="00CC2572" w:rsidRPr="00636C10" w:rsidRDefault="00F8709B" w:rsidP="00CC2572">
      <w:pPr>
        <w:pStyle w:val="aa"/>
        <w:ind w:left="0" w:firstLine="709"/>
        <w:jc w:val="both"/>
      </w:pPr>
      <w:r w:rsidRPr="00636C10">
        <w:rPr>
          <w:bCs/>
        </w:rPr>
        <w:t>Место нахождения субъекта проверки:</w:t>
      </w:r>
      <w:r w:rsidRPr="00636C10">
        <w:t xml:space="preserve"> </w:t>
      </w:r>
      <w:r w:rsidR="00CC2572" w:rsidRPr="00636C10">
        <w:rPr>
          <w:shd w:val="clear" w:color="auto" w:fill="FFFFFF"/>
        </w:rPr>
        <w:t>366701</w:t>
      </w:r>
      <w:r w:rsidR="00CC68EE" w:rsidRPr="00636C10">
        <w:t xml:space="preserve">, Чеченская Республика, </w:t>
      </w:r>
      <w:r w:rsidR="00A5669F" w:rsidRPr="00636C10">
        <w:t>г. Грозный</w:t>
      </w:r>
      <w:r w:rsidR="00CC68EE" w:rsidRPr="00636C10">
        <w:t>,</w:t>
      </w:r>
      <w:r w:rsidR="00A5669F" w:rsidRPr="00636C10">
        <w:t xml:space="preserve"> </w:t>
      </w:r>
      <w:r w:rsidR="00636C10" w:rsidRPr="00636C10">
        <w:br/>
      </w:r>
      <w:r w:rsidR="00CC2572" w:rsidRPr="00636C10">
        <w:t xml:space="preserve">ул. </w:t>
      </w:r>
      <w:r w:rsidR="00A5669F" w:rsidRPr="00636C10">
        <w:rPr>
          <w:shd w:val="clear" w:color="auto" w:fill="FFFFFF"/>
        </w:rPr>
        <w:t>8 марта</w:t>
      </w:r>
      <w:r w:rsidR="00636C10" w:rsidRPr="00636C10">
        <w:rPr>
          <w:shd w:val="clear" w:color="auto" w:fill="FFFFFF"/>
        </w:rPr>
        <w:t>, 4</w:t>
      </w:r>
      <w:r w:rsidR="00A5669F" w:rsidRPr="00636C10">
        <w:rPr>
          <w:shd w:val="clear" w:color="auto" w:fill="FFFFFF"/>
        </w:rPr>
        <w:t>1</w:t>
      </w:r>
      <w:r w:rsidR="00636C10" w:rsidRPr="00636C10">
        <w:rPr>
          <w:shd w:val="clear" w:color="auto" w:fill="FFFFFF"/>
        </w:rPr>
        <w:t xml:space="preserve">. </w:t>
      </w:r>
    </w:p>
    <w:p w:rsidR="004A7CCB" w:rsidRPr="00636C10" w:rsidRDefault="00F8709B" w:rsidP="00CC68EE">
      <w:pPr>
        <w:pStyle w:val="aa"/>
        <w:shd w:val="clear" w:color="auto" w:fill="FFFFFF" w:themeFill="background1"/>
        <w:ind w:left="0" w:firstLine="709"/>
        <w:jc w:val="both"/>
      </w:pPr>
      <w:r w:rsidRPr="00636C10">
        <w:rPr>
          <w:bCs/>
        </w:rPr>
        <w:t xml:space="preserve">Субъект проверки </w:t>
      </w:r>
      <w:r w:rsidRPr="00636C10">
        <w:t xml:space="preserve">извещен о начале проведения плановой проверки уведомлением </w:t>
      </w:r>
      <w:r w:rsidRPr="00636C10">
        <w:br/>
        <w:t xml:space="preserve">от </w:t>
      </w:r>
      <w:r w:rsidR="00A5669F" w:rsidRPr="00636C10">
        <w:t>03.08</w:t>
      </w:r>
      <w:r w:rsidRPr="00636C10">
        <w:t xml:space="preserve">.2017 года № </w:t>
      </w:r>
      <w:r w:rsidR="00CC2572" w:rsidRPr="00636C10">
        <w:t>0</w:t>
      </w:r>
      <w:r w:rsidR="00A5669F" w:rsidRPr="00636C10">
        <w:t>64</w:t>
      </w:r>
      <w:r w:rsidRPr="00636C10">
        <w:t>.</w:t>
      </w:r>
      <w:r w:rsidR="00636C10" w:rsidRPr="00636C10">
        <w:t xml:space="preserve"> </w:t>
      </w:r>
    </w:p>
    <w:p w:rsidR="004A7CCB" w:rsidRPr="00636C10" w:rsidRDefault="004A7CCB" w:rsidP="004A7CCB">
      <w:pPr>
        <w:pStyle w:val="aa"/>
        <w:ind w:left="0" w:firstLine="709"/>
        <w:jc w:val="both"/>
      </w:pPr>
      <w:r w:rsidRPr="00636C10">
        <w:t xml:space="preserve">Проверка проводилась в соответствии с утвержденной программой выборочным методом по документам, представленным </w:t>
      </w:r>
      <w:r w:rsidR="00A5669F" w:rsidRPr="00636C10">
        <w:rPr>
          <w:shd w:val="clear" w:color="auto" w:fill="FFFFFF"/>
        </w:rPr>
        <w:t>ГБУ «РСБС»</w:t>
      </w:r>
      <w:r w:rsidRPr="00636C10">
        <w:t xml:space="preserve">, а также на основании информации, размещенной в Единой информационной системе в сфере закупок (далее - ЕИС в сфере закупок) </w:t>
      </w:r>
      <w:r w:rsidR="00130429" w:rsidRPr="00636C10">
        <w:br/>
      </w:r>
      <w:r w:rsidRPr="00636C10">
        <w:t xml:space="preserve">в соответствии с частью 3 статьи 4 Федерального закона от 5 апреля 2013 года № 44-ФЗ </w:t>
      </w:r>
      <w:r w:rsidR="00CC2572" w:rsidRPr="00636C10">
        <w:br/>
      </w:r>
      <w:r w:rsidRPr="00636C10">
        <w:t xml:space="preserve">«О контрактной системе в сфере закупок товаров, работ и услуг для обеспечения государственных и муниципальных нужд» (далее </w:t>
      </w:r>
      <w:r w:rsidR="00154A7D" w:rsidRPr="00636C10">
        <w:t>-</w:t>
      </w:r>
      <w:r w:rsidRPr="00636C10">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130429" w:rsidRPr="00636C10">
        <w:br/>
      </w:r>
      <w:r w:rsidRPr="00636C10">
        <w:t xml:space="preserve">от 22 декабря </w:t>
      </w:r>
      <w:r w:rsidR="00CC2572" w:rsidRPr="00636C10">
        <w:t xml:space="preserve">2015 года № 354 </w:t>
      </w:r>
      <w:r w:rsidRPr="00636C10">
        <w:t>«О вводе в эксплуатацию единой информационной системы в сфере закупок» по следующим вопросам:</w:t>
      </w:r>
    </w:p>
    <w:p w:rsidR="004A7CCB" w:rsidRPr="00FA27D0" w:rsidRDefault="004A7CCB" w:rsidP="004A7CCB">
      <w:pPr>
        <w:spacing w:after="0" w:line="240" w:lineRule="auto"/>
        <w:ind w:firstLine="567"/>
        <w:jc w:val="both"/>
        <w:rPr>
          <w:rFonts w:ascii="Times New Roman" w:hAnsi="Times New Roman" w:cs="Times New Roman"/>
          <w:sz w:val="24"/>
          <w:szCs w:val="24"/>
        </w:rPr>
      </w:pPr>
      <w:r w:rsidRPr="00636C10">
        <w:rPr>
          <w:rFonts w:ascii="Times New Roman" w:hAnsi="Times New Roman" w:cs="Times New Roman"/>
          <w:sz w:val="24"/>
          <w:szCs w:val="24"/>
        </w:rPr>
        <w:t xml:space="preserve">1. Проверка </w:t>
      </w:r>
      <w:r w:rsidRPr="00FA27D0">
        <w:rPr>
          <w:rFonts w:ascii="Times New Roman" w:hAnsi="Times New Roman" w:cs="Times New Roman"/>
          <w:sz w:val="24"/>
          <w:szCs w:val="24"/>
        </w:rPr>
        <w:t xml:space="preserve">соблюдения требований законодательства Российской Федерации о контрактной системе </w:t>
      </w:r>
      <w:r w:rsidR="006A3E96" w:rsidRPr="00FA27D0">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FA27D0">
        <w:rPr>
          <w:rFonts w:ascii="Times New Roman" w:hAnsi="Times New Roman" w:cs="Times New Roman"/>
          <w:sz w:val="24"/>
          <w:szCs w:val="24"/>
        </w:rPr>
        <w:t xml:space="preserve"> </w:t>
      </w:r>
      <w:r w:rsidRPr="00FA27D0">
        <w:rPr>
          <w:rFonts w:ascii="Times New Roman" w:hAnsi="Times New Roman" w:cs="Times New Roman"/>
          <w:sz w:val="24"/>
          <w:szCs w:val="24"/>
        </w:rPr>
        <w:t>при формировании и</w:t>
      </w:r>
      <w:r w:rsidR="00731E16" w:rsidRPr="00FA27D0">
        <w:rPr>
          <w:rFonts w:ascii="Times New Roman" w:hAnsi="Times New Roman" w:cs="Times New Roman"/>
          <w:sz w:val="24"/>
          <w:szCs w:val="24"/>
        </w:rPr>
        <w:t xml:space="preserve"> утверждении контрактной службы (назначения контрактного управляющего) </w:t>
      </w:r>
      <w:r w:rsidRPr="00FA27D0">
        <w:rPr>
          <w:rFonts w:ascii="Times New Roman" w:hAnsi="Times New Roman" w:cs="Times New Roman"/>
          <w:sz w:val="24"/>
          <w:szCs w:val="24"/>
        </w:rPr>
        <w:t>и комиссии по осуществлению закупок.</w:t>
      </w:r>
    </w:p>
    <w:p w:rsidR="0099279D" w:rsidRPr="00FA27D0" w:rsidRDefault="004A7CCB" w:rsidP="0099279D">
      <w:pPr>
        <w:spacing w:after="0" w:line="240" w:lineRule="auto"/>
        <w:ind w:firstLine="567"/>
        <w:jc w:val="both"/>
        <w:rPr>
          <w:rFonts w:ascii="Times New Roman" w:hAnsi="Times New Roman" w:cs="Times New Roman"/>
          <w:sz w:val="24"/>
          <w:szCs w:val="24"/>
        </w:rPr>
      </w:pPr>
      <w:r w:rsidRPr="00FA27D0">
        <w:rPr>
          <w:rFonts w:ascii="Times New Roman" w:hAnsi="Times New Roman" w:cs="Times New Roman"/>
          <w:sz w:val="24"/>
          <w:szCs w:val="24"/>
        </w:rPr>
        <w:t xml:space="preserve">2. </w:t>
      </w:r>
      <w:r w:rsidR="006A3E96" w:rsidRPr="00FA27D0">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FA27D0">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FA27D0">
        <w:rPr>
          <w:rFonts w:ascii="Times New Roman" w:hAnsi="Times New Roman" w:cs="Times New Roman"/>
          <w:sz w:val="24"/>
          <w:szCs w:val="24"/>
        </w:rPr>
        <w:t xml:space="preserve"> </w:t>
      </w:r>
      <w:r w:rsidRPr="00FA27D0">
        <w:rPr>
          <w:rFonts w:ascii="Times New Roman" w:hAnsi="Times New Roman" w:cs="Times New Roman"/>
          <w:sz w:val="24"/>
          <w:szCs w:val="24"/>
        </w:rPr>
        <w:t>при формировании, утверждении и ведении планов-графиков.</w:t>
      </w:r>
    </w:p>
    <w:p w:rsidR="00AC6405" w:rsidRPr="00FA27D0" w:rsidRDefault="0099279D" w:rsidP="0099279D">
      <w:pPr>
        <w:spacing w:after="0" w:line="240" w:lineRule="auto"/>
        <w:ind w:firstLine="567"/>
        <w:jc w:val="both"/>
        <w:rPr>
          <w:rFonts w:ascii="Times New Roman" w:hAnsi="Times New Roman" w:cs="Times New Roman"/>
          <w:sz w:val="24"/>
          <w:szCs w:val="24"/>
        </w:rPr>
      </w:pPr>
      <w:r w:rsidRPr="00FA27D0">
        <w:rPr>
          <w:rFonts w:ascii="Times New Roman" w:hAnsi="Times New Roman" w:cs="Times New Roman"/>
          <w:sz w:val="24"/>
          <w:szCs w:val="24"/>
        </w:rPr>
        <w:t xml:space="preserve">3. </w:t>
      </w:r>
      <w:r w:rsidRPr="00FA27D0">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2016 году</w:t>
      </w:r>
      <w:r w:rsidRPr="00FA27D0">
        <w:rPr>
          <w:rFonts w:ascii="Times New Roman" w:hAnsi="Times New Roman" w:cs="Times New Roman"/>
          <w:sz w:val="24"/>
          <w:szCs w:val="24"/>
        </w:rPr>
        <w:t xml:space="preserve"> </w:t>
      </w:r>
    </w:p>
    <w:p w:rsidR="004A7CCB" w:rsidRPr="00636C10" w:rsidRDefault="004A7CCB" w:rsidP="004A7CCB">
      <w:pPr>
        <w:spacing w:after="0" w:line="240" w:lineRule="auto"/>
        <w:ind w:firstLine="567"/>
        <w:jc w:val="both"/>
        <w:rPr>
          <w:rFonts w:ascii="Times New Roman" w:eastAsia="Times New Roman" w:hAnsi="Times New Roman" w:cs="Times New Roman"/>
          <w:sz w:val="24"/>
          <w:szCs w:val="24"/>
        </w:rPr>
      </w:pPr>
      <w:r w:rsidRPr="00FA27D0">
        <w:rPr>
          <w:rFonts w:ascii="Times New Roman" w:hAnsi="Times New Roman" w:cs="Times New Roman"/>
          <w:sz w:val="24"/>
          <w:szCs w:val="24"/>
        </w:rPr>
        <w:t xml:space="preserve">4. </w:t>
      </w:r>
      <w:r w:rsidR="006A3E96" w:rsidRPr="00FA27D0">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FA27D0">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FA27D0">
        <w:rPr>
          <w:rFonts w:ascii="Times New Roman" w:hAnsi="Times New Roman" w:cs="Times New Roman"/>
          <w:sz w:val="24"/>
          <w:szCs w:val="24"/>
        </w:rPr>
        <w:t xml:space="preserve"> </w:t>
      </w:r>
      <w:r w:rsidRPr="00FA27D0">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поставщиком, подрядчиком</w:t>
      </w:r>
      <w:r w:rsidRPr="00636C10">
        <w:rPr>
          <w:rFonts w:ascii="Times New Roman" w:hAnsi="Times New Roman" w:cs="Times New Roman"/>
          <w:sz w:val="24"/>
          <w:szCs w:val="24"/>
        </w:rPr>
        <w:t xml:space="preserve">, исполнителем в соответствии с пунктом 25 части 1 статьи 93 ФЗ-44, а также уведомления контрольного органа в сфере закупок о заключении </w:t>
      </w:r>
      <w:r w:rsidRPr="00636C10">
        <w:rPr>
          <w:rFonts w:ascii="Times New Roman" w:hAnsi="Times New Roman" w:cs="Times New Roman"/>
          <w:sz w:val="24"/>
          <w:szCs w:val="24"/>
        </w:rPr>
        <w:lastRenderedPageBreak/>
        <w:t>контракта с единственным поставщиком, подрядчиком, исполнителем в соответствии с пунктами 6, 9 и 34 части 1 статьи 93 ФЗ-44.</w:t>
      </w:r>
    </w:p>
    <w:p w:rsidR="00F8709B" w:rsidRPr="00A5669F" w:rsidRDefault="00F8709B" w:rsidP="00CE5BD8">
      <w:pPr>
        <w:spacing w:after="0" w:line="240" w:lineRule="auto"/>
        <w:jc w:val="center"/>
        <w:rPr>
          <w:rFonts w:ascii="Times New Roman" w:hAnsi="Times New Roman" w:cs="Times New Roman"/>
          <w:sz w:val="24"/>
          <w:szCs w:val="24"/>
          <w:highlight w:val="yellow"/>
        </w:rPr>
      </w:pPr>
    </w:p>
    <w:p w:rsidR="007421F4" w:rsidRPr="00A5669F" w:rsidRDefault="007421F4" w:rsidP="006A3E96">
      <w:pPr>
        <w:spacing w:after="0" w:line="240" w:lineRule="auto"/>
        <w:jc w:val="center"/>
        <w:rPr>
          <w:rFonts w:ascii="Times New Roman" w:hAnsi="Times New Roman" w:cs="Times New Roman"/>
          <w:b/>
          <w:sz w:val="24"/>
          <w:szCs w:val="24"/>
        </w:rPr>
      </w:pPr>
      <w:r w:rsidRPr="00A5669F">
        <w:rPr>
          <w:rFonts w:ascii="Times New Roman" w:hAnsi="Times New Roman" w:cs="Times New Roman"/>
          <w:b/>
          <w:sz w:val="24"/>
          <w:szCs w:val="24"/>
        </w:rPr>
        <w:t xml:space="preserve">1. </w:t>
      </w:r>
      <w:r w:rsidR="000E283F" w:rsidRPr="00A5669F">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A5669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A5669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5669F" w:rsidRDefault="007421F4" w:rsidP="00CE5BD8">
      <w:pPr>
        <w:spacing w:after="0" w:line="240" w:lineRule="auto"/>
        <w:jc w:val="both"/>
        <w:rPr>
          <w:rFonts w:ascii="Times New Roman" w:hAnsi="Times New Roman" w:cs="Times New Roman"/>
          <w:sz w:val="24"/>
          <w:szCs w:val="24"/>
        </w:rPr>
      </w:pPr>
    </w:p>
    <w:p w:rsidR="007421F4" w:rsidRPr="00A5669F" w:rsidRDefault="007421F4" w:rsidP="00CE5BD8">
      <w:pPr>
        <w:spacing w:after="0" w:line="240" w:lineRule="auto"/>
        <w:jc w:val="both"/>
        <w:rPr>
          <w:rFonts w:ascii="Times New Roman" w:hAnsi="Times New Roman" w:cs="Times New Roman"/>
          <w:sz w:val="24"/>
          <w:szCs w:val="24"/>
        </w:rPr>
      </w:pPr>
      <w:r w:rsidRPr="00A5669F">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5669F" w:rsidRDefault="007421F4" w:rsidP="00CE5BD8">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A5669F" w:rsidRDefault="00CC68EE" w:rsidP="00CC68EE">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A5669F" w:rsidRDefault="00CC68EE" w:rsidP="00CC68EE">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A5669F">
          <w:rPr>
            <w:rStyle w:val="a3"/>
            <w:rFonts w:ascii="Times New Roman" w:hAnsi="Times New Roman" w:cs="Times New Roman"/>
            <w:bCs/>
            <w:color w:val="auto"/>
            <w:sz w:val="24"/>
            <w:szCs w:val="24"/>
            <w:u w:val="none"/>
          </w:rPr>
          <w:t>Методические рекомендации</w:t>
        </w:r>
      </w:hyperlink>
      <w:r w:rsidRPr="00A5669F">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A5669F" w:rsidRDefault="00CC68EE" w:rsidP="00CC68EE">
      <w:pPr>
        <w:spacing w:after="0" w:line="240" w:lineRule="auto"/>
        <w:ind w:firstLine="709"/>
        <w:jc w:val="both"/>
        <w:rPr>
          <w:rFonts w:ascii="Times New Roman" w:hAnsi="Times New Roman" w:cs="Times New Roman"/>
          <w:bCs/>
          <w:sz w:val="24"/>
          <w:szCs w:val="24"/>
        </w:rPr>
      </w:pPr>
      <w:r w:rsidRPr="00A5669F">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5669F">
          <w:rPr>
            <w:rStyle w:val="a3"/>
            <w:rFonts w:ascii="Times New Roman" w:hAnsi="Times New Roman" w:cs="Times New Roman"/>
            <w:bCs/>
            <w:color w:val="auto"/>
            <w:sz w:val="24"/>
            <w:szCs w:val="24"/>
            <w:u w:val="none"/>
          </w:rPr>
          <w:t>пунктом 2.4</w:t>
        </w:r>
      </w:hyperlink>
      <w:r w:rsidRPr="00A5669F">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A5669F">
        <w:rPr>
          <w:rFonts w:ascii="Times New Roman" w:hAnsi="Times New Roman" w:cs="Times New Roman"/>
          <w:bCs/>
          <w:sz w:val="24"/>
          <w:szCs w:val="24"/>
        </w:rPr>
        <w:br/>
        <w:t>до 40 часов.</w:t>
      </w:r>
      <w:bookmarkStart w:id="1" w:name="sub_18"/>
    </w:p>
    <w:bookmarkEnd w:id="1"/>
    <w:p w:rsidR="00A5669F" w:rsidRPr="00A5669F" w:rsidRDefault="00A5669F" w:rsidP="00A5669F">
      <w:pPr>
        <w:pStyle w:val="ConsPlusNormal"/>
        <w:ind w:firstLine="540"/>
        <w:jc w:val="both"/>
        <w:outlineLvl w:val="2"/>
        <w:rPr>
          <w:rFonts w:ascii="Times New Roman" w:hAnsi="Times New Roman" w:cs="Times New Roman"/>
          <w:sz w:val="24"/>
          <w:szCs w:val="24"/>
        </w:rPr>
      </w:pPr>
      <w:r w:rsidRPr="00635D7B">
        <w:rPr>
          <w:rFonts w:ascii="Times New Roman" w:hAnsi="Times New Roman" w:cs="Times New Roman"/>
          <w:sz w:val="24"/>
          <w:szCs w:val="24"/>
        </w:rPr>
        <w:t xml:space="preserve">Приказом </w:t>
      </w:r>
      <w:r w:rsidRPr="00635D7B">
        <w:rPr>
          <w:rFonts w:ascii="Times New Roman" w:hAnsi="Times New Roman" w:cs="Times New Roman"/>
          <w:sz w:val="24"/>
          <w:szCs w:val="24"/>
          <w:shd w:val="clear" w:color="auto" w:fill="FFFFFF"/>
        </w:rPr>
        <w:t>ГБУ «РСБС»</w:t>
      </w:r>
      <w:r w:rsidRPr="00635D7B">
        <w:rPr>
          <w:rFonts w:ascii="Times New Roman" w:hAnsi="Times New Roman" w:cs="Times New Roman"/>
          <w:sz w:val="24"/>
          <w:szCs w:val="24"/>
        </w:rPr>
        <w:t xml:space="preserve"> от 31.12.2015 года № 23-п </w:t>
      </w:r>
      <w:r w:rsidRPr="00635D7B">
        <w:rPr>
          <w:rFonts w:ascii="Times New Roman" w:eastAsiaTheme="minorHAnsi" w:hAnsi="Times New Roman" w:cs="Times New Roman"/>
          <w:sz w:val="24"/>
          <w:szCs w:val="24"/>
          <w:lang w:eastAsia="en-US"/>
        </w:rPr>
        <w:t>«О назначении контрактного управляющего»</w:t>
      </w:r>
      <w:r w:rsidRPr="00635D7B">
        <w:rPr>
          <w:rFonts w:ascii="Times New Roman" w:hAnsi="Times New Roman" w:cs="Times New Roman"/>
          <w:sz w:val="24"/>
          <w:szCs w:val="24"/>
        </w:rPr>
        <w:t xml:space="preserve"> контракт</w:t>
      </w:r>
      <w:r w:rsidRPr="00A5669F">
        <w:rPr>
          <w:rFonts w:ascii="Times New Roman" w:hAnsi="Times New Roman" w:cs="Times New Roman"/>
          <w:sz w:val="24"/>
          <w:szCs w:val="24"/>
        </w:rPr>
        <w:t xml:space="preserve">ным управляющим назначена директор </w:t>
      </w:r>
      <w:r w:rsidRPr="00A5669F">
        <w:rPr>
          <w:rFonts w:ascii="Times New Roman" w:hAnsi="Times New Roman" w:cs="Times New Roman"/>
          <w:sz w:val="24"/>
          <w:szCs w:val="24"/>
          <w:shd w:val="clear" w:color="auto" w:fill="FFFFFF"/>
        </w:rPr>
        <w:t>ГБУ «РСБС»</w:t>
      </w:r>
      <w:r w:rsidRPr="00A5669F">
        <w:rPr>
          <w:rFonts w:ascii="Times New Roman" w:hAnsi="Times New Roman" w:cs="Times New Roman"/>
          <w:sz w:val="24"/>
          <w:szCs w:val="24"/>
        </w:rPr>
        <w:t xml:space="preserve"> </w:t>
      </w:r>
      <w:proofErr w:type="spellStart"/>
      <w:r w:rsidRPr="00A5669F">
        <w:rPr>
          <w:rFonts w:ascii="Times New Roman" w:hAnsi="Times New Roman" w:cs="Times New Roman"/>
          <w:sz w:val="24"/>
          <w:szCs w:val="24"/>
        </w:rPr>
        <w:t>Заурбекова</w:t>
      </w:r>
      <w:proofErr w:type="spellEnd"/>
      <w:r w:rsidRPr="00A5669F">
        <w:rPr>
          <w:rFonts w:ascii="Times New Roman" w:hAnsi="Times New Roman" w:cs="Times New Roman"/>
          <w:sz w:val="24"/>
          <w:szCs w:val="24"/>
        </w:rPr>
        <w:t xml:space="preserve"> М.А., которая имеет документ о повышении квалификации по программе «Контрактная система в сфере закупок товаров, работ и услуг» в ЧУД ПО «Центр профессионально-технического обучения» в объеме 120 часов выданный 31.01.2014 года. </w:t>
      </w:r>
    </w:p>
    <w:p w:rsidR="008B002C" w:rsidRPr="00A5669F" w:rsidRDefault="00A5669F" w:rsidP="00A5669F">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 xml:space="preserve">В ходе проведения проверки </w:t>
      </w:r>
      <w:r w:rsidRPr="00A5669F">
        <w:rPr>
          <w:rFonts w:ascii="Times New Roman" w:hAnsi="Times New Roman" w:cs="Times New Roman"/>
          <w:sz w:val="24"/>
          <w:szCs w:val="24"/>
          <w:shd w:val="clear" w:color="auto" w:fill="FFFFFF"/>
        </w:rPr>
        <w:t>ГБУ «РСБС»</w:t>
      </w:r>
      <w:r w:rsidRPr="00A5669F">
        <w:rPr>
          <w:rFonts w:ascii="Times New Roman" w:eastAsia="Times New Roman" w:hAnsi="Times New Roman" w:cs="Times New Roman"/>
          <w:sz w:val="24"/>
          <w:szCs w:val="24"/>
        </w:rPr>
        <w:t xml:space="preserve"> </w:t>
      </w:r>
      <w:r w:rsidRPr="00A5669F">
        <w:rPr>
          <w:rFonts w:ascii="Times New Roman" w:hAnsi="Times New Roman" w:cs="Times New Roman"/>
          <w:sz w:val="24"/>
          <w:szCs w:val="24"/>
        </w:rPr>
        <w:t>нарушение требования части 6 статьи 38 ФЗ-44 не установлено.</w:t>
      </w:r>
    </w:p>
    <w:p w:rsidR="00CC68EE" w:rsidRPr="00A5669F" w:rsidRDefault="00CC68EE" w:rsidP="00CC68EE">
      <w:pPr>
        <w:spacing w:after="0" w:line="240" w:lineRule="auto"/>
        <w:ind w:firstLine="709"/>
        <w:jc w:val="both"/>
        <w:rPr>
          <w:rFonts w:ascii="Times New Roman" w:hAnsi="Times New Roman" w:cs="Times New Roman"/>
          <w:sz w:val="24"/>
          <w:szCs w:val="24"/>
        </w:rPr>
      </w:pPr>
    </w:p>
    <w:p w:rsidR="00CC68EE" w:rsidRPr="00A5669F" w:rsidRDefault="00CC68EE" w:rsidP="00CC68EE">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5669F" w:rsidRDefault="00CC68EE" w:rsidP="00CC68EE">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5669F" w:rsidRDefault="00CC68EE" w:rsidP="008B002C">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w:t>
      </w:r>
      <w:r w:rsidRPr="00A5669F">
        <w:rPr>
          <w:rFonts w:ascii="Times New Roman" w:hAnsi="Times New Roman" w:cs="Times New Roman"/>
          <w:sz w:val="24"/>
          <w:szCs w:val="24"/>
        </w:rPr>
        <w:lastRenderedPageBreak/>
        <w:t>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A5669F" w:rsidRDefault="00CC68EE" w:rsidP="008B002C">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5669F" w:rsidRPr="00C7031C" w:rsidRDefault="00A5669F" w:rsidP="00A5669F">
      <w:pPr>
        <w:pStyle w:val="ConsPlusNormal"/>
        <w:ind w:firstLine="540"/>
        <w:jc w:val="both"/>
        <w:outlineLvl w:val="2"/>
        <w:rPr>
          <w:rFonts w:ascii="Times New Roman" w:hAnsi="Times New Roman" w:cs="Times New Roman"/>
          <w:sz w:val="24"/>
          <w:szCs w:val="24"/>
        </w:rPr>
      </w:pPr>
      <w:r w:rsidRPr="00A5669F">
        <w:rPr>
          <w:rFonts w:ascii="Times New Roman" w:hAnsi="Times New Roman" w:cs="Times New Roman"/>
          <w:sz w:val="24"/>
          <w:szCs w:val="24"/>
          <w:shd w:val="clear" w:color="auto" w:fill="FFFFFF"/>
        </w:rPr>
        <w:t>ГБУ «РСБС»</w:t>
      </w:r>
      <w:r w:rsidRPr="00A5669F">
        <w:rPr>
          <w:rFonts w:ascii="Times New Roman" w:eastAsia="Calibri" w:hAnsi="Times New Roman" w:cs="Times New Roman"/>
          <w:sz w:val="24"/>
          <w:szCs w:val="24"/>
        </w:rPr>
        <w:t xml:space="preserve"> </w:t>
      </w:r>
      <w:r w:rsidRPr="00A5669F">
        <w:rPr>
          <w:rFonts w:ascii="Times New Roman" w:hAnsi="Times New Roman" w:cs="Times New Roman"/>
          <w:sz w:val="24"/>
          <w:szCs w:val="24"/>
        </w:rPr>
        <w:t xml:space="preserve">комиссия </w:t>
      </w:r>
      <w:r w:rsidRPr="00A5669F">
        <w:rPr>
          <w:rFonts w:ascii="Times New Roman" w:hAnsi="Times New Roman" w:cs="Times New Roman"/>
          <w:bCs/>
          <w:sz w:val="24"/>
          <w:szCs w:val="24"/>
        </w:rPr>
        <w:t>по осуществлению закупок путем проведения запроса котировок и запроса предложений не</w:t>
      </w:r>
      <w:r w:rsidRPr="00C7031C">
        <w:rPr>
          <w:rFonts w:ascii="Times New Roman" w:hAnsi="Times New Roman" w:cs="Times New Roman"/>
          <w:bCs/>
          <w:sz w:val="24"/>
          <w:szCs w:val="24"/>
        </w:rPr>
        <w:t xml:space="preserve"> создана, так как в</w:t>
      </w:r>
      <w:r w:rsidRPr="00C7031C">
        <w:rPr>
          <w:rFonts w:ascii="Times New Roman" w:hAnsi="Times New Roman" w:cs="Times New Roman"/>
          <w:sz w:val="24"/>
          <w:szCs w:val="24"/>
        </w:rPr>
        <w:t xml:space="preserve"> 2016 </w:t>
      </w:r>
      <w:r w:rsidRPr="00C7031C">
        <w:rPr>
          <w:rFonts w:ascii="Times New Roman" w:hAnsi="Times New Roman" w:cs="Times New Roman"/>
          <w:sz w:val="24"/>
          <w:szCs w:val="24"/>
          <w:shd w:val="clear" w:color="auto" w:fill="FFFFFF"/>
        </w:rPr>
        <w:t>ГБУ «РСБС»</w:t>
      </w:r>
      <w:r w:rsidRPr="00C7031C">
        <w:rPr>
          <w:rFonts w:ascii="Times New Roman" w:eastAsia="Calibri" w:hAnsi="Times New Roman" w:cs="Times New Roman"/>
          <w:sz w:val="24"/>
          <w:szCs w:val="24"/>
        </w:rPr>
        <w:t xml:space="preserve"> </w:t>
      </w:r>
      <w:r w:rsidRPr="00C7031C">
        <w:rPr>
          <w:rFonts w:ascii="Times New Roman" w:hAnsi="Times New Roman" w:cs="Times New Roman"/>
          <w:sz w:val="24"/>
          <w:szCs w:val="24"/>
        </w:rPr>
        <w:t xml:space="preserve">закупок путем проведения запроса котировок и запроса предложений не осуществлено. </w:t>
      </w:r>
    </w:p>
    <w:p w:rsidR="00A5669F" w:rsidRPr="00C7031C" w:rsidRDefault="00A5669F" w:rsidP="00A5669F">
      <w:pPr>
        <w:pStyle w:val="ConsPlusNormal"/>
        <w:ind w:firstLine="540"/>
        <w:jc w:val="both"/>
        <w:outlineLvl w:val="2"/>
        <w:rPr>
          <w:rFonts w:ascii="Times New Roman" w:hAnsi="Times New Roman" w:cs="Times New Roman"/>
          <w:sz w:val="24"/>
          <w:szCs w:val="24"/>
        </w:rPr>
      </w:pPr>
      <w:r w:rsidRPr="00C7031C">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A5669F" w:rsidRDefault="00AA68B2" w:rsidP="00D95451">
      <w:pPr>
        <w:spacing w:after="0" w:line="240" w:lineRule="auto"/>
        <w:jc w:val="center"/>
        <w:rPr>
          <w:rFonts w:ascii="Times New Roman" w:hAnsi="Times New Roman" w:cs="Times New Roman"/>
          <w:b/>
          <w:bCs/>
          <w:sz w:val="24"/>
          <w:szCs w:val="24"/>
          <w:highlight w:val="yellow"/>
        </w:rPr>
      </w:pPr>
    </w:p>
    <w:p w:rsidR="00130429" w:rsidRPr="00A5669F" w:rsidRDefault="00130429" w:rsidP="00D95451">
      <w:pPr>
        <w:spacing w:after="0" w:line="240" w:lineRule="auto"/>
        <w:jc w:val="center"/>
        <w:rPr>
          <w:rFonts w:ascii="Times New Roman" w:hAnsi="Times New Roman" w:cs="Times New Roman"/>
          <w:b/>
          <w:bCs/>
          <w:sz w:val="24"/>
          <w:szCs w:val="24"/>
          <w:highlight w:val="yellow"/>
        </w:rPr>
      </w:pPr>
    </w:p>
    <w:p w:rsidR="00E956FC" w:rsidRPr="00A5669F" w:rsidRDefault="00416D90" w:rsidP="00D95451">
      <w:pPr>
        <w:spacing w:after="0" w:line="240" w:lineRule="auto"/>
        <w:jc w:val="center"/>
        <w:rPr>
          <w:rFonts w:ascii="Times New Roman" w:hAnsi="Times New Roman" w:cs="Times New Roman"/>
          <w:bCs/>
          <w:sz w:val="24"/>
          <w:szCs w:val="24"/>
        </w:rPr>
      </w:pPr>
      <w:r w:rsidRPr="00A5669F">
        <w:rPr>
          <w:rFonts w:ascii="Times New Roman" w:hAnsi="Times New Roman" w:cs="Times New Roman"/>
          <w:b/>
          <w:bCs/>
          <w:sz w:val="24"/>
          <w:szCs w:val="24"/>
        </w:rPr>
        <w:t xml:space="preserve">2. </w:t>
      </w:r>
      <w:r w:rsidR="006A3E96" w:rsidRPr="00A5669F">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A5669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A5669F">
        <w:rPr>
          <w:rFonts w:ascii="Times New Roman" w:hAnsi="Times New Roman" w:cs="Times New Roman"/>
          <w:b/>
          <w:sz w:val="24"/>
          <w:szCs w:val="24"/>
        </w:rPr>
        <w:t xml:space="preserve"> </w:t>
      </w:r>
      <w:r w:rsidR="00E956FC" w:rsidRPr="00A5669F">
        <w:rPr>
          <w:rFonts w:ascii="Times New Roman" w:hAnsi="Times New Roman" w:cs="Times New Roman"/>
          <w:b/>
          <w:bCs/>
          <w:sz w:val="24"/>
          <w:szCs w:val="24"/>
        </w:rPr>
        <w:t>при формировании, утверждении и ведении планов-графиков</w:t>
      </w:r>
    </w:p>
    <w:p w:rsidR="00E956FC" w:rsidRPr="00A5669F" w:rsidRDefault="00E956FC" w:rsidP="00D95451">
      <w:pPr>
        <w:spacing w:after="0" w:line="240" w:lineRule="auto"/>
        <w:ind w:firstLine="709"/>
        <w:jc w:val="both"/>
        <w:rPr>
          <w:rFonts w:ascii="Times New Roman" w:hAnsi="Times New Roman" w:cs="Times New Roman"/>
          <w:b/>
          <w:bCs/>
          <w:sz w:val="24"/>
          <w:szCs w:val="24"/>
        </w:rPr>
      </w:pPr>
    </w:p>
    <w:p w:rsidR="00CC68EE" w:rsidRPr="00A5669F" w:rsidRDefault="00CC68EE" w:rsidP="00CC68EE">
      <w:pPr>
        <w:spacing w:after="0" w:line="240" w:lineRule="auto"/>
        <w:ind w:firstLine="709"/>
        <w:jc w:val="both"/>
        <w:rPr>
          <w:rFonts w:ascii="Times New Roman" w:hAnsi="Times New Roman" w:cs="Times New Roman"/>
          <w:bCs/>
          <w:sz w:val="24"/>
          <w:szCs w:val="24"/>
        </w:rPr>
      </w:pPr>
      <w:r w:rsidRPr="00A5669F">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A5669F">
        <w:rPr>
          <w:rFonts w:ascii="Times New Roman" w:hAnsi="Times New Roman" w:cs="Times New Roman"/>
          <w:bCs/>
          <w:sz w:val="24"/>
          <w:szCs w:val="24"/>
        </w:rPr>
        <w:t>-</w:t>
      </w:r>
      <w:r w:rsidRPr="00A5669F">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A5669F">
          <w:rPr>
            <w:rStyle w:val="a3"/>
            <w:rFonts w:ascii="Times New Roman" w:hAnsi="Times New Roman" w:cs="Times New Roman"/>
            <w:bCs/>
            <w:color w:val="auto"/>
            <w:sz w:val="24"/>
            <w:szCs w:val="24"/>
            <w:u w:val="none"/>
          </w:rPr>
          <w:t>особенностей</w:t>
        </w:r>
      </w:hyperlink>
      <w:r w:rsidRPr="00A5669F">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A5669F" w:rsidRDefault="00CC68EE" w:rsidP="00CC68EE">
      <w:pPr>
        <w:spacing w:after="0" w:line="240" w:lineRule="auto"/>
        <w:ind w:firstLine="709"/>
        <w:jc w:val="both"/>
        <w:rPr>
          <w:rFonts w:ascii="Times New Roman" w:hAnsi="Times New Roman" w:cs="Times New Roman"/>
          <w:bCs/>
          <w:sz w:val="24"/>
          <w:szCs w:val="24"/>
        </w:rPr>
      </w:pPr>
      <w:r w:rsidRPr="00A5669F">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A5669F" w:rsidRDefault="00CC68EE" w:rsidP="00CC68EE">
      <w:pPr>
        <w:spacing w:after="0" w:line="240" w:lineRule="auto"/>
        <w:ind w:firstLine="709"/>
        <w:jc w:val="both"/>
        <w:rPr>
          <w:rFonts w:ascii="Times New Roman" w:hAnsi="Times New Roman" w:cs="Times New Roman"/>
          <w:bCs/>
          <w:sz w:val="24"/>
          <w:szCs w:val="24"/>
        </w:rPr>
      </w:pPr>
      <w:r w:rsidRPr="00A5669F">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A5669F" w:rsidRDefault="00CC68EE" w:rsidP="00CC68EE">
      <w:pPr>
        <w:spacing w:after="0" w:line="240" w:lineRule="auto"/>
        <w:ind w:firstLine="709"/>
        <w:jc w:val="both"/>
        <w:rPr>
          <w:rFonts w:ascii="Times New Roman" w:hAnsi="Times New Roman" w:cs="Times New Roman"/>
          <w:bCs/>
          <w:sz w:val="24"/>
          <w:szCs w:val="24"/>
        </w:rPr>
      </w:pPr>
      <w:r w:rsidRPr="00A5669F">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A5669F">
        <w:rPr>
          <w:rFonts w:ascii="Times New Roman" w:hAnsi="Times New Roman" w:cs="Times New Roman"/>
          <w:bCs/>
          <w:sz w:val="24"/>
          <w:szCs w:val="24"/>
        </w:rPr>
        <w:br/>
      </w:r>
      <w:r w:rsidRPr="00A5669F">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A5669F" w:rsidRDefault="00CC68EE" w:rsidP="00CC68EE">
      <w:pPr>
        <w:spacing w:after="0" w:line="240" w:lineRule="auto"/>
        <w:ind w:firstLine="709"/>
        <w:jc w:val="both"/>
        <w:rPr>
          <w:rFonts w:ascii="Times New Roman" w:hAnsi="Times New Roman" w:cs="Times New Roman"/>
          <w:bCs/>
          <w:sz w:val="24"/>
          <w:szCs w:val="24"/>
        </w:rPr>
      </w:pPr>
      <w:r w:rsidRPr="00A5669F">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5669F" w:rsidRPr="0033458A" w:rsidRDefault="00A5669F" w:rsidP="00A5669F">
      <w:pPr>
        <w:spacing w:after="0" w:line="240" w:lineRule="auto"/>
        <w:ind w:firstLine="708"/>
        <w:jc w:val="both"/>
        <w:rPr>
          <w:rFonts w:ascii="Times New Roman" w:eastAsia="Times New Roman" w:hAnsi="Times New Roman" w:cs="Times New Roman"/>
          <w:sz w:val="24"/>
          <w:szCs w:val="24"/>
        </w:rPr>
      </w:pPr>
      <w:r w:rsidRPr="00C7031C">
        <w:rPr>
          <w:rFonts w:ascii="Times New Roman" w:eastAsia="Times New Roman" w:hAnsi="Times New Roman" w:cs="Times New Roman"/>
          <w:sz w:val="24"/>
          <w:szCs w:val="24"/>
        </w:rPr>
        <w:t xml:space="preserve">Бюджет </w:t>
      </w:r>
      <w:r w:rsidRPr="0033458A">
        <w:rPr>
          <w:rFonts w:ascii="Times New Roman" w:eastAsia="Times New Roman" w:hAnsi="Times New Roman" w:cs="Times New Roman"/>
          <w:sz w:val="24"/>
          <w:szCs w:val="24"/>
        </w:rPr>
        <w:t xml:space="preserve">Чеченской Республики на 2016 год утвержден Законом Чеченской Республики </w:t>
      </w:r>
      <w:r w:rsidRPr="0033458A">
        <w:rPr>
          <w:rFonts w:ascii="Times New Roman" w:eastAsia="Times New Roman" w:hAnsi="Times New Roman" w:cs="Times New Roman"/>
          <w:sz w:val="24"/>
          <w:szCs w:val="24"/>
        </w:rPr>
        <w:br/>
        <w:t xml:space="preserve">от 29 декабря 2015 года № 53-РЗ «О республиканском бюджете на 2016 год». </w:t>
      </w:r>
    </w:p>
    <w:p w:rsidR="00A5669F" w:rsidRPr="0033458A" w:rsidRDefault="00A5669F" w:rsidP="00A5669F">
      <w:pPr>
        <w:spacing w:after="0" w:line="240" w:lineRule="auto"/>
        <w:ind w:firstLine="708"/>
        <w:jc w:val="both"/>
        <w:rPr>
          <w:rFonts w:ascii="Times New Roman" w:eastAsia="Times New Roman" w:hAnsi="Times New Roman" w:cs="Times New Roman"/>
          <w:sz w:val="24"/>
          <w:szCs w:val="24"/>
        </w:rPr>
      </w:pPr>
      <w:r w:rsidRPr="0033458A">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33458A">
        <w:rPr>
          <w:rFonts w:ascii="Times New Roman" w:hAnsi="Times New Roman" w:cs="Times New Roman"/>
          <w:sz w:val="24"/>
          <w:szCs w:val="24"/>
        </w:rPr>
        <w:t>в ЕИС в сфере закупок</w:t>
      </w:r>
      <w:r w:rsidRPr="0033458A">
        <w:rPr>
          <w:rFonts w:ascii="Times New Roman" w:eastAsia="Times New Roman" w:hAnsi="Times New Roman" w:cs="Times New Roman"/>
          <w:sz w:val="24"/>
          <w:szCs w:val="24"/>
        </w:rPr>
        <w:t xml:space="preserve"> не позднее 29 января 2016 года.</w:t>
      </w:r>
    </w:p>
    <w:p w:rsidR="00A5669F" w:rsidRPr="0033458A" w:rsidRDefault="00A5669F" w:rsidP="00A5669F">
      <w:pPr>
        <w:spacing w:after="0" w:line="240" w:lineRule="auto"/>
        <w:ind w:firstLine="708"/>
        <w:jc w:val="both"/>
        <w:rPr>
          <w:rFonts w:ascii="Times New Roman" w:eastAsia="Times New Roman" w:hAnsi="Times New Roman" w:cs="Times New Roman"/>
          <w:sz w:val="24"/>
          <w:szCs w:val="24"/>
        </w:rPr>
      </w:pPr>
      <w:r w:rsidRPr="0033458A">
        <w:rPr>
          <w:rFonts w:ascii="Times New Roman" w:eastAsia="Times New Roman" w:hAnsi="Times New Roman" w:cs="Times New Roman"/>
          <w:sz w:val="24"/>
          <w:szCs w:val="24"/>
        </w:rPr>
        <w:t xml:space="preserve">При проверке в разделе «Планы-графики и планы закупки» </w:t>
      </w:r>
      <w:r w:rsidRPr="0033458A">
        <w:rPr>
          <w:rFonts w:ascii="Times New Roman" w:hAnsi="Times New Roman" w:cs="Times New Roman"/>
          <w:sz w:val="24"/>
          <w:szCs w:val="24"/>
        </w:rPr>
        <w:t>ЕИС в сфере закупок</w:t>
      </w:r>
      <w:r w:rsidRPr="0033458A">
        <w:rPr>
          <w:rFonts w:ascii="Times New Roman" w:eastAsia="Times New Roman" w:hAnsi="Times New Roman" w:cs="Times New Roman"/>
          <w:sz w:val="24"/>
          <w:szCs w:val="24"/>
        </w:rPr>
        <w:t xml:space="preserve"> установлено, что </w:t>
      </w:r>
      <w:r w:rsidRPr="0033458A">
        <w:rPr>
          <w:rFonts w:ascii="Times New Roman" w:hAnsi="Times New Roman" w:cs="Times New Roman"/>
          <w:sz w:val="24"/>
          <w:szCs w:val="24"/>
          <w:shd w:val="clear" w:color="auto" w:fill="FFFFFF"/>
        </w:rPr>
        <w:t>ГБУ «РСБС»</w:t>
      </w:r>
      <w:r w:rsidRPr="0033458A">
        <w:rPr>
          <w:rFonts w:ascii="Times New Roman" w:hAnsi="Times New Roman" w:cs="Times New Roman"/>
          <w:sz w:val="24"/>
          <w:szCs w:val="24"/>
        </w:rPr>
        <w:t xml:space="preserve"> </w:t>
      </w:r>
      <w:r w:rsidRPr="0033458A">
        <w:rPr>
          <w:rFonts w:ascii="Times New Roman" w:eastAsia="Times New Roman" w:hAnsi="Times New Roman" w:cs="Times New Roman"/>
          <w:sz w:val="24"/>
          <w:szCs w:val="24"/>
        </w:rPr>
        <w:t xml:space="preserve">план-график закупок на 2016 год опубликован без нарушения установленных сроков 14.01.2016 года. </w:t>
      </w:r>
    </w:p>
    <w:p w:rsidR="00A5669F" w:rsidRPr="0033458A" w:rsidRDefault="00A5669F" w:rsidP="00A5669F">
      <w:pPr>
        <w:spacing w:after="0" w:line="240" w:lineRule="auto"/>
        <w:ind w:firstLine="708"/>
        <w:jc w:val="both"/>
        <w:rPr>
          <w:rFonts w:ascii="Times New Roman" w:eastAsia="Times New Roman" w:hAnsi="Times New Roman" w:cs="Times New Roman"/>
          <w:sz w:val="24"/>
          <w:szCs w:val="24"/>
        </w:rPr>
      </w:pPr>
      <w:r w:rsidRPr="0033458A">
        <w:rPr>
          <w:rFonts w:ascii="Times New Roman" w:hAnsi="Times New Roman" w:cs="Times New Roman"/>
          <w:sz w:val="24"/>
          <w:szCs w:val="24"/>
          <w:shd w:val="clear" w:color="auto" w:fill="FFFFFF"/>
        </w:rPr>
        <w:t>ГБУ «РСБС»</w:t>
      </w:r>
      <w:r w:rsidRPr="0033458A">
        <w:rPr>
          <w:rFonts w:ascii="Times New Roman" w:hAnsi="Times New Roman" w:cs="Times New Roman"/>
          <w:sz w:val="24"/>
          <w:szCs w:val="24"/>
        </w:rPr>
        <w:t xml:space="preserve"> </w:t>
      </w:r>
      <w:r w:rsidRPr="0033458A">
        <w:rPr>
          <w:rFonts w:ascii="Times New Roman" w:eastAsia="Times New Roman" w:hAnsi="Times New Roman" w:cs="Times New Roman"/>
          <w:sz w:val="24"/>
          <w:szCs w:val="24"/>
        </w:rPr>
        <w:t>за 2016 год 3 раза внесены изменения в план-график закупок, при проверке которых не выявлено нарушения требований Особенностей, утв. приказом МЭР РФ и ФК № 182/7н, Порядка, утв. приказом МЭР РФ № 761 и ФК № 20н, и части 2 статьи 112 ФЗ-44.</w:t>
      </w:r>
    </w:p>
    <w:p w:rsidR="00AC6405" w:rsidRPr="00341F12" w:rsidRDefault="00AC6405" w:rsidP="004A7CCB">
      <w:pPr>
        <w:spacing w:after="0" w:line="240" w:lineRule="exact"/>
        <w:jc w:val="both"/>
        <w:rPr>
          <w:rFonts w:ascii="Times New Roman" w:hAnsi="Times New Roman" w:cs="Times New Roman"/>
          <w:bCs/>
          <w:sz w:val="24"/>
          <w:szCs w:val="24"/>
        </w:rPr>
      </w:pPr>
    </w:p>
    <w:p w:rsidR="00915079" w:rsidRPr="00915079" w:rsidRDefault="00915079" w:rsidP="00915079">
      <w:pPr>
        <w:spacing w:after="0" w:line="240" w:lineRule="exact"/>
        <w:ind w:left="284"/>
        <w:jc w:val="center"/>
        <w:rPr>
          <w:rFonts w:ascii="Times New Roman" w:hAnsi="Times New Roman" w:cs="Times New Roman"/>
          <w:b/>
          <w:sz w:val="24"/>
          <w:szCs w:val="24"/>
        </w:rPr>
      </w:pPr>
      <w:r w:rsidRPr="00915079">
        <w:rPr>
          <w:rFonts w:ascii="Times New Roman" w:hAnsi="Times New Roman" w:cs="Times New Roman"/>
          <w:b/>
          <w:sz w:val="24"/>
          <w:szCs w:val="24"/>
        </w:rPr>
        <w:t xml:space="preserve">3. </w:t>
      </w:r>
      <w:r w:rsidRPr="00915079">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в сфере закупок при осуществлении закупок у субъектов </w:t>
      </w:r>
      <w:r w:rsidRPr="00915079">
        <w:rPr>
          <w:rFonts w:ascii="Times New Roman" w:eastAsia="Times New Roman" w:hAnsi="Times New Roman" w:cs="Times New Roman"/>
          <w:b/>
          <w:sz w:val="24"/>
          <w:szCs w:val="24"/>
        </w:rPr>
        <w:br/>
        <w:t xml:space="preserve">малого предпринимательства, социально ориентированных некоммерческих </w:t>
      </w:r>
      <w:r w:rsidR="0099279D">
        <w:rPr>
          <w:rFonts w:ascii="Times New Roman" w:eastAsia="Times New Roman" w:hAnsi="Times New Roman" w:cs="Times New Roman"/>
          <w:b/>
          <w:sz w:val="24"/>
          <w:szCs w:val="24"/>
        </w:rPr>
        <w:br/>
      </w:r>
      <w:r w:rsidRPr="00915079">
        <w:rPr>
          <w:rFonts w:ascii="Times New Roman" w:eastAsia="Times New Roman" w:hAnsi="Times New Roman" w:cs="Times New Roman"/>
          <w:b/>
          <w:sz w:val="24"/>
          <w:szCs w:val="24"/>
        </w:rPr>
        <w:t>организаций в 2016 году</w:t>
      </w:r>
      <w:r w:rsidR="00426BDF">
        <w:rPr>
          <w:rFonts w:ascii="Times New Roman" w:hAnsi="Times New Roman" w:cs="Times New Roman"/>
          <w:b/>
          <w:sz w:val="24"/>
          <w:szCs w:val="24"/>
        </w:rPr>
        <w:t xml:space="preserve"> </w:t>
      </w:r>
    </w:p>
    <w:p w:rsidR="00915079" w:rsidRPr="00915079" w:rsidRDefault="00915079" w:rsidP="00915079">
      <w:pPr>
        <w:autoSpaceDE w:val="0"/>
        <w:autoSpaceDN w:val="0"/>
        <w:adjustRightInd w:val="0"/>
        <w:spacing w:after="0" w:line="240" w:lineRule="auto"/>
        <w:ind w:left="284"/>
        <w:jc w:val="both"/>
        <w:rPr>
          <w:rFonts w:ascii="Times New Roman" w:eastAsia="Times New Roman" w:hAnsi="Times New Roman" w:cs="Times New Roman"/>
          <w:sz w:val="24"/>
          <w:szCs w:val="24"/>
        </w:rPr>
      </w:pP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915079">
          <w:rPr>
            <w:rStyle w:val="a3"/>
            <w:rFonts w:ascii="Times New Roman" w:hAnsi="Times New Roman" w:cs="Times New Roman"/>
            <w:color w:val="auto"/>
            <w:sz w:val="24"/>
            <w:szCs w:val="24"/>
            <w:u w:val="none"/>
          </w:rPr>
          <w:t>части 1.1</w:t>
        </w:r>
      </w:hyperlink>
      <w:r w:rsidRPr="00915079">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915079">
          <w:rPr>
            <w:rStyle w:val="a3"/>
            <w:rFonts w:ascii="Times New Roman" w:hAnsi="Times New Roman" w:cs="Times New Roman"/>
            <w:color w:val="auto"/>
            <w:sz w:val="24"/>
            <w:szCs w:val="24"/>
            <w:u w:val="none"/>
          </w:rPr>
          <w:t>части 5</w:t>
        </w:r>
      </w:hyperlink>
      <w:r w:rsidRPr="00915079">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915079">
          <w:rPr>
            <w:rStyle w:val="a3"/>
            <w:rFonts w:ascii="Times New Roman" w:hAnsi="Times New Roman" w:cs="Times New Roman"/>
            <w:color w:val="auto"/>
            <w:sz w:val="24"/>
            <w:szCs w:val="24"/>
            <w:u w:val="none"/>
          </w:rPr>
          <w:t>частью 1</w:t>
        </w:r>
      </w:hyperlink>
      <w:r w:rsidRPr="00915079">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1) для обеспечения обороны страны и безопасности государства;</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2) услуг по предоставлению кредитов;</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915079">
          <w:rPr>
            <w:rStyle w:val="a3"/>
            <w:rFonts w:ascii="Times New Roman" w:hAnsi="Times New Roman" w:cs="Times New Roman"/>
            <w:color w:val="auto"/>
            <w:sz w:val="24"/>
            <w:szCs w:val="24"/>
            <w:u w:val="none"/>
          </w:rPr>
          <w:t>частью 1 статьи 93</w:t>
        </w:r>
      </w:hyperlink>
      <w:r w:rsidRPr="00915079">
        <w:rPr>
          <w:rFonts w:ascii="Times New Roman" w:eastAsia="Times New Roman" w:hAnsi="Times New Roman" w:cs="Times New Roman"/>
          <w:sz w:val="24"/>
          <w:szCs w:val="24"/>
        </w:rPr>
        <w:t xml:space="preserve"> ФЗ-44;</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4) работ в области использования атомной энергии;</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4" w:anchor="Par566" w:tooltip="Ссылка на текущий документ" w:history="1">
        <w:r w:rsidRPr="00915079">
          <w:rPr>
            <w:rStyle w:val="a3"/>
            <w:rFonts w:ascii="Times New Roman" w:hAnsi="Times New Roman" w:cs="Times New Roman"/>
            <w:color w:val="auto"/>
            <w:sz w:val="24"/>
            <w:szCs w:val="24"/>
            <w:u w:val="none"/>
          </w:rPr>
          <w:t>пунктах 1</w:t>
        </w:r>
      </w:hyperlink>
      <w:r w:rsidRPr="00915079">
        <w:rPr>
          <w:rFonts w:ascii="Times New Roman" w:eastAsia="Times New Roman" w:hAnsi="Times New Roman" w:cs="Times New Roman"/>
          <w:sz w:val="24"/>
          <w:szCs w:val="24"/>
        </w:rPr>
        <w:t xml:space="preserve">, </w:t>
      </w:r>
      <w:hyperlink r:id="rId15" w:anchor="Par569" w:tooltip="Ссылка на текущий документ" w:history="1">
        <w:r w:rsidRPr="00915079">
          <w:rPr>
            <w:rStyle w:val="a3"/>
            <w:rFonts w:ascii="Times New Roman" w:hAnsi="Times New Roman" w:cs="Times New Roman"/>
            <w:color w:val="auto"/>
            <w:sz w:val="24"/>
            <w:szCs w:val="24"/>
            <w:u w:val="none"/>
          </w:rPr>
          <w:t>4</w:t>
        </w:r>
      </w:hyperlink>
      <w:r w:rsidRPr="00915079">
        <w:rPr>
          <w:rFonts w:ascii="Times New Roman" w:eastAsia="Times New Roman" w:hAnsi="Times New Roman" w:cs="Times New Roman"/>
          <w:sz w:val="24"/>
          <w:szCs w:val="24"/>
        </w:rPr>
        <w:t xml:space="preserve"> и </w:t>
      </w:r>
      <w:hyperlink r:id="rId16" w:anchor="Par570" w:tooltip="Ссылка на текущий документ" w:history="1">
        <w:r w:rsidRPr="00915079">
          <w:rPr>
            <w:rStyle w:val="a3"/>
            <w:rFonts w:ascii="Times New Roman" w:hAnsi="Times New Roman" w:cs="Times New Roman"/>
            <w:color w:val="auto"/>
            <w:sz w:val="24"/>
            <w:szCs w:val="24"/>
            <w:u w:val="none"/>
          </w:rPr>
          <w:t>5 части 1.1</w:t>
        </w:r>
      </w:hyperlink>
      <w:r w:rsidRPr="00915079">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915079">
          <w:rPr>
            <w:rStyle w:val="a3"/>
            <w:rFonts w:ascii="Times New Roman" w:hAnsi="Times New Roman" w:cs="Times New Roman"/>
            <w:color w:val="auto"/>
            <w:sz w:val="24"/>
            <w:szCs w:val="24"/>
            <w:u w:val="none"/>
          </w:rPr>
          <w:t>частью 1</w:t>
        </w:r>
      </w:hyperlink>
      <w:r w:rsidRPr="00915079">
        <w:rPr>
          <w:rFonts w:ascii="Times New Roman" w:eastAsia="Times New Roman" w:hAnsi="Times New Roman" w:cs="Times New Roman"/>
          <w:sz w:val="24"/>
          <w:szCs w:val="24"/>
        </w:rPr>
        <w:t xml:space="preserve"> статьи 30 ФЗ-44. </w:t>
      </w:r>
      <w:r w:rsidRPr="00915079">
        <w:rPr>
          <w:rFonts w:ascii="Times New Roman" w:eastAsia="Times New Roman" w:hAnsi="Times New Roman" w:cs="Times New Roman"/>
          <w:sz w:val="24"/>
          <w:szCs w:val="24"/>
        </w:rPr>
        <w:br/>
        <w:t xml:space="preserve">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915079">
          <w:rPr>
            <w:rStyle w:val="a3"/>
            <w:rFonts w:ascii="Times New Roman" w:hAnsi="Times New Roman" w:cs="Times New Roman"/>
            <w:color w:val="auto"/>
            <w:sz w:val="24"/>
            <w:szCs w:val="24"/>
            <w:u w:val="none"/>
          </w:rPr>
          <w:t>частью 1</w:t>
        </w:r>
      </w:hyperlink>
      <w:r w:rsidRPr="00915079">
        <w:rPr>
          <w:rFonts w:ascii="Times New Roman" w:eastAsia="Times New Roman" w:hAnsi="Times New Roman" w:cs="Times New Roman"/>
          <w:sz w:val="24"/>
          <w:szCs w:val="24"/>
        </w:rPr>
        <w:t xml:space="preserve"> статьи 30 ФЗ-44, и включается в отчет, указанный в </w:t>
      </w:r>
      <w:r w:rsidRPr="00915079">
        <w:rPr>
          <w:rFonts w:ascii="Times New Roman" w:eastAsia="Times New Roman" w:hAnsi="Times New Roman" w:cs="Times New Roman"/>
          <w:sz w:val="24"/>
          <w:szCs w:val="24"/>
        </w:rPr>
        <w:br/>
      </w:r>
      <w:hyperlink r:id="rId19" w:anchor="Par576" w:tooltip="Ссылка на текущий документ" w:history="1">
        <w:r w:rsidRPr="00915079">
          <w:rPr>
            <w:rStyle w:val="a3"/>
            <w:rFonts w:ascii="Times New Roman" w:hAnsi="Times New Roman" w:cs="Times New Roman"/>
            <w:color w:val="auto"/>
            <w:sz w:val="24"/>
            <w:szCs w:val="24"/>
            <w:u w:val="none"/>
          </w:rPr>
          <w:t>части 4</w:t>
        </w:r>
      </w:hyperlink>
      <w:r w:rsidRPr="00915079">
        <w:rPr>
          <w:rFonts w:ascii="Times New Roman" w:eastAsia="Times New Roman" w:hAnsi="Times New Roman" w:cs="Times New Roman"/>
          <w:sz w:val="24"/>
          <w:szCs w:val="24"/>
        </w:rPr>
        <w:t xml:space="preserve"> статьи 30 ФЗ-44.</w:t>
      </w:r>
      <w:r w:rsidR="00426BDF">
        <w:rPr>
          <w:rFonts w:ascii="Times New Roman" w:eastAsia="Times New Roman" w:hAnsi="Times New Roman" w:cs="Times New Roman"/>
          <w:sz w:val="24"/>
          <w:szCs w:val="24"/>
        </w:rPr>
        <w:t xml:space="preserve"> </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w:t>
      </w:r>
      <w:r w:rsidR="009A22FA">
        <w:rPr>
          <w:rFonts w:ascii="Times New Roman" w:eastAsia="Times New Roman" w:hAnsi="Times New Roman" w:cs="Times New Roman"/>
          <w:sz w:val="24"/>
          <w:szCs w:val="24"/>
        </w:rPr>
        <w:br/>
      </w:r>
      <w:r w:rsidRPr="00915079">
        <w:rPr>
          <w:rFonts w:ascii="Times New Roman" w:eastAsia="Times New Roman" w:hAnsi="Times New Roman" w:cs="Times New Roman"/>
          <w:sz w:val="24"/>
          <w:szCs w:val="24"/>
        </w:rPr>
        <w:t>«О некоммерческих организациях».</w:t>
      </w:r>
    </w:p>
    <w:p w:rsidR="00915079" w:rsidRPr="00915079"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15079">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915079">
          <w:rPr>
            <w:rStyle w:val="a3"/>
            <w:rFonts w:ascii="Times New Roman" w:hAnsi="Times New Roman" w:cs="Times New Roman"/>
            <w:color w:val="auto"/>
            <w:sz w:val="24"/>
            <w:szCs w:val="24"/>
            <w:u w:val="none"/>
          </w:rPr>
          <w:t>части 1</w:t>
        </w:r>
      </w:hyperlink>
      <w:r w:rsidRPr="00915079">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15079" w:rsidRPr="00426BDF" w:rsidRDefault="00915079" w:rsidP="00915079">
      <w:pPr>
        <w:pStyle w:val="ConsPlusNormal"/>
        <w:ind w:left="284" w:firstLine="540"/>
        <w:jc w:val="both"/>
        <w:rPr>
          <w:rFonts w:ascii="Times New Roman" w:hAnsi="Times New Roman" w:cs="Times New Roman"/>
          <w:sz w:val="24"/>
          <w:szCs w:val="24"/>
        </w:rPr>
      </w:pPr>
      <w:r w:rsidRPr="00915079">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915079">
          <w:rPr>
            <w:rStyle w:val="a3"/>
            <w:rFonts w:ascii="Times New Roman" w:hAnsi="Times New Roman" w:cs="Times New Roman"/>
            <w:color w:val="auto"/>
            <w:sz w:val="24"/>
            <w:szCs w:val="24"/>
            <w:u w:val="none"/>
          </w:rPr>
          <w:t>статьями 28</w:t>
        </w:r>
      </w:hyperlink>
      <w:r w:rsidRPr="00915079">
        <w:rPr>
          <w:rFonts w:ascii="Times New Roman" w:hAnsi="Times New Roman" w:cs="Times New Roman"/>
          <w:sz w:val="24"/>
          <w:szCs w:val="24"/>
        </w:rPr>
        <w:t xml:space="preserve"> - </w:t>
      </w:r>
      <w:hyperlink r:id="rId22" w:anchor="Par554" w:tooltip="Ссылка на текущий документ" w:history="1">
        <w:r w:rsidRPr="00915079">
          <w:rPr>
            <w:rStyle w:val="a3"/>
            <w:rFonts w:ascii="Times New Roman" w:hAnsi="Times New Roman" w:cs="Times New Roman"/>
            <w:color w:val="auto"/>
            <w:sz w:val="24"/>
            <w:szCs w:val="24"/>
            <w:u w:val="none"/>
          </w:rPr>
          <w:t>30</w:t>
        </w:r>
      </w:hyperlink>
      <w:r w:rsidRPr="00915079">
        <w:rPr>
          <w:rFonts w:ascii="Times New Roman" w:hAnsi="Times New Roman" w:cs="Times New Roman"/>
          <w:sz w:val="24"/>
          <w:szCs w:val="24"/>
        </w:rPr>
        <w:t xml:space="preserve"> ФЗ-44. Согласно пункту 5 части 5 статьи 63 ФЗ-44 </w:t>
      </w:r>
      <w:bookmarkStart w:id="2" w:name="Par1262"/>
      <w:bookmarkEnd w:id="2"/>
      <w:r w:rsidRPr="00915079">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3" w:anchor="Par832" w:tooltip="Ссылка на текущий документ" w:history="1">
        <w:r w:rsidRPr="00915079">
          <w:rPr>
            <w:rStyle w:val="a3"/>
            <w:rFonts w:ascii="Times New Roman" w:hAnsi="Times New Roman" w:cs="Times New Roman"/>
            <w:color w:val="auto"/>
            <w:sz w:val="24"/>
            <w:szCs w:val="24"/>
            <w:u w:val="none"/>
          </w:rPr>
          <w:t>статье 42</w:t>
        </w:r>
      </w:hyperlink>
      <w:r w:rsidRPr="00915079">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915079">
          <w:rPr>
            <w:rStyle w:val="a3"/>
            <w:rFonts w:ascii="Times New Roman" w:hAnsi="Times New Roman" w:cs="Times New Roman"/>
            <w:color w:val="auto"/>
            <w:sz w:val="24"/>
            <w:szCs w:val="24"/>
            <w:u w:val="none"/>
          </w:rPr>
          <w:t>статьями 28</w:t>
        </w:r>
      </w:hyperlink>
      <w:r w:rsidRPr="00915079">
        <w:rPr>
          <w:rFonts w:ascii="Times New Roman" w:hAnsi="Times New Roman" w:cs="Times New Roman"/>
          <w:sz w:val="24"/>
          <w:szCs w:val="24"/>
        </w:rPr>
        <w:t xml:space="preserve"> - </w:t>
      </w:r>
      <w:hyperlink r:id="rId25" w:anchor="Par554" w:tooltip="Ссылка на текущий документ" w:history="1">
        <w:r w:rsidRPr="00915079">
          <w:rPr>
            <w:rStyle w:val="a3"/>
            <w:rFonts w:ascii="Times New Roman" w:hAnsi="Times New Roman" w:cs="Times New Roman"/>
            <w:color w:val="auto"/>
            <w:sz w:val="24"/>
            <w:szCs w:val="24"/>
            <w:u w:val="none"/>
          </w:rPr>
          <w:t>30</w:t>
        </w:r>
      </w:hyperlink>
      <w:r w:rsidRPr="00915079">
        <w:rPr>
          <w:rFonts w:ascii="Times New Roman" w:hAnsi="Times New Roman" w:cs="Times New Roman"/>
          <w:sz w:val="24"/>
          <w:szCs w:val="24"/>
        </w:rPr>
        <w:t xml:space="preserve"> ФЗ-44. Согласно пункту 6 </w:t>
      </w:r>
      <w:r w:rsidRPr="00915079">
        <w:rPr>
          <w:rFonts w:ascii="Times New Roman" w:hAnsi="Times New Roman" w:cs="Times New Roman"/>
          <w:sz w:val="24"/>
          <w:szCs w:val="24"/>
        </w:rPr>
        <w:br/>
        <w:t>части 1 статьи 73 ФЗ-44 в извещении о проведении запроса котировок должна содержаться следующая информация</w:t>
      </w:r>
      <w:bookmarkStart w:id="3" w:name="Par1505"/>
      <w:bookmarkEnd w:id="3"/>
      <w:r w:rsidRPr="00915079">
        <w:rPr>
          <w:rFonts w:ascii="Times New Roman" w:hAnsi="Times New Roman" w:cs="Times New Roman"/>
          <w:sz w:val="24"/>
          <w:szCs w:val="24"/>
        </w:rPr>
        <w:t xml:space="preserve"> преим</w:t>
      </w:r>
      <w:r w:rsidRPr="00426BDF">
        <w:rPr>
          <w:rFonts w:ascii="Times New Roman" w:hAnsi="Times New Roman" w:cs="Times New Roman"/>
          <w:sz w:val="24"/>
          <w:szCs w:val="24"/>
        </w:rPr>
        <w:t xml:space="preserve">ущества, предоставляемые заказчиком в соответствии со </w:t>
      </w:r>
      <w:hyperlink r:id="rId26" w:anchor="Par537" w:tooltip="Ссылка на текущий документ" w:history="1">
        <w:r w:rsidRPr="00426BDF">
          <w:rPr>
            <w:rStyle w:val="a3"/>
            <w:rFonts w:ascii="Times New Roman" w:hAnsi="Times New Roman" w:cs="Times New Roman"/>
            <w:color w:val="auto"/>
            <w:sz w:val="24"/>
            <w:szCs w:val="24"/>
            <w:u w:val="none"/>
          </w:rPr>
          <w:t>статьями 28</w:t>
        </w:r>
      </w:hyperlink>
      <w:r w:rsidRPr="00426BDF">
        <w:rPr>
          <w:rFonts w:ascii="Times New Roman" w:hAnsi="Times New Roman" w:cs="Times New Roman"/>
          <w:sz w:val="24"/>
          <w:szCs w:val="24"/>
        </w:rPr>
        <w:t xml:space="preserve"> - </w:t>
      </w:r>
      <w:hyperlink r:id="rId27" w:anchor="Par554" w:tooltip="Ссылка на текущий документ" w:history="1">
        <w:r w:rsidRPr="00426BDF">
          <w:rPr>
            <w:rStyle w:val="a3"/>
            <w:rFonts w:ascii="Times New Roman" w:hAnsi="Times New Roman" w:cs="Times New Roman"/>
            <w:color w:val="auto"/>
            <w:sz w:val="24"/>
            <w:szCs w:val="24"/>
            <w:u w:val="none"/>
          </w:rPr>
          <w:t>30</w:t>
        </w:r>
      </w:hyperlink>
      <w:r w:rsidRPr="00426BDF">
        <w:rPr>
          <w:rFonts w:ascii="Times New Roman" w:hAnsi="Times New Roman" w:cs="Times New Roman"/>
          <w:sz w:val="24"/>
          <w:szCs w:val="24"/>
        </w:rPr>
        <w:t xml:space="preserve"> ФЗ-44. Согласно пункту 8 части 4 статьи 83 ФЗ-44</w:t>
      </w:r>
      <w:bookmarkStart w:id="4" w:name="Par1683"/>
      <w:bookmarkEnd w:id="4"/>
      <w:r w:rsidRPr="00426BDF">
        <w:rPr>
          <w:rFonts w:ascii="Times New Roman" w:hAnsi="Times New Roman" w:cs="Times New Roman"/>
          <w:sz w:val="24"/>
          <w:szCs w:val="24"/>
        </w:rPr>
        <w:t xml:space="preserve"> извещение о проведении запроса </w:t>
      </w:r>
      <w:r w:rsidRPr="00426BDF">
        <w:rPr>
          <w:rFonts w:ascii="Times New Roman" w:hAnsi="Times New Roman" w:cs="Times New Roman"/>
          <w:sz w:val="24"/>
          <w:szCs w:val="24"/>
        </w:rPr>
        <w:br/>
        <w:t xml:space="preserve">предложений должно содержать информацию о преимуществах, предоставляемых заказчиком в соответствии со </w:t>
      </w:r>
      <w:hyperlink r:id="rId28" w:anchor="Par537" w:tooltip="Ссылка на текущий документ" w:history="1">
        <w:r w:rsidRPr="00426BDF">
          <w:rPr>
            <w:rStyle w:val="a3"/>
            <w:rFonts w:ascii="Times New Roman" w:hAnsi="Times New Roman" w:cs="Times New Roman"/>
            <w:color w:val="auto"/>
            <w:sz w:val="24"/>
            <w:szCs w:val="24"/>
            <w:u w:val="none"/>
          </w:rPr>
          <w:t>статьями 28</w:t>
        </w:r>
      </w:hyperlink>
      <w:r w:rsidRPr="00426BDF">
        <w:rPr>
          <w:rFonts w:ascii="Times New Roman" w:hAnsi="Times New Roman" w:cs="Times New Roman"/>
          <w:sz w:val="24"/>
          <w:szCs w:val="24"/>
        </w:rPr>
        <w:t xml:space="preserve"> - </w:t>
      </w:r>
      <w:hyperlink r:id="rId29" w:anchor="Par554" w:tooltip="Ссылка на текущий документ" w:history="1">
        <w:r w:rsidRPr="00426BDF">
          <w:rPr>
            <w:rStyle w:val="a3"/>
            <w:rFonts w:ascii="Times New Roman" w:hAnsi="Times New Roman" w:cs="Times New Roman"/>
            <w:color w:val="auto"/>
            <w:sz w:val="24"/>
            <w:szCs w:val="24"/>
            <w:u w:val="none"/>
          </w:rPr>
          <w:t>30</w:t>
        </w:r>
      </w:hyperlink>
      <w:r w:rsidRPr="00426BDF">
        <w:rPr>
          <w:rFonts w:ascii="Times New Roman" w:hAnsi="Times New Roman" w:cs="Times New Roman"/>
          <w:sz w:val="24"/>
          <w:szCs w:val="24"/>
        </w:rPr>
        <w:t xml:space="preserve"> ФЗ-44. </w:t>
      </w:r>
    </w:p>
    <w:p w:rsidR="00915079" w:rsidRPr="00426BDF"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426BDF">
        <w:rPr>
          <w:rFonts w:ascii="Times New Roman" w:eastAsia="Calibri" w:hAnsi="Times New Roman" w:cs="Times New Roman"/>
          <w:sz w:val="24"/>
          <w:szCs w:val="24"/>
        </w:rPr>
        <w:t xml:space="preserve">Согласно </w:t>
      </w:r>
      <w:proofErr w:type="gramStart"/>
      <w:r w:rsidRPr="00426BDF">
        <w:rPr>
          <w:rFonts w:ascii="Times New Roman" w:eastAsia="Calibri" w:hAnsi="Times New Roman" w:cs="Times New Roman"/>
          <w:sz w:val="24"/>
          <w:szCs w:val="24"/>
        </w:rPr>
        <w:t>информации с реестра</w:t>
      </w:r>
      <w:proofErr w:type="gramEnd"/>
      <w:r w:rsidRPr="00426BDF">
        <w:rPr>
          <w:rFonts w:ascii="Times New Roman" w:eastAsia="Calibri" w:hAnsi="Times New Roman" w:cs="Times New Roman"/>
          <w:sz w:val="24"/>
          <w:szCs w:val="24"/>
        </w:rPr>
        <w:t xml:space="preserve"> закупок и заказов </w:t>
      </w:r>
      <w:r w:rsidRPr="00426BDF">
        <w:rPr>
          <w:rFonts w:ascii="Times New Roman" w:hAnsi="Times New Roman" w:cs="Times New Roman"/>
          <w:sz w:val="24"/>
          <w:szCs w:val="24"/>
        </w:rPr>
        <w:t>ЕИС в сфере закупок</w:t>
      </w:r>
      <w:r w:rsidRPr="00426BDF">
        <w:rPr>
          <w:rFonts w:ascii="Times New Roman" w:eastAsia="Times New Roman" w:hAnsi="Times New Roman" w:cs="Times New Roman"/>
          <w:bCs/>
          <w:sz w:val="24"/>
          <w:szCs w:val="24"/>
          <w:shd w:val="clear" w:color="auto" w:fill="FFFFFF"/>
        </w:rPr>
        <w:t xml:space="preserve"> </w:t>
      </w:r>
      <w:r w:rsidRPr="00426BDF">
        <w:rPr>
          <w:rFonts w:ascii="Times New Roman" w:hAnsi="Times New Roman" w:cs="Times New Roman"/>
          <w:sz w:val="24"/>
          <w:szCs w:val="24"/>
          <w:shd w:val="clear" w:color="auto" w:fill="FFFFFF"/>
        </w:rPr>
        <w:t>ГБУ «РСБС»</w:t>
      </w:r>
      <w:r w:rsidRPr="00426BDF">
        <w:rPr>
          <w:rFonts w:ascii="Times New Roman" w:eastAsia="Times New Roman" w:hAnsi="Times New Roman" w:cs="Times New Roman"/>
          <w:bCs/>
          <w:sz w:val="24"/>
          <w:szCs w:val="24"/>
          <w:shd w:val="clear" w:color="auto" w:fill="FFFFFF"/>
        </w:rPr>
        <w:t xml:space="preserve"> </w:t>
      </w:r>
      <w:r w:rsidRPr="00426BDF">
        <w:rPr>
          <w:rFonts w:ascii="Times New Roman" w:eastAsia="Times New Roman" w:hAnsi="Times New Roman" w:cs="Times New Roman"/>
          <w:sz w:val="24"/>
          <w:szCs w:val="24"/>
        </w:rPr>
        <w:t xml:space="preserve">за 2016 год размещено </w:t>
      </w:r>
      <w:r w:rsidR="00426BDF" w:rsidRPr="00426BDF">
        <w:rPr>
          <w:rFonts w:ascii="Times New Roman" w:eastAsia="Times New Roman" w:hAnsi="Times New Roman" w:cs="Times New Roman"/>
          <w:sz w:val="24"/>
          <w:szCs w:val="24"/>
        </w:rPr>
        <w:t>2</w:t>
      </w:r>
      <w:r w:rsidRPr="00426BDF">
        <w:rPr>
          <w:rFonts w:ascii="Times New Roman" w:eastAsia="Times New Roman" w:hAnsi="Times New Roman" w:cs="Times New Roman"/>
          <w:sz w:val="24"/>
          <w:szCs w:val="24"/>
        </w:rPr>
        <w:t xml:space="preserve"> извещений об осуществлении закупок путем проведения открытых аукционов в электронной форме:</w:t>
      </w:r>
    </w:p>
    <w:p w:rsidR="00915079" w:rsidRPr="00426BDF" w:rsidRDefault="00915079" w:rsidP="00915079">
      <w:pPr>
        <w:autoSpaceDE w:val="0"/>
        <w:autoSpaceDN w:val="0"/>
        <w:adjustRightInd w:val="0"/>
        <w:spacing w:after="0" w:line="240" w:lineRule="auto"/>
        <w:ind w:left="284" w:firstLine="709"/>
        <w:jc w:val="both"/>
        <w:rPr>
          <w:rFonts w:ascii="Times New Roman" w:hAnsi="Times New Roman" w:cs="Times New Roman"/>
          <w:sz w:val="24"/>
          <w:szCs w:val="24"/>
        </w:rPr>
      </w:pPr>
      <w:r w:rsidRPr="00426BDF">
        <w:rPr>
          <w:rFonts w:ascii="Times New Roman" w:hAnsi="Times New Roman" w:cs="Times New Roman"/>
          <w:sz w:val="24"/>
          <w:szCs w:val="24"/>
        </w:rPr>
        <w:t xml:space="preserve">1. Электронный аукцион № </w:t>
      </w:r>
      <w:hyperlink r:id="rId30" w:tgtFrame="_blank" w:history="1">
        <w:r w:rsidR="00426BDF" w:rsidRPr="00426BDF">
          <w:rPr>
            <w:rStyle w:val="a3"/>
            <w:rFonts w:ascii="Times New Roman" w:hAnsi="Times New Roman" w:cs="Times New Roman"/>
            <w:color w:val="auto"/>
            <w:sz w:val="24"/>
            <w:szCs w:val="24"/>
            <w:u w:val="none"/>
            <w:bdr w:val="none" w:sz="0" w:space="0" w:color="auto" w:frame="1"/>
            <w:shd w:val="clear" w:color="auto" w:fill="FFFFFF"/>
          </w:rPr>
          <w:t>0194200000516007094</w:t>
        </w:r>
      </w:hyperlink>
      <w:r w:rsidR="00426BDF" w:rsidRPr="00426BDF">
        <w:rPr>
          <w:rFonts w:ascii="Times New Roman" w:hAnsi="Times New Roman" w:cs="Times New Roman"/>
          <w:sz w:val="24"/>
          <w:szCs w:val="24"/>
          <w:shd w:val="clear" w:color="auto" w:fill="FFFFFF"/>
        </w:rPr>
        <w:t xml:space="preserve"> </w:t>
      </w:r>
      <w:r w:rsidRPr="00426BDF">
        <w:rPr>
          <w:rFonts w:ascii="Times New Roman" w:hAnsi="Times New Roman" w:cs="Times New Roman"/>
          <w:sz w:val="24"/>
          <w:szCs w:val="24"/>
          <w:shd w:val="clear" w:color="auto" w:fill="FFFFFF"/>
        </w:rPr>
        <w:t xml:space="preserve">от </w:t>
      </w:r>
      <w:r w:rsidR="00426BDF" w:rsidRPr="00426BDF">
        <w:rPr>
          <w:rFonts w:ascii="Times New Roman" w:hAnsi="Times New Roman" w:cs="Times New Roman"/>
          <w:sz w:val="24"/>
          <w:szCs w:val="24"/>
          <w:shd w:val="clear" w:color="auto" w:fill="FFFFFF"/>
        </w:rPr>
        <w:t>23.11</w:t>
      </w:r>
      <w:r w:rsidRPr="00426BDF">
        <w:rPr>
          <w:rFonts w:ascii="Times New Roman" w:hAnsi="Times New Roman" w:cs="Times New Roman"/>
          <w:sz w:val="24"/>
          <w:szCs w:val="24"/>
          <w:shd w:val="clear" w:color="auto" w:fill="FFFFFF"/>
        </w:rPr>
        <w:t>.2016 года;</w:t>
      </w:r>
    </w:p>
    <w:p w:rsidR="00915079" w:rsidRPr="00426BDF" w:rsidRDefault="00915079" w:rsidP="00915079">
      <w:pPr>
        <w:autoSpaceDE w:val="0"/>
        <w:autoSpaceDN w:val="0"/>
        <w:adjustRightInd w:val="0"/>
        <w:spacing w:after="0" w:line="240" w:lineRule="auto"/>
        <w:ind w:left="284" w:firstLine="709"/>
        <w:jc w:val="both"/>
        <w:rPr>
          <w:rFonts w:ascii="Times New Roman" w:hAnsi="Times New Roman" w:cs="Times New Roman"/>
          <w:sz w:val="24"/>
          <w:szCs w:val="24"/>
        </w:rPr>
      </w:pPr>
      <w:r w:rsidRPr="00426BDF">
        <w:rPr>
          <w:rFonts w:ascii="Times New Roman" w:hAnsi="Times New Roman" w:cs="Times New Roman"/>
          <w:sz w:val="24"/>
          <w:szCs w:val="24"/>
        </w:rPr>
        <w:t xml:space="preserve">2. Электронный аукцион № </w:t>
      </w:r>
      <w:hyperlink r:id="rId31" w:tgtFrame="_blank" w:history="1">
        <w:r w:rsidR="00426BDF" w:rsidRPr="00426BDF">
          <w:rPr>
            <w:rStyle w:val="a3"/>
            <w:rFonts w:ascii="Times New Roman" w:hAnsi="Times New Roman" w:cs="Times New Roman"/>
            <w:color w:val="auto"/>
            <w:sz w:val="24"/>
            <w:szCs w:val="24"/>
            <w:u w:val="none"/>
            <w:bdr w:val="none" w:sz="0" w:space="0" w:color="auto" w:frame="1"/>
            <w:shd w:val="clear" w:color="auto" w:fill="FFFFFF"/>
          </w:rPr>
          <w:t>0194200000516007095</w:t>
        </w:r>
      </w:hyperlink>
      <w:r w:rsidRPr="00426BDF">
        <w:rPr>
          <w:rFonts w:ascii="Times New Roman" w:hAnsi="Times New Roman" w:cs="Times New Roman"/>
          <w:sz w:val="24"/>
          <w:szCs w:val="24"/>
        </w:rPr>
        <w:t xml:space="preserve"> </w:t>
      </w:r>
      <w:r w:rsidRPr="00426BDF">
        <w:rPr>
          <w:rFonts w:ascii="Times New Roman" w:hAnsi="Times New Roman" w:cs="Times New Roman"/>
          <w:sz w:val="24"/>
          <w:szCs w:val="24"/>
          <w:shd w:val="clear" w:color="auto" w:fill="FFFFFF"/>
        </w:rPr>
        <w:t xml:space="preserve">от </w:t>
      </w:r>
      <w:r w:rsidR="00426BDF" w:rsidRPr="00426BDF">
        <w:rPr>
          <w:rFonts w:ascii="Times New Roman" w:hAnsi="Times New Roman" w:cs="Times New Roman"/>
          <w:sz w:val="24"/>
          <w:szCs w:val="24"/>
          <w:shd w:val="clear" w:color="auto" w:fill="FFFFFF"/>
        </w:rPr>
        <w:t>25.11</w:t>
      </w:r>
      <w:r w:rsidR="0099279D">
        <w:rPr>
          <w:rFonts w:ascii="Times New Roman" w:hAnsi="Times New Roman" w:cs="Times New Roman"/>
          <w:sz w:val="24"/>
          <w:szCs w:val="24"/>
          <w:shd w:val="clear" w:color="auto" w:fill="FFFFFF"/>
        </w:rPr>
        <w:t>.2016 года.</w:t>
      </w:r>
    </w:p>
    <w:p w:rsidR="00915079" w:rsidRPr="00426BDF"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426BDF">
        <w:rPr>
          <w:rFonts w:ascii="Times New Roman" w:eastAsia="Times New Roman" w:hAnsi="Times New Roman" w:cs="Times New Roman"/>
          <w:sz w:val="24"/>
          <w:szCs w:val="24"/>
        </w:rPr>
        <w:t xml:space="preserve">При проверке данных закупок выявлено, что </w:t>
      </w:r>
      <w:r w:rsidRPr="00426BDF">
        <w:rPr>
          <w:rFonts w:ascii="Times New Roman" w:hAnsi="Times New Roman" w:cs="Times New Roman"/>
          <w:sz w:val="24"/>
          <w:szCs w:val="24"/>
          <w:shd w:val="clear" w:color="auto" w:fill="FFFFFF"/>
        </w:rPr>
        <w:t>ГБУ «РСБС»</w:t>
      </w:r>
      <w:r w:rsidRPr="00426BDF">
        <w:rPr>
          <w:rFonts w:ascii="Times New Roman" w:eastAsia="Times New Roman" w:hAnsi="Times New Roman" w:cs="Times New Roman"/>
          <w:bCs/>
          <w:sz w:val="24"/>
          <w:szCs w:val="24"/>
        </w:rPr>
        <w:t xml:space="preserve"> ни в извещениях, ни в аукционных документациях данных закупок </w:t>
      </w:r>
      <w:r w:rsidRPr="00426BDF">
        <w:rPr>
          <w:rFonts w:ascii="Times New Roman" w:eastAsia="Times New Roman" w:hAnsi="Times New Roman" w:cs="Times New Roman"/>
          <w:sz w:val="24"/>
          <w:szCs w:val="24"/>
        </w:rPr>
        <w:t>не установлены ограничения о том, что участниками закупок могут быть только субъекты малого предпринимательства, социально ориентированные некоммерческие организации.</w:t>
      </w:r>
      <w:r w:rsidR="0099279D">
        <w:rPr>
          <w:rFonts w:ascii="Times New Roman" w:eastAsia="Times New Roman" w:hAnsi="Times New Roman" w:cs="Times New Roman"/>
          <w:sz w:val="24"/>
          <w:szCs w:val="24"/>
        </w:rPr>
        <w:t xml:space="preserve"> </w:t>
      </w:r>
    </w:p>
    <w:p w:rsidR="00915079" w:rsidRPr="00426BDF"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426BDF">
        <w:rPr>
          <w:rFonts w:ascii="Times New Roman" w:eastAsia="Times New Roman" w:hAnsi="Times New Roman" w:cs="Times New Roman"/>
          <w:bCs/>
          <w:sz w:val="24"/>
          <w:szCs w:val="24"/>
        </w:rPr>
        <w:t xml:space="preserve">Таким образом, </w:t>
      </w:r>
      <w:r w:rsidRPr="00426BDF">
        <w:rPr>
          <w:rFonts w:ascii="Times New Roman" w:hAnsi="Times New Roman" w:cs="Times New Roman"/>
          <w:sz w:val="24"/>
          <w:szCs w:val="24"/>
          <w:shd w:val="clear" w:color="auto" w:fill="FFFFFF"/>
        </w:rPr>
        <w:t>ГБУ «РСБС»</w:t>
      </w:r>
      <w:r w:rsidRPr="00426BDF">
        <w:rPr>
          <w:rFonts w:ascii="Times New Roman" w:eastAsia="Times New Roman" w:hAnsi="Times New Roman" w:cs="Times New Roman"/>
          <w:bCs/>
          <w:sz w:val="24"/>
          <w:szCs w:val="24"/>
        </w:rPr>
        <w:t xml:space="preserve"> в нарушение требований части 1 статьи 30 ФЗ-44 в 2016 году 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не осуществлено.</w:t>
      </w:r>
    </w:p>
    <w:p w:rsidR="00915079" w:rsidRPr="00426BDF" w:rsidRDefault="00915079" w:rsidP="00915079">
      <w:pPr>
        <w:autoSpaceDE w:val="0"/>
        <w:autoSpaceDN w:val="0"/>
        <w:adjustRightInd w:val="0"/>
        <w:spacing w:after="0" w:line="240" w:lineRule="auto"/>
        <w:ind w:left="284" w:firstLine="709"/>
        <w:jc w:val="both"/>
        <w:rPr>
          <w:rFonts w:ascii="Times New Roman" w:eastAsia="Times New Roman" w:hAnsi="Times New Roman" w:cs="Times New Roman"/>
          <w:color w:val="C00000"/>
          <w:sz w:val="24"/>
          <w:szCs w:val="24"/>
        </w:rPr>
      </w:pPr>
      <w:r w:rsidRPr="00426BDF">
        <w:rPr>
          <w:rFonts w:ascii="Times New Roman" w:eastAsia="Times New Roman" w:hAnsi="Times New Roman" w:cs="Times New Roman"/>
          <w:bCs/>
          <w:color w:val="C00000"/>
          <w:sz w:val="24"/>
          <w:szCs w:val="24"/>
        </w:rPr>
        <w:t xml:space="preserve">В действиях </w:t>
      </w:r>
      <w:r w:rsidRPr="00426BDF">
        <w:rPr>
          <w:rFonts w:ascii="Times New Roman" w:hAnsi="Times New Roman" w:cs="Times New Roman"/>
          <w:color w:val="C00000"/>
          <w:sz w:val="24"/>
          <w:szCs w:val="24"/>
          <w:shd w:val="clear" w:color="auto" w:fill="FFFFFF"/>
        </w:rPr>
        <w:t>ГБУ «РСБС»</w:t>
      </w:r>
      <w:r w:rsidRPr="00426BDF">
        <w:rPr>
          <w:rFonts w:ascii="Times New Roman" w:eastAsia="Times New Roman" w:hAnsi="Times New Roman" w:cs="Times New Roman"/>
          <w:bCs/>
          <w:color w:val="C00000"/>
          <w:sz w:val="24"/>
          <w:szCs w:val="24"/>
        </w:rPr>
        <w:t xml:space="preserve"> содержатся признаки административного правонарушения, предусмотренные частью 11 статьи 7.30. Кодекса Российской Федерации об административных правонарушениях, согласно которой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2" w:history="1">
        <w:r w:rsidRPr="00426BDF">
          <w:rPr>
            <w:rStyle w:val="a3"/>
            <w:rFonts w:ascii="Times New Roman" w:hAnsi="Times New Roman" w:cs="Times New Roman"/>
            <w:bCs/>
            <w:color w:val="C00000"/>
            <w:sz w:val="24"/>
            <w:szCs w:val="24"/>
            <w:u w:val="none"/>
          </w:rPr>
          <w:t>законодательством</w:t>
        </w:r>
      </w:hyperlink>
      <w:r w:rsidRPr="00426BDF">
        <w:rPr>
          <w:rFonts w:ascii="Times New Roman" w:eastAsia="Times New Roman" w:hAnsi="Times New Roman" w:cs="Times New Roman"/>
          <w:bCs/>
          <w:color w:val="C00000"/>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B77675" w:rsidRPr="001960EB" w:rsidRDefault="00B77675" w:rsidP="00AC6405">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4A7CCB" w:rsidRPr="00A5669F" w:rsidRDefault="004A7CCB" w:rsidP="004A7CCB">
      <w:pPr>
        <w:spacing w:after="0" w:line="240" w:lineRule="auto"/>
        <w:jc w:val="center"/>
        <w:rPr>
          <w:rFonts w:ascii="Times New Roman" w:hAnsi="Times New Roman" w:cs="Times New Roman"/>
          <w:b/>
          <w:sz w:val="24"/>
          <w:szCs w:val="24"/>
        </w:rPr>
      </w:pPr>
      <w:r w:rsidRPr="00A5669F">
        <w:rPr>
          <w:rFonts w:ascii="Times New Roman" w:hAnsi="Times New Roman" w:cs="Times New Roman"/>
          <w:b/>
          <w:sz w:val="24"/>
          <w:szCs w:val="24"/>
        </w:rPr>
        <w:t xml:space="preserve">4. </w:t>
      </w:r>
      <w:r w:rsidR="006A3E96" w:rsidRPr="00A5669F">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A5669F">
        <w:rPr>
          <w:rFonts w:ascii="Times New Roman" w:hAnsi="Times New Roman" w:cs="Times New Roman"/>
          <w:b/>
          <w:sz w:val="24"/>
          <w:szCs w:val="24"/>
        </w:rPr>
        <w:br/>
      </w:r>
      <w:r w:rsidR="006A3E96" w:rsidRPr="00A5669F">
        <w:rPr>
          <w:rFonts w:ascii="Times New Roman" w:hAnsi="Times New Roman" w:cs="Times New Roman"/>
          <w:b/>
          <w:sz w:val="24"/>
          <w:szCs w:val="24"/>
        </w:rPr>
        <w:t xml:space="preserve">о контрактной системе </w:t>
      </w:r>
      <w:r w:rsidR="006A3E96" w:rsidRPr="00A5669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A5669F">
        <w:rPr>
          <w:rFonts w:ascii="Times New Roman" w:hAnsi="Times New Roman" w:cs="Times New Roman"/>
          <w:b/>
          <w:sz w:val="24"/>
          <w:szCs w:val="24"/>
        </w:rPr>
        <w:t xml:space="preserve"> </w:t>
      </w:r>
      <w:r w:rsidRPr="00A5669F">
        <w:rPr>
          <w:rFonts w:ascii="Times New Roman" w:hAnsi="Times New Roman" w:cs="Times New Roman"/>
          <w:b/>
          <w:sz w:val="24"/>
          <w:szCs w:val="24"/>
        </w:rPr>
        <w:t xml:space="preserve">при направлении в контрольный орган </w:t>
      </w:r>
      <w:r w:rsidRPr="00A5669F">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A5669F">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A5669F">
        <w:rPr>
          <w:rFonts w:ascii="Times New Roman" w:hAnsi="Times New Roman" w:cs="Times New Roman"/>
          <w:b/>
          <w:sz w:val="24"/>
          <w:szCs w:val="24"/>
        </w:rPr>
        <w:br/>
        <w:t xml:space="preserve">с единственным поставщиком, подрядчиком, исполнителем в соответствии </w:t>
      </w:r>
      <w:r w:rsidRPr="00A5669F">
        <w:rPr>
          <w:rFonts w:ascii="Times New Roman" w:hAnsi="Times New Roman" w:cs="Times New Roman"/>
          <w:b/>
          <w:sz w:val="24"/>
          <w:szCs w:val="24"/>
        </w:rPr>
        <w:br/>
        <w:t>с пунктами 6, 9 и 34 части 1 статьи 93 ФЗ-44.</w:t>
      </w:r>
    </w:p>
    <w:p w:rsidR="004A7CCB" w:rsidRPr="00A5669F"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A5669F"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5669F">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A5669F">
        <w:rPr>
          <w:rFonts w:ascii="Times New Roman" w:eastAsia="Times New Roman" w:hAnsi="Times New Roman" w:cs="Times New Roman"/>
          <w:bCs/>
          <w:sz w:val="24"/>
          <w:szCs w:val="24"/>
        </w:rPr>
        <w:br/>
      </w:r>
      <w:r w:rsidRPr="00A5669F">
        <w:rPr>
          <w:rFonts w:ascii="Times New Roman" w:eastAsia="Times New Roman" w:hAnsi="Times New Roman" w:cs="Times New Roman"/>
          <w:bCs/>
          <w:sz w:val="24"/>
          <w:szCs w:val="24"/>
        </w:rPr>
        <w:t>ФЗ-44 к</w:t>
      </w:r>
      <w:r w:rsidRPr="00A5669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A5669F" w:rsidRDefault="004A7CCB" w:rsidP="004A7CCB">
      <w:pPr>
        <w:pStyle w:val="ConsPlusNormal"/>
        <w:ind w:firstLine="708"/>
        <w:jc w:val="both"/>
        <w:rPr>
          <w:rFonts w:ascii="Times New Roman" w:hAnsi="Times New Roman" w:cs="Times New Roman"/>
          <w:sz w:val="24"/>
          <w:szCs w:val="24"/>
        </w:rPr>
      </w:pPr>
      <w:r w:rsidRPr="00A5669F">
        <w:rPr>
          <w:rFonts w:ascii="Times New Roman" w:hAnsi="Times New Roman" w:cs="Times New Roman"/>
          <w:kern w:val="16"/>
          <w:sz w:val="24"/>
          <w:szCs w:val="24"/>
        </w:rPr>
        <w:t xml:space="preserve">Согласно пункту 25 части 1 статьи 93 ФЗ-44 </w:t>
      </w:r>
      <w:r w:rsidRPr="00A5669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5669F">
        <w:rPr>
          <w:rFonts w:ascii="Times New Roman" w:hAnsi="Times New Roman" w:cs="Times New Roman"/>
          <w:kern w:val="16"/>
          <w:sz w:val="24"/>
          <w:szCs w:val="24"/>
        </w:rPr>
        <w:t xml:space="preserve"> в случае </w:t>
      </w:r>
      <w:r w:rsidRPr="00A5669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3" w:anchor="sub_551" w:history="1">
        <w:r w:rsidRPr="00A5669F">
          <w:rPr>
            <w:rStyle w:val="a3"/>
            <w:rFonts w:ascii="Times New Roman" w:hAnsi="Times New Roman" w:cs="Times New Roman"/>
            <w:color w:val="auto"/>
            <w:sz w:val="24"/>
            <w:szCs w:val="24"/>
            <w:u w:val="none"/>
          </w:rPr>
          <w:t>частями 1</w:t>
        </w:r>
      </w:hyperlink>
      <w:r w:rsidRPr="00A5669F">
        <w:rPr>
          <w:rFonts w:ascii="Times New Roman" w:hAnsi="Times New Roman" w:cs="Times New Roman"/>
          <w:sz w:val="24"/>
          <w:szCs w:val="24"/>
        </w:rPr>
        <w:t xml:space="preserve"> и </w:t>
      </w:r>
      <w:hyperlink r:id="rId34" w:anchor="sub_557" w:history="1">
        <w:r w:rsidRPr="00A5669F">
          <w:rPr>
            <w:rStyle w:val="a3"/>
            <w:rFonts w:ascii="Times New Roman" w:hAnsi="Times New Roman" w:cs="Times New Roman"/>
            <w:color w:val="auto"/>
            <w:sz w:val="24"/>
            <w:szCs w:val="24"/>
            <w:u w:val="none"/>
          </w:rPr>
          <w:t>7 статьи 55</w:t>
        </w:r>
      </w:hyperlink>
      <w:r w:rsidRPr="00A5669F">
        <w:rPr>
          <w:rFonts w:ascii="Times New Roman" w:hAnsi="Times New Roman" w:cs="Times New Roman"/>
          <w:sz w:val="24"/>
          <w:szCs w:val="24"/>
        </w:rPr>
        <w:t xml:space="preserve"> и </w:t>
      </w:r>
      <w:hyperlink r:id="rId35" w:anchor="sub_8318" w:history="1">
        <w:r w:rsidRPr="00A5669F">
          <w:rPr>
            <w:rStyle w:val="a3"/>
            <w:rFonts w:ascii="Times New Roman" w:hAnsi="Times New Roman" w:cs="Times New Roman"/>
            <w:color w:val="auto"/>
            <w:sz w:val="24"/>
            <w:szCs w:val="24"/>
            <w:u w:val="none"/>
          </w:rPr>
          <w:t>частью 18 статьи 83</w:t>
        </w:r>
      </w:hyperlink>
      <w:r w:rsidRPr="00A5669F">
        <w:rPr>
          <w:rStyle w:val="a3"/>
          <w:rFonts w:ascii="Times New Roman" w:hAnsi="Times New Roman" w:cs="Times New Roman"/>
          <w:color w:val="auto"/>
          <w:sz w:val="24"/>
          <w:szCs w:val="24"/>
          <w:u w:val="none"/>
        </w:rPr>
        <w:t xml:space="preserve"> </w:t>
      </w:r>
      <w:r w:rsidRPr="00A5669F">
        <w:rPr>
          <w:rStyle w:val="a3"/>
          <w:rFonts w:ascii="Times New Roman" w:hAnsi="Times New Roman" w:cs="Times New Roman"/>
          <w:color w:val="auto"/>
          <w:sz w:val="24"/>
          <w:szCs w:val="24"/>
          <w:u w:val="none"/>
        </w:rPr>
        <w:br/>
      </w:r>
      <w:r w:rsidRPr="00A5669F">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6" w:history="1">
        <w:r w:rsidRPr="00A5669F">
          <w:rPr>
            <w:rStyle w:val="a3"/>
            <w:rFonts w:ascii="Times New Roman" w:hAnsi="Times New Roman" w:cs="Times New Roman"/>
            <w:color w:val="auto"/>
            <w:sz w:val="24"/>
            <w:szCs w:val="24"/>
            <w:u w:val="none"/>
          </w:rPr>
          <w:t>Порядок</w:t>
        </w:r>
      </w:hyperlink>
      <w:r w:rsidRPr="00A5669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636C10" w:rsidRDefault="004A7CCB" w:rsidP="00F73A22">
      <w:pPr>
        <w:pStyle w:val="ConsPlusNormal"/>
        <w:ind w:firstLine="708"/>
        <w:jc w:val="both"/>
        <w:rPr>
          <w:rFonts w:ascii="Times New Roman" w:hAnsi="Times New Roman" w:cs="Times New Roman"/>
          <w:sz w:val="24"/>
          <w:szCs w:val="24"/>
        </w:rPr>
      </w:pPr>
      <w:r w:rsidRPr="00A5669F">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A5669F">
        <w:rPr>
          <w:rFonts w:ascii="Times New Roman" w:hAnsi="Times New Roman" w:cs="Times New Roman"/>
          <w:sz w:val="24"/>
          <w:szCs w:val="24"/>
        </w:rPr>
        <w:t>»</w:t>
      </w:r>
      <w:proofErr w:type="gramEnd"/>
      <w:r w:rsidRPr="00A5669F">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5669F">
        <w:rPr>
          <w:rFonts w:ascii="Times New Roman" w:hAnsi="Times New Roman" w:cs="Times New Roman"/>
          <w:kern w:val="16"/>
          <w:sz w:val="24"/>
          <w:szCs w:val="24"/>
        </w:rPr>
        <w:t xml:space="preserve">пунктом 25 части 1 статьи 93 </w:t>
      </w:r>
      <w:r w:rsidRPr="00636C10">
        <w:rPr>
          <w:rFonts w:ascii="Times New Roman" w:hAnsi="Times New Roman" w:cs="Times New Roman"/>
          <w:kern w:val="16"/>
          <w:sz w:val="24"/>
          <w:szCs w:val="24"/>
        </w:rPr>
        <w:t xml:space="preserve">ФЗ-44 необходимо направить в </w:t>
      </w:r>
      <w:r w:rsidRPr="00636C10">
        <w:rPr>
          <w:rFonts w:ascii="Times New Roman" w:hAnsi="Times New Roman" w:cs="Times New Roman"/>
          <w:sz w:val="24"/>
          <w:szCs w:val="24"/>
        </w:rPr>
        <w:t>Министерство финансов Чеченской Республики.</w:t>
      </w:r>
    </w:p>
    <w:p w:rsidR="009A724F" w:rsidRPr="00636C10" w:rsidRDefault="00F32112" w:rsidP="009A724F">
      <w:pPr>
        <w:pStyle w:val="ConsPlusNormal"/>
        <w:ind w:firstLine="708"/>
        <w:jc w:val="both"/>
        <w:rPr>
          <w:rFonts w:ascii="Times New Roman" w:hAnsi="Times New Roman" w:cs="Times New Roman"/>
          <w:sz w:val="24"/>
          <w:szCs w:val="24"/>
        </w:rPr>
      </w:pPr>
      <w:r w:rsidRPr="00636C10">
        <w:rPr>
          <w:rFonts w:ascii="Times New Roman" w:hAnsi="Times New Roman" w:cs="Times New Roman"/>
          <w:sz w:val="24"/>
          <w:szCs w:val="24"/>
        </w:rPr>
        <w:t xml:space="preserve">Согласно </w:t>
      </w:r>
      <w:proofErr w:type="gramStart"/>
      <w:r w:rsidRPr="00636C10">
        <w:rPr>
          <w:rFonts w:ascii="Times New Roman" w:hAnsi="Times New Roman" w:cs="Times New Roman"/>
          <w:sz w:val="24"/>
          <w:szCs w:val="24"/>
        </w:rPr>
        <w:t>информации с раздела</w:t>
      </w:r>
      <w:proofErr w:type="gramEnd"/>
      <w:r w:rsidRPr="00636C10">
        <w:rPr>
          <w:rFonts w:ascii="Times New Roman" w:hAnsi="Times New Roman" w:cs="Times New Roman"/>
          <w:sz w:val="24"/>
          <w:szCs w:val="24"/>
        </w:rPr>
        <w:t xml:space="preserve"> «Закупки» ЕИС в сфере закупок </w:t>
      </w:r>
      <w:r w:rsidR="00636C10" w:rsidRPr="00636C10">
        <w:rPr>
          <w:rFonts w:ascii="Times New Roman" w:hAnsi="Times New Roman" w:cs="Times New Roman"/>
          <w:sz w:val="24"/>
          <w:szCs w:val="24"/>
          <w:shd w:val="clear" w:color="auto" w:fill="FFFFFF"/>
        </w:rPr>
        <w:t>ГБУ «РСБС»</w:t>
      </w:r>
      <w:r w:rsidRPr="00636C10">
        <w:rPr>
          <w:rFonts w:ascii="Times New Roman" w:hAnsi="Times New Roman" w:cs="Times New Roman"/>
          <w:bCs/>
          <w:sz w:val="24"/>
          <w:szCs w:val="24"/>
        </w:rPr>
        <w:t xml:space="preserve"> </w:t>
      </w:r>
      <w:r w:rsidRPr="00636C10">
        <w:rPr>
          <w:rFonts w:ascii="Times New Roman" w:hAnsi="Times New Roman" w:cs="Times New Roman"/>
          <w:sz w:val="24"/>
          <w:szCs w:val="24"/>
        </w:rPr>
        <w:t xml:space="preserve">за 2016 год размещены </w:t>
      </w:r>
      <w:r w:rsidR="00636C10" w:rsidRPr="00636C10">
        <w:rPr>
          <w:rFonts w:ascii="Times New Roman" w:hAnsi="Times New Roman" w:cs="Times New Roman"/>
          <w:sz w:val="24"/>
          <w:szCs w:val="24"/>
        </w:rPr>
        <w:t>5</w:t>
      </w:r>
      <w:r w:rsidRPr="00636C10">
        <w:rPr>
          <w:rFonts w:ascii="Times New Roman" w:hAnsi="Times New Roman" w:cs="Times New Roman"/>
          <w:sz w:val="24"/>
          <w:szCs w:val="24"/>
        </w:rPr>
        <w:t xml:space="preserve"> извещений об осуществлении закупок, из них </w:t>
      </w:r>
      <w:r w:rsidR="00636C10" w:rsidRPr="00636C10">
        <w:rPr>
          <w:rFonts w:ascii="Times New Roman" w:hAnsi="Times New Roman" w:cs="Times New Roman"/>
          <w:sz w:val="24"/>
          <w:szCs w:val="24"/>
        </w:rPr>
        <w:t>2</w:t>
      </w:r>
      <w:r w:rsidRPr="00636C10">
        <w:rPr>
          <w:rFonts w:ascii="Times New Roman" w:hAnsi="Times New Roman" w:cs="Times New Roman"/>
          <w:sz w:val="24"/>
          <w:szCs w:val="24"/>
        </w:rPr>
        <w:t xml:space="preserve"> извещения о проведении открытых аукционов в электронной форме, 3 извещение о проведении закупки у единственного поставщика (подрядчика, исполнителя) в соответствии с частью 1 статьи 93 ФЗ-44.</w:t>
      </w:r>
    </w:p>
    <w:p w:rsidR="00F73A22" w:rsidRPr="00636C10" w:rsidRDefault="00F73A22" w:rsidP="009A724F">
      <w:pPr>
        <w:pStyle w:val="ConsPlusNormal"/>
        <w:ind w:firstLine="708"/>
        <w:jc w:val="both"/>
        <w:rPr>
          <w:rFonts w:ascii="Times New Roman" w:hAnsi="Times New Roman" w:cs="Times New Roman"/>
          <w:sz w:val="24"/>
          <w:szCs w:val="24"/>
        </w:rPr>
      </w:pPr>
      <w:r w:rsidRPr="00636C10">
        <w:rPr>
          <w:rFonts w:ascii="Times New Roman" w:hAnsi="Times New Roman" w:cs="Times New Roman"/>
          <w:sz w:val="24"/>
          <w:szCs w:val="24"/>
        </w:rPr>
        <w:t xml:space="preserve">При проверке в </w:t>
      </w:r>
      <w:r w:rsidR="000E283F" w:rsidRPr="00636C10">
        <w:rPr>
          <w:rFonts w:ascii="Times New Roman" w:hAnsi="Times New Roman" w:cs="Times New Roman"/>
          <w:sz w:val="24"/>
          <w:szCs w:val="24"/>
        </w:rPr>
        <w:t xml:space="preserve">разделе «Закупки» </w:t>
      </w:r>
      <w:r w:rsidRPr="00636C10">
        <w:rPr>
          <w:rFonts w:ascii="Times New Roman" w:hAnsi="Times New Roman" w:cs="Times New Roman"/>
          <w:sz w:val="24"/>
          <w:szCs w:val="24"/>
        </w:rPr>
        <w:t>ЕИ</w:t>
      </w:r>
      <w:r w:rsidR="000E283F" w:rsidRPr="00636C10">
        <w:rPr>
          <w:rFonts w:ascii="Times New Roman" w:hAnsi="Times New Roman" w:cs="Times New Roman"/>
          <w:sz w:val="24"/>
          <w:szCs w:val="24"/>
        </w:rPr>
        <w:t xml:space="preserve">С в сфере закупок установлено, </w:t>
      </w:r>
      <w:r w:rsidRPr="00636C10">
        <w:rPr>
          <w:rFonts w:ascii="Times New Roman" w:hAnsi="Times New Roman" w:cs="Times New Roman"/>
          <w:sz w:val="24"/>
          <w:szCs w:val="24"/>
        </w:rPr>
        <w:t xml:space="preserve">что </w:t>
      </w:r>
      <w:r w:rsidR="00636C10" w:rsidRPr="00636C10">
        <w:rPr>
          <w:rFonts w:ascii="Times New Roman" w:hAnsi="Times New Roman" w:cs="Times New Roman"/>
          <w:sz w:val="24"/>
          <w:szCs w:val="24"/>
          <w:shd w:val="clear" w:color="auto" w:fill="FFFFFF"/>
        </w:rPr>
        <w:t>ГБУ «РСБС»</w:t>
      </w:r>
      <w:r w:rsidR="009A724F" w:rsidRPr="00636C10">
        <w:rPr>
          <w:rFonts w:ascii="Times New Roman" w:hAnsi="Times New Roman" w:cs="Times New Roman"/>
          <w:bCs/>
          <w:sz w:val="24"/>
          <w:szCs w:val="24"/>
        </w:rPr>
        <w:t xml:space="preserve"> </w:t>
      </w:r>
      <w:r w:rsidRPr="00636C10">
        <w:rPr>
          <w:rFonts w:ascii="Times New Roman" w:hAnsi="Times New Roman" w:cs="Times New Roman"/>
          <w:bCs/>
          <w:sz w:val="24"/>
          <w:szCs w:val="24"/>
        </w:rPr>
        <w:t xml:space="preserve">в 2016 году закупки путем проведения </w:t>
      </w:r>
      <w:r w:rsidRPr="00636C10">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w:t>
      </w:r>
      <w:r w:rsidR="00636C10" w:rsidRPr="00636C10">
        <w:rPr>
          <w:rFonts w:ascii="Times New Roman" w:hAnsi="Times New Roman" w:cs="Times New Roman"/>
          <w:sz w:val="24"/>
          <w:szCs w:val="24"/>
        </w:rPr>
        <w:t xml:space="preserve">оса предложений не проводились. </w:t>
      </w:r>
    </w:p>
    <w:p w:rsidR="00F73A22" w:rsidRPr="00636C10" w:rsidRDefault="00F73A22" w:rsidP="00F73A22">
      <w:pPr>
        <w:pStyle w:val="ConsPlusNormal"/>
        <w:ind w:firstLine="708"/>
        <w:jc w:val="both"/>
        <w:rPr>
          <w:rFonts w:ascii="Times New Roman" w:hAnsi="Times New Roman" w:cs="Times New Roman"/>
          <w:sz w:val="24"/>
          <w:szCs w:val="24"/>
        </w:rPr>
      </w:pPr>
      <w:r w:rsidRPr="00636C10">
        <w:rPr>
          <w:rFonts w:ascii="Times New Roman" w:hAnsi="Times New Roman" w:cs="Times New Roman"/>
          <w:sz w:val="24"/>
          <w:szCs w:val="24"/>
        </w:rPr>
        <w:t xml:space="preserve">В ходе проведения проверки нарушение требований </w:t>
      </w:r>
      <w:r w:rsidRPr="00636C10">
        <w:rPr>
          <w:rFonts w:ascii="Times New Roman" w:hAnsi="Times New Roman" w:cs="Times New Roman"/>
          <w:kern w:val="16"/>
          <w:sz w:val="24"/>
          <w:szCs w:val="24"/>
        </w:rPr>
        <w:t>пункта 25 части 1 статьи 93 ФЗ-44</w:t>
      </w:r>
      <w:r w:rsidRPr="00636C10">
        <w:rPr>
          <w:rFonts w:ascii="Times New Roman" w:hAnsi="Times New Roman" w:cs="Times New Roman"/>
          <w:kern w:val="16"/>
          <w:sz w:val="24"/>
          <w:szCs w:val="24"/>
        </w:rPr>
        <w:br/>
      </w:r>
      <w:r w:rsidRPr="00636C10">
        <w:rPr>
          <w:rFonts w:ascii="Times New Roman" w:hAnsi="Times New Roman" w:cs="Times New Roman"/>
          <w:sz w:val="24"/>
          <w:szCs w:val="24"/>
        </w:rPr>
        <w:t>не установлено.</w:t>
      </w:r>
    </w:p>
    <w:p w:rsidR="000E283F" w:rsidRPr="00A5669F" w:rsidRDefault="000E283F" w:rsidP="00F73A22">
      <w:pPr>
        <w:pStyle w:val="ConsPlusNormal"/>
        <w:ind w:firstLine="708"/>
        <w:jc w:val="both"/>
        <w:rPr>
          <w:rFonts w:ascii="Times New Roman" w:hAnsi="Times New Roman" w:cs="Times New Roman"/>
          <w:sz w:val="24"/>
          <w:szCs w:val="24"/>
          <w:highlight w:val="yellow"/>
        </w:rPr>
      </w:pPr>
    </w:p>
    <w:p w:rsidR="004A7CCB" w:rsidRPr="00A5669F" w:rsidRDefault="004A7CCB" w:rsidP="004A7CCB">
      <w:pPr>
        <w:pStyle w:val="ConsPlusNormal"/>
        <w:jc w:val="both"/>
        <w:rPr>
          <w:rFonts w:ascii="Times New Roman" w:hAnsi="Times New Roman" w:cs="Times New Roman"/>
          <w:sz w:val="24"/>
          <w:szCs w:val="24"/>
        </w:rPr>
      </w:pPr>
      <w:r w:rsidRPr="00A5669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A5669F" w:rsidRDefault="004A7CCB" w:rsidP="004A7CCB">
      <w:pPr>
        <w:pStyle w:val="ConsPlusNormal"/>
        <w:jc w:val="both"/>
        <w:rPr>
          <w:rFonts w:ascii="Times New Roman" w:hAnsi="Times New Roman" w:cs="Times New Roman"/>
          <w:sz w:val="24"/>
          <w:szCs w:val="24"/>
        </w:rPr>
      </w:pPr>
      <w:r w:rsidRPr="00A5669F">
        <w:rPr>
          <w:rFonts w:ascii="Times New Roman" w:hAnsi="Times New Roman" w:cs="Times New Roman"/>
          <w:kern w:val="16"/>
          <w:sz w:val="24"/>
          <w:szCs w:val="24"/>
        </w:rPr>
        <w:t xml:space="preserve">Согласно части 1 статьи 93 ФЗ-44 предусмотрено, что </w:t>
      </w:r>
      <w:r w:rsidRPr="00A5669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5669F">
        <w:rPr>
          <w:rFonts w:ascii="Times New Roman" w:hAnsi="Times New Roman" w:cs="Times New Roman"/>
          <w:kern w:val="16"/>
          <w:sz w:val="24"/>
          <w:szCs w:val="24"/>
        </w:rPr>
        <w:t xml:space="preserve"> в 47 случаях. Согласно части 2 </w:t>
      </w:r>
      <w:r w:rsidR="008C27EF" w:rsidRPr="00A5669F">
        <w:rPr>
          <w:rFonts w:ascii="Times New Roman" w:hAnsi="Times New Roman" w:cs="Times New Roman"/>
          <w:kern w:val="16"/>
          <w:sz w:val="24"/>
          <w:szCs w:val="24"/>
        </w:rPr>
        <w:br/>
      </w:r>
      <w:r w:rsidRPr="00A5669F">
        <w:rPr>
          <w:rFonts w:ascii="Times New Roman" w:hAnsi="Times New Roman" w:cs="Times New Roman"/>
          <w:kern w:val="16"/>
          <w:sz w:val="24"/>
          <w:szCs w:val="24"/>
        </w:rPr>
        <w:t>статьи 93 ФЗ-44 п</w:t>
      </w:r>
      <w:r w:rsidRPr="00A5669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7" w:anchor="sub_9316" w:history="1">
        <w:r w:rsidRPr="00A5669F">
          <w:rPr>
            <w:rStyle w:val="a3"/>
            <w:rFonts w:ascii="Times New Roman" w:hAnsi="Times New Roman" w:cs="Times New Roman"/>
            <w:color w:val="auto"/>
            <w:sz w:val="24"/>
            <w:szCs w:val="24"/>
            <w:u w:val="none"/>
          </w:rPr>
          <w:t>пунктами 6</w:t>
        </w:r>
      </w:hyperlink>
      <w:r w:rsidRPr="00A5669F">
        <w:rPr>
          <w:rFonts w:ascii="Times New Roman" w:hAnsi="Times New Roman" w:cs="Times New Roman"/>
          <w:sz w:val="24"/>
          <w:szCs w:val="24"/>
        </w:rPr>
        <w:t xml:space="preserve">, </w:t>
      </w:r>
      <w:hyperlink r:id="rId38" w:anchor="sub_9319" w:history="1">
        <w:r w:rsidRPr="00A5669F">
          <w:rPr>
            <w:rStyle w:val="a3"/>
            <w:rFonts w:ascii="Times New Roman" w:hAnsi="Times New Roman" w:cs="Times New Roman"/>
            <w:color w:val="auto"/>
            <w:sz w:val="24"/>
            <w:szCs w:val="24"/>
            <w:u w:val="none"/>
          </w:rPr>
          <w:t>9</w:t>
        </w:r>
      </w:hyperlink>
      <w:r w:rsidRPr="00A5669F">
        <w:rPr>
          <w:rFonts w:ascii="Times New Roman" w:hAnsi="Times New Roman" w:cs="Times New Roman"/>
          <w:sz w:val="24"/>
          <w:szCs w:val="24"/>
        </w:rPr>
        <w:t xml:space="preserve"> и </w:t>
      </w:r>
      <w:hyperlink r:id="rId39" w:anchor="sub_93134" w:history="1">
        <w:r w:rsidRPr="00A5669F">
          <w:rPr>
            <w:rStyle w:val="a3"/>
            <w:rFonts w:ascii="Times New Roman" w:hAnsi="Times New Roman" w:cs="Times New Roman"/>
            <w:color w:val="auto"/>
            <w:sz w:val="24"/>
            <w:szCs w:val="24"/>
            <w:u w:val="none"/>
          </w:rPr>
          <w:t>34 части 1</w:t>
        </w:r>
      </w:hyperlink>
      <w:r w:rsidRPr="00A5669F">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0" w:anchor="sub_9311" w:history="1">
        <w:r w:rsidRPr="00A5669F">
          <w:rPr>
            <w:rStyle w:val="a3"/>
            <w:rFonts w:ascii="Times New Roman" w:hAnsi="Times New Roman" w:cs="Times New Roman"/>
            <w:color w:val="auto"/>
            <w:sz w:val="24"/>
            <w:szCs w:val="24"/>
            <w:u w:val="none"/>
          </w:rPr>
          <w:t>пунктами 1 - 3</w:t>
        </w:r>
      </w:hyperlink>
      <w:r w:rsidRPr="00A5669F">
        <w:rPr>
          <w:rFonts w:ascii="Times New Roman" w:hAnsi="Times New Roman" w:cs="Times New Roman"/>
          <w:sz w:val="24"/>
          <w:szCs w:val="24"/>
        </w:rPr>
        <w:t xml:space="preserve">, </w:t>
      </w:r>
      <w:hyperlink r:id="rId41" w:anchor="sub_9316" w:history="1">
        <w:r w:rsidRPr="00A5669F">
          <w:rPr>
            <w:rStyle w:val="a3"/>
            <w:rFonts w:ascii="Times New Roman" w:hAnsi="Times New Roman" w:cs="Times New Roman"/>
            <w:color w:val="auto"/>
            <w:sz w:val="24"/>
            <w:szCs w:val="24"/>
            <w:u w:val="none"/>
          </w:rPr>
          <w:t>6 - 8</w:t>
        </w:r>
      </w:hyperlink>
      <w:r w:rsidRPr="00A5669F">
        <w:rPr>
          <w:rFonts w:ascii="Times New Roman" w:hAnsi="Times New Roman" w:cs="Times New Roman"/>
          <w:sz w:val="24"/>
          <w:szCs w:val="24"/>
        </w:rPr>
        <w:t xml:space="preserve">, </w:t>
      </w:r>
      <w:hyperlink r:id="rId42" w:anchor="sub_93111" w:history="1">
        <w:r w:rsidRPr="00A5669F">
          <w:rPr>
            <w:rStyle w:val="a3"/>
            <w:rFonts w:ascii="Times New Roman" w:hAnsi="Times New Roman" w:cs="Times New Roman"/>
            <w:color w:val="auto"/>
            <w:sz w:val="24"/>
            <w:szCs w:val="24"/>
            <w:u w:val="none"/>
          </w:rPr>
          <w:t>11 - 14</w:t>
        </w:r>
      </w:hyperlink>
      <w:r w:rsidRPr="00A5669F">
        <w:rPr>
          <w:rFonts w:ascii="Times New Roman" w:hAnsi="Times New Roman" w:cs="Times New Roman"/>
          <w:sz w:val="24"/>
          <w:szCs w:val="24"/>
        </w:rPr>
        <w:t xml:space="preserve">, </w:t>
      </w:r>
      <w:hyperlink r:id="rId43" w:anchor="sub_93116" w:history="1">
        <w:r w:rsidRPr="00A5669F">
          <w:rPr>
            <w:rStyle w:val="a3"/>
            <w:rFonts w:ascii="Times New Roman" w:hAnsi="Times New Roman" w:cs="Times New Roman"/>
            <w:color w:val="auto"/>
            <w:sz w:val="24"/>
            <w:szCs w:val="24"/>
            <w:u w:val="none"/>
          </w:rPr>
          <w:t xml:space="preserve">16 - 19 части 1 </w:t>
        </w:r>
      </w:hyperlink>
      <w:r w:rsidRPr="00A5669F">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A5669F" w:rsidRDefault="004A7CCB" w:rsidP="00F73A22">
      <w:pPr>
        <w:pStyle w:val="ConsPlusNormal"/>
        <w:jc w:val="both"/>
        <w:rPr>
          <w:rFonts w:ascii="Times New Roman" w:hAnsi="Times New Roman" w:cs="Times New Roman"/>
          <w:sz w:val="24"/>
          <w:szCs w:val="24"/>
        </w:rPr>
      </w:pPr>
      <w:r w:rsidRPr="00A5669F">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A5669F">
        <w:rPr>
          <w:rFonts w:ascii="Times New Roman" w:hAnsi="Times New Roman" w:cs="Times New Roman"/>
          <w:sz w:val="24"/>
          <w:szCs w:val="24"/>
        </w:rPr>
        <w:br/>
        <w:t>«О контрольном органе в сфере закупок</w:t>
      </w:r>
      <w:proofErr w:type="gramStart"/>
      <w:r w:rsidRPr="00A5669F">
        <w:rPr>
          <w:rFonts w:ascii="Times New Roman" w:hAnsi="Times New Roman" w:cs="Times New Roman"/>
          <w:sz w:val="24"/>
          <w:szCs w:val="24"/>
        </w:rPr>
        <w:t>»</w:t>
      </w:r>
      <w:proofErr w:type="gramEnd"/>
      <w:r w:rsidRPr="00A5669F">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A5669F">
        <w:rPr>
          <w:rFonts w:ascii="Times New Roman" w:hAnsi="Times New Roman" w:cs="Times New Roman"/>
          <w:sz w:val="24"/>
          <w:szCs w:val="24"/>
        </w:rPr>
        <w:t>а</w:t>
      </w:r>
      <w:r w:rsidRPr="00A5669F">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A5669F">
        <w:rPr>
          <w:rFonts w:ascii="Times New Roman" w:hAnsi="Times New Roman" w:cs="Times New Roman"/>
          <w:kern w:val="16"/>
          <w:sz w:val="24"/>
          <w:szCs w:val="24"/>
        </w:rPr>
        <w:t xml:space="preserve">пунктами 6, 9 и 34 части 1 статьи 93 ФЗ-44 необходимо направить в </w:t>
      </w:r>
      <w:r w:rsidRPr="00A5669F">
        <w:rPr>
          <w:rFonts w:ascii="Times New Roman" w:hAnsi="Times New Roman" w:cs="Times New Roman"/>
          <w:sz w:val="24"/>
          <w:szCs w:val="24"/>
        </w:rPr>
        <w:t>Министерство финансов Чеченской Республики.</w:t>
      </w:r>
    </w:p>
    <w:p w:rsidR="00F73A22" w:rsidRPr="00636C10" w:rsidRDefault="00F73A22" w:rsidP="00F73A22">
      <w:pPr>
        <w:pStyle w:val="ConsPlusNormal"/>
        <w:jc w:val="both"/>
        <w:rPr>
          <w:rFonts w:ascii="Times New Roman" w:hAnsi="Times New Roman" w:cs="Times New Roman"/>
          <w:sz w:val="24"/>
          <w:szCs w:val="24"/>
        </w:rPr>
      </w:pPr>
      <w:r w:rsidRPr="00636C10">
        <w:rPr>
          <w:rFonts w:ascii="Times New Roman" w:hAnsi="Times New Roman" w:cs="Times New Roman"/>
          <w:sz w:val="24"/>
          <w:szCs w:val="24"/>
        </w:rPr>
        <w:t xml:space="preserve">При проверке в </w:t>
      </w:r>
      <w:r w:rsidRPr="00636C10">
        <w:rPr>
          <w:rFonts w:ascii="Times New Roman" w:eastAsia="Calibri" w:hAnsi="Times New Roman" w:cs="Times New Roman"/>
          <w:sz w:val="24"/>
          <w:szCs w:val="24"/>
        </w:rPr>
        <w:t xml:space="preserve">разделе «Закупки» </w:t>
      </w:r>
      <w:r w:rsidRPr="00636C10">
        <w:rPr>
          <w:rFonts w:ascii="Times New Roman" w:hAnsi="Times New Roman" w:cs="Times New Roman"/>
          <w:sz w:val="24"/>
          <w:szCs w:val="24"/>
        </w:rPr>
        <w:t>ЕИС в сфере закупок, осуществленных</w:t>
      </w:r>
      <w:r w:rsidR="00DE41C2" w:rsidRPr="00636C10">
        <w:rPr>
          <w:rFonts w:ascii="Times New Roman" w:hAnsi="Times New Roman" w:cs="Times New Roman"/>
          <w:sz w:val="24"/>
          <w:szCs w:val="24"/>
        </w:rPr>
        <w:t xml:space="preserve"> </w:t>
      </w:r>
      <w:r w:rsidR="00636C10" w:rsidRPr="00636C10">
        <w:rPr>
          <w:rFonts w:ascii="Times New Roman" w:hAnsi="Times New Roman" w:cs="Times New Roman"/>
          <w:sz w:val="24"/>
          <w:szCs w:val="24"/>
          <w:shd w:val="clear" w:color="auto" w:fill="FFFFFF"/>
        </w:rPr>
        <w:t>ГБУ «РСБС»</w:t>
      </w:r>
      <w:r w:rsidR="00140BCC" w:rsidRPr="00636C10">
        <w:rPr>
          <w:rFonts w:ascii="Times New Roman" w:hAnsi="Times New Roman" w:cs="Times New Roman"/>
          <w:bCs/>
          <w:sz w:val="24"/>
          <w:szCs w:val="24"/>
        </w:rPr>
        <w:t xml:space="preserve"> </w:t>
      </w:r>
      <w:r w:rsidRPr="00636C10">
        <w:rPr>
          <w:rFonts w:ascii="Times New Roman" w:hAnsi="Times New Roman" w:cs="Times New Roman"/>
          <w:bCs/>
          <w:sz w:val="24"/>
          <w:szCs w:val="24"/>
        </w:rPr>
        <w:t>в 2016 году</w:t>
      </w:r>
      <w:r w:rsidRPr="00636C10">
        <w:rPr>
          <w:rFonts w:ascii="Times New Roman" w:hAnsi="Times New Roman" w:cs="Times New Roman"/>
          <w:sz w:val="24"/>
          <w:szCs w:val="24"/>
        </w:rPr>
        <w:t xml:space="preserve"> </w:t>
      </w:r>
      <w:r w:rsidR="000E283F" w:rsidRPr="00636C10">
        <w:rPr>
          <w:rFonts w:ascii="Times New Roman" w:hAnsi="Times New Roman" w:cs="Times New Roman"/>
          <w:sz w:val="24"/>
          <w:szCs w:val="24"/>
        </w:rPr>
        <w:t xml:space="preserve">закупок </w:t>
      </w:r>
      <w:r w:rsidRPr="00636C10">
        <w:rPr>
          <w:rFonts w:ascii="Times New Roman" w:hAnsi="Times New Roman" w:cs="Times New Roman"/>
          <w:sz w:val="24"/>
          <w:szCs w:val="24"/>
        </w:rPr>
        <w:t xml:space="preserve">в соответствии с пунктами 6, 9 и 34 части 1 статьи 93 ФЗ-44 не выявлено. </w:t>
      </w:r>
    </w:p>
    <w:p w:rsidR="00F73A22" w:rsidRPr="00636C10" w:rsidRDefault="00F73A22" w:rsidP="00F73A22">
      <w:pPr>
        <w:pStyle w:val="ConsPlusNormal"/>
        <w:ind w:firstLine="708"/>
        <w:jc w:val="both"/>
        <w:rPr>
          <w:rFonts w:ascii="Times New Roman" w:hAnsi="Times New Roman" w:cs="Times New Roman"/>
          <w:sz w:val="24"/>
          <w:szCs w:val="24"/>
        </w:rPr>
      </w:pPr>
      <w:r w:rsidRPr="00636C10">
        <w:rPr>
          <w:rFonts w:ascii="Times New Roman" w:hAnsi="Times New Roman" w:cs="Times New Roman"/>
          <w:sz w:val="24"/>
          <w:szCs w:val="24"/>
        </w:rPr>
        <w:t xml:space="preserve">В ходе проведения проверки нарушение требований </w:t>
      </w:r>
      <w:r w:rsidR="008C27EF" w:rsidRPr="00636C10">
        <w:rPr>
          <w:rFonts w:ascii="Times New Roman" w:hAnsi="Times New Roman" w:cs="Times New Roman"/>
          <w:kern w:val="16"/>
          <w:sz w:val="24"/>
          <w:szCs w:val="24"/>
        </w:rPr>
        <w:t xml:space="preserve">части 2 статьи 93 ФЗ-44 </w:t>
      </w:r>
      <w:r w:rsidRPr="00636C10">
        <w:rPr>
          <w:rFonts w:ascii="Times New Roman" w:hAnsi="Times New Roman" w:cs="Times New Roman"/>
          <w:sz w:val="24"/>
          <w:szCs w:val="24"/>
        </w:rPr>
        <w:t>не установлено.</w:t>
      </w:r>
    </w:p>
    <w:p w:rsidR="004B3014" w:rsidRPr="00636C10" w:rsidRDefault="004B3014" w:rsidP="008C27EF">
      <w:pPr>
        <w:pStyle w:val="ConsPlusNormal"/>
        <w:ind w:firstLine="0"/>
        <w:jc w:val="both"/>
        <w:rPr>
          <w:rFonts w:ascii="Times New Roman" w:hAnsi="Times New Roman" w:cs="Times New Roman"/>
          <w:sz w:val="24"/>
          <w:szCs w:val="24"/>
        </w:rPr>
      </w:pPr>
    </w:p>
    <w:p w:rsidR="00D40FAB" w:rsidRPr="00636C10" w:rsidRDefault="00D40FAB" w:rsidP="00D40FAB">
      <w:pPr>
        <w:spacing w:after="0" w:line="30" w:lineRule="atLeast"/>
        <w:jc w:val="center"/>
        <w:rPr>
          <w:rFonts w:ascii="Times New Roman" w:hAnsi="Times New Roman" w:cs="Times New Roman"/>
          <w:b/>
          <w:sz w:val="24"/>
          <w:szCs w:val="24"/>
        </w:rPr>
      </w:pPr>
      <w:r w:rsidRPr="00636C10">
        <w:rPr>
          <w:rFonts w:ascii="Times New Roman" w:hAnsi="Times New Roman" w:cs="Times New Roman"/>
          <w:b/>
          <w:sz w:val="24"/>
          <w:szCs w:val="24"/>
        </w:rPr>
        <w:t>Выводы по результатам проверки:</w:t>
      </w:r>
    </w:p>
    <w:p w:rsidR="00D40FAB" w:rsidRPr="00A5669F" w:rsidRDefault="00D40FAB" w:rsidP="008C27EF">
      <w:pPr>
        <w:spacing w:after="0" w:line="30" w:lineRule="atLeast"/>
        <w:rPr>
          <w:rFonts w:ascii="Times New Roman" w:hAnsi="Times New Roman" w:cs="Times New Roman"/>
          <w:b/>
          <w:sz w:val="24"/>
          <w:szCs w:val="24"/>
          <w:highlight w:val="yellow"/>
        </w:rPr>
      </w:pPr>
    </w:p>
    <w:p w:rsidR="00D40FAB" w:rsidRPr="0099279D" w:rsidRDefault="00D40FAB" w:rsidP="00D40FAB">
      <w:pPr>
        <w:spacing w:after="0" w:line="240" w:lineRule="auto"/>
        <w:jc w:val="both"/>
        <w:rPr>
          <w:rFonts w:ascii="Times New Roman" w:hAnsi="Times New Roman" w:cs="Times New Roman"/>
          <w:sz w:val="24"/>
          <w:szCs w:val="24"/>
        </w:rPr>
      </w:pPr>
      <w:r w:rsidRPr="00636C10">
        <w:rPr>
          <w:rFonts w:ascii="Times New Roman" w:hAnsi="Times New Roman" w:cs="Times New Roman"/>
          <w:sz w:val="24"/>
          <w:szCs w:val="24"/>
        </w:rPr>
        <w:tab/>
      </w:r>
      <w:r w:rsidRPr="0099279D">
        <w:rPr>
          <w:rFonts w:ascii="Times New Roman" w:hAnsi="Times New Roman" w:cs="Times New Roman"/>
          <w:sz w:val="24"/>
          <w:szCs w:val="24"/>
        </w:rPr>
        <w:t xml:space="preserve">1. В действиях </w:t>
      </w:r>
      <w:r w:rsidR="00636C10" w:rsidRPr="0099279D">
        <w:rPr>
          <w:rFonts w:ascii="Times New Roman" w:hAnsi="Times New Roman" w:cs="Times New Roman"/>
          <w:sz w:val="24"/>
          <w:szCs w:val="24"/>
          <w:shd w:val="clear" w:color="auto" w:fill="FFFFFF"/>
        </w:rPr>
        <w:t>ГБУ «РСБС»</w:t>
      </w:r>
      <w:r w:rsidR="00140BCC" w:rsidRPr="0099279D">
        <w:rPr>
          <w:rFonts w:ascii="Times New Roman" w:hAnsi="Times New Roman" w:cs="Times New Roman"/>
          <w:bCs/>
          <w:sz w:val="24"/>
          <w:szCs w:val="24"/>
        </w:rPr>
        <w:t xml:space="preserve"> </w:t>
      </w:r>
      <w:r w:rsidRPr="0099279D">
        <w:rPr>
          <w:rFonts w:ascii="Times New Roman" w:hAnsi="Times New Roman" w:cs="Times New Roman"/>
          <w:sz w:val="24"/>
          <w:szCs w:val="24"/>
        </w:rPr>
        <w:t>установлены:</w:t>
      </w:r>
    </w:p>
    <w:p w:rsidR="00915079" w:rsidRPr="0099279D" w:rsidRDefault="00915079" w:rsidP="00915079">
      <w:pPr>
        <w:spacing w:after="0" w:line="240" w:lineRule="auto"/>
        <w:ind w:left="284" w:firstLine="425"/>
        <w:jc w:val="both"/>
        <w:rPr>
          <w:rFonts w:ascii="Times New Roman" w:hAnsi="Times New Roman" w:cs="Times New Roman"/>
          <w:sz w:val="24"/>
          <w:szCs w:val="24"/>
        </w:rPr>
      </w:pPr>
      <w:r w:rsidRPr="0099279D">
        <w:rPr>
          <w:rFonts w:ascii="Times New Roman" w:eastAsia="Times New Roman" w:hAnsi="Times New Roman" w:cs="Times New Roman"/>
          <w:sz w:val="24"/>
          <w:szCs w:val="24"/>
        </w:rPr>
        <w:t xml:space="preserve">- </w:t>
      </w:r>
      <w:r w:rsidRPr="0099279D">
        <w:rPr>
          <w:rStyle w:val="a3"/>
          <w:rFonts w:ascii="Times New Roman" w:eastAsia="Times New Roman" w:hAnsi="Times New Roman" w:cs="Times New Roman"/>
          <w:color w:val="auto"/>
          <w:sz w:val="24"/>
          <w:szCs w:val="24"/>
          <w:u w:val="none"/>
        </w:rPr>
        <w:t xml:space="preserve">требований </w:t>
      </w:r>
      <w:r w:rsidRPr="0099279D">
        <w:rPr>
          <w:rFonts w:ascii="Times New Roman" w:eastAsia="Times New Roman" w:hAnsi="Times New Roman" w:cs="Times New Roman"/>
          <w:sz w:val="24"/>
          <w:szCs w:val="24"/>
        </w:rPr>
        <w:t>части 1 статьи 30 ФЗ-44;</w:t>
      </w:r>
    </w:p>
    <w:p w:rsidR="002D2D97" w:rsidRPr="00A5669F" w:rsidRDefault="002D2D97" w:rsidP="00562B57">
      <w:pPr>
        <w:spacing w:after="0" w:line="240" w:lineRule="auto"/>
        <w:ind w:firstLine="708"/>
        <w:jc w:val="both"/>
        <w:rPr>
          <w:rFonts w:ascii="Times New Roman" w:eastAsia="Calibri" w:hAnsi="Times New Roman" w:cs="Times New Roman"/>
          <w:bCs/>
          <w:sz w:val="24"/>
          <w:szCs w:val="24"/>
          <w:highlight w:val="yellow"/>
        </w:rPr>
      </w:pPr>
    </w:p>
    <w:p w:rsidR="00D40FAB" w:rsidRPr="00A5669F" w:rsidRDefault="00D40FAB" w:rsidP="008C27EF">
      <w:pPr>
        <w:spacing w:after="0" w:line="240" w:lineRule="auto"/>
        <w:jc w:val="both"/>
        <w:rPr>
          <w:rFonts w:ascii="Times New Roman" w:hAnsi="Times New Roman" w:cs="Times New Roman"/>
          <w:sz w:val="24"/>
          <w:szCs w:val="24"/>
          <w:highlight w:val="yellow"/>
        </w:rPr>
      </w:pPr>
    </w:p>
    <w:p w:rsidR="00D40FAB" w:rsidRPr="00A5669F" w:rsidRDefault="00A5669F" w:rsidP="00D40FAB">
      <w:pPr>
        <w:spacing w:after="0" w:line="240" w:lineRule="auto"/>
        <w:ind w:firstLine="709"/>
        <w:jc w:val="both"/>
        <w:rPr>
          <w:rFonts w:ascii="Times New Roman" w:hAnsi="Times New Roman" w:cs="Times New Roman"/>
          <w:sz w:val="24"/>
          <w:szCs w:val="24"/>
        </w:rPr>
      </w:pPr>
      <w:r w:rsidRPr="00A5669F">
        <w:rPr>
          <w:rFonts w:ascii="Times New Roman" w:hAnsi="Times New Roman" w:cs="Times New Roman"/>
          <w:sz w:val="24"/>
          <w:szCs w:val="24"/>
        </w:rPr>
        <w:t>2</w:t>
      </w:r>
      <w:r w:rsidR="00D40FAB" w:rsidRPr="00A5669F">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A5669F">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A5669F" w:rsidRDefault="00D40FAB" w:rsidP="00D40FAB">
      <w:pPr>
        <w:spacing w:after="0" w:line="240" w:lineRule="auto"/>
        <w:ind w:firstLine="709"/>
        <w:jc w:val="both"/>
        <w:rPr>
          <w:rFonts w:ascii="Times New Roman" w:hAnsi="Times New Roman" w:cs="Times New Roman"/>
          <w:sz w:val="24"/>
          <w:szCs w:val="24"/>
        </w:rPr>
      </w:pPr>
    </w:p>
    <w:p w:rsidR="00D40FAB" w:rsidRPr="00A5669F" w:rsidRDefault="00D40FAB" w:rsidP="00D40FAB">
      <w:pPr>
        <w:spacing w:after="0" w:line="240" w:lineRule="auto"/>
        <w:ind w:firstLine="709"/>
        <w:jc w:val="both"/>
        <w:rPr>
          <w:rFonts w:ascii="Times New Roman" w:hAnsi="Times New Roman" w:cs="Times New Roman"/>
          <w:sz w:val="24"/>
          <w:szCs w:val="24"/>
        </w:rPr>
      </w:pPr>
    </w:p>
    <w:p w:rsidR="00D40FAB" w:rsidRPr="00A5669F" w:rsidRDefault="00A5669F" w:rsidP="00D40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w:t>
      </w:r>
      <w:r w:rsidR="00D40FAB" w:rsidRPr="00A5669F">
        <w:rPr>
          <w:rFonts w:ascii="Times New Roman" w:hAnsi="Times New Roman" w:cs="Times New Roman"/>
          <w:sz w:val="24"/>
          <w:szCs w:val="24"/>
        </w:rPr>
        <w:t xml:space="preserve">отдела внутреннего </w:t>
      </w:r>
    </w:p>
    <w:p w:rsidR="00D40FAB" w:rsidRPr="00A5669F" w:rsidRDefault="00D40FAB" w:rsidP="00D40FAB">
      <w:pPr>
        <w:spacing w:after="0" w:line="240" w:lineRule="auto"/>
        <w:jc w:val="both"/>
        <w:rPr>
          <w:rFonts w:ascii="Times New Roman" w:hAnsi="Times New Roman" w:cs="Times New Roman"/>
          <w:sz w:val="24"/>
          <w:szCs w:val="24"/>
        </w:rPr>
      </w:pPr>
      <w:r w:rsidRPr="00A5669F">
        <w:rPr>
          <w:rFonts w:ascii="Times New Roman" w:hAnsi="Times New Roman" w:cs="Times New Roman"/>
          <w:sz w:val="24"/>
          <w:szCs w:val="24"/>
        </w:rPr>
        <w:t xml:space="preserve">финансового аудита и контроля </w:t>
      </w:r>
    </w:p>
    <w:p w:rsidR="004A7CCB" w:rsidRPr="00A5669F" w:rsidRDefault="00D40FAB" w:rsidP="006477CA">
      <w:pPr>
        <w:adjustRightInd w:val="0"/>
        <w:spacing w:after="0" w:line="240" w:lineRule="auto"/>
        <w:outlineLvl w:val="1"/>
        <w:rPr>
          <w:rFonts w:ascii="Times New Roman" w:hAnsi="Times New Roman" w:cs="Times New Roman"/>
          <w:sz w:val="24"/>
          <w:szCs w:val="24"/>
        </w:rPr>
      </w:pPr>
      <w:r w:rsidRPr="00A5669F">
        <w:rPr>
          <w:rFonts w:ascii="Times New Roman" w:hAnsi="Times New Roman" w:cs="Times New Roman"/>
          <w:sz w:val="24"/>
          <w:szCs w:val="24"/>
        </w:rPr>
        <w:t>Министерства финансов Чеченской Республики</w:t>
      </w:r>
      <w:r w:rsidRPr="00A5669F">
        <w:rPr>
          <w:rFonts w:ascii="Times New Roman" w:hAnsi="Times New Roman" w:cs="Times New Roman"/>
          <w:sz w:val="24"/>
          <w:szCs w:val="24"/>
        </w:rPr>
        <w:tab/>
      </w:r>
      <w:r w:rsidRPr="00A5669F">
        <w:rPr>
          <w:rFonts w:ascii="Times New Roman" w:hAnsi="Times New Roman" w:cs="Times New Roman"/>
          <w:sz w:val="24"/>
          <w:szCs w:val="24"/>
        </w:rPr>
        <w:tab/>
      </w:r>
      <w:r w:rsidRPr="00A5669F">
        <w:rPr>
          <w:rFonts w:ascii="Times New Roman" w:hAnsi="Times New Roman" w:cs="Times New Roman"/>
          <w:sz w:val="24"/>
          <w:szCs w:val="24"/>
        </w:rPr>
        <w:tab/>
      </w:r>
      <w:r w:rsidRPr="00A5669F">
        <w:rPr>
          <w:rFonts w:ascii="Times New Roman" w:hAnsi="Times New Roman" w:cs="Times New Roman"/>
          <w:sz w:val="24"/>
          <w:szCs w:val="24"/>
        </w:rPr>
        <w:tab/>
      </w:r>
      <w:r w:rsidRPr="00A5669F">
        <w:rPr>
          <w:rFonts w:ascii="Times New Roman" w:hAnsi="Times New Roman" w:cs="Times New Roman"/>
          <w:sz w:val="24"/>
          <w:szCs w:val="24"/>
        </w:rPr>
        <w:tab/>
      </w:r>
      <w:r w:rsidR="00A5669F">
        <w:rPr>
          <w:rFonts w:ascii="Times New Roman" w:hAnsi="Times New Roman" w:cs="Times New Roman"/>
          <w:sz w:val="24"/>
          <w:szCs w:val="24"/>
        </w:rPr>
        <w:tab/>
        <w:t>М.С. Магомадова</w:t>
      </w:r>
    </w:p>
    <w:p w:rsidR="006477CA" w:rsidRPr="00A5669F" w:rsidRDefault="006477CA" w:rsidP="006477CA">
      <w:pPr>
        <w:adjustRightInd w:val="0"/>
        <w:spacing w:after="0" w:line="240" w:lineRule="auto"/>
        <w:outlineLvl w:val="1"/>
        <w:rPr>
          <w:rFonts w:ascii="Times New Roman" w:hAnsi="Times New Roman" w:cs="Times New Roman"/>
          <w:sz w:val="24"/>
          <w:szCs w:val="24"/>
        </w:rPr>
      </w:pPr>
    </w:p>
    <w:p w:rsidR="006477CA" w:rsidRPr="00A5669F" w:rsidRDefault="006477CA" w:rsidP="006477CA">
      <w:pPr>
        <w:adjustRightInd w:val="0"/>
        <w:spacing w:after="0" w:line="240" w:lineRule="auto"/>
        <w:outlineLvl w:val="1"/>
        <w:rPr>
          <w:rFonts w:ascii="Times New Roman" w:hAnsi="Times New Roman" w:cs="Times New Roman"/>
          <w:sz w:val="24"/>
          <w:szCs w:val="24"/>
        </w:rPr>
      </w:pPr>
    </w:p>
    <w:p w:rsidR="006477CA" w:rsidRPr="00A5669F" w:rsidRDefault="006477CA" w:rsidP="006477CA">
      <w:pPr>
        <w:adjustRightInd w:val="0"/>
        <w:spacing w:after="0" w:line="240" w:lineRule="auto"/>
        <w:outlineLvl w:val="1"/>
        <w:rPr>
          <w:rFonts w:ascii="Times New Roman" w:hAnsi="Times New Roman" w:cs="Times New Roman"/>
          <w:sz w:val="24"/>
          <w:szCs w:val="24"/>
        </w:rPr>
      </w:pPr>
      <w:r w:rsidRPr="00A5669F">
        <w:rPr>
          <w:rFonts w:ascii="Times New Roman" w:hAnsi="Times New Roman" w:cs="Times New Roman"/>
          <w:sz w:val="24"/>
          <w:szCs w:val="24"/>
        </w:rPr>
        <w:t>С актом ознакомлен</w:t>
      </w:r>
      <w:r w:rsidR="0002750E" w:rsidRPr="00A5669F">
        <w:rPr>
          <w:rFonts w:ascii="Times New Roman" w:hAnsi="Times New Roman" w:cs="Times New Roman"/>
          <w:sz w:val="24"/>
          <w:szCs w:val="24"/>
        </w:rPr>
        <w:t>:</w:t>
      </w:r>
    </w:p>
    <w:p w:rsidR="0002750E" w:rsidRPr="00A5669F" w:rsidRDefault="0002750E" w:rsidP="0002750E">
      <w:pPr>
        <w:adjustRightInd w:val="0"/>
        <w:spacing w:after="0" w:line="240" w:lineRule="auto"/>
        <w:outlineLvl w:val="1"/>
        <w:rPr>
          <w:rFonts w:ascii="Times New Roman" w:hAnsi="Times New Roman" w:cs="Times New Roman"/>
          <w:sz w:val="24"/>
          <w:szCs w:val="24"/>
        </w:rPr>
      </w:pPr>
      <w:r w:rsidRPr="00A5669F">
        <w:rPr>
          <w:rFonts w:ascii="Times New Roman" w:hAnsi="Times New Roman" w:cs="Times New Roman"/>
          <w:sz w:val="24"/>
          <w:szCs w:val="24"/>
        </w:rPr>
        <w:t>______________________________</w:t>
      </w:r>
      <w:r w:rsidRPr="00A5669F">
        <w:rPr>
          <w:rFonts w:ascii="Times New Roman" w:hAnsi="Times New Roman" w:cs="Times New Roman"/>
          <w:sz w:val="24"/>
          <w:szCs w:val="24"/>
        </w:rPr>
        <w:tab/>
        <w:t>__________________</w:t>
      </w:r>
      <w:r w:rsidRPr="00A5669F">
        <w:rPr>
          <w:rFonts w:ascii="Times New Roman" w:hAnsi="Times New Roman" w:cs="Times New Roman"/>
          <w:sz w:val="24"/>
          <w:szCs w:val="24"/>
        </w:rPr>
        <w:tab/>
        <w:t>__________________________</w:t>
      </w:r>
    </w:p>
    <w:p w:rsidR="0002750E" w:rsidRPr="00016432" w:rsidRDefault="0002750E" w:rsidP="0002750E">
      <w:pPr>
        <w:adjustRightInd w:val="0"/>
        <w:spacing w:after="0" w:line="240" w:lineRule="auto"/>
        <w:ind w:firstLine="708"/>
        <w:outlineLvl w:val="1"/>
        <w:rPr>
          <w:rFonts w:ascii="Times New Roman" w:hAnsi="Times New Roman" w:cs="Times New Roman"/>
          <w:sz w:val="16"/>
          <w:szCs w:val="16"/>
        </w:rPr>
      </w:pPr>
      <w:r w:rsidRPr="00A5669F">
        <w:rPr>
          <w:rFonts w:ascii="Times New Roman" w:hAnsi="Times New Roman" w:cs="Times New Roman"/>
          <w:sz w:val="16"/>
          <w:szCs w:val="16"/>
        </w:rPr>
        <w:t xml:space="preserve">   </w:t>
      </w:r>
      <w:r w:rsidR="002D2D97" w:rsidRPr="00A5669F">
        <w:rPr>
          <w:rFonts w:ascii="Times New Roman" w:hAnsi="Times New Roman" w:cs="Times New Roman"/>
          <w:sz w:val="16"/>
          <w:szCs w:val="16"/>
        </w:rPr>
        <w:t xml:space="preserve">          </w:t>
      </w:r>
      <w:r w:rsidRPr="00A5669F">
        <w:rPr>
          <w:rFonts w:ascii="Times New Roman" w:hAnsi="Times New Roman" w:cs="Times New Roman"/>
          <w:sz w:val="16"/>
          <w:szCs w:val="16"/>
        </w:rPr>
        <w:t xml:space="preserve"> (должность)</w:t>
      </w:r>
      <w:r w:rsidRPr="00A5669F">
        <w:rPr>
          <w:rFonts w:ascii="Times New Roman" w:hAnsi="Times New Roman" w:cs="Times New Roman"/>
          <w:sz w:val="16"/>
          <w:szCs w:val="16"/>
        </w:rPr>
        <w:tab/>
        <w:t xml:space="preserve">                                                     </w:t>
      </w:r>
      <w:r w:rsidR="00234EBA" w:rsidRPr="00A5669F">
        <w:rPr>
          <w:rFonts w:ascii="Times New Roman" w:hAnsi="Times New Roman" w:cs="Times New Roman"/>
          <w:sz w:val="16"/>
          <w:szCs w:val="16"/>
        </w:rPr>
        <w:t xml:space="preserve">               </w:t>
      </w:r>
      <w:proofErr w:type="gramStart"/>
      <w:r w:rsidR="00234EBA" w:rsidRPr="00A5669F">
        <w:rPr>
          <w:rFonts w:ascii="Times New Roman" w:hAnsi="Times New Roman" w:cs="Times New Roman"/>
          <w:sz w:val="16"/>
          <w:szCs w:val="16"/>
        </w:rPr>
        <w:t xml:space="preserve">  </w:t>
      </w:r>
      <w:r w:rsidRPr="00A5669F">
        <w:rPr>
          <w:rFonts w:ascii="Times New Roman" w:hAnsi="Times New Roman" w:cs="Times New Roman"/>
          <w:sz w:val="16"/>
          <w:szCs w:val="16"/>
        </w:rPr>
        <w:t xml:space="preserve"> (</w:t>
      </w:r>
      <w:proofErr w:type="gramEnd"/>
      <w:r w:rsidRPr="00A5669F">
        <w:rPr>
          <w:rFonts w:ascii="Times New Roman" w:hAnsi="Times New Roman" w:cs="Times New Roman"/>
          <w:sz w:val="16"/>
          <w:szCs w:val="16"/>
        </w:rPr>
        <w:t>подпись)</w:t>
      </w:r>
      <w:r w:rsidRPr="00A5669F">
        <w:rPr>
          <w:rFonts w:ascii="Times New Roman" w:hAnsi="Times New Roman" w:cs="Times New Roman"/>
          <w:sz w:val="16"/>
          <w:szCs w:val="16"/>
        </w:rPr>
        <w:tab/>
      </w:r>
      <w:r w:rsidRPr="00A5669F">
        <w:rPr>
          <w:rFonts w:ascii="Times New Roman" w:hAnsi="Times New Roman" w:cs="Times New Roman"/>
          <w:sz w:val="16"/>
          <w:szCs w:val="16"/>
        </w:rPr>
        <w:tab/>
      </w:r>
      <w:r w:rsidRPr="00A5669F">
        <w:rPr>
          <w:rFonts w:ascii="Times New Roman" w:hAnsi="Times New Roman" w:cs="Times New Roman"/>
          <w:sz w:val="16"/>
          <w:szCs w:val="16"/>
        </w:rPr>
        <w:tab/>
      </w:r>
      <w:r w:rsidRPr="00A5669F">
        <w:rPr>
          <w:rFonts w:ascii="Times New Roman" w:hAnsi="Times New Roman" w:cs="Times New Roman"/>
          <w:sz w:val="16"/>
          <w:szCs w:val="16"/>
        </w:rPr>
        <w:tab/>
        <w:t>(расшифровка подписи)</w:t>
      </w:r>
    </w:p>
    <w:p w:rsidR="0002750E" w:rsidRPr="00016432" w:rsidRDefault="0002750E" w:rsidP="0002750E">
      <w:pPr>
        <w:adjustRightInd w:val="0"/>
        <w:spacing w:after="0" w:line="240" w:lineRule="auto"/>
        <w:outlineLvl w:val="1"/>
        <w:rPr>
          <w:rFonts w:ascii="Times New Roman" w:hAnsi="Times New Roman" w:cs="Times New Roman"/>
          <w:sz w:val="16"/>
          <w:szCs w:val="16"/>
        </w:rPr>
      </w:pPr>
    </w:p>
    <w:sectPr w:rsidR="0002750E" w:rsidRPr="00016432" w:rsidSect="00562B57">
      <w:footerReference w:type="default" r:id="rId44"/>
      <w:pgSz w:w="11906" w:h="16838"/>
      <w:pgMar w:top="709" w:right="567" w:bottom="568"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FB" w:rsidRDefault="000A0AFB" w:rsidP="000B6791">
      <w:pPr>
        <w:spacing w:after="0" w:line="240" w:lineRule="auto"/>
      </w:pPr>
      <w:r>
        <w:separator/>
      </w:r>
    </w:p>
  </w:endnote>
  <w:endnote w:type="continuationSeparator" w:id="0">
    <w:p w:rsidR="000A0AFB" w:rsidRDefault="000A0AF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DC1C93">
          <w:rPr>
            <w:noProof/>
          </w:rPr>
          <w:t>2</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FB" w:rsidRDefault="000A0AFB" w:rsidP="000B6791">
      <w:pPr>
        <w:spacing w:after="0" w:line="240" w:lineRule="auto"/>
      </w:pPr>
      <w:r>
        <w:separator/>
      </w:r>
    </w:p>
  </w:footnote>
  <w:footnote w:type="continuationSeparator" w:id="0">
    <w:p w:rsidR="000A0AFB" w:rsidRDefault="000A0AFB"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421F4"/>
    <w:rsid w:val="00016432"/>
    <w:rsid w:val="00021A43"/>
    <w:rsid w:val="0002750E"/>
    <w:rsid w:val="00044E62"/>
    <w:rsid w:val="00073A82"/>
    <w:rsid w:val="00074938"/>
    <w:rsid w:val="000771B4"/>
    <w:rsid w:val="000809A0"/>
    <w:rsid w:val="00084472"/>
    <w:rsid w:val="000A0AFB"/>
    <w:rsid w:val="000A2B93"/>
    <w:rsid w:val="000A6001"/>
    <w:rsid w:val="000B6791"/>
    <w:rsid w:val="000C0BC2"/>
    <w:rsid w:val="000E283F"/>
    <w:rsid w:val="00104971"/>
    <w:rsid w:val="001241F4"/>
    <w:rsid w:val="001278D9"/>
    <w:rsid w:val="00130429"/>
    <w:rsid w:val="00137D38"/>
    <w:rsid w:val="00140BCC"/>
    <w:rsid w:val="001425A3"/>
    <w:rsid w:val="00146752"/>
    <w:rsid w:val="00151E7B"/>
    <w:rsid w:val="00153D62"/>
    <w:rsid w:val="00154243"/>
    <w:rsid w:val="00154963"/>
    <w:rsid w:val="00154A7D"/>
    <w:rsid w:val="00162266"/>
    <w:rsid w:val="00170E2C"/>
    <w:rsid w:val="00172E6B"/>
    <w:rsid w:val="00173CFC"/>
    <w:rsid w:val="00186D24"/>
    <w:rsid w:val="00196040"/>
    <w:rsid w:val="001960EB"/>
    <w:rsid w:val="00196114"/>
    <w:rsid w:val="00196E56"/>
    <w:rsid w:val="001A7668"/>
    <w:rsid w:val="001B5BEC"/>
    <w:rsid w:val="001C615C"/>
    <w:rsid w:val="001F4129"/>
    <w:rsid w:val="00203105"/>
    <w:rsid w:val="00215D67"/>
    <w:rsid w:val="00234442"/>
    <w:rsid w:val="002344AF"/>
    <w:rsid w:val="00234EBA"/>
    <w:rsid w:val="00251A0B"/>
    <w:rsid w:val="00275DB0"/>
    <w:rsid w:val="002C2710"/>
    <w:rsid w:val="002D2D97"/>
    <w:rsid w:val="002D752C"/>
    <w:rsid w:val="002E6097"/>
    <w:rsid w:val="003019DE"/>
    <w:rsid w:val="003139C2"/>
    <w:rsid w:val="00337253"/>
    <w:rsid w:val="00341F12"/>
    <w:rsid w:val="0036424C"/>
    <w:rsid w:val="00375C17"/>
    <w:rsid w:val="003950C0"/>
    <w:rsid w:val="003B1965"/>
    <w:rsid w:val="003B5D2F"/>
    <w:rsid w:val="003E44F8"/>
    <w:rsid w:val="003E692C"/>
    <w:rsid w:val="00410C2D"/>
    <w:rsid w:val="00416D90"/>
    <w:rsid w:val="00426BDF"/>
    <w:rsid w:val="0043394A"/>
    <w:rsid w:val="00433E89"/>
    <w:rsid w:val="00441B3D"/>
    <w:rsid w:val="00443DE5"/>
    <w:rsid w:val="00451497"/>
    <w:rsid w:val="004654AC"/>
    <w:rsid w:val="0047410F"/>
    <w:rsid w:val="00482184"/>
    <w:rsid w:val="0048669D"/>
    <w:rsid w:val="00494BF5"/>
    <w:rsid w:val="004973FE"/>
    <w:rsid w:val="004A7CCB"/>
    <w:rsid w:val="004B3014"/>
    <w:rsid w:val="004E2962"/>
    <w:rsid w:val="00520497"/>
    <w:rsid w:val="00532E5F"/>
    <w:rsid w:val="005459F5"/>
    <w:rsid w:val="00554118"/>
    <w:rsid w:val="00562B57"/>
    <w:rsid w:val="005642F8"/>
    <w:rsid w:val="005738AE"/>
    <w:rsid w:val="00585104"/>
    <w:rsid w:val="005B1BF8"/>
    <w:rsid w:val="005F6C30"/>
    <w:rsid w:val="00620F3C"/>
    <w:rsid w:val="006314BA"/>
    <w:rsid w:val="00631510"/>
    <w:rsid w:val="00636C10"/>
    <w:rsid w:val="00640004"/>
    <w:rsid w:val="006477CA"/>
    <w:rsid w:val="00651E63"/>
    <w:rsid w:val="006555A4"/>
    <w:rsid w:val="00665D07"/>
    <w:rsid w:val="006A3E96"/>
    <w:rsid w:val="006A4350"/>
    <w:rsid w:val="006D74F6"/>
    <w:rsid w:val="006E4DEC"/>
    <w:rsid w:val="0070035A"/>
    <w:rsid w:val="007073AE"/>
    <w:rsid w:val="007179F2"/>
    <w:rsid w:val="00724E57"/>
    <w:rsid w:val="00725111"/>
    <w:rsid w:val="00730A02"/>
    <w:rsid w:val="00731E16"/>
    <w:rsid w:val="007376CA"/>
    <w:rsid w:val="007406B6"/>
    <w:rsid w:val="007421F4"/>
    <w:rsid w:val="00747D59"/>
    <w:rsid w:val="00752140"/>
    <w:rsid w:val="0077269B"/>
    <w:rsid w:val="00776798"/>
    <w:rsid w:val="00781594"/>
    <w:rsid w:val="007A4D0F"/>
    <w:rsid w:val="007A6059"/>
    <w:rsid w:val="007B13CA"/>
    <w:rsid w:val="007D43B4"/>
    <w:rsid w:val="008138EF"/>
    <w:rsid w:val="00815B6D"/>
    <w:rsid w:val="00822025"/>
    <w:rsid w:val="00824740"/>
    <w:rsid w:val="00836533"/>
    <w:rsid w:val="008478E8"/>
    <w:rsid w:val="00854D1E"/>
    <w:rsid w:val="008633DC"/>
    <w:rsid w:val="0086374D"/>
    <w:rsid w:val="008646C4"/>
    <w:rsid w:val="008B002C"/>
    <w:rsid w:val="008B2F90"/>
    <w:rsid w:val="008C27EF"/>
    <w:rsid w:val="008D1007"/>
    <w:rsid w:val="008D70E6"/>
    <w:rsid w:val="008E3A60"/>
    <w:rsid w:val="00915079"/>
    <w:rsid w:val="00936946"/>
    <w:rsid w:val="0097109E"/>
    <w:rsid w:val="00973878"/>
    <w:rsid w:val="0099279D"/>
    <w:rsid w:val="009A22FA"/>
    <w:rsid w:val="009A724F"/>
    <w:rsid w:val="009C001D"/>
    <w:rsid w:val="009D59ED"/>
    <w:rsid w:val="009F3FE3"/>
    <w:rsid w:val="00A07637"/>
    <w:rsid w:val="00A149E3"/>
    <w:rsid w:val="00A22A49"/>
    <w:rsid w:val="00A25A33"/>
    <w:rsid w:val="00A25B39"/>
    <w:rsid w:val="00A445B7"/>
    <w:rsid w:val="00A51BE2"/>
    <w:rsid w:val="00A55313"/>
    <w:rsid w:val="00A55B29"/>
    <w:rsid w:val="00A5669F"/>
    <w:rsid w:val="00A8702C"/>
    <w:rsid w:val="00A936CC"/>
    <w:rsid w:val="00A94698"/>
    <w:rsid w:val="00AA5A55"/>
    <w:rsid w:val="00AA68B2"/>
    <w:rsid w:val="00AB0102"/>
    <w:rsid w:val="00AC6405"/>
    <w:rsid w:val="00AD3B1A"/>
    <w:rsid w:val="00B05A39"/>
    <w:rsid w:val="00B06BEE"/>
    <w:rsid w:val="00B07B22"/>
    <w:rsid w:val="00B210C3"/>
    <w:rsid w:val="00B41833"/>
    <w:rsid w:val="00B574CB"/>
    <w:rsid w:val="00B77675"/>
    <w:rsid w:val="00B93060"/>
    <w:rsid w:val="00BB365E"/>
    <w:rsid w:val="00BB73B5"/>
    <w:rsid w:val="00BC3431"/>
    <w:rsid w:val="00BD4533"/>
    <w:rsid w:val="00BF1217"/>
    <w:rsid w:val="00BF5208"/>
    <w:rsid w:val="00C03E64"/>
    <w:rsid w:val="00C17BB7"/>
    <w:rsid w:val="00C20F66"/>
    <w:rsid w:val="00C217EF"/>
    <w:rsid w:val="00C33649"/>
    <w:rsid w:val="00C42705"/>
    <w:rsid w:val="00C441D3"/>
    <w:rsid w:val="00C44908"/>
    <w:rsid w:val="00C51E52"/>
    <w:rsid w:val="00C7006A"/>
    <w:rsid w:val="00CA2B7C"/>
    <w:rsid w:val="00CA4C36"/>
    <w:rsid w:val="00CB5CFE"/>
    <w:rsid w:val="00CC2572"/>
    <w:rsid w:val="00CC2E3D"/>
    <w:rsid w:val="00CC483B"/>
    <w:rsid w:val="00CC68EE"/>
    <w:rsid w:val="00CD2ECC"/>
    <w:rsid w:val="00CE1106"/>
    <w:rsid w:val="00CE5BD8"/>
    <w:rsid w:val="00D06178"/>
    <w:rsid w:val="00D313CB"/>
    <w:rsid w:val="00D40FAB"/>
    <w:rsid w:val="00D45122"/>
    <w:rsid w:val="00D46A42"/>
    <w:rsid w:val="00D5148B"/>
    <w:rsid w:val="00D52449"/>
    <w:rsid w:val="00D613BA"/>
    <w:rsid w:val="00D633CD"/>
    <w:rsid w:val="00D72FDA"/>
    <w:rsid w:val="00D90DE2"/>
    <w:rsid w:val="00D95451"/>
    <w:rsid w:val="00D978AA"/>
    <w:rsid w:val="00DC1C93"/>
    <w:rsid w:val="00DD186E"/>
    <w:rsid w:val="00DD19EF"/>
    <w:rsid w:val="00DD75CD"/>
    <w:rsid w:val="00DE41C2"/>
    <w:rsid w:val="00E043B1"/>
    <w:rsid w:val="00E07FE0"/>
    <w:rsid w:val="00E4339D"/>
    <w:rsid w:val="00E65251"/>
    <w:rsid w:val="00E66BF4"/>
    <w:rsid w:val="00E756B3"/>
    <w:rsid w:val="00E92337"/>
    <w:rsid w:val="00E956FC"/>
    <w:rsid w:val="00EA47E6"/>
    <w:rsid w:val="00EC52BB"/>
    <w:rsid w:val="00ED0D97"/>
    <w:rsid w:val="00ED3A98"/>
    <w:rsid w:val="00EF11A6"/>
    <w:rsid w:val="00F05570"/>
    <w:rsid w:val="00F06519"/>
    <w:rsid w:val="00F1327B"/>
    <w:rsid w:val="00F13A94"/>
    <w:rsid w:val="00F15E00"/>
    <w:rsid w:val="00F2012D"/>
    <w:rsid w:val="00F23E22"/>
    <w:rsid w:val="00F31DD7"/>
    <w:rsid w:val="00F32112"/>
    <w:rsid w:val="00F347BD"/>
    <w:rsid w:val="00F448E5"/>
    <w:rsid w:val="00F46BF1"/>
    <w:rsid w:val="00F541A4"/>
    <w:rsid w:val="00F55043"/>
    <w:rsid w:val="00F7019D"/>
    <w:rsid w:val="00F73A22"/>
    <w:rsid w:val="00F7418A"/>
    <w:rsid w:val="00F8709B"/>
    <w:rsid w:val="00FA27D0"/>
    <w:rsid w:val="00FC789C"/>
    <w:rsid w:val="00FC79B9"/>
    <w:rsid w:val="00FD0DDB"/>
    <w:rsid w:val="00FD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consultantplus://offline/ref=08918098C9778A23E01C75F9EC5E0780FFCCBD0307754F37BE67ED82E7F650AAB5CCE7FD7AB54B72h3iFI"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70905786.200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http://zakupki.gov.ru/epz/order/notice/view/common-info.html?regNumber=019420000051600709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http://zakupki.gov.ru/epz/order/notice/view/common-info.html?regNumber=0194200000516007094"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10D3-DEE0-43E4-BEF7-96EDB70A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6410</TotalTime>
  <Pages>7</Pages>
  <Words>5270</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101</cp:revision>
  <cp:lastPrinted>2017-08-25T08:11:00Z</cp:lastPrinted>
  <dcterms:created xsi:type="dcterms:W3CDTF">2017-05-08T19:11:00Z</dcterms:created>
  <dcterms:modified xsi:type="dcterms:W3CDTF">2017-08-25T08:12:00Z</dcterms:modified>
</cp:coreProperties>
</file>