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5D2B57" w:rsidRDefault="00044768" w:rsidP="008649C5">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5D2B57">
        <w:rPr>
          <w:rFonts w:ascii="Times New Roman" w:hAnsi="Times New Roman" w:cs="Times New Roman"/>
          <w:b/>
          <w:color w:val="000000" w:themeColor="text1"/>
          <w:sz w:val="26"/>
          <w:szCs w:val="26"/>
        </w:rPr>
        <w:t>А</w:t>
      </w:r>
      <w:r w:rsidR="00FA4875" w:rsidRPr="005D2B57">
        <w:rPr>
          <w:rFonts w:ascii="Times New Roman" w:hAnsi="Times New Roman" w:cs="Times New Roman"/>
          <w:b/>
          <w:color w:val="000000" w:themeColor="text1"/>
          <w:sz w:val="26"/>
          <w:szCs w:val="26"/>
        </w:rPr>
        <w:t xml:space="preserve"> К Т № </w:t>
      </w:r>
      <w:r w:rsidR="001B3283" w:rsidRPr="005D2B57">
        <w:rPr>
          <w:rFonts w:ascii="Times New Roman" w:hAnsi="Times New Roman" w:cs="Times New Roman"/>
          <w:b/>
          <w:color w:val="000000" w:themeColor="text1"/>
          <w:sz w:val="26"/>
          <w:szCs w:val="26"/>
        </w:rPr>
        <w:t>61</w:t>
      </w:r>
      <w:r w:rsidR="000D4B4A" w:rsidRPr="005D2B57">
        <w:rPr>
          <w:rFonts w:ascii="Times New Roman" w:hAnsi="Times New Roman" w:cs="Times New Roman"/>
          <w:b/>
          <w:color w:val="000000" w:themeColor="text1"/>
          <w:sz w:val="26"/>
          <w:szCs w:val="26"/>
        </w:rPr>
        <w:t>/</w:t>
      </w:r>
      <w:r w:rsidR="00FA4875" w:rsidRPr="005D2B57">
        <w:rPr>
          <w:rFonts w:ascii="Times New Roman" w:hAnsi="Times New Roman" w:cs="Times New Roman"/>
          <w:b/>
          <w:color w:val="000000" w:themeColor="text1"/>
          <w:sz w:val="26"/>
          <w:szCs w:val="26"/>
        </w:rPr>
        <w:t>201</w:t>
      </w:r>
      <w:r w:rsidR="00934541" w:rsidRPr="005D2B57">
        <w:rPr>
          <w:rFonts w:ascii="Times New Roman" w:hAnsi="Times New Roman" w:cs="Times New Roman"/>
          <w:b/>
          <w:color w:val="000000" w:themeColor="text1"/>
          <w:sz w:val="26"/>
          <w:szCs w:val="26"/>
        </w:rPr>
        <w:t>7</w:t>
      </w:r>
    </w:p>
    <w:p w:rsidR="00FA4875" w:rsidRPr="005D2B57" w:rsidRDefault="00FA4875" w:rsidP="001B3283">
      <w:pPr>
        <w:autoSpaceDE w:val="0"/>
        <w:autoSpaceDN w:val="0"/>
        <w:adjustRightInd w:val="0"/>
        <w:spacing w:line="240" w:lineRule="exact"/>
        <w:jc w:val="center"/>
        <w:rPr>
          <w:rFonts w:ascii="Times New Roman" w:hAnsi="Times New Roman" w:cs="Times New Roman"/>
          <w:b/>
          <w:bCs/>
          <w:sz w:val="26"/>
          <w:szCs w:val="26"/>
        </w:rPr>
      </w:pPr>
      <w:r w:rsidRPr="005D2B57">
        <w:rPr>
          <w:rFonts w:ascii="Times New Roman" w:hAnsi="Times New Roman" w:cs="Times New Roman"/>
          <w:b/>
          <w:color w:val="000000" w:themeColor="text1"/>
          <w:sz w:val="26"/>
          <w:szCs w:val="26"/>
        </w:rPr>
        <w:t xml:space="preserve">плановой проверки </w:t>
      </w:r>
      <w:r w:rsidR="00F703BF" w:rsidRPr="005D2B57">
        <w:rPr>
          <w:rFonts w:ascii="Times New Roman" w:hAnsi="Times New Roman" w:cs="Times New Roman"/>
          <w:b/>
          <w:color w:val="000000" w:themeColor="text1"/>
          <w:sz w:val="26"/>
          <w:szCs w:val="26"/>
        </w:rPr>
        <w:t xml:space="preserve">Государственного </w:t>
      </w:r>
      <w:r w:rsidR="009D347D" w:rsidRPr="005D2B57">
        <w:rPr>
          <w:rFonts w:ascii="Times New Roman" w:hAnsi="Times New Roman" w:cs="Times New Roman"/>
          <w:b/>
          <w:color w:val="000000" w:themeColor="text1"/>
          <w:sz w:val="26"/>
          <w:szCs w:val="26"/>
        </w:rPr>
        <w:t xml:space="preserve">бюджетного </w:t>
      </w:r>
      <w:r w:rsidR="009925CA" w:rsidRPr="005D2B57">
        <w:rPr>
          <w:rFonts w:ascii="Times New Roman" w:hAnsi="Times New Roman" w:cs="Times New Roman"/>
          <w:b/>
          <w:color w:val="000000" w:themeColor="text1"/>
          <w:sz w:val="26"/>
          <w:szCs w:val="26"/>
        </w:rPr>
        <w:t>учреждения</w:t>
      </w:r>
      <w:r w:rsidR="00341F80" w:rsidRPr="005D2B57">
        <w:rPr>
          <w:rFonts w:ascii="Times New Roman" w:hAnsi="Times New Roman" w:cs="Times New Roman"/>
          <w:b/>
          <w:color w:val="000000" w:themeColor="text1"/>
          <w:sz w:val="26"/>
          <w:szCs w:val="26"/>
        </w:rPr>
        <w:t xml:space="preserve"> </w:t>
      </w:r>
      <w:r w:rsidR="00044768" w:rsidRPr="005D2B57">
        <w:rPr>
          <w:rFonts w:ascii="Times New Roman" w:hAnsi="Times New Roman" w:cs="Times New Roman"/>
          <w:b/>
          <w:color w:val="000000" w:themeColor="text1"/>
          <w:sz w:val="26"/>
          <w:szCs w:val="26"/>
        </w:rPr>
        <w:br/>
      </w:r>
      <w:r w:rsidR="001B3283" w:rsidRPr="005D2B57">
        <w:rPr>
          <w:rFonts w:ascii="Times New Roman" w:hAnsi="Times New Roman" w:cs="Times New Roman"/>
          <w:b/>
          <w:bCs/>
          <w:sz w:val="26"/>
          <w:szCs w:val="26"/>
        </w:rPr>
        <w:t>«Центр занятости населения Курчалоевского района»</w:t>
      </w:r>
    </w:p>
    <w:p w:rsidR="0066046C" w:rsidRDefault="0066046C" w:rsidP="000D0671">
      <w:pPr>
        <w:spacing w:after="0" w:line="240" w:lineRule="auto"/>
        <w:jc w:val="both"/>
        <w:rPr>
          <w:rFonts w:ascii="Times New Roman" w:hAnsi="Times New Roman" w:cs="Times New Roman"/>
          <w:color w:val="000000" w:themeColor="text1"/>
          <w:sz w:val="26"/>
          <w:szCs w:val="26"/>
        </w:rPr>
      </w:pPr>
    </w:p>
    <w:p w:rsidR="00FA4875" w:rsidRPr="005D2B57" w:rsidRDefault="001B3283" w:rsidP="000D0671">
      <w:pPr>
        <w:spacing w:after="0" w:line="240" w:lineRule="auto"/>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1</w:t>
      </w:r>
      <w:r w:rsidR="00341F80" w:rsidRPr="005D2B57">
        <w:rPr>
          <w:rFonts w:ascii="Times New Roman" w:hAnsi="Times New Roman" w:cs="Times New Roman"/>
          <w:color w:val="000000" w:themeColor="text1"/>
          <w:sz w:val="26"/>
          <w:szCs w:val="26"/>
        </w:rPr>
        <w:t>0</w:t>
      </w:r>
      <w:r w:rsidR="009925CA"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августа</w:t>
      </w:r>
      <w:r w:rsidR="009D347D" w:rsidRPr="005D2B57">
        <w:rPr>
          <w:rFonts w:ascii="Times New Roman" w:hAnsi="Times New Roman" w:cs="Times New Roman"/>
          <w:color w:val="000000" w:themeColor="text1"/>
          <w:sz w:val="26"/>
          <w:szCs w:val="26"/>
        </w:rPr>
        <w:t xml:space="preserve"> 201</w:t>
      </w:r>
      <w:r w:rsidRPr="005D2B57">
        <w:rPr>
          <w:rFonts w:ascii="Times New Roman" w:hAnsi="Times New Roman" w:cs="Times New Roman"/>
          <w:color w:val="000000" w:themeColor="text1"/>
          <w:sz w:val="26"/>
          <w:szCs w:val="26"/>
        </w:rPr>
        <w:t>7 года</w:t>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r>
      <w:r w:rsidRPr="005D2B57">
        <w:rPr>
          <w:rFonts w:ascii="Times New Roman" w:hAnsi="Times New Roman" w:cs="Times New Roman"/>
          <w:color w:val="000000" w:themeColor="text1"/>
          <w:sz w:val="26"/>
          <w:szCs w:val="26"/>
        </w:rPr>
        <w:tab/>
        <w:t xml:space="preserve"> </w:t>
      </w:r>
      <w:r w:rsidR="00270A71">
        <w:rPr>
          <w:rFonts w:ascii="Times New Roman" w:hAnsi="Times New Roman" w:cs="Times New Roman"/>
          <w:color w:val="000000" w:themeColor="text1"/>
          <w:sz w:val="26"/>
          <w:szCs w:val="26"/>
        </w:rPr>
        <w:t>с</w:t>
      </w:r>
      <w:r w:rsidR="006022ED" w:rsidRPr="005D2B57">
        <w:rPr>
          <w:rFonts w:ascii="Times New Roman" w:hAnsi="Times New Roman" w:cs="Times New Roman"/>
          <w:color w:val="000000" w:themeColor="text1"/>
          <w:sz w:val="26"/>
          <w:szCs w:val="26"/>
        </w:rPr>
        <w:t xml:space="preserve">. </w:t>
      </w:r>
      <w:r w:rsidR="00270A71">
        <w:rPr>
          <w:rFonts w:ascii="Times New Roman" w:hAnsi="Times New Roman" w:cs="Times New Roman"/>
          <w:color w:val="000000" w:themeColor="text1"/>
          <w:sz w:val="26"/>
          <w:szCs w:val="26"/>
        </w:rPr>
        <w:t>Курчалой</w:t>
      </w:r>
    </w:p>
    <w:p w:rsidR="00FA4875" w:rsidRPr="005D2B57" w:rsidRDefault="00FA4875" w:rsidP="000D0671">
      <w:pPr>
        <w:spacing w:after="0" w:line="240" w:lineRule="auto"/>
        <w:jc w:val="both"/>
        <w:rPr>
          <w:rFonts w:ascii="Times New Roman" w:hAnsi="Times New Roman" w:cs="Times New Roman"/>
          <w:color w:val="000000" w:themeColor="text1"/>
          <w:sz w:val="26"/>
          <w:szCs w:val="26"/>
        </w:rPr>
      </w:pPr>
    </w:p>
    <w:p w:rsidR="00FA4875" w:rsidRPr="005D2B57" w:rsidRDefault="00FA4875" w:rsidP="008649C5">
      <w:pPr>
        <w:tabs>
          <w:tab w:val="left" w:pos="-3828"/>
        </w:tabs>
        <w:spacing w:after="0" w:line="240" w:lineRule="auto"/>
        <w:ind w:firstLine="709"/>
        <w:jc w:val="both"/>
        <w:outlineLvl w:val="0"/>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На основании приказа Министерства финансов Чеченской Республики </w:t>
      </w:r>
      <w:r w:rsidR="008649C5">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от </w:t>
      </w:r>
      <w:r w:rsidR="001B3283" w:rsidRPr="005D2B57">
        <w:rPr>
          <w:rFonts w:ascii="Times New Roman" w:hAnsi="Times New Roman" w:cs="Times New Roman"/>
          <w:color w:val="000000" w:themeColor="text1"/>
          <w:sz w:val="26"/>
          <w:szCs w:val="26"/>
        </w:rPr>
        <w:t>21</w:t>
      </w:r>
      <w:r w:rsidRPr="005D2B57">
        <w:rPr>
          <w:rFonts w:ascii="Times New Roman" w:hAnsi="Times New Roman" w:cs="Times New Roman"/>
          <w:color w:val="000000" w:themeColor="text1"/>
          <w:sz w:val="26"/>
          <w:szCs w:val="26"/>
        </w:rPr>
        <w:t>.0</w:t>
      </w:r>
      <w:r w:rsidR="001B3283" w:rsidRPr="005D2B57">
        <w:rPr>
          <w:rFonts w:ascii="Times New Roman" w:hAnsi="Times New Roman" w:cs="Times New Roman"/>
          <w:color w:val="000000" w:themeColor="text1"/>
          <w:sz w:val="26"/>
          <w:szCs w:val="26"/>
        </w:rPr>
        <w:t>7</w:t>
      </w:r>
      <w:r w:rsidRPr="005D2B57">
        <w:rPr>
          <w:rFonts w:ascii="Times New Roman" w:hAnsi="Times New Roman" w:cs="Times New Roman"/>
          <w:color w:val="000000" w:themeColor="text1"/>
          <w:sz w:val="26"/>
          <w:szCs w:val="26"/>
        </w:rPr>
        <w:t>.201</w:t>
      </w:r>
      <w:r w:rsidR="00347293" w:rsidRPr="005D2B57">
        <w:rPr>
          <w:rFonts w:ascii="Times New Roman" w:hAnsi="Times New Roman" w:cs="Times New Roman"/>
          <w:color w:val="000000" w:themeColor="text1"/>
          <w:sz w:val="26"/>
          <w:szCs w:val="26"/>
        </w:rPr>
        <w:t>7</w:t>
      </w:r>
      <w:r w:rsidR="00044768" w:rsidRPr="005D2B57">
        <w:rPr>
          <w:rFonts w:ascii="Times New Roman" w:hAnsi="Times New Roman" w:cs="Times New Roman"/>
          <w:color w:val="000000" w:themeColor="text1"/>
          <w:sz w:val="26"/>
          <w:szCs w:val="26"/>
        </w:rPr>
        <w:t xml:space="preserve"> года </w:t>
      </w:r>
      <w:r w:rsidRPr="005D2B57">
        <w:rPr>
          <w:rFonts w:ascii="Times New Roman" w:hAnsi="Times New Roman" w:cs="Times New Roman"/>
          <w:color w:val="000000" w:themeColor="text1"/>
          <w:sz w:val="26"/>
          <w:szCs w:val="26"/>
        </w:rPr>
        <w:t>№ 01</w:t>
      </w:r>
      <w:r w:rsidR="001B3283" w:rsidRPr="005D2B57">
        <w:rPr>
          <w:rFonts w:ascii="Times New Roman" w:hAnsi="Times New Roman" w:cs="Times New Roman"/>
          <w:color w:val="000000" w:themeColor="text1"/>
          <w:sz w:val="26"/>
          <w:szCs w:val="26"/>
        </w:rPr>
        <w:t>-</w:t>
      </w:r>
      <w:r w:rsidRPr="005D2B57">
        <w:rPr>
          <w:rFonts w:ascii="Times New Roman" w:hAnsi="Times New Roman" w:cs="Times New Roman"/>
          <w:color w:val="000000" w:themeColor="text1"/>
          <w:sz w:val="26"/>
          <w:szCs w:val="26"/>
        </w:rPr>
        <w:t>03-02/</w:t>
      </w:r>
      <w:r w:rsidR="00341F80" w:rsidRPr="005D2B57">
        <w:rPr>
          <w:rFonts w:ascii="Times New Roman" w:hAnsi="Times New Roman" w:cs="Times New Roman"/>
          <w:color w:val="000000" w:themeColor="text1"/>
          <w:sz w:val="26"/>
          <w:szCs w:val="26"/>
        </w:rPr>
        <w:t>1</w:t>
      </w:r>
      <w:r w:rsidR="001B3283" w:rsidRPr="005D2B57">
        <w:rPr>
          <w:rFonts w:ascii="Times New Roman" w:hAnsi="Times New Roman" w:cs="Times New Roman"/>
          <w:color w:val="000000" w:themeColor="text1"/>
          <w:sz w:val="26"/>
          <w:szCs w:val="26"/>
        </w:rPr>
        <w:t>99</w:t>
      </w:r>
      <w:r w:rsidRPr="005D2B57">
        <w:rPr>
          <w:rFonts w:ascii="Times New Roman" w:hAnsi="Times New Roman" w:cs="Times New Roman"/>
          <w:color w:val="000000" w:themeColor="text1"/>
          <w:sz w:val="26"/>
          <w:szCs w:val="26"/>
        </w:rPr>
        <w:t xml:space="preserve"> «О проведении плановой проверки </w:t>
      </w:r>
      <w:r w:rsidR="00877AD7"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в</w:t>
      </w:r>
      <w:r w:rsidR="00877AD7" w:rsidRPr="005D2B57">
        <w:rPr>
          <w:rFonts w:ascii="Times New Roman" w:hAnsi="Times New Roman" w:cs="Times New Roman"/>
          <w:color w:val="000000" w:themeColor="text1"/>
          <w:sz w:val="26"/>
          <w:szCs w:val="26"/>
        </w:rPr>
        <w:t xml:space="preserve"> </w:t>
      </w:r>
      <w:r w:rsidR="009D347D" w:rsidRPr="005D2B57">
        <w:rPr>
          <w:rFonts w:ascii="Times New Roman" w:hAnsi="Times New Roman" w:cs="Times New Roman"/>
          <w:color w:val="000000" w:themeColor="text1"/>
          <w:sz w:val="26"/>
          <w:szCs w:val="26"/>
        </w:rPr>
        <w:t>Государственном бюджетном</w:t>
      </w:r>
      <w:r w:rsidR="00341F80" w:rsidRPr="005D2B57">
        <w:rPr>
          <w:rFonts w:ascii="Times New Roman" w:hAnsi="Times New Roman" w:cs="Times New Roman"/>
          <w:color w:val="000000" w:themeColor="text1"/>
          <w:sz w:val="26"/>
          <w:szCs w:val="26"/>
        </w:rPr>
        <w:t xml:space="preserve"> учреждении </w:t>
      </w:r>
      <w:r w:rsidR="001B3283" w:rsidRPr="005D2B57">
        <w:rPr>
          <w:rFonts w:ascii="Times New Roman" w:hAnsi="Times New Roman" w:cs="Times New Roman"/>
          <w:bCs/>
          <w:sz w:val="26"/>
          <w:szCs w:val="26"/>
        </w:rPr>
        <w:t>«Центр занятости населения Курчалоевского района»</w:t>
      </w:r>
      <w:r w:rsidR="004E5435"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и пункта</w:t>
      </w:r>
      <w:r w:rsidR="000D4B4A" w:rsidRPr="005D2B57">
        <w:rPr>
          <w:rFonts w:ascii="Times New Roman" w:hAnsi="Times New Roman" w:cs="Times New Roman"/>
          <w:color w:val="000000" w:themeColor="text1"/>
          <w:sz w:val="26"/>
          <w:szCs w:val="26"/>
        </w:rPr>
        <w:t xml:space="preserve"> </w:t>
      </w:r>
      <w:r w:rsidR="001B3283" w:rsidRPr="005D2B57">
        <w:rPr>
          <w:rFonts w:ascii="Times New Roman" w:hAnsi="Times New Roman" w:cs="Times New Roman"/>
          <w:color w:val="000000" w:themeColor="text1"/>
          <w:sz w:val="26"/>
          <w:szCs w:val="26"/>
        </w:rPr>
        <w:t>61</w:t>
      </w:r>
      <w:r w:rsidRPr="005D2B57">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5D2B57">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2612E2" w:rsidRPr="005D2B57">
        <w:rPr>
          <w:rFonts w:ascii="Times New Roman" w:hAnsi="Times New Roman" w:cs="Times New Roman"/>
          <w:bCs/>
          <w:color w:val="000000" w:themeColor="text1"/>
          <w:sz w:val="26"/>
          <w:szCs w:val="26"/>
        </w:rPr>
        <w:t xml:space="preserve">иных нормативных правовых актов </w:t>
      </w:r>
      <w:r w:rsidRPr="005D2B57">
        <w:rPr>
          <w:rFonts w:ascii="Times New Roman" w:hAnsi="Times New Roman" w:cs="Times New Roman"/>
          <w:bCs/>
          <w:color w:val="000000" w:themeColor="text1"/>
          <w:sz w:val="26"/>
          <w:szCs w:val="26"/>
        </w:rPr>
        <w:t>о контрактной системе</w:t>
      </w:r>
      <w:r w:rsidR="00347293" w:rsidRPr="005D2B57">
        <w:rPr>
          <w:rFonts w:ascii="Times New Roman" w:hAnsi="Times New Roman" w:cs="Times New Roman"/>
          <w:bCs/>
          <w:color w:val="000000" w:themeColor="text1"/>
          <w:sz w:val="26"/>
          <w:szCs w:val="26"/>
        </w:rPr>
        <w:t xml:space="preserve"> </w:t>
      </w:r>
      <w:r w:rsidRPr="005D2B57">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341F80" w:rsidRPr="005D2B57">
        <w:rPr>
          <w:rFonts w:ascii="Times New Roman" w:hAnsi="Times New Roman" w:cs="Times New Roman"/>
          <w:bCs/>
          <w:color w:val="000000" w:themeColor="text1"/>
          <w:sz w:val="26"/>
          <w:szCs w:val="26"/>
        </w:rPr>
        <w:t xml:space="preserve"> </w:t>
      </w:r>
      <w:r w:rsidRPr="005D2B57">
        <w:rPr>
          <w:rFonts w:ascii="Times New Roman" w:hAnsi="Times New Roman" w:cs="Times New Roman"/>
          <w:bCs/>
          <w:color w:val="000000" w:themeColor="text1"/>
          <w:sz w:val="26"/>
          <w:szCs w:val="26"/>
        </w:rPr>
        <w:t>на 201</w:t>
      </w:r>
      <w:r w:rsidR="001E3436" w:rsidRPr="005D2B57">
        <w:rPr>
          <w:rFonts w:ascii="Times New Roman" w:hAnsi="Times New Roman" w:cs="Times New Roman"/>
          <w:bCs/>
          <w:color w:val="000000" w:themeColor="text1"/>
          <w:sz w:val="26"/>
          <w:szCs w:val="26"/>
        </w:rPr>
        <w:t>7</w:t>
      </w:r>
      <w:r w:rsidRPr="005D2B57">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9E7CA2" w:rsidRPr="005D2B57">
        <w:rPr>
          <w:rFonts w:ascii="Times New Roman" w:hAnsi="Times New Roman" w:cs="Times New Roman"/>
          <w:color w:val="000000" w:themeColor="text1"/>
          <w:sz w:val="26"/>
          <w:szCs w:val="26"/>
        </w:rPr>
        <w:t>от 27 декабря 201</w:t>
      </w:r>
      <w:r w:rsidR="001E3436" w:rsidRPr="005D2B57">
        <w:rPr>
          <w:rFonts w:ascii="Times New Roman" w:hAnsi="Times New Roman" w:cs="Times New Roman"/>
          <w:color w:val="000000" w:themeColor="text1"/>
          <w:sz w:val="26"/>
          <w:szCs w:val="26"/>
        </w:rPr>
        <w:t>6</w:t>
      </w:r>
      <w:r w:rsidR="009E7CA2" w:rsidRPr="005D2B57">
        <w:rPr>
          <w:rFonts w:ascii="Times New Roman" w:hAnsi="Times New Roman" w:cs="Times New Roman"/>
          <w:color w:val="000000" w:themeColor="text1"/>
          <w:sz w:val="26"/>
          <w:szCs w:val="26"/>
        </w:rPr>
        <w:t xml:space="preserve"> года</w:t>
      </w:r>
      <w:r w:rsidR="00347293"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 01-03-01/</w:t>
      </w:r>
      <w:r w:rsidR="001E3436" w:rsidRPr="005D2B57">
        <w:rPr>
          <w:rFonts w:ascii="Times New Roman" w:hAnsi="Times New Roman" w:cs="Times New Roman"/>
          <w:color w:val="000000" w:themeColor="text1"/>
          <w:sz w:val="26"/>
          <w:szCs w:val="26"/>
        </w:rPr>
        <w:t>190</w:t>
      </w:r>
      <w:r w:rsidRPr="005D2B57">
        <w:rPr>
          <w:rFonts w:ascii="Times New Roman" w:hAnsi="Times New Roman" w:cs="Times New Roman"/>
          <w:bCs/>
          <w:color w:val="000000" w:themeColor="text1"/>
          <w:sz w:val="26"/>
          <w:szCs w:val="26"/>
        </w:rPr>
        <w:t>, сотрудник</w:t>
      </w:r>
      <w:r w:rsidR="00341F80" w:rsidRPr="005D2B57">
        <w:rPr>
          <w:rFonts w:ascii="Times New Roman" w:hAnsi="Times New Roman" w:cs="Times New Roman"/>
          <w:bCs/>
          <w:color w:val="000000" w:themeColor="text1"/>
          <w:sz w:val="26"/>
          <w:szCs w:val="26"/>
        </w:rPr>
        <w:t>ом</w:t>
      </w:r>
      <w:r w:rsidR="00A93772" w:rsidRPr="005D2B57">
        <w:rPr>
          <w:rFonts w:ascii="Times New Roman" w:hAnsi="Times New Roman" w:cs="Times New Roman"/>
          <w:bCs/>
          <w:color w:val="000000" w:themeColor="text1"/>
          <w:sz w:val="26"/>
          <w:szCs w:val="26"/>
        </w:rPr>
        <w:t xml:space="preserve"> отдела </w:t>
      </w:r>
      <w:r w:rsidR="00843393" w:rsidRPr="005D2B57">
        <w:rPr>
          <w:rFonts w:ascii="Times New Roman" w:hAnsi="Times New Roman" w:cs="Times New Roman"/>
          <w:sz w:val="26"/>
          <w:szCs w:val="26"/>
        </w:rPr>
        <w:t>внутреннего финансового аудита и контроля</w:t>
      </w:r>
      <w:r w:rsidRPr="005D2B57">
        <w:rPr>
          <w:rFonts w:ascii="Times New Roman" w:hAnsi="Times New Roman" w:cs="Times New Roman"/>
          <w:bCs/>
          <w:color w:val="000000" w:themeColor="text1"/>
          <w:sz w:val="26"/>
          <w:szCs w:val="26"/>
        </w:rPr>
        <w:t xml:space="preserve"> Министерства</w:t>
      </w:r>
      <w:r w:rsidR="002612E2" w:rsidRPr="005D2B57">
        <w:rPr>
          <w:rFonts w:ascii="Times New Roman" w:hAnsi="Times New Roman" w:cs="Times New Roman"/>
          <w:bCs/>
          <w:color w:val="000000" w:themeColor="text1"/>
          <w:sz w:val="26"/>
          <w:szCs w:val="26"/>
        </w:rPr>
        <w:t xml:space="preserve"> финансов Чеченской Республики</w:t>
      </w:r>
      <w:r w:rsidRPr="005D2B57">
        <w:rPr>
          <w:rFonts w:ascii="Times New Roman" w:hAnsi="Times New Roman" w:cs="Times New Roman"/>
          <w:bCs/>
          <w:color w:val="000000" w:themeColor="text1"/>
          <w:sz w:val="26"/>
          <w:szCs w:val="26"/>
        </w:rPr>
        <w:t xml:space="preserve"> </w:t>
      </w:r>
      <w:r w:rsidR="00341F80" w:rsidRPr="005D2B57">
        <w:rPr>
          <w:rFonts w:ascii="Times New Roman" w:hAnsi="Times New Roman" w:cs="Times New Roman"/>
          <w:bCs/>
          <w:color w:val="000000" w:themeColor="text1"/>
          <w:sz w:val="26"/>
          <w:szCs w:val="26"/>
        </w:rPr>
        <w:t>Амархаджиев</w:t>
      </w:r>
      <w:r w:rsidR="00654B7A" w:rsidRPr="005D2B57">
        <w:rPr>
          <w:rFonts w:ascii="Times New Roman" w:hAnsi="Times New Roman" w:cs="Times New Roman"/>
          <w:bCs/>
          <w:color w:val="000000" w:themeColor="text1"/>
          <w:sz w:val="26"/>
          <w:szCs w:val="26"/>
        </w:rPr>
        <w:t>ым</w:t>
      </w:r>
      <w:r w:rsidR="009D347D" w:rsidRPr="005D2B57">
        <w:rPr>
          <w:rFonts w:ascii="Times New Roman" w:hAnsi="Times New Roman" w:cs="Times New Roman"/>
          <w:bCs/>
          <w:color w:val="000000" w:themeColor="text1"/>
          <w:sz w:val="26"/>
          <w:szCs w:val="26"/>
        </w:rPr>
        <w:t xml:space="preserve"> </w:t>
      </w:r>
      <w:r w:rsidR="00654B7A" w:rsidRPr="005D2B57">
        <w:rPr>
          <w:rFonts w:ascii="Times New Roman" w:hAnsi="Times New Roman" w:cs="Times New Roman"/>
          <w:bCs/>
          <w:color w:val="000000" w:themeColor="text1"/>
          <w:sz w:val="26"/>
          <w:szCs w:val="26"/>
        </w:rPr>
        <w:t>Абу Мусаевичем</w:t>
      </w:r>
      <w:r w:rsidR="00A93772" w:rsidRPr="005D2B57">
        <w:rPr>
          <w:rFonts w:ascii="Times New Roman" w:hAnsi="Times New Roman" w:cs="Times New Roman"/>
          <w:bCs/>
          <w:color w:val="000000" w:themeColor="text1"/>
          <w:sz w:val="26"/>
          <w:szCs w:val="26"/>
        </w:rPr>
        <w:t xml:space="preserve">, </w:t>
      </w:r>
      <w:r w:rsidR="00640040" w:rsidRPr="005D2B57">
        <w:rPr>
          <w:rFonts w:ascii="Times New Roman" w:hAnsi="Times New Roman" w:cs="Times New Roman"/>
          <w:bCs/>
          <w:color w:val="000000" w:themeColor="text1"/>
          <w:sz w:val="26"/>
          <w:szCs w:val="26"/>
        </w:rPr>
        <w:t>п</w:t>
      </w:r>
      <w:r w:rsidR="00884513" w:rsidRPr="005D2B57">
        <w:rPr>
          <w:rFonts w:ascii="Times New Roman" w:hAnsi="Times New Roman" w:cs="Times New Roman"/>
          <w:bCs/>
          <w:color w:val="000000" w:themeColor="text1"/>
          <w:sz w:val="26"/>
          <w:szCs w:val="26"/>
        </w:rPr>
        <w:t>роведена плановая проверка</w:t>
      </w:r>
      <w:r w:rsidR="00874799" w:rsidRPr="005D2B57">
        <w:rPr>
          <w:rFonts w:ascii="Times New Roman" w:hAnsi="Times New Roman" w:cs="Times New Roman"/>
          <w:bCs/>
          <w:color w:val="000000" w:themeColor="text1"/>
          <w:sz w:val="26"/>
          <w:szCs w:val="26"/>
        </w:rPr>
        <w:t xml:space="preserve"> </w:t>
      </w:r>
      <w:r w:rsidR="00870BC6" w:rsidRPr="005D2B57">
        <w:rPr>
          <w:rFonts w:ascii="Times New Roman" w:hAnsi="Times New Roman" w:cs="Times New Roman"/>
          <w:bCs/>
          <w:color w:val="000000" w:themeColor="text1"/>
          <w:sz w:val="26"/>
          <w:szCs w:val="26"/>
        </w:rPr>
        <w:br/>
      </w:r>
      <w:r w:rsidRPr="005D2B57">
        <w:rPr>
          <w:rFonts w:ascii="Times New Roman" w:hAnsi="Times New Roman" w:cs="Times New Roman"/>
          <w:bCs/>
          <w:color w:val="000000" w:themeColor="text1"/>
          <w:sz w:val="26"/>
          <w:szCs w:val="26"/>
        </w:rPr>
        <w:t xml:space="preserve">в </w:t>
      </w:r>
      <w:r w:rsidR="009D347D" w:rsidRPr="005D2B57">
        <w:rPr>
          <w:rFonts w:ascii="Times New Roman" w:hAnsi="Times New Roman" w:cs="Times New Roman"/>
          <w:color w:val="000000" w:themeColor="text1"/>
          <w:sz w:val="26"/>
          <w:szCs w:val="26"/>
        </w:rPr>
        <w:t xml:space="preserve">Государственном бюджетном </w:t>
      </w:r>
      <w:r w:rsidR="00120AC5" w:rsidRPr="005D2B57">
        <w:rPr>
          <w:rFonts w:ascii="Times New Roman" w:hAnsi="Times New Roman" w:cs="Times New Roman"/>
          <w:color w:val="000000" w:themeColor="text1"/>
          <w:sz w:val="26"/>
          <w:szCs w:val="26"/>
        </w:rPr>
        <w:t>учреждении</w:t>
      </w:r>
      <w:r w:rsidR="00A93772" w:rsidRPr="005D2B57">
        <w:rPr>
          <w:rFonts w:ascii="Times New Roman" w:hAnsi="Times New Roman" w:cs="Times New Roman"/>
          <w:color w:val="000000" w:themeColor="text1"/>
          <w:sz w:val="26"/>
          <w:szCs w:val="26"/>
        </w:rPr>
        <w:t xml:space="preserve"> </w:t>
      </w:r>
      <w:r w:rsidR="00843393" w:rsidRPr="005D2B57">
        <w:rPr>
          <w:rFonts w:ascii="Times New Roman" w:hAnsi="Times New Roman" w:cs="Times New Roman"/>
          <w:bCs/>
          <w:sz w:val="26"/>
          <w:szCs w:val="26"/>
        </w:rPr>
        <w:t>«Центр занятости населения Курчалоевского района»</w:t>
      </w:r>
      <w:r w:rsidR="00A93772" w:rsidRPr="005D2B57">
        <w:rPr>
          <w:rFonts w:ascii="Times New Roman" w:hAnsi="Times New Roman" w:cs="Times New Roman"/>
          <w:color w:val="000000" w:themeColor="text1"/>
          <w:sz w:val="26"/>
          <w:szCs w:val="26"/>
        </w:rPr>
        <w:t xml:space="preserve"> </w:t>
      </w:r>
      <w:r w:rsidR="009E7CA2" w:rsidRPr="005D2B57">
        <w:rPr>
          <w:rFonts w:ascii="Times New Roman" w:hAnsi="Times New Roman" w:cs="Times New Roman"/>
          <w:color w:val="000000" w:themeColor="text1"/>
          <w:sz w:val="26"/>
          <w:szCs w:val="26"/>
        </w:rPr>
        <w:t xml:space="preserve">(далее </w:t>
      </w:r>
      <w:r w:rsidR="009B218D" w:rsidRPr="005D2B57">
        <w:rPr>
          <w:rFonts w:ascii="Times New Roman" w:hAnsi="Times New Roman" w:cs="Times New Roman"/>
          <w:color w:val="000000" w:themeColor="text1"/>
          <w:sz w:val="26"/>
          <w:szCs w:val="26"/>
        </w:rPr>
        <w:t>–</w:t>
      </w:r>
      <w:r w:rsidR="009E7CA2" w:rsidRPr="005D2B57">
        <w:rPr>
          <w:rFonts w:ascii="Times New Roman" w:hAnsi="Times New Roman" w:cs="Times New Roman"/>
          <w:color w:val="000000" w:themeColor="text1"/>
          <w:sz w:val="26"/>
          <w:szCs w:val="26"/>
        </w:rPr>
        <w:t xml:space="preserve"> </w:t>
      </w:r>
      <w:r w:rsidR="009D347D" w:rsidRPr="005D2B57">
        <w:rPr>
          <w:rFonts w:ascii="Times New Roman" w:hAnsi="Times New Roman" w:cs="Times New Roman"/>
          <w:color w:val="000000" w:themeColor="text1"/>
          <w:sz w:val="26"/>
          <w:szCs w:val="26"/>
        </w:rPr>
        <w:t>ГБ</w:t>
      </w:r>
      <w:r w:rsidR="00A93772" w:rsidRPr="005D2B57">
        <w:rPr>
          <w:rFonts w:ascii="Times New Roman" w:hAnsi="Times New Roman" w:cs="Times New Roman"/>
          <w:color w:val="000000" w:themeColor="text1"/>
          <w:sz w:val="26"/>
          <w:szCs w:val="26"/>
        </w:rPr>
        <w:t>У</w:t>
      </w:r>
      <w:r w:rsidR="009D347D" w:rsidRPr="005D2B57">
        <w:rPr>
          <w:rFonts w:ascii="Times New Roman" w:hAnsi="Times New Roman" w:cs="Times New Roman"/>
          <w:color w:val="000000" w:themeColor="text1"/>
          <w:sz w:val="26"/>
          <w:szCs w:val="26"/>
        </w:rPr>
        <w:t xml:space="preserve"> </w:t>
      </w:r>
      <w:r w:rsidR="00A93772" w:rsidRPr="005D2B57">
        <w:rPr>
          <w:rFonts w:ascii="Times New Roman" w:hAnsi="Times New Roman" w:cs="Times New Roman"/>
          <w:color w:val="000000" w:themeColor="text1"/>
          <w:sz w:val="26"/>
          <w:szCs w:val="26"/>
        </w:rPr>
        <w:t>«</w:t>
      </w:r>
      <w:r w:rsidR="00843393" w:rsidRPr="005D2B57">
        <w:rPr>
          <w:rFonts w:ascii="Times New Roman" w:hAnsi="Times New Roman" w:cs="Times New Roman"/>
          <w:color w:val="000000" w:themeColor="text1"/>
          <w:sz w:val="26"/>
          <w:szCs w:val="26"/>
        </w:rPr>
        <w:t xml:space="preserve">ЦЗН </w:t>
      </w:r>
      <w:r w:rsidR="00843393" w:rsidRPr="005D2B57">
        <w:rPr>
          <w:rFonts w:ascii="Times New Roman" w:hAnsi="Times New Roman" w:cs="Times New Roman"/>
          <w:bCs/>
          <w:sz w:val="26"/>
          <w:szCs w:val="26"/>
        </w:rPr>
        <w:t>Курчалоевского района»</w:t>
      </w:r>
      <w:r w:rsidR="00AF5F44" w:rsidRPr="005D2B57">
        <w:rPr>
          <w:rFonts w:ascii="Times New Roman" w:hAnsi="Times New Roman" w:cs="Times New Roman"/>
          <w:color w:val="000000" w:themeColor="text1"/>
          <w:sz w:val="26"/>
          <w:szCs w:val="26"/>
        </w:rPr>
        <w:t>)</w:t>
      </w:r>
      <w:r w:rsidRPr="005D2B57">
        <w:rPr>
          <w:rFonts w:ascii="Times New Roman" w:hAnsi="Times New Roman" w:cs="Times New Roman"/>
          <w:bCs/>
          <w:color w:val="000000" w:themeColor="text1"/>
          <w:sz w:val="26"/>
          <w:szCs w:val="26"/>
        </w:rPr>
        <w:t>.</w:t>
      </w:r>
    </w:p>
    <w:p w:rsidR="00FA4875" w:rsidRPr="005D2B57" w:rsidRDefault="00FA4875"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Дата начала проверки: </w:t>
      </w:r>
      <w:r w:rsidR="00843393" w:rsidRPr="005D2B57">
        <w:rPr>
          <w:rFonts w:ascii="Times New Roman" w:hAnsi="Times New Roman" w:cs="Times New Roman"/>
          <w:color w:val="000000" w:themeColor="text1"/>
          <w:sz w:val="26"/>
          <w:szCs w:val="26"/>
        </w:rPr>
        <w:t>28</w:t>
      </w:r>
      <w:r w:rsidR="00347293" w:rsidRPr="005D2B57">
        <w:rPr>
          <w:rFonts w:ascii="Times New Roman" w:hAnsi="Times New Roman" w:cs="Times New Roman"/>
          <w:color w:val="000000" w:themeColor="text1"/>
          <w:sz w:val="26"/>
          <w:szCs w:val="26"/>
        </w:rPr>
        <w:t>.0</w:t>
      </w:r>
      <w:r w:rsidR="00843393" w:rsidRPr="005D2B57">
        <w:rPr>
          <w:rFonts w:ascii="Times New Roman" w:hAnsi="Times New Roman" w:cs="Times New Roman"/>
          <w:color w:val="000000" w:themeColor="text1"/>
          <w:sz w:val="26"/>
          <w:szCs w:val="26"/>
        </w:rPr>
        <w:t>7</w:t>
      </w:r>
      <w:r w:rsidRPr="005D2B57">
        <w:rPr>
          <w:rFonts w:ascii="Times New Roman" w:hAnsi="Times New Roman" w:cs="Times New Roman"/>
          <w:color w:val="000000" w:themeColor="text1"/>
          <w:sz w:val="26"/>
          <w:szCs w:val="26"/>
        </w:rPr>
        <w:t>.201</w:t>
      </w:r>
      <w:r w:rsidR="00347293" w:rsidRPr="005D2B57">
        <w:rPr>
          <w:rFonts w:ascii="Times New Roman" w:hAnsi="Times New Roman" w:cs="Times New Roman"/>
          <w:color w:val="000000" w:themeColor="text1"/>
          <w:sz w:val="26"/>
          <w:szCs w:val="26"/>
        </w:rPr>
        <w:t>7</w:t>
      </w:r>
      <w:r w:rsidRPr="005D2B57">
        <w:rPr>
          <w:rFonts w:ascii="Times New Roman" w:hAnsi="Times New Roman" w:cs="Times New Roman"/>
          <w:color w:val="000000" w:themeColor="text1"/>
          <w:sz w:val="26"/>
          <w:szCs w:val="26"/>
        </w:rPr>
        <w:t xml:space="preserve"> года.</w:t>
      </w:r>
    </w:p>
    <w:p w:rsidR="00FA4875" w:rsidRPr="005D2B57" w:rsidRDefault="00FA4875" w:rsidP="000D0671">
      <w:pPr>
        <w:spacing w:after="0" w:line="240" w:lineRule="auto"/>
        <w:ind w:firstLine="709"/>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Дата окончания проверки: </w:t>
      </w:r>
      <w:r w:rsidR="00843393" w:rsidRPr="005D2B57">
        <w:rPr>
          <w:rFonts w:ascii="Times New Roman" w:hAnsi="Times New Roman" w:cs="Times New Roman"/>
          <w:color w:val="000000" w:themeColor="text1"/>
          <w:sz w:val="26"/>
          <w:szCs w:val="26"/>
        </w:rPr>
        <w:t>1</w:t>
      </w:r>
      <w:r w:rsidR="00A93772" w:rsidRPr="005D2B57">
        <w:rPr>
          <w:rFonts w:ascii="Times New Roman" w:hAnsi="Times New Roman" w:cs="Times New Roman"/>
          <w:color w:val="000000" w:themeColor="text1"/>
          <w:sz w:val="26"/>
          <w:szCs w:val="26"/>
        </w:rPr>
        <w:t>0</w:t>
      </w:r>
      <w:r w:rsidRPr="005D2B57">
        <w:rPr>
          <w:rFonts w:ascii="Times New Roman" w:hAnsi="Times New Roman" w:cs="Times New Roman"/>
          <w:color w:val="000000" w:themeColor="text1"/>
          <w:sz w:val="26"/>
          <w:szCs w:val="26"/>
        </w:rPr>
        <w:t>.</w:t>
      </w:r>
      <w:r w:rsidR="00347293" w:rsidRPr="005D2B57">
        <w:rPr>
          <w:rFonts w:ascii="Times New Roman" w:hAnsi="Times New Roman" w:cs="Times New Roman"/>
          <w:color w:val="000000" w:themeColor="text1"/>
          <w:sz w:val="26"/>
          <w:szCs w:val="26"/>
        </w:rPr>
        <w:t>0</w:t>
      </w:r>
      <w:r w:rsidR="00843393" w:rsidRPr="005D2B57">
        <w:rPr>
          <w:rFonts w:ascii="Times New Roman" w:hAnsi="Times New Roman" w:cs="Times New Roman"/>
          <w:color w:val="000000" w:themeColor="text1"/>
          <w:sz w:val="26"/>
          <w:szCs w:val="26"/>
        </w:rPr>
        <w:t>8</w:t>
      </w:r>
      <w:r w:rsidRPr="005D2B57">
        <w:rPr>
          <w:rFonts w:ascii="Times New Roman" w:hAnsi="Times New Roman" w:cs="Times New Roman"/>
          <w:color w:val="000000" w:themeColor="text1"/>
          <w:sz w:val="26"/>
          <w:szCs w:val="26"/>
        </w:rPr>
        <w:t>.201</w:t>
      </w:r>
      <w:r w:rsidR="00347293" w:rsidRPr="005D2B57">
        <w:rPr>
          <w:rFonts w:ascii="Times New Roman" w:hAnsi="Times New Roman" w:cs="Times New Roman"/>
          <w:color w:val="000000" w:themeColor="text1"/>
          <w:sz w:val="26"/>
          <w:szCs w:val="26"/>
        </w:rPr>
        <w:t>7</w:t>
      </w:r>
      <w:r w:rsidRPr="005D2B57">
        <w:rPr>
          <w:rFonts w:ascii="Times New Roman" w:hAnsi="Times New Roman" w:cs="Times New Roman"/>
          <w:color w:val="000000" w:themeColor="text1"/>
          <w:sz w:val="26"/>
          <w:szCs w:val="26"/>
        </w:rPr>
        <w:t xml:space="preserve"> года.</w:t>
      </w:r>
    </w:p>
    <w:p w:rsidR="00FA4875" w:rsidRPr="005D2B57" w:rsidRDefault="00FA4875" w:rsidP="000D0671">
      <w:pPr>
        <w:tabs>
          <w:tab w:val="left" w:pos="851"/>
        </w:tabs>
        <w:spacing w:after="0" w:line="240" w:lineRule="auto"/>
        <w:ind w:firstLine="709"/>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Проверяемый период проверки: с 1 января по 31 декабря 201</w:t>
      </w:r>
      <w:r w:rsidR="00EB023B" w:rsidRPr="005D2B57">
        <w:rPr>
          <w:rFonts w:ascii="Times New Roman" w:hAnsi="Times New Roman" w:cs="Times New Roman"/>
          <w:color w:val="000000" w:themeColor="text1"/>
          <w:sz w:val="26"/>
          <w:szCs w:val="26"/>
        </w:rPr>
        <w:t>6</w:t>
      </w:r>
      <w:r w:rsidRPr="005D2B57">
        <w:rPr>
          <w:rFonts w:ascii="Times New Roman" w:hAnsi="Times New Roman" w:cs="Times New Roman"/>
          <w:color w:val="000000" w:themeColor="text1"/>
          <w:sz w:val="26"/>
          <w:szCs w:val="26"/>
        </w:rPr>
        <w:t> года.</w:t>
      </w:r>
    </w:p>
    <w:p w:rsidR="00FA4875" w:rsidRPr="005D2B57" w:rsidRDefault="00FA4875" w:rsidP="000D0671">
      <w:pPr>
        <w:spacing w:after="0" w:line="240" w:lineRule="auto"/>
        <w:ind w:firstLine="709"/>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в сфере закупок товаров, работ, услуг для обеспечения государственных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и муниципальных нужд.</w:t>
      </w:r>
    </w:p>
    <w:p w:rsidR="00270A71" w:rsidRPr="005D2B57" w:rsidRDefault="00FA4875" w:rsidP="00270A71">
      <w:pPr>
        <w:pStyle w:val="a4"/>
        <w:ind w:left="0" w:firstLine="709"/>
        <w:jc w:val="both"/>
        <w:rPr>
          <w:color w:val="000000" w:themeColor="text1"/>
          <w:sz w:val="26"/>
          <w:szCs w:val="26"/>
        </w:rPr>
      </w:pPr>
      <w:r w:rsidRPr="005D2B57">
        <w:rPr>
          <w:color w:val="000000" w:themeColor="text1"/>
          <w:sz w:val="26"/>
          <w:szCs w:val="26"/>
        </w:rPr>
        <w:t xml:space="preserve">Руководитель </w:t>
      </w:r>
      <w:r w:rsidRPr="005D2B57">
        <w:rPr>
          <w:bCs/>
          <w:color w:val="000000" w:themeColor="text1"/>
          <w:sz w:val="26"/>
          <w:szCs w:val="26"/>
        </w:rPr>
        <w:t>субъекта проверки</w:t>
      </w:r>
      <w:r w:rsidRPr="005D2B57">
        <w:rPr>
          <w:color w:val="000000" w:themeColor="text1"/>
          <w:sz w:val="26"/>
          <w:szCs w:val="26"/>
        </w:rPr>
        <w:t>:</w:t>
      </w:r>
      <w:r w:rsidR="00A654B7" w:rsidRPr="005D2B57">
        <w:rPr>
          <w:color w:val="000000" w:themeColor="text1"/>
          <w:sz w:val="26"/>
          <w:szCs w:val="26"/>
        </w:rPr>
        <w:t xml:space="preserve"> </w:t>
      </w:r>
      <w:r w:rsidR="0007442D" w:rsidRPr="005D2B57">
        <w:rPr>
          <w:color w:val="000000" w:themeColor="text1"/>
          <w:sz w:val="26"/>
          <w:szCs w:val="26"/>
        </w:rPr>
        <w:t>Исмаилов</w:t>
      </w:r>
      <w:r w:rsidR="001C2525" w:rsidRPr="005D2B57">
        <w:rPr>
          <w:color w:val="000000" w:themeColor="text1"/>
          <w:sz w:val="26"/>
          <w:szCs w:val="26"/>
        </w:rPr>
        <w:t xml:space="preserve"> </w:t>
      </w:r>
      <w:r w:rsidR="0007442D" w:rsidRPr="005D2B57">
        <w:rPr>
          <w:color w:val="000000" w:themeColor="text1"/>
          <w:sz w:val="26"/>
          <w:szCs w:val="26"/>
        </w:rPr>
        <w:t>Умар</w:t>
      </w:r>
      <w:r w:rsidR="00347293" w:rsidRPr="005D2B57">
        <w:rPr>
          <w:color w:val="000000" w:themeColor="text1"/>
          <w:sz w:val="26"/>
          <w:szCs w:val="26"/>
        </w:rPr>
        <w:t xml:space="preserve"> </w:t>
      </w:r>
      <w:r w:rsidR="0007442D" w:rsidRPr="005D2B57">
        <w:rPr>
          <w:color w:val="000000" w:themeColor="text1"/>
          <w:sz w:val="26"/>
          <w:szCs w:val="26"/>
        </w:rPr>
        <w:t>Данилбекович</w:t>
      </w:r>
      <w:r w:rsidR="00A654B7" w:rsidRPr="005D2B57">
        <w:rPr>
          <w:color w:val="000000" w:themeColor="text1"/>
          <w:sz w:val="26"/>
          <w:szCs w:val="26"/>
        </w:rPr>
        <w:t xml:space="preserve">, </w:t>
      </w:r>
      <w:r w:rsidR="00270A71" w:rsidRPr="005D2B57">
        <w:rPr>
          <w:color w:val="000000" w:themeColor="text1"/>
          <w:sz w:val="26"/>
          <w:szCs w:val="26"/>
        </w:rPr>
        <w:t>весь период проверки.</w:t>
      </w:r>
    </w:p>
    <w:p w:rsidR="00F15CC1" w:rsidRDefault="00FA4875" w:rsidP="00270A71">
      <w:pPr>
        <w:pStyle w:val="a4"/>
        <w:ind w:left="0" w:firstLine="708"/>
        <w:jc w:val="both"/>
        <w:rPr>
          <w:color w:val="000000" w:themeColor="text1"/>
          <w:sz w:val="26"/>
          <w:szCs w:val="26"/>
        </w:rPr>
      </w:pPr>
      <w:r w:rsidRPr="005D2B57">
        <w:rPr>
          <w:color w:val="000000" w:themeColor="text1"/>
          <w:sz w:val="26"/>
          <w:szCs w:val="26"/>
        </w:rPr>
        <w:t xml:space="preserve">Контрактный управляющий: </w:t>
      </w:r>
      <w:r w:rsidR="007A6B03" w:rsidRPr="005D2B57">
        <w:rPr>
          <w:color w:val="000000" w:themeColor="text1"/>
          <w:sz w:val="26"/>
          <w:szCs w:val="26"/>
        </w:rPr>
        <w:t>Исламгириев Расул</w:t>
      </w:r>
      <w:r w:rsidR="00F23169" w:rsidRPr="005D2B57">
        <w:rPr>
          <w:color w:val="000000" w:themeColor="text1"/>
          <w:sz w:val="26"/>
          <w:szCs w:val="26"/>
        </w:rPr>
        <w:t xml:space="preserve"> </w:t>
      </w:r>
      <w:r w:rsidR="007A6B03" w:rsidRPr="005D2B57">
        <w:rPr>
          <w:color w:val="000000" w:themeColor="text1"/>
          <w:sz w:val="26"/>
          <w:szCs w:val="26"/>
        </w:rPr>
        <w:t>Кергизбаевич</w:t>
      </w:r>
    </w:p>
    <w:p w:rsidR="00FA4875" w:rsidRPr="005D2B57" w:rsidRDefault="00FA4875" w:rsidP="00270A71">
      <w:pPr>
        <w:pStyle w:val="a4"/>
        <w:ind w:left="0" w:firstLine="708"/>
        <w:jc w:val="both"/>
        <w:rPr>
          <w:color w:val="000000" w:themeColor="text1"/>
          <w:sz w:val="26"/>
          <w:szCs w:val="26"/>
        </w:rPr>
      </w:pPr>
      <w:bookmarkStart w:id="0" w:name="_GoBack"/>
      <w:bookmarkEnd w:id="0"/>
      <w:r w:rsidRPr="005D2B57">
        <w:rPr>
          <w:color w:val="000000" w:themeColor="text1"/>
          <w:sz w:val="26"/>
          <w:szCs w:val="26"/>
        </w:rPr>
        <w:t>, весь период проверки.</w:t>
      </w:r>
    </w:p>
    <w:p w:rsidR="00FA4875" w:rsidRPr="005D2B57" w:rsidRDefault="00FA4875" w:rsidP="000D0671">
      <w:pPr>
        <w:pStyle w:val="a4"/>
        <w:ind w:left="0" w:firstLine="709"/>
        <w:jc w:val="both"/>
        <w:rPr>
          <w:color w:val="000000" w:themeColor="text1"/>
          <w:sz w:val="26"/>
          <w:szCs w:val="26"/>
        </w:rPr>
      </w:pPr>
      <w:r w:rsidRPr="005D2B57">
        <w:rPr>
          <w:color w:val="000000" w:themeColor="text1"/>
          <w:sz w:val="26"/>
          <w:szCs w:val="26"/>
        </w:rPr>
        <w:t xml:space="preserve">ИНН субъекта проверки: </w:t>
      </w:r>
      <w:r w:rsidR="007A6B03" w:rsidRPr="005D2B57">
        <w:rPr>
          <w:color w:val="000000"/>
          <w:sz w:val="26"/>
          <w:szCs w:val="26"/>
        </w:rPr>
        <w:t>2006000434</w:t>
      </w:r>
      <w:r w:rsidRPr="005D2B57">
        <w:rPr>
          <w:color w:val="000000" w:themeColor="text1"/>
          <w:sz w:val="26"/>
          <w:szCs w:val="26"/>
        </w:rPr>
        <w:t>.</w:t>
      </w:r>
    </w:p>
    <w:p w:rsidR="00E73A6A" w:rsidRPr="005D2B57" w:rsidRDefault="00FA4875" w:rsidP="000D0671">
      <w:pPr>
        <w:pStyle w:val="a4"/>
        <w:ind w:left="0" w:firstLine="709"/>
        <w:jc w:val="both"/>
        <w:rPr>
          <w:color w:val="000000"/>
          <w:sz w:val="26"/>
          <w:szCs w:val="26"/>
        </w:rPr>
      </w:pPr>
      <w:r w:rsidRPr="005D2B57">
        <w:rPr>
          <w:bCs/>
          <w:color w:val="000000" w:themeColor="text1"/>
          <w:sz w:val="26"/>
          <w:szCs w:val="26"/>
        </w:rPr>
        <w:t xml:space="preserve">Место нахождения субъекта проверки: </w:t>
      </w:r>
      <w:r w:rsidR="00DC10F3" w:rsidRPr="005D2B57">
        <w:rPr>
          <w:sz w:val="26"/>
          <w:szCs w:val="26"/>
        </w:rPr>
        <w:t xml:space="preserve">Чеченская Республика, </w:t>
      </w:r>
      <w:r w:rsidR="007A6B03" w:rsidRPr="005D2B57">
        <w:rPr>
          <w:sz w:val="26"/>
          <w:szCs w:val="26"/>
        </w:rPr>
        <w:t>с. Курчалой</w:t>
      </w:r>
      <w:r w:rsidR="00DC10F3" w:rsidRPr="005D2B57">
        <w:rPr>
          <w:sz w:val="26"/>
          <w:szCs w:val="26"/>
        </w:rPr>
        <w:t xml:space="preserve">, </w:t>
      </w:r>
      <w:r w:rsidR="007A6B03" w:rsidRPr="005D2B57">
        <w:rPr>
          <w:sz w:val="26"/>
          <w:szCs w:val="26"/>
        </w:rPr>
        <w:t>улица Советская</w:t>
      </w:r>
      <w:r w:rsidR="00F23169" w:rsidRPr="005D2B57">
        <w:rPr>
          <w:sz w:val="26"/>
          <w:szCs w:val="26"/>
        </w:rPr>
        <w:t>,</w:t>
      </w:r>
      <w:r w:rsidR="007A6B03" w:rsidRPr="005D2B57">
        <w:rPr>
          <w:sz w:val="26"/>
          <w:szCs w:val="26"/>
        </w:rPr>
        <w:t xml:space="preserve"> дом № 81</w:t>
      </w:r>
      <w:r w:rsidR="0022319E">
        <w:rPr>
          <w:sz w:val="26"/>
          <w:szCs w:val="26"/>
        </w:rPr>
        <w:t>.</w:t>
      </w:r>
    </w:p>
    <w:p w:rsidR="00FA4875" w:rsidRPr="005D2B57" w:rsidRDefault="00FA4875" w:rsidP="000D0671">
      <w:pPr>
        <w:pStyle w:val="a4"/>
        <w:ind w:left="0" w:firstLine="709"/>
        <w:jc w:val="both"/>
        <w:rPr>
          <w:color w:val="000000" w:themeColor="text1"/>
          <w:sz w:val="26"/>
          <w:szCs w:val="26"/>
        </w:rPr>
      </w:pPr>
      <w:r w:rsidRPr="005D2B57">
        <w:rPr>
          <w:bCs/>
          <w:color w:val="000000" w:themeColor="text1"/>
          <w:sz w:val="26"/>
          <w:szCs w:val="26"/>
        </w:rPr>
        <w:t xml:space="preserve">Субъект проверки </w:t>
      </w:r>
      <w:r w:rsidRPr="005D2B57">
        <w:rPr>
          <w:color w:val="000000" w:themeColor="text1"/>
          <w:sz w:val="26"/>
          <w:szCs w:val="26"/>
        </w:rPr>
        <w:t xml:space="preserve">извещен о начале проведения плановой проверки уведомлением от </w:t>
      </w:r>
      <w:r w:rsidR="00065C9A" w:rsidRPr="005D2B57">
        <w:rPr>
          <w:color w:val="000000" w:themeColor="text1"/>
          <w:sz w:val="26"/>
          <w:szCs w:val="26"/>
        </w:rPr>
        <w:t>21</w:t>
      </w:r>
      <w:r w:rsidR="008A7577" w:rsidRPr="005D2B57">
        <w:rPr>
          <w:color w:val="000000" w:themeColor="text1"/>
          <w:sz w:val="26"/>
          <w:szCs w:val="26"/>
        </w:rPr>
        <w:t>.0</w:t>
      </w:r>
      <w:r w:rsidR="00065C9A" w:rsidRPr="005D2B57">
        <w:rPr>
          <w:color w:val="000000" w:themeColor="text1"/>
          <w:sz w:val="26"/>
          <w:szCs w:val="26"/>
        </w:rPr>
        <w:t>7</w:t>
      </w:r>
      <w:r w:rsidR="008A7577" w:rsidRPr="005D2B57">
        <w:rPr>
          <w:color w:val="000000" w:themeColor="text1"/>
          <w:sz w:val="26"/>
          <w:szCs w:val="26"/>
        </w:rPr>
        <w:t>.201</w:t>
      </w:r>
      <w:r w:rsidR="003E3E8E" w:rsidRPr="005D2B57">
        <w:rPr>
          <w:color w:val="000000" w:themeColor="text1"/>
          <w:sz w:val="26"/>
          <w:szCs w:val="26"/>
        </w:rPr>
        <w:t xml:space="preserve">7 </w:t>
      </w:r>
      <w:r w:rsidRPr="005D2B57">
        <w:rPr>
          <w:color w:val="000000" w:themeColor="text1"/>
          <w:sz w:val="26"/>
          <w:szCs w:val="26"/>
        </w:rPr>
        <w:t xml:space="preserve">года № </w:t>
      </w:r>
      <w:r w:rsidR="00075C95" w:rsidRPr="005D2B57">
        <w:rPr>
          <w:color w:val="000000" w:themeColor="text1"/>
          <w:sz w:val="26"/>
          <w:szCs w:val="26"/>
        </w:rPr>
        <w:t>0</w:t>
      </w:r>
      <w:r w:rsidR="00065C9A" w:rsidRPr="005D2B57">
        <w:rPr>
          <w:color w:val="000000" w:themeColor="text1"/>
          <w:sz w:val="26"/>
          <w:szCs w:val="26"/>
        </w:rPr>
        <w:t>61</w:t>
      </w:r>
      <w:r w:rsidRPr="005D2B57">
        <w:rPr>
          <w:color w:val="000000" w:themeColor="text1"/>
          <w:sz w:val="26"/>
          <w:szCs w:val="26"/>
        </w:rPr>
        <w:t>.</w:t>
      </w:r>
    </w:p>
    <w:p w:rsidR="005D69E2" w:rsidRPr="005D2B57" w:rsidRDefault="005D69E2"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Проверка проводилась в соответствии с утвержденной программой выборочным методом по документам, представленным </w:t>
      </w:r>
      <w:r w:rsidR="00ED0BBA" w:rsidRPr="005D2B57">
        <w:rPr>
          <w:rFonts w:ascii="Times New Roman" w:hAnsi="Times New Roman" w:cs="Times New Roman"/>
          <w:color w:val="000000" w:themeColor="text1"/>
          <w:sz w:val="26"/>
          <w:szCs w:val="26"/>
        </w:rPr>
        <w:t xml:space="preserve">ГБУ «ЦЗН </w:t>
      </w:r>
      <w:r w:rsidR="00ED0BBA" w:rsidRPr="005D2B57">
        <w:rPr>
          <w:rFonts w:ascii="Times New Roman" w:hAnsi="Times New Roman" w:cs="Times New Roman"/>
          <w:bCs/>
          <w:sz w:val="26"/>
          <w:szCs w:val="26"/>
        </w:rPr>
        <w:t>Курчалоевского района»</w:t>
      </w:r>
      <w:r w:rsidRPr="005D2B57">
        <w:rPr>
          <w:rFonts w:ascii="Times New Roman" w:hAnsi="Times New Roman" w:cs="Times New Roman"/>
          <w:color w:val="000000" w:themeColor="text1"/>
          <w:sz w:val="26"/>
          <w:szCs w:val="26"/>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w:t>
      </w:r>
      <w:r w:rsidR="00ED0BBA" w:rsidRPr="005D2B57">
        <w:rPr>
          <w:rFonts w:ascii="Times New Roman" w:hAnsi="Times New Roman" w:cs="Times New Roman"/>
          <w:color w:val="000000" w:themeColor="text1"/>
          <w:sz w:val="26"/>
          <w:szCs w:val="26"/>
        </w:rPr>
        <w:t xml:space="preserve">о закона от </w:t>
      </w:r>
      <w:r w:rsidR="000D0671" w:rsidRPr="005D2B57">
        <w:rPr>
          <w:rFonts w:ascii="Times New Roman" w:hAnsi="Times New Roman" w:cs="Times New Roman"/>
          <w:color w:val="000000" w:themeColor="text1"/>
          <w:sz w:val="26"/>
          <w:szCs w:val="26"/>
        </w:rPr>
        <w:t xml:space="preserve">5 апреля 2013 года </w:t>
      </w:r>
      <w:r w:rsidRPr="005D2B57">
        <w:rPr>
          <w:rFonts w:ascii="Times New Roman" w:hAnsi="Times New Roman" w:cs="Times New Roman"/>
          <w:color w:val="000000" w:themeColor="text1"/>
          <w:sz w:val="26"/>
          <w:szCs w:val="26"/>
        </w:rPr>
        <w:t xml:space="preserve">№ 44-ФЗ «О контрактной системе в сфере </w:t>
      </w:r>
      <w:r w:rsidR="00ED0BBA" w:rsidRPr="005D2B57">
        <w:rPr>
          <w:rFonts w:ascii="Times New Roman" w:hAnsi="Times New Roman" w:cs="Times New Roman"/>
          <w:color w:val="000000" w:themeColor="text1"/>
          <w:sz w:val="26"/>
          <w:szCs w:val="26"/>
        </w:rPr>
        <w:t xml:space="preserve">закупок товаров, работ </w:t>
      </w:r>
      <w:r w:rsidR="000D0671" w:rsidRPr="005D2B57">
        <w:rPr>
          <w:rFonts w:ascii="Times New Roman" w:hAnsi="Times New Roman" w:cs="Times New Roman"/>
          <w:color w:val="000000" w:themeColor="text1"/>
          <w:sz w:val="26"/>
          <w:szCs w:val="26"/>
        </w:rPr>
        <w:t xml:space="preserve">и услуг </w:t>
      </w:r>
      <w:r w:rsidRPr="005D2B57">
        <w:rPr>
          <w:rFonts w:ascii="Times New Roman" w:hAnsi="Times New Roman" w:cs="Times New Roman"/>
          <w:color w:val="000000" w:themeColor="text1"/>
          <w:sz w:val="26"/>
          <w:szCs w:val="26"/>
        </w:rPr>
        <w:t xml:space="preserve">для обеспечения государственных и муниципальных </w:t>
      </w:r>
      <w:r w:rsidR="000D0671" w:rsidRPr="005D2B57">
        <w:rPr>
          <w:rFonts w:ascii="Times New Roman" w:hAnsi="Times New Roman" w:cs="Times New Roman"/>
          <w:color w:val="000000" w:themeColor="text1"/>
          <w:sz w:val="26"/>
          <w:szCs w:val="26"/>
        </w:rPr>
        <w:t xml:space="preserve">нужд» (далее – </w:t>
      </w:r>
      <w:r w:rsidR="00440550" w:rsidRPr="005D2B57">
        <w:rPr>
          <w:rFonts w:ascii="Times New Roman" w:hAnsi="Times New Roman" w:cs="Times New Roman"/>
          <w:color w:val="000000" w:themeColor="text1"/>
          <w:sz w:val="26"/>
          <w:szCs w:val="26"/>
        </w:rPr>
        <w:br/>
      </w:r>
      <w:r w:rsidR="000D0671" w:rsidRPr="005D2B57">
        <w:rPr>
          <w:rFonts w:ascii="Times New Roman" w:hAnsi="Times New Roman" w:cs="Times New Roman"/>
          <w:color w:val="000000" w:themeColor="text1"/>
          <w:sz w:val="26"/>
          <w:szCs w:val="26"/>
        </w:rPr>
        <w:t xml:space="preserve">ФЗ-44), пунктом </w:t>
      </w:r>
      <w:r w:rsidRPr="005D2B57">
        <w:rPr>
          <w:rFonts w:ascii="Times New Roman" w:hAnsi="Times New Roman" w:cs="Times New Roman"/>
          <w:color w:val="000000" w:themeColor="text1"/>
          <w:sz w:val="26"/>
          <w:szCs w:val="26"/>
        </w:rPr>
        <w:t>2 Постановления Правительства Российской Федерац</w:t>
      </w:r>
      <w:r w:rsidR="000D0671" w:rsidRPr="005D2B57">
        <w:rPr>
          <w:rFonts w:ascii="Times New Roman" w:hAnsi="Times New Roman" w:cs="Times New Roman"/>
          <w:color w:val="000000" w:themeColor="text1"/>
          <w:sz w:val="26"/>
          <w:szCs w:val="26"/>
        </w:rPr>
        <w:t xml:space="preserve">ии от 23 января 2015 года № 36 </w:t>
      </w:r>
      <w:r w:rsidRPr="005D2B57">
        <w:rPr>
          <w:rFonts w:ascii="Times New Roman" w:hAnsi="Times New Roman" w:cs="Times New Roman"/>
          <w:color w:val="000000" w:themeColor="text1"/>
          <w:sz w:val="26"/>
          <w:szCs w:val="26"/>
        </w:rPr>
        <w:t xml:space="preserve">«О порядке и сроках ввода в эксплуатацию единой информационной системы в сфере закупок» и пунктом 1 Приказа Федерального казначейства </w:t>
      </w:r>
      <w:r w:rsidR="00440550"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от 22 де</w:t>
      </w:r>
      <w:r w:rsidR="000D0671" w:rsidRPr="005D2B57">
        <w:rPr>
          <w:rFonts w:ascii="Times New Roman" w:hAnsi="Times New Roman" w:cs="Times New Roman"/>
          <w:color w:val="000000" w:themeColor="text1"/>
          <w:sz w:val="26"/>
          <w:szCs w:val="26"/>
        </w:rPr>
        <w:t xml:space="preserve">кабря 2015 года № 354 «О вводе </w:t>
      </w:r>
      <w:r w:rsidRPr="005D2B57">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874799" w:rsidRPr="001A5484" w:rsidRDefault="001931B5" w:rsidP="000D0671">
      <w:pPr>
        <w:spacing w:after="0" w:line="240" w:lineRule="auto"/>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lastRenderedPageBreak/>
        <w:tab/>
      </w:r>
      <w:r w:rsidR="00FA4875" w:rsidRPr="005D2B57">
        <w:rPr>
          <w:rFonts w:ascii="Times New Roman" w:hAnsi="Times New Roman" w:cs="Times New Roman"/>
          <w:color w:val="000000" w:themeColor="text1"/>
          <w:sz w:val="26"/>
          <w:szCs w:val="26"/>
        </w:rPr>
        <w:t xml:space="preserve">1. Проверка соблюдения требований законодательства Российской Федерации </w:t>
      </w:r>
      <w:r w:rsidR="000D0671" w:rsidRPr="005D2B57">
        <w:rPr>
          <w:rFonts w:ascii="Times New Roman" w:hAnsi="Times New Roman" w:cs="Times New Roman"/>
          <w:color w:val="000000" w:themeColor="text1"/>
          <w:sz w:val="26"/>
          <w:szCs w:val="26"/>
        </w:rPr>
        <w:br/>
      </w:r>
      <w:r w:rsidR="00FA4875" w:rsidRPr="005D2B57">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1A5484">
        <w:rPr>
          <w:rFonts w:ascii="Times New Roman" w:hAnsi="Times New Roman" w:cs="Times New Roman"/>
          <w:color w:val="000000" w:themeColor="text1"/>
          <w:sz w:val="26"/>
          <w:szCs w:val="26"/>
        </w:rPr>
        <w:t xml:space="preserve"> </w:t>
      </w:r>
      <w:r w:rsidR="001A5484" w:rsidRPr="001A5484">
        <w:rPr>
          <w:rFonts w:ascii="Times New Roman" w:hAnsi="Times New Roman" w:cs="Times New Roman"/>
          <w:sz w:val="26"/>
          <w:szCs w:val="26"/>
        </w:rPr>
        <w:t>и к</w:t>
      </w:r>
      <w:r w:rsidR="001A5484">
        <w:rPr>
          <w:rFonts w:ascii="Times New Roman" w:hAnsi="Times New Roman" w:cs="Times New Roman"/>
          <w:sz w:val="26"/>
          <w:szCs w:val="26"/>
        </w:rPr>
        <w:t>омиссии по осуществлению закупок.</w:t>
      </w:r>
    </w:p>
    <w:p w:rsidR="001931B5" w:rsidRPr="005D2B57" w:rsidRDefault="001931B5" w:rsidP="000D0671">
      <w:pPr>
        <w:spacing w:after="0" w:line="240" w:lineRule="auto"/>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ab/>
      </w:r>
      <w:r w:rsidR="00FA4875" w:rsidRPr="005D2B57">
        <w:rPr>
          <w:rFonts w:ascii="Times New Roman" w:hAnsi="Times New Roman" w:cs="Times New Roman"/>
          <w:color w:val="000000" w:themeColor="text1"/>
          <w:sz w:val="26"/>
          <w:szCs w:val="26"/>
        </w:rPr>
        <w:t xml:space="preserve">2. Проверка соблюдения требований законодательства Российской Федерации </w:t>
      </w:r>
      <w:r w:rsidR="000D0671" w:rsidRPr="005D2B57">
        <w:rPr>
          <w:rFonts w:ascii="Times New Roman" w:hAnsi="Times New Roman" w:cs="Times New Roman"/>
          <w:color w:val="000000" w:themeColor="text1"/>
          <w:sz w:val="26"/>
          <w:szCs w:val="26"/>
        </w:rPr>
        <w:br/>
      </w:r>
      <w:r w:rsidR="00FA4875" w:rsidRPr="005D2B57">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A55E42" w:rsidRPr="005D2B57" w:rsidRDefault="00A55E42" w:rsidP="00A55E42">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sz w:val="26"/>
          <w:szCs w:val="26"/>
        </w:rPr>
        <w:t xml:space="preserve">3. </w:t>
      </w:r>
      <w:r w:rsidRPr="005D2B57">
        <w:rPr>
          <w:rFonts w:ascii="Times New Roman" w:eastAsia="Times New Roman" w:hAnsi="Times New Roman" w:cs="Times New Roman"/>
          <w:sz w:val="26"/>
          <w:szCs w:val="26"/>
        </w:rPr>
        <w:t xml:space="preserve">Проверка соблюдения требований законодательства Российской Федерации </w:t>
      </w:r>
      <w:r w:rsidR="00870BC6" w:rsidRPr="005D2B57">
        <w:rPr>
          <w:rFonts w:ascii="Times New Roman" w:eastAsia="Times New Roman" w:hAnsi="Times New Roman" w:cs="Times New Roman"/>
          <w:sz w:val="26"/>
          <w:szCs w:val="26"/>
        </w:rPr>
        <w:br/>
      </w:r>
      <w:r w:rsidRPr="005D2B57">
        <w:rPr>
          <w:rFonts w:ascii="Times New Roman" w:eastAsia="Times New Roman" w:hAnsi="Times New Roman" w:cs="Times New Roman"/>
          <w:sz w:val="26"/>
          <w:szCs w:val="26"/>
        </w:rPr>
        <w:t xml:space="preserve">о контрактной системе в сфере закупок при размещении в </w:t>
      </w:r>
      <w:r w:rsidRPr="005D2B57">
        <w:rPr>
          <w:rFonts w:ascii="Times New Roman" w:hAnsi="Times New Roman" w:cs="Times New Roman"/>
          <w:sz w:val="26"/>
          <w:szCs w:val="26"/>
        </w:rPr>
        <w:t>ЕИС в сфере закупок</w:t>
      </w:r>
      <w:r w:rsidRPr="005D2B57">
        <w:rPr>
          <w:rFonts w:ascii="Times New Roman" w:eastAsia="Times New Roman" w:hAnsi="Times New Roman" w:cs="Times New Roman"/>
          <w:sz w:val="26"/>
          <w:szCs w:val="26"/>
        </w:rPr>
        <w:t xml:space="preserve"> отчета </w:t>
      </w:r>
      <w:r w:rsidRPr="005D2B57">
        <w:rPr>
          <w:rFonts w:ascii="Times New Roman" w:hAnsi="Times New Roman" w:cs="Times New Roman"/>
          <w:sz w:val="26"/>
          <w:szCs w:val="26"/>
        </w:rPr>
        <w:t xml:space="preserve">об объеме закупок у субъектов малого предпринимательства, социально ориентированных </w:t>
      </w:r>
      <w:r w:rsidR="002E4CAD" w:rsidRPr="005D2B57">
        <w:rPr>
          <w:rFonts w:ascii="Times New Roman" w:hAnsi="Times New Roman" w:cs="Times New Roman"/>
          <w:sz w:val="26"/>
          <w:szCs w:val="26"/>
        </w:rPr>
        <w:t>некоммерческих организаций за 2015 год.</w:t>
      </w:r>
    </w:p>
    <w:p w:rsidR="00E81EBA" w:rsidRPr="005D2B57" w:rsidRDefault="008F0823" w:rsidP="00E81EBA">
      <w:pPr>
        <w:spacing w:after="0" w:line="240" w:lineRule="auto"/>
        <w:ind w:firstLine="708"/>
        <w:jc w:val="both"/>
        <w:rPr>
          <w:rFonts w:ascii="Times New Roman" w:hAnsi="Times New Roman" w:cs="Times New Roman"/>
          <w:sz w:val="26"/>
          <w:szCs w:val="26"/>
        </w:rPr>
      </w:pPr>
      <w:r w:rsidRPr="005D2B57">
        <w:rPr>
          <w:rFonts w:ascii="Times New Roman" w:hAnsi="Times New Roman" w:cs="Times New Roman"/>
          <w:color w:val="000000" w:themeColor="text1"/>
          <w:sz w:val="26"/>
          <w:szCs w:val="26"/>
        </w:rPr>
        <w:t>4</w:t>
      </w:r>
      <w:r w:rsidR="00E81EBA" w:rsidRPr="005D2B57">
        <w:rPr>
          <w:rFonts w:ascii="Times New Roman" w:hAnsi="Times New Roman" w:cs="Times New Roman"/>
          <w:color w:val="000000" w:themeColor="text1"/>
          <w:sz w:val="26"/>
          <w:szCs w:val="26"/>
        </w:rPr>
        <w:t xml:space="preserve">. </w:t>
      </w:r>
      <w:r w:rsidR="00E81EBA" w:rsidRPr="005D2B57">
        <w:rPr>
          <w:rFonts w:ascii="Times New Roman" w:hAnsi="Times New Roman" w:cs="Times New Roman"/>
          <w:sz w:val="26"/>
          <w:szCs w:val="26"/>
        </w:rPr>
        <w:t xml:space="preserve">Проверка соблюдения требований законодательства Российской Федерации </w:t>
      </w:r>
      <w:r w:rsidR="00870BC6" w:rsidRPr="005D2B57">
        <w:rPr>
          <w:rFonts w:ascii="Times New Roman" w:hAnsi="Times New Roman" w:cs="Times New Roman"/>
          <w:sz w:val="26"/>
          <w:szCs w:val="26"/>
        </w:rPr>
        <w:br/>
      </w:r>
      <w:r w:rsidR="00E81EBA" w:rsidRPr="005D2B57">
        <w:rPr>
          <w:rFonts w:ascii="Times New Roman" w:hAnsi="Times New Roman" w:cs="Times New Roman"/>
          <w:sz w:val="26"/>
          <w:szCs w:val="26"/>
        </w:rPr>
        <w:t xml:space="preserve">о контрактной системе </w:t>
      </w:r>
      <w:r w:rsidR="00E81EBA" w:rsidRPr="005D2B57">
        <w:rPr>
          <w:rFonts w:ascii="Times New Roman" w:hAnsi="Times New Roman" w:cs="Times New Roman"/>
          <w:bCs/>
          <w:sz w:val="26"/>
          <w:szCs w:val="26"/>
        </w:rPr>
        <w:t>в сфере закупок товаров, работ, услуг для обеспечения государственных и муниципальных нужд</w:t>
      </w:r>
      <w:r w:rsidR="00E81EBA" w:rsidRPr="005D2B57">
        <w:rPr>
          <w:rFonts w:ascii="Times New Roman" w:hAnsi="Times New Roman" w:cs="Times New Roman"/>
          <w:sz w:val="26"/>
          <w:szCs w:val="26"/>
        </w:rPr>
        <w:t xml:space="preserve"> </w:t>
      </w:r>
      <w:r w:rsidR="00E81EBA" w:rsidRPr="005D2B57">
        <w:rPr>
          <w:rFonts w:ascii="Times New Roman" w:hAnsi="Times New Roman" w:cs="Times New Roman"/>
          <w:color w:val="000000" w:themeColor="text1"/>
          <w:sz w:val="26"/>
          <w:szCs w:val="26"/>
        </w:rPr>
        <w:t xml:space="preserve">при размещении в реестре контрактов </w:t>
      </w:r>
      <w:r w:rsidR="00E81EBA" w:rsidRPr="005D2B57">
        <w:rPr>
          <w:rFonts w:ascii="Times New Roman" w:hAnsi="Times New Roman" w:cs="Times New Roman"/>
          <w:sz w:val="26"/>
          <w:szCs w:val="26"/>
        </w:rPr>
        <w:t xml:space="preserve">ЕИС </w:t>
      </w:r>
      <w:r w:rsidR="00870BC6" w:rsidRPr="005D2B57">
        <w:rPr>
          <w:rFonts w:ascii="Times New Roman" w:hAnsi="Times New Roman" w:cs="Times New Roman"/>
          <w:sz w:val="26"/>
          <w:szCs w:val="26"/>
        </w:rPr>
        <w:br/>
      </w:r>
      <w:r w:rsidR="00E81EBA" w:rsidRPr="005D2B57">
        <w:rPr>
          <w:rFonts w:ascii="Times New Roman" w:hAnsi="Times New Roman" w:cs="Times New Roman"/>
          <w:sz w:val="26"/>
          <w:szCs w:val="26"/>
        </w:rPr>
        <w:t>в сфере закупок</w:t>
      </w:r>
      <w:r w:rsidR="00E81EBA" w:rsidRPr="005D2B57">
        <w:rPr>
          <w:rFonts w:ascii="Times New Roman" w:hAnsi="Times New Roman" w:cs="Times New Roman"/>
          <w:color w:val="000000" w:themeColor="text1"/>
          <w:sz w:val="26"/>
          <w:szCs w:val="26"/>
        </w:rPr>
        <w:t xml:space="preserve"> </w:t>
      </w:r>
      <w:r w:rsidR="00E81EBA" w:rsidRPr="005D2B57">
        <w:rPr>
          <w:rFonts w:ascii="Times New Roman" w:hAnsi="Times New Roman" w:cs="Times New Roman"/>
          <w:sz w:val="26"/>
          <w:szCs w:val="26"/>
        </w:rPr>
        <w:t>информации о заключении контракта.</w:t>
      </w:r>
    </w:p>
    <w:p w:rsidR="00516C2C" w:rsidRPr="005D2B57" w:rsidRDefault="00E81EBA" w:rsidP="00E81EBA">
      <w:pPr>
        <w:autoSpaceDE w:val="0"/>
        <w:autoSpaceDN w:val="0"/>
        <w:adjustRightInd w:val="0"/>
        <w:spacing w:after="0" w:line="240" w:lineRule="auto"/>
        <w:ind w:firstLine="708"/>
        <w:jc w:val="both"/>
        <w:rPr>
          <w:rFonts w:ascii="Times New Roman" w:hAnsi="Times New Roman"/>
          <w:sz w:val="26"/>
          <w:szCs w:val="26"/>
        </w:rPr>
      </w:pPr>
      <w:r w:rsidRPr="005D2B57">
        <w:rPr>
          <w:rFonts w:ascii="Times New Roman" w:hAnsi="Times New Roman" w:cs="Times New Roman"/>
          <w:color w:val="000000" w:themeColor="text1"/>
          <w:sz w:val="26"/>
          <w:szCs w:val="26"/>
        </w:rPr>
        <w:t>5</w:t>
      </w:r>
      <w:r w:rsidR="00DE28FE" w:rsidRPr="005D2B57">
        <w:rPr>
          <w:rFonts w:ascii="Times New Roman" w:hAnsi="Times New Roman" w:cs="Times New Roman"/>
          <w:color w:val="000000" w:themeColor="text1"/>
          <w:sz w:val="26"/>
          <w:szCs w:val="26"/>
        </w:rPr>
        <w:t xml:space="preserve">. </w:t>
      </w:r>
      <w:r w:rsidR="00516C2C" w:rsidRPr="005D2B57">
        <w:rPr>
          <w:rFonts w:ascii="Times New Roman" w:hAnsi="Times New Roman" w:cs="Times New Roman"/>
          <w:color w:val="000000" w:themeColor="text1"/>
          <w:sz w:val="26"/>
          <w:szCs w:val="26"/>
        </w:rPr>
        <w:t>Проверка соблюдения требований законодательства Российской Федерации</w:t>
      </w:r>
      <w:r w:rsidR="00516C2C" w:rsidRPr="005D2B57">
        <w:rPr>
          <w:rFonts w:ascii="Times New Roman" w:hAnsi="Times New Roman" w:cs="Times New Roman"/>
          <w:color w:val="000000" w:themeColor="text1"/>
          <w:sz w:val="26"/>
          <w:szCs w:val="26"/>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516C2C" w:rsidRPr="005D2B57">
        <w:rPr>
          <w:rFonts w:ascii="Times New Roman" w:hAnsi="Times New Roman" w:cs="Times New Roman"/>
          <w:color w:val="000000" w:themeColor="text1"/>
          <w:sz w:val="26"/>
          <w:szCs w:val="26"/>
        </w:rPr>
        <w:br/>
        <w:t xml:space="preserve">а также уведомления контрольного органа в сфере закупок о заключении контракта </w:t>
      </w:r>
      <w:r w:rsidR="00516C2C" w:rsidRPr="005D2B57">
        <w:rPr>
          <w:rFonts w:ascii="Times New Roman" w:hAnsi="Times New Roman" w:cs="Times New Roman"/>
          <w:color w:val="000000" w:themeColor="text1"/>
          <w:sz w:val="26"/>
          <w:szCs w:val="26"/>
        </w:rPr>
        <w:br/>
        <w:t>с единственным поставщиком, подрядчиком, исполнителем в соответствии с пунктами 6, 9 и 34 части 1 статьи 93 ФЗ-44.</w:t>
      </w:r>
    </w:p>
    <w:p w:rsidR="00FA4875" w:rsidRPr="005D2B57" w:rsidRDefault="004602DD" w:rsidP="000D0671">
      <w:pPr>
        <w:spacing w:after="0" w:line="240" w:lineRule="auto"/>
        <w:jc w:val="both"/>
        <w:rPr>
          <w:rFonts w:ascii="Times New Roman" w:hAnsi="Times New Roman" w:cs="Times New Roman"/>
          <w:color w:val="000000" w:themeColor="text1"/>
          <w:sz w:val="26"/>
          <w:szCs w:val="26"/>
        </w:rPr>
      </w:pPr>
      <w:r w:rsidRPr="005D2B57">
        <w:rPr>
          <w:rFonts w:ascii="Times New Roman" w:eastAsia="Times New Roman" w:hAnsi="Times New Roman" w:cs="Times New Roman"/>
          <w:sz w:val="26"/>
          <w:szCs w:val="26"/>
        </w:rPr>
        <w:tab/>
      </w:r>
    </w:p>
    <w:p w:rsidR="00FA4875" w:rsidRPr="005D2B57" w:rsidRDefault="00FA4875" w:rsidP="000D0671">
      <w:pPr>
        <w:pStyle w:val="ConsPlusNormal"/>
        <w:ind w:firstLine="0"/>
        <w:jc w:val="center"/>
        <w:rPr>
          <w:rFonts w:ascii="Times New Roman" w:hAnsi="Times New Roman" w:cs="Times New Roman"/>
          <w:b/>
          <w:color w:val="000000" w:themeColor="text1"/>
          <w:sz w:val="26"/>
          <w:szCs w:val="26"/>
        </w:rPr>
      </w:pPr>
      <w:r w:rsidRPr="005D2B57">
        <w:rPr>
          <w:rFonts w:ascii="Times New Roman" w:hAnsi="Times New Roman" w:cs="Times New Roman"/>
          <w:b/>
          <w:color w:val="000000" w:themeColor="text1"/>
          <w:sz w:val="26"/>
          <w:szCs w:val="26"/>
        </w:rPr>
        <w:t>1. Проверка соблюдения требований законодательства Российской Федерации</w:t>
      </w:r>
    </w:p>
    <w:p w:rsidR="00195456" w:rsidRPr="005D2B57" w:rsidRDefault="00FA4875" w:rsidP="000D0671">
      <w:pPr>
        <w:pStyle w:val="ConsPlusNormal"/>
        <w:ind w:firstLine="0"/>
        <w:jc w:val="center"/>
        <w:rPr>
          <w:rFonts w:ascii="Times New Roman" w:hAnsi="Times New Roman" w:cs="Times New Roman"/>
          <w:color w:val="000000" w:themeColor="text1"/>
          <w:sz w:val="26"/>
          <w:szCs w:val="26"/>
        </w:rPr>
      </w:pPr>
      <w:r w:rsidRPr="005D2B57">
        <w:rPr>
          <w:rFonts w:ascii="Times New Roman" w:hAnsi="Times New Roman" w:cs="Times New Roman"/>
          <w:b/>
          <w:color w:val="000000" w:themeColor="text1"/>
          <w:sz w:val="26"/>
          <w:szCs w:val="26"/>
        </w:rPr>
        <w:t>о контрактной системе в сфере закупок при формировании и утверждении контрактной службы</w:t>
      </w:r>
      <w:r w:rsidR="001A5484">
        <w:rPr>
          <w:rFonts w:ascii="Times New Roman" w:hAnsi="Times New Roman" w:cs="Times New Roman"/>
          <w:b/>
          <w:color w:val="000000" w:themeColor="text1"/>
          <w:sz w:val="26"/>
          <w:szCs w:val="26"/>
        </w:rPr>
        <w:t xml:space="preserve"> </w:t>
      </w:r>
      <w:r w:rsidR="001A5484" w:rsidRPr="001A5484">
        <w:rPr>
          <w:rFonts w:ascii="Times New Roman" w:hAnsi="Times New Roman" w:cs="Times New Roman"/>
          <w:b/>
          <w:sz w:val="26"/>
          <w:szCs w:val="26"/>
        </w:rPr>
        <w:t>и комиссии по осуществлению закупок.</w:t>
      </w:r>
      <w:r w:rsidR="00353E91" w:rsidRPr="005D2B57">
        <w:rPr>
          <w:rFonts w:ascii="Times New Roman" w:hAnsi="Times New Roman" w:cs="Times New Roman"/>
          <w:b/>
          <w:color w:val="000000" w:themeColor="text1"/>
          <w:sz w:val="26"/>
          <w:szCs w:val="26"/>
        </w:rPr>
        <w:br/>
      </w:r>
    </w:p>
    <w:p w:rsidR="00E33F76" w:rsidRPr="005D2B57" w:rsidRDefault="00E33F76" w:rsidP="000D0671">
      <w:pPr>
        <w:pStyle w:val="ConsPlusNormal"/>
        <w:ind w:firstLine="540"/>
        <w:jc w:val="both"/>
        <w:outlineLvl w:val="2"/>
        <w:rPr>
          <w:rFonts w:ascii="Times New Roman" w:hAnsi="Times New Roman" w:cs="Times New Roman"/>
          <w:sz w:val="26"/>
          <w:szCs w:val="26"/>
        </w:rPr>
      </w:pPr>
      <w:r w:rsidRPr="005D2B57">
        <w:rPr>
          <w:rFonts w:ascii="Times New Roman" w:hAnsi="Times New Roman" w:cs="Times New Roman"/>
          <w:sz w:val="26"/>
          <w:szCs w:val="26"/>
        </w:rPr>
        <w:t xml:space="preserve">Согласно части 1 статьи 38 </w:t>
      </w:r>
      <w:r w:rsidR="00270A71">
        <w:rPr>
          <w:rFonts w:ascii="Times New Roman" w:hAnsi="Times New Roman" w:cs="Times New Roman"/>
          <w:sz w:val="26"/>
          <w:szCs w:val="26"/>
        </w:rPr>
        <w:t>ФЗ-44</w:t>
      </w:r>
      <w:r w:rsidRPr="005D2B57">
        <w:rPr>
          <w:rFonts w:ascii="Times New Roman" w:hAnsi="Times New Roman" w:cs="Times New Roman"/>
          <w:sz w:val="26"/>
          <w:szCs w:val="26"/>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w:t>
      </w:r>
      <w:r w:rsidR="00270A71">
        <w:rPr>
          <w:rFonts w:ascii="Times New Roman" w:hAnsi="Times New Roman" w:cs="Times New Roman"/>
          <w:sz w:val="26"/>
          <w:szCs w:val="26"/>
        </w:rPr>
        <w:t xml:space="preserve"> превышает сто миллионов рублей </w:t>
      </w:r>
      <w:r w:rsidRPr="005D2B57">
        <w:rPr>
          <w:rFonts w:ascii="Times New Roman" w:hAnsi="Times New Roman" w:cs="Times New Roman"/>
          <w:sz w:val="26"/>
          <w:szCs w:val="26"/>
        </w:rPr>
        <w:t>и у заказчика отсутствует контрактная служба, заказчик назначает должностное лицо, ответственное</w:t>
      </w:r>
      <w:r w:rsidR="000D0671" w:rsidRPr="005D2B57">
        <w:rPr>
          <w:rFonts w:ascii="Times New Roman" w:hAnsi="Times New Roman" w:cs="Times New Roman"/>
          <w:sz w:val="26"/>
          <w:szCs w:val="26"/>
        </w:rPr>
        <w:t xml:space="preserve"> </w:t>
      </w:r>
      <w:r w:rsidRPr="005D2B57">
        <w:rPr>
          <w:rFonts w:ascii="Times New Roman" w:hAnsi="Times New Roman" w:cs="Times New Roman"/>
          <w:sz w:val="26"/>
          <w:szCs w:val="26"/>
        </w:rPr>
        <w:t xml:space="preserve">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w:t>
      </w:r>
      <w:r w:rsidR="00774215">
        <w:rPr>
          <w:rFonts w:ascii="Times New Roman" w:hAnsi="Times New Roman" w:cs="Times New Roman"/>
          <w:sz w:val="26"/>
          <w:szCs w:val="26"/>
        </w:rPr>
        <w:br/>
      </w:r>
      <w:r w:rsidRPr="005D2B57">
        <w:rPr>
          <w:rFonts w:ascii="Times New Roman" w:hAnsi="Times New Roman" w:cs="Times New Roman"/>
          <w:sz w:val="26"/>
          <w:szCs w:val="2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0D0671" w:rsidRPr="005D2B57">
        <w:rPr>
          <w:rFonts w:ascii="Times New Roman" w:hAnsi="Times New Roman" w:cs="Times New Roman"/>
          <w:sz w:val="26"/>
          <w:szCs w:val="26"/>
        </w:rPr>
        <w:t xml:space="preserve"> </w:t>
      </w:r>
      <w:r w:rsidRPr="005D2B57">
        <w:rPr>
          <w:rFonts w:ascii="Times New Roman" w:hAnsi="Times New Roman" w:cs="Times New Roman"/>
          <w:sz w:val="26"/>
          <w:szCs w:val="26"/>
        </w:rPr>
        <w:t>на поставки товаров, выполнение работ, оказание услуг для государственных и муниципальных нужд.</w:t>
      </w:r>
    </w:p>
    <w:p w:rsidR="00E33F76" w:rsidRPr="005D2B57" w:rsidRDefault="00E33F76" w:rsidP="000D0671">
      <w:pPr>
        <w:pStyle w:val="ConsPlusNormal"/>
        <w:ind w:firstLine="540"/>
        <w:jc w:val="both"/>
        <w:outlineLvl w:val="2"/>
        <w:rPr>
          <w:rFonts w:ascii="Times New Roman" w:hAnsi="Times New Roman" w:cs="Times New Roman"/>
          <w:sz w:val="26"/>
          <w:szCs w:val="26"/>
        </w:rPr>
      </w:pPr>
      <w:r w:rsidRPr="005D2B57">
        <w:rPr>
          <w:rFonts w:ascii="Times New Roman" w:hAnsi="Times New Roman" w:cs="Times New Roman"/>
          <w:sz w:val="26"/>
          <w:szCs w:val="26"/>
        </w:rPr>
        <w:t xml:space="preserve">Приказом </w:t>
      </w:r>
      <w:r w:rsidR="00ED0BBA" w:rsidRPr="005D2B57">
        <w:rPr>
          <w:rFonts w:ascii="Times New Roman" w:hAnsi="Times New Roman" w:cs="Times New Roman"/>
          <w:color w:val="000000" w:themeColor="text1"/>
          <w:sz w:val="26"/>
          <w:szCs w:val="26"/>
        </w:rPr>
        <w:t xml:space="preserve">ГБУ «ЦЗН </w:t>
      </w:r>
      <w:r w:rsidR="00ED0BBA" w:rsidRPr="005D2B57">
        <w:rPr>
          <w:rFonts w:ascii="Times New Roman" w:hAnsi="Times New Roman" w:cs="Times New Roman"/>
          <w:bCs/>
          <w:sz w:val="26"/>
          <w:szCs w:val="26"/>
        </w:rPr>
        <w:t>Курчалоевского района»</w:t>
      </w:r>
      <w:r w:rsidRPr="005D2B57">
        <w:rPr>
          <w:rFonts w:ascii="Times New Roman" w:hAnsi="Times New Roman" w:cs="Times New Roman"/>
          <w:color w:val="000000"/>
          <w:sz w:val="26"/>
          <w:szCs w:val="26"/>
        </w:rPr>
        <w:t xml:space="preserve"> </w:t>
      </w:r>
      <w:r w:rsidRPr="005D2B57">
        <w:rPr>
          <w:rFonts w:ascii="Times New Roman" w:hAnsi="Times New Roman" w:cs="Times New Roman"/>
          <w:sz w:val="26"/>
          <w:szCs w:val="26"/>
        </w:rPr>
        <w:t xml:space="preserve">от </w:t>
      </w:r>
      <w:r w:rsidR="00A1279C" w:rsidRPr="005D2B57">
        <w:rPr>
          <w:rFonts w:ascii="Times New Roman" w:hAnsi="Times New Roman" w:cs="Times New Roman"/>
          <w:sz w:val="26"/>
          <w:szCs w:val="26"/>
        </w:rPr>
        <w:t>11</w:t>
      </w:r>
      <w:r w:rsidRPr="005D2B57">
        <w:rPr>
          <w:rFonts w:ascii="Times New Roman" w:hAnsi="Times New Roman" w:cs="Times New Roman"/>
          <w:sz w:val="26"/>
          <w:szCs w:val="26"/>
        </w:rPr>
        <w:t>.0</w:t>
      </w:r>
      <w:r w:rsidR="00ED0BBA" w:rsidRPr="005D2B57">
        <w:rPr>
          <w:rFonts w:ascii="Times New Roman" w:hAnsi="Times New Roman" w:cs="Times New Roman"/>
          <w:sz w:val="26"/>
          <w:szCs w:val="26"/>
        </w:rPr>
        <w:t>2</w:t>
      </w:r>
      <w:r w:rsidRPr="005D2B57">
        <w:rPr>
          <w:rFonts w:ascii="Times New Roman" w:hAnsi="Times New Roman" w:cs="Times New Roman"/>
          <w:sz w:val="26"/>
          <w:szCs w:val="26"/>
        </w:rPr>
        <w:t>.201</w:t>
      </w:r>
      <w:r w:rsidR="00A1279C" w:rsidRPr="005D2B57">
        <w:rPr>
          <w:rFonts w:ascii="Times New Roman" w:hAnsi="Times New Roman" w:cs="Times New Roman"/>
          <w:sz w:val="26"/>
          <w:szCs w:val="26"/>
        </w:rPr>
        <w:t>4</w:t>
      </w:r>
      <w:r w:rsidRPr="005D2B57">
        <w:rPr>
          <w:rFonts w:ascii="Times New Roman" w:hAnsi="Times New Roman" w:cs="Times New Roman"/>
          <w:sz w:val="26"/>
          <w:szCs w:val="26"/>
        </w:rPr>
        <w:t xml:space="preserve"> года № </w:t>
      </w:r>
      <w:r w:rsidR="00ED0BBA" w:rsidRPr="005D2B57">
        <w:rPr>
          <w:rFonts w:ascii="Times New Roman" w:hAnsi="Times New Roman" w:cs="Times New Roman"/>
          <w:sz w:val="26"/>
          <w:szCs w:val="26"/>
        </w:rPr>
        <w:t>01</w:t>
      </w:r>
      <w:r w:rsidR="000D0671" w:rsidRPr="005D2B57">
        <w:rPr>
          <w:rFonts w:ascii="Times New Roman" w:hAnsi="Times New Roman" w:cs="Times New Roman"/>
          <w:sz w:val="26"/>
          <w:szCs w:val="26"/>
        </w:rPr>
        <w:br/>
      </w:r>
      <w:r w:rsidRPr="005D2B57">
        <w:rPr>
          <w:rFonts w:ascii="Times New Roman" w:hAnsi="Times New Roman" w:cs="Times New Roman"/>
          <w:sz w:val="26"/>
          <w:szCs w:val="26"/>
        </w:rPr>
        <w:t xml:space="preserve">«О назначении контрактного управляющего» контрактным управляющим назначен </w:t>
      </w:r>
      <w:r w:rsidR="00ED0BBA" w:rsidRPr="005D2B57">
        <w:rPr>
          <w:rFonts w:ascii="Times New Roman" w:hAnsi="Times New Roman" w:cs="Times New Roman"/>
          <w:color w:val="000000" w:themeColor="text1"/>
          <w:sz w:val="26"/>
          <w:szCs w:val="26"/>
        </w:rPr>
        <w:t>Исламгириев Расул Кергизбаевич</w:t>
      </w:r>
      <w:r w:rsidRPr="005D2B57">
        <w:rPr>
          <w:rFonts w:ascii="Times New Roman" w:hAnsi="Times New Roman" w:cs="Times New Roman"/>
          <w:sz w:val="26"/>
          <w:szCs w:val="26"/>
        </w:rPr>
        <w:t>, котор</w:t>
      </w:r>
      <w:r w:rsidR="00316CD9" w:rsidRPr="005D2B57">
        <w:rPr>
          <w:rFonts w:ascii="Times New Roman" w:hAnsi="Times New Roman" w:cs="Times New Roman"/>
          <w:sz w:val="26"/>
          <w:szCs w:val="26"/>
        </w:rPr>
        <w:t>ый</w:t>
      </w:r>
      <w:r w:rsidRPr="005D2B57">
        <w:rPr>
          <w:rFonts w:ascii="Times New Roman" w:hAnsi="Times New Roman" w:cs="Times New Roman"/>
          <w:sz w:val="26"/>
          <w:szCs w:val="26"/>
        </w:rPr>
        <w:t xml:space="preserve"> имеет удостоверение</w:t>
      </w:r>
      <w:r w:rsidR="001F4A26" w:rsidRPr="005D2B57">
        <w:rPr>
          <w:rFonts w:ascii="Times New Roman" w:hAnsi="Times New Roman" w:cs="Times New Roman"/>
          <w:sz w:val="26"/>
          <w:szCs w:val="26"/>
        </w:rPr>
        <w:t xml:space="preserve"> </w:t>
      </w:r>
      <w:r w:rsidRPr="005D2B57">
        <w:rPr>
          <w:rFonts w:ascii="Times New Roman" w:hAnsi="Times New Roman" w:cs="Times New Roman"/>
          <w:sz w:val="26"/>
          <w:szCs w:val="26"/>
        </w:rPr>
        <w:t xml:space="preserve">о повышении квалификации в </w:t>
      </w:r>
      <w:r w:rsidR="001A0B81" w:rsidRPr="005D2B57">
        <w:rPr>
          <w:rFonts w:ascii="Times New Roman" w:hAnsi="Times New Roman" w:cs="Times New Roman"/>
          <w:sz w:val="26"/>
          <w:szCs w:val="26"/>
        </w:rPr>
        <w:t>ГАОУ «Институт повышения квалиф</w:t>
      </w:r>
      <w:r w:rsidR="007211B7" w:rsidRPr="005D2B57">
        <w:rPr>
          <w:rFonts w:ascii="Times New Roman" w:hAnsi="Times New Roman" w:cs="Times New Roman"/>
          <w:sz w:val="26"/>
          <w:szCs w:val="26"/>
        </w:rPr>
        <w:t>и</w:t>
      </w:r>
      <w:r w:rsidR="001A0B81" w:rsidRPr="005D2B57">
        <w:rPr>
          <w:rFonts w:ascii="Times New Roman" w:hAnsi="Times New Roman" w:cs="Times New Roman"/>
          <w:sz w:val="26"/>
          <w:szCs w:val="26"/>
        </w:rPr>
        <w:t>кации</w:t>
      </w:r>
      <w:r w:rsidR="007211B7" w:rsidRPr="005D2B57">
        <w:rPr>
          <w:rFonts w:ascii="Times New Roman" w:hAnsi="Times New Roman" w:cs="Times New Roman"/>
          <w:sz w:val="26"/>
          <w:szCs w:val="26"/>
        </w:rPr>
        <w:t xml:space="preserve"> Министерства </w:t>
      </w:r>
      <w:r w:rsidR="007211B7" w:rsidRPr="005D2B57">
        <w:rPr>
          <w:rFonts w:ascii="Times New Roman" w:hAnsi="Times New Roman" w:cs="Times New Roman"/>
          <w:sz w:val="26"/>
          <w:szCs w:val="26"/>
        </w:rPr>
        <w:br/>
        <w:t>Финансов ЧР»</w:t>
      </w:r>
      <w:r w:rsidR="00995F26">
        <w:rPr>
          <w:rFonts w:ascii="Times New Roman" w:hAnsi="Times New Roman" w:cs="Times New Roman"/>
          <w:sz w:val="26"/>
          <w:szCs w:val="26"/>
        </w:rPr>
        <w:t xml:space="preserve"> </w:t>
      </w:r>
      <w:r w:rsidRPr="005D2B57">
        <w:rPr>
          <w:rFonts w:ascii="Times New Roman" w:hAnsi="Times New Roman" w:cs="Times New Roman"/>
          <w:sz w:val="26"/>
          <w:szCs w:val="26"/>
        </w:rPr>
        <w:t xml:space="preserve">по </w:t>
      </w:r>
      <w:r w:rsidR="00A17424" w:rsidRPr="005D2B57">
        <w:rPr>
          <w:rFonts w:ascii="Times New Roman" w:hAnsi="Times New Roman" w:cs="Times New Roman"/>
          <w:sz w:val="26"/>
          <w:szCs w:val="26"/>
        </w:rPr>
        <w:t>программе</w:t>
      </w:r>
      <w:r w:rsidRPr="005D2B57">
        <w:rPr>
          <w:rFonts w:ascii="Times New Roman" w:hAnsi="Times New Roman" w:cs="Times New Roman"/>
          <w:sz w:val="26"/>
          <w:szCs w:val="26"/>
        </w:rPr>
        <w:t>: «</w:t>
      </w:r>
      <w:r w:rsidR="00620CEE" w:rsidRPr="005D2B57">
        <w:rPr>
          <w:rFonts w:ascii="Times New Roman" w:hAnsi="Times New Roman" w:cs="Times New Roman"/>
          <w:sz w:val="26"/>
          <w:szCs w:val="26"/>
        </w:rPr>
        <w:t>Управление государственными</w:t>
      </w:r>
      <w:r w:rsidR="00A17424" w:rsidRPr="005D2B57">
        <w:rPr>
          <w:rFonts w:ascii="Times New Roman" w:hAnsi="Times New Roman" w:cs="Times New Roman"/>
          <w:sz w:val="26"/>
          <w:szCs w:val="26"/>
        </w:rPr>
        <w:t xml:space="preserve"> и</w:t>
      </w:r>
      <w:r w:rsidR="00620CEE" w:rsidRPr="005D2B57">
        <w:rPr>
          <w:rFonts w:ascii="Times New Roman" w:hAnsi="Times New Roman" w:cs="Times New Roman"/>
          <w:sz w:val="26"/>
          <w:szCs w:val="26"/>
        </w:rPr>
        <w:t xml:space="preserve"> </w:t>
      </w:r>
      <w:r w:rsidR="00A17424" w:rsidRPr="005D2B57">
        <w:rPr>
          <w:rFonts w:ascii="Times New Roman" w:hAnsi="Times New Roman" w:cs="Times New Roman"/>
          <w:sz w:val="26"/>
          <w:szCs w:val="26"/>
        </w:rPr>
        <w:t>муниципальными</w:t>
      </w:r>
      <w:r w:rsidR="00620CEE" w:rsidRPr="005D2B57">
        <w:rPr>
          <w:rFonts w:ascii="Times New Roman" w:hAnsi="Times New Roman" w:cs="Times New Roman"/>
          <w:sz w:val="26"/>
          <w:szCs w:val="26"/>
        </w:rPr>
        <w:t xml:space="preserve"> закупками</w:t>
      </w:r>
      <w:r w:rsidRPr="005D2B57">
        <w:rPr>
          <w:rFonts w:ascii="Times New Roman" w:hAnsi="Times New Roman" w:cs="Times New Roman"/>
          <w:sz w:val="26"/>
          <w:szCs w:val="26"/>
        </w:rPr>
        <w:t xml:space="preserve">» в </w:t>
      </w:r>
      <w:r w:rsidR="007211B7" w:rsidRPr="005D2B57">
        <w:rPr>
          <w:rFonts w:ascii="Times New Roman" w:hAnsi="Times New Roman" w:cs="Times New Roman"/>
          <w:sz w:val="26"/>
          <w:szCs w:val="26"/>
        </w:rPr>
        <w:t>72</w:t>
      </w:r>
      <w:r w:rsidRPr="005D2B57">
        <w:rPr>
          <w:rFonts w:ascii="Times New Roman" w:hAnsi="Times New Roman" w:cs="Times New Roman"/>
          <w:sz w:val="26"/>
          <w:szCs w:val="26"/>
        </w:rPr>
        <w:t xml:space="preserve">-часовом объеме, выданное </w:t>
      </w:r>
      <w:r w:rsidR="007211B7" w:rsidRPr="005D2B57">
        <w:rPr>
          <w:rFonts w:ascii="Times New Roman" w:hAnsi="Times New Roman" w:cs="Times New Roman"/>
          <w:sz w:val="26"/>
          <w:szCs w:val="26"/>
        </w:rPr>
        <w:t>2</w:t>
      </w:r>
      <w:r w:rsidR="00316CD9" w:rsidRPr="005D2B57">
        <w:rPr>
          <w:rFonts w:ascii="Times New Roman" w:hAnsi="Times New Roman" w:cs="Times New Roman"/>
          <w:sz w:val="26"/>
          <w:szCs w:val="26"/>
        </w:rPr>
        <w:t>1.0</w:t>
      </w:r>
      <w:r w:rsidR="007211B7" w:rsidRPr="005D2B57">
        <w:rPr>
          <w:rFonts w:ascii="Times New Roman" w:hAnsi="Times New Roman" w:cs="Times New Roman"/>
          <w:sz w:val="26"/>
          <w:szCs w:val="26"/>
        </w:rPr>
        <w:t>3</w:t>
      </w:r>
      <w:r w:rsidR="00316CD9" w:rsidRPr="005D2B57">
        <w:rPr>
          <w:rFonts w:ascii="Times New Roman" w:hAnsi="Times New Roman" w:cs="Times New Roman"/>
          <w:sz w:val="26"/>
          <w:szCs w:val="26"/>
        </w:rPr>
        <w:t>.</w:t>
      </w:r>
      <w:r w:rsidR="00EF188B" w:rsidRPr="005D2B57">
        <w:rPr>
          <w:rFonts w:ascii="Times New Roman" w:hAnsi="Times New Roman" w:cs="Times New Roman"/>
          <w:sz w:val="26"/>
          <w:szCs w:val="26"/>
        </w:rPr>
        <w:t>201</w:t>
      </w:r>
      <w:r w:rsidR="00316CD9" w:rsidRPr="005D2B57">
        <w:rPr>
          <w:rFonts w:ascii="Times New Roman" w:hAnsi="Times New Roman" w:cs="Times New Roman"/>
          <w:sz w:val="26"/>
          <w:szCs w:val="26"/>
        </w:rPr>
        <w:t>4</w:t>
      </w:r>
      <w:r w:rsidRPr="005D2B57">
        <w:rPr>
          <w:rFonts w:ascii="Times New Roman" w:hAnsi="Times New Roman" w:cs="Times New Roman"/>
          <w:sz w:val="26"/>
          <w:szCs w:val="26"/>
        </w:rPr>
        <w:t xml:space="preserve"> год</w:t>
      </w:r>
      <w:r w:rsidR="00DB06A5" w:rsidRPr="005D2B57">
        <w:rPr>
          <w:rFonts w:ascii="Times New Roman" w:hAnsi="Times New Roman" w:cs="Times New Roman"/>
          <w:sz w:val="26"/>
          <w:szCs w:val="26"/>
        </w:rPr>
        <w:t>а</w:t>
      </w:r>
      <w:r w:rsidR="009D761B" w:rsidRPr="005D2B57">
        <w:rPr>
          <w:rFonts w:ascii="Times New Roman" w:hAnsi="Times New Roman" w:cs="Times New Roman"/>
          <w:sz w:val="26"/>
          <w:szCs w:val="26"/>
        </w:rPr>
        <w:t>.</w:t>
      </w:r>
      <w:r w:rsidR="00A1279C" w:rsidRPr="005D2B57">
        <w:rPr>
          <w:rFonts w:ascii="Times New Roman" w:hAnsi="Times New Roman" w:cs="Times New Roman"/>
          <w:sz w:val="26"/>
          <w:szCs w:val="26"/>
        </w:rPr>
        <w:t xml:space="preserve"> </w:t>
      </w:r>
    </w:p>
    <w:p w:rsidR="00E33F76" w:rsidRPr="005D2B57" w:rsidRDefault="00E33F76" w:rsidP="000D0671">
      <w:pPr>
        <w:pStyle w:val="ConsPlusNormal"/>
        <w:ind w:firstLine="540"/>
        <w:jc w:val="both"/>
        <w:outlineLvl w:val="2"/>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Министерством экономического развития Российской Федерации и Министерством образования</w:t>
      </w:r>
      <w:r w:rsidR="000D0671"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 xml:space="preserve">и науки Российской Федерации в совместном письме от 12 марта 2015 года </w:t>
      </w:r>
      <w:r w:rsidRPr="005D2B57">
        <w:rPr>
          <w:rFonts w:ascii="Times New Roman" w:hAnsi="Times New Roman" w:cs="Times New Roman"/>
          <w:color w:val="000000" w:themeColor="text1"/>
          <w:sz w:val="26"/>
          <w:szCs w:val="26"/>
        </w:rPr>
        <w:lastRenderedPageBreak/>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по дополнительным профессиональным программам повышения квалификации в сфере закупок, а также заказчиками</w:t>
      </w:r>
      <w:r w:rsidR="000D0671"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 xml:space="preserve">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D2B57">
          <w:rPr>
            <w:rStyle w:val="a3"/>
            <w:rFonts w:ascii="Times New Roman" w:hAnsi="Times New Roman" w:cs="Times New Roman"/>
            <w:color w:val="000000" w:themeColor="text1"/>
            <w:sz w:val="26"/>
            <w:szCs w:val="26"/>
            <w:u w:val="none"/>
          </w:rPr>
          <w:t>Методические рекомендации</w:t>
        </w:r>
      </w:hyperlink>
      <w:r w:rsidRPr="005D2B57">
        <w:rPr>
          <w:rFonts w:ascii="Times New Roman" w:hAnsi="Times New Roman" w:cs="Times New Roman"/>
          <w:color w:val="000000" w:themeColor="text1"/>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A556F" w:rsidRPr="005D2B57" w:rsidRDefault="00E33F76" w:rsidP="000D0671">
      <w:pPr>
        <w:pStyle w:val="ConsPlusNormal"/>
        <w:ind w:firstLine="709"/>
        <w:jc w:val="both"/>
        <w:outlineLvl w:val="2"/>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Согласно пункту 2.3. Методических рекомендаций рекомендуется устанавливать минимальный срок освоения Программ вне зависимости от и</w:t>
      </w:r>
      <w:r w:rsidR="006A556F" w:rsidRPr="005D2B57">
        <w:rPr>
          <w:rFonts w:ascii="Times New Roman" w:hAnsi="Times New Roman" w:cs="Times New Roman"/>
          <w:color w:val="000000" w:themeColor="text1"/>
          <w:sz w:val="26"/>
          <w:szCs w:val="26"/>
        </w:rPr>
        <w:t xml:space="preserve">спользуемых технологий обучения </w:t>
      </w:r>
      <w:r w:rsidRPr="005D2B57">
        <w:rPr>
          <w:rFonts w:ascii="Times New Roman" w:hAnsi="Times New Roman" w:cs="Times New Roman"/>
          <w:color w:val="000000" w:themeColor="text1"/>
          <w:sz w:val="26"/>
          <w:szCs w:val="26"/>
        </w:rPr>
        <w:t>не менее 108 часов,</w:t>
      </w:r>
      <w:r w:rsidR="000D0671"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D2B57">
          <w:rPr>
            <w:rStyle w:val="a3"/>
            <w:rFonts w:ascii="Times New Roman" w:hAnsi="Times New Roman" w:cs="Times New Roman"/>
            <w:color w:val="000000" w:themeColor="text1"/>
            <w:sz w:val="26"/>
            <w:szCs w:val="26"/>
            <w:u w:val="none"/>
          </w:rPr>
          <w:t xml:space="preserve">пунктом </w:t>
        </w:r>
        <w:r w:rsidR="000D0671" w:rsidRPr="005D2B57">
          <w:rPr>
            <w:rStyle w:val="a3"/>
            <w:rFonts w:ascii="Times New Roman" w:hAnsi="Times New Roman" w:cs="Times New Roman"/>
            <w:color w:val="000000" w:themeColor="text1"/>
            <w:sz w:val="26"/>
            <w:szCs w:val="26"/>
            <w:u w:val="none"/>
          </w:rPr>
          <w:br/>
        </w:r>
        <w:r w:rsidRPr="005D2B57">
          <w:rPr>
            <w:rStyle w:val="a3"/>
            <w:rFonts w:ascii="Times New Roman" w:hAnsi="Times New Roman" w:cs="Times New Roman"/>
            <w:color w:val="000000" w:themeColor="text1"/>
            <w:sz w:val="26"/>
            <w:szCs w:val="26"/>
            <w:u w:val="none"/>
          </w:rPr>
          <w:t>2.4</w:t>
        </w:r>
      </w:hyperlink>
      <w:r w:rsidRPr="005D2B57">
        <w:rPr>
          <w:rFonts w:ascii="Times New Roman" w:hAnsi="Times New Roman" w:cs="Times New Roman"/>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w:t>
      </w:r>
      <w:r w:rsidR="006A556F" w:rsidRPr="005D2B57">
        <w:rPr>
          <w:rFonts w:ascii="Times New Roman" w:hAnsi="Times New Roman" w:cs="Times New Roman"/>
          <w:color w:val="000000" w:themeColor="text1"/>
          <w:sz w:val="26"/>
          <w:szCs w:val="26"/>
        </w:rPr>
        <w:t xml:space="preserve">им Программам может быть снижен </w:t>
      </w:r>
      <w:r w:rsidRPr="005D2B57">
        <w:rPr>
          <w:rFonts w:ascii="Times New Roman" w:hAnsi="Times New Roman" w:cs="Times New Roman"/>
          <w:color w:val="000000" w:themeColor="text1"/>
          <w:sz w:val="26"/>
          <w:szCs w:val="26"/>
        </w:rPr>
        <w:t>до 40 часов.</w:t>
      </w:r>
    </w:p>
    <w:p w:rsidR="00164416" w:rsidRPr="005D2B57" w:rsidRDefault="00B0284A" w:rsidP="000D0671">
      <w:pPr>
        <w:pStyle w:val="ConsPlusNormal"/>
        <w:ind w:firstLine="709"/>
        <w:jc w:val="both"/>
        <w:outlineLvl w:val="2"/>
        <w:rPr>
          <w:rFonts w:ascii="Times New Roman" w:hAnsi="Times New Roman" w:cs="Times New Roman"/>
          <w:color w:val="000000" w:themeColor="text1"/>
          <w:sz w:val="26"/>
          <w:szCs w:val="26"/>
        </w:rPr>
      </w:pPr>
      <w:r w:rsidRPr="005D2B57">
        <w:rPr>
          <w:rFonts w:ascii="Times New Roman" w:hAnsi="Times New Roman" w:cs="Times New Roman"/>
          <w:sz w:val="26"/>
          <w:szCs w:val="26"/>
        </w:rPr>
        <w:t xml:space="preserve">При проверке </w:t>
      </w:r>
      <w:r w:rsidR="00E2633F" w:rsidRPr="005D2B57">
        <w:rPr>
          <w:rFonts w:ascii="Times New Roman" w:hAnsi="Times New Roman" w:cs="Times New Roman"/>
          <w:color w:val="000000" w:themeColor="text1"/>
          <w:sz w:val="26"/>
          <w:szCs w:val="26"/>
        </w:rPr>
        <w:t xml:space="preserve">ГБУ «ЦЗН </w:t>
      </w:r>
      <w:r w:rsidR="00E2633F" w:rsidRPr="005D2B57">
        <w:rPr>
          <w:rFonts w:ascii="Times New Roman" w:hAnsi="Times New Roman" w:cs="Times New Roman"/>
          <w:bCs/>
          <w:sz w:val="26"/>
          <w:szCs w:val="26"/>
        </w:rPr>
        <w:t>Курчалоевского района»</w:t>
      </w:r>
      <w:r w:rsidR="00D23204"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sz w:val="26"/>
          <w:szCs w:val="26"/>
        </w:rPr>
        <w:t xml:space="preserve">нарушения ФЗ-44 </w:t>
      </w:r>
      <w:r w:rsidR="00B1020B" w:rsidRPr="005D2B57">
        <w:rPr>
          <w:rFonts w:ascii="Times New Roman" w:hAnsi="Times New Roman" w:cs="Times New Roman"/>
          <w:color w:val="000000"/>
          <w:sz w:val="26"/>
          <w:szCs w:val="26"/>
        </w:rPr>
        <w:br/>
      </w:r>
      <w:r w:rsidRPr="005D2B57">
        <w:rPr>
          <w:rFonts w:ascii="Times New Roman" w:hAnsi="Times New Roman" w:cs="Times New Roman"/>
          <w:color w:val="000000"/>
          <w:sz w:val="26"/>
          <w:szCs w:val="26"/>
        </w:rPr>
        <w:t xml:space="preserve">не установлено. </w:t>
      </w:r>
    </w:p>
    <w:p w:rsidR="00A1279C" w:rsidRPr="005D2B57" w:rsidRDefault="00A1279C" w:rsidP="000D0671">
      <w:pPr>
        <w:pStyle w:val="ConsPlusNormal"/>
        <w:ind w:firstLine="0"/>
        <w:jc w:val="both"/>
        <w:rPr>
          <w:rFonts w:ascii="Times New Roman" w:hAnsi="Times New Roman" w:cs="Times New Roman"/>
          <w:b/>
          <w:color w:val="000000" w:themeColor="text1"/>
          <w:sz w:val="26"/>
          <w:szCs w:val="26"/>
        </w:rPr>
      </w:pPr>
    </w:p>
    <w:p w:rsidR="00717487" w:rsidRPr="005D2B57" w:rsidRDefault="00717487" w:rsidP="000D0671">
      <w:pPr>
        <w:pStyle w:val="ConsPlusNormal"/>
        <w:ind w:firstLine="539"/>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717487" w:rsidRPr="005D2B57" w:rsidRDefault="00717487" w:rsidP="000D0671">
      <w:pPr>
        <w:pStyle w:val="ConsPlusNormal"/>
        <w:ind w:firstLine="540"/>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и порядок ее работы, назначается председатель комиссии.</w:t>
      </w:r>
    </w:p>
    <w:p w:rsidR="00717487" w:rsidRPr="005D2B57" w:rsidRDefault="00717487" w:rsidP="000D0671">
      <w:pPr>
        <w:pStyle w:val="ConsPlusNormal"/>
        <w:ind w:firstLine="540"/>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Согласно части 3 статьи 39 ФЗ-44 заказчиком могут создаваться конкурсные, аукционные, котировочные комиссии, комиссии по рассмотрению заявок на</w:t>
      </w:r>
      <w:r w:rsidR="000D0671" w:rsidRPr="005D2B57">
        <w:rPr>
          <w:rFonts w:ascii="Times New Roman" w:hAnsi="Times New Roman" w:cs="Times New Roman"/>
          <w:color w:val="000000" w:themeColor="text1"/>
          <w:sz w:val="26"/>
          <w:szCs w:val="26"/>
        </w:rPr>
        <w:t xml:space="preserve"> участие </w:t>
      </w:r>
      <w:r w:rsidR="000D0671" w:rsidRPr="005D2B57">
        <w:rPr>
          <w:rFonts w:ascii="Times New Roman" w:hAnsi="Times New Roman" w:cs="Times New Roman"/>
          <w:color w:val="000000" w:themeColor="text1"/>
          <w:sz w:val="26"/>
          <w:szCs w:val="26"/>
        </w:rPr>
        <w:br/>
        <w:t xml:space="preserve">в запросе предложений </w:t>
      </w:r>
      <w:r w:rsidRPr="005D2B57">
        <w:rPr>
          <w:rFonts w:ascii="Times New Roman" w:hAnsi="Times New Roman" w:cs="Times New Roman"/>
          <w:color w:val="000000" w:themeColor="text1"/>
          <w:sz w:val="26"/>
          <w:szCs w:val="26"/>
        </w:rPr>
        <w:t>и окончательных предложений и единые ко</w:t>
      </w:r>
      <w:r w:rsidR="000D0671" w:rsidRPr="005D2B57">
        <w:rPr>
          <w:rFonts w:ascii="Times New Roman" w:hAnsi="Times New Roman" w:cs="Times New Roman"/>
          <w:color w:val="000000" w:themeColor="text1"/>
          <w:sz w:val="26"/>
          <w:szCs w:val="26"/>
        </w:rPr>
        <w:t xml:space="preserve">миссии, осуществляющие функции </w:t>
      </w:r>
      <w:r w:rsidRPr="005D2B57">
        <w:rPr>
          <w:rFonts w:ascii="Times New Roman" w:hAnsi="Times New Roman" w:cs="Times New Roman"/>
          <w:color w:val="000000" w:themeColor="text1"/>
          <w:sz w:val="26"/>
          <w:szCs w:val="26"/>
        </w:rPr>
        <w:t>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w:t>
      </w:r>
      <w:r w:rsidR="000D0671" w:rsidRPr="005D2B57">
        <w:rPr>
          <w:rFonts w:ascii="Times New Roman" w:hAnsi="Times New Roman" w:cs="Times New Roman"/>
          <w:color w:val="000000" w:themeColor="text1"/>
          <w:sz w:val="26"/>
          <w:szCs w:val="26"/>
        </w:rPr>
        <w:t xml:space="preserve">отировочной комиссии, комиссии </w:t>
      </w:r>
      <w:r w:rsidRPr="005D2B57">
        <w:rPr>
          <w:rFonts w:ascii="Times New Roman" w:hAnsi="Times New Roman" w:cs="Times New Roman"/>
          <w:color w:val="000000" w:themeColor="text1"/>
          <w:sz w:val="26"/>
          <w:szCs w:val="26"/>
        </w:rPr>
        <w:t>по рассмотрению заявок на участие в запросе предложений и окончательных предложений должно быть не менее чем три человека.</w:t>
      </w:r>
    </w:p>
    <w:p w:rsidR="00717487" w:rsidRPr="005D2B57" w:rsidRDefault="00717487" w:rsidP="000D0671">
      <w:pPr>
        <w:spacing w:after="0" w:line="240" w:lineRule="auto"/>
        <w:ind w:firstLine="709"/>
        <w:jc w:val="both"/>
        <w:rPr>
          <w:rFonts w:ascii="Times New Roman" w:hAnsi="Times New Roman" w:cs="Times New Roman"/>
          <w:bCs/>
          <w:color w:val="000000" w:themeColor="text1"/>
          <w:sz w:val="26"/>
          <w:szCs w:val="26"/>
        </w:rPr>
      </w:pPr>
      <w:r w:rsidRPr="005D2B57">
        <w:rPr>
          <w:rFonts w:ascii="Times New Roman" w:hAnsi="Times New Roman" w:cs="Times New Roman"/>
          <w:bCs/>
          <w:color w:val="000000" w:themeColor="text1"/>
          <w:sz w:val="26"/>
          <w:szCs w:val="26"/>
        </w:rPr>
        <w:t xml:space="preserve">В ходе проверки соблюдения </w:t>
      </w:r>
      <w:r w:rsidR="006D2249" w:rsidRPr="005D2B57">
        <w:rPr>
          <w:rFonts w:ascii="Times New Roman" w:hAnsi="Times New Roman" w:cs="Times New Roman"/>
          <w:color w:val="000000" w:themeColor="text1"/>
          <w:sz w:val="26"/>
          <w:szCs w:val="26"/>
        </w:rPr>
        <w:t xml:space="preserve">ГБУ «ЦЗН </w:t>
      </w:r>
      <w:r w:rsidR="006D2249" w:rsidRPr="005D2B57">
        <w:rPr>
          <w:rFonts w:ascii="Times New Roman" w:hAnsi="Times New Roman" w:cs="Times New Roman"/>
          <w:bCs/>
          <w:sz w:val="26"/>
          <w:szCs w:val="26"/>
        </w:rPr>
        <w:t>Курчалоевского района»</w:t>
      </w:r>
      <w:r w:rsidRPr="005D2B57">
        <w:rPr>
          <w:rFonts w:ascii="Times New Roman" w:hAnsi="Times New Roman" w:cs="Times New Roman"/>
          <w:bCs/>
          <w:color w:val="000000" w:themeColor="text1"/>
          <w:sz w:val="26"/>
          <w:szCs w:val="26"/>
        </w:rPr>
        <w:t xml:space="preserve"> требований частей 1, 2, 3 статьи 39 ФЗ-44 установлено, что приказом </w:t>
      </w:r>
      <w:r w:rsidR="006D2249" w:rsidRPr="005D2B57">
        <w:rPr>
          <w:rFonts w:ascii="Times New Roman" w:hAnsi="Times New Roman" w:cs="Times New Roman"/>
          <w:color w:val="000000" w:themeColor="text1"/>
          <w:sz w:val="26"/>
          <w:szCs w:val="26"/>
        </w:rPr>
        <w:t xml:space="preserve">ГБУ «ЦЗН </w:t>
      </w:r>
      <w:r w:rsidR="006D2249" w:rsidRPr="005D2B57">
        <w:rPr>
          <w:rFonts w:ascii="Times New Roman" w:hAnsi="Times New Roman" w:cs="Times New Roman"/>
          <w:bCs/>
          <w:sz w:val="26"/>
          <w:szCs w:val="26"/>
        </w:rPr>
        <w:t>Курчалоевского района»</w:t>
      </w:r>
      <w:r w:rsidR="006D2249" w:rsidRPr="005D2B57">
        <w:rPr>
          <w:rFonts w:ascii="Times New Roman" w:hAnsi="Times New Roman" w:cs="Times New Roman"/>
          <w:bCs/>
          <w:color w:val="000000" w:themeColor="text1"/>
          <w:sz w:val="26"/>
          <w:szCs w:val="26"/>
        </w:rPr>
        <w:t xml:space="preserve"> </w:t>
      </w:r>
      <w:r w:rsidRPr="005D2B57">
        <w:rPr>
          <w:rFonts w:ascii="Times New Roman" w:hAnsi="Times New Roman" w:cs="Times New Roman"/>
          <w:color w:val="000000" w:themeColor="text1"/>
          <w:sz w:val="26"/>
          <w:szCs w:val="26"/>
        </w:rPr>
        <w:t>от 1</w:t>
      </w:r>
      <w:r w:rsidR="006D2249" w:rsidRPr="005D2B57">
        <w:rPr>
          <w:rFonts w:ascii="Times New Roman" w:hAnsi="Times New Roman" w:cs="Times New Roman"/>
          <w:color w:val="000000" w:themeColor="text1"/>
          <w:sz w:val="26"/>
          <w:szCs w:val="26"/>
        </w:rPr>
        <w:t>2.01.2016 года № 02</w:t>
      </w:r>
      <w:r w:rsidRPr="005D2B57">
        <w:rPr>
          <w:rFonts w:ascii="Times New Roman" w:hAnsi="Times New Roman" w:cs="Times New Roman"/>
          <w:color w:val="000000" w:themeColor="text1"/>
          <w:sz w:val="26"/>
          <w:szCs w:val="26"/>
        </w:rPr>
        <w:t xml:space="preserve">-п «О создании котировочной комиссии </w:t>
      </w:r>
      <w:r w:rsidR="00B1020B"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по осуществлению закупок для нужд </w:t>
      </w:r>
      <w:r w:rsidR="0079713E" w:rsidRPr="005D2B57">
        <w:rPr>
          <w:rFonts w:ascii="Times New Roman" w:hAnsi="Times New Roman" w:cs="Times New Roman"/>
          <w:color w:val="000000" w:themeColor="text1"/>
          <w:sz w:val="26"/>
          <w:szCs w:val="26"/>
        </w:rPr>
        <w:t xml:space="preserve">ГБУ «ЦЗН </w:t>
      </w:r>
      <w:r w:rsidR="0079713E" w:rsidRPr="005D2B57">
        <w:rPr>
          <w:rFonts w:ascii="Times New Roman" w:hAnsi="Times New Roman" w:cs="Times New Roman"/>
          <w:bCs/>
          <w:sz w:val="26"/>
          <w:szCs w:val="26"/>
        </w:rPr>
        <w:t>Курчалоевского района»</w:t>
      </w:r>
      <w:r w:rsidRPr="005D2B57">
        <w:rPr>
          <w:rFonts w:ascii="Times New Roman" w:hAnsi="Times New Roman" w:cs="Times New Roman"/>
          <w:bCs/>
          <w:color w:val="000000" w:themeColor="text1"/>
          <w:sz w:val="26"/>
          <w:szCs w:val="26"/>
        </w:rPr>
        <w:t>, создана котировочная комиссия, состоящая из трех человек.</w:t>
      </w:r>
    </w:p>
    <w:p w:rsidR="00717487" w:rsidRPr="005D2B57" w:rsidRDefault="00717487" w:rsidP="000D0671">
      <w:pPr>
        <w:pStyle w:val="ConsPlusNormal"/>
        <w:ind w:firstLine="539"/>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17487" w:rsidRPr="005D2B57" w:rsidRDefault="00717487" w:rsidP="000D0671">
      <w:pPr>
        <w:spacing w:after="0" w:line="240" w:lineRule="auto"/>
        <w:ind w:firstLine="709"/>
        <w:jc w:val="both"/>
        <w:rPr>
          <w:rFonts w:ascii="Times New Roman" w:hAnsi="Times New Roman" w:cs="Times New Roman"/>
          <w:bCs/>
          <w:color w:val="000000" w:themeColor="text1"/>
          <w:sz w:val="26"/>
          <w:szCs w:val="26"/>
        </w:rPr>
      </w:pPr>
      <w:r w:rsidRPr="005D2B57">
        <w:rPr>
          <w:rFonts w:ascii="Times New Roman" w:hAnsi="Times New Roman" w:cs="Times New Roman"/>
          <w:bCs/>
          <w:color w:val="000000" w:themeColor="text1"/>
          <w:sz w:val="26"/>
          <w:szCs w:val="26"/>
        </w:rPr>
        <w:t xml:space="preserve">В ходе проверки соблюдения </w:t>
      </w:r>
      <w:r w:rsidR="00B1020B" w:rsidRPr="005D2B57">
        <w:rPr>
          <w:rFonts w:ascii="Times New Roman" w:hAnsi="Times New Roman" w:cs="Times New Roman"/>
          <w:color w:val="000000" w:themeColor="text1"/>
          <w:sz w:val="26"/>
          <w:szCs w:val="26"/>
        </w:rPr>
        <w:t xml:space="preserve">ГБУ «ЦЗН </w:t>
      </w:r>
      <w:r w:rsidR="00B1020B" w:rsidRPr="005D2B57">
        <w:rPr>
          <w:rFonts w:ascii="Times New Roman" w:hAnsi="Times New Roman" w:cs="Times New Roman"/>
          <w:bCs/>
          <w:sz w:val="26"/>
          <w:szCs w:val="26"/>
        </w:rPr>
        <w:t>Курчалоевского района»</w:t>
      </w:r>
      <w:r w:rsidRPr="005D2B57">
        <w:rPr>
          <w:rFonts w:ascii="Times New Roman" w:hAnsi="Times New Roman" w:cs="Times New Roman"/>
          <w:bCs/>
          <w:color w:val="000000" w:themeColor="text1"/>
          <w:sz w:val="26"/>
          <w:szCs w:val="26"/>
        </w:rPr>
        <w:t xml:space="preserve"> требований части 5 статьи 39 ФЗ-44 при определении состава котировочной комиссии </w:t>
      </w:r>
      <w:r w:rsidR="000D0671" w:rsidRPr="005D2B57">
        <w:rPr>
          <w:rFonts w:ascii="Times New Roman" w:hAnsi="Times New Roman" w:cs="Times New Roman"/>
          <w:bCs/>
          <w:color w:val="000000" w:themeColor="text1"/>
          <w:sz w:val="26"/>
          <w:szCs w:val="26"/>
        </w:rPr>
        <w:br/>
      </w:r>
      <w:r w:rsidR="00B1020B" w:rsidRPr="005D2B57">
        <w:rPr>
          <w:rFonts w:ascii="Times New Roman" w:hAnsi="Times New Roman" w:cs="Times New Roman"/>
          <w:color w:val="000000" w:themeColor="text1"/>
          <w:sz w:val="26"/>
          <w:szCs w:val="26"/>
        </w:rPr>
        <w:t xml:space="preserve">ГБУ «ЦЗН </w:t>
      </w:r>
      <w:r w:rsidR="00B1020B" w:rsidRPr="005D2B57">
        <w:rPr>
          <w:rFonts w:ascii="Times New Roman" w:hAnsi="Times New Roman" w:cs="Times New Roman"/>
          <w:bCs/>
          <w:sz w:val="26"/>
          <w:szCs w:val="26"/>
        </w:rPr>
        <w:t>Курчалоевского района»</w:t>
      </w:r>
      <w:r w:rsidRPr="005D2B57">
        <w:rPr>
          <w:rFonts w:ascii="Times New Roman" w:hAnsi="Times New Roman" w:cs="Times New Roman"/>
          <w:bCs/>
          <w:color w:val="000000" w:themeColor="text1"/>
          <w:sz w:val="26"/>
          <w:szCs w:val="26"/>
        </w:rPr>
        <w:t xml:space="preserve"> установлено, что </w:t>
      </w:r>
      <w:r w:rsidR="00B1020B" w:rsidRPr="005D2B57">
        <w:rPr>
          <w:rFonts w:ascii="Times New Roman" w:hAnsi="Times New Roman" w:cs="Times New Roman"/>
          <w:bCs/>
          <w:color w:val="000000" w:themeColor="text1"/>
          <w:sz w:val="26"/>
          <w:szCs w:val="26"/>
        </w:rPr>
        <w:t>двое работников</w:t>
      </w:r>
      <w:r w:rsidRPr="005D2B57">
        <w:rPr>
          <w:rFonts w:ascii="Times New Roman" w:hAnsi="Times New Roman" w:cs="Times New Roman"/>
          <w:bCs/>
          <w:color w:val="000000" w:themeColor="text1"/>
          <w:sz w:val="26"/>
          <w:szCs w:val="26"/>
        </w:rPr>
        <w:t xml:space="preserve">, включенные </w:t>
      </w:r>
      <w:r w:rsidR="00B1020B" w:rsidRPr="005D2B57">
        <w:rPr>
          <w:rFonts w:ascii="Times New Roman" w:hAnsi="Times New Roman" w:cs="Times New Roman"/>
          <w:bCs/>
          <w:color w:val="000000" w:themeColor="text1"/>
          <w:sz w:val="26"/>
          <w:szCs w:val="26"/>
        </w:rPr>
        <w:br/>
      </w:r>
      <w:r w:rsidRPr="005D2B57">
        <w:rPr>
          <w:rFonts w:ascii="Times New Roman" w:hAnsi="Times New Roman" w:cs="Times New Roman"/>
          <w:bCs/>
          <w:color w:val="000000" w:themeColor="text1"/>
          <w:sz w:val="26"/>
          <w:szCs w:val="26"/>
        </w:rPr>
        <w:t xml:space="preserve">в состав </w:t>
      </w:r>
      <w:r w:rsidR="00F674D9" w:rsidRPr="005D2B57">
        <w:rPr>
          <w:rFonts w:ascii="Times New Roman" w:hAnsi="Times New Roman" w:cs="Times New Roman"/>
          <w:bCs/>
          <w:color w:val="000000" w:themeColor="text1"/>
          <w:sz w:val="26"/>
          <w:szCs w:val="26"/>
        </w:rPr>
        <w:t>котировочной комиссии</w:t>
      </w:r>
      <w:r w:rsidRPr="005D2B57">
        <w:rPr>
          <w:rFonts w:ascii="Times New Roman" w:hAnsi="Times New Roman" w:cs="Times New Roman"/>
          <w:bCs/>
          <w:color w:val="000000" w:themeColor="text1"/>
          <w:sz w:val="26"/>
          <w:szCs w:val="26"/>
        </w:rPr>
        <w:t xml:space="preserve"> имеют удостоверения о повышении квалификации. </w:t>
      </w:r>
    </w:p>
    <w:p w:rsidR="00717487" w:rsidRPr="005D2B57" w:rsidRDefault="00717487" w:rsidP="000D067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lastRenderedPageBreak/>
        <w:t>По результатам проверки нарушение требований статьи 39 ФЗ-44 не выявлено.</w:t>
      </w:r>
    </w:p>
    <w:p w:rsidR="00717487" w:rsidRPr="005D2B57" w:rsidRDefault="00717487" w:rsidP="000D0671">
      <w:pPr>
        <w:pStyle w:val="ConsPlusNormal"/>
        <w:ind w:firstLine="0"/>
        <w:jc w:val="both"/>
        <w:rPr>
          <w:rFonts w:ascii="Times New Roman" w:hAnsi="Times New Roman" w:cs="Times New Roman"/>
          <w:b/>
          <w:color w:val="000000" w:themeColor="text1"/>
          <w:sz w:val="26"/>
          <w:szCs w:val="26"/>
        </w:rPr>
      </w:pPr>
    </w:p>
    <w:p w:rsidR="00FA4875" w:rsidRPr="005D2B57" w:rsidRDefault="00FA4875" w:rsidP="000D0671">
      <w:pPr>
        <w:pStyle w:val="ConsPlusNormal"/>
        <w:ind w:firstLine="0"/>
        <w:jc w:val="center"/>
        <w:rPr>
          <w:rFonts w:ascii="Times New Roman" w:hAnsi="Times New Roman" w:cs="Times New Roman"/>
          <w:b/>
          <w:color w:val="000000" w:themeColor="text1"/>
          <w:sz w:val="26"/>
          <w:szCs w:val="26"/>
        </w:rPr>
      </w:pPr>
      <w:r w:rsidRPr="005D2B57">
        <w:rPr>
          <w:rFonts w:ascii="Times New Roman" w:hAnsi="Times New Roman" w:cs="Times New Roman"/>
          <w:b/>
          <w:color w:val="000000" w:themeColor="text1"/>
          <w:sz w:val="26"/>
          <w:szCs w:val="26"/>
        </w:rPr>
        <w:t>2. Проверка соблюдения требований законодательства Российской Федерации</w:t>
      </w:r>
    </w:p>
    <w:p w:rsidR="00FA4875" w:rsidRPr="005D2B57" w:rsidRDefault="00FA4875" w:rsidP="000D0671">
      <w:pPr>
        <w:pStyle w:val="ConsPlusNormal"/>
        <w:ind w:firstLine="0"/>
        <w:jc w:val="center"/>
        <w:rPr>
          <w:rFonts w:ascii="Times New Roman" w:hAnsi="Times New Roman" w:cs="Times New Roman"/>
          <w:b/>
          <w:color w:val="000000" w:themeColor="text1"/>
          <w:sz w:val="26"/>
          <w:szCs w:val="26"/>
        </w:rPr>
      </w:pPr>
      <w:r w:rsidRPr="005D2B57">
        <w:rPr>
          <w:rFonts w:ascii="Times New Roman" w:hAnsi="Times New Roman" w:cs="Times New Roman"/>
          <w:b/>
          <w:color w:val="000000" w:themeColor="text1"/>
          <w:sz w:val="26"/>
          <w:szCs w:val="26"/>
        </w:rPr>
        <w:t>о контрактной системе в сфере закупок при планировании закупок, формировании, утверждении</w:t>
      </w:r>
      <w:r w:rsidR="000D0671" w:rsidRPr="005D2B57">
        <w:rPr>
          <w:rFonts w:ascii="Times New Roman" w:hAnsi="Times New Roman" w:cs="Times New Roman"/>
          <w:b/>
          <w:color w:val="000000" w:themeColor="text1"/>
          <w:sz w:val="26"/>
          <w:szCs w:val="26"/>
        </w:rPr>
        <w:t xml:space="preserve"> </w:t>
      </w:r>
      <w:r w:rsidRPr="005D2B57">
        <w:rPr>
          <w:rFonts w:ascii="Times New Roman" w:hAnsi="Times New Roman" w:cs="Times New Roman"/>
          <w:b/>
          <w:color w:val="000000" w:themeColor="text1"/>
          <w:sz w:val="26"/>
          <w:szCs w:val="26"/>
        </w:rPr>
        <w:t>и ведении планов-графиков</w:t>
      </w:r>
    </w:p>
    <w:p w:rsidR="00966331" w:rsidRPr="005D2B57" w:rsidRDefault="00966331" w:rsidP="000D0671">
      <w:pPr>
        <w:pStyle w:val="ConsPlusNormal"/>
        <w:ind w:firstLine="567"/>
        <w:jc w:val="both"/>
        <w:rPr>
          <w:rFonts w:ascii="Times New Roman" w:hAnsi="Times New Roman" w:cs="Times New Roman"/>
          <w:b/>
          <w:color w:val="000000" w:themeColor="text1"/>
          <w:sz w:val="26"/>
          <w:szCs w:val="26"/>
        </w:rPr>
      </w:pPr>
    </w:p>
    <w:p w:rsidR="00053BB4" w:rsidRPr="005D2B57" w:rsidRDefault="00053BB4"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0D0671"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на 2014 и 2016 годы по правилам, действовавшим до дня вступления в силу ФЗ-44 (совместный приказ Министерства экономического развития Российской Федера</w:t>
      </w:r>
      <w:r w:rsidR="000D0671" w:rsidRPr="005D2B57">
        <w:rPr>
          <w:rFonts w:ascii="Times New Roman" w:hAnsi="Times New Roman" w:cs="Times New Roman"/>
          <w:color w:val="000000" w:themeColor="text1"/>
          <w:sz w:val="26"/>
          <w:szCs w:val="26"/>
        </w:rPr>
        <w:t xml:space="preserve">ции и Федерального казначейства </w:t>
      </w:r>
      <w:r w:rsidRPr="005D2B57">
        <w:rPr>
          <w:rFonts w:ascii="Times New Roman" w:hAnsi="Times New Roman" w:cs="Times New Roman"/>
          <w:color w:val="000000" w:themeColor="text1"/>
          <w:sz w:val="26"/>
          <w:szCs w:val="26"/>
        </w:rPr>
        <w:t xml:space="preserve">от 27.12.2011 года № 761/20н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 761 и ФК № 20н), с учетом </w:t>
      </w:r>
      <w:hyperlink r:id="rId10" w:history="1">
        <w:r w:rsidRPr="005D2B57">
          <w:rPr>
            <w:rStyle w:val="a3"/>
            <w:rFonts w:ascii="Times New Roman" w:hAnsi="Times New Roman" w:cs="Times New Roman"/>
            <w:color w:val="000000" w:themeColor="text1"/>
            <w:sz w:val="26"/>
            <w:szCs w:val="26"/>
            <w:u w:val="none"/>
          </w:rPr>
          <w:t>особенностей</w:t>
        </w:r>
      </w:hyperlink>
      <w:r w:rsidRPr="005D2B57">
        <w:rPr>
          <w:rFonts w:ascii="Times New Roman" w:hAnsi="Times New Roman" w:cs="Times New Roman"/>
          <w:color w:val="000000" w:themeColor="text1"/>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w:t>
      </w:r>
      <w:r w:rsidR="00C35D72" w:rsidRPr="005D2B57">
        <w:rPr>
          <w:rFonts w:ascii="Times New Roman" w:hAnsi="Times New Roman" w:cs="Times New Roman"/>
          <w:color w:val="000000" w:themeColor="text1"/>
          <w:sz w:val="26"/>
          <w:szCs w:val="26"/>
        </w:rPr>
        <w:t xml:space="preserve"> </w:t>
      </w:r>
      <w:r w:rsidR="00C35D72"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w:t>
      </w:r>
      <w:r w:rsidR="000D0671" w:rsidRPr="005D2B57">
        <w:rPr>
          <w:rFonts w:ascii="Times New Roman" w:hAnsi="Times New Roman" w:cs="Times New Roman"/>
          <w:color w:val="000000" w:themeColor="text1"/>
          <w:sz w:val="26"/>
          <w:szCs w:val="26"/>
        </w:rPr>
        <w:t xml:space="preserve">я заказов </w:t>
      </w:r>
      <w:r w:rsidRPr="005D2B57">
        <w:rPr>
          <w:rFonts w:ascii="Times New Roman" w:hAnsi="Times New Roman" w:cs="Times New Roman"/>
          <w:color w:val="000000" w:themeColor="text1"/>
          <w:sz w:val="26"/>
          <w:szCs w:val="26"/>
        </w:rPr>
        <w:t>на 2015-2016 годы») (далее – Приказ МЭР РФ и ФК № 182/7н).</w:t>
      </w:r>
    </w:p>
    <w:p w:rsidR="00053BB4" w:rsidRPr="005D2B57" w:rsidRDefault="00053BB4"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Приказом МЭР РФ и ФК № 182/7н утверждены особенности размещения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в единой информационной системе или до ввода в эксплуатацию указанной системы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и ФК № 182/7н).</w:t>
      </w:r>
    </w:p>
    <w:p w:rsidR="000D0671" w:rsidRPr="005D2B57" w:rsidRDefault="000D0671" w:rsidP="000D0671">
      <w:pPr>
        <w:spacing w:after="0" w:line="240" w:lineRule="auto"/>
        <w:ind w:firstLine="708"/>
        <w:jc w:val="both"/>
        <w:rPr>
          <w:rFonts w:ascii="Times New Roman" w:hAnsi="Times New Roman" w:cs="Times New Roman"/>
          <w:sz w:val="26"/>
          <w:szCs w:val="26"/>
        </w:rPr>
      </w:pPr>
      <w:r w:rsidRPr="005D2B57">
        <w:rPr>
          <w:rFonts w:ascii="Times New Roman" w:hAnsi="Times New Roman" w:cs="Times New Roman"/>
          <w:sz w:val="26"/>
          <w:szCs w:val="26"/>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w:t>
      </w:r>
      <w:r w:rsidR="00C75134" w:rsidRPr="005D2B57">
        <w:rPr>
          <w:rFonts w:ascii="Times New Roman" w:hAnsi="Times New Roman" w:cs="Times New Roman"/>
          <w:sz w:val="26"/>
          <w:szCs w:val="26"/>
        </w:rPr>
        <w:br/>
      </w:r>
      <w:r w:rsidRPr="005D2B57">
        <w:rPr>
          <w:rFonts w:ascii="Times New Roman" w:hAnsi="Times New Roman" w:cs="Times New Roman"/>
          <w:sz w:val="26"/>
          <w:szCs w:val="26"/>
        </w:rPr>
        <w:t>и ФК № 20н.</w:t>
      </w:r>
    </w:p>
    <w:p w:rsidR="00053BB4" w:rsidRPr="005D2B57" w:rsidRDefault="00053BB4"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w:t>
      </w:r>
      <w:r w:rsidRPr="005D2B57">
        <w:rPr>
          <w:rFonts w:ascii="Times New Roman" w:hAnsi="Times New Roman" w:cs="Times New Roman"/>
          <w:color w:val="000000" w:themeColor="text1"/>
          <w:sz w:val="26"/>
          <w:szCs w:val="26"/>
        </w:rPr>
        <w:lastRenderedPageBreak/>
        <w:t>размещения заказа на поставки товаров, выполнения работ, оказания услуг для нужд заказчиков») (далее – Порядок, утв. приказом МЭР РФ № 761 и ФК № 20н).</w:t>
      </w:r>
    </w:p>
    <w:p w:rsidR="00053BB4" w:rsidRPr="005D2B57" w:rsidRDefault="00053BB4"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w:t>
      </w:r>
      <w:r w:rsidR="00C75134" w:rsidRPr="005D2B57">
        <w:rPr>
          <w:rFonts w:ascii="Times New Roman" w:hAnsi="Times New Roman" w:cs="Times New Roman"/>
          <w:color w:val="000000" w:themeColor="text1"/>
          <w:sz w:val="26"/>
          <w:szCs w:val="26"/>
        </w:rPr>
        <w:br/>
        <w:t>7</w:t>
      </w:r>
      <w:r w:rsidRPr="005D2B57">
        <w:rPr>
          <w:rFonts w:ascii="Times New Roman" w:hAnsi="Times New Roman" w:cs="Times New Roman"/>
          <w:color w:val="000000" w:themeColor="text1"/>
          <w:sz w:val="26"/>
          <w:szCs w:val="26"/>
        </w:rPr>
        <w:t xml:space="preserve"> Особенностей, утв. </w:t>
      </w:r>
      <w:r w:rsidR="000D0671" w:rsidRPr="005D2B57">
        <w:rPr>
          <w:rFonts w:ascii="Times New Roman" w:hAnsi="Times New Roman" w:cs="Times New Roman"/>
          <w:color w:val="000000" w:themeColor="text1"/>
          <w:sz w:val="26"/>
          <w:szCs w:val="26"/>
        </w:rPr>
        <w:t>П</w:t>
      </w:r>
      <w:r w:rsidRPr="005D2B57">
        <w:rPr>
          <w:rFonts w:ascii="Times New Roman" w:hAnsi="Times New Roman" w:cs="Times New Roman"/>
          <w:color w:val="000000" w:themeColor="text1"/>
          <w:sz w:val="26"/>
          <w:szCs w:val="26"/>
        </w:rPr>
        <w:t>риказом</w:t>
      </w:r>
      <w:r w:rsidR="000D0671" w:rsidRPr="005D2B57">
        <w:rPr>
          <w:rFonts w:ascii="Times New Roman" w:hAnsi="Times New Roman" w:cs="Times New Roman"/>
          <w:color w:val="000000" w:themeColor="text1"/>
          <w:sz w:val="26"/>
          <w:szCs w:val="26"/>
        </w:rPr>
        <w:t xml:space="preserve"> </w:t>
      </w:r>
      <w:r w:rsidR="00C55D05" w:rsidRPr="005D2B57">
        <w:rPr>
          <w:rFonts w:ascii="Times New Roman" w:hAnsi="Times New Roman" w:cs="Times New Roman"/>
          <w:color w:val="000000" w:themeColor="text1"/>
          <w:sz w:val="26"/>
          <w:szCs w:val="26"/>
        </w:rPr>
        <w:t xml:space="preserve">МЭР РФ </w:t>
      </w:r>
      <w:r w:rsidRPr="005D2B57">
        <w:rPr>
          <w:rFonts w:ascii="Times New Roman" w:hAnsi="Times New Roman" w:cs="Times New Roman"/>
          <w:color w:val="000000" w:themeColor="text1"/>
          <w:sz w:val="26"/>
          <w:szCs w:val="26"/>
        </w:rPr>
        <w:t xml:space="preserve">и ФК № 182/7н, размещение плана-графика </w:t>
      </w:r>
      <w:r w:rsidR="00C75134"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на официаль</w:t>
      </w:r>
      <w:r w:rsidR="000D0671" w:rsidRPr="005D2B57">
        <w:rPr>
          <w:rFonts w:ascii="Times New Roman" w:hAnsi="Times New Roman" w:cs="Times New Roman"/>
          <w:color w:val="000000" w:themeColor="text1"/>
          <w:sz w:val="26"/>
          <w:szCs w:val="26"/>
        </w:rPr>
        <w:t xml:space="preserve">ном сайте осуществляется в день </w:t>
      </w:r>
      <w:r w:rsidRPr="005D2B57">
        <w:rPr>
          <w:rFonts w:ascii="Times New Roman" w:hAnsi="Times New Roman" w:cs="Times New Roman"/>
          <w:color w:val="000000" w:themeColor="text1"/>
          <w:sz w:val="26"/>
          <w:szCs w:val="26"/>
        </w:rPr>
        <w:t>его утверждения.</w:t>
      </w:r>
    </w:p>
    <w:p w:rsidR="00053BB4" w:rsidRPr="005D2B57" w:rsidRDefault="00053BB4"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Бюджет Чеченской Республики на 201</w:t>
      </w:r>
      <w:r w:rsidR="00B7770F" w:rsidRPr="005D2B57">
        <w:rPr>
          <w:rFonts w:ascii="Times New Roman" w:hAnsi="Times New Roman" w:cs="Times New Roman"/>
          <w:color w:val="000000" w:themeColor="text1"/>
          <w:sz w:val="26"/>
          <w:szCs w:val="26"/>
        </w:rPr>
        <w:t>6</w:t>
      </w:r>
      <w:r w:rsidRPr="005D2B57">
        <w:rPr>
          <w:rFonts w:ascii="Times New Roman" w:hAnsi="Times New Roman" w:cs="Times New Roman"/>
          <w:color w:val="000000" w:themeColor="text1"/>
          <w:sz w:val="26"/>
          <w:szCs w:val="26"/>
        </w:rPr>
        <w:t xml:space="preserve"> год утвержден Законом Чеченской Республики</w:t>
      </w:r>
      <w:r w:rsidR="000D0671"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color w:val="000000" w:themeColor="text1"/>
          <w:sz w:val="26"/>
          <w:szCs w:val="26"/>
        </w:rPr>
        <w:t>от 29 декабря 201</w:t>
      </w:r>
      <w:r w:rsidR="001E3436" w:rsidRPr="005D2B57">
        <w:rPr>
          <w:rFonts w:ascii="Times New Roman" w:hAnsi="Times New Roman" w:cs="Times New Roman"/>
          <w:color w:val="000000" w:themeColor="text1"/>
          <w:sz w:val="26"/>
          <w:szCs w:val="26"/>
        </w:rPr>
        <w:t>5</w:t>
      </w:r>
      <w:r w:rsidRPr="005D2B57">
        <w:rPr>
          <w:rFonts w:ascii="Times New Roman" w:hAnsi="Times New Roman" w:cs="Times New Roman"/>
          <w:color w:val="000000" w:themeColor="text1"/>
          <w:sz w:val="26"/>
          <w:szCs w:val="26"/>
        </w:rPr>
        <w:t xml:space="preserve"> года № 5</w:t>
      </w:r>
      <w:r w:rsidR="00966920" w:rsidRPr="005D2B57">
        <w:rPr>
          <w:rFonts w:ascii="Times New Roman" w:hAnsi="Times New Roman" w:cs="Times New Roman"/>
          <w:color w:val="000000" w:themeColor="text1"/>
          <w:sz w:val="26"/>
          <w:szCs w:val="26"/>
        </w:rPr>
        <w:t>3</w:t>
      </w:r>
      <w:r w:rsidR="001E3436" w:rsidRPr="005D2B57">
        <w:rPr>
          <w:rFonts w:ascii="Times New Roman" w:hAnsi="Times New Roman" w:cs="Times New Roman"/>
          <w:color w:val="000000" w:themeColor="text1"/>
          <w:sz w:val="26"/>
          <w:szCs w:val="26"/>
        </w:rPr>
        <w:t xml:space="preserve">-РЗ «О республиканском бюджете </w:t>
      </w:r>
      <w:r w:rsidRPr="005D2B57">
        <w:rPr>
          <w:rFonts w:ascii="Times New Roman" w:hAnsi="Times New Roman" w:cs="Times New Roman"/>
          <w:color w:val="000000" w:themeColor="text1"/>
          <w:sz w:val="26"/>
          <w:szCs w:val="26"/>
        </w:rPr>
        <w:t>на 201</w:t>
      </w:r>
      <w:r w:rsidR="00A62D0E" w:rsidRPr="005D2B57">
        <w:rPr>
          <w:rFonts w:ascii="Times New Roman" w:hAnsi="Times New Roman" w:cs="Times New Roman"/>
          <w:color w:val="000000" w:themeColor="text1"/>
          <w:sz w:val="26"/>
          <w:szCs w:val="26"/>
        </w:rPr>
        <w:t>6</w:t>
      </w:r>
      <w:r w:rsidRPr="005D2B57">
        <w:rPr>
          <w:rFonts w:ascii="Times New Roman" w:hAnsi="Times New Roman" w:cs="Times New Roman"/>
          <w:color w:val="000000" w:themeColor="text1"/>
          <w:sz w:val="26"/>
          <w:szCs w:val="26"/>
        </w:rPr>
        <w:t xml:space="preserve"> год». </w:t>
      </w:r>
    </w:p>
    <w:p w:rsidR="005D69E2" w:rsidRPr="005D2B57" w:rsidRDefault="005D69E2"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Таким образом, план-график закупок на 2016 год должен быть размещен в ЕИС </w:t>
      </w:r>
      <w:r w:rsidRPr="005D2B57">
        <w:rPr>
          <w:rFonts w:ascii="Times New Roman" w:hAnsi="Times New Roman" w:cs="Times New Roman"/>
          <w:color w:val="000000" w:themeColor="text1"/>
          <w:sz w:val="26"/>
          <w:szCs w:val="26"/>
        </w:rPr>
        <w:br/>
        <w:t>в сфере закупок не позднее 29 января 2016 года.</w:t>
      </w:r>
    </w:p>
    <w:p w:rsidR="00577CC8" w:rsidRPr="005D2B57" w:rsidRDefault="005D69E2" w:rsidP="000D0671">
      <w:pPr>
        <w:spacing w:after="0" w:line="240" w:lineRule="auto"/>
        <w:ind w:firstLine="709"/>
        <w:jc w:val="both"/>
        <w:rPr>
          <w:rFonts w:ascii="Times New Roman" w:eastAsia="Times New Roman" w:hAnsi="Times New Roman" w:cs="Times New Roman"/>
          <w:sz w:val="26"/>
          <w:szCs w:val="26"/>
        </w:rPr>
      </w:pPr>
      <w:r w:rsidRPr="005D2B57">
        <w:rPr>
          <w:rFonts w:ascii="Times New Roman" w:eastAsia="Times New Roman" w:hAnsi="Times New Roman" w:cs="Times New Roman"/>
          <w:color w:val="000000" w:themeColor="text1"/>
          <w:sz w:val="26"/>
          <w:szCs w:val="26"/>
        </w:rPr>
        <w:t xml:space="preserve">При проверке в разделе «Планы-графики и планы закупки» </w:t>
      </w:r>
      <w:r w:rsidRPr="005D2B57">
        <w:rPr>
          <w:rFonts w:ascii="Times New Roman" w:hAnsi="Times New Roman" w:cs="Times New Roman"/>
          <w:color w:val="000000" w:themeColor="text1"/>
          <w:sz w:val="26"/>
          <w:szCs w:val="26"/>
        </w:rPr>
        <w:t>ЕИС в сфере закупок</w:t>
      </w:r>
      <w:r w:rsidRPr="005D2B57">
        <w:rPr>
          <w:rFonts w:ascii="Times New Roman" w:eastAsia="Times New Roman" w:hAnsi="Times New Roman" w:cs="Times New Roman"/>
          <w:color w:val="000000" w:themeColor="text1"/>
          <w:sz w:val="26"/>
          <w:szCs w:val="26"/>
        </w:rPr>
        <w:t xml:space="preserve"> </w:t>
      </w:r>
      <w:r w:rsidR="00E87B69" w:rsidRPr="005D2B57">
        <w:rPr>
          <w:rFonts w:ascii="Times New Roman" w:eastAsia="Times New Roman" w:hAnsi="Times New Roman" w:cs="Times New Roman"/>
          <w:sz w:val="26"/>
          <w:szCs w:val="26"/>
        </w:rPr>
        <w:t xml:space="preserve">установлено, что </w:t>
      </w:r>
      <w:r w:rsidR="00D72D44" w:rsidRPr="005D2B57">
        <w:rPr>
          <w:rFonts w:ascii="Times New Roman" w:hAnsi="Times New Roman" w:cs="Times New Roman"/>
          <w:color w:val="000000" w:themeColor="text1"/>
          <w:sz w:val="26"/>
          <w:szCs w:val="26"/>
        </w:rPr>
        <w:t xml:space="preserve">ГБУ «ЦЗН </w:t>
      </w:r>
      <w:r w:rsidR="00D72D44" w:rsidRPr="005D2B57">
        <w:rPr>
          <w:rFonts w:ascii="Times New Roman" w:hAnsi="Times New Roman" w:cs="Times New Roman"/>
          <w:bCs/>
          <w:sz w:val="26"/>
          <w:szCs w:val="26"/>
        </w:rPr>
        <w:t>Курчалоевского района»</w:t>
      </w:r>
      <w:r w:rsidR="00E87B69" w:rsidRPr="005D2B57">
        <w:rPr>
          <w:rFonts w:ascii="Times New Roman" w:hAnsi="Times New Roman" w:cs="Times New Roman"/>
          <w:sz w:val="26"/>
          <w:szCs w:val="26"/>
        </w:rPr>
        <w:t xml:space="preserve"> </w:t>
      </w:r>
      <w:r w:rsidR="00E87B69" w:rsidRPr="005D2B57">
        <w:rPr>
          <w:rFonts w:ascii="Times New Roman" w:eastAsia="Times New Roman" w:hAnsi="Times New Roman" w:cs="Times New Roman"/>
          <w:sz w:val="26"/>
          <w:szCs w:val="26"/>
        </w:rPr>
        <w:t xml:space="preserve">план-график закупок на 2016 год опубликован </w:t>
      </w:r>
      <w:r w:rsidR="003736E0" w:rsidRPr="005D2B57">
        <w:rPr>
          <w:rFonts w:ascii="Times New Roman" w:eastAsia="Times New Roman" w:hAnsi="Times New Roman" w:cs="Times New Roman"/>
          <w:sz w:val="26"/>
          <w:szCs w:val="26"/>
        </w:rPr>
        <w:t xml:space="preserve">без </w:t>
      </w:r>
      <w:r w:rsidR="00E87B69" w:rsidRPr="005D2B57">
        <w:rPr>
          <w:rFonts w:ascii="Times New Roman" w:eastAsia="Times New Roman" w:hAnsi="Times New Roman" w:cs="Times New Roman"/>
          <w:sz w:val="26"/>
          <w:szCs w:val="26"/>
        </w:rPr>
        <w:t>нарушени</w:t>
      </w:r>
      <w:r w:rsidR="003736E0" w:rsidRPr="005D2B57">
        <w:rPr>
          <w:rFonts w:ascii="Times New Roman" w:eastAsia="Times New Roman" w:hAnsi="Times New Roman" w:cs="Times New Roman"/>
          <w:sz w:val="26"/>
          <w:szCs w:val="26"/>
        </w:rPr>
        <w:t>я</w:t>
      </w:r>
      <w:r w:rsidR="00E87B69" w:rsidRPr="005D2B57">
        <w:rPr>
          <w:rFonts w:ascii="Times New Roman" w:eastAsia="Times New Roman" w:hAnsi="Times New Roman" w:cs="Times New Roman"/>
          <w:sz w:val="26"/>
          <w:szCs w:val="26"/>
        </w:rPr>
        <w:t xml:space="preserve"> установленных сроков 1</w:t>
      </w:r>
      <w:r w:rsidR="003736E0" w:rsidRPr="005D2B57">
        <w:rPr>
          <w:rFonts w:ascii="Times New Roman" w:eastAsia="Times New Roman" w:hAnsi="Times New Roman" w:cs="Times New Roman"/>
          <w:sz w:val="26"/>
          <w:szCs w:val="26"/>
        </w:rPr>
        <w:t>9.01</w:t>
      </w:r>
      <w:r w:rsidR="00E87B69" w:rsidRPr="005D2B57">
        <w:rPr>
          <w:rFonts w:ascii="Times New Roman" w:eastAsia="Times New Roman" w:hAnsi="Times New Roman" w:cs="Times New Roman"/>
          <w:sz w:val="26"/>
          <w:szCs w:val="26"/>
        </w:rPr>
        <w:t>.2016 года.</w:t>
      </w:r>
    </w:p>
    <w:p w:rsidR="00966920" w:rsidRPr="005D2B57" w:rsidRDefault="00D72D44" w:rsidP="000D0671">
      <w:pPr>
        <w:spacing w:after="0" w:line="240" w:lineRule="auto"/>
        <w:ind w:firstLine="708"/>
        <w:jc w:val="both"/>
        <w:rPr>
          <w:rFonts w:ascii="Times New Roman" w:hAnsi="Times New Roman" w:cs="Times New Roman"/>
          <w:sz w:val="26"/>
          <w:szCs w:val="26"/>
          <w:shd w:val="clear" w:color="auto" w:fill="FFFFFF"/>
        </w:rPr>
      </w:pPr>
      <w:r w:rsidRPr="005D2B57">
        <w:rPr>
          <w:rFonts w:ascii="Times New Roman" w:hAnsi="Times New Roman" w:cs="Times New Roman"/>
          <w:color w:val="000000" w:themeColor="text1"/>
          <w:sz w:val="26"/>
          <w:szCs w:val="26"/>
        </w:rPr>
        <w:t xml:space="preserve">ГБУ «ЦЗН </w:t>
      </w:r>
      <w:r w:rsidRPr="005D2B57">
        <w:rPr>
          <w:rFonts w:ascii="Times New Roman" w:hAnsi="Times New Roman" w:cs="Times New Roman"/>
          <w:bCs/>
          <w:sz w:val="26"/>
          <w:szCs w:val="26"/>
        </w:rPr>
        <w:t>Курчалоевского района»</w:t>
      </w:r>
      <w:r w:rsidR="00966920" w:rsidRPr="005D2B57">
        <w:rPr>
          <w:rFonts w:ascii="Times New Roman" w:hAnsi="Times New Roman" w:cs="Times New Roman"/>
          <w:sz w:val="26"/>
          <w:szCs w:val="26"/>
        </w:rPr>
        <w:t xml:space="preserve"> </w:t>
      </w:r>
      <w:r w:rsidR="00966920" w:rsidRPr="005D2B57">
        <w:rPr>
          <w:rFonts w:ascii="Times New Roman" w:eastAsia="Times New Roman" w:hAnsi="Times New Roman" w:cs="Times New Roman"/>
          <w:sz w:val="26"/>
          <w:szCs w:val="26"/>
        </w:rPr>
        <w:t xml:space="preserve">за 2016 год </w:t>
      </w:r>
      <w:r w:rsidR="005D69E2" w:rsidRPr="005D2B57">
        <w:rPr>
          <w:rFonts w:ascii="Times New Roman" w:eastAsia="Times New Roman" w:hAnsi="Times New Roman" w:cs="Times New Roman"/>
          <w:color w:val="000000" w:themeColor="text1"/>
          <w:sz w:val="26"/>
          <w:szCs w:val="26"/>
        </w:rPr>
        <w:t xml:space="preserve">в разделе «Планы-графики </w:t>
      </w:r>
      <w:r w:rsidR="00C35D72" w:rsidRPr="005D2B57">
        <w:rPr>
          <w:rFonts w:ascii="Times New Roman" w:eastAsia="Times New Roman" w:hAnsi="Times New Roman" w:cs="Times New Roman"/>
          <w:color w:val="000000" w:themeColor="text1"/>
          <w:sz w:val="26"/>
          <w:szCs w:val="26"/>
        </w:rPr>
        <w:br/>
      </w:r>
      <w:r w:rsidR="005D69E2" w:rsidRPr="005D2B57">
        <w:rPr>
          <w:rFonts w:ascii="Times New Roman" w:eastAsia="Times New Roman" w:hAnsi="Times New Roman" w:cs="Times New Roman"/>
          <w:color w:val="000000" w:themeColor="text1"/>
          <w:sz w:val="26"/>
          <w:szCs w:val="26"/>
        </w:rPr>
        <w:t xml:space="preserve">и планы закупки» </w:t>
      </w:r>
      <w:r w:rsidR="005D69E2" w:rsidRPr="005D2B57">
        <w:rPr>
          <w:rFonts w:ascii="Times New Roman" w:hAnsi="Times New Roman" w:cs="Times New Roman"/>
          <w:color w:val="000000" w:themeColor="text1"/>
          <w:sz w:val="26"/>
          <w:szCs w:val="26"/>
        </w:rPr>
        <w:t>ЕИС в сфере закупок</w:t>
      </w:r>
      <w:r w:rsidR="005D69E2" w:rsidRPr="005D2B57">
        <w:rPr>
          <w:rFonts w:ascii="Times New Roman" w:eastAsia="Times New Roman" w:hAnsi="Times New Roman" w:cs="Times New Roman"/>
          <w:color w:val="000000" w:themeColor="text1"/>
          <w:sz w:val="26"/>
          <w:szCs w:val="26"/>
        </w:rPr>
        <w:t xml:space="preserve"> </w:t>
      </w:r>
      <w:r w:rsidR="00966920" w:rsidRPr="005D2B57">
        <w:rPr>
          <w:rFonts w:ascii="Times New Roman" w:eastAsia="Times New Roman" w:hAnsi="Times New Roman" w:cs="Times New Roman"/>
          <w:sz w:val="26"/>
          <w:szCs w:val="26"/>
        </w:rPr>
        <w:t xml:space="preserve">размещено </w:t>
      </w:r>
      <w:r w:rsidRPr="005D2B57">
        <w:rPr>
          <w:rFonts w:ascii="Times New Roman" w:eastAsia="Times New Roman" w:hAnsi="Times New Roman" w:cs="Times New Roman"/>
          <w:sz w:val="26"/>
          <w:szCs w:val="26"/>
        </w:rPr>
        <w:t>6</w:t>
      </w:r>
      <w:r w:rsidR="00966920" w:rsidRPr="005D2B57">
        <w:rPr>
          <w:rFonts w:ascii="Times New Roman" w:eastAsia="Times New Roman" w:hAnsi="Times New Roman" w:cs="Times New Roman"/>
          <w:sz w:val="26"/>
          <w:szCs w:val="26"/>
        </w:rPr>
        <w:t xml:space="preserve"> планов-графиков закупок, п</w:t>
      </w:r>
      <w:r w:rsidR="00966920" w:rsidRPr="005D2B57">
        <w:rPr>
          <w:rFonts w:ascii="Times New Roman" w:hAnsi="Times New Roman" w:cs="Times New Roman"/>
          <w:sz w:val="26"/>
          <w:szCs w:val="26"/>
          <w:shd w:val="clear" w:color="auto" w:fill="FFFFFF"/>
        </w:rPr>
        <w:t>ри проверке которых по 4 позициям выявлены следующие нарушения требований Особенностей, утв. приказом МЭР РФ и ФК № 182/7н</w:t>
      </w:r>
      <w:r w:rsidR="000D0671" w:rsidRPr="005D2B57">
        <w:rPr>
          <w:rFonts w:ascii="Times New Roman" w:hAnsi="Times New Roman" w:cs="Times New Roman"/>
          <w:sz w:val="26"/>
          <w:szCs w:val="26"/>
          <w:shd w:val="clear" w:color="auto" w:fill="FFFFFF"/>
        </w:rPr>
        <w:t xml:space="preserve"> </w:t>
      </w:r>
      <w:r w:rsidR="00B275A1" w:rsidRPr="005D2B57">
        <w:rPr>
          <w:rFonts w:ascii="Times New Roman" w:hAnsi="Times New Roman" w:cs="Times New Roman"/>
          <w:sz w:val="26"/>
          <w:szCs w:val="26"/>
          <w:shd w:val="clear" w:color="auto" w:fill="FFFFFF"/>
        </w:rPr>
        <w:t xml:space="preserve">и части </w:t>
      </w:r>
      <w:r w:rsidR="00966920" w:rsidRPr="005D2B57">
        <w:rPr>
          <w:rFonts w:ascii="Times New Roman" w:hAnsi="Times New Roman" w:cs="Times New Roman"/>
          <w:sz w:val="26"/>
          <w:szCs w:val="26"/>
          <w:shd w:val="clear" w:color="auto" w:fill="FFFFFF"/>
        </w:rPr>
        <w:t>2 статьи</w:t>
      </w:r>
      <w:r w:rsidR="00F81220" w:rsidRPr="005D2B57">
        <w:rPr>
          <w:rFonts w:ascii="Times New Roman" w:hAnsi="Times New Roman" w:cs="Times New Roman"/>
          <w:sz w:val="26"/>
          <w:szCs w:val="26"/>
          <w:shd w:val="clear" w:color="auto" w:fill="FFFFFF"/>
        </w:rPr>
        <w:t xml:space="preserve"> </w:t>
      </w:r>
      <w:r w:rsidR="00966920" w:rsidRPr="005D2B57">
        <w:rPr>
          <w:rFonts w:ascii="Times New Roman" w:hAnsi="Times New Roman" w:cs="Times New Roman"/>
          <w:sz w:val="26"/>
          <w:szCs w:val="26"/>
          <w:shd w:val="clear" w:color="auto" w:fill="FFFFFF"/>
        </w:rPr>
        <w:t>112 ФЗ-44:</w:t>
      </w:r>
    </w:p>
    <w:p w:rsidR="00966920" w:rsidRPr="005D2B57" w:rsidRDefault="00966920" w:rsidP="000D0671">
      <w:pPr>
        <w:spacing w:after="0" w:line="240" w:lineRule="auto"/>
        <w:ind w:firstLine="708"/>
        <w:jc w:val="both"/>
        <w:rPr>
          <w:rFonts w:ascii="Times New Roman" w:hAnsi="Times New Roman" w:cs="Times New Roman"/>
          <w:color w:val="000000" w:themeColor="text1"/>
          <w:sz w:val="26"/>
          <w:szCs w:val="26"/>
          <w:shd w:val="clear" w:color="auto" w:fill="FFFFFF"/>
        </w:rPr>
      </w:pPr>
      <w:r w:rsidRPr="005D2B57">
        <w:rPr>
          <w:rFonts w:ascii="Times New Roman" w:eastAsia="Times New Roman" w:hAnsi="Times New Roman" w:cs="Times New Roman"/>
          <w:sz w:val="26"/>
          <w:szCs w:val="26"/>
          <w:shd w:val="clear" w:color="auto" w:fill="FFFFFF"/>
        </w:rPr>
        <w:t xml:space="preserve">1. </w:t>
      </w:r>
      <w:r w:rsidRPr="005D2B57">
        <w:rPr>
          <w:rFonts w:ascii="Times New Roman" w:hAnsi="Times New Roman" w:cs="Times New Roman"/>
          <w:color w:val="000000" w:themeColor="text1"/>
          <w:sz w:val="26"/>
          <w:szCs w:val="26"/>
          <w:shd w:val="clear" w:color="auto" w:fill="FFFFFF"/>
        </w:rPr>
        <w:t xml:space="preserve">При указании данных о заказчике, предусмотренных формой плана-графика закупок по </w:t>
      </w:r>
      <w:hyperlink r:id="rId11" w:history="1">
        <w:r w:rsidRPr="005D2B57">
          <w:rPr>
            <w:rStyle w:val="a3"/>
            <w:rFonts w:ascii="Times New Roman" w:hAnsi="Times New Roman" w:cs="Times New Roman"/>
            <w:color w:val="000000" w:themeColor="text1"/>
            <w:sz w:val="26"/>
            <w:szCs w:val="26"/>
            <w:u w:val="none"/>
            <w:shd w:val="clear" w:color="auto" w:fill="FFFFFF"/>
          </w:rPr>
          <w:t>строке</w:t>
        </w:r>
      </w:hyperlink>
      <w:r w:rsidRPr="005D2B57">
        <w:rPr>
          <w:rFonts w:ascii="Times New Roman" w:hAnsi="Times New Roman" w:cs="Times New Roman"/>
          <w:color w:val="000000" w:themeColor="text1"/>
          <w:sz w:val="26"/>
          <w:szCs w:val="26"/>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00A03DC1" w:rsidRPr="005D2B57">
        <w:rPr>
          <w:rFonts w:ascii="Times New Roman" w:hAnsi="Times New Roman" w:cs="Times New Roman"/>
          <w:color w:val="000000" w:themeColor="text1"/>
          <w:sz w:val="26"/>
          <w:szCs w:val="26"/>
          <w:shd w:val="clear" w:color="auto" w:fill="FFFFFF"/>
        </w:rPr>
        <w:t>96000000</w:t>
      </w:r>
      <w:r w:rsidRPr="005D2B57">
        <w:rPr>
          <w:rFonts w:ascii="Times New Roman" w:hAnsi="Times New Roman" w:cs="Times New Roman"/>
          <w:color w:val="000000" w:themeColor="text1"/>
          <w:sz w:val="26"/>
          <w:szCs w:val="26"/>
          <w:shd w:val="clear" w:color="auto" w:fill="FFFFFF"/>
        </w:rPr>
        <w:t>, что является нарушением требования подпункта 1 пункта 5 Особенностей, утв. приказом МЭР РФ и ФК № 182/7н, и части 2 статьи</w:t>
      </w:r>
      <w:r w:rsidR="000D0671" w:rsidRPr="005D2B57">
        <w:rPr>
          <w:rFonts w:ascii="Times New Roman" w:hAnsi="Times New Roman" w:cs="Times New Roman"/>
          <w:color w:val="000000" w:themeColor="text1"/>
          <w:sz w:val="26"/>
          <w:szCs w:val="26"/>
          <w:shd w:val="clear" w:color="auto" w:fill="FFFFFF"/>
        </w:rPr>
        <w:t xml:space="preserve"> </w:t>
      </w:r>
      <w:r w:rsidRPr="005D2B57">
        <w:rPr>
          <w:rFonts w:ascii="Times New Roman" w:hAnsi="Times New Roman" w:cs="Times New Roman"/>
          <w:color w:val="000000" w:themeColor="text1"/>
          <w:sz w:val="26"/>
          <w:szCs w:val="26"/>
          <w:shd w:val="clear" w:color="auto" w:fill="FFFFFF"/>
        </w:rPr>
        <w:t xml:space="preserve">112 ФЗ-44. Согласно тому </w:t>
      </w:r>
      <w:r w:rsidR="00C75134" w:rsidRPr="005D2B57">
        <w:rPr>
          <w:rFonts w:ascii="Times New Roman" w:hAnsi="Times New Roman" w:cs="Times New Roman"/>
          <w:color w:val="000000" w:themeColor="text1"/>
          <w:sz w:val="26"/>
          <w:szCs w:val="26"/>
          <w:shd w:val="clear" w:color="auto" w:fill="FFFFFF"/>
        </w:rPr>
        <w:br/>
      </w:r>
      <w:r w:rsidRPr="005D2B57">
        <w:rPr>
          <w:rFonts w:ascii="Times New Roman" w:hAnsi="Times New Roman" w:cs="Times New Roman"/>
          <w:color w:val="000000" w:themeColor="text1"/>
          <w:sz w:val="26"/>
          <w:szCs w:val="26"/>
          <w:shd w:val="clear" w:color="auto" w:fill="FFFFFF"/>
        </w:rPr>
        <w:t>4 раздела 2 Общероссийского классификатора территорий муниципальных образований «ОК 033-2013», утвержденного приказом Росстандарта от 14.06.2013 года № 159-ст,</w:t>
      </w:r>
      <w:r w:rsidR="00A62D0E" w:rsidRPr="005D2B57">
        <w:rPr>
          <w:rFonts w:ascii="Times New Roman" w:hAnsi="Times New Roman" w:cs="Times New Roman"/>
          <w:color w:val="000000" w:themeColor="text1"/>
          <w:sz w:val="26"/>
          <w:szCs w:val="26"/>
          <w:shd w:val="clear" w:color="auto" w:fill="FFFFFF"/>
        </w:rPr>
        <w:br/>
      </w:r>
      <w:r w:rsidRPr="005D2B57">
        <w:rPr>
          <w:rFonts w:ascii="Times New Roman" w:hAnsi="Times New Roman" w:cs="Times New Roman"/>
          <w:color w:val="000000" w:themeColor="text1"/>
          <w:sz w:val="26"/>
          <w:szCs w:val="26"/>
          <w:shd w:val="clear" w:color="auto" w:fill="FFFFFF"/>
        </w:rPr>
        <w:t xml:space="preserve">с учетом изменений 1/2013 - 68/2014 </w:t>
      </w:r>
      <w:r w:rsidR="00A03DC1" w:rsidRPr="005D2B57">
        <w:rPr>
          <w:rFonts w:ascii="Times New Roman" w:hAnsi="Times New Roman" w:cs="Times New Roman"/>
          <w:color w:val="000000" w:themeColor="text1"/>
          <w:sz w:val="26"/>
          <w:szCs w:val="26"/>
          <w:shd w:val="clear" w:color="auto" w:fill="FFFFFF"/>
        </w:rPr>
        <w:t>селу Курчалой присвоен код №</w:t>
      </w:r>
      <w:r w:rsidR="00A03DC1" w:rsidRPr="005D2B57">
        <w:rPr>
          <w:rFonts w:ascii="Times New Roman" w:hAnsi="Times New Roman" w:cs="Times New Roman"/>
          <w:color w:val="000000" w:themeColor="text1"/>
          <w:sz w:val="26"/>
          <w:szCs w:val="26"/>
        </w:rPr>
        <w:t xml:space="preserve"> </w:t>
      </w:r>
      <w:r w:rsidR="00A03DC1" w:rsidRPr="005D2B57">
        <w:rPr>
          <w:rFonts w:ascii="Times New Roman" w:hAnsi="Times New Roman" w:cs="Times New Roman"/>
          <w:sz w:val="26"/>
          <w:szCs w:val="26"/>
        </w:rPr>
        <w:t>96 612 419 101</w:t>
      </w:r>
      <w:r w:rsidRPr="005D2B57">
        <w:rPr>
          <w:rFonts w:ascii="Times New Roman" w:hAnsi="Times New Roman" w:cs="Times New Roman"/>
          <w:color w:val="000000" w:themeColor="text1"/>
          <w:sz w:val="26"/>
          <w:szCs w:val="26"/>
        </w:rPr>
        <w:t>.</w:t>
      </w:r>
    </w:p>
    <w:p w:rsidR="00966920" w:rsidRPr="005D2B57" w:rsidRDefault="00966920" w:rsidP="000D0671">
      <w:pPr>
        <w:spacing w:after="0" w:line="240" w:lineRule="auto"/>
        <w:ind w:firstLine="708"/>
        <w:jc w:val="both"/>
        <w:rPr>
          <w:rFonts w:ascii="Times New Roman" w:eastAsia="Times New Roman" w:hAnsi="Times New Roman" w:cs="Times New Roman"/>
          <w:sz w:val="26"/>
          <w:szCs w:val="26"/>
          <w:shd w:val="clear" w:color="auto" w:fill="FFFFFF"/>
        </w:rPr>
      </w:pPr>
      <w:r w:rsidRPr="005D2B57">
        <w:rPr>
          <w:rFonts w:ascii="Times New Roman" w:eastAsia="Times New Roman" w:hAnsi="Times New Roman" w:cs="Times New Roman"/>
          <w:sz w:val="26"/>
          <w:szCs w:val="26"/>
          <w:shd w:val="clear" w:color="auto" w:fill="FFFFFF"/>
        </w:rPr>
        <w:t xml:space="preserve">2. </w:t>
      </w:r>
      <w:r w:rsidRPr="005D2B57">
        <w:rPr>
          <w:rFonts w:ascii="Times New Roman" w:hAnsi="Times New Roman" w:cs="Times New Roman"/>
          <w:sz w:val="26"/>
          <w:szCs w:val="26"/>
          <w:shd w:val="clear" w:color="auto" w:fill="FFFFFF"/>
        </w:rPr>
        <w:t xml:space="preserve">В столбце 6 </w:t>
      </w:r>
      <w:r w:rsidRPr="005D2B57">
        <w:rPr>
          <w:rFonts w:ascii="Times New Roman" w:eastAsia="Times New Roman" w:hAnsi="Times New Roman" w:cs="Times New Roman"/>
          <w:sz w:val="26"/>
          <w:szCs w:val="26"/>
          <w:shd w:val="clear" w:color="auto" w:fill="FFFFFF"/>
        </w:rPr>
        <w:t xml:space="preserve">планов-графиков </w:t>
      </w:r>
      <w:r w:rsidRPr="005D2B57">
        <w:rPr>
          <w:rFonts w:ascii="Times New Roman" w:hAnsi="Times New Roman" w:cs="Times New Roman"/>
          <w:sz w:val="26"/>
          <w:szCs w:val="26"/>
          <w:shd w:val="clear" w:color="auto" w:fill="FFFFFF"/>
        </w:rPr>
        <w:t xml:space="preserve">закупок </w:t>
      </w:r>
      <w:r w:rsidRPr="005D2B57">
        <w:rPr>
          <w:rFonts w:ascii="Times New Roman" w:eastAsia="Times New Roman" w:hAnsi="Times New Roman" w:cs="Times New Roman"/>
          <w:sz w:val="26"/>
          <w:szCs w:val="26"/>
          <w:shd w:val="clear" w:color="auto" w:fill="FFFFFF"/>
        </w:rPr>
        <w:t>во всех закупках</w:t>
      </w:r>
      <w:r w:rsidRPr="005D2B57">
        <w:rPr>
          <w:rFonts w:ascii="Times New Roman" w:hAnsi="Times New Roman" w:cs="Times New Roman"/>
          <w:sz w:val="26"/>
          <w:szCs w:val="26"/>
          <w:shd w:val="clear" w:color="auto" w:fill="FFFFFF"/>
        </w:rPr>
        <w:t>, за исключением закупок</w:t>
      </w:r>
      <w:r w:rsidR="000D0671" w:rsidRPr="005D2B57">
        <w:rPr>
          <w:rFonts w:ascii="Times New Roman" w:hAnsi="Times New Roman" w:cs="Times New Roman"/>
          <w:sz w:val="26"/>
          <w:szCs w:val="26"/>
          <w:shd w:val="clear" w:color="auto" w:fill="FFFFFF"/>
        </w:rPr>
        <w:t xml:space="preserve"> </w:t>
      </w:r>
      <w:r w:rsidRPr="005D2B57">
        <w:rPr>
          <w:rFonts w:ascii="Times New Roman" w:hAnsi="Times New Roman" w:cs="Times New Roman"/>
          <w:sz w:val="26"/>
          <w:szCs w:val="26"/>
          <w:shd w:val="clear" w:color="auto" w:fill="FFFFFF"/>
        </w:rPr>
        <w:t xml:space="preserve">у единственного поставщика (подрядчика, исполнителя) в соответствии </w:t>
      </w:r>
      <w:r w:rsidR="00C75134" w:rsidRPr="005D2B57">
        <w:rPr>
          <w:rFonts w:ascii="Times New Roman" w:hAnsi="Times New Roman" w:cs="Times New Roman"/>
          <w:sz w:val="26"/>
          <w:szCs w:val="26"/>
          <w:shd w:val="clear" w:color="auto" w:fill="FFFFFF"/>
        </w:rPr>
        <w:br/>
      </w:r>
      <w:r w:rsidRPr="005D2B57">
        <w:rPr>
          <w:rFonts w:ascii="Times New Roman" w:hAnsi="Times New Roman" w:cs="Times New Roman"/>
          <w:sz w:val="26"/>
          <w:szCs w:val="26"/>
          <w:shd w:val="clear" w:color="auto" w:fill="FFFFFF"/>
        </w:rPr>
        <w:t>с пунктом 4 и 5 части 1 статьи 93 ФЗ-44</w:t>
      </w:r>
      <w:r w:rsidR="00883A45" w:rsidRPr="005D2B57">
        <w:rPr>
          <w:rFonts w:ascii="Times New Roman" w:hAnsi="Times New Roman" w:cs="Times New Roman"/>
          <w:sz w:val="26"/>
          <w:szCs w:val="26"/>
          <w:shd w:val="clear" w:color="auto" w:fill="FFFFFF"/>
        </w:rPr>
        <w:t xml:space="preserve"> </w:t>
      </w:r>
      <w:r w:rsidRPr="005D2B57">
        <w:rPr>
          <w:rFonts w:ascii="Times New Roman" w:hAnsi="Times New Roman" w:cs="Times New Roman"/>
          <w:sz w:val="26"/>
          <w:szCs w:val="26"/>
          <w:shd w:val="clear" w:color="auto" w:fill="FFFFFF"/>
        </w:rPr>
        <w:t xml:space="preserve">не приводятся </w:t>
      </w:r>
      <w:r w:rsidRPr="005D2B57">
        <w:rPr>
          <w:rFonts w:ascii="Times New Roman" w:eastAsia="Times New Roman" w:hAnsi="Times New Roman" w:cs="Times New Roman"/>
          <w:sz w:val="26"/>
          <w:szCs w:val="26"/>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5D2B57">
        <w:rPr>
          <w:rFonts w:ascii="Times New Roman" w:hAnsi="Times New Roman" w:cs="Times New Roman"/>
          <w:sz w:val="26"/>
          <w:szCs w:val="26"/>
          <w:shd w:val="clear" w:color="auto" w:fill="FFFFFF"/>
        </w:rPr>
        <w:t xml:space="preserve">не приводится </w:t>
      </w:r>
      <w:r w:rsidRPr="005D2B57">
        <w:rPr>
          <w:rFonts w:ascii="Times New Roman" w:eastAsia="Calibri" w:hAnsi="Times New Roman" w:cs="Times New Roman"/>
          <w:sz w:val="26"/>
          <w:szCs w:val="26"/>
          <w:lang w:eastAsia="en-US"/>
        </w:rPr>
        <w:t>информация</w:t>
      </w:r>
      <w:r w:rsidR="000D0671" w:rsidRPr="005D2B57">
        <w:rPr>
          <w:rFonts w:ascii="Times New Roman" w:eastAsia="Calibri" w:hAnsi="Times New Roman" w:cs="Times New Roman"/>
          <w:sz w:val="26"/>
          <w:szCs w:val="26"/>
          <w:lang w:eastAsia="en-US"/>
        </w:rPr>
        <w:t xml:space="preserve"> </w:t>
      </w:r>
      <w:r w:rsidRPr="005D2B57">
        <w:rPr>
          <w:rFonts w:ascii="Times New Roman" w:eastAsia="Calibri" w:hAnsi="Times New Roman" w:cs="Times New Roman"/>
          <w:sz w:val="26"/>
          <w:szCs w:val="26"/>
          <w:lang w:eastAsia="en-US"/>
        </w:rPr>
        <w:t>об ограничениях, связанных с участием</w:t>
      </w:r>
      <w:r w:rsidR="00883A45" w:rsidRPr="005D2B57">
        <w:rPr>
          <w:rFonts w:ascii="Times New Roman" w:eastAsia="Calibri" w:hAnsi="Times New Roman" w:cs="Times New Roman"/>
          <w:sz w:val="26"/>
          <w:szCs w:val="26"/>
          <w:lang w:eastAsia="en-US"/>
        </w:rPr>
        <w:t xml:space="preserve"> </w:t>
      </w:r>
      <w:r w:rsidRPr="005D2B57">
        <w:rPr>
          <w:rFonts w:ascii="Times New Roman" w:eastAsia="Calibri" w:hAnsi="Times New Roman" w:cs="Times New Roman"/>
          <w:sz w:val="26"/>
          <w:szCs w:val="26"/>
          <w:lang w:eastAsia="en-US"/>
        </w:rPr>
        <w:t>в закупке только субъектов малого предпринимательства, социально ориентированных некоммерческих организаций, либо об установлении требований</w:t>
      </w:r>
      <w:r w:rsidR="000D0671" w:rsidRPr="005D2B57">
        <w:rPr>
          <w:rFonts w:ascii="Times New Roman" w:eastAsia="Calibri" w:hAnsi="Times New Roman" w:cs="Times New Roman"/>
          <w:sz w:val="26"/>
          <w:szCs w:val="26"/>
          <w:lang w:eastAsia="en-US"/>
        </w:rPr>
        <w:t xml:space="preserve"> </w:t>
      </w:r>
      <w:r w:rsidRPr="005D2B57">
        <w:rPr>
          <w:rFonts w:ascii="Times New Roman" w:eastAsia="Calibri" w:hAnsi="Times New Roman" w:cs="Times New Roman"/>
          <w:sz w:val="26"/>
          <w:szCs w:val="26"/>
          <w:lang w:eastAsia="en-US"/>
        </w:rPr>
        <w:t>к поставщику (подрядчику, исполнителю), не являющемуся субъектом малого предпринимательства или социально ориентированной некоммерческой организацией,</w:t>
      </w:r>
      <w:r w:rsidR="00883A45" w:rsidRPr="005D2B57">
        <w:rPr>
          <w:rFonts w:ascii="Times New Roman" w:eastAsia="Calibri" w:hAnsi="Times New Roman" w:cs="Times New Roman"/>
          <w:sz w:val="26"/>
          <w:szCs w:val="26"/>
          <w:lang w:eastAsia="en-US"/>
        </w:rPr>
        <w:t xml:space="preserve"> </w:t>
      </w:r>
      <w:r w:rsidRPr="005D2B57">
        <w:rPr>
          <w:rFonts w:ascii="Times New Roman" w:eastAsia="Calibri" w:hAnsi="Times New Roman" w:cs="Times New Roman"/>
          <w:sz w:val="26"/>
          <w:szCs w:val="26"/>
          <w:lang w:eastAsia="en-US"/>
        </w:rPr>
        <w:t>о привлечении к исполнению контракта субподрядчиков, соисполни</w:t>
      </w:r>
      <w:r w:rsidR="000D0671" w:rsidRPr="005D2B57">
        <w:rPr>
          <w:rFonts w:ascii="Times New Roman" w:eastAsia="Calibri" w:hAnsi="Times New Roman" w:cs="Times New Roman"/>
          <w:sz w:val="26"/>
          <w:szCs w:val="26"/>
          <w:lang w:eastAsia="en-US"/>
        </w:rPr>
        <w:t xml:space="preserve">телей из числа субъектов малого </w:t>
      </w:r>
      <w:r w:rsidRPr="005D2B57">
        <w:rPr>
          <w:rFonts w:ascii="Times New Roman" w:eastAsia="Calibri" w:hAnsi="Times New Roman" w:cs="Times New Roman"/>
          <w:sz w:val="26"/>
          <w:szCs w:val="26"/>
          <w:lang w:eastAsia="en-US"/>
        </w:rPr>
        <w:t xml:space="preserve">предпринимательства, социально ориентированных некоммерческих организаций </w:t>
      </w:r>
      <w:r w:rsidR="00C75134" w:rsidRPr="005D2B57">
        <w:rPr>
          <w:rFonts w:ascii="Times New Roman" w:eastAsia="Calibri" w:hAnsi="Times New Roman" w:cs="Times New Roman"/>
          <w:sz w:val="26"/>
          <w:szCs w:val="26"/>
          <w:lang w:eastAsia="en-US"/>
        </w:rPr>
        <w:br/>
      </w:r>
      <w:r w:rsidRPr="005D2B57">
        <w:rPr>
          <w:rFonts w:ascii="Times New Roman" w:eastAsia="Calibri" w:hAnsi="Times New Roman" w:cs="Times New Roman"/>
          <w:sz w:val="26"/>
          <w:szCs w:val="26"/>
          <w:lang w:eastAsia="en-US"/>
        </w:rPr>
        <w:t xml:space="preserve">в соответствии со </w:t>
      </w:r>
      <w:hyperlink r:id="rId12" w:history="1">
        <w:r w:rsidRPr="005D2B57">
          <w:rPr>
            <w:rFonts w:ascii="Times New Roman" w:eastAsia="Calibri" w:hAnsi="Times New Roman" w:cs="Times New Roman"/>
            <w:sz w:val="26"/>
            <w:szCs w:val="26"/>
            <w:lang w:eastAsia="en-US"/>
          </w:rPr>
          <w:t>статьей</w:t>
        </w:r>
        <w:r w:rsidR="000D0671" w:rsidRPr="005D2B57">
          <w:rPr>
            <w:rFonts w:ascii="Times New Roman" w:eastAsia="Calibri" w:hAnsi="Times New Roman" w:cs="Times New Roman"/>
            <w:sz w:val="26"/>
            <w:szCs w:val="26"/>
            <w:lang w:eastAsia="en-US"/>
          </w:rPr>
          <w:t xml:space="preserve"> </w:t>
        </w:r>
        <w:r w:rsidRPr="005D2B57">
          <w:rPr>
            <w:rFonts w:ascii="Times New Roman" w:eastAsia="Calibri" w:hAnsi="Times New Roman" w:cs="Times New Roman"/>
            <w:sz w:val="26"/>
            <w:szCs w:val="26"/>
            <w:lang w:eastAsia="en-US"/>
          </w:rPr>
          <w:t>30</w:t>
        </w:r>
      </w:hyperlink>
      <w:r w:rsidRPr="005D2B57">
        <w:rPr>
          <w:rFonts w:ascii="Times New Roman" w:eastAsia="Calibri" w:hAnsi="Times New Roman" w:cs="Times New Roman"/>
          <w:sz w:val="26"/>
          <w:szCs w:val="26"/>
          <w:lang w:eastAsia="en-US"/>
        </w:rPr>
        <w:t xml:space="preserve"> ФЗ-44</w:t>
      </w:r>
      <w:r w:rsidR="001E3436" w:rsidRPr="005D2B57">
        <w:rPr>
          <w:rFonts w:ascii="Times New Roman" w:eastAsia="Calibri" w:hAnsi="Times New Roman" w:cs="Times New Roman"/>
          <w:sz w:val="26"/>
          <w:szCs w:val="26"/>
          <w:lang w:eastAsia="en-US"/>
        </w:rPr>
        <w:t xml:space="preserve"> </w:t>
      </w:r>
      <w:r w:rsidRPr="005D2B57">
        <w:rPr>
          <w:rFonts w:ascii="Times New Roman" w:eastAsia="Calibri" w:hAnsi="Times New Roman" w:cs="Times New Roman"/>
          <w:sz w:val="26"/>
          <w:szCs w:val="26"/>
          <w:lang w:eastAsia="en-US"/>
        </w:rPr>
        <w:t>(при наличии таких ограничений или требований),</w:t>
      </w:r>
      <w:r w:rsidRPr="005D2B57">
        <w:rPr>
          <w:rFonts w:ascii="Times New Roman" w:eastAsia="Times New Roman" w:hAnsi="Times New Roman" w:cs="Times New Roman"/>
          <w:sz w:val="26"/>
          <w:szCs w:val="26"/>
          <w:shd w:val="clear" w:color="auto" w:fill="FFFFFF"/>
        </w:rPr>
        <w:t xml:space="preserve"> что является нарушением требования перечисления «е» подпункта 2 пункта </w:t>
      </w:r>
      <w:r w:rsidR="00C75134" w:rsidRPr="005D2B57">
        <w:rPr>
          <w:rFonts w:ascii="Times New Roman" w:eastAsia="Times New Roman" w:hAnsi="Times New Roman" w:cs="Times New Roman"/>
          <w:sz w:val="26"/>
          <w:szCs w:val="26"/>
          <w:shd w:val="clear" w:color="auto" w:fill="FFFFFF"/>
        </w:rPr>
        <w:br/>
      </w:r>
      <w:r w:rsidRPr="005D2B57">
        <w:rPr>
          <w:rFonts w:ascii="Times New Roman" w:eastAsia="Times New Roman" w:hAnsi="Times New Roman" w:cs="Times New Roman"/>
          <w:sz w:val="26"/>
          <w:szCs w:val="26"/>
          <w:shd w:val="clear" w:color="auto" w:fill="FFFFFF"/>
        </w:rPr>
        <w:t>5 Особенностей, утв. приказом МЭР РФ и ФК № 182/7н, и части</w:t>
      </w:r>
      <w:r w:rsidR="000D0671" w:rsidRPr="005D2B57">
        <w:rPr>
          <w:rFonts w:ascii="Times New Roman" w:eastAsia="Times New Roman" w:hAnsi="Times New Roman" w:cs="Times New Roman"/>
          <w:sz w:val="26"/>
          <w:szCs w:val="26"/>
          <w:shd w:val="clear" w:color="auto" w:fill="FFFFFF"/>
        </w:rPr>
        <w:t xml:space="preserve"> </w:t>
      </w:r>
      <w:r w:rsidRPr="005D2B57">
        <w:rPr>
          <w:rFonts w:ascii="Times New Roman" w:eastAsia="Times New Roman" w:hAnsi="Times New Roman" w:cs="Times New Roman"/>
          <w:sz w:val="26"/>
          <w:szCs w:val="26"/>
          <w:shd w:val="clear" w:color="auto" w:fill="FFFFFF"/>
        </w:rPr>
        <w:t>2 статьи</w:t>
      </w:r>
      <w:r w:rsidR="001E3436" w:rsidRPr="005D2B57">
        <w:rPr>
          <w:rFonts w:ascii="Times New Roman" w:eastAsia="Times New Roman" w:hAnsi="Times New Roman" w:cs="Times New Roman"/>
          <w:sz w:val="26"/>
          <w:szCs w:val="26"/>
          <w:shd w:val="clear" w:color="auto" w:fill="FFFFFF"/>
        </w:rPr>
        <w:t xml:space="preserve"> </w:t>
      </w:r>
      <w:r w:rsidRPr="005D2B57">
        <w:rPr>
          <w:rFonts w:ascii="Times New Roman" w:eastAsia="Times New Roman" w:hAnsi="Times New Roman" w:cs="Times New Roman"/>
          <w:sz w:val="26"/>
          <w:szCs w:val="26"/>
          <w:shd w:val="clear" w:color="auto" w:fill="FFFFFF"/>
        </w:rPr>
        <w:t>112 ФЗ-44.</w:t>
      </w:r>
    </w:p>
    <w:p w:rsidR="00966920" w:rsidRPr="005D2B57" w:rsidRDefault="00966920" w:rsidP="000D0671">
      <w:pPr>
        <w:spacing w:after="0" w:line="240" w:lineRule="auto"/>
        <w:ind w:firstLine="708"/>
        <w:jc w:val="both"/>
        <w:rPr>
          <w:rFonts w:ascii="Times New Roman" w:eastAsia="Times New Roman" w:hAnsi="Times New Roman" w:cs="Times New Roman"/>
          <w:color w:val="000000" w:themeColor="text1"/>
          <w:sz w:val="26"/>
          <w:szCs w:val="26"/>
          <w:shd w:val="clear" w:color="auto" w:fill="FFFFFF"/>
        </w:rPr>
      </w:pPr>
      <w:r w:rsidRPr="005D2B57">
        <w:rPr>
          <w:rFonts w:ascii="Times New Roman" w:eastAsia="Times New Roman" w:hAnsi="Times New Roman" w:cs="Times New Roman"/>
          <w:sz w:val="26"/>
          <w:szCs w:val="26"/>
          <w:shd w:val="clear" w:color="auto" w:fill="FFFFFF"/>
        </w:rPr>
        <w:t xml:space="preserve">3. </w:t>
      </w:r>
      <w:r w:rsidRPr="005D2B57">
        <w:rPr>
          <w:rFonts w:ascii="Times New Roman" w:eastAsia="Times New Roman" w:hAnsi="Times New Roman" w:cs="Times New Roman"/>
          <w:color w:val="000000" w:themeColor="text1"/>
          <w:sz w:val="26"/>
          <w:szCs w:val="26"/>
          <w:shd w:val="clear" w:color="auto" w:fill="FFFFFF"/>
        </w:rPr>
        <w:t xml:space="preserve">В столбце 7 планов-графиков </w:t>
      </w:r>
      <w:r w:rsidRPr="005D2B57">
        <w:rPr>
          <w:rFonts w:ascii="Times New Roman" w:hAnsi="Times New Roman" w:cs="Times New Roman"/>
          <w:color w:val="000000" w:themeColor="text1"/>
          <w:sz w:val="26"/>
          <w:szCs w:val="26"/>
          <w:shd w:val="clear" w:color="auto" w:fill="FFFFFF"/>
        </w:rPr>
        <w:t xml:space="preserve">закупок </w:t>
      </w:r>
      <w:r w:rsidRPr="005D2B57">
        <w:rPr>
          <w:rFonts w:ascii="Times New Roman" w:eastAsia="Times New Roman" w:hAnsi="Times New Roman" w:cs="Times New Roman"/>
          <w:color w:val="000000" w:themeColor="text1"/>
          <w:sz w:val="26"/>
          <w:szCs w:val="26"/>
          <w:shd w:val="clear" w:color="auto" w:fill="FFFFFF"/>
        </w:rPr>
        <w:t>в</w:t>
      </w:r>
      <w:r w:rsidR="00A03DC1" w:rsidRPr="005D2B57">
        <w:rPr>
          <w:rFonts w:ascii="Times New Roman" w:eastAsia="Times New Roman" w:hAnsi="Times New Roman" w:cs="Times New Roman"/>
          <w:color w:val="000000" w:themeColor="text1"/>
          <w:sz w:val="26"/>
          <w:szCs w:val="26"/>
          <w:shd w:val="clear" w:color="auto" w:fill="FFFFFF"/>
        </w:rPr>
        <w:t>о всех</w:t>
      </w:r>
      <w:r w:rsidRPr="005D2B57">
        <w:rPr>
          <w:rFonts w:ascii="Times New Roman" w:eastAsia="Times New Roman" w:hAnsi="Times New Roman" w:cs="Times New Roman"/>
          <w:color w:val="000000" w:themeColor="text1"/>
          <w:sz w:val="26"/>
          <w:szCs w:val="26"/>
          <w:shd w:val="clear" w:color="auto" w:fill="FFFFFF"/>
        </w:rPr>
        <w:t xml:space="preserve"> закупках не указывается единица измерения товаров, работ, услуг, являющихся предметом контракта, </w:t>
      </w:r>
      <w:r w:rsidR="00C75134" w:rsidRPr="005D2B57">
        <w:rPr>
          <w:rFonts w:ascii="Times New Roman" w:eastAsia="Times New Roman" w:hAnsi="Times New Roman" w:cs="Times New Roman"/>
          <w:color w:val="000000" w:themeColor="text1"/>
          <w:sz w:val="26"/>
          <w:szCs w:val="26"/>
          <w:shd w:val="clear" w:color="auto" w:fill="FFFFFF"/>
        </w:rPr>
        <w:br/>
      </w:r>
      <w:r w:rsidRPr="005D2B57">
        <w:rPr>
          <w:rFonts w:ascii="Times New Roman" w:eastAsia="Times New Roman" w:hAnsi="Times New Roman" w:cs="Times New Roman"/>
          <w:color w:val="000000" w:themeColor="text1"/>
          <w:sz w:val="26"/>
          <w:szCs w:val="26"/>
          <w:shd w:val="clear" w:color="auto" w:fill="FFFFFF"/>
        </w:rPr>
        <w:t xml:space="preserve">в соответствии с Общероссийским классификатором единиц измерения (ОКЕИ) </w:t>
      </w:r>
      <w:r w:rsidR="00C75134" w:rsidRPr="005D2B57">
        <w:rPr>
          <w:rFonts w:ascii="Times New Roman" w:eastAsia="Times New Roman" w:hAnsi="Times New Roman" w:cs="Times New Roman"/>
          <w:color w:val="000000" w:themeColor="text1"/>
          <w:sz w:val="26"/>
          <w:szCs w:val="26"/>
          <w:shd w:val="clear" w:color="auto" w:fill="FFFFFF"/>
        </w:rPr>
        <w:br/>
      </w:r>
      <w:r w:rsidRPr="005D2B57">
        <w:rPr>
          <w:rFonts w:ascii="Times New Roman" w:eastAsia="Times New Roman" w:hAnsi="Times New Roman" w:cs="Times New Roman"/>
          <w:color w:val="000000" w:themeColor="text1"/>
          <w:sz w:val="26"/>
          <w:szCs w:val="26"/>
          <w:shd w:val="clear" w:color="auto" w:fill="FFFFFF"/>
        </w:rPr>
        <w:lastRenderedPageBreak/>
        <w:t xml:space="preserve">(в случае если объект закупки может быть количественно измерен), что является нарушением требования перечисления «ж» подпункта 2 пункта 5 Особенностей, </w:t>
      </w:r>
      <w:r w:rsidR="00C75134" w:rsidRPr="005D2B57">
        <w:rPr>
          <w:rFonts w:ascii="Times New Roman" w:eastAsia="Times New Roman" w:hAnsi="Times New Roman" w:cs="Times New Roman"/>
          <w:color w:val="000000" w:themeColor="text1"/>
          <w:sz w:val="26"/>
          <w:szCs w:val="26"/>
          <w:shd w:val="clear" w:color="auto" w:fill="FFFFFF"/>
        </w:rPr>
        <w:br/>
      </w:r>
      <w:r w:rsidRPr="005D2B57">
        <w:rPr>
          <w:rFonts w:ascii="Times New Roman" w:eastAsia="Times New Roman" w:hAnsi="Times New Roman" w:cs="Times New Roman"/>
          <w:color w:val="000000" w:themeColor="text1"/>
          <w:sz w:val="26"/>
          <w:szCs w:val="26"/>
          <w:shd w:val="clear" w:color="auto" w:fill="FFFFFF"/>
        </w:rPr>
        <w:t>утв. приказом МЭР РФ и ФК № 182/7н, и части 2 статьи 112 ФЗ-44.</w:t>
      </w:r>
    </w:p>
    <w:p w:rsidR="00966920" w:rsidRPr="005D2B57" w:rsidRDefault="00966920" w:rsidP="00C35D72">
      <w:pPr>
        <w:spacing w:after="0" w:line="240" w:lineRule="auto"/>
        <w:ind w:firstLine="708"/>
        <w:jc w:val="both"/>
        <w:rPr>
          <w:rFonts w:ascii="Times New Roman" w:hAnsi="Times New Roman" w:cs="Times New Roman"/>
          <w:sz w:val="26"/>
          <w:szCs w:val="26"/>
          <w:shd w:val="clear" w:color="auto" w:fill="FFFFFF"/>
        </w:rPr>
      </w:pPr>
      <w:r w:rsidRPr="005D2B57">
        <w:rPr>
          <w:rFonts w:ascii="Times New Roman" w:eastAsia="Times New Roman" w:hAnsi="Times New Roman" w:cs="Times New Roman"/>
          <w:sz w:val="26"/>
          <w:szCs w:val="26"/>
          <w:shd w:val="clear" w:color="auto" w:fill="FFFFFF"/>
        </w:rPr>
        <w:t xml:space="preserve">4. В столбце 8 планов-графиков </w:t>
      </w:r>
      <w:r w:rsidRPr="005D2B57">
        <w:rPr>
          <w:rFonts w:ascii="Times New Roman" w:hAnsi="Times New Roman" w:cs="Times New Roman"/>
          <w:sz w:val="26"/>
          <w:szCs w:val="26"/>
          <w:shd w:val="clear" w:color="auto" w:fill="FFFFFF"/>
        </w:rPr>
        <w:t xml:space="preserve">закупок </w:t>
      </w:r>
      <w:r w:rsidRPr="005D2B57">
        <w:rPr>
          <w:rFonts w:ascii="Times New Roman" w:eastAsia="Times New Roman" w:hAnsi="Times New Roman" w:cs="Times New Roman"/>
          <w:sz w:val="26"/>
          <w:szCs w:val="26"/>
          <w:shd w:val="clear" w:color="auto" w:fill="FFFFFF"/>
        </w:rPr>
        <w:t>в</w:t>
      </w:r>
      <w:r w:rsidR="00A03DC1" w:rsidRPr="005D2B57">
        <w:rPr>
          <w:rFonts w:ascii="Times New Roman" w:eastAsia="Times New Roman" w:hAnsi="Times New Roman" w:cs="Times New Roman"/>
          <w:sz w:val="26"/>
          <w:szCs w:val="26"/>
          <w:shd w:val="clear" w:color="auto" w:fill="FFFFFF"/>
        </w:rPr>
        <w:t>о всех закупках</w:t>
      </w:r>
      <w:r w:rsidRPr="005D2B57">
        <w:rPr>
          <w:rFonts w:ascii="Times New Roman" w:hAnsi="Times New Roman" w:cs="Times New Roman"/>
          <w:sz w:val="26"/>
          <w:szCs w:val="26"/>
          <w:shd w:val="clear" w:color="auto" w:fill="FFFFFF"/>
        </w:rPr>
        <w:t>, за исключением закупок</w:t>
      </w:r>
      <w:r w:rsidR="000D0671" w:rsidRPr="005D2B57">
        <w:rPr>
          <w:rFonts w:ascii="Times New Roman" w:hAnsi="Times New Roman" w:cs="Times New Roman"/>
          <w:sz w:val="26"/>
          <w:szCs w:val="26"/>
          <w:shd w:val="clear" w:color="auto" w:fill="FFFFFF"/>
        </w:rPr>
        <w:t xml:space="preserve"> </w:t>
      </w:r>
      <w:r w:rsidR="00A62D0E" w:rsidRPr="005D2B57">
        <w:rPr>
          <w:rFonts w:ascii="Times New Roman" w:hAnsi="Times New Roman" w:cs="Times New Roman"/>
          <w:sz w:val="26"/>
          <w:szCs w:val="26"/>
          <w:shd w:val="clear" w:color="auto" w:fill="FFFFFF"/>
        </w:rPr>
        <w:t>у</w:t>
      </w:r>
      <w:r w:rsidRPr="005D2B57">
        <w:rPr>
          <w:rFonts w:ascii="Times New Roman" w:hAnsi="Times New Roman" w:cs="Times New Roman"/>
          <w:sz w:val="26"/>
          <w:szCs w:val="26"/>
          <w:shd w:val="clear" w:color="auto" w:fill="FFFFFF"/>
        </w:rPr>
        <w:t xml:space="preserve"> единственного поставщика (подрядчика, исполнителя) в соответствии </w:t>
      </w:r>
      <w:r w:rsidR="00C75134" w:rsidRPr="005D2B57">
        <w:rPr>
          <w:rFonts w:ascii="Times New Roman" w:hAnsi="Times New Roman" w:cs="Times New Roman"/>
          <w:sz w:val="26"/>
          <w:szCs w:val="26"/>
          <w:shd w:val="clear" w:color="auto" w:fill="FFFFFF"/>
        </w:rPr>
        <w:br/>
      </w:r>
      <w:r w:rsidRPr="005D2B57">
        <w:rPr>
          <w:rFonts w:ascii="Times New Roman" w:hAnsi="Times New Roman" w:cs="Times New Roman"/>
          <w:sz w:val="26"/>
          <w:szCs w:val="26"/>
          <w:shd w:val="clear" w:color="auto" w:fill="FFFFFF"/>
        </w:rPr>
        <w:t>с пунктом 4 и 5 части 1 статьи</w:t>
      </w:r>
      <w:r w:rsidR="000D0671" w:rsidRPr="005D2B57">
        <w:rPr>
          <w:rFonts w:ascii="Times New Roman" w:hAnsi="Times New Roman" w:cs="Times New Roman"/>
          <w:sz w:val="26"/>
          <w:szCs w:val="26"/>
          <w:shd w:val="clear" w:color="auto" w:fill="FFFFFF"/>
        </w:rPr>
        <w:t xml:space="preserve"> </w:t>
      </w:r>
      <w:r w:rsidRPr="005D2B57">
        <w:rPr>
          <w:rFonts w:ascii="Times New Roman" w:hAnsi="Times New Roman" w:cs="Times New Roman"/>
          <w:sz w:val="26"/>
          <w:szCs w:val="26"/>
          <w:shd w:val="clear" w:color="auto" w:fill="FFFFFF"/>
        </w:rPr>
        <w:t>93 ФЗ-44</w:t>
      </w:r>
      <w:r w:rsidRPr="005D2B57">
        <w:rPr>
          <w:rFonts w:ascii="Times New Roman" w:eastAsia="Times New Roman" w:hAnsi="Times New Roman" w:cs="Times New Roman"/>
          <w:sz w:val="26"/>
          <w:szCs w:val="26"/>
          <w:shd w:val="clear" w:color="auto" w:fill="FFFFFF"/>
        </w:rPr>
        <w:t xml:space="preserve"> не указывается количество товаров, работ, услуг, </w:t>
      </w:r>
      <w:r w:rsidR="000D0671" w:rsidRPr="005D2B57">
        <w:rPr>
          <w:rFonts w:ascii="Times New Roman" w:eastAsia="Times New Roman" w:hAnsi="Times New Roman" w:cs="Times New Roman"/>
          <w:sz w:val="26"/>
          <w:szCs w:val="26"/>
          <w:shd w:val="clear" w:color="auto" w:fill="FFFFFF"/>
        </w:rPr>
        <w:t xml:space="preserve">являющихся предметом контракта, </w:t>
      </w:r>
      <w:r w:rsidRPr="005D2B57">
        <w:rPr>
          <w:rFonts w:ascii="Times New Roman" w:eastAsia="Times New Roman" w:hAnsi="Times New Roman" w:cs="Times New Roman"/>
          <w:sz w:val="26"/>
          <w:szCs w:val="26"/>
          <w:shd w:val="clear" w:color="auto" w:fill="FFFFFF"/>
        </w:rPr>
        <w:t>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w:t>
      </w:r>
      <w:r w:rsidR="000D0671" w:rsidRPr="005D2B57">
        <w:rPr>
          <w:rFonts w:ascii="Times New Roman" w:eastAsia="Times New Roman" w:hAnsi="Times New Roman" w:cs="Times New Roman"/>
          <w:sz w:val="26"/>
          <w:szCs w:val="26"/>
          <w:shd w:val="clear" w:color="auto" w:fill="FFFFFF"/>
        </w:rPr>
        <w:t xml:space="preserve">м МЭР РФ и ФК </w:t>
      </w:r>
      <w:r w:rsidR="00C75134" w:rsidRPr="005D2B57">
        <w:rPr>
          <w:rFonts w:ascii="Times New Roman" w:eastAsia="Times New Roman" w:hAnsi="Times New Roman" w:cs="Times New Roman"/>
          <w:sz w:val="26"/>
          <w:szCs w:val="26"/>
          <w:shd w:val="clear" w:color="auto" w:fill="FFFFFF"/>
        </w:rPr>
        <w:br/>
      </w:r>
      <w:r w:rsidR="000D0671" w:rsidRPr="005D2B57">
        <w:rPr>
          <w:rFonts w:ascii="Times New Roman" w:eastAsia="Times New Roman" w:hAnsi="Times New Roman" w:cs="Times New Roman"/>
          <w:sz w:val="26"/>
          <w:szCs w:val="26"/>
          <w:shd w:val="clear" w:color="auto" w:fill="FFFFFF"/>
        </w:rPr>
        <w:t xml:space="preserve">№ 182/7н, и части </w:t>
      </w:r>
      <w:r w:rsidRPr="005D2B57">
        <w:rPr>
          <w:rFonts w:ascii="Times New Roman" w:eastAsia="Times New Roman" w:hAnsi="Times New Roman" w:cs="Times New Roman"/>
          <w:sz w:val="26"/>
          <w:szCs w:val="26"/>
          <w:shd w:val="clear" w:color="auto" w:fill="FFFFFF"/>
        </w:rPr>
        <w:t>2 статьи 112 ФЗ-44.</w:t>
      </w:r>
    </w:p>
    <w:p w:rsidR="00966920" w:rsidRPr="005D2B57" w:rsidRDefault="00966920" w:rsidP="000D0671">
      <w:pPr>
        <w:spacing w:after="0" w:line="240" w:lineRule="auto"/>
        <w:jc w:val="both"/>
        <w:rPr>
          <w:rFonts w:ascii="Times New Roman" w:hAnsi="Times New Roman" w:cs="Times New Roman"/>
          <w:b/>
          <w:color w:val="000000" w:themeColor="text1"/>
          <w:sz w:val="26"/>
          <w:szCs w:val="26"/>
        </w:rPr>
      </w:pPr>
    </w:p>
    <w:p w:rsidR="00E21260" w:rsidRPr="005D2B57" w:rsidRDefault="00E21260" w:rsidP="00E21260">
      <w:pPr>
        <w:spacing w:after="0" w:line="240" w:lineRule="auto"/>
        <w:ind w:firstLine="708"/>
        <w:jc w:val="center"/>
        <w:rPr>
          <w:rFonts w:ascii="Times New Roman" w:hAnsi="Times New Roman" w:cs="Times New Roman"/>
          <w:b/>
          <w:color w:val="000000" w:themeColor="text1"/>
          <w:sz w:val="26"/>
          <w:szCs w:val="26"/>
        </w:rPr>
      </w:pPr>
      <w:r w:rsidRPr="005D2B57">
        <w:rPr>
          <w:rFonts w:ascii="Times New Roman" w:hAnsi="Times New Roman" w:cs="Times New Roman"/>
          <w:b/>
          <w:sz w:val="26"/>
          <w:szCs w:val="26"/>
        </w:rPr>
        <w:t xml:space="preserve">3. </w:t>
      </w:r>
      <w:r w:rsidRPr="005D2B57">
        <w:rPr>
          <w:rFonts w:ascii="Times New Roman" w:eastAsia="Times New Roman" w:hAnsi="Times New Roman" w:cs="Times New Roman"/>
          <w:b/>
          <w:sz w:val="26"/>
          <w:szCs w:val="26"/>
        </w:rPr>
        <w:t xml:space="preserve">Проверка соблюдения требований законодательства Российской Федерации о контрактной системе в сфере закупок при размещении в </w:t>
      </w:r>
      <w:r w:rsidRPr="005D2B57">
        <w:rPr>
          <w:rFonts w:ascii="Times New Roman" w:hAnsi="Times New Roman" w:cs="Times New Roman"/>
          <w:b/>
          <w:sz w:val="26"/>
          <w:szCs w:val="26"/>
        </w:rPr>
        <w:t>ЕИС в сфере закупок</w:t>
      </w:r>
      <w:r w:rsidRPr="005D2B57">
        <w:rPr>
          <w:rFonts w:ascii="Times New Roman" w:eastAsia="Times New Roman" w:hAnsi="Times New Roman" w:cs="Times New Roman"/>
          <w:b/>
          <w:sz w:val="26"/>
          <w:szCs w:val="26"/>
        </w:rPr>
        <w:t xml:space="preserve"> отчета </w:t>
      </w:r>
      <w:r w:rsidRPr="005D2B57">
        <w:rPr>
          <w:rFonts w:ascii="Times New Roman" w:hAnsi="Times New Roman" w:cs="Times New Roman"/>
          <w:b/>
          <w:sz w:val="26"/>
          <w:szCs w:val="26"/>
        </w:rPr>
        <w:t>об объеме закупок у субъектов малого предпринимательства, социально ориентированных некоммерческих организаций.</w:t>
      </w:r>
    </w:p>
    <w:p w:rsidR="00042FB4" w:rsidRPr="005D2B57" w:rsidRDefault="00A90D52" w:rsidP="00A90D52">
      <w:pPr>
        <w:tabs>
          <w:tab w:val="left" w:pos="1860"/>
        </w:tabs>
        <w:spacing w:after="0" w:line="240" w:lineRule="auto"/>
        <w:jc w:val="both"/>
        <w:rPr>
          <w:rFonts w:ascii="Times New Roman" w:hAnsi="Times New Roman" w:cs="Times New Roman"/>
          <w:b/>
          <w:sz w:val="26"/>
          <w:szCs w:val="26"/>
        </w:rPr>
      </w:pPr>
      <w:r w:rsidRPr="005D2B57">
        <w:rPr>
          <w:rFonts w:ascii="Times New Roman" w:hAnsi="Times New Roman" w:cs="Times New Roman"/>
          <w:b/>
          <w:sz w:val="26"/>
          <w:szCs w:val="26"/>
        </w:rPr>
        <w:tab/>
      </w:r>
    </w:p>
    <w:p w:rsidR="00A90D52" w:rsidRPr="005D2B57" w:rsidRDefault="00A90D52" w:rsidP="00A90D5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5D2B57">
        <w:rPr>
          <w:rFonts w:ascii="Times New Roman" w:eastAsia="Times New Roman" w:hAnsi="Times New Roman" w:cs="Times New Roman"/>
          <w:sz w:val="26"/>
          <w:szCs w:val="26"/>
        </w:rPr>
        <w:t xml:space="preserve">Согласно части 1 статьи 30 ФЗ-44 заказчики обязаны осуществлять закупки </w:t>
      </w:r>
      <w:r w:rsidRPr="005D2B57">
        <w:rPr>
          <w:rFonts w:ascii="Times New Roman" w:eastAsia="Times New Roman" w:hAnsi="Times New Roman" w:cs="Times New Roman"/>
          <w:sz w:val="26"/>
          <w:szCs w:val="26"/>
        </w:rPr>
        <w:br/>
        <w:t xml:space="preserve">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5D2B57">
          <w:rPr>
            <w:rFonts w:ascii="Times New Roman" w:eastAsia="Times New Roman" w:hAnsi="Times New Roman" w:cs="Times New Roman"/>
            <w:sz w:val="26"/>
            <w:szCs w:val="26"/>
          </w:rPr>
          <w:t>части 1.1</w:t>
        </w:r>
      </w:hyperlink>
      <w:r w:rsidRPr="005D2B57">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5D2B57">
          <w:rPr>
            <w:rFonts w:ascii="Times New Roman" w:eastAsia="Times New Roman" w:hAnsi="Times New Roman" w:cs="Times New Roman"/>
            <w:sz w:val="26"/>
            <w:szCs w:val="26"/>
          </w:rPr>
          <w:t>части 5</w:t>
        </w:r>
      </w:hyperlink>
      <w:r w:rsidRPr="005D2B57">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A90D52" w:rsidRPr="005D2B57" w:rsidRDefault="00A90D52" w:rsidP="00A90D52">
      <w:pPr>
        <w:autoSpaceDE w:val="0"/>
        <w:autoSpaceDN w:val="0"/>
        <w:adjustRightInd w:val="0"/>
        <w:spacing w:after="0" w:line="240" w:lineRule="auto"/>
        <w:ind w:firstLine="708"/>
        <w:jc w:val="both"/>
        <w:rPr>
          <w:rFonts w:ascii="Times New Roman" w:hAnsi="Times New Roman" w:cs="Times New Roman"/>
          <w:sz w:val="26"/>
          <w:szCs w:val="26"/>
        </w:rPr>
      </w:pPr>
      <w:r w:rsidRPr="005D2B57">
        <w:rPr>
          <w:rFonts w:ascii="Times New Roman" w:eastAsia="Times New Roman" w:hAnsi="Times New Roman" w:cs="Times New Roman"/>
          <w:sz w:val="26"/>
          <w:szCs w:val="26"/>
        </w:rPr>
        <w:t xml:space="preserve">Согласно абзацу 3 части </w:t>
      </w:r>
      <w:r w:rsidRPr="005D2B57">
        <w:rPr>
          <w:rFonts w:ascii="Times New Roman" w:hAnsi="Times New Roman" w:cs="Times New Roman"/>
          <w:sz w:val="26"/>
          <w:szCs w:val="26"/>
        </w:rPr>
        <w:t>4</w:t>
      </w:r>
      <w:r w:rsidRPr="005D2B57">
        <w:rPr>
          <w:rFonts w:ascii="Times New Roman" w:eastAsia="Times New Roman" w:hAnsi="Times New Roman" w:cs="Times New Roman"/>
          <w:sz w:val="26"/>
          <w:szCs w:val="26"/>
        </w:rPr>
        <w:t xml:space="preserve"> статьи 30 ФЗ-44 п</w:t>
      </w:r>
      <w:r w:rsidRPr="005D2B57">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w:t>
      </w:r>
      <w:r w:rsidRPr="005D2B57">
        <w:rPr>
          <w:rFonts w:ascii="Times New Roman" w:hAnsi="Times New Roman" w:cs="Times New Roman"/>
          <w:sz w:val="26"/>
          <w:szCs w:val="26"/>
        </w:rPr>
        <w:br/>
        <w:t xml:space="preserve">у СМП и СОНКО), предусмотренных </w:t>
      </w:r>
      <w:hyperlink w:anchor="Par574" w:tooltip="Ссылка на текущий документ" w:history="1">
        <w:r w:rsidRPr="005D2B57">
          <w:rPr>
            <w:rFonts w:ascii="Times New Roman" w:hAnsi="Times New Roman" w:cs="Times New Roman"/>
            <w:sz w:val="26"/>
            <w:szCs w:val="26"/>
          </w:rPr>
          <w:t>частью 2</w:t>
        </w:r>
      </w:hyperlink>
      <w:r w:rsidRPr="005D2B57">
        <w:rPr>
          <w:rFonts w:ascii="Times New Roman" w:hAnsi="Times New Roman" w:cs="Times New Roman"/>
          <w:sz w:val="26"/>
          <w:szCs w:val="26"/>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w:t>
      </w:r>
      <w:r w:rsidRPr="005D2B57">
        <w:rPr>
          <w:rFonts w:ascii="Times New Roman" w:hAnsi="Times New Roman" w:cs="Times New Roman"/>
          <w:sz w:val="26"/>
          <w:szCs w:val="26"/>
        </w:rPr>
        <w:br/>
        <w:t>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90D52" w:rsidRPr="005D2B57" w:rsidRDefault="00A90D52" w:rsidP="00A90D52">
      <w:pPr>
        <w:autoSpaceDE w:val="0"/>
        <w:autoSpaceDN w:val="0"/>
        <w:adjustRightInd w:val="0"/>
        <w:spacing w:after="0" w:line="240" w:lineRule="auto"/>
        <w:ind w:firstLine="708"/>
        <w:jc w:val="both"/>
        <w:rPr>
          <w:rFonts w:ascii="Times New Roman" w:hAnsi="Times New Roman" w:cs="Times New Roman"/>
          <w:sz w:val="26"/>
          <w:szCs w:val="26"/>
        </w:rPr>
      </w:pPr>
      <w:r w:rsidRPr="005D2B57">
        <w:rPr>
          <w:rFonts w:ascii="Times New Roman" w:eastAsia="Times New Roman" w:hAnsi="Times New Roman" w:cs="Times New Roman"/>
          <w:sz w:val="26"/>
          <w:szCs w:val="26"/>
        </w:rPr>
        <w:t xml:space="preserve">Согласно части </w:t>
      </w:r>
      <w:r w:rsidRPr="005D2B57">
        <w:rPr>
          <w:rFonts w:ascii="Times New Roman" w:hAnsi="Times New Roman" w:cs="Times New Roman"/>
          <w:sz w:val="26"/>
          <w:szCs w:val="26"/>
        </w:rPr>
        <w:t>4.1.</w:t>
      </w:r>
      <w:r w:rsidRPr="005D2B57">
        <w:rPr>
          <w:rFonts w:ascii="Times New Roman" w:eastAsia="Times New Roman" w:hAnsi="Times New Roman" w:cs="Times New Roman"/>
          <w:sz w:val="26"/>
          <w:szCs w:val="26"/>
        </w:rPr>
        <w:t xml:space="preserve"> статьи 30 ФЗ-44 п</w:t>
      </w:r>
      <w:r w:rsidRPr="005D2B57">
        <w:rPr>
          <w:rFonts w:ascii="Times New Roman" w:hAnsi="Times New Roman" w:cs="Times New Roman"/>
          <w:sz w:val="26"/>
          <w:szCs w:val="26"/>
        </w:rPr>
        <w:t xml:space="preserve">орядок подготовки отчета, указанного </w:t>
      </w:r>
      <w:r w:rsidRPr="005D2B57">
        <w:rPr>
          <w:rFonts w:ascii="Times New Roman" w:hAnsi="Times New Roman" w:cs="Times New Roman"/>
          <w:sz w:val="26"/>
          <w:szCs w:val="26"/>
        </w:rPr>
        <w:br/>
        <w:t xml:space="preserve">в </w:t>
      </w:r>
      <w:hyperlink w:anchor="Par576" w:tooltip="Ссылка на текущий документ" w:history="1">
        <w:r w:rsidRPr="005D2B57">
          <w:rPr>
            <w:rFonts w:ascii="Times New Roman" w:hAnsi="Times New Roman" w:cs="Times New Roman"/>
            <w:sz w:val="26"/>
            <w:szCs w:val="26"/>
          </w:rPr>
          <w:t>части 4</w:t>
        </w:r>
      </w:hyperlink>
      <w:r w:rsidRPr="005D2B57">
        <w:rPr>
          <w:rFonts w:ascii="Times New Roman" w:hAnsi="Times New Roman" w:cs="Times New Roman"/>
          <w:sz w:val="26"/>
          <w:szCs w:val="26"/>
        </w:rPr>
        <w:t xml:space="preserve"> статьи 30 ФЗ-44, его размещения в единой информационной системе, форма указанного отчета определяются Правительством Российской Федерации.</w:t>
      </w:r>
    </w:p>
    <w:p w:rsidR="00A90D52" w:rsidRPr="005D2B57" w:rsidRDefault="00A90D52" w:rsidP="00A90D52">
      <w:pPr>
        <w:autoSpaceDE w:val="0"/>
        <w:autoSpaceDN w:val="0"/>
        <w:adjustRightInd w:val="0"/>
        <w:spacing w:after="0" w:line="240" w:lineRule="auto"/>
        <w:ind w:firstLine="708"/>
        <w:jc w:val="both"/>
        <w:rPr>
          <w:rFonts w:ascii="Times New Roman" w:hAnsi="Times New Roman" w:cs="Times New Roman"/>
          <w:sz w:val="26"/>
          <w:szCs w:val="26"/>
        </w:rPr>
      </w:pPr>
      <w:r w:rsidRPr="005D2B57">
        <w:rPr>
          <w:rFonts w:ascii="Times New Roman" w:hAnsi="Times New Roman" w:cs="Times New Roman"/>
          <w:sz w:val="26"/>
          <w:szCs w:val="26"/>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Pr="005D2B57">
        <w:rPr>
          <w:rFonts w:ascii="Times New Roman" w:hAnsi="Times New Roman" w:cs="Times New Roman"/>
          <w:sz w:val="26"/>
          <w:szCs w:val="26"/>
        </w:rPr>
        <w:br/>
        <w:t xml:space="preserve">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w:t>
      </w:r>
      <w:r w:rsidRPr="005D2B57">
        <w:rPr>
          <w:rFonts w:ascii="Times New Roman" w:hAnsi="Times New Roman" w:cs="Times New Roman"/>
          <w:sz w:val="26"/>
          <w:szCs w:val="26"/>
        </w:rPr>
        <w:br/>
        <w:t xml:space="preserve">и международных финансовых организаций для участия в Программе поддержки инвестиционных проектов, реализуемых на территории Российской Федерации </w:t>
      </w:r>
      <w:r w:rsidRPr="005D2B57">
        <w:rPr>
          <w:rFonts w:ascii="Times New Roman" w:hAnsi="Times New Roman" w:cs="Times New Roman"/>
          <w:sz w:val="26"/>
          <w:szCs w:val="26"/>
        </w:rPr>
        <w:br/>
        <w:t xml:space="preserve">на основе проектного финансирования» утверждены Правила подготовки отчета об </w:t>
      </w:r>
      <w:r w:rsidRPr="005D2B57">
        <w:rPr>
          <w:rFonts w:ascii="Times New Roman" w:hAnsi="Times New Roman" w:cs="Times New Roman"/>
          <w:sz w:val="26"/>
          <w:szCs w:val="26"/>
        </w:rPr>
        <w:lastRenderedPageBreak/>
        <w:t xml:space="preserve">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5D2B57">
        <w:rPr>
          <w:rFonts w:ascii="Times New Roman" w:eastAsia="Times New Roman" w:hAnsi="Times New Roman" w:cs="Times New Roman"/>
          <w:bCs/>
          <w:sz w:val="26"/>
          <w:szCs w:val="26"/>
        </w:rPr>
        <w:t xml:space="preserve">Отчета </w:t>
      </w:r>
      <w:r w:rsidRPr="005D2B57">
        <w:rPr>
          <w:rFonts w:ascii="Times New Roman" w:hAnsi="Times New Roman" w:cs="Times New Roman"/>
          <w:sz w:val="26"/>
          <w:szCs w:val="26"/>
        </w:rPr>
        <w:t>об объеме закупок у СМП и СОНКО.</w:t>
      </w:r>
    </w:p>
    <w:p w:rsidR="005D3255" w:rsidRPr="005D2B57" w:rsidRDefault="00A90D52" w:rsidP="005D3255">
      <w:pPr>
        <w:autoSpaceDE w:val="0"/>
        <w:autoSpaceDN w:val="0"/>
        <w:adjustRightInd w:val="0"/>
        <w:spacing w:after="0" w:line="240" w:lineRule="auto"/>
        <w:ind w:firstLine="708"/>
        <w:jc w:val="both"/>
        <w:rPr>
          <w:rFonts w:ascii="Times New Roman" w:hAnsi="Times New Roman" w:cs="Times New Roman"/>
          <w:sz w:val="24"/>
          <w:szCs w:val="24"/>
        </w:rPr>
      </w:pPr>
      <w:r w:rsidRPr="005D2B57">
        <w:rPr>
          <w:rFonts w:ascii="Times New Roman" w:hAnsi="Times New Roman" w:cs="Times New Roman"/>
          <w:sz w:val="26"/>
          <w:szCs w:val="26"/>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w:t>
      </w:r>
      <w:r w:rsidRPr="005D2B57">
        <w:rPr>
          <w:rFonts w:ascii="Times New Roman" w:hAnsi="Times New Roman" w:cs="Times New Roman"/>
          <w:sz w:val="26"/>
          <w:szCs w:val="26"/>
        </w:rPr>
        <w:br/>
        <w:t xml:space="preserve">в единой информационной системе в срок, установленный </w:t>
      </w:r>
      <w:hyperlink r:id="rId13" w:history="1">
        <w:r w:rsidRPr="005D2B57">
          <w:rPr>
            <w:rFonts w:ascii="Times New Roman" w:hAnsi="Times New Roman" w:cs="Times New Roman"/>
            <w:sz w:val="26"/>
            <w:szCs w:val="26"/>
          </w:rPr>
          <w:t>частью 4 статьи 30</w:t>
        </w:r>
      </w:hyperlink>
      <w:r w:rsidRPr="005D2B57">
        <w:rPr>
          <w:rFonts w:ascii="Times New Roman" w:hAnsi="Times New Roman" w:cs="Times New Roman"/>
          <w:sz w:val="26"/>
          <w:szCs w:val="26"/>
        </w:rPr>
        <w:t xml:space="preserve"> ФЗ-44.</w:t>
      </w:r>
    </w:p>
    <w:p w:rsidR="005D3255" w:rsidRPr="005D2B57" w:rsidRDefault="000C55F1" w:rsidP="005D3255">
      <w:pPr>
        <w:autoSpaceDE w:val="0"/>
        <w:autoSpaceDN w:val="0"/>
        <w:adjustRightInd w:val="0"/>
        <w:spacing w:after="0" w:line="240" w:lineRule="auto"/>
        <w:ind w:firstLine="708"/>
        <w:jc w:val="both"/>
        <w:rPr>
          <w:rFonts w:ascii="Times New Roman" w:hAnsi="Times New Roman" w:cs="Times New Roman"/>
          <w:sz w:val="24"/>
          <w:szCs w:val="24"/>
        </w:rPr>
      </w:pPr>
      <w:r w:rsidRPr="005D2B57">
        <w:rPr>
          <w:rFonts w:ascii="Times New Roman" w:eastAsia="Times New Roman" w:hAnsi="Times New Roman" w:cs="Times New Roman"/>
          <w:sz w:val="26"/>
          <w:szCs w:val="26"/>
        </w:rPr>
        <w:t>При проверке в</w:t>
      </w:r>
      <w:r w:rsidR="00690C78" w:rsidRPr="005D2B57">
        <w:rPr>
          <w:rFonts w:ascii="Times New Roman" w:eastAsia="Times New Roman" w:hAnsi="Times New Roman" w:cs="Times New Roman"/>
          <w:sz w:val="26"/>
          <w:szCs w:val="26"/>
        </w:rPr>
        <w:t xml:space="preserve"> разделе</w:t>
      </w:r>
      <w:r w:rsidRPr="005D2B57">
        <w:rPr>
          <w:rFonts w:ascii="Times New Roman" w:eastAsia="Times New Roman" w:hAnsi="Times New Roman" w:cs="Times New Roman"/>
          <w:sz w:val="26"/>
          <w:szCs w:val="26"/>
        </w:rPr>
        <w:t xml:space="preserve"> </w:t>
      </w:r>
      <w:r w:rsidR="00995F26">
        <w:rPr>
          <w:rFonts w:ascii="Times New Roman" w:eastAsia="Times New Roman" w:hAnsi="Times New Roman" w:cs="Times New Roman"/>
          <w:sz w:val="26"/>
          <w:szCs w:val="26"/>
        </w:rPr>
        <w:t>«О</w:t>
      </w:r>
      <w:r w:rsidRPr="005D2B57">
        <w:rPr>
          <w:rFonts w:ascii="Times New Roman" w:eastAsia="Times New Roman" w:hAnsi="Times New Roman" w:cs="Times New Roman"/>
          <w:sz w:val="26"/>
          <w:szCs w:val="26"/>
        </w:rPr>
        <w:t>тчет</w:t>
      </w:r>
      <w:r w:rsidR="00995F26">
        <w:rPr>
          <w:rFonts w:ascii="Times New Roman" w:eastAsia="Times New Roman" w:hAnsi="Times New Roman" w:cs="Times New Roman"/>
          <w:sz w:val="26"/>
          <w:szCs w:val="26"/>
        </w:rPr>
        <w:t>ы</w:t>
      </w:r>
      <w:r w:rsidRPr="005D2B57">
        <w:rPr>
          <w:rFonts w:ascii="Times New Roman" w:eastAsia="Times New Roman" w:hAnsi="Times New Roman" w:cs="Times New Roman"/>
          <w:sz w:val="26"/>
          <w:szCs w:val="26"/>
        </w:rPr>
        <w:t xml:space="preserve"> заказчик</w:t>
      </w:r>
      <w:r w:rsidR="00995F26">
        <w:rPr>
          <w:rFonts w:ascii="Times New Roman" w:eastAsia="Times New Roman" w:hAnsi="Times New Roman" w:cs="Times New Roman"/>
          <w:sz w:val="26"/>
          <w:szCs w:val="26"/>
        </w:rPr>
        <w:t>ов»</w:t>
      </w:r>
      <w:r w:rsidRPr="005D2B57">
        <w:rPr>
          <w:rFonts w:ascii="Times New Roman" w:eastAsia="Times New Roman" w:hAnsi="Times New Roman" w:cs="Times New Roman"/>
          <w:sz w:val="26"/>
          <w:szCs w:val="26"/>
        </w:rPr>
        <w:t xml:space="preserve"> </w:t>
      </w:r>
      <w:r w:rsidRPr="005D2B57">
        <w:rPr>
          <w:rFonts w:ascii="Times New Roman" w:hAnsi="Times New Roman" w:cs="Times New Roman"/>
          <w:sz w:val="26"/>
          <w:szCs w:val="26"/>
        </w:rPr>
        <w:t>ЕИС в сфере закупок</w:t>
      </w:r>
      <w:r w:rsidRPr="005D2B57">
        <w:rPr>
          <w:rFonts w:ascii="Times New Roman" w:eastAsia="Times New Roman" w:hAnsi="Times New Roman" w:cs="Times New Roman"/>
          <w:sz w:val="26"/>
          <w:szCs w:val="26"/>
        </w:rPr>
        <w:t xml:space="preserve"> установлено, что </w:t>
      </w:r>
      <w:r w:rsidRPr="005D2B57">
        <w:rPr>
          <w:rFonts w:ascii="Times New Roman" w:hAnsi="Times New Roman" w:cs="Times New Roman"/>
          <w:sz w:val="26"/>
          <w:szCs w:val="26"/>
        </w:rPr>
        <w:t xml:space="preserve">ГБУ «ЦЗН Курчалоевского района» в нарушение требований </w:t>
      </w:r>
      <w:r w:rsidRPr="005D2B57">
        <w:rPr>
          <w:rFonts w:ascii="Times New Roman" w:eastAsia="Times New Roman" w:hAnsi="Times New Roman" w:cs="Times New Roman"/>
          <w:sz w:val="26"/>
          <w:szCs w:val="26"/>
        </w:rPr>
        <w:t xml:space="preserve">абзаца 3 части </w:t>
      </w:r>
      <w:r w:rsidRPr="005D2B57">
        <w:rPr>
          <w:rFonts w:ascii="Times New Roman" w:hAnsi="Times New Roman" w:cs="Times New Roman"/>
          <w:sz w:val="26"/>
          <w:szCs w:val="26"/>
        </w:rPr>
        <w:t>4</w:t>
      </w:r>
      <w:r w:rsidRPr="005D2B57">
        <w:rPr>
          <w:rFonts w:ascii="Times New Roman" w:eastAsia="Times New Roman" w:hAnsi="Times New Roman" w:cs="Times New Roman"/>
          <w:sz w:val="26"/>
          <w:szCs w:val="26"/>
        </w:rPr>
        <w:t xml:space="preserve"> статьи 30 ФЗ-44 </w:t>
      </w:r>
      <w:r w:rsidRPr="005D2B57">
        <w:rPr>
          <w:rFonts w:ascii="Times New Roman" w:eastAsia="Times New Roman" w:hAnsi="Times New Roman" w:cs="Times New Roman"/>
          <w:bCs/>
          <w:sz w:val="26"/>
          <w:szCs w:val="26"/>
        </w:rPr>
        <w:t xml:space="preserve">Отчет </w:t>
      </w:r>
      <w:r w:rsidRPr="005D2B57">
        <w:rPr>
          <w:rFonts w:ascii="Times New Roman" w:hAnsi="Times New Roman" w:cs="Times New Roman"/>
          <w:sz w:val="26"/>
          <w:szCs w:val="26"/>
        </w:rPr>
        <w:t>об объеме закупок у СМП и СОНКО</w:t>
      </w:r>
      <w:r w:rsidRPr="005D2B57">
        <w:rPr>
          <w:rFonts w:ascii="Times New Roman" w:eastAsia="Times New Roman" w:hAnsi="Times New Roman" w:cs="Times New Roman"/>
          <w:bCs/>
          <w:sz w:val="26"/>
          <w:szCs w:val="26"/>
        </w:rPr>
        <w:t xml:space="preserve"> за 2015 год </w:t>
      </w:r>
      <w:r w:rsidR="00870BC6" w:rsidRPr="005D2B57">
        <w:rPr>
          <w:rFonts w:ascii="Times New Roman" w:eastAsia="Times New Roman" w:hAnsi="Times New Roman" w:cs="Times New Roman"/>
          <w:bCs/>
          <w:sz w:val="26"/>
          <w:szCs w:val="26"/>
        </w:rPr>
        <w:br/>
      </w:r>
      <w:r w:rsidRPr="005D2B57">
        <w:rPr>
          <w:rFonts w:ascii="Times New Roman" w:eastAsia="Times New Roman" w:hAnsi="Times New Roman" w:cs="Times New Roman"/>
          <w:bCs/>
          <w:sz w:val="26"/>
          <w:szCs w:val="26"/>
        </w:rPr>
        <w:t>не размещен.</w:t>
      </w:r>
    </w:p>
    <w:p w:rsidR="000C55F1" w:rsidRPr="005D2B57" w:rsidRDefault="000C55F1" w:rsidP="005D3255">
      <w:pPr>
        <w:autoSpaceDE w:val="0"/>
        <w:autoSpaceDN w:val="0"/>
        <w:adjustRightInd w:val="0"/>
        <w:spacing w:after="0" w:line="240" w:lineRule="auto"/>
        <w:ind w:firstLine="708"/>
        <w:jc w:val="both"/>
        <w:rPr>
          <w:rFonts w:ascii="Times New Roman" w:hAnsi="Times New Roman" w:cs="Times New Roman"/>
          <w:sz w:val="24"/>
          <w:szCs w:val="24"/>
        </w:rPr>
      </w:pPr>
      <w:r w:rsidRPr="005D2B57">
        <w:rPr>
          <w:rFonts w:ascii="Times New Roman" w:eastAsia="Times New Roman" w:hAnsi="Times New Roman" w:cs="Times New Roman"/>
          <w:bCs/>
          <w:sz w:val="26"/>
          <w:szCs w:val="26"/>
        </w:rPr>
        <w:t xml:space="preserve">В действиях </w:t>
      </w:r>
      <w:r w:rsidR="005D3255" w:rsidRPr="005D2B57">
        <w:rPr>
          <w:rFonts w:ascii="Times New Roman" w:hAnsi="Times New Roman" w:cs="Times New Roman"/>
          <w:sz w:val="26"/>
          <w:szCs w:val="26"/>
        </w:rPr>
        <w:t>ГБУ «ЦЗН Курчалоевского района»</w:t>
      </w:r>
      <w:r w:rsidRPr="005D2B57">
        <w:rPr>
          <w:rFonts w:ascii="Times New Roman" w:hAnsi="Times New Roman" w:cs="Times New Roman"/>
          <w:sz w:val="26"/>
          <w:szCs w:val="26"/>
        </w:rPr>
        <w:t xml:space="preserve"> </w:t>
      </w:r>
      <w:r w:rsidRPr="005D2B57">
        <w:rPr>
          <w:rFonts w:ascii="Times New Roman" w:eastAsia="Times New Roman" w:hAnsi="Times New Roman" w:cs="Times New Roman"/>
          <w:bCs/>
          <w:sz w:val="26"/>
          <w:szCs w:val="26"/>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w:t>
      </w:r>
      <w:r w:rsidRPr="005D2B57">
        <w:rPr>
          <w:rFonts w:ascii="Times New Roman" w:eastAsia="Times New Roman" w:hAnsi="Times New Roman" w:cs="Times New Roman"/>
          <w:bCs/>
          <w:sz w:val="26"/>
          <w:szCs w:val="26"/>
        </w:rPr>
        <w:br/>
        <w:t xml:space="preserve">за неразмещение должностным лицом заказчика, в единой информационной системе </w:t>
      </w:r>
      <w:r w:rsidRPr="005D2B57">
        <w:rPr>
          <w:rFonts w:ascii="Times New Roman" w:eastAsia="Times New Roman" w:hAnsi="Times New Roman" w:cs="Times New Roman"/>
          <w:bCs/>
          <w:sz w:val="26"/>
          <w:szCs w:val="26"/>
        </w:rPr>
        <w:br/>
        <w:t xml:space="preserve">в сфере закупок информации и документов, размещение которых предусмотрено </w:t>
      </w:r>
      <w:r w:rsidRPr="005D2B57">
        <w:rPr>
          <w:rFonts w:ascii="Times New Roman" w:eastAsia="Times New Roman" w:hAnsi="Times New Roman" w:cs="Times New Roman"/>
          <w:bCs/>
          <w:sz w:val="26"/>
          <w:szCs w:val="26"/>
        </w:rPr>
        <w:br/>
        <w:t xml:space="preserve">в соответствии с законодательством Российской Федерации о контрактной системе </w:t>
      </w:r>
      <w:r w:rsidRPr="005D2B57">
        <w:rPr>
          <w:rFonts w:ascii="Times New Roman" w:eastAsia="Times New Roman" w:hAnsi="Times New Roman" w:cs="Times New Roman"/>
          <w:bCs/>
          <w:sz w:val="26"/>
          <w:szCs w:val="26"/>
        </w:rPr>
        <w:br/>
        <w:t xml:space="preserve">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w:t>
      </w:r>
      <w:r w:rsidR="00870BC6" w:rsidRPr="005D2B57">
        <w:rPr>
          <w:rFonts w:ascii="Times New Roman" w:eastAsia="Times New Roman" w:hAnsi="Times New Roman" w:cs="Times New Roman"/>
          <w:bCs/>
          <w:sz w:val="26"/>
          <w:szCs w:val="26"/>
        </w:rPr>
        <w:br/>
      </w:r>
      <w:r w:rsidRPr="005D2B57">
        <w:rPr>
          <w:rFonts w:ascii="Times New Roman" w:eastAsia="Times New Roman" w:hAnsi="Times New Roman" w:cs="Times New Roman"/>
          <w:bCs/>
          <w:sz w:val="26"/>
          <w:szCs w:val="26"/>
        </w:rPr>
        <w:t>на юридических лиц пятисот тысяч рублей.</w:t>
      </w:r>
      <w:r w:rsidRPr="005D2B57">
        <w:rPr>
          <w:rFonts w:ascii="Times New Roman" w:eastAsia="Times New Roman" w:hAnsi="Times New Roman" w:cs="Times New Roman"/>
          <w:bCs/>
          <w:sz w:val="24"/>
          <w:szCs w:val="24"/>
        </w:rPr>
        <w:t xml:space="preserve"> </w:t>
      </w:r>
    </w:p>
    <w:p w:rsidR="005E234A" w:rsidRPr="005D2B57" w:rsidRDefault="005E234A" w:rsidP="005E234A">
      <w:pPr>
        <w:spacing w:after="0" w:line="240" w:lineRule="auto"/>
        <w:jc w:val="center"/>
        <w:rPr>
          <w:rFonts w:ascii="Times New Roman" w:hAnsi="Times New Roman" w:cs="Times New Roman"/>
          <w:b/>
          <w:color w:val="000000" w:themeColor="text1"/>
          <w:sz w:val="26"/>
          <w:szCs w:val="26"/>
        </w:rPr>
      </w:pPr>
    </w:p>
    <w:p w:rsidR="005E234A" w:rsidRPr="005D2B57" w:rsidRDefault="005E234A" w:rsidP="005E234A">
      <w:pPr>
        <w:spacing w:after="0" w:line="240" w:lineRule="auto"/>
        <w:jc w:val="center"/>
        <w:rPr>
          <w:rFonts w:ascii="Times New Roman" w:hAnsi="Times New Roman" w:cs="Times New Roman"/>
          <w:b/>
          <w:sz w:val="26"/>
          <w:szCs w:val="26"/>
        </w:rPr>
      </w:pPr>
      <w:r w:rsidRPr="005D2B57">
        <w:rPr>
          <w:rFonts w:ascii="Times New Roman" w:hAnsi="Times New Roman" w:cs="Times New Roman"/>
          <w:b/>
          <w:color w:val="000000" w:themeColor="text1"/>
          <w:sz w:val="26"/>
          <w:szCs w:val="26"/>
        </w:rPr>
        <w:t xml:space="preserve">      4. </w:t>
      </w:r>
      <w:r w:rsidRPr="005D2B57">
        <w:rPr>
          <w:rFonts w:ascii="Times New Roman" w:hAnsi="Times New Roman" w:cs="Times New Roman"/>
          <w:b/>
          <w:sz w:val="26"/>
          <w:szCs w:val="26"/>
        </w:rPr>
        <w:t xml:space="preserve">Проверка соблюдения требований законодательства Российской Федерации о контрактной системе </w:t>
      </w:r>
      <w:r w:rsidRPr="005D2B57">
        <w:rPr>
          <w:rFonts w:ascii="Times New Roman" w:hAnsi="Times New Roman" w:cs="Times New Roman"/>
          <w:b/>
          <w:bCs/>
          <w:sz w:val="26"/>
          <w:szCs w:val="26"/>
        </w:rPr>
        <w:t>в сфере закупок товаров, работ, услуг для обеспечения государственных и муниципальных нужд</w:t>
      </w:r>
      <w:r w:rsidRPr="005D2B57">
        <w:rPr>
          <w:rFonts w:ascii="Times New Roman" w:hAnsi="Times New Roman" w:cs="Times New Roman"/>
          <w:b/>
          <w:sz w:val="26"/>
          <w:szCs w:val="26"/>
        </w:rPr>
        <w:t xml:space="preserve"> </w:t>
      </w:r>
      <w:r w:rsidRPr="005D2B57">
        <w:rPr>
          <w:rFonts w:ascii="Times New Roman" w:hAnsi="Times New Roman" w:cs="Times New Roman"/>
          <w:b/>
          <w:color w:val="000000" w:themeColor="text1"/>
          <w:sz w:val="26"/>
          <w:szCs w:val="26"/>
        </w:rPr>
        <w:t xml:space="preserve">при размещении в реестре контрактов </w:t>
      </w:r>
      <w:r w:rsidRPr="005D2B57">
        <w:rPr>
          <w:rFonts w:ascii="Times New Roman" w:hAnsi="Times New Roman" w:cs="Times New Roman"/>
          <w:b/>
          <w:sz w:val="26"/>
          <w:szCs w:val="26"/>
        </w:rPr>
        <w:t>ЕИС в сфере закупок</w:t>
      </w:r>
      <w:r w:rsidRPr="005D2B57">
        <w:rPr>
          <w:rFonts w:ascii="Times New Roman" w:hAnsi="Times New Roman" w:cs="Times New Roman"/>
          <w:b/>
          <w:color w:val="000000" w:themeColor="text1"/>
          <w:sz w:val="26"/>
          <w:szCs w:val="26"/>
        </w:rPr>
        <w:t xml:space="preserve"> </w:t>
      </w:r>
      <w:r w:rsidRPr="005D2B57">
        <w:rPr>
          <w:rFonts w:ascii="Times New Roman" w:hAnsi="Times New Roman" w:cs="Times New Roman"/>
          <w:b/>
          <w:sz w:val="26"/>
          <w:szCs w:val="26"/>
        </w:rPr>
        <w:t>информации о заключении контракта</w:t>
      </w:r>
    </w:p>
    <w:p w:rsidR="00F37BEB" w:rsidRPr="005D2B57" w:rsidRDefault="00F37BEB" w:rsidP="00F37BEB">
      <w:pPr>
        <w:spacing w:after="0" w:line="240" w:lineRule="auto"/>
        <w:ind w:firstLine="708"/>
        <w:jc w:val="both"/>
        <w:rPr>
          <w:rFonts w:ascii="Times New Roman" w:eastAsia="Times New Roman" w:hAnsi="Times New Roman" w:cs="Times New Roman"/>
          <w:sz w:val="24"/>
          <w:szCs w:val="24"/>
        </w:rPr>
      </w:pPr>
    </w:p>
    <w:p w:rsidR="00F37BEB" w:rsidRPr="005D2B57" w:rsidRDefault="00F37BEB" w:rsidP="00F37BEB">
      <w:pPr>
        <w:spacing w:after="0" w:line="240" w:lineRule="auto"/>
        <w:ind w:firstLine="708"/>
        <w:jc w:val="both"/>
        <w:rPr>
          <w:rFonts w:ascii="Times New Roman" w:hAnsi="Times New Roman" w:cs="Times New Roman"/>
          <w:b/>
          <w:sz w:val="26"/>
          <w:szCs w:val="26"/>
        </w:rPr>
      </w:pPr>
      <w:r w:rsidRPr="005D2B57">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D2B57">
          <w:rPr>
            <w:rStyle w:val="a3"/>
            <w:rFonts w:ascii="Times New Roman" w:eastAsia="Times New Roman" w:hAnsi="Times New Roman" w:cs="Times New Roman"/>
            <w:color w:val="auto"/>
            <w:sz w:val="26"/>
            <w:szCs w:val="26"/>
            <w:u w:val="none"/>
          </w:rPr>
          <w:t>пунктах 1</w:t>
        </w:r>
      </w:hyperlink>
      <w:r w:rsidRPr="005D2B57">
        <w:rPr>
          <w:rFonts w:ascii="Times New Roman" w:eastAsia="Times New Roman" w:hAnsi="Times New Roman" w:cs="Times New Roman"/>
          <w:sz w:val="26"/>
          <w:szCs w:val="26"/>
        </w:rPr>
        <w:t xml:space="preserve"> - </w:t>
      </w:r>
      <w:hyperlink w:anchor="Par2226" w:tooltip="Ссылка на текущий документ" w:history="1">
        <w:r w:rsidRPr="005D2B57">
          <w:rPr>
            <w:rStyle w:val="a3"/>
            <w:rFonts w:ascii="Times New Roman" w:eastAsia="Times New Roman" w:hAnsi="Times New Roman" w:cs="Times New Roman"/>
            <w:color w:val="auto"/>
            <w:sz w:val="26"/>
            <w:szCs w:val="26"/>
            <w:u w:val="none"/>
          </w:rPr>
          <w:t>7</w:t>
        </w:r>
      </w:hyperlink>
      <w:r w:rsidRPr="005D2B57">
        <w:rPr>
          <w:rFonts w:ascii="Times New Roman" w:eastAsia="Times New Roman" w:hAnsi="Times New Roman" w:cs="Times New Roman"/>
          <w:sz w:val="26"/>
          <w:szCs w:val="26"/>
        </w:rPr>
        <w:t xml:space="preserve">, </w:t>
      </w:r>
      <w:hyperlink w:anchor="Par2229" w:tooltip="Ссылка на текущий документ" w:history="1">
        <w:r w:rsidRPr="005D2B57">
          <w:rPr>
            <w:rStyle w:val="a3"/>
            <w:rFonts w:ascii="Times New Roman" w:eastAsia="Times New Roman" w:hAnsi="Times New Roman" w:cs="Times New Roman"/>
            <w:color w:val="auto"/>
            <w:sz w:val="26"/>
            <w:szCs w:val="26"/>
            <w:u w:val="none"/>
          </w:rPr>
          <w:t>9</w:t>
        </w:r>
      </w:hyperlink>
      <w:r w:rsidRPr="005D2B57">
        <w:rPr>
          <w:rFonts w:ascii="Times New Roman" w:eastAsia="Times New Roman" w:hAnsi="Times New Roman" w:cs="Times New Roman"/>
          <w:sz w:val="26"/>
          <w:szCs w:val="26"/>
        </w:rPr>
        <w:t xml:space="preserve">, </w:t>
      </w:r>
      <w:hyperlink w:anchor="Par2236" w:tooltip="Ссылка на текущий документ" w:history="1">
        <w:r w:rsidRPr="005D2B57">
          <w:rPr>
            <w:rStyle w:val="a3"/>
            <w:rFonts w:ascii="Times New Roman" w:eastAsia="Times New Roman" w:hAnsi="Times New Roman" w:cs="Times New Roman"/>
            <w:color w:val="auto"/>
            <w:sz w:val="26"/>
            <w:szCs w:val="26"/>
            <w:u w:val="none"/>
          </w:rPr>
          <w:t>12</w:t>
        </w:r>
      </w:hyperlink>
      <w:r w:rsidRPr="005D2B57">
        <w:rPr>
          <w:rFonts w:ascii="Times New Roman" w:eastAsia="Times New Roman" w:hAnsi="Times New Roman" w:cs="Times New Roman"/>
          <w:sz w:val="26"/>
          <w:szCs w:val="26"/>
        </w:rPr>
        <w:t xml:space="preserve"> и </w:t>
      </w:r>
      <w:hyperlink w:anchor="Par2238" w:tooltip="Ссылка на текущий документ" w:history="1">
        <w:r w:rsidRPr="005D2B57">
          <w:rPr>
            <w:rStyle w:val="a3"/>
            <w:rFonts w:ascii="Times New Roman" w:eastAsia="Times New Roman" w:hAnsi="Times New Roman" w:cs="Times New Roman"/>
            <w:color w:val="auto"/>
            <w:sz w:val="26"/>
            <w:szCs w:val="26"/>
            <w:u w:val="none"/>
          </w:rPr>
          <w:t>14 части 2</w:t>
        </w:r>
      </w:hyperlink>
      <w:r w:rsidRPr="005D2B57">
        <w:rPr>
          <w:rFonts w:ascii="Times New Roman" w:eastAsia="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F37BEB" w:rsidRPr="005D2B57" w:rsidRDefault="00F37BEB" w:rsidP="00F37BEB">
      <w:pPr>
        <w:spacing w:after="0" w:line="240" w:lineRule="auto"/>
        <w:ind w:firstLine="708"/>
        <w:jc w:val="both"/>
        <w:rPr>
          <w:rFonts w:ascii="Times New Roman" w:hAnsi="Times New Roman" w:cs="Times New Roman"/>
          <w:b/>
          <w:sz w:val="26"/>
          <w:szCs w:val="26"/>
        </w:rPr>
      </w:pPr>
      <w:r w:rsidRPr="005D2B57">
        <w:rPr>
          <w:rFonts w:ascii="Times New Roman" w:eastAsia="Times New Roman" w:hAnsi="Times New Roman" w:cs="Times New Roman"/>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F37BEB" w:rsidRPr="005D2B57" w:rsidRDefault="00F37BEB" w:rsidP="00F37BEB">
      <w:pPr>
        <w:spacing w:after="0" w:line="240" w:lineRule="auto"/>
        <w:ind w:firstLine="708"/>
        <w:jc w:val="both"/>
        <w:rPr>
          <w:rFonts w:ascii="Times New Roman" w:hAnsi="Times New Roman" w:cs="Times New Roman"/>
          <w:b/>
          <w:sz w:val="26"/>
          <w:szCs w:val="26"/>
        </w:rPr>
      </w:pPr>
      <w:r w:rsidRPr="005D2B57">
        <w:rPr>
          <w:rFonts w:ascii="Times New Roman" w:eastAsia="Times New Roman" w:hAnsi="Times New Roman" w:cs="Times New Roman"/>
          <w:sz w:val="26"/>
          <w:szCs w:val="26"/>
        </w:rPr>
        <w:t xml:space="preserve">Согласно пункту 1 </w:t>
      </w:r>
      <w:r w:rsidRPr="005D2B57">
        <w:rPr>
          <w:rFonts w:ascii="Times New Roman" w:hAnsi="Times New Roman" w:cs="Times New Roman"/>
          <w:sz w:val="26"/>
          <w:szCs w:val="26"/>
        </w:rPr>
        <w:t xml:space="preserve">Положения о Федеральном казначействе, утв. </w:t>
      </w:r>
      <w:hyperlink w:anchor="sub_0" w:history="1">
        <w:r w:rsidRPr="005D2B57">
          <w:rPr>
            <w:rStyle w:val="a7"/>
            <w:rFonts w:ascii="Times New Roman" w:hAnsi="Times New Roman" w:cs="Times New Roman"/>
            <w:color w:val="000000" w:themeColor="text1"/>
            <w:sz w:val="26"/>
            <w:szCs w:val="26"/>
          </w:rPr>
          <w:t>постановлением</w:t>
        </w:r>
      </w:hyperlink>
      <w:r w:rsidRPr="005D2B57">
        <w:rPr>
          <w:rFonts w:ascii="Times New Roman" w:hAnsi="Times New Roman" w:cs="Times New Roman"/>
          <w:color w:val="000000" w:themeColor="text1"/>
          <w:sz w:val="26"/>
          <w:szCs w:val="26"/>
        </w:rPr>
        <w:t xml:space="preserve"> </w:t>
      </w:r>
      <w:r w:rsidRPr="005D2B57">
        <w:rPr>
          <w:rFonts w:ascii="Times New Roman" w:hAnsi="Times New Roman" w:cs="Times New Roman"/>
          <w:sz w:val="26"/>
          <w:szCs w:val="26"/>
        </w:rPr>
        <w:t xml:space="preserve">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870BC6" w:rsidRPr="005D2B57">
        <w:rPr>
          <w:rFonts w:ascii="Times New Roman" w:hAnsi="Times New Roman" w:cs="Times New Roman"/>
          <w:sz w:val="26"/>
          <w:szCs w:val="26"/>
        </w:rPr>
        <w:br/>
      </w:r>
      <w:r w:rsidRPr="005D2B57">
        <w:rPr>
          <w:rFonts w:ascii="Times New Roman" w:hAnsi="Times New Roman" w:cs="Times New Roman"/>
          <w:sz w:val="26"/>
          <w:szCs w:val="26"/>
        </w:rPr>
        <w:t xml:space="preserve">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5D2B57">
        <w:rPr>
          <w:rFonts w:ascii="Times New Roman" w:eastAsia="Times New Roman" w:hAnsi="Times New Roman" w:cs="Times New Roman"/>
          <w:sz w:val="26"/>
          <w:szCs w:val="26"/>
        </w:rPr>
        <w:t>(далее - Федеральное казначейство</w:t>
      </w:r>
      <w:r w:rsidRPr="005D2B57">
        <w:rPr>
          <w:rFonts w:ascii="Times New Roman" w:eastAsia="Times New Roman" w:hAnsi="Times New Roman" w:cs="Times New Roman"/>
          <w:bCs/>
          <w:sz w:val="26"/>
          <w:szCs w:val="26"/>
        </w:rPr>
        <w:t>)</w:t>
      </w:r>
      <w:r w:rsidRPr="005D2B57">
        <w:rPr>
          <w:rFonts w:ascii="Times New Roman" w:hAnsi="Times New Roman" w:cs="Times New Roman"/>
          <w:sz w:val="26"/>
          <w:szCs w:val="26"/>
        </w:rPr>
        <w:t>.</w:t>
      </w:r>
    </w:p>
    <w:p w:rsidR="00F37BEB" w:rsidRPr="005D2B57" w:rsidRDefault="00F37BEB" w:rsidP="00F37BEB">
      <w:pPr>
        <w:spacing w:after="0" w:line="240" w:lineRule="auto"/>
        <w:ind w:firstLine="708"/>
        <w:jc w:val="both"/>
        <w:rPr>
          <w:rFonts w:ascii="Times New Roman" w:hAnsi="Times New Roman" w:cs="Times New Roman"/>
          <w:b/>
          <w:sz w:val="26"/>
          <w:szCs w:val="26"/>
        </w:rPr>
      </w:pPr>
      <w:r w:rsidRPr="005D2B57">
        <w:rPr>
          <w:rFonts w:ascii="Times New Roman" w:eastAsia="Times New Roman" w:hAnsi="Times New Roman" w:cs="Times New Roman"/>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5D2B57">
        <w:rPr>
          <w:rFonts w:ascii="Times New Roman" w:eastAsia="Times New Roman" w:hAnsi="Times New Roman" w:cs="Times New Roman"/>
          <w:bCs/>
          <w:sz w:val="26"/>
          <w:szCs w:val="26"/>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w:t>
      </w:r>
      <w:r w:rsidRPr="005D2B57">
        <w:rPr>
          <w:rFonts w:ascii="Times New Roman" w:eastAsia="Times New Roman" w:hAnsi="Times New Roman" w:cs="Times New Roman"/>
          <w:bCs/>
          <w:sz w:val="26"/>
          <w:szCs w:val="26"/>
        </w:rPr>
        <w:lastRenderedPageBreak/>
        <w:t>содержащего сведения, составляющие государственную тайну» утвержден Порядок ведения реестра контрактов, заключенных заказчиками.</w:t>
      </w:r>
    </w:p>
    <w:p w:rsidR="00F37BEB" w:rsidRPr="005D2B57" w:rsidRDefault="00F37BEB" w:rsidP="00F37BEB">
      <w:pPr>
        <w:spacing w:after="0" w:line="240" w:lineRule="auto"/>
        <w:ind w:firstLine="708"/>
        <w:jc w:val="both"/>
        <w:rPr>
          <w:rStyle w:val="a3"/>
          <w:rFonts w:ascii="Times New Roman" w:hAnsi="Times New Roman" w:cs="Times New Roman"/>
          <w:b/>
          <w:color w:val="auto"/>
          <w:sz w:val="26"/>
          <w:szCs w:val="26"/>
          <w:u w:val="none"/>
        </w:rPr>
      </w:pPr>
      <w:r w:rsidRPr="005D2B57">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5D2B57">
          <w:rPr>
            <w:rStyle w:val="a3"/>
            <w:rFonts w:ascii="Times New Roman" w:hAnsi="Times New Roman" w:cs="Times New Roman"/>
            <w:color w:val="auto"/>
            <w:sz w:val="26"/>
            <w:szCs w:val="26"/>
            <w:u w:val="none"/>
            <w:lang w:val="en-US"/>
          </w:rPr>
          <w:t>www</w:t>
        </w:r>
        <w:r w:rsidRPr="005D2B57">
          <w:rPr>
            <w:rStyle w:val="a3"/>
            <w:rFonts w:ascii="Times New Roman" w:hAnsi="Times New Roman" w:cs="Times New Roman"/>
            <w:color w:val="auto"/>
            <w:sz w:val="26"/>
            <w:szCs w:val="26"/>
            <w:u w:val="none"/>
          </w:rPr>
          <w:t>.</w:t>
        </w:r>
        <w:r w:rsidRPr="005D2B57">
          <w:rPr>
            <w:rStyle w:val="a3"/>
            <w:rFonts w:ascii="Times New Roman" w:hAnsi="Times New Roman" w:cs="Times New Roman"/>
            <w:color w:val="auto"/>
            <w:sz w:val="26"/>
            <w:szCs w:val="26"/>
            <w:u w:val="none"/>
            <w:lang w:val="en-US"/>
          </w:rPr>
          <w:t>zakupki</w:t>
        </w:r>
        <w:r w:rsidRPr="005D2B57">
          <w:rPr>
            <w:rStyle w:val="a3"/>
            <w:rFonts w:ascii="Times New Roman" w:hAnsi="Times New Roman" w:cs="Times New Roman"/>
            <w:color w:val="auto"/>
            <w:sz w:val="26"/>
            <w:szCs w:val="26"/>
            <w:u w:val="none"/>
          </w:rPr>
          <w:t>.</w:t>
        </w:r>
        <w:r w:rsidRPr="005D2B57">
          <w:rPr>
            <w:rStyle w:val="a3"/>
            <w:rFonts w:ascii="Times New Roman" w:hAnsi="Times New Roman" w:cs="Times New Roman"/>
            <w:color w:val="auto"/>
            <w:sz w:val="26"/>
            <w:szCs w:val="26"/>
            <w:u w:val="none"/>
            <w:lang w:val="en-US"/>
          </w:rPr>
          <w:t>gov</w:t>
        </w:r>
        <w:r w:rsidRPr="005D2B57">
          <w:rPr>
            <w:rStyle w:val="a3"/>
            <w:rFonts w:ascii="Times New Roman" w:hAnsi="Times New Roman" w:cs="Times New Roman"/>
            <w:color w:val="auto"/>
            <w:sz w:val="26"/>
            <w:szCs w:val="26"/>
            <w:u w:val="none"/>
          </w:rPr>
          <w:t>.</w:t>
        </w:r>
        <w:r w:rsidRPr="005D2B57">
          <w:rPr>
            <w:rStyle w:val="a3"/>
            <w:rFonts w:ascii="Times New Roman" w:hAnsi="Times New Roman" w:cs="Times New Roman"/>
            <w:color w:val="auto"/>
            <w:sz w:val="26"/>
            <w:szCs w:val="26"/>
            <w:u w:val="none"/>
            <w:lang w:val="en-US"/>
          </w:rPr>
          <w:t>ru</w:t>
        </w:r>
      </w:hyperlink>
      <w:r w:rsidRPr="005D2B57">
        <w:rPr>
          <w:rStyle w:val="a3"/>
          <w:rFonts w:ascii="Times New Roman" w:hAnsi="Times New Roman" w:cs="Times New Roman"/>
          <w:color w:val="auto"/>
          <w:sz w:val="26"/>
          <w:szCs w:val="26"/>
          <w:u w:val="none"/>
        </w:rPr>
        <w:t>.</w:t>
      </w:r>
    </w:p>
    <w:p w:rsidR="00F37BEB" w:rsidRPr="005D2B57" w:rsidRDefault="00F37BEB" w:rsidP="00F37BEB">
      <w:pPr>
        <w:spacing w:after="0" w:line="240" w:lineRule="auto"/>
        <w:ind w:firstLine="708"/>
        <w:jc w:val="both"/>
        <w:rPr>
          <w:rFonts w:ascii="Times New Roman" w:hAnsi="Times New Roman" w:cs="Times New Roman"/>
          <w:b/>
          <w:sz w:val="26"/>
          <w:szCs w:val="26"/>
        </w:rPr>
      </w:pPr>
      <w:r w:rsidRPr="005D2B57">
        <w:rPr>
          <w:rFonts w:ascii="Times New Roman" w:eastAsia="Times New Roman" w:hAnsi="Times New Roman" w:cs="Times New Roman"/>
          <w:sz w:val="26"/>
          <w:szCs w:val="26"/>
        </w:rPr>
        <w:t xml:space="preserve">Согласно </w:t>
      </w:r>
      <w:r w:rsidRPr="005D2B57">
        <w:rPr>
          <w:rFonts w:ascii="Times New Roman" w:hAnsi="Times New Roman" w:cs="Times New Roman"/>
          <w:sz w:val="26"/>
          <w:szCs w:val="26"/>
        </w:rPr>
        <w:t xml:space="preserve">пункту 2 Постановления Правительства Российской Федерации </w:t>
      </w:r>
      <w:r w:rsidR="00870BC6" w:rsidRPr="005D2B57">
        <w:rPr>
          <w:rFonts w:ascii="Times New Roman" w:hAnsi="Times New Roman" w:cs="Times New Roman"/>
          <w:sz w:val="26"/>
          <w:szCs w:val="26"/>
        </w:rPr>
        <w:br/>
        <w:t xml:space="preserve">от </w:t>
      </w:r>
      <w:r w:rsidRPr="005D2B57">
        <w:rPr>
          <w:rFonts w:ascii="Times New Roman" w:hAnsi="Times New Roman" w:cs="Times New Roman"/>
          <w:sz w:val="26"/>
          <w:szCs w:val="26"/>
        </w:rPr>
        <w:t>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w:t>
      </w:r>
      <w:r w:rsidR="00995F26">
        <w:rPr>
          <w:rFonts w:ascii="Times New Roman" w:hAnsi="Times New Roman" w:cs="Times New Roman"/>
          <w:sz w:val="26"/>
          <w:szCs w:val="26"/>
        </w:rPr>
        <w:t xml:space="preserve">ионной системы в сфере закупок» </w:t>
      </w:r>
      <w:r w:rsidRPr="005D2B57">
        <w:rPr>
          <w:rFonts w:ascii="Times New Roman" w:hAnsi="Times New Roman" w:cs="Times New Roman"/>
          <w:sz w:val="26"/>
          <w:szCs w:val="26"/>
        </w:rPr>
        <w:t>с 1 января 2016 года введена ЕИС в сфере закупок.</w:t>
      </w:r>
    </w:p>
    <w:p w:rsidR="008649C5" w:rsidRDefault="00F37BEB" w:rsidP="002E1E1E">
      <w:pPr>
        <w:autoSpaceDE w:val="0"/>
        <w:autoSpaceDN w:val="0"/>
        <w:adjustRightInd w:val="0"/>
        <w:spacing w:after="0" w:line="240" w:lineRule="auto"/>
        <w:ind w:firstLine="709"/>
        <w:jc w:val="both"/>
        <w:rPr>
          <w:rFonts w:ascii="Times New Roman" w:hAnsi="Times New Roman" w:cs="Times New Roman"/>
          <w:sz w:val="26"/>
          <w:szCs w:val="26"/>
        </w:rPr>
      </w:pPr>
      <w:r w:rsidRPr="002E1E1E">
        <w:rPr>
          <w:rFonts w:ascii="Times New Roman" w:eastAsia="Calibri" w:hAnsi="Times New Roman" w:cs="Times New Roman"/>
          <w:bCs/>
          <w:sz w:val="26"/>
          <w:szCs w:val="26"/>
        </w:rPr>
        <w:t xml:space="preserve">Согласно информации из раздела «Реестр контрактов, заключенных заказчиками» </w:t>
      </w:r>
      <w:r w:rsidRPr="002E1E1E">
        <w:rPr>
          <w:rFonts w:ascii="Times New Roman" w:hAnsi="Times New Roman" w:cs="Times New Roman"/>
          <w:sz w:val="26"/>
          <w:szCs w:val="26"/>
        </w:rPr>
        <w:t xml:space="preserve">ЕИС в сфере закупок ГБУ «ЦЗН Курчалоевского района» за 2016 год заключено </w:t>
      </w:r>
      <w:r w:rsidR="008649C5">
        <w:rPr>
          <w:rFonts w:ascii="Times New Roman" w:hAnsi="Times New Roman" w:cs="Times New Roman"/>
          <w:sz w:val="26"/>
          <w:szCs w:val="26"/>
        </w:rPr>
        <w:br/>
      </w:r>
      <w:r w:rsidRPr="002E1E1E">
        <w:rPr>
          <w:rFonts w:ascii="Times New Roman" w:hAnsi="Times New Roman" w:cs="Times New Roman"/>
          <w:sz w:val="26"/>
          <w:szCs w:val="26"/>
        </w:rPr>
        <w:t xml:space="preserve">3 </w:t>
      </w:r>
      <w:r w:rsidR="00995F26" w:rsidRPr="002E1E1E">
        <w:rPr>
          <w:rFonts w:ascii="Times New Roman" w:hAnsi="Times New Roman" w:cs="Times New Roman"/>
          <w:sz w:val="26"/>
          <w:szCs w:val="26"/>
        </w:rPr>
        <w:t>договора</w:t>
      </w:r>
      <w:r w:rsidR="00B32CD9" w:rsidRPr="002E1E1E">
        <w:rPr>
          <w:rFonts w:ascii="Times New Roman" w:hAnsi="Times New Roman" w:cs="Times New Roman"/>
          <w:sz w:val="26"/>
          <w:szCs w:val="26"/>
        </w:rPr>
        <w:t xml:space="preserve">, № 60101000003 от 17.02.2016 года, № 06/00030 от 17.02.2016 года, </w:t>
      </w:r>
      <w:r w:rsidR="00B32CD9" w:rsidRPr="002E1E1E">
        <w:rPr>
          <w:rFonts w:ascii="Times New Roman" w:hAnsi="Times New Roman" w:cs="Times New Roman"/>
          <w:sz w:val="26"/>
          <w:szCs w:val="26"/>
        </w:rPr>
        <w:br/>
        <w:t>№ 01 от 16. 02. 2016 года.</w:t>
      </w:r>
    </w:p>
    <w:p w:rsidR="006321A4" w:rsidRPr="002E1E1E" w:rsidRDefault="006321A4" w:rsidP="002E1E1E">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E1E1E">
        <w:rPr>
          <w:rFonts w:ascii="Times New Roman" w:eastAsia="Times New Roman" w:hAnsi="Times New Roman" w:cs="Times New Roman"/>
          <w:sz w:val="26"/>
          <w:szCs w:val="26"/>
        </w:rPr>
        <w:t xml:space="preserve">При проверке </w:t>
      </w:r>
      <w:r w:rsidRPr="002E1E1E">
        <w:rPr>
          <w:rFonts w:ascii="Times New Roman" w:eastAsia="Calibri" w:hAnsi="Times New Roman" w:cs="Times New Roman"/>
          <w:bCs/>
          <w:sz w:val="26"/>
          <w:szCs w:val="26"/>
        </w:rPr>
        <w:t xml:space="preserve">в разделе «Реестр контрактов, заключенных заказчиками» </w:t>
      </w:r>
      <w:r w:rsidRPr="002E1E1E">
        <w:rPr>
          <w:rFonts w:ascii="Times New Roman" w:hAnsi="Times New Roman" w:cs="Times New Roman"/>
          <w:sz w:val="26"/>
          <w:szCs w:val="26"/>
        </w:rPr>
        <w:t>ЕИС в сфере закупок</w:t>
      </w:r>
      <w:r w:rsidRPr="002E1E1E">
        <w:rPr>
          <w:rFonts w:ascii="Times New Roman" w:eastAsia="Times New Roman" w:hAnsi="Times New Roman" w:cs="Times New Roman"/>
          <w:sz w:val="26"/>
          <w:szCs w:val="26"/>
        </w:rPr>
        <w:t xml:space="preserve"> установлено, что </w:t>
      </w:r>
      <w:r w:rsidRPr="002E1E1E">
        <w:rPr>
          <w:rFonts w:ascii="Times New Roman" w:hAnsi="Times New Roman" w:cs="Times New Roman"/>
          <w:sz w:val="26"/>
          <w:szCs w:val="26"/>
        </w:rPr>
        <w:t>ГБУ «ЦЗН Курчалоевского района»</w:t>
      </w:r>
      <w:r w:rsidRPr="002E1E1E">
        <w:rPr>
          <w:rFonts w:ascii="Times New Roman" w:hAnsi="Times New Roman" w:cs="Times New Roman"/>
          <w:bCs/>
          <w:sz w:val="26"/>
          <w:szCs w:val="26"/>
        </w:rPr>
        <w:t xml:space="preserve"> </w:t>
      </w:r>
      <w:r w:rsidRPr="002E1E1E">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Pr="002E1E1E">
          <w:rPr>
            <w:rStyle w:val="a3"/>
            <w:rFonts w:ascii="Times New Roman" w:eastAsia="Times New Roman" w:hAnsi="Times New Roman" w:cs="Times New Roman"/>
            <w:color w:val="auto"/>
            <w:sz w:val="26"/>
            <w:szCs w:val="26"/>
            <w:u w:val="none"/>
          </w:rPr>
          <w:t>пунктах 1</w:t>
        </w:r>
      </w:hyperlink>
      <w:r w:rsidRPr="002E1E1E">
        <w:rPr>
          <w:rFonts w:ascii="Times New Roman" w:eastAsia="Times New Roman" w:hAnsi="Times New Roman" w:cs="Times New Roman"/>
          <w:sz w:val="26"/>
          <w:szCs w:val="26"/>
        </w:rPr>
        <w:t xml:space="preserve"> - </w:t>
      </w:r>
      <w:hyperlink w:anchor="Par2226" w:tooltip="Ссылка на текущий документ" w:history="1">
        <w:r w:rsidRPr="002E1E1E">
          <w:rPr>
            <w:rStyle w:val="a3"/>
            <w:rFonts w:ascii="Times New Roman" w:eastAsia="Times New Roman" w:hAnsi="Times New Roman" w:cs="Times New Roman"/>
            <w:color w:val="auto"/>
            <w:sz w:val="26"/>
            <w:szCs w:val="26"/>
            <w:u w:val="none"/>
          </w:rPr>
          <w:t>7</w:t>
        </w:r>
      </w:hyperlink>
      <w:r w:rsidRPr="002E1E1E">
        <w:rPr>
          <w:rFonts w:ascii="Times New Roman" w:eastAsia="Times New Roman" w:hAnsi="Times New Roman" w:cs="Times New Roman"/>
          <w:sz w:val="26"/>
          <w:szCs w:val="26"/>
        </w:rPr>
        <w:t xml:space="preserve">, </w:t>
      </w:r>
      <w:hyperlink w:anchor="Par2229" w:tooltip="Ссылка на текущий документ" w:history="1">
        <w:r w:rsidRPr="002E1E1E">
          <w:rPr>
            <w:rStyle w:val="a3"/>
            <w:rFonts w:ascii="Times New Roman" w:eastAsia="Times New Roman" w:hAnsi="Times New Roman" w:cs="Times New Roman"/>
            <w:color w:val="auto"/>
            <w:sz w:val="26"/>
            <w:szCs w:val="26"/>
            <w:u w:val="none"/>
          </w:rPr>
          <w:t>9</w:t>
        </w:r>
      </w:hyperlink>
      <w:r w:rsidR="00995F26" w:rsidRPr="002E1E1E">
        <w:rPr>
          <w:rFonts w:ascii="Times New Roman" w:eastAsia="Times New Roman" w:hAnsi="Times New Roman" w:cs="Times New Roman"/>
          <w:sz w:val="26"/>
          <w:szCs w:val="26"/>
        </w:rPr>
        <w:t xml:space="preserve"> </w:t>
      </w:r>
      <w:hyperlink w:anchor="Par2238" w:tooltip="Ссылка на текущий документ" w:history="1">
        <w:r w:rsidRPr="002E1E1E">
          <w:rPr>
            <w:rStyle w:val="a3"/>
            <w:rFonts w:ascii="Times New Roman" w:eastAsia="Times New Roman" w:hAnsi="Times New Roman" w:cs="Times New Roman"/>
            <w:color w:val="auto"/>
            <w:sz w:val="26"/>
            <w:szCs w:val="26"/>
            <w:u w:val="none"/>
          </w:rPr>
          <w:t>части 2</w:t>
        </w:r>
      </w:hyperlink>
      <w:r w:rsidRPr="002E1E1E">
        <w:rPr>
          <w:rFonts w:ascii="Times New Roman" w:eastAsia="Times New Roman" w:hAnsi="Times New Roman" w:cs="Times New Roman"/>
          <w:sz w:val="26"/>
          <w:szCs w:val="26"/>
        </w:rPr>
        <w:t xml:space="preserve"> статьи 103 ФЗ-44, о заключении трех </w:t>
      </w:r>
      <w:r w:rsidR="00995F26" w:rsidRPr="002E1E1E">
        <w:rPr>
          <w:rFonts w:ascii="Times New Roman" w:eastAsia="Times New Roman" w:hAnsi="Times New Roman" w:cs="Times New Roman"/>
          <w:sz w:val="26"/>
          <w:szCs w:val="26"/>
        </w:rPr>
        <w:t>указанных договоров</w:t>
      </w:r>
      <w:r w:rsidRPr="002E1E1E">
        <w:rPr>
          <w:rFonts w:ascii="Times New Roman" w:hAnsi="Times New Roman" w:cs="Times New Roman"/>
          <w:bCs/>
          <w:sz w:val="26"/>
          <w:szCs w:val="26"/>
        </w:rPr>
        <w:t xml:space="preserve"> </w:t>
      </w:r>
      <w:r w:rsidRPr="002E1E1E">
        <w:rPr>
          <w:rFonts w:ascii="Times New Roman" w:eastAsia="Times New Roman" w:hAnsi="Times New Roman" w:cs="Times New Roman"/>
          <w:sz w:val="26"/>
          <w:szCs w:val="26"/>
        </w:rPr>
        <w:t xml:space="preserve">направлена в Федеральное казначейство для включения в реестр контрактов </w:t>
      </w:r>
      <w:r w:rsidRPr="002E1E1E">
        <w:rPr>
          <w:rFonts w:ascii="Times New Roman" w:hAnsi="Times New Roman" w:cs="Times New Roman"/>
          <w:sz w:val="26"/>
          <w:szCs w:val="26"/>
        </w:rPr>
        <w:t>ЕИС в сфере закупок</w:t>
      </w:r>
      <w:r w:rsidRPr="002E1E1E">
        <w:rPr>
          <w:rStyle w:val="a3"/>
          <w:rFonts w:ascii="Times New Roman" w:eastAsia="Times New Roman" w:hAnsi="Times New Roman" w:cs="Times New Roman"/>
          <w:color w:val="auto"/>
          <w:sz w:val="26"/>
          <w:szCs w:val="26"/>
          <w:u w:val="none"/>
        </w:rPr>
        <w:t xml:space="preserve"> </w:t>
      </w:r>
      <w:r w:rsidRPr="002E1E1E">
        <w:rPr>
          <w:rFonts w:ascii="Times New Roman" w:eastAsia="Times New Roman" w:hAnsi="Times New Roman" w:cs="Times New Roman"/>
          <w:sz w:val="26"/>
          <w:szCs w:val="26"/>
        </w:rPr>
        <w:t>без нарушения установленных сроков.</w:t>
      </w:r>
    </w:p>
    <w:p w:rsidR="006321A4" w:rsidRPr="005D2B57" w:rsidRDefault="006321A4" w:rsidP="006321A4">
      <w:pPr>
        <w:autoSpaceDE w:val="0"/>
        <w:autoSpaceDN w:val="0"/>
        <w:adjustRightInd w:val="0"/>
        <w:spacing w:after="0" w:line="240" w:lineRule="auto"/>
        <w:rPr>
          <w:rFonts w:ascii="Times New Roman" w:hAnsi="Times New Roman" w:cs="Times New Roman"/>
          <w:b/>
          <w:sz w:val="26"/>
          <w:szCs w:val="26"/>
        </w:rPr>
      </w:pPr>
    </w:p>
    <w:p w:rsidR="002E0E18" w:rsidRPr="005D2B57" w:rsidRDefault="006321A4" w:rsidP="006321A4">
      <w:pPr>
        <w:autoSpaceDE w:val="0"/>
        <w:autoSpaceDN w:val="0"/>
        <w:adjustRightInd w:val="0"/>
        <w:spacing w:after="0" w:line="240" w:lineRule="auto"/>
        <w:jc w:val="center"/>
        <w:rPr>
          <w:rFonts w:ascii="Times New Roman" w:hAnsi="Times New Roman"/>
          <w:b/>
          <w:sz w:val="26"/>
          <w:szCs w:val="26"/>
        </w:rPr>
      </w:pPr>
      <w:r w:rsidRPr="005D2B57">
        <w:rPr>
          <w:rFonts w:ascii="Times New Roman" w:hAnsi="Times New Roman" w:cs="Times New Roman"/>
          <w:b/>
          <w:color w:val="000000" w:themeColor="text1"/>
          <w:sz w:val="26"/>
          <w:szCs w:val="26"/>
        </w:rPr>
        <w:t xml:space="preserve">        </w:t>
      </w:r>
      <w:r w:rsidR="00A15A9F" w:rsidRPr="005D2B57">
        <w:rPr>
          <w:rFonts w:ascii="Times New Roman" w:hAnsi="Times New Roman" w:cs="Times New Roman"/>
          <w:b/>
          <w:color w:val="000000" w:themeColor="text1"/>
          <w:sz w:val="26"/>
          <w:szCs w:val="26"/>
        </w:rPr>
        <w:t>5</w:t>
      </w:r>
      <w:r w:rsidR="002E0E18" w:rsidRPr="005D2B57">
        <w:rPr>
          <w:rFonts w:ascii="Times New Roman" w:hAnsi="Times New Roman" w:cs="Times New Roman"/>
          <w:b/>
          <w:color w:val="000000" w:themeColor="text1"/>
          <w:sz w:val="26"/>
          <w:szCs w:val="26"/>
        </w:rPr>
        <w:t>. Проверка соблюдения требований законодательства Российс</w:t>
      </w:r>
      <w:r w:rsidRPr="005D2B57">
        <w:rPr>
          <w:rFonts w:ascii="Times New Roman" w:hAnsi="Times New Roman" w:cs="Times New Roman"/>
          <w:b/>
          <w:color w:val="000000" w:themeColor="text1"/>
          <w:sz w:val="26"/>
          <w:szCs w:val="26"/>
        </w:rPr>
        <w:t xml:space="preserve">кой Федерации </w:t>
      </w:r>
      <w:r w:rsidR="002E0E18" w:rsidRPr="005D2B57">
        <w:rPr>
          <w:rFonts w:ascii="Times New Roman" w:hAnsi="Times New Roman" w:cs="Times New Roman"/>
          <w:b/>
          <w:color w:val="000000" w:themeColor="text1"/>
          <w:sz w:val="26"/>
          <w:szCs w:val="26"/>
        </w:rPr>
        <w:t xml:space="preserve">о контрактной системе в сфере закупок при направлении в контрольный орган </w:t>
      </w:r>
      <w:r w:rsidRPr="005D2B57">
        <w:rPr>
          <w:rFonts w:ascii="Times New Roman" w:hAnsi="Times New Roman" w:cs="Times New Roman"/>
          <w:b/>
          <w:color w:val="000000" w:themeColor="text1"/>
          <w:sz w:val="26"/>
          <w:szCs w:val="26"/>
        </w:rPr>
        <w:br/>
      </w:r>
      <w:r w:rsidR="002E0E18" w:rsidRPr="005D2B57">
        <w:rPr>
          <w:rFonts w:ascii="Times New Roman" w:hAnsi="Times New Roman" w:cs="Times New Roman"/>
          <w:b/>
          <w:color w:val="000000" w:themeColor="text1"/>
          <w:sz w:val="26"/>
          <w:szCs w:val="26"/>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5D3255" w:rsidRPr="005D2B57">
        <w:rPr>
          <w:rFonts w:ascii="Times New Roman" w:hAnsi="Times New Roman" w:cs="Times New Roman"/>
          <w:b/>
          <w:color w:val="000000" w:themeColor="text1"/>
          <w:sz w:val="26"/>
          <w:szCs w:val="26"/>
        </w:rPr>
        <w:t xml:space="preserve"> 9 и 34 части 1 статьи 93 ФЗ-44</w:t>
      </w:r>
    </w:p>
    <w:p w:rsidR="002E0E18" w:rsidRPr="005D2B57" w:rsidRDefault="002E0E18" w:rsidP="002E0E18">
      <w:pPr>
        <w:pStyle w:val="ConsPlusNormal"/>
        <w:ind w:firstLine="0"/>
        <w:jc w:val="both"/>
        <w:rPr>
          <w:rFonts w:ascii="Times New Roman" w:eastAsiaTheme="minorEastAsia" w:hAnsi="Times New Roman" w:cs="Times New Roman"/>
          <w:b/>
          <w:color w:val="000000" w:themeColor="text1"/>
          <w:sz w:val="26"/>
          <w:szCs w:val="26"/>
        </w:rPr>
      </w:pPr>
    </w:p>
    <w:p w:rsidR="00A05827" w:rsidRPr="005D2B57" w:rsidRDefault="00A05827" w:rsidP="00A05827">
      <w:pPr>
        <w:spacing w:after="0" w:line="240" w:lineRule="auto"/>
        <w:ind w:firstLine="709"/>
        <w:jc w:val="both"/>
        <w:rPr>
          <w:rFonts w:ascii="Times New Roman" w:eastAsia="Calibri" w:hAnsi="Times New Roman" w:cs="Times New Roman"/>
          <w:sz w:val="26"/>
          <w:szCs w:val="26"/>
          <w:lang w:eastAsia="en-US"/>
        </w:rPr>
      </w:pPr>
      <w:r w:rsidRPr="005D2B57">
        <w:rPr>
          <w:rFonts w:ascii="Times New Roman" w:eastAsia="Calibri" w:hAnsi="Times New Roman" w:cs="Times New Roman"/>
          <w:sz w:val="26"/>
          <w:szCs w:val="26"/>
        </w:rPr>
        <w:t>С</w:t>
      </w:r>
      <w:r w:rsidRPr="005D2B57">
        <w:rPr>
          <w:rFonts w:ascii="Times New Roman" w:eastAsia="Times New Roman" w:hAnsi="Times New Roman" w:cs="Times New Roman"/>
          <w:bCs/>
          <w:sz w:val="26"/>
          <w:szCs w:val="26"/>
          <w:lang w:eastAsia="en-US"/>
        </w:rPr>
        <w:t>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5D2B57">
        <w:rPr>
          <w:rFonts w:ascii="Times New Roman" w:eastAsia="Times New Roman" w:hAnsi="Times New Roman" w:cs="Times New Roman"/>
          <w:sz w:val="26"/>
          <w:szCs w:val="26"/>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05827" w:rsidRPr="005D2B57" w:rsidRDefault="00A05827" w:rsidP="00A05827">
      <w:pPr>
        <w:pStyle w:val="ConsPlusNormal"/>
        <w:ind w:firstLine="708"/>
        <w:jc w:val="both"/>
        <w:rPr>
          <w:rFonts w:ascii="Times New Roman" w:hAnsi="Times New Roman" w:cs="Times New Roman"/>
          <w:kern w:val="16"/>
          <w:sz w:val="26"/>
          <w:szCs w:val="26"/>
        </w:rPr>
      </w:pPr>
      <w:r w:rsidRPr="005D2B57">
        <w:rPr>
          <w:rFonts w:ascii="Times New Roman" w:hAnsi="Times New Roman" w:cs="Times New Roman"/>
          <w:kern w:val="16"/>
          <w:sz w:val="26"/>
          <w:szCs w:val="26"/>
        </w:rPr>
        <w:t xml:space="preserve">Согласно части 1 статьи 93 ФЗ-44 предусмотрено, что </w:t>
      </w:r>
      <w:r w:rsidRPr="005D2B57">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5D2B57">
        <w:rPr>
          <w:rFonts w:ascii="Times New Roman" w:hAnsi="Times New Roman" w:cs="Times New Roman"/>
          <w:kern w:val="16"/>
          <w:sz w:val="26"/>
          <w:szCs w:val="26"/>
        </w:rPr>
        <w:t xml:space="preserve"> в 47 случаях.</w:t>
      </w:r>
    </w:p>
    <w:p w:rsidR="00A05827" w:rsidRPr="005D2B57" w:rsidRDefault="00A05827" w:rsidP="00A05827">
      <w:pPr>
        <w:spacing w:after="0" w:line="240" w:lineRule="auto"/>
        <w:ind w:firstLine="708"/>
        <w:jc w:val="both"/>
        <w:rPr>
          <w:rFonts w:ascii="Times New Roman" w:eastAsia="Calibri" w:hAnsi="Times New Roman" w:cs="Times New Roman"/>
          <w:bCs/>
          <w:sz w:val="26"/>
          <w:szCs w:val="26"/>
        </w:rPr>
      </w:pPr>
      <w:r w:rsidRPr="005D2B57">
        <w:rPr>
          <w:rFonts w:ascii="Times New Roman" w:eastAsia="Calibri" w:hAnsi="Times New Roman" w:cs="Times New Roman"/>
          <w:bCs/>
          <w:sz w:val="26"/>
          <w:szCs w:val="26"/>
        </w:rPr>
        <w:t xml:space="preserve">Частью 1 статьи 93 ФЗ-44 предусмотрено 47 случаев, дающих заказчику право </w:t>
      </w:r>
      <w:r w:rsidRPr="005D2B57">
        <w:rPr>
          <w:rFonts w:ascii="Times New Roman" w:eastAsia="Calibri" w:hAnsi="Times New Roman" w:cs="Times New Roman"/>
          <w:bCs/>
          <w:sz w:val="26"/>
          <w:szCs w:val="26"/>
        </w:rPr>
        <w:br/>
        <w:t xml:space="preserve">на осуществление </w:t>
      </w:r>
      <w:r w:rsidRPr="005D2B57">
        <w:rPr>
          <w:rFonts w:ascii="Times New Roman" w:eastAsia="Calibri" w:hAnsi="Times New Roman" w:cs="Times New Roman"/>
          <w:sz w:val="26"/>
          <w:szCs w:val="26"/>
        </w:rPr>
        <w:t xml:space="preserve">закупок у единственного поставщика (подрядчика, исполнителя) </w:t>
      </w:r>
      <w:r w:rsidR="00336FC4" w:rsidRPr="005D2B57">
        <w:rPr>
          <w:rFonts w:ascii="Times New Roman" w:eastAsia="Calibri" w:hAnsi="Times New Roman" w:cs="Times New Roman"/>
          <w:sz w:val="26"/>
          <w:szCs w:val="26"/>
        </w:rPr>
        <w:br/>
      </w:r>
      <w:r w:rsidRPr="005D2B57">
        <w:rPr>
          <w:rFonts w:ascii="Times New Roman" w:eastAsia="Calibri" w:hAnsi="Times New Roman" w:cs="Times New Roman"/>
          <w:sz w:val="26"/>
          <w:szCs w:val="26"/>
        </w:rPr>
        <w:t xml:space="preserve">без проведения конкурентных способов </w:t>
      </w:r>
      <w:r w:rsidRPr="005D2B57">
        <w:rPr>
          <w:rFonts w:ascii="Times New Roman" w:eastAsia="Calibri" w:hAnsi="Times New Roman" w:cs="Times New Roman"/>
          <w:bCs/>
          <w:sz w:val="26"/>
          <w:szCs w:val="26"/>
        </w:rPr>
        <w:t>определения поставщиков (подрядчиков, исполнителей).</w:t>
      </w:r>
    </w:p>
    <w:p w:rsidR="00A05827" w:rsidRPr="005D2B57" w:rsidRDefault="00A05827" w:rsidP="00A05827">
      <w:pPr>
        <w:spacing w:after="0" w:line="240" w:lineRule="auto"/>
        <w:ind w:firstLine="708"/>
        <w:jc w:val="both"/>
        <w:rPr>
          <w:rFonts w:ascii="Times New Roman" w:hAnsi="Times New Roman" w:cs="Times New Roman"/>
          <w:sz w:val="26"/>
          <w:szCs w:val="26"/>
        </w:rPr>
      </w:pPr>
      <w:r w:rsidRPr="005D2B57">
        <w:rPr>
          <w:rFonts w:ascii="Times New Roman" w:hAnsi="Times New Roman" w:cs="Times New Roman"/>
          <w:sz w:val="26"/>
          <w:szCs w:val="26"/>
        </w:rPr>
        <w:t>ГБУ «ЦЗН Курчалоевского района»</w:t>
      </w:r>
      <w:r w:rsidRPr="005D2B57">
        <w:rPr>
          <w:rFonts w:ascii="Times New Roman" w:hAnsi="Times New Roman" w:cs="Times New Roman"/>
          <w:bCs/>
          <w:sz w:val="26"/>
          <w:szCs w:val="26"/>
        </w:rPr>
        <w:t xml:space="preserve"> </w:t>
      </w:r>
      <w:r w:rsidRPr="005D2B57">
        <w:rPr>
          <w:rFonts w:ascii="Times New Roman" w:hAnsi="Times New Roman" w:cs="Times New Roman"/>
          <w:sz w:val="26"/>
          <w:szCs w:val="26"/>
        </w:rPr>
        <w:t>в соответствии с пунктом 6 част</w:t>
      </w:r>
      <w:r w:rsidR="00B64F8F">
        <w:rPr>
          <w:rFonts w:ascii="Times New Roman" w:hAnsi="Times New Roman" w:cs="Times New Roman"/>
          <w:sz w:val="26"/>
          <w:szCs w:val="26"/>
        </w:rPr>
        <w:t>и 1 статьи 93 ФЗ-44 с Управлением</w:t>
      </w:r>
      <w:r w:rsidRPr="005D2B57">
        <w:rPr>
          <w:rFonts w:ascii="Times New Roman" w:hAnsi="Times New Roman" w:cs="Times New Roman"/>
          <w:sz w:val="26"/>
          <w:szCs w:val="26"/>
        </w:rPr>
        <w:t xml:space="preserve"> Федеральной почтовой связи Чеченской Республики - филиала ФГУП «Почта России» заключен </w:t>
      </w:r>
      <w:r w:rsidRPr="005D2B57">
        <w:rPr>
          <w:rFonts w:ascii="Times New Roman" w:eastAsia="Calibri" w:hAnsi="Times New Roman" w:cs="Times New Roman"/>
          <w:sz w:val="26"/>
          <w:szCs w:val="26"/>
          <w:lang w:eastAsia="en-US"/>
        </w:rPr>
        <w:t xml:space="preserve">договор № 01 от 16.02.2016 года </w:t>
      </w:r>
      <w:r w:rsidRPr="005D2B57">
        <w:rPr>
          <w:rFonts w:ascii="Times New Roman" w:hAnsi="Times New Roman" w:cs="Times New Roman"/>
          <w:sz w:val="26"/>
          <w:szCs w:val="26"/>
        </w:rPr>
        <w:t xml:space="preserve">«Об оказании услуг по осуществлению социальных выплат гражданам, признанным в установленном </w:t>
      </w:r>
      <w:r w:rsidRPr="005D2B57">
        <w:rPr>
          <w:rFonts w:ascii="Times New Roman" w:hAnsi="Times New Roman" w:cs="Times New Roman"/>
          <w:sz w:val="26"/>
          <w:szCs w:val="26"/>
        </w:rPr>
        <w:lastRenderedPageBreak/>
        <w:t>порядке безработными» как с единственным исполнителем в соответствии с пунктом 6 части 1 статьи 93 ФЗ-44 на общую сумму 1 325 200 руб. 00 коп.</w:t>
      </w:r>
    </w:p>
    <w:p w:rsidR="00A05827" w:rsidRPr="005D2B57" w:rsidRDefault="00A05827" w:rsidP="00A05827">
      <w:pPr>
        <w:pStyle w:val="a4"/>
        <w:ind w:left="0" w:firstLine="696"/>
        <w:jc w:val="both"/>
        <w:rPr>
          <w:rFonts w:eastAsia="Calibri"/>
          <w:sz w:val="26"/>
          <w:szCs w:val="26"/>
        </w:rPr>
      </w:pPr>
      <w:r w:rsidRPr="005D2B57">
        <w:rPr>
          <w:rFonts w:eastAsia="Calibri"/>
          <w:sz w:val="26"/>
          <w:szCs w:val="26"/>
        </w:rPr>
        <w:t xml:space="preserve">Согласно пункту 6 части 1 статьи 93 ФЗ-44 заказчик вправе заключить </w:t>
      </w:r>
      <w:r w:rsidRPr="005D2B57">
        <w:rPr>
          <w:rFonts w:eastAsia="Calibri"/>
          <w:sz w:val="26"/>
          <w:szCs w:val="26"/>
        </w:rPr>
        <w:br/>
        <w:t>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05827" w:rsidRPr="005D2B57" w:rsidRDefault="00A05827" w:rsidP="00A05827">
      <w:pPr>
        <w:pStyle w:val="a4"/>
        <w:ind w:left="0" w:firstLine="696"/>
        <w:jc w:val="both"/>
        <w:rPr>
          <w:sz w:val="26"/>
          <w:szCs w:val="26"/>
        </w:rPr>
      </w:pPr>
      <w:r w:rsidRPr="005D2B57">
        <w:rPr>
          <w:rFonts w:eastAsia="Calibri"/>
          <w:sz w:val="26"/>
          <w:szCs w:val="26"/>
        </w:rPr>
        <w:t xml:space="preserve">Согласно пункту 1 </w:t>
      </w:r>
      <w:r w:rsidRPr="005D2B57">
        <w:rPr>
          <w:sz w:val="26"/>
          <w:szCs w:val="26"/>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5D2B57">
          <w:rPr>
            <w:rStyle w:val="a7"/>
            <w:color w:val="000000" w:themeColor="text1"/>
            <w:sz w:val="26"/>
            <w:szCs w:val="26"/>
          </w:rPr>
          <w:t>Постановлением</w:t>
        </w:r>
      </w:hyperlink>
      <w:r w:rsidRPr="005D2B57">
        <w:rPr>
          <w:sz w:val="26"/>
          <w:szCs w:val="26"/>
        </w:rPr>
        <w:t xml:space="preserve">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15" w:history="1">
        <w:r w:rsidRPr="005D2B57">
          <w:rPr>
            <w:rStyle w:val="a7"/>
            <w:color w:val="000000" w:themeColor="text1"/>
            <w:sz w:val="26"/>
            <w:szCs w:val="26"/>
          </w:rPr>
          <w:t>пунктом 1 статьи 7.1</w:t>
        </w:r>
      </w:hyperlink>
      <w:r w:rsidRPr="005D2B57">
        <w:rPr>
          <w:sz w:val="26"/>
          <w:szCs w:val="26"/>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A05827" w:rsidRPr="005D2B57" w:rsidRDefault="00A05827" w:rsidP="00A05827">
      <w:pPr>
        <w:pStyle w:val="a4"/>
        <w:ind w:left="0" w:firstLine="696"/>
        <w:jc w:val="both"/>
        <w:rPr>
          <w:sz w:val="26"/>
          <w:szCs w:val="26"/>
        </w:rPr>
      </w:pPr>
      <w:r w:rsidRPr="005D2B57">
        <w:rPr>
          <w:rFonts w:eastAsia="Calibri"/>
          <w:sz w:val="26"/>
          <w:szCs w:val="26"/>
        </w:rPr>
        <w:t xml:space="preserve">Согласно пункту 9 </w:t>
      </w:r>
      <w:r w:rsidRPr="005D2B57">
        <w:rPr>
          <w:sz w:val="26"/>
          <w:szCs w:val="26"/>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5D2B57">
          <w:rPr>
            <w:rStyle w:val="a7"/>
            <w:color w:val="000000" w:themeColor="text1"/>
            <w:sz w:val="26"/>
            <w:szCs w:val="26"/>
          </w:rPr>
          <w:t>приказом</w:t>
        </w:r>
      </w:hyperlink>
      <w:r w:rsidRPr="005D2B57">
        <w:rPr>
          <w:sz w:val="26"/>
          <w:szCs w:val="26"/>
        </w:rPr>
        <w:t xml:space="preserve"> Министерства здравоохранения и социального развития Российской Федерации от 29 июля 2005 года № 485 </w:t>
      </w:r>
      <w:bookmarkStart w:id="1" w:name="sub_82"/>
      <w:r w:rsidRPr="005D2B57">
        <w:rPr>
          <w:sz w:val="26"/>
          <w:szCs w:val="26"/>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1"/>
    </w:p>
    <w:p w:rsidR="00A05827" w:rsidRPr="005D2B57" w:rsidRDefault="00A05827" w:rsidP="00A05827">
      <w:pPr>
        <w:pStyle w:val="a4"/>
        <w:ind w:left="0" w:firstLine="696"/>
        <w:jc w:val="both"/>
        <w:rPr>
          <w:sz w:val="26"/>
          <w:szCs w:val="26"/>
        </w:rPr>
      </w:pPr>
      <w:r w:rsidRPr="005D2B57">
        <w:rPr>
          <w:rFonts w:eastAsia="Calibri"/>
          <w:sz w:val="26"/>
          <w:szCs w:val="26"/>
        </w:rPr>
        <w:t>Согласно пункту 9</w:t>
      </w:r>
      <w:bookmarkStart w:id="2" w:name="sub_34"/>
      <w:r w:rsidRPr="005D2B57">
        <w:rPr>
          <w:sz w:val="26"/>
          <w:szCs w:val="26"/>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5D2B57">
          <w:rPr>
            <w:rStyle w:val="a7"/>
            <w:color w:val="000000" w:themeColor="text1"/>
            <w:sz w:val="26"/>
            <w:szCs w:val="26"/>
          </w:rPr>
          <w:t>приказом</w:t>
        </w:r>
      </w:hyperlink>
      <w:r w:rsidRPr="005D2B57">
        <w:rPr>
          <w:sz w:val="26"/>
          <w:szCs w:val="26"/>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2"/>
      <w:r w:rsidRPr="005D2B57">
        <w:rPr>
          <w:sz w:val="26"/>
          <w:szCs w:val="26"/>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A05827" w:rsidRPr="005D2B57" w:rsidRDefault="00A05827" w:rsidP="00A05827">
      <w:pPr>
        <w:pStyle w:val="a4"/>
        <w:ind w:left="0" w:firstLine="696"/>
        <w:jc w:val="both"/>
        <w:rPr>
          <w:color w:val="000000" w:themeColor="text1"/>
          <w:sz w:val="26"/>
          <w:szCs w:val="26"/>
        </w:rPr>
      </w:pPr>
      <w:r w:rsidRPr="005D2B57">
        <w:rPr>
          <w:color w:val="000000" w:themeColor="text1"/>
          <w:sz w:val="26"/>
          <w:szCs w:val="26"/>
        </w:rPr>
        <w:t xml:space="preserve">Согласно подпункту 1 пункту 30 данного Административного регламента </w:t>
      </w:r>
      <w:bookmarkStart w:id="3" w:name="sub_103"/>
      <w:r w:rsidRPr="005D2B57">
        <w:rPr>
          <w:color w:val="000000" w:themeColor="text1"/>
          <w:sz w:val="26"/>
          <w:szCs w:val="26"/>
        </w:rPr>
        <w:t xml:space="preserve">работник разъясняет безработному гражданину нормы </w:t>
      </w:r>
      <w:hyperlink r:id="rId16" w:history="1">
        <w:r w:rsidRPr="005D2B57">
          <w:rPr>
            <w:rStyle w:val="a7"/>
            <w:color w:val="000000" w:themeColor="text1"/>
            <w:sz w:val="26"/>
            <w:szCs w:val="26"/>
          </w:rPr>
          <w:t>Закона</w:t>
        </w:r>
      </w:hyperlink>
      <w:r w:rsidRPr="005D2B57">
        <w:rPr>
          <w:color w:val="000000" w:themeColor="text1"/>
          <w:sz w:val="26"/>
          <w:szCs w:val="26"/>
        </w:rPr>
        <w:t xml:space="preserve"> о занятости населения </w:t>
      </w:r>
      <w:r w:rsidRPr="005D2B57">
        <w:rPr>
          <w:color w:val="000000" w:themeColor="text1"/>
          <w:sz w:val="26"/>
          <w:szCs w:val="26"/>
        </w:rPr>
        <w:br/>
        <w:t>в части осуществления социальных выплат и информирует о том, что</w:t>
      </w:r>
      <w:bookmarkStart w:id="4" w:name="sub_101"/>
      <w:bookmarkEnd w:id="3"/>
      <w:r w:rsidRPr="005D2B57">
        <w:rPr>
          <w:color w:val="000000" w:themeColor="text1"/>
          <w:sz w:val="26"/>
          <w:szCs w:val="26"/>
        </w:rPr>
        <w:t xml:space="preserve"> гражданин вправе получать пособие по безработице в кредитной организации и в почтовых отделениях связи.</w:t>
      </w:r>
      <w:bookmarkEnd w:id="4"/>
    </w:p>
    <w:p w:rsidR="00A05827" w:rsidRPr="005D2B57" w:rsidRDefault="00A05827" w:rsidP="00A05827">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Таким образом, основанием ГБУ «ЦЗН Курчалоевского района» для заключения договора «Об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w:t>
      </w:r>
      <w:r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lastRenderedPageBreak/>
        <w:t>с единственным исполнителем в соответствии с пунктом 6 части 1 статьи 93 ФЗ-44 является заявление получателя пособий (реестр заявлений).</w:t>
      </w:r>
    </w:p>
    <w:p w:rsidR="00A05827" w:rsidRPr="005D2B57" w:rsidRDefault="00A05827" w:rsidP="00A05827">
      <w:pPr>
        <w:pStyle w:val="a4"/>
        <w:ind w:left="0" w:firstLine="696"/>
        <w:jc w:val="both"/>
        <w:rPr>
          <w:rFonts w:eastAsia="Calibri"/>
          <w:bCs/>
          <w:sz w:val="26"/>
          <w:szCs w:val="26"/>
        </w:rPr>
      </w:pPr>
      <w:r w:rsidRPr="005D2B57">
        <w:rPr>
          <w:kern w:val="16"/>
          <w:sz w:val="26"/>
          <w:szCs w:val="26"/>
        </w:rPr>
        <w:t xml:space="preserve">Согласно абзацу 1 части 2 статьи 93 ФЗ-44 </w:t>
      </w:r>
      <w:r w:rsidRPr="005D2B57">
        <w:rPr>
          <w:sz w:val="26"/>
          <w:szCs w:val="26"/>
        </w:rPr>
        <w:t xml:space="preserve">при осуществлении закупки </w:t>
      </w:r>
      <w:r w:rsidRPr="005D2B57">
        <w:rPr>
          <w:sz w:val="26"/>
          <w:szCs w:val="26"/>
        </w:rPr>
        <w:br/>
        <w:t xml:space="preserve">у единственного поставщика (подрядчика, исполнителя) в случаях, предусмотренных </w:t>
      </w:r>
      <w:hyperlink r:id="rId17" w:anchor="sub_9311" w:history="1">
        <w:r w:rsidRPr="005D2B57">
          <w:rPr>
            <w:rStyle w:val="a3"/>
            <w:color w:val="000000" w:themeColor="text1"/>
            <w:sz w:val="26"/>
            <w:szCs w:val="26"/>
            <w:u w:val="none"/>
          </w:rPr>
          <w:t>пунктами 1 - 3</w:t>
        </w:r>
      </w:hyperlink>
      <w:r w:rsidRPr="005D2B57">
        <w:rPr>
          <w:color w:val="000000" w:themeColor="text1"/>
          <w:sz w:val="26"/>
          <w:szCs w:val="26"/>
        </w:rPr>
        <w:t xml:space="preserve">, </w:t>
      </w:r>
      <w:hyperlink r:id="rId18" w:anchor="sub_9316" w:history="1">
        <w:r w:rsidRPr="005D2B57">
          <w:rPr>
            <w:rStyle w:val="a3"/>
            <w:color w:val="000000" w:themeColor="text1"/>
            <w:sz w:val="26"/>
            <w:szCs w:val="26"/>
            <w:u w:val="none"/>
          </w:rPr>
          <w:t>6 - 8</w:t>
        </w:r>
      </w:hyperlink>
      <w:r w:rsidRPr="005D2B57">
        <w:rPr>
          <w:color w:val="000000" w:themeColor="text1"/>
          <w:sz w:val="26"/>
          <w:szCs w:val="26"/>
        </w:rPr>
        <w:t xml:space="preserve">, </w:t>
      </w:r>
      <w:hyperlink r:id="rId19" w:anchor="sub_93111" w:history="1">
        <w:r w:rsidRPr="005D2B57">
          <w:rPr>
            <w:rStyle w:val="a3"/>
            <w:color w:val="000000" w:themeColor="text1"/>
            <w:sz w:val="26"/>
            <w:szCs w:val="26"/>
            <w:u w:val="none"/>
          </w:rPr>
          <w:t>11 - 14</w:t>
        </w:r>
      </w:hyperlink>
      <w:r w:rsidRPr="005D2B57">
        <w:rPr>
          <w:color w:val="000000" w:themeColor="text1"/>
          <w:sz w:val="26"/>
          <w:szCs w:val="26"/>
        </w:rPr>
        <w:t xml:space="preserve">, </w:t>
      </w:r>
      <w:hyperlink r:id="rId20" w:anchor="sub_93116" w:history="1">
        <w:r w:rsidRPr="005D2B57">
          <w:rPr>
            <w:rStyle w:val="a3"/>
            <w:color w:val="000000" w:themeColor="text1"/>
            <w:sz w:val="26"/>
            <w:szCs w:val="26"/>
            <w:u w:val="none"/>
          </w:rPr>
          <w:t xml:space="preserve">16 - 19 части 1 </w:t>
        </w:r>
      </w:hyperlink>
      <w:r w:rsidRPr="005D2B57">
        <w:rPr>
          <w:sz w:val="26"/>
          <w:szCs w:val="26"/>
        </w:rPr>
        <w:t xml:space="preserve">статьи 93 ФЗ-44, заказчик размещает </w:t>
      </w:r>
      <w:r w:rsidRPr="005D2B57">
        <w:rPr>
          <w:sz w:val="26"/>
          <w:szCs w:val="26"/>
        </w:rPr>
        <w:br/>
        <w:t xml:space="preserve">в единой информационной системе извещение об осуществлении такой закупки </w:t>
      </w:r>
      <w:r w:rsidRPr="005D2B57">
        <w:rPr>
          <w:sz w:val="26"/>
          <w:szCs w:val="26"/>
        </w:rPr>
        <w:br/>
        <w:t>не позднее, чем за пять дней до даты заключения контракта.</w:t>
      </w:r>
    </w:p>
    <w:p w:rsidR="00A05827" w:rsidRPr="005D2B57" w:rsidRDefault="00A05827" w:rsidP="00A05827">
      <w:pPr>
        <w:pStyle w:val="a4"/>
        <w:ind w:left="0" w:firstLine="696"/>
        <w:jc w:val="both"/>
        <w:rPr>
          <w:rFonts w:eastAsia="Calibri"/>
          <w:sz w:val="26"/>
          <w:szCs w:val="26"/>
        </w:rPr>
      </w:pPr>
      <w:r w:rsidRPr="005D2B57">
        <w:rPr>
          <w:sz w:val="26"/>
          <w:szCs w:val="26"/>
        </w:rPr>
        <w:t xml:space="preserve">При проверке соблюдения </w:t>
      </w:r>
      <w:r w:rsidRPr="005D2B57">
        <w:rPr>
          <w:color w:val="000000" w:themeColor="text1"/>
          <w:sz w:val="26"/>
          <w:szCs w:val="26"/>
        </w:rPr>
        <w:t>ГБУ «ЦЗН Курчалоевского района»</w:t>
      </w:r>
      <w:r w:rsidRPr="005D2B57">
        <w:rPr>
          <w:bCs/>
          <w:sz w:val="26"/>
          <w:szCs w:val="26"/>
        </w:rPr>
        <w:t xml:space="preserve"> требований </w:t>
      </w:r>
      <w:r w:rsidRPr="005D2B57">
        <w:rPr>
          <w:kern w:val="16"/>
          <w:sz w:val="26"/>
          <w:szCs w:val="26"/>
        </w:rPr>
        <w:t xml:space="preserve">абзаца 1 части 2 статьи 93 ФЗ-44 установлено, </w:t>
      </w:r>
      <w:r w:rsidRPr="005D2B57">
        <w:rPr>
          <w:color w:val="000000" w:themeColor="text1"/>
          <w:sz w:val="26"/>
          <w:szCs w:val="26"/>
        </w:rPr>
        <w:t>ГБУ «ЦЗН Курчалоевского района»</w:t>
      </w:r>
      <w:r w:rsidRPr="005D2B57">
        <w:rPr>
          <w:bCs/>
          <w:sz w:val="26"/>
          <w:szCs w:val="26"/>
        </w:rPr>
        <w:t xml:space="preserve"> </w:t>
      </w:r>
      <w:r w:rsidRPr="005D2B57">
        <w:rPr>
          <w:sz w:val="26"/>
          <w:szCs w:val="26"/>
        </w:rPr>
        <w:t xml:space="preserve">в </w:t>
      </w:r>
      <w:r w:rsidR="00B32CD9">
        <w:rPr>
          <w:sz w:val="26"/>
          <w:szCs w:val="26"/>
        </w:rPr>
        <w:t>разделе «Закупки»</w:t>
      </w:r>
      <w:r w:rsidR="00774215">
        <w:rPr>
          <w:sz w:val="26"/>
          <w:szCs w:val="26"/>
        </w:rPr>
        <w:t xml:space="preserve"> </w:t>
      </w:r>
      <w:r w:rsidRPr="005D2B57">
        <w:rPr>
          <w:sz w:val="26"/>
          <w:szCs w:val="26"/>
        </w:rPr>
        <w:t xml:space="preserve">ЕИС в сфере закупок </w:t>
      </w:r>
      <w:r w:rsidRPr="005D2B57">
        <w:rPr>
          <w:rFonts w:eastAsia="Calibri"/>
          <w:sz w:val="26"/>
          <w:szCs w:val="26"/>
        </w:rPr>
        <w:t xml:space="preserve">11.02.2016 года размещено извещение </w:t>
      </w:r>
      <w:r w:rsidRPr="005D2B57">
        <w:rPr>
          <w:rFonts w:eastAsia="Calibri"/>
          <w:sz w:val="26"/>
          <w:szCs w:val="26"/>
        </w:rPr>
        <w:br/>
        <w:t xml:space="preserve">№ </w:t>
      </w:r>
      <w:r w:rsidRPr="005D2B57">
        <w:rPr>
          <w:sz w:val="26"/>
          <w:szCs w:val="26"/>
          <w:bdr w:val="none" w:sz="0" w:space="0" w:color="auto" w:frame="1"/>
          <w:shd w:val="clear" w:color="auto" w:fill="FFFFFF"/>
        </w:rPr>
        <w:t>0394200006016000001 </w:t>
      </w:r>
      <w:r w:rsidRPr="005D2B57">
        <w:rPr>
          <w:rFonts w:eastAsia="Calibri"/>
          <w:sz w:val="26"/>
          <w:szCs w:val="26"/>
        </w:rPr>
        <w:t xml:space="preserve">об осуществлении </w:t>
      </w:r>
      <w:r w:rsidR="00B32CD9">
        <w:rPr>
          <w:rFonts w:eastAsia="Calibri"/>
          <w:sz w:val="26"/>
          <w:szCs w:val="26"/>
        </w:rPr>
        <w:t>указанной</w:t>
      </w:r>
      <w:r w:rsidRPr="005D2B57">
        <w:rPr>
          <w:rFonts w:eastAsia="Calibri"/>
          <w:sz w:val="26"/>
          <w:szCs w:val="26"/>
        </w:rPr>
        <w:t xml:space="preserve"> закупки.</w:t>
      </w:r>
    </w:p>
    <w:p w:rsidR="00A05827" w:rsidRPr="005D2B57" w:rsidRDefault="00A05827" w:rsidP="00A05827">
      <w:pPr>
        <w:pStyle w:val="a4"/>
        <w:ind w:left="0" w:firstLine="696"/>
        <w:jc w:val="both"/>
        <w:rPr>
          <w:rFonts w:eastAsia="Calibri"/>
          <w:sz w:val="26"/>
          <w:szCs w:val="26"/>
        </w:rPr>
      </w:pPr>
      <w:r w:rsidRPr="005D2B57">
        <w:rPr>
          <w:rFonts w:eastAsia="Calibri"/>
          <w:sz w:val="26"/>
          <w:szCs w:val="26"/>
        </w:rPr>
        <w:t xml:space="preserve">Согласно абзацу 4 части 2 статьи 93 ФЗ-44 при осуществлении закупки </w:t>
      </w:r>
      <w:r w:rsidRPr="005D2B57">
        <w:rPr>
          <w:rFonts w:eastAsia="Calibri"/>
          <w:sz w:val="26"/>
          <w:szCs w:val="26"/>
        </w:rPr>
        <w:br/>
        <w:t xml:space="preserve">у единственного поставщика (подрядчика, исполнителя) в случае, предусмотренном </w:t>
      </w:r>
      <w:hyperlink w:anchor="Par1904" w:tooltip="Ссылка на текущий документ" w:history="1">
        <w:r w:rsidRPr="005D2B57">
          <w:rPr>
            <w:rFonts w:eastAsia="Calibri"/>
            <w:sz w:val="26"/>
            <w:szCs w:val="26"/>
          </w:rPr>
          <w:t>пунктом 6</w:t>
        </w:r>
      </w:hyperlink>
      <w:r w:rsidRPr="005D2B57">
        <w:rPr>
          <w:rFonts w:eastAsia="Calibri"/>
          <w:sz w:val="26"/>
          <w:szCs w:val="26"/>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w:t>
      </w:r>
      <w:r w:rsidRPr="005D2B57">
        <w:rPr>
          <w:rFonts w:eastAsia="Calibri"/>
          <w:sz w:val="26"/>
          <w:szCs w:val="26"/>
        </w:rPr>
        <w:br/>
        <w:t>на осуществление контроля в сфере закупок.</w:t>
      </w:r>
    </w:p>
    <w:p w:rsidR="00A05827" w:rsidRPr="005D2B57" w:rsidRDefault="00A05827" w:rsidP="00A05827">
      <w:pPr>
        <w:pStyle w:val="ConsPlusNormal"/>
        <w:ind w:firstLine="696"/>
        <w:jc w:val="both"/>
        <w:rPr>
          <w:rFonts w:ascii="Times New Roman" w:hAnsi="Times New Roman" w:cs="Times New Roman"/>
          <w:sz w:val="26"/>
          <w:szCs w:val="26"/>
        </w:rPr>
      </w:pPr>
      <w:r w:rsidRPr="005D2B57">
        <w:rPr>
          <w:rFonts w:ascii="Times New Roman" w:hAnsi="Times New Roman" w:cs="Times New Roman"/>
          <w:sz w:val="26"/>
          <w:szCs w:val="26"/>
        </w:rPr>
        <w:t xml:space="preserve">Согласно распоряжению Правительства Чеченской Республики от 30.04.2013 года </w:t>
      </w:r>
      <w:r w:rsidRPr="005D2B57">
        <w:rPr>
          <w:rFonts w:ascii="Times New Roman" w:hAnsi="Times New Roman" w:cs="Times New Roman"/>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5D2B57">
        <w:rPr>
          <w:rFonts w:ascii="Times New Roman" w:hAnsi="Times New Roman" w:cs="Times New Roman"/>
          <w:sz w:val="26"/>
          <w:szCs w:val="26"/>
        </w:rPr>
        <w:b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5D2B57">
        <w:rPr>
          <w:rFonts w:ascii="Times New Roman" w:hAnsi="Times New Roman" w:cs="Times New Roman"/>
          <w:kern w:val="16"/>
          <w:sz w:val="26"/>
          <w:szCs w:val="26"/>
        </w:rPr>
        <w:t xml:space="preserve">пунктами 6, 9 и 34 части 1 статьи 93 ФЗ-44 необходимо направить в </w:t>
      </w:r>
      <w:r w:rsidRPr="005D2B57">
        <w:rPr>
          <w:rFonts w:ascii="Times New Roman" w:hAnsi="Times New Roman" w:cs="Times New Roman"/>
          <w:sz w:val="26"/>
          <w:szCs w:val="26"/>
        </w:rPr>
        <w:t>Министерство финансов Чеченской Республики.</w:t>
      </w:r>
    </w:p>
    <w:p w:rsidR="00A05827" w:rsidRPr="005D2B57" w:rsidRDefault="00A05827" w:rsidP="00A05827">
      <w:pPr>
        <w:pStyle w:val="ConsPlusNormal"/>
        <w:ind w:firstLine="696"/>
        <w:jc w:val="both"/>
        <w:rPr>
          <w:rFonts w:ascii="Times New Roman" w:eastAsia="Calibri" w:hAnsi="Times New Roman" w:cs="Times New Roman"/>
          <w:sz w:val="26"/>
          <w:szCs w:val="26"/>
          <w:lang w:eastAsia="en-US"/>
        </w:rPr>
      </w:pPr>
      <w:r w:rsidRPr="005D2B57">
        <w:rPr>
          <w:rFonts w:ascii="Times New Roman" w:hAnsi="Times New Roman" w:cs="Times New Roman"/>
          <w:sz w:val="26"/>
          <w:szCs w:val="26"/>
        </w:rPr>
        <w:t xml:space="preserve">При проверке соблюдения </w:t>
      </w:r>
      <w:r w:rsidRPr="005D2B57">
        <w:rPr>
          <w:rFonts w:ascii="Times New Roman" w:hAnsi="Times New Roman" w:cs="Times New Roman"/>
          <w:color w:val="000000" w:themeColor="text1"/>
          <w:sz w:val="26"/>
          <w:szCs w:val="26"/>
        </w:rPr>
        <w:t>ГБУ «ЦЗН Курчалоевского района»</w:t>
      </w:r>
      <w:r w:rsidRPr="005D2B57">
        <w:rPr>
          <w:rFonts w:ascii="Times New Roman" w:hAnsi="Times New Roman" w:cs="Times New Roman"/>
          <w:bCs/>
          <w:sz w:val="26"/>
          <w:szCs w:val="26"/>
        </w:rPr>
        <w:t xml:space="preserve"> </w:t>
      </w:r>
      <w:r w:rsidRPr="005D2B57">
        <w:rPr>
          <w:rFonts w:ascii="Times New Roman" w:hAnsi="Times New Roman" w:cs="Times New Roman"/>
          <w:sz w:val="26"/>
          <w:szCs w:val="26"/>
        </w:rPr>
        <w:t xml:space="preserve">требований </w:t>
      </w:r>
      <w:r w:rsidRPr="005D2B57">
        <w:rPr>
          <w:rFonts w:ascii="Times New Roman" w:eastAsia="Calibri" w:hAnsi="Times New Roman" w:cs="Times New Roman"/>
          <w:sz w:val="26"/>
          <w:szCs w:val="26"/>
          <w:lang w:eastAsia="en-US"/>
        </w:rPr>
        <w:t xml:space="preserve">абзаца 4 части 2 статьи 93 ФЗ-44 </w:t>
      </w:r>
      <w:r w:rsidRPr="005D2B57">
        <w:rPr>
          <w:rFonts w:ascii="Times New Roman" w:hAnsi="Times New Roman" w:cs="Times New Roman"/>
          <w:sz w:val="26"/>
          <w:szCs w:val="26"/>
        </w:rPr>
        <w:t xml:space="preserve">установлено, что </w:t>
      </w:r>
      <w:r w:rsidRPr="005D2B57">
        <w:rPr>
          <w:rFonts w:ascii="Times New Roman" w:hAnsi="Times New Roman" w:cs="Times New Roman"/>
          <w:color w:val="000000" w:themeColor="text1"/>
          <w:sz w:val="26"/>
          <w:szCs w:val="26"/>
        </w:rPr>
        <w:t>ГБУ «ЦЗН Курчалоевского района»</w:t>
      </w:r>
      <w:r w:rsidRPr="005D2B57">
        <w:rPr>
          <w:rFonts w:ascii="Times New Roman" w:hAnsi="Times New Roman" w:cs="Times New Roman"/>
          <w:bCs/>
          <w:sz w:val="26"/>
          <w:szCs w:val="26"/>
        </w:rPr>
        <w:t xml:space="preserve"> </w:t>
      </w:r>
      <w:r w:rsidRPr="005D2B57">
        <w:rPr>
          <w:rFonts w:ascii="Times New Roman" w:hAnsi="Times New Roman" w:cs="Times New Roman"/>
          <w:bCs/>
          <w:sz w:val="26"/>
          <w:szCs w:val="26"/>
        </w:rPr>
        <w:br/>
      </w:r>
      <w:r w:rsidRPr="005D2B57">
        <w:rPr>
          <w:rFonts w:ascii="Times New Roman" w:eastAsia="Calibri" w:hAnsi="Times New Roman" w:cs="Times New Roman"/>
          <w:bCs/>
          <w:sz w:val="26"/>
          <w:szCs w:val="26"/>
          <w:lang w:eastAsia="en-US"/>
        </w:rPr>
        <w:t xml:space="preserve">в нарушение указанных требований ФЗ-44 </w:t>
      </w:r>
      <w:r w:rsidRPr="005D2B57">
        <w:rPr>
          <w:rFonts w:ascii="Times New Roman" w:eastAsia="Calibri" w:hAnsi="Times New Roman" w:cs="Times New Roman"/>
          <w:sz w:val="26"/>
          <w:szCs w:val="26"/>
          <w:lang w:eastAsia="en-US"/>
        </w:rPr>
        <w:t xml:space="preserve">уведомление о заключении договора № 01 </w:t>
      </w:r>
      <w:r w:rsidR="00B32CD9">
        <w:rPr>
          <w:rFonts w:ascii="Times New Roman" w:eastAsia="Calibri" w:hAnsi="Times New Roman" w:cs="Times New Roman"/>
          <w:sz w:val="26"/>
          <w:szCs w:val="26"/>
          <w:lang w:eastAsia="en-US"/>
        </w:rPr>
        <w:br/>
      </w:r>
      <w:r w:rsidRPr="005D2B57">
        <w:rPr>
          <w:rFonts w:ascii="Times New Roman" w:eastAsia="Calibri" w:hAnsi="Times New Roman" w:cs="Times New Roman"/>
          <w:sz w:val="26"/>
          <w:szCs w:val="26"/>
          <w:lang w:eastAsia="en-US"/>
        </w:rPr>
        <w:t xml:space="preserve">от 16.02.2016 года в Министерство финансов Чеченской Республики с 16.02.2016 года </w:t>
      </w:r>
      <w:r w:rsidR="003619A6" w:rsidRPr="005D2B57">
        <w:rPr>
          <w:rFonts w:ascii="Times New Roman" w:eastAsia="Calibri" w:hAnsi="Times New Roman" w:cs="Times New Roman"/>
          <w:sz w:val="26"/>
          <w:szCs w:val="26"/>
          <w:lang w:eastAsia="en-US"/>
        </w:rPr>
        <w:br/>
      </w:r>
      <w:r w:rsidRPr="005D2B57">
        <w:rPr>
          <w:rFonts w:ascii="Times New Roman" w:eastAsia="Calibri" w:hAnsi="Times New Roman" w:cs="Times New Roman"/>
          <w:sz w:val="26"/>
          <w:szCs w:val="26"/>
          <w:lang w:eastAsia="en-US"/>
        </w:rPr>
        <w:t>по настоящее время не направлено.</w:t>
      </w:r>
    </w:p>
    <w:p w:rsidR="00A05827" w:rsidRPr="005D2B57" w:rsidRDefault="00A05827" w:rsidP="00A05827">
      <w:pPr>
        <w:pStyle w:val="ConsPlusNormal"/>
        <w:ind w:firstLine="696"/>
        <w:jc w:val="both"/>
        <w:rPr>
          <w:rFonts w:ascii="Times New Roman" w:eastAsia="Calibri" w:hAnsi="Times New Roman" w:cs="Times New Roman"/>
          <w:sz w:val="26"/>
          <w:szCs w:val="26"/>
          <w:lang w:eastAsia="en-US"/>
        </w:rPr>
      </w:pPr>
      <w:r w:rsidRPr="005D2B57">
        <w:rPr>
          <w:rFonts w:ascii="Times New Roman" w:eastAsia="Calibri" w:hAnsi="Times New Roman" w:cs="Times New Roman"/>
          <w:sz w:val="26"/>
          <w:szCs w:val="26"/>
        </w:rPr>
        <w:t>Согласно части 1 статьи 107 ФЗ-44 л</w:t>
      </w:r>
      <w:r w:rsidRPr="005D2B57">
        <w:rPr>
          <w:rFonts w:ascii="Times New Roman" w:hAnsi="Times New Roman" w:cs="Times New Roman"/>
          <w:sz w:val="26"/>
          <w:szCs w:val="26"/>
        </w:rPr>
        <w:t xml:space="preserve">ица, виновные в нарушении законодательства Российской Федерации и иных нормативных правовых актов о контрактной системе </w:t>
      </w:r>
      <w:r w:rsidRPr="005D2B57">
        <w:rPr>
          <w:rFonts w:ascii="Times New Roman" w:hAnsi="Times New Roman" w:cs="Times New Roman"/>
          <w:sz w:val="26"/>
          <w:szCs w:val="26"/>
        </w:rPr>
        <w:br/>
        <w:t xml:space="preserve">в сфере закупок, несут </w:t>
      </w:r>
      <w:hyperlink r:id="rId21" w:history="1">
        <w:r w:rsidRPr="005D2B57">
          <w:rPr>
            <w:rFonts w:ascii="Times New Roman" w:hAnsi="Times New Roman" w:cs="Times New Roman"/>
            <w:sz w:val="26"/>
            <w:szCs w:val="26"/>
          </w:rPr>
          <w:t>дисциплинарную</w:t>
        </w:r>
      </w:hyperlink>
      <w:r w:rsidRPr="005D2B57">
        <w:rPr>
          <w:rFonts w:ascii="Times New Roman" w:hAnsi="Times New Roman" w:cs="Times New Roman"/>
          <w:sz w:val="26"/>
          <w:szCs w:val="26"/>
        </w:rPr>
        <w:t xml:space="preserve">, гражданско-правовую, </w:t>
      </w:r>
      <w:hyperlink r:id="rId22" w:history="1">
        <w:r w:rsidRPr="005D2B57">
          <w:rPr>
            <w:rFonts w:ascii="Times New Roman" w:hAnsi="Times New Roman" w:cs="Times New Roman"/>
            <w:sz w:val="26"/>
            <w:szCs w:val="26"/>
          </w:rPr>
          <w:t>административную</w:t>
        </w:r>
      </w:hyperlink>
      <w:r w:rsidRPr="005D2B57">
        <w:rPr>
          <w:rFonts w:ascii="Times New Roman" w:hAnsi="Times New Roman" w:cs="Times New Roman"/>
          <w:sz w:val="26"/>
          <w:szCs w:val="26"/>
        </w:rPr>
        <w:t xml:space="preserve">, </w:t>
      </w:r>
      <w:hyperlink r:id="rId23" w:history="1">
        <w:r w:rsidRPr="005D2B57">
          <w:rPr>
            <w:rFonts w:ascii="Times New Roman" w:hAnsi="Times New Roman" w:cs="Times New Roman"/>
            <w:sz w:val="26"/>
            <w:szCs w:val="26"/>
          </w:rPr>
          <w:t>уголовную ответственность</w:t>
        </w:r>
      </w:hyperlink>
      <w:r w:rsidRPr="005D2B57">
        <w:rPr>
          <w:rFonts w:ascii="Times New Roman" w:hAnsi="Times New Roman" w:cs="Times New Roman"/>
          <w:sz w:val="26"/>
          <w:szCs w:val="26"/>
        </w:rPr>
        <w:t xml:space="preserve"> в соответствии с законодательством Российской Федерации.</w:t>
      </w:r>
    </w:p>
    <w:p w:rsidR="00A05827" w:rsidRPr="005D2B57" w:rsidRDefault="00A05827" w:rsidP="00A05827">
      <w:pPr>
        <w:pStyle w:val="a4"/>
        <w:ind w:left="0" w:firstLine="696"/>
        <w:jc w:val="both"/>
      </w:pPr>
      <w:r w:rsidRPr="005D2B57">
        <w:rPr>
          <w:rFonts w:eastAsia="Calibri"/>
          <w:sz w:val="26"/>
          <w:szCs w:val="26"/>
        </w:rPr>
        <w:t xml:space="preserve">В действиях </w:t>
      </w:r>
      <w:r w:rsidRPr="005D2B57">
        <w:rPr>
          <w:color w:val="000000" w:themeColor="text1"/>
          <w:sz w:val="26"/>
          <w:szCs w:val="26"/>
        </w:rPr>
        <w:t>ГБУ «ЦЗН Курчалоевского района»</w:t>
      </w:r>
      <w:r w:rsidRPr="005D2B57">
        <w:rPr>
          <w:bCs/>
          <w:sz w:val="26"/>
          <w:szCs w:val="26"/>
        </w:rPr>
        <w:t xml:space="preserve"> </w:t>
      </w:r>
      <w:r w:rsidRPr="005D2B57">
        <w:rPr>
          <w:rFonts w:eastAsia="Calibri"/>
          <w:sz w:val="26"/>
          <w:szCs w:val="26"/>
        </w:rPr>
        <w:t xml:space="preserve">содержатся признаки административного правонарушения, предусмотренные статьей </w:t>
      </w:r>
      <w:r w:rsidRPr="005D2B57">
        <w:rPr>
          <w:sz w:val="26"/>
          <w:szCs w:val="26"/>
        </w:rPr>
        <w:t xml:space="preserve">19.7.2. </w:t>
      </w:r>
      <w:r w:rsidRPr="005D2B57">
        <w:rPr>
          <w:rFonts w:eastAsia="Calibri"/>
          <w:sz w:val="26"/>
          <w:szCs w:val="26"/>
        </w:rPr>
        <w:t xml:space="preserve">Кодекса Российской Федерации об административных правонарушениях, согласно которой </w:t>
      </w:r>
      <w:r w:rsidRPr="005D2B57">
        <w:rPr>
          <w:rFonts w:eastAsia="Calibri"/>
          <w:bCs/>
          <w:sz w:val="26"/>
          <w:szCs w:val="26"/>
        </w:rPr>
        <w:t>за</w:t>
      </w:r>
      <w:r w:rsidRPr="005D2B57">
        <w:rPr>
          <w:rFonts w:eastAsia="Calibri"/>
          <w:sz w:val="26"/>
          <w:szCs w:val="26"/>
        </w:rPr>
        <w:t xml:space="preserve"> </w:t>
      </w:r>
      <w:r w:rsidRPr="005D2B57">
        <w:rPr>
          <w:rFonts w:eastAsia="Calibri"/>
          <w:bCs/>
          <w:sz w:val="26"/>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w:t>
      </w:r>
      <w:r w:rsidRPr="005D2B57">
        <w:rPr>
          <w:rFonts w:eastAsia="Calibri"/>
          <w:bCs/>
          <w:sz w:val="26"/>
          <w:szCs w:val="26"/>
        </w:rPr>
        <w:br/>
        <w:t xml:space="preserve">и документов является обязательным в соответствии с </w:t>
      </w:r>
      <w:hyperlink r:id="rId24" w:history="1">
        <w:r w:rsidRPr="005D2B57">
          <w:rPr>
            <w:rStyle w:val="a3"/>
            <w:rFonts w:eastAsia="Calibri"/>
            <w:bCs/>
            <w:color w:val="000000" w:themeColor="text1"/>
            <w:sz w:val="26"/>
            <w:szCs w:val="26"/>
            <w:u w:val="none"/>
          </w:rPr>
          <w:t>законодательством</w:t>
        </w:r>
      </w:hyperlink>
      <w:r w:rsidRPr="005D2B57">
        <w:rPr>
          <w:rFonts w:eastAsia="Calibri"/>
          <w:bCs/>
          <w:sz w:val="26"/>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044768" w:rsidRPr="005D2B57" w:rsidRDefault="00044768" w:rsidP="00A05827">
      <w:pPr>
        <w:pStyle w:val="ConsPlusNormal"/>
        <w:tabs>
          <w:tab w:val="left" w:pos="6435"/>
          <w:tab w:val="left" w:pos="6840"/>
        </w:tabs>
        <w:ind w:firstLine="709"/>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 </w:t>
      </w:r>
      <w:r w:rsidR="00A05827" w:rsidRPr="005D2B57">
        <w:rPr>
          <w:rFonts w:ascii="Times New Roman" w:hAnsi="Times New Roman" w:cs="Times New Roman"/>
          <w:color w:val="000000" w:themeColor="text1"/>
          <w:sz w:val="26"/>
          <w:szCs w:val="26"/>
        </w:rPr>
        <w:tab/>
      </w:r>
      <w:r w:rsidR="00A05827" w:rsidRPr="005D2B57">
        <w:rPr>
          <w:rFonts w:ascii="Times New Roman" w:hAnsi="Times New Roman" w:cs="Times New Roman"/>
          <w:color w:val="000000" w:themeColor="text1"/>
          <w:sz w:val="26"/>
          <w:szCs w:val="26"/>
        </w:rPr>
        <w:tab/>
      </w:r>
    </w:p>
    <w:p w:rsidR="00F27BD7" w:rsidRPr="005D2B57" w:rsidRDefault="00F27BD7" w:rsidP="000D0671">
      <w:pPr>
        <w:spacing w:after="0" w:line="240" w:lineRule="auto"/>
        <w:jc w:val="both"/>
        <w:rPr>
          <w:rFonts w:ascii="Times New Roman" w:hAnsi="Times New Roman" w:cs="Times New Roman"/>
          <w:b/>
          <w:color w:val="000000" w:themeColor="text1"/>
          <w:sz w:val="26"/>
          <w:szCs w:val="26"/>
        </w:rPr>
      </w:pPr>
    </w:p>
    <w:p w:rsidR="00561769" w:rsidRDefault="00561769" w:rsidP="000D0671">
      <w:pPr>
        <w:spacing w:after="0" w:line="240" w:lineRule="auto"/>
        <w:jc w:val="center"/>
        <w:rPr>
          <w:rFonts w:ascii="Times New Roman" w:hAnsi="Times New Roman" w:cs="Times New Roman"/>
          <w:b/>
          <w:color w:val="000000" w:themeColor="text1"/>
          <w:sz w:val="26"/>
          <w:szCs w:val="26"/>
        </w:rPr>
      </w:pPr>
    </w:p>
    <w:p w:rsidR="00FA4875" w:rsidRPr="005D2B57" w:rsidRDefault="00FA4875" w:rsidP="000D0671">
      <w:pPr>
        <w:spacing w:after="0" w:line="240" w:lineRule="auto"/>
        <w:jc w:val="center"/>
        <w:rPr>
          <w:rFonts w:ascii="Times New Roman" w:hAnsi="Times New Roman" w:cs="Times New Roman"/>
          <w:b/>
          <w:color w:val="000000" w:themeColor="text1"/>
          <w:sz w:val="26"/>
          <w:szCs w:val="26"/>
        </w:rPr>
      </w:pPr>
      <w:r w:rsidRPr="005D2B57">
        <w:rPr>
          <w:rFonts w:ascii="Times New Roman" w:hAnsi="Times New Roman" w:cs="Times New Roman"/>
          <w:b/>
          <w:color w:val="000000" w:themeColor="text1"/>
          <w:sz w:val="26"/>
          <w:szCs w:val="26"/>
        </w:rPr>
        <w:lastRenderedPageBreak/>
        <w:t>Выводы по результатам проверки:</w:t>
      </w:r>
    </w:p>
    <w:p w:rsidR="00FA4875" w:rsidRPr="005D2B57" w:rsidRDefault="00FA4875" w:rsidP="000D0671">
      <w:pPr>
        <w:spacing w:after="0" w:line="240" w:lineRule="auto"/>
        <w:jc w:val="both"/>
        <w:rPr>
          <w:rFonts w:ascii="Times New Roman" w:hAnsi="Times New Roman" w:cs="Times New Roman"/>
          <w:color w:val="000000" w:themeColor="text1"/>
          <w:sz w:val="26"/>
          <w:szCs w:val="26"/>
        </w:rPr>
      </w:pPr>
    </w:p>
    <w:p w:rsidR="008649C5" w:rsidRPr="008649C5" w:rsidRDefault="00FA4875" w:rsidP="008649C5">
      <w:pPr>
        <w:pStyle w:val="a4"/>
        <w:numPr>
          <w:ilvl w:val="0"/>
          <w:numId w:val="1"/>
        </w:numPr>
        <w:jc w:val="both"/>
        <w:rPr>
          <w:color w:val="000000" w:themeColor="text1"/>
          <w:sz w:val="26"/>
          <w:szCs w:val="26"/>
        </w:rPr>
      </w:pPr>
      <w:r w:rsidRPr="008649C5">
        <w:rPr>
          <w:color w:val="000000" w:themeColor="text1"/>
          <w:sz w:val="26"/>
          <w:szCs w:val="26"/>
        </w:rPr>
        <w:t xml:space="preserve">В действиях </w:t>
      </w:r>
      <w:r w:rsidR="007B3949" w:rsidRPr="008649C5">
        <w:rPr>
          <w:color w:val="000000" w:themeColor="text1"/>
          <w:sz w:val="26"/>
          <w:szCs w:val="26"/>
        </w:rPr>
        <w:t>ГБУ «ЦЗН Курчалоевского района»</w:t>
      </w:r>
      <w:r w:rsidR="00DB5A15" w:rsidRPr="008649C5">
        <w:rPr>
          <w:color w:val="000000" w:themeColor="text1"/>
          <w:sz w:val="26"/>
          <w:szCs w:val="26"/>
          <w:shd w:val="clear" w:color="auto" w:fill="FFFFFF"/>
        </w:rPr>
        <w:t xml:space="preserve"> </w:t>
      </w:r>
      <w:r w:rsidRPr="008649C5">
        <w:rPr>
          <w:color w:val="000000" w:themeColor="text1"/>
          <w:sz w:val="26"/>
          <w:szCs w:val="26"/>
        </w:rPr>
        <w:t>установлены:</w:t>
      </w:r>
    </w:p>
    <w:p w:rsidR="008649C5" w:rsidRDefault="0084081E" w:rsidP="008649C5">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 </w:t>
      </w:r>
      <w:r w:rsidR="00FA4875" w:rsidRPr="005D2B57">
        <w:rPr>
          <w:rFonts w:ascii="Times New Roman" w:hAnsi="Times New Roman" w:cs="Times New Roman"/>
          <w:color w:val="000000" w:themeColor="text1"/>
          <w:sz w:val="26"/>
          <w:szCs w:val="26"/>
        </w:rPr>
        <w:t xml:space="preserve">нарушения требований Особенностей, утв. приказом МЭР РФ и ФК № 182/7н, </w:t>
      </w:r>
      <w:r w:rsidR="000D0671" w:rsidRPr="005D2B57">
        <w:rPr>
          <w:rFonts w:ascii="Times New Roman" w:hAnsi="Times New Roman" w:cs="Times New Roman"/>
          <w:color w:val="000000" w:themeColor="text1"/>
          <w:sz w:val="26"/>
          <w:szCs w:val="26"/>
        </w:rPr>
        <w:br/>
      </w:r>
      <w:r w:rsidR="00FA4875" w:rsidRPr="005D2B57">
        <w:rPr>
          <w:rFonts w:ascii="Times New Roman" w:hAnsi="Times New Roman" w:cs="Times New Roman"/>
          <w:color w:val="000000" w:themeColor="text1"/>
          <w:sz w:val="26"/>
          <w:szCs w:val="26"/>
        </w:rPr>
        <w:t>и части</w:t>
      </w:r>
      <w:r w:rsidR="000D0671" w:rsidRPr="005D2B57">
        <w:rPr>
          <w:rFonts w:ascii="Times New Roman" w:hAnsi="Times New Roman" w:cs="Times New Roman"/>
          <w:color w:val="000000" w:themeColor="text1"/>
          <w:sz w:val="26"/>
          <w:szCs w:val="26"/>
        </w:rPr>
        <w:t xml:space="preserve"> </w:t>
      </w:r>
      <w:r w:rsidR="00FA4875" w:rsidRPr="005D2B57">
        <w:rPr>
          <w:rFonts w:ascii="Times New Roman" w:hAnsi="Times New Roman" w:cs="Times New Roman"/>
          <w:color w:val="000000" w:themeColor="text1"/>
          <w:sz w:val="26"/>
          <w:szCs w:val="26"/>
        </w:rPr>
        <w:t>2 статьи 112 ФЗ-44;</w:t>
      </w:r>
    </w:p>
    <w:p w:rsidR="008649C5" w:rsidRDefault="007B3949" w:rsidP="008649C5">
      <w:pPr>
        <w:spacing w:after="0" w:line="240" w:lineRule="auto"/>
        <w:ind w:firstLine="708"/>
        <w:jc w:val="both"/>
        <w:rPr>
          <w:rFonts w:ascii="Times New Roman" w:eastAsia="Times New Roman" w:hAnsi="Times New Roman" w:cs="Times New Roman"/>
          <w:sz w:val="26"/>
          <w:szCs w:val="26"/>
        </w:rPr>
      </w:pPr>
      <w:r w:rsidRPr="005D2B57">
        <w:rPr>
          <w:rStyle w:val="a3"/>
          <w:rFonts w:ascii="Times New Roman" w:eastAsia="Times New Roman" w:hAnsi="Times New Roman" w:cs="Times New Roman"/>
          <w:color w:val="auto"/>
          <w:sz w:val="26"/>
          <w:szCs w:val="26"/>
          <w:u w:val="none"/>
        </w:rPr>
        <w:t xml:space="preserve">- </w:t>
      </w:r>
      <w:r w:rsidR="00A7686A" w:rsidRPr="005D2B57">
        <w:rPr>
          <w:rStyle w:val="a3"/>
          <w:rFonts w:ascii="Times New Roman" w:eastAsia="Times New Roman" w:hAnsi="Times New Roman" w:cs="Times New Roman"/>
          <w:color w:val="auto"/>
          <w:sz w:val="26"/>
          <w:szCs w:val="26"/>
          <w:u w:val="none"/>
        </w:rPr>
        <w:t>требований</w:t>
      </w:r>
      <w:r w:rsidRPr="005D2B57">
        <w:rPr>
          <w:rStyle w:val="a3"/>
          <w:rFonts w:ascii="Times New Roman" w:eastAsia="Times New Roman" w:hAnsi="Times New Roman" w:cs="Times New Roman"/>
          <w:color w:val="auto"/>
          <w:sz w:val="26"/>
          <w:szCs w:val="26"/>
          <w:u w:val="none"/>
        </w:rPr>
        <w:t xml:space="preserve"> абзаца</w:t>
      </w:r>
      <w:r w:rsidR="00A7686A" w:rsidRPr="005D2B57">
        <w:rPr>
          <w:rStyle w:val="a3"/>
          <w:rFonts w:ascii="Times New Roman" w:eastAsia="Times New Roman" w:hAnsi="Times New Roman" w:cs="Times New Roman"/>
          <w:color w:val="auto"/>
          <w:sz w:val="26"/>
          <w:szCs w:val="26"/>
          <w:u w:val="none"/>
        </w:rPr>
        <w:t xml:space="preserve"> </w:t>
      </w:r>
      <w:r w:rsidR="00A7686A" w:rsidRPr="005D2B57">
        <w:rPr>
          <w:rFonts w:ascii="Times New Roman" w:eastAsia="Times New Roman" w:hAnsi="Times New Roman" w:cs="Times New Roman"/>
          <w:sz w:val="26"/>
          <w:szCs w:val="26"/>
        </w:rPr>
        <w:t xml:space="preserve">3 части </w:t>
      </w:r>
      <w:r w:rsidR="00A7686A" w:rsidRPr="005D2B57">
        <w:rPr>
          <w:rFonts w:ascii="Times New Roman" w:hAnsi="Times New Roman" w:cs="Times New Roman"/>
          <w:sz w:val="26"/>
          <w:szCs w:val="26"/>
        </w:rPr>
        <w:t>4</w:t>
      </w:r>
      <w:r w:rsidR="008649C5">
        <w:rPr>
          <w:rFonts w:ascii="Times New Roman" w:eastAsia="Times New Roman" w:hAnsi="Times New Roman" w:cs="Times New Roman"/>
          <w:sz w:val="26"/>
          <w:szCs w:val="26"/>
        </w:rPr>
        <w:t xml:space="preserve"> статьи 30 ФЗ-44;</w:t>
      </w:r>
    </w:p>
    <w:p w:rsidR="007B3949" w:rsidRPr="005D2B57" w:rsidRDefault="00B9161E" w:rsidP="008649C5">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 требований </w:t>
      </w:r>
      <w:r w:rsidRPr="005D2B57">
        <w:rPr>
          <w:rFonts w:ascii="Times New Roman" w:eastAsia="Calibri" w:hAnsi="Times New Roman" w:cs="Times New Roman"/>
          <w:sz w:val="26"/>
          <w:szCs w:val="26"/>
          <w:lang w:eastAsia="en-US"/>
        </w:rPr>
        <w:t>абзаца</w:t>
      </w:r>
      <w:r w:rsidRPr="005D2B57">
        <w:rPr>
          <w:rFonts w:ascii="Times New Roman" w:hAnsi="Times New Roman" w:cs="Times New Roman"/>
          <w:color w:val="000000" w:themeColor="text1"/>
          <w:sz w:val="26"/>
          <w:szCs w:val="26"/>
        </w:rPr>
        <w:t xml:space="preserve"> </w:t>
      </w:r>
      <w:r w:rsidRPr="005D2B57">
        <w:rPr>
          <w:rFonts w:ascii="Times New Roman" w:eastAsia="Calibri" w:hAnsi="Times New Roman" w:cs="Times New Roman"/>
          <w:sz w:val="26"/>
          <w:szCs w:val="26"/>
          <w:lang w:eastAsia="en-US"/>
        </w:rPr>
        <w:t>4 части 2 статьи 93 ФЗ-44.</w:t>
      </w:r>
    </w:p>
    <w:p w:rsidR="00B9161E" w:rsidRPr="005D2B57" w:rsidRDefault="00B9161E" w:rsidP="007B3949">
      <w:pPr>
        <w:spacing w:after="0" w:line="240" w:lineRule="auto"/>
        <w:ind w:firstLine="426"/>
        <w:jc w:val="both"/>
        <w:rPr>
          <w:rFonts w:ascii="Times New Roman" w:hAnsi="Times New Roman" w:cs="Times New Roman"/>
          <w:color w:val="000000" w:themeColor="text1"/>
          <w:sz w:val="26"/>
          <w:szCs w:val="26"/>
        </w:rPr>
      </w:pPr>
    </w:p>
    <w:p w:rsidR="007B24C5" w:rsidRPr="005D2B57" w:rsidRDefault="00FA4875" w:rsidP="007B3949">
      <w:pPr>
        <w:spacing w:after="0" w:line="240" w:lineRule="auto"/>
        <w:ind w:firstLine="426"/>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2. </w:t>
      </w:r>
      <w:r w:rsidR="00424985" w:rsidRPr="005D2B57">
        <w:rPr>
          <w:rFonts w:ascii="Times New Roman" w:hAnsi="Times New Roman" w:cs="Times New Roman"/>
          <w:color w:val="000000" w:themeColor="text1"/>
          <w:sz w:val="26"/>
          <w:szCs w:val="26"/>
        </w:rPr>
        <w:t xml:space="preserve">За нарушение </w:t>
      </w:r>
      <w:r w:rsidR="007B3949" w:rsidRPr="005D2B57">
        <w:rPr>
          <w:rFonts w:ascii="Times New Roman" w:hAnsi="Times New Roman" w:cs="Times New Roman"/>
          <w:color w:val="000000" w:themeColor="text1"/>
          <w:sz w:val="26"/>
          <w:szCs w:val="26"/>
        </w:rPr>
        <w:t>ГБУ «ЦЗН Курчалоевского района»</w:t>
      </w:r>
      <w:r w:rsidR="00DB5A15" w:rsidRPr="005D2B57">
        <w:rPr>
          <w:rFonts w:ascii="Times New Roman" w:hAnsi="Times New Roman" w:cs="Times New Roman"/>
          <w:color w:val="000000" w:themeColor="text1"/>
          <w:sz w:val="26"/>
          <w:szCs w:val="26"/>
          <w:shd w:val="clear" w:color="auto" w:fill="FFFFFF"/>
        </w:rPr>
        <w:t xml:space="preserve"> </w:t>
      </w:r>
      <w:r w:rsidR="00424985" w:rsidRPr="005D2B57">
        <w:rPr>
          <w:rFonts w:ascii="Times New Roman" w:hAnsi="Times New Roman" w:cs="Times New Roman"/>
          <w:color w:val="000000"/>
          <w:sz w:val="26"/>
          <w:szCs w:val="26"/>
        </w:rPr>
        <w:t xml:space="preserve">требований Особенностей, </w:t>
      </w:r>
      <w:r w:rsidR="000D0671" w:rsidRPr="005D2B57">
        <w:rPr>
          <w:rFonts w:ascii="Times New Roman" w:hAnsi="Times New Roman" w:cs="Times New Roman"/>
          <w:color w:val="000000"/>
          <w:sz w:val="26"/>
          <w:szCs w:val="26"/>
        </w:rPr>
        <w:br/>
      </w:r>
      <w:r w:rsidR="00424985" w:rsidRPr="005D2B57">
        <w:rPr>
          <w:rFonts w:ascii="Times New Roman" w:hAnsi="Times New Roman" w:cs="Times New Roman"/>
          <w:color w:val="000000"/>
          <w:sz w:val="26"/>
          <w:szCs w:val="26"/>
        </w:rPr>
        <w:t xml:space="preserve">утв. приказом МЭР РФ и ФК№ 182/7н </w:t>
      </w:r>
      <w:r w:rsidR="00DF0B1B" w:rsidRPr="005D2B57">
        <w:rPr>
          <w:rFonts w:ascii="Times New Roman" w:hAnsi="Times New Roman" w:cs="Times New Roman"/>
          <w:color w:val="000000"/>
          <w:sz w:val="26"/>
          <w:szCs w:val="26"/>
        </w:rPr>
        <w:t xml:space="preserve">и </w:t>
      </w:r>
      <w:r w:rsidR="00424985" w:rsidRPr="005D2B57">
        <w:rPr>
          <w:rFonts w:ascii="Times New Roman" w:hAnsi="Times New Roman" w:cs="Times New Roman"/>
          <w:color w:val="000000"/>
          <w:sz w:val="26"/>
          <w:szCs w:val="26"/>
        </w:rPr>
        <w:t xml:space="preserve">части 2 статьи 112 ФЗ-44 предписание </w:t>
      </w:r>
      <w:r w:rsidR="000D0671" w:rsidRPr="005D2B57">
        <w:rPr>
          <w:rFonts w:ascii="Times New Roman" w:hAnsi="Times New Roman" w:cs="Times New Roman"/>
          <w:color w:val="000000"/>
          <w:sz w:val="26"/>
          <w:szCs w:val="26"/>
        </w:rPr>
        <w:br/>
      </w:r>
      <w:r w:rsidR="00424985" w:rsidRPr="005D2B57">
        <w:rPr>
          <w:rFonts w:ascii="Times New Roman" w:hAnsi="Times New Roman" w:cs="Times New Roman"/>
          <w:color w:val="000000"/>
          <w:sz w:val="26"/>
          <w:szCs w:val="26"/>
        </w:rPr>
        <w:t xml:space="preserve">об устранении нарушений не выдавать в связи с тем, что с 01.01.2017 года заказчики </w:t>
      </w:r>
      <w:r w:rsidR="000D0671" w:rsidRPr="005D2B57">
        <w:rPr>
          <w:rFonts w:ascii="Times New Roman" w:hAnsi="Times New Roman" w:cs="Times New Roman"/>
          <w:color w:val="000000"/>
          <w:sz w:val="26"/>
          <w:szCs w:val="26"/>
        </w:rPr>
        <w:br/>
      </w:r>
      <w:r w:rsidR="00424985" w:rsidRPr="005D2B57">
        <w:rPr>
          <w:rFonts w:ascii="Times New Roman" w:hAnsi="Times New Roman" w:cs="Times New Roman"/>
          <w:color w:val="000000"/>
          <w:sz w:val="26"/>
          <w:szCs w:val="26"/>
        </w:rPr>
        <w:t>при формировании плана-графика закупок руководствуются статьей</w:t>
      </w:r>
      <w:r w:rsidR="000D0671" w:rsidRPr="005D2B57">
        <w:rPr>
          <w:rFonts w:ascii="Times New Roman" w:hAnsi="Times New Roman" w:cs="Times New Roman"/>
          <w:color w:val="000000"/>
          <w:sz w:val="26"/>
          <w:szCs w:val="26"/>
        </w:rPr>
        <w:t xml:space="preserve"> </w:t>
      </w:r>
      <w:r w:rsidR="00424985" w:rsidRPr="005D2B57">
        <w:rPr>
          <w:rFonts w:ascii="Times New Roman" w:hAnsi="Times New Roman" w:cs="Times New Roman"/>
          <w:color w:val="000000"/>
          <w:sz w:val="26"/>
          <w:szCs w:val="26"/>
        </w:rPr>
        <w:t>21 ФЗ-44</w:t>
      </w:r>
      <w:r w:rsidR="001E36C2" w:rsidRPr="005D2B57">
        <w:rPr>
          <w:rFonts w:ascii="Times New Roman" w:hAnsi="Times New Roman" w:cs="Times New Roman"/>
          <w:color w:val="000000"/>
          <w:sz w:val="26"/>
          <w:szCs w:val="26"/>
        </w:rPr>
        <w:t>,</w:t>
      </w:r>
      <w:r w:rsidR="00424985" w:rsidRPr="005D2B57">
        <w:rPr>
          <w:rFonts w:ascii="Times New Roman" w:hAnsi="Times New Roman" w:cs="Times New Roman"/>
          <w:color w:val="000000"/>
          <w:sz w:val="26"/>
          <w:szCs w:val="26"/>
        </w:rPr>
        <w:t xml:space="preserve"> Постановлением Правительства Российской Федерации от </w:t>
      </w:r>
      <w:r w:rsidR="00996046" w:rsidRPr="005D2B57">
        <w:rPr>
          <w:rFonts w:ascii="Times New Roman" w:hAnsi="Times New Roman" w:cs="Times New Roman"/>
          <w:color w:val="000000"/>
          <w:sz w:val="26"/>
          <w:szCs w:val="26"/>
        </w:rPr>
        <w:t>05.06.2015 года</w:t>
      </w:r>
      <w:r w:rsidR="00424985" w:rsidRPr="005D2B57">
        <w:rPr>
          <w:rFonts w:ascii="Times New Roman" w:hAnsi="Times New Roman" w:cs="Times New Roman"/>
          <w:color w:val="000000"/>
          <w:sz w:val="26"/>
          <w:szCs w:val="26"/>
        </w:rPr>
        <w:t xml:space="preserve"> № </w:t>
      </w:r>
      <w:r w:rsidR="00996046" w:rsidRPr="005D2B57">
        <w:rPr>
          <w:rFonts w:ascii="Times New Roman" w:hAnsi="Times New Roman" w:cs="Times New Roman"/>
          <w:color w:val="000000"/>
          <w:sz w:val="26"/>
          <w:szCs w:val="26"/>
        </w:rPr>
        <w:t>554</w:t>
      </w:r>
      <w:r w:rsidR="00DB5A15" w:rsidRPr="005D2B57">
        <w:rPr>
          <w:rFonts w:ascii="Times New Roman" w:hAnsi="Times New Roman" w:cs="Times New Roman"/>
          <w:color w:val="000000"/>
          <w:sz w:val="26"/>
          <w:szCs w:val="26"/>
        </w:rPr>
        <w:t xml:space="preserve"> </w:t>
      </w:r>
      <w:r w:rsidR="000D0671" w:rsidRPr="005D2B57">
        <w:rPr>
          <w:rFonts w:ascii="Times New Roman" w:hAnsi="Times New Roman" w:cs="Times New Roman"/>
          <w:color w:val="000000"/>
          <w:sz w:val="26"/>
          <w:szCs w:val="26"/>
        </w:rPr>
        <w:br/>
      </w:r>
      <w:r w:rsidR="00424985" w:rsidRPr="005D2B57">
        <w:rPr>
          <w:rFonts w:ascii="Times New Roman" w:hAnsi="Times New Roman" w:cs="Times New Roman"/>
          <w:color w:val="000000"/>
          <w:sz w:val="26"/>
          <w:szCs w:val="26"/>
        </w:rPr>
        <w:t>«</w:t>
      </w:r>
      <w:r w:rsidR="00D23204" w:rsidRPr="005D2B57">
        <w:rPr>
          <w:rFonts w:ascii="Times New Roman" w:hAnsi="Times New Roman" w:cs="Times New Roman"/>
          <w:color w:val="000000"/>
          <w:sz w:val="26"/>
          <w:szCs w:val="26"/>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0D0671" w:rsidRPr="005D2B57">
        <w:rPr>
          <w:rFonts w:ascii="Times New Roman" w:hAnsi="Times New Roman" w:cs="Times New Roman"/>
          <w:color w:val="000000"/>
          <w:sz w:val="26"/>
          <w:szCs w:val="26"/>
        </w:rPr>
        <w:br/>
      </w:r>
      <w:r w:rsidR="00D23204" w:rsidRPr="005D2B57">
        <w:rPr>
          <w:rFonts w:ascii="Times New Roman" w:hAnsi="Times New Roman" w:cs="Times New Roman"/>
          <w:color w:val="000000"/>
          <w:sz w:val="26"/>
          <w:szCs w:val="26"/>
        </w:rPr>
        <w:t>и муниципальных нужд, а также о требованиях к форме плана-графика закупок товаров, работ, услуг</w:t>
      </w:r>
      <w:r w:rsidR="00424985" w:rsidRPr="005D2B57">
        <w:rPr>
          <w:rFonts w:ascii="Times New Roman" w:hAnsi="Times New Roman" w:cs="Times New Roman"/>
          <w:color w:val="000000"/>
          <w:sz w:val="26"/>
          <w:szCs w:val="26"/>
        </w:rPr>
        <w:t>»</w:t>
      </w:r>
      <w:r w:rsidR="00D23204" w:rsidRPr="005D2B57">
        <w:rPr>
          <w:rFonts w:ascii="Times New Roman" w:hAnsi="Times New Roman" w:cs="Times New Roman"/>
          <w:color w:val="000000"/>
          <w:sz w:val="26"/>
          <w:szCs w:val="26"/>
        </w:rPr>
        <w:t xml:space="preserve">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w:t>
      </w:r>
      <w:r w:rsidR="0098739E" w:rsidRPr="005D2B57">
        <w:rPr>
          <w:rFonts w:ascii="Times New Roman" w:hAnsi="Times New Roman" w:cs="Times New Roman"/>
          <w:color w:val="000000"/>
          <w:sz w:val="26"/>
          <w:szCs w:val="26"/>
        </w:rPr>
        <w:t>ения нужд Чеченской Республики».</w:t>
      </w:r>
      <w:r w:rsidR="00D23204" w:rsidRPr="005D2B57">
        <w:rPr>
          <w:rFonts w:ascii="Times New Roman" w:hAnsi="Times New Roman" w:cs="Times New Roman"/>
          <w:color w:val="000000"/>
          <w:sz w:val="26"/>
          <w:szCs w:val="26"/>
        </w:rPr>
        <w:t xml:space="preserve"> </w:t>
      </w:r>
    </w:p>
    <w:p w:rsidR="00FA4875" w:rsidRPr="005D2B57" w:rsidRDefault="00FA4875" w:rsidP="000D0671">
      <w:pPr>
        <w:spacing w:after="0" w:line="240" w:lineRule="auto"/>
        <w:ind w:firstLine="708"/>
        <w:jc w:val="both"/>
        <w:rPr>
          <w:rFonts w:ascii="Times New Roman" w:hAnsi="Times New Roman" w:cs="Times New Roman"/>
          <w:color w:val="000000" w:themeColor="text1"/>
          <w:sz w:val="26"/>
          <w:szCs w:val="26"/>
        </w:rPr>
      </w:pPr>
      <w:r w:rsidRPr="005D2B57">
        <w:rPr>
          <w:rFonts w:ascii="Times New Roman" w:hAnsi="Times New Roman" w:cs="Times New Roman"/>
          <w:color w:val="000000" w:themeColor="text1"/>
          <w:sz w:val="26"/>
          <w:szCs w:val="26"/>
        </w:rPr>
        <w:t xml:space="preserve">3. Направить материалы проверки в отдел внутреннего финансового аудита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и контроля Министерства финансов Чеченской Республики для решения вопроса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 xml:space="preserve">о возбуждении дел об административных правонарушениях, связанных с нарушением законодательства Российской Федерации и иных нормативно правовых актов </w:t>
      </w:r>
      <w:r w:rsidR="000D0671" w:rsidRPr="005D2B57">
        <w:rPr>
          <w:rFonts w:ascii="Times New Roman" w:hAnsi="Times New Roman" w:cs="Times New Roman"/>
          <w:color w:val="000000" w:themeColor="text1"/>
          <w:sz w:val="26"/>
          <w:szCs w:val="26"/>
        </w:rPr>
        <w:br/>
      </w:r>
      <w:r w:rsidRPr="005D2B57">
        <w:rPr>
          <w:rFonts w:ascii="Times New Roman" w:hAnsi="Times New Roman" w:cs="Times New Roman"/>
          <w:color w:val="000000" w:themeColor="text1"/>
          <w:sz w:val="26"/>
          <w:szCs w:val="26"/>
        </w:rPr>
        <w:t>о контрактной системе в сфере закупок.</w:t>
      </w:r>
    </w:p>
    <w:p w:rsidR="001931B5" w:rsidRPr="005D2B57" w:rsidRDefault="001931B5" w:rsidP="000D0671">
      <w:pPr>
        <w:spacing w:after="0" w:line="240" w:lineRule="auto"/>
        <w:ind w:firstLine="708"/>
        <w:jc w:val="both"/>
        <w:rPr>
          <w:rFonts w:ascii="Times New Roman" w:hAnsi="Times New Roman" w:cs="Times New Roman"/>
          <w:color w:val="000000" w:themeColor="text1"/>
          <w:sz w:val="26"/>
          <w:szCs w:val="26"/>
        </w:rPr>
      </w:pPr>
    </w:p>
    <w:p w:rsidR="00DF0B1B" w:rsidRPr="005D2B57" w:rsidRDefault="00DB5A15" w:rsidP="00877AD7">
      <w:pPr>
        <w:adjustRightInd w:val="0"/>
        <w:spacing w:after="0" w:line="240" w:lineRule="auto"/>
        <w:outlineLvl w:val="1"/>
        <w:rPr>
          <w:rFonts w:ascii="Times New Roman" w:hAnsi="Times New Roman" w:cs="Times New Roman"/>
          <w:sz w:val="26"/>
          <w:szCs w:val="26"/>
        </w:rPr>
      </w:pPr>
      <w:r w:rsidRPr="005D2B57">
        <w:rPr>
          <w:rFonts w:ascii="Times New Roman" w:hAnsi="Times New Roman" w:cs="Times New Roman"/>
          <w:sz w:val="26"/>
          <w:szCs w:val="26"/>
        </w:rPr>
        <w:t>В</w:t>
      </w:r>
      <w:r w:rsidR="00DF0B1B" w:rsidRPr="005D2B57">
        <w:rPr>
          <w:rFonts w:ascii="Times New Roman" w:hAnsi="Times New Roman" w:cs="Times New Roman"/>
          <w:sz w:val="26"/>
          <w:szCs w:val="26"/>
        </w:rPr>
        <w:t xml:space="preserve">едущий специалист-эксперт отдела </w:t>
      </w:r>
    </w:p>
    <w:p w:rsidR="00DF0B1B" w:rsidRPr="005D2B57" w:rsidRDefault="00877AD7" w:rsidP="00877AD7">
      <w:pPr>
        <w:adjustRightInd w:val="0"/>
        <w:spacing w:after="0" w:line="240" w:lineRule="auto"/>
        <w:outlineLvl w:val="1"/>
        <w:rPr>
          <w:rFonts w:ascii="Times New Roman" w:hAnsi="Times New Roman" w:cs="Times New Roman"/>
          <w:sz w:val="26"/>
          <w:szCs w:val="26"/>
        </w:rPr>
      </w:pPr>
      <w:r w:rsidRPr="005D2B57">
        <w:rPr>
          <w:rFonts w:ascii="Times New Roman" w:hAnsi="Times New Roman" w:cs="Times New Roman"/>
          <w:sz w:val="26"/>
          <w:szCs w:val="26"/>
        </w:rPr>
        <w:t xml:space="preserve">внутреннего финансового аудита </w:t>
      </w:r>
      <w:r w:rsidRPr="005D2B57">
        <w:rPr>
          <w:rFonts w:ascii="Times New Roman" w:hAnsi="Times New Roman" w:cs="Times New Roman"/>
          <w:sz w:val="26"/>
          <w:szCs w:val="26"/>
        </w:rPr>
        <w:br/>
        <w:t xml:space="preserve">и контроля </w:t>
      </w:r>
      <w:r w:rsidR="00DF0B1B" w:rsidRPr="005D2B57">
        <w:rPr>
          <w:rFonts w:ascii="Times New Roman" w:hAnsi="Times New Roman" w:cs="Times New Roman"/>
          <w:sz w:val="26"/>
          <w:szCs w:val="26"/>
        </w:rPr>
        <w:t xml:space="preserve">Министерства финансов </w:t>
      </w:r>
    </w:p>
    <w:p w:rsidR="00DF0B1B" w:rsidRPr="005D2B57" w:rsidRDefault="00DF0B1B" w:rsidP="00877AD7">
      <w:pPr>
        <w:adjustRightInd w:val="0"/>
        <w:spacing w:after="0" w:line="240" w:lineRule="auto"/>
        <w:outlineLvl w:val="1"/>
        <w:rPr>
          <w:rFonts w:ascii="Times New Roman" w:hAnsi="Times New Roman" w:cs="Times New Roman"/>
          <w:sz w:val="26"/>
          <w:szCs w:val="26"/>
        </w:rPr>
      </w:pPr>
      <w:r w:rsidRPr="005D2B57">
        <w:rPr>
          <w:rFonts w:ascii="Times New Roman" w:hAnsi="Times New Roman" w:cs="Times New Roman"/>
          <w:sz w:val="26"/>
          <w:szCs w:val="26"/>
        </w:rPr>
        <w:t>Чеченск</w:t>
      </w:r>
      <w:r w:rsidR="0086321A" w:rsidRPr="005D2B57">
        <w:rPr>
          <w:rFonts w:ascii="Times New Roman" w:hAnsi="Times New Roman" w:cs="Times New Roman"/>
          <w:sz w:val="26"/>
          <w:szCs w:val="26"/>
        </w:rPr>
        <w:t xml:space="preserve">ой Республики </w:t>
      </w:r>
      <w:r w:rsidR="0086321A" w:rsidRPr="005D2B57">
        <w:rPr>
          <w:rFonts w:ascii="Times New Roman" w:hAnsi="Times New Roman" w:cs="Times New Roman"/>
          <w:sz w:val="26"/>
          <w:szCs w:val="26"/>
        </w:rPr>
        <w:tab/>
      </w:r>
      <w:r w:rsidR="0086321A" w:rsidRPr="005D2B57">
        <w:rPr>
          <w:rFonts w:ascii="Times New Roman" w:hAnsi="Times New Roman" w:cs="Times New Roman"/>
          <w:sz w:val="26"/>
          <w:szCs w:val="26"/>
        </w:rPr>
        <w:tab/>
      </w:r>
      <w:r w:rsidR="0086321A" w:rsidRPr="005D2B57">
        <w:rPr>
          <w:rFonts w:ascii="Times New Roman" w:hAnsi="Times New Roman" w:cs="Times New Roman"/>
          <w:sz w:val="26"/>
          <w:szCs w:val="26"/>
        </w:rPr>
        <w:tab/>
      </w:r>
      <w:r w:rsidR="0086321A" w:rsidRPr="005D2B57">
        <w:rPr>
          <w:rFonts w:ascii="Times New Roman" w:hAnsi="Times New Roman" w:cs="Times New Roman"/>
          <w:sz w:val="26"/>
          <w:szCs w:val="26"/>
        </w:rPr>
        <w:tab/>
      </w:r>
      <w:r w:rsidR="0086321A" w:rsidRPr="005D2B57">
        <w:rPr>
          <w:rFonts w:ascii="Times New Roman" w:hAnsi="Times New Roman" w:cs="Times New Roman"/>
          <w:sz w:val="26"/>
          <w:szCs w:val="26"/>
        </w:rPr>
        <w:tab/>
      </w:r>
      <w:r w:rsidR="0086321A" w:rsidRPr="005D2B57">
        <w:rPr>
          <w:rFonts w:ascii="Times New Roman" w:hAnsi="Times New Roman" w:cs="Times New Roman"/>
          <w:sz w:val="26"/>
          <w:szCs w:val="26"/>
        </w:rPr>
        <w:tab/>
      </w:r>
      <w:r w:rsidR="000D0671" w:rsidRPr="005D2B57">
        <w:rPr>
          <w:rFonts w:ascii="Times New Roman" w:hAnsi="Times New Roman" w:cs="Times New Roman"/>
          <w:sz w:val="26"/>
          <w:szCs w:val="26"/>
        </w:rPr>
        <w:tab/>
        <w:t xml:space="preserve">          </w:t>
      </w:r>
      <w:r w:rsidR="0086321A" w:rsidRPr="005D2B57">
        <w:rPr>
          <w:rFonts w:ascii="Times New Roman" w:hAnsi="Times New Roman" w:cs="Times New Roman"/>
          <w:sz w:val="26"/>
          <w:szCs w:val="26"/>
        </w:rPr>
        <w:t>А.М</w:t>
      </w:r>
      <w:r w:rsidRPr="005D2B57">
        <w:rPr>
          <w:rFonts w:ascii="Times New Roman" w:hAnsi="Times New Roman" w:cs="Times New Roman"/>
          <w:sz w:val="26"/>
          <w:szCs w:val="26"/>
        </w:rPr>
        <w:t xml:space="preserve">. </w:t>
      </w:r>
      <w:r w:rsidR="0086321A" w:rsidRPr="005D2B57">
        <w:rPr>
          <w:rFonts w:ascii="Times New Roman" w:hAnsi="Times New Roman" w:cs="Times New Roman"/>
          <w:sz w:val="26"/>
          <w:szCs w:val="26"/>
        </w:rPr>
        <w:t>Амархаджиев</w:t>
      </w:r>
    </w:p>
    <w:p w:rsidR="00482B5D" w:rsidRPr="005D2B57" w:rsidRDefault="00482B5D" w:rsidP="000D0671">
      <w:pPr>
        <w:adjustRightInd w:val="0"/>
        <w:spacing w:after="0" w:line="240" w:lineRule="auto"/>
        <w:jc w:val="both"/>
        <w:outlineLvl w:val="1"/>
        <w:rPr>
          <w:rFonts w:ascii="Times New Roman" w:hAnsi="Times New Roman" w:cs="Times New Roman"/>
          <w:bCs/>
          <w:sz w:val="26"/>
          <w:szCs w:val="26"/>
        </w:rPr>
      </w:pPr>
    </w:p>
    <w:p w:rsidR="000D0671" w:rsidRPr="005D2B57" w:rsidRDefault="000D0671" w:rsidP="000D0671">
      <w:pPr>
        <w:adjustRightInd w:val="0"/>
        <w:spacing w:after="0" w:line="240" w:lineRule="auto"/>
        <w:jc w:val="both"/>
        <w:outlineLvl w:val="1"/>
        <w:rPr>
          <w:rFonts w:ascii="Times New Roman" w:hAnsi="Times New Roman" w:cs="Times New Roman"/>
          <w:bCs/>
          <w:sz w:val="26"/>
          <w:szCs w:val="26"/>
        </w:rPr>
      </w:pPr>
    </w:p>
    <w:p w:rsidR="000D0671" w:rsidRPr="005D2B57" w:rsidRDefault="000D0671" w:rsidP="000D0671">
      <w:pPr>
        <w:adjustRightInd w:val="0"/>
        <w:spacing w:after="0" w:line="240" w:lineRule="auto"/>
        <w:outlineLvl w:val="1"/>
        <w:rPr>
          <w:rFonts w:ascii="Times New Roman" w:hAnsi="Times New Roman" w:cs="Times New Roman"/>
          <w:sz w:val="26"/>
          <w:szCs w:val="26"/>
        </w:rPr>
      </w:pPr>
      <w:r w:rsidRPr="005D2B57">
        <w:rPr>
          <w:rFonts w:ascii="Times New Roman" w:hAnsi="Times New Roman" w:cs="Times New Roman"/>
          <w:sz w:val="26"/>
          <w:szCs w:val="26"/>
        </w:rPr>
        <w:t>С актом ознакомлен:</w:t>
      </w:r>
    </w:p>
    <w:p w:rsidR="000D0671" w:rsidRPr="005D2B57" w:rsidRDefault="000D0671" w:rsidP="000D0671">
      <w:pPr>
        <w:adjustRightInd w:val="0"/>
        <w:spacing w:after="0" w:line="240" w:lineRule="auto"/>
        <w:outlineLvl w:val="1"/>
        <w:rPr>
          <w:rFonts w:ascii="Times New Roman" w:hAnsi="Times New Roman" w:cs="Times New Roman"/>
          <w:sz w:val="26"/>
          <w:szCs w:val="26"/>
        </w:rPr>
      </w:pPr>
    </w:p>
    <w:p w:rsidR="000D0671" w:rsidRPr="005D2B57" w:rsidRDefault="000D0671" w:rsidP="000D0671">
      <w:pPr>
        <w:adjustRightInd w:val="0"/>
        <w:spacing w:after="0" w:line="240" w:lineRule="auto"/>
        <w:outlineLvl w:val="1"/>
        <w:rPr>
          <w:rFonts w:ascii="Times New Roman" w:hAnsi="Times New Roman" w:cs="Times New Roman"/>
          <w:sz w:val="26"/>
          <w:szCs w:val="26"/>
        </w:rPr>
      </w:pPr>
      <w:r w:rsidRPr="005D2B57">
        <w:rPr>
          <w:rFonts w:ascii="Times New Roman" w:hAnsi="Times New Roman" w:cs="Times New Roman"/>
          <w:sz w:val="26"/>
          <w:szCs w:val="26"/>
        </w:rPr>
        <w:t>__________________________</w:t>
      </w:r>
      <w:r w:rsidRPr="005D2B57">
        <w:rPr>
          <w:rFonts w:ascii="Times New Roman" w:hAnsi="Times New Roman" w:cs="Times New Roman"/>
          <w:sz w:val="26"/>
          <w:szCs w:val="26"/>
        </w:rPr>
        <w:tab/>
        <w:t xml:space="preserve">   __________________</w:t>
      </w:r>
      <w:r w:rsidRPr="005D2B57">
        <w:rPr>
          <w:rFonts w:ascii="Times New Roman" w:hAnsi="Times New Roman" w:cs="Times New Roman"/>
          <w:sz w:val="26"/>
          <w:szCs w:val="26"/>
        </w:rPr>
        <w:tab/>
        <w:t>_________________________</w:t>
      </w:r>
    </w:p>
    <w:p w:rsidR="00BC0ADE" w:rsidRDefault="000D0671" w:rsidP="000D0671">
      <w:pPr>
        <w:adjustRightInd w:val="0"/>
        <w:spacing w:after="0" w:line="240" w:lineRule="auto"/>
        <w:ind w:firstLine="708"/>
        <w:outlineLvl w:val="1"/>
        <w:rPr>
          <w:rFonts w:ascii="Times New Roman" w:hAnsi="Times New Roman" w:cs="Times New Roman"/>
          <w:sz w:val="16"/>
          <w:szCs w:val="16"/>
        </w:rPr>
      </w:pPr>
      <w:r w:rsidRPr="005D2B57">
        <w:rPr>
          <w:rFonts w:ascii="Times New Roman" w:hAnsi="Times New Roman" w:cs="Times New Roman"/>
          <w:sz w:val="16"/>
          <w:szCs w:val="16"/>
        </w:rPr>
        <w:t xml:space="preserve">    (должность)</w:t>
      </w:r>
      <w:r w:rsidRPr="005D2B57">
        <w:rPr>
          <w:rFonts w:ascii="Times New Roman" w:hAnsi="Times New Roman" w:cs="Times New Roman"/>
          <w:sz w:val="16"/>
          <w:szCs w:val="16"/>
        </w:rPr>
        <w:tab/>
        <w:t xml:space="preserve">                                                        (подпись)</w:t>
      </w:r>
      <w:r w:rsidRPr="005D2B57">
        <w:rPr>
          <w:rFonts w:ascii="Times New Roman" w:hAnsi="Times New Roman" w:cs="Times New Roman"/>
          <w:sz w:val="16"/>
          <w:szCs w:val="16"/>
        </w:rPr>
        <w:tab/>
      </w:r>
      <w:r w:rsidRPr="005D2B57">
        <w:rPr>
          <w:rFonts w:ascii="Times New Roman" w:hAnsi="Times New Roman" w:cs="Times New Roman"/>
          <w:sz w:val="16"/>
          <w:szCs w:val="16"/>
        </w:rPr>
        <w:tab/>
      </w:r>
      <w:r w:rsidRPr="005D2B57">
        <w:rPr>
          <w:rFonts w:ascii="Times New Roman" w:hAnsi="Times New Roman" w:cs="Times New Roman"/>
          <w:sz w:val="16"/>
          <w:szCs w:val="16"/>
        </w:rPr>
        <w:tab/>
        <w:t>(расшифровка подписи)</w:t>
      </w:r>
    </w:p>
    <w:p w:rsidR="00BC0ADE" w:rsidRPr="00BC0ADE" w:rsidRDefault="00BC0ADE" w:rsidP="00BC0ADE">
      <w:pPr>
        <w:rPr>
          <w:rFonts w:ascii="Times New Roman" w:hAnsi="Times New Roman" w:cs="Times New Roman"/>
          <w:sz w:val="16"/>
          <w:szCs w:val="16"/>
        </w:rPr>
      </w:pPr>
    </w:p>
    <w:p w:rsidR="00BC0ADE" w:rsidRDefault="00BC0ADE" w:rsidP="00BC0ADE">
      <w:pPr>
        <w:rPr>
          <w:rFonts w:ascii="Times New Roman" w:hAnsi="Times New Roman" w:cs="Times New Roman"/>
          <w:sz w:val="16"/>
          <w:szCs w:val="16"/>
        </w:rPr>
      </w:pPr>
    </w:p>
    <w:p w:rsidR="000D0671" w:rsidRDefault="00BC0ADE" w:rsidP="00BC0ADE">
      <w:pPr>
        <w:tabs>
          <w:tab w:val="left" w:pos="2745"/>
        </w:tabs>
        <w:rPr>
          <w:rFonts w:ascii="Times New Roman" w:hAnsi="Times New Roman" w:cs="Times New Roman"/>
          <w:sz w:val="16"/>
          <w:szCs w:val="16"/>
        </w:rPr>
      </w:pPr>
      <w:r>
        <w:rPr>
          <w:rFonts w:ascii="Times New Roman" w:hAnsi="Times New Roman" w:cs="Times New Roman"/>
          <w:sz w:val="16"/>
          <w:szCs w:val="16"/>
        </w:rPr>
        <w:tab/>
      </w:r>
    </w:p>
    <w:p w:rsidR="00BC0ADE" w:rsidRDefault="00BC0ADE" w:rsidP="00BC0ADE">
      <w:pPr>
        <w:tabs>
          <w:tab w:val="left" w:pos="2745"/>
        </w:tabs>
        <w:rPr>
          <w:rFonts w:ascii="Times New Roman" w:hAnsi="Times New Roman" w:cs="Times New Roman"/>
          <w:sz w:val="16"/>
          <w:szCs w:val="16"/>
        </w:rPr>
      </w:pPr>
    </w:p>
    <w:p w:rsidR="00BC0ADE" w:rsidRDefault="00BC0ADE" w:rsidP="00BC0ADE">
      <w:pPr>
        <w:tabs>
          <w:tab w:val="left" w:pos="2745"/>
        </w:tabs>
        <w:rPr>
          <w:rFonts w:ascii="Times New Roman" w:hAnsi="Times New Roman" w:cs="Times New Roman"/>
          <w:sz w:val="16"/>
          <w:szCs w:val="16"/>
        </w:rPr>
      </w:pPr>
    </w:p>
    <w:p w:rsidR="00BC0ADE" w:rsidRDefault="00BC0ADE" w:rsidP="00BC0ADE">
      <w:pPr>
        <w:tabs>
          <w:tab w:val="left" w:pos="2745"/>
        </w:tabs>
        <w:rPr>
          <w:rFonts w:ascii="Times New Roman" w:hAnsi="Times New Roman" w:cs="Times New Roman"/>
          <w:sz w:val="16"/>
          <w:szCs w:val="16"/>
        </w:rPr>
      </w:pPr>
    </w:p>
    <w:p w:rsidR="00BC0ADE" w:rsidRDefault="00BC0ADE" w:rsidP="00BC0ADE">
      <w:pPr>
        <w:tabs>
          <w:tab w:val="left" w:pos="2745"/>
        </w:tabs>
        <w:rPr>
          <w:rFonts w:ascii="Times New Roman" w:hAnsi="Times New Roman" w:cs="Times New Roman"/>
          <w:sz w:val="16"/>
          <w:szCs w:val="16"/>
        </w:rPr>
      </w:pPr>
    </w:p>
    <w:p w:rsidR="00BC0ADE" w:rsidRDefault="00BC0ADE" w:rsidP="00BC0ADE">
      <w:pPr>
        <w:tabs>
          <w:tab w:val="left" w:pos="2745"/>
        </w:tabs>
        <w:rPr>
          <w:rFonts w:ascii="Times New Roman" w:hAnsi="Times New Roman" w:cs="Times New Roman"/>
          <w:sz w:val="16"/>
          <w:szCs w:val="16"/>
        </w:rPr>
      </w:pPr>
    </w:p>
    <w:p w:rsidR="00BC0ADE" w:rsidRDefault="00BC0ADE" w:rsidP="00BC0ADE">
      <w:pPr>
        <w:tabs>
          <w:tab w:val="left" w:pos="2745"/>
        </w:tabs>
        <w:rPr>
          <w:rFonts w:ascii="Times New Roman" w:hAnsi="Times New Roman" w:cs="Times New Roman"/>
          <w:sz w:val="16"/>
          <w:szCs w:val="16"/>
        </w:rPr>
      </w:pPr>
    </w:p>
    <w:p w:rsidR="00BC0ADE" w:rsidRPr="00BC0ADE" w:rsidRDefault="00BC0ADE" w:rsidP="00BC0ADE">
      <w:pPr>
        <w:tabs>
          <w:tab w:val="left" w:pos="2745"/>
        </w:tabs>
        <w:rPr>
          <w:rFonts w:ascii="Times New Roman" w:hAnsi="Times New Roman" w:cs="Times New Roman"/>
          <w:sz w:val="16"/>
          <w:szCs w:val="16"/>
        </w:rPr>
      </w:pPr>
    </w:p>
    <w:sectPr w:rsidR="00BC0ADE" w:rsidRPr="00BC0ADE" w:rsidSect="008649C5">
      <w:headerReference w:type="default" r:id="rId25"/>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E9" w:rsidRDefault="002A57E9" w:rsidP="007711B8">
      <w:pPr>
        <w:spacing w:after="0" w:line="240" w:lineRule="auto"/>
      </w:pPr>
      <w:r>
        <w:separator/>
      </w:r>
    </w:p>
  </w:endnote>
  <w:endnote w:type="continuationSeparator" w:id="0">
    <w:p w:rsidR="002A57E9" w:rsidRDefault="002A57E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E9" w:rsidRDefault="002A57E9" w:rsidP="007711B8">
      <w:pPr>
        <w:spacing w:after="0" w:line="240" w:lineRule="auto"/>
      </w:pPr>
      <w:r>
        <w:separator/>
      </w:r>
    </w:p>
  </w:footnote>
  <w:footnote w:type="continuationSeparator" w:id="0">
    <w:p w:rsidR="002A57E9" w:rsidRDefault="002A57E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4A4" w:rsidRDefault="00E424A4">
    <w:pPr>
      <w:pStyle w:val="aa"/>
      <w:jc w:val="center"/>
    </w:pPr>
  </w:p>
  <w:p w:rsidR="00E424A4" w:rsidRDefault="00E424A4">
    <w:pPr>
      <w:pStyle w:val="aa"/>
      <w:jc w:val="center"/>
    </w:pPr>
  </w:p>
  <w:p w:rsidR="00E424A4" w:rsidRDefault="00F15CC1">
    <w:pPr>
      <w:pStyle w:val="aa"/>
      <w:jc w:val="center"/>
    </w:pPr>
    <w:sdt>
      <w:sdtPr>
        <w:id w:val="-1767994829"/>
        <w:docPartObj>
          <w:docPartGallery w:val="Page Numbers (Top of Page)"/>
          <w:docPartUnique/>
        </w:docPartObj>
      </w:sdtPr>
      <w:sdtEndPr/>
      <w:sdtContent>
        <w:r w:rsidR="00E424A4">
          <w:fldChar w:fldCharType="begin"/>
        </w:r>
        <w:r w:rsidR="00E424A4">
          <w:instrText>PAGE   \* MERGEFORMAT</w:instrText>
        </w:r>
        <w:r w:rsidR="00E424A4">
          <w:fldChar w:fldCharType="separate"/>
        </w:r>
        <w:r>
          <w:rPr>
            <w:noProof/>
          </w:rPr>
          <w:t>2</w:t>
        </w:r>
        <w:r w:rsidR="00E424A4">
          <w:fldChar w:fldCharType="end"/>
        </w:r>
      </w:sdtContent>
    </w:sdt>
  </w:p>
  <w:p w:rsidR="00E424A4" w:rsidRDefault="00E424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408DD"/>
    <w:multiLevelType w:val="hybridMultilevel"/>
    <w:tmpl w:val="E11A3EFA"/>
    <w:lvl w:ilvl="0" w:tplc="8730A5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26525"/>
    <w:rsid w:val="00032625"/>
    <w:rsid w:val="000342C9"/>
    <w:rsid w:val="000411B0"/>
    <w:rsid w:val="00042FB4"/>
    <w:rsid w:val="00044768"/>
    <w:rsid w:val="0004659F"/>
    <w:rsid w:val="00053901"/>
    <w:rsid w:val="00053BB4"/>
    <w:rsid w:val="00053F6F"/>
    <w:rsid w:val="0005526D"/>
    <w:rsid w:val="00060054"/>
    <w:rsid w:val="000609F0"/>
    <w:rsid w:val="00065C9A"/>
    <w:rsid w:val="000741E7"/>
    <w:rsid w:val="0007442D"/>
    <w:rsid w:val="00075C95"/>
    <w:rsid w:val="00080495"/>
    <w:rsid w:val="0008525F"/>
    <w:rsid w:val="0008696E"/>
    <w:rsid w:val="00090D32"/>
    <w:rsid w:val="00095A7D"/>
    <w:rsid w:val="00097A25"/>
    <w:rsid w:val="000A0720"/>
    <w:rsid w:val="000A1A9C"/>
    <w:rsid w:val="000B405E"/>
    <w:rsid w:val="000B4893"/>
    <w:rsid w:val="000B6D8E"/>
    <w:rsid w:val="000C55F1"/>
    <w:rsid w:val="000C77FD"/>
    <w:rsid w:val="000D0671"/>
    <w:rsid w:val="000D2174"/>
    <w:rsid w:val="000D4B4A"/>
    <w:rsid w:val="000E7E15"/>
    <w:rsid w:val="000F165E"/>
    <w:rsid w:val="000F206A"/>
    <w:rsid w:val="000F2F6C"/>
    <w:rsid w:val="000F5CCF"/>
    <w:rsid w:val="00105E26"/>
    <w:rsid w:val="00111A96"/>
    <w:rsid w:val="00112B5C"/>
    <w:rsid w:val="00120AC5"/>
    <w:rsid w:val="00133312"/>
    <w:rsid w:val="00147A4D"/>
    <w:rsid w:val="001550F5"/>
    <w:rsid w:val="00162EDD"/>
    <w:rsid w:val="00164416"/>
    <w:rsid w:val="001673D3"/>
    <w:rsid w:val="00172274"/>
    <w:rsid w:val="001741D3"/>
    <w:rsid w:val="00182CCE"/>
    <w:rsid w:val="00182EC5"/>
    <w:rsid w:val="001931B5"/>
    <w:rsid w:val="00195456"/>
    <w:rsid w:val="00196171"/>
    <w:rsid w:val="001971EA"/>
    <w:rsid w:val="0019756D"/>
    <w:rsid w:val="001A0B81"/>
    <w:rsid w:val="001A5273"/>
    <w:rsid w:val="001A5484"/>
    <w:rsid w:val="001B271F"/>
    <w:rsid w:val="001B3283"/>
    <w:rsid w:val="001B4D0D"/>
    <w:rsid w:val="001B7214"/>
    <w:rsid w:val="001C2525"/>
    <w:rsid w:val="001C45CA"/>
    <w:rsid w:val="001D0243"/>
    <w:rsid w:val="001D49BE"/>
    <w:rsid w:val="001D57AE"/>
    <w:rsid w:val="001D5EFD"/>
    <w:rsid w:val="001E00DE"/>
    <w:rsid w:val="001E290F"/>
    <w:rsid w:val="001E31CF"/>
    <w:rsid w:val="001E3436"/>
    <w:rsid w:val="001E36C2"/>
    <w:rsid w:val="001F4A26"/>
    <w:rsid w:val="00205D5B"/>
    <w:rsid w:val="00212240"/>
    <w:rsid w:val="002145BC"/>
    <w:rsid w:val="00216035"/>
    <w:rsid w:val="0022319E"/>
    <w:rsid w:val="002316D5"/>
    <w:rsid w:val="0023430B"/>
    <w:rsid w:val="00240612"/>
    <w:rsid w:val="00241957"/>
    <w:rsid w:val="00244080"/>
    <w:rsid w:val="00245594"/>
    <w:rsid w:val="00250935"/>
    <w:rsid w:val="00251505"/>
    <w:rsid w:val="00253366"/>
    <w:rsid w:val="00260505"/>
    <w:rsid w:val="002612E2"/>
    <w:rsid w:val="00263742"/>
    <w:rsid w:val="002668FB"/>
    <w:rsid w:val="00267E55"/>
    <w:rsid w:val="00270A71"/>
    <w:rsid w:val="00271519"/>
    <w:rsid w:val="00280BF5"/>
    <w:rsid w:val="00282E9E"/>
    <w:rsid w:val="00285735"/>
    <w:rsid w:val="002869F8"/>
    <w:rsid w:val="0029795B"/>
    <w:rsid w:val="002A1AC1"/>
    <w:rsid w:val="002A4DAB"/>
    <w:rsid w:val="002A542F"/>
    <w:rsid w:val="002A57E9"/>
    <w:rsid w:val="002B3A2D"/>
    <w:rsid w:val="002B72CB"/>
    <w:rsid w:val="002B7330"/>
    <w:rsid w:val="002C2B88"/>
    <w:rsid w:val="002C4230"/>
    <w:rsid w:val="002E0480"/>
    <w:rsid w:val="002E0E18"/>
    <w:rsid w:val="002E1E1E"/>
    <w:rsid w:val="002E4CAD"/>
    <w:rsid w:val="002F04C3"/>
    <w:rsid w:val="002F5397"/>
    <w:rsid w:val="00301CA3"/>
    <w:rsid w:val="003027F3"/>
    <w:rsid w:val="00305938"/>
    <w:rsid w:val="00305FC6"/>
    <w:rsid w:val="00316CD9"/>
    <w:rsid w:val="00317E3A"/>
    <w:rsid w:val="003244CA"/>
    <w:rsid w:val="00324DC7"/>
    <w:rsid w:val="00333265"/>
    <w:rsid w:val="00335865"/>
    <w:rsid w:val="0033600A"/>
    <w:rsid w:val="00336FC4"/>
    <w:rsid w:val="00341F80"/>
    <w:rsid w:val="0034347D"/>
    <w:rsid w:val="00345456"/>
    <w:rsid w:val="00347293"/>
    <w:rsid w:val="00353E91"/>
    <w:rsid w:val="00355CD3"/>
    <w:rsid w:val="00355F87"/>
    <w:rsid w:val="003579B7"/>
    <w:rsid w:val="003619A6"/>
    <w:rsid w:val="00367AE7"/>
    <w:rsid w:val="00370322"/>
    <w:rsid w:val="003736E0"/>
    <w:rsid w:val="00382F19"/>
    <w:rsid w:val="00390D18"/>
    <w:rsid w:val="00395B23"/>
    <w:rsid w:val="003A1CF8"/>
    <w:rsid w:val="003A2291"/>
    <w:rsid w:val="003A3F00"/>
    <w:rsid w:val="003A58F7"/>
    <w:rsid w:val="003B0A9C"/>
    <w:rsid w:val="003B2D41"/>
    <w:rsid w:val="003B4AA7"/>
    <w:rsid w:val="003C059A"/>
    <w:rsid w:val="003C12E6"/>
    <w:rsid w:val="003C1DE5"/>
    <w:rsid w:val="003D739D"/>
    <w:rsid w:val="003D7FE7"/>
    <w:rsid w:val="003E367D"/>
    <w:rsid w:val="003E3E8E"/>
    <w:rsid w:val="003E6750"/>
    <w:rsid w:val="003E6B9B"/>
    <w:rsid w:val="003F0B3A"/>
    <w:rsid w:val="004001D4"/>
    <w:rsid w:val="00401850"/>
    <w:rsid w:val="00402DF8"/>
    <w:rsid w:val="004057BC"/>
    <w:rsid w:val="00405FDF"/>
    <w:rsid w:val="00410D6E"/>
    <w:rsid w:val="00412430"/>
    <w:rsid w:val="00415287"/>
    <w:rsid w:val="00421AE9"/>
    <w:rsid w:val="00424985"/>
    <w:rsid w:val="0043605D"/>
    <w:rsid w:val="00440550"/>
    <w:rsid w:val="00445B3B"/>
    <w:rsid w:val="00452F0F"/>
    <w:rsid w:val="00456102"/>
    <w:rsid w:val="004601E5"/>
    <w:rsid w:val="004602DD"/>
    <w:rsid w:val="0046648B"/>
    <w:rsid w:val="004669DB"/>
    <w:rsid w:val="00473C82"/>
    <w:rsid w:val="00482B5D"/>
    <w:rsid w:val="0048429D"/>
    <w:rsid w:val="004872D6"/>
    <w:rsid w:val="004923D9"/>
    <w:rsid w:val="0049462C"/>
    <w:rsid w:val="004A30EF"/>
    <w:rsid w:val="004A580B"/>
    <w:rsid w:val="004B0583"/>
    <w:rsid w:val="004B2F9C"/>
    <w:rsid w:val="004B33F2"/>
    <w:rsid w:val="004B5E11"/>
    <w:rsid w:val="004C2490"/>
    <w:rsid w:val="004C4894"/>
    <w:rsid w:val="004C6FA9"/>
    <w:rsid w:val="004D617D"/>
    <w:rsid w:val="004E5435"/>
    <w:rsid w:val="004F1C02"/>
    <w:rsid w:val="004F40C5"/>
    <w:rsid w:val="004F7B87"/>
    <w:rsid w:val="00516C2C"/>
    <w:rsid w:val="0052218A"/>
    <w:rsid w:val="00527719"/>
    <w:rsid w:val="00530C42"/>
    <w:rsid w:val="005356B2"/>
    <w:rsid w:val="00540526"/>
    <w:rsid w:val="00545610"/>
    <w:rsid w:val="0055063B"/>
    <w:rsid w:val="0055093E"/>
    <w:rsid w:val="00552D91"/>
    <w:rsid w:val="00556DEB"/>
    <w:rsid w:val="00561769"/>
    <w:rsid w:val="00572725"/>
    <w:rsid w:val="005737EC"/>
    <w:rsid w:val="0057392C"/>
    <w:rsid w:val="00576D37"/>
    <w:rsid w:val="00576DB7"/>
    <w:rsid w:val="00577CC8"/>
    <w:rsid w:val="005821CD"/>
    <w:rsid w:val="00583E74"/>
    <w:rsid w:val="00587E46"/>
    <w:rsid w:val="00592332"/>
    <w:rsid w:val="005979D6"/>
    <w:rsid w:val="005A158B"/>
    <w:rsid w:val="005A34CA"/>
    <w:rsid w:val="005B0F63"/>
    <w:rsid w:val="005C1D74"/>
    <w:rsid w:val="005D2B57"/>
    <w:rsid w:val="005D3255"/>
    <w:rsid w:val="005D46CF"/>
    <w:rsid w:val="005D69E2"/>
    <w:rsid w:val="005E234A"/>
    <w:rsid w:val="005E737C"/>
    <w:rsid w:val="005E7E40"/>
    <w:rsid w:val="005F25BC"/>
    <w:rsid w:val="005F6D51"/>
    <w:rsid w:val="006022ED"/>
    <w:rsid w:val="00603B7E"/>
    <w:rsid w:val="0060481F"/>
    <w:rsid w:val="00604850"/>
    <w:rsid w:val="00606092"/>
    <w:rsid w:val="00606C80"/>
    <w:rsid w:val="00610A52"/>
    <w:rsid w:val="00610BB6"/>
    <w:rsid w:val="00613690"/>
    <w:rsid w:val="00615516"/>
    <w:rsid w:val="00615716"/>
    <w:rsid w:val="00620CEE"/>
    <w:rsid w:val="00621D69"/>
    <w:rsid w:val="00626DEC"/>
    <w:rsid w:val="006321A4"/>
    <w:rsid w:val="00633999"/>
    <w:rsid w:val="006347EA"/>
    <w:rsid w:val="00640040"/>
    <w:rsid w:val="00640A25"/>
    <w:rsid w:val="00654B7A"/>
    <w:rsid w:val="0065563A"/>
    <w:rsid w:val="0066046C"/>
    <w:rsid w:val="006617EB"/>
    <w:rsid w:val="0066469E"/>
    <w:rsid w:val="00667D46"/>
    <w:rsid w:val="00682BED"/>
    <w:rsid w:val="00687F9C"/>
    <w:rsid w:val="00690C78"/>
    <w:rsid w:val="00692F6D"/>
    <w:rsid w:val="00695334"/>
    <w:rsid w:val="00695A34"/>
    <w:rsid w:val="006973E1"/>
    <w:rsid w:val="006A065B"/>
    <w:rsid w:val="006A556F"/>
    <w:rsid w:val="006C32F1"/>
    <w:rsid w:val="006C3EC0"/>
    <w:rsid w:val="006D2249"/>
    <w:rsid w:val="006D378A"/>
    <w:rsid w:val="006D4407"/>
    <w:rsid w:val="006D4503"/>
    <w:rsid w:val="006F242B"/>
    <w:rsid w:val="006F24E5"/>
    <w:rsid w:val="006F3AA8"/>
    <w:rsid w:val="00703659"/>
    <w:rsid w:val="00704093"/>
    <w:rsid w:val="0071090C"/>
    <w:rsid w:val="007116AC"/>
    <w:rsid w:val="007152F9"/>
    <w:rsid w:val="0071710F"/>
    <w:rsid w:val="00717487"/>
    <w:rsid w:val="00720463"/>
    <w:rsid w:val="007211B7"/>
    <w:rsid w:val="00722288"/>
    <w:rsid w:val="00730591"/>
    <w:rsid w:val="00730887"/>
    <w:rsid w:val="00732082"/>
    <w:rsid w:val="00737E2A"/>
    <w:rsid w:val="00742151"/>
    <w:rsid w:val="00744AE6"/>
    <w:rsid w:val="00747CE7"/>
    <w:rsid w:val="00750A32"/>
    <w:rsid w:val="0075431D"/>
    <w:rsid w:val="0076099F"/>
    <w:rsid w:val="007640A4"/>
    <w:rsid w:val="00764429"/>
    <w:rsid w:val="00765481"/>
    <w:rsid w:val="007711B8"/>
    <w:rsid w:val="007717D7"/>
    <w:rsid w:val="00774215"/>
    <w:rsid w:val="00775F63"/>
    <w:rsid w:val="00781103"/>
    <w:rsid w:val="00795220"/>
    <w:rsid w:val="0079713E"/>
    <w:rsid w:val="007A6B03"/>
    <w:rsid w:val="007B24C5"/>
    <w:rsid w:val="007B28FA"/>
    <w:rsid w:val="007B35F1"/>
    <w:rsid w:val="007B3949"/>
    <w:rsid w:val="007B7BC5"/>
    <w:rsid w:val="007C3FE4"/>
    <w:rsid w:val="007D27C9"/>
    <w:rsid w:val="007D3B48"/>
    <w:rsid w:val="007E0078"/>
    <w:rsid w:val="007E21EC"/>
    <w:rsid w:val="007F5D8A"/>
    <w:rsid w:val="007F6609"/>
    <w:rsid w:val="007F6A28"/>
    <w:rsid w:val="0080277F"/>
    <w:rsid w:val="00812E40"/>
    <w:rsid w:val="00815A58"/>
    <w:rsid w:val="00817AFD"/>
    <w:rsid w:val="00837A91"/>
    <w:rsid w:val="0084081E"/>
    <w:rsid w:val="00843393"/>
    <w:rsid w:val="008473F7"/>
    <w:rsid w:val="0085151F"/>
    <w:rsid w:val="00856F37"/>
    <w:rsid w:val="008576F7"/>
    <w:rsid w:val="0086044F"/>
    <w:rsid w:val="0086124B"/>
    <w:rsid w:val="0086321A"/>
    <w:rsid w:val="008637AB"/>
    <w:rsid w:val="0086427A"/>
    <w:rsid w:val="008649C5"/>
    <w:rsid w:val="0086522F"/>
    <w:rsid w:val="00866DD2"/>
    <w:rsid w:val="00870BC6"/>
    <w:rsid w:val="00871605"/>
    <w:rsid w:val="00874494"/>
    <w:rsid w:val="00874799"/>
    <w:rsid w:val="00877AD7"/>
    <w:rsid w:val="008814ED"/>
    <w:rsid w:val="00883A45"/>
    <w:rsid w:val="00884513"/>
    <w:rsid w:val="00893D2C"/>
    <w:rsid w:val="008A2258"/>
    <w:rsid w:val="008A3559"/>
    <w:rsid w:val="008A6D6D"/>
    <w:rsid w:val="008A7577"/>
    <w:rsid w:val="008B4BFE"/>
    <w:rsid w:val="008B55DA"/>
    <w:rsid w:val="008B5A04"/>
    <w:rsid w:val="008C3F7E"/>
    <w:rsid w:val="008D04FD"/>
    <w:rsid w:val="008D3093"/>
    <w:rsid w:val="008F0823"/>
    <w:rsid w:val="008F71A5"/>
    <w:rsid w:val="00900B14"/>
    <w:rsid w:val="00902092"/>
    <w:rsid w:val="009038CF"/>
    <w:rsid w:val="00906BC5"/>
    <w:rsid w:val="009126CA"/>
    <w:rsid w:val="00915413"/>
    <w:rsid w:val="00920FC1"/>
    <w:rsid w:val="00931746"/>
    <w:rsid w:val="0093261D"/>
    <w:rsid w:val="00934541"/>
    <w:rsid w:val="00935232"/>
    <w:rsid w:val="0094383D"/>
    <w:rsid w:val="00943FC1"/>
    <w:rsid w:val="00946FD0"/>
    <w:rsid w:val="00947A59"/>
    <w:rsid w:val="009516D5"/>
    <w:rsid w:val="00963BBF"/>
    <w:rsid w:val="00966331"/>
    <w:rsid w:val="00966920"/>
    <w:rsid w:val="00985FF6"/>
    <w:rsid w:val="0098739E"/>
    <w:rsid w:val="009925CA"/>
    <w:rsid w:val="00992CBD"/>
    <w:rsid w:val="00992F5D"/>
    <w:rsid w:val="009945BF"/>
    <w:rsid w:val="00995F26"/>
    <w:rsid w:val="00996046"/>
    <w:rsid w:val="0099697C"/>
    <w:rsid w:val="009978FD"/>
    <w:rsid w:val="009A0694"/>
    <w:rsid w:val="009A0976"/>
    <w:rsid w:val="009A0E64"/>
    <w:rsid w:val="009A6A6E"/>
    <w:rsid w:val="009B218D"/>
    <w:rsid w:val="009C2F58"/>
    <w:rsid w:val="009C4867"/>
    <w:rsid w:val="009C535B"/>
    <w:rsid w:val="009D347D"/>
    <w:rsid w:val="009D3DDA"/>
    <w:rsid w:val="009D3E30"/>
    <w:rsid w:val="009D761B"/>
    <w:rsid w:val="009E15B3"/>
    <w:rsid w:val="009E7CA2"/>
    <w:rsid w:val="009F1640"/>
    <w:rsid w:val="009F6B22"/>
    <w:rsid w:val="00A03DC1"/>
    <w:rsid w:val="00A05827"/>
    <w:rsid w:val="00A1279C"/>
    <w:rsid w:val="00A15A9F"/>
    <w:rsid w:val="00A17424"/>
    <w:rsid w:val="00A17597"/>
    <w:rsid w:val="00A24ED1"/>
    <w:rsid w:val="00A25213"/>
    <w:rsid w:val="00A26E76"/>
    <w:rsid w:val="00A30C34"/>
    <w:rsid w:val="00A336C2"/>
    <w:rsid w:val="00A34236"/>
    <w:rsid w:val="00A408A6"/>
    <w:rsid w:val="00A458A3"/>
    <w:rsid w:val="00A5182D"/>
    <w:rsid w:val="00A55E42"/>
    <w:rsid w:val="00A56646"/>
    <w:rsid w:val="00A60955"/>
    <w:rsid w:val="00A62D0E"/>
    <w:rsid w:val="00A63B70"/>
    <w:rsid w:val="00A654B7"/>
    <w:rsid w:val="00A67EC1"/>
    <w:rsid w:val="00A70662"/>
    <w:rsid w:val="00A71732"/>
    <w:rsid w:val="00A76779"/>
    <w:rsid w:val="00A7686A"/>
    <w:rsid w:val="00A8629C"/>
    <w:rsid w:val="00A90D52"/>
    <w:rsid w:val="00A91F21"/>
    <w:rsid w:val="00A93772"/>
    <w:rsid w:val="00AC1002"/>
    <w:rsid w:val="00AC2701"/>
    <w:rsid w:val="00AD1212"/>
    <w:rsid w:val="00AD2C71"/>
    <w:rsid w:val="00AD65B9"/>
    <w:rsid w:val="00AE091F"/>
    <w:rsid w:val="00AE3A0B"/>
    <w:rsid w:val="00AE4A72"/>
    <w:rsid w:val="00AE5F87"/>
    <w:rsid w:val="00AE75EA"/>
    <w:rsid w:val="00AF0744"/>
    <w:rsid w:val="00AF5F44"/>
    <w:rsid w:val="00AF6517"/>
    <w:rsid w:val="00B0284A"/>
    <w:rsid w:val="00B02870"/>
    <w:rsid w:val="00B1020B"/>
    <w:rsid w:val="00B10E0F"/>
    <w:rsid w:val="00B143B3"/>
    <w:rsid w:val="00B15839"/>
    <w:rsid w:val="00B22A03"/>
    <w:rsid w:val="00B233CC"/>
    <w:rsid w:val="00B261A1"/>
    <w:rsid w:val="00B26A7B"/>
    <w:rsid w:val="00B275A1"/>
    <w:rsid w:val="00B313E1"/>
    <w:rsid w:val="00B32407"/>
    <w:rsid w:val="00B32CD9"/>
    <w:rsid w:val="00B37C2F"/>
    <w:rsid w:val="00B4404C"/>
    <w:rsid w:val="00B56E14"/>
    <w:rsid w:val="00B617DC"/>
    <w:rsid w:val="00B6186D"/>
    <w:rsid w:val="00B64F8F"/>
    <w:rsid w:val="00B6681C"/>
    <w:rsid w:val="00B70503"/>
    <w:rsid w:val="00B75410"/>
    <w:rsid w:val="00B7770F"/>
    <w:rsid w:val="00B80F18"/>
    <w:rsid w:val="00B90A99"/>
    <w:rsid w:val="00B9161E"/>
    <w:rsid w:val="00B9336A"/>
    <w:rsid w:val="00B93664"/>
    <w:rsid w:val="00B94827"/>
    <w:rsid w:val="00B94BC6"/>
    <w:rsid w:val="00BA7107"/>
    <w:rsid w:val="00BB02FE"/>
    <w:rsid w:val="00BB5398"/>
    <w:rsid w:val="00BB5F59"/>
    <w:rsid w:val="00BC0ADE"/>
    <w:rsid w:val="00BC361C"/>
    <w:rsid w:val="00BC641B"/>
    <w:rsid w:val="00BC7B6D"/>
    <w:rsid w:val="00BC7F4D"/>
    <w:rsid w:val="00BD604E"/>
    <w:rsid w:val="00BD6B6F"/>
    <w:rsid w:val="00BE018D"/>
    <w:rsid w:val="00BE1A4D"/>
    <w:rsid w:val="00BE21F1"/>
    <w:rsid w:val="00BE2D07"/>
    <w:rsid w:val="00BE37EF"/>
    <w:rsid w:val="00BF46EF"/>
    <w:rsid w:val="00BF4F7C"/>
    <w:rsid w:val="00C00043"/>
    <w:rsid w:val="00C120B0"/>
    <w:rsid w:val="00C13125"/>
    <w:rsid w:val="00C139B7"/>
    <w:rsid w:val="00C14BB3"/>
    <w:rsid w:val="00C14F87"/>
    <w:rsid w:val="00C16C07"/>
    <w:rsid w:val="00C35D72"/>
    <w:rsid w:val="00C454E8"/>
    <w:rsid w:val="00C4630F"/>
    <w:rsid w:val="00C529D2"/>
    <w:rsid w:val="00C5451C"/>
    <w:rsid w:val="00C55D05"/>
    <w:rsid w:val="00C57BFD"/>
    <w:rsid w:val="00C62556"/>
    <w:rsid w:val="00C67FE2"/>
    <w:rsid w:val="00C730AC"/>
    <w:rsid w:val="00C734BE"/>
    <w:rsid w:val="00C75134"/>
    <w:rsid w:val="00C7709C"/>
    <w:rsid w:val="00C77815"/>
    <w:rsid w:val="00C83045"/>
    <w:rsid w:val="00C84D8E"/>
    <w:rsid w:val="00C85301"/>
    <w:rsid w:val="00C85C84"/>
    <w:rsid w:val="00C93F3C"/>
    <w:rsid w:val="00CB0CF0"/>
    <w:rsid w:val="00CB3CA0"/>
    <w:rsid w:val="00CB5BBF"/>
    <w:rsid w:val="00CB6C78"/>
    <w:rsid w:val="00CC0781"/>
    <w:rsid w:val="00CC1E69"/>
    <w:rsid w:val="00CC2314"/>
    <w:rsid w:val="00CC2FDF"/>
    <w:rsid w:val="00CD3F9A"/>
    <w:rsid w:val="00CD51EA"/>
    <w:rsid w:val="00CE33B3"/>
    <w:rsid w:val="00CE779B"/>
    <w:rsid w:val="00CF28E0"/>
    <w:rsid w:val="00CF2A02"/>
    <w:rsid w:val="00D00EEB"/>
    <w:rsid w:val="00D1044F"/>
    <w:rsid w:val="00D1209A"/>
    <w:rsid w:val="00D23204"/>
    <w:rsid w:val="00D24B64"/>
    <w:rsid w:val="00D25336"/>
    <w:rsid w:val="00D33E18"/>
    <w:rsid w:val="00D34220"/>
    <w:rsid w:val="00D37359"/>
    <w:rsid w:val="00D37E64"/>
    <w:rsid w:val="00D451E6"/>
    <w:rsid w:val="00D469C4"/>
    <w:rsid w:val="00D54376"/>
    <w:rsid w:val="00D6201D"/>
    <w:rsid w:val="00D64BD4"/>
    <w:rsid w:val="00D715A7"/>
    <w:rsid w:val="00D72D44"/>
    <w:rsid w:val="00D75C72"/>
    <w:rsid w:val="00D81387"/>
    <w:rsid w:val="00D815B7"/>
    <w:rsid w:val="00D874AE"/>
    <w:rsid w:val="00D8792A"/>
    <w:rsid w:val="00D92ED6"/>
    <w:rsid w:val="00D95C1B"/>
    <w:rsid w:val="00DA5609"/>
    <w:rsid w:val="00DA6C67"/>
    <w:rsid w:val="00DB06A5"/>
    <w:rsid w:val="00DB5A15"/>
    <w:rsid w:val="00DB5CF0"/>
    <w:rsid w:val="00DB6654"/>
    <w:rsid w:val="00DB6A48"/>
    <w:rsid w:val="00DB7D7A"/>
    <w:rsid w:val="00DC0828"/>
    <w:rsid w:val="00DC10F3"/>
    <w:rsid w:val="00DC315C"/>
    <w:rsid w:val="00DD4E25"/>
    <w:rsid w:val="00DD5C95"/>
    <w:rsid w:val="00DE0CC7"/>
    <w:rsid w:val="00DE28FE"/>
    <w:rsid w:val="00DE35A0"/>
    <w:rsid w:val="00DE38AD"/>
    <w:rsid w:val="00DE412C"/>
    <w:rsid w:val="00DE45F8"/>
    <w:rsid w:val="00DF00A1"/>
    <w:rsid w:val="00DF0B1B"/>
    <w:rsid w:val="00DF5073"/>
    <w:rsid w:val="00E079D9"/>
    <w:rsid w:val="00E12031"/>
    <w:rsid w:val="00E14D79"/>
    <w:rsid w:val="00E14E22"/>
    <w:rsid w:val="00E15710"/>
    <w:rsid w:val="00E171C4"/>
    <w:rsid w:val="00E21260"/>
    <w:rsid w:val="00E22504"/>
    <w:rsid w:val="00E2633F"/>
    <w:rsid w:val="00E32571"/>
    <w:rsid w:val="00E33F76"/>
    <w:rsid w:val="00E3698D"/>
    <w:rsid w:val="00E40DBF"/>
    <w:rsid w:val="00E4105F"/>
    <w:rsid w:val="00E41CEE"/>
    <w:rsid w:val="00E424A4"/>
    <w:rsid w:val="00E435FC"/>
    <w:rsid w:val="00E44AF1"/>
    <w:rsid w:val="00E57ADA"/>
    <w:rsid w:val="00E72283"/>
    <w:rsid w:val="00E73A6A"/>
    <w:rsid w:val="00E800E5"/>
    <w:rsid w:val="00E81EBA"/>
    <w:rsid w:val="00E834A7"/>
    <w:rsid w:val="00E85648"/>
    <w:rsid w:val="00E85E68"/>
    <w:rsid w:val="00E87B69"/>
    <w:rsid w:val="00E90099"/>
    <w:rsid w:val="00E94834"/>
    <w:rsid w:val="00E94F1E"/>
    <w:rsid w:val="00EA4A9B"/>
    <w:rsid w:val="00EA585D"/>
    <w:rsid w:val="00EB023B"/>
    <w:rsid w:val="00EB56A6"/>
    <w:rsid w:val="00EB57CC"/>
    <w:rsid w:val="00EC0AD4"/>
    <w:rsid w:val="00EC1FEA"/>
    <w:rsid w:val="00EC45A6"/>
    <w:rsid w:val="00EC6F03"/>
    <w:rsid w:val="00ED0BBA"/>
    <w:rsid w:val="00ED1A6C"/>
    <w:rsid w:val="00ED2FE1"/>
    <w:rsid w:val="00ED4CA2"/>
    <w:rsid w:val="00EE1E55"/>
    <w:rsid w:val="00EF1626"/>
    <w:rsid w:val="00EF188B"/>
    <w:rsid w:val="00EF49F6"/>
    <w:rsid w:val="00EF5C9D"/>
    <w:rsid w:val="00EF695E"/>
    <w:rsid w:val="00F00FCE"/>
    <w:rsid w:val="00F01298"/>
    <w:rsid w:val="00F062E2"/>
    <w:rsid w:val="00F10432"/>
    <w:rsid w:val="00F11B1B"/>
    <w:rsid w:val="00F14BCA"/>
    <w:rsid w:val="00F14E4D"/>
    <w:rsid w:val="00F157BB"/>
    <w:rsid w:val="00F15918"/>
    <w:rsid w:val="00F15CC1"/>
    <w:rsid w:val="00F17EF6"/>
    <w:rsid w:val="00F23169"/>
    <w:rsid w:val="00F24A49"/>
    <w:rsid w:val="00F27BD7"/>
    <w:rsid w:val="00F376BF"/>
    <w:rsid w:val="00F37BEB"/>
    <w:rsid w:val="00F41022"/>
    <w:rsid w:val="00F43708"/>
    <w:rsid w:val="00F45B04"/>
    <w:rsid w:val="00F46B7A"/>
    <w:rsid w:val="00F502A9"/>
    <w:rsid w:val="00F51867"/>
    <w:rsid w:val="00F53BD4"/>
    <w:rsid w:val="00F572D7"/>
    <w:rsid w:val="00F618A5"/>
    <w:rsid w:val="00F674D9"/>
    <w:rsid w:val="00F703BF"/>
    <w:rsid w:val="00F704BD"/>
    <w:rsid w:val="00F80C01"/>
    <w:rsid w:val="00F81220"/>
    <w:rsid w:val="00FA4875"/>
    <w:rsid w:val="00FA6FB6"/>
    <w:rsid w:val="00FB39FE"/>
    <w:rsid w:val="00FB6C20"/>
    <w:rsid w:val="00FB6D8A"/>
    <w:rsid w:val="00FC531D"/>
    <w:rsid w:val="00FC68FC"/>
    <w:rsid w:val="00FD41CC"/>
    <w:rsid w:val="00FD5164"/>
    <w:rsid w:val="00FE4F37"/>
    <w:rsid w:val="00FE7E35"/>
    <w:rsid w:val="00FF0158"/>
    <w:rsid w:val="00FF5EEB"/>
    <w:rsid w:val="00FF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90F26-223C-4E2B-86F4-675CC7DC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3583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304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25268.192"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067A8F09112B62986C0FC9D083F5FCCC39E5F8207B995XEN6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64333.6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webSettings" Target="webSettings.xml"/><Relationship Id="rId15" Type="http://schemas.openxmlformats.org/officeDocument/2006/relationships/hyperlink" Target="garantF1://10064333.71" TargetMode="External"/><Relationship Id="rId23" Type="http://schemas.openxmlformats.org/officeDocument/2006/relationships/hyperlink" Target="garantF1://10008000.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garantF1://12025267.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06A9-A26A-4B42-A98D-34FDC986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11</Pages>
  <Words>5661</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68</cp:revision>
  <cp:lastPrinted>2017-08-10T13:10:00Z</cp:lastPrinted>
  <dcterms:created xsi:type="dcterms:W3CDTF">2017-07-03T12:10:00Z</dcterms:created>
  <dcterms:modified xsi:type="dcterms:W3CDTF">2017-08-11T13:28:00Z</dcterms:modified>
</cp:coreProperties>
</file>