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C806BC" w:rsidRDefault="00FA4875" w:rsidP="003808FC">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4"/>
          <w:szCs w:val="24"/>
        </w:rPr>
      </w:pPr>
      <w:bookmarkStart w:id="0" w:name="_GoBack"/>
      <w:bookmarkEnd w:id="0"/>
      <w:r w:rsidRPr="00C806BC">
        <w:rPr>
          <w:rFonts w:ascii="Times New Roman" w:hAnsi="Times New Roman" w:cs="Times New Roman"/>
          <w:b/>
          <w:color w:val="000000" w:themeColor="text1"/>
          <w:sz w:val="24"/>
          <w:szCs w:val="24"/>
        </w:rPr>
        <w:t xml:space="preserve">А К Т № </w:t>
      </w:r>
      <w:r w:rsidR="007C64B7" w:rsidRPr="00C806BC">
        <w:rPr>
          <w:rFonts w:ascii="Times New Roman" w:hAnsi="Times New Roman" w:cs="Times New Roman"/>
          <w:b/>
          <w:color w:val="000000" w:themeColor="text1"/>
          <w:sz w:val="24"/>
          <w:szCs w:val="24"/>
        </w:rPr>
        <w:t>5</w:t>
      </w:r>
      <w:r w:rsidR="00A1635F" w:rsidRPr="00C806BC">
        <w:rPr>
          <w:rFonts w:ascii="Times New Roman" w:hAnsi="Times New Roman" w:cs="Times New Roman"/>
          <w:b/>
          <w:color w:val="000000" w:themeColor="text1"/>
          <w:sz w:val="24"/>
          <w:szCs w:val="24"/>
        </w:rPr>
        <w:t>2</w:t>
      </w:r>
      <w:r w:rsidR="000D4B4A" w:rsidRPr="00C806BC">
        <w:rPr>
          <w:rFonts w:ascii="Times New Roman" w:hAnsi="Times New Roman" w:cs="Times New Roman"/>
          <w:b/>
          <w:color w:val="000000" w:themeColor="text1"/>
          <w:sz w:val="24"/>
          <w:szCs w:val="24"/>
        </w:rPr>
        <w:t>/</w:t>
      </w:r>
      <w:r w:rsidRPr="00C806BC">
        <w:rPr>
          <w:rFonts w:ascii="Times New Roman" w:hAnsi="Times New Roman" w:cs="Times New Roman"/>
          <w:b/>
          <w:color w:val="000000" w:themeColor="text1"/>
          <w:sz w:val="24"/>
          <w:szCs w:val="24"/>
        </w:rPr>
        <w:t>201</w:t>
      </w:r>
      <w:r w:rsidR="00DF022B" w:rsidRPr="00C806BC">
        <w:rPr>
          <w:rFonts w:ascii="Times New Roman" w:hAnsi="Times New Roman" w:cs="Times New Roman"/>
          <w:b/>
          <w:color w:val="000000" w:themeColor="text1"/>
          <w:sz w:val="24"/>
          <w:szCs w:val="24"/>
        </w:rPr>
        <w:t>8</w:t>
      </w:r>
    </w:p>
    <w:p w:rsidR="00260196" w:rsidRPr="00C806BC" w:rsidRDefault="00FA4875" w:rsidP="003808FC">
      <w:pPr>
        <w:tabs>
          <w:tab w:val="left" w:pos="-3828"/>
        </w:tabs>
        <w:spacing w:after="0" w:line="240" w:lineRule="auto"/>
        <w:jc w:val="center"/>
        <w:outlineLvl w:val="0"/>
        <w:rPr>
          <w:rFonts w:ascii="Times New Roman" w:hAnsi="Times New Roman" w:cs="Times New Roman"/>
          <w:b/>
          <w:color w:val="000000" w:themeColor="text1"/>
          <w:sz w:val="24"/>
          <w:szCs w:val="24"/>
        </w:rPr>
      </w:pPr>
      <w:r w:rsidRPr="00C806BC">
        <w:rPr>
          <w:rFonts w:ascii="Times New Roman" w:hAnsi="Times New Roman" w:cs="Times New Roman"/>
          <w:b/>
          <w:color w:val="000000" w:themeColor="text1"/>
          <w:sz w:val="24"/>
          <w:szCs w:val="24"/>
        </w:rPr>
        <w:t xml:space="preserve">плановой проверки </w:t>
      </w:r>
      <w:r w:rsidR="00F12071" w:rsidRPr="00C806BC">
        <w:rPr>
          <w:rFonts w:ascii="Times New Roman" w:hAnsi="Times New Roman" w:cs="Times New Roman"/>
          <w:b/>
          <w:color w:val="000000" w:themeColor="text1"/>
          <w:sz w:val="24"/>
          <w:szCs w:val="24"/>
        </w:rPr>
        <w:t>г</w:t>
      </w:r>
      <w:r w:rsidR="00F703BF" w:rsidRPr="00C806BC">
        <w:rPr>
          <w:rFonts w:ascii="Times New Roman" w:hAnsi="Times New Roman" w:cs="Times New Roman"/>
          <w:b/>
          <w:color w:val="000000" w:themeColor="text1"/>
          <w:sz w:val="24"/>
          <w:szCs w:val="24"/>
        </w:rPr>
        <w:t xml:space="preserve">осударственного </w:t>
      </w:r>
      <w:r w:rsidR="00B920FB" w:rsidRPr="00C806BC">
        <w:rPr>
          <w:rFonts w:ascii="Times New Roman" w:hAnsi="Times New Roman" w:cs="Times New Roman"/>
          <w:b/>
          <w:color w:val="000000" w:themeColor="text1"/>
          <w:sz w:val="24"/>
          <w:szCs w:val="24"/>
        </w:rPr>
        <w:t>бюджетного</w:t>
      </w:r>
      <w:r w:rsidR="006E5FBE" w:rsidRPr="00C806BC">
        <w:rPr>
          <w:rFonts w:ascii="Times New Roman" w:hAnsi="Times New Roman" w:cs="Times New Roman"/>
          <w:b/>
          <w:color w:val="000000" w:themeColor="text1"/>
          <w:sz w:val="24"/>
          <w:szCs w:val="24"/>
        </w:rPr>
        <w:t xml:space="preserve"> </w:t>
      </w:r>
      <w:r w:rsidR="009925CA" w:rsidRPr="00C806BC">
        <w:rPr>
          <w:rFonts w:ascii="Times New Roman" w:hAnsi="Times New Roman" w:cs="Times New Roman"/>
          <w:b/>
          <w:color w:val="000000" w:themeColor="text1"/>
          <w:sz w:val="24"/>
          <w:szCs w:val="24"/>
        </w:rPr>
        <w:t xml:space="preserve">учреждения </w:t>
      </w:r>
    </w:p>
    <w:p w:rsidR="00FA4875" w:rsidRPr="00C806BC" w:rsidRDefault="00B37AB0" w:rsidP="003808FC">
      <w:pPr>
        <w:tabs>
          <w:tab w:val="left" w:pos="-3828"/>
        </w:tabs>
        <w:spacing w:after="0" w:line="240" w:lineRule="auto"/>
        <w:jc w:val="center"/>
        <w:outlineLvl w:val="0"/>
        <w:rPr>
          <w:rFonts w:ascii="Times New Roman" w:hAnsi="Times New Roman" w:cs="Times New Roman"/>
          <w:b/>
          <w:color w:val="000000" w:themeColor="text1"/>
          <w:sz w:val="24"/>
          <w:szCs w:val="24"/>
        </w:rPr>
      </w:pPr>
      <w:r w:rsidRPr="00C806BC">
        <w:rPr>
          <w:rFonts w:ascii="Times New Roman" w:hAnsi="Times New Roman" w:cs="Times New Roman"/>
          <w:b/>
          <w:color w:val="000000" w:themeColor="text1"/>
          <w:sz w:val="24"/>
          <w:szCs w:val="24"/>
        </w:rPr>
        <w:t xml:space="preserve"> </w:t>
      </w:r>
      <w:r w:rsidR="00B920FB" w:rsidRPr="00C806BC">
        <w:rPr>
          <w:rFonts w:ascii="Times New Roman" w:hAnsi="Times New Roman" w:cs="Times New Roman"/>
          <w:b/>
          <w:color w:val="000000" w:themeColor="text1"/>
          <w:sz w:val="24"/>
          <w:szCs w:val="24"/>
        </w:rPr>
        <w:t xml:space="preserve">культуры «Чеченская государственная филармония имени А. </w:t>
      </w:r>
      <w:proofErr w:type="spellStart"/>
      <w:r w:rsidR="00B920FB" w:rsidRPr="00C806BC">
        <w:rPr>
          <w:rFonts w:ascii="Times New Roman" w:hAnsi="Times New Roman" w:cs="Times New Roman"/>
          <w:b/>
          <w:color w:val="000000" w:themeColor="text1"/>
          <w:sz w:val="24"/>
          <w:szCs w:val="24"/>
        </w:rPr>
        <w:t>Шахбулатова</w:t>
      </w:r>
      <w:proofErr w:type="spellEnd"/>
      <w:r w:rsidR="00B920FB" w:rsidRPr="00C806BC">
        <w:rPr>
          <w:rFonts w:ascii="Times New Roman" w:hAnsi="Times New Roman" w:cs="Times New Roman"/>
          <w:b/>
          <w:color w:val="000000" w:themeColor="text1"/>
          <w:sz w:val="24"/>
          <w:szCs w:val="24"/>
        </w:rPr>
        <w:t>»</w:t>
      </w:r>
      <w:r w:rsidR="00EE27CE" w:rsidRPr="00C806BC">
        <w:rPr>
          <w:rFonts w:ascii="Times New Roman" w:hAnsi="Times New Roman" w:cs="Times New Roman"/>
          <w:b/>
          <w:color w:val="000000" w:themeColor="text1"/>
          <w:sz w:val="24"/>
          <w:szCs w:val="24"/>
        </w:rPr>
        <w:t xml:space="preserve"> </w:t>
      </w:r>
      <w:r w:rsidR="00260196" w:rsidRPr="00C806BC">
        <w:rPr>
          <w:rFonts w:ascii="Times New Roman" w:hAnsi="Times New Roman" w:cs="Times New Roman"/>
          <w:b/>
          <w:color w:val="000000" w:themeColor="text1"/>
          <w:sz w:val="24"/>
          <w:szCs w:val="24"/>
        </w:rPr>
        <w:t xml:space="preserve"> </w:t>
      </w:r>
    </w:p>
    <w:p w:rsidR="003A1CF8" w:rsidRPr="00C806BC" w:rsidRDefault="003A1CF8" w:rsidP="00CD2B06">
      <w:pPr>
        <w:tabs>
          <w:tab w:val="left" w:pos="-3828"/>
        </w:tabs>
        <w:spacing w:after="0" w:line="240" w:lineRule="auto"/>
        <w:jc w:val="center"/>
        <w:outlineLvl w:val="0"/>
        <w:rPr>
          <w:rFonts w:ascii="Times New Roman" w:hAnsi="Times New Roman" w:cs="Times New Roman"/>
          <w:b/>
          <w:color w:val="000000" w:themeColor="text1"/>
          <w:sz w:val="24"/>
          <w:szCs w:val="24"/>
        </w:rPr>
      </w:pPr>
    </w:p>
    <w:p w:rsidR="00BA6F01" w:rsidRPr="00C806BC" w:rsidRDefault="00B920FB" w:rsidP="00244595">
      <w:pPr>
        <w:spacing w:after="0" w:line="240" w:lineRule="auto"/>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15</w:t>
      </w:r>
      <w:r w:rsidR="007D5A3E" w:rsidRPr="00C806BC">
        <w:rPr>
          <w:rFonts w:ascii="Times New Roman" w:hAnsi="Times New Roman" w:cs="Times New Roman"/>
          <w:color w:val="000000" w:themeColor="text1"/>
          <w:sz w:val="24"/>
          <w:szCs w:val="24"/>
        </w:rPr>
        <w:t xml:space="preserve"> </w:t>
      </w:r>
      <w:r w:rsidRPr="00C806BC">
        <w:rPr>
          <w:rFonts w:ascii="Times New Roman" w:hAnsi="Times New Roman" w:cs="Times New Roman"/>
          <w:color w:val="000000" w:themeColor="text1"/>
          <w:sz w:val="24"/>
          <w:szCs w:val="24"/>
        </w:rPr>
        <w:t>мая</w:t>
      </w:r>
      <w:r w:rsidR="004D673A" w:rsidRPr="00C806BC">
        <w:rPr>
          <w:rFonts w:ascii="Times New Roman" w:hAnsi="Times New Roman" w:cs="Times New Roman"/>
          <w:color w:val="000000" w:themeColor="text1"/>
          <w:sz w:val="24"/>
          <w:szCs w:val="24"/>
        </w:rPr>
        <w:t xml:space="preserve"> </w:t>
      </w:r>
      <w:r w:rsidR="009D347D" w:rsidRPr="00C806BC">
        <w:rPr>
          <w:rFonts w:ascii="Times New Roman" w:hAnsi="Times New Roman" w:cs="Times New Roman"/>
          <w:color w:val="000000" w:themeColor="text1"/>
          <w:sz w:val="24"/>
          <w:szCs w:val="24"/>
        </w:rPr>
        <w:t>201</w:t>
      </w:r>
      <w:r w:rsidR="00DF022B" w:rsidRPr="00C806BC">
        <w:rPr>
          <w:rFonts w:ascii="Times New Roman" w:hAnsi="Times New Roman" w:cs="Times New Roman"/>
          <w:color w:val="000000" w:themeColor="text1"/>
          <w:sz w:val="24"/>
          <w:szCs w:val="24"/>
        </w:rPr>
        <w:t>8</w:t>
      </w:r>
      <w:r w:rsidR="00ED73CB" w:rsidRPr="00C806BC">
        <w:rPr>
          <w:rFonts w:ascii="Times New Roman" w:hAnsi="Times New Roman" w:cs="Times New Roman"/>
          <w:color w:val="000000" w:themeColor="text1"/>
          <w:sz w:val="24"/>
          <w:szCs w:val="24"/>
        </w:rPr>
        <w:t xml:space="preserve"> года</w:t>
      </w:r>
      <w:r w:rsidR="00ED73CB" w:rsidRPr="00C806BC">
        <w:rPr>
          <w:rFonts w:ascii="Times New Roman" w:hAnsi="Times New Roman" w:cs="Times New Roman"/>
          <w:color w:val="000000" w:themeColor="text1"/>
          <w:sz w:val="24"/>
          <w:szCs w:val="24"/>
        </w:rPr>
        <w:tab/>
      </w:r>
      <w:r w:rsidR="00ED73CB" w:rsidRPr="00C806BC">
        <w:rPr>
          <w:rFonts w:ascii="Times New Roman" w:hAnsi="Times New Roman" w:cs="Times New Roman"/>
          <w:color w:val="000000" w:themeColor="text1"/>
          <w:sz w:val="24"/>
          <w:szCs w:val="24"/>
        </w:rPr>
        <w:tab/>
      </w:r>
      <w:r w:rsidR="00ED73CB" w:rsidRPr="00C806BC">
        <w:rPr>
          <w:rFonts w:ascii="Times New Roman" w:hAnsi="Times New Roman" w:cs="Times New Roman"/>
          <w:color w:val="000000" w:themeColor="text1"/>
          <w:sz w:val="24"/>
          <w:szCs w:val="24"/>
        </w:rPr>
        <w:tab/>
      </w:r>
      <w:r w:rsidR="00ED73CB" w:rsidRPr="00C806BC">
        <w:rPr>
          <w:rFonts w:ascii="Times New Roman" w:hAnsi="Times New Roman" w:cs="Times New Roman"/>
          <w:color w:val="000000" w:themeColor="text1"/>
          <w:sz w:val="24"/>
          <w:szCs w:val="24"/>
        </w:rPr>
        <w:tab/>
      </w:r>
      <w:r w:rsidR="00ED73CB" w:rsidRPr="00C806BC">
        <w:rPr>
          <w:rFonts w:ascii="Times New Roman" w:hAnsi="Times New Roman" w:cs="Times New Roman"/>
          <w:color w:val="000000" w:themeColor="text1"/>
          <w:sz w:val="24"/>
          <w:szCs w:val="24"/>
        </w:rPr>
        <w:tab/>
      </w:r>
      <w:r w:rsidR="00ED73CB" w:rsidRPr="00C806BC">
        <w:rPr>
          <w:rFonts w:ascii="Times New Roman" w:hAnsi="Times New Roman" w:cs="Times New Roman"/>
          <w:color w:val="000000" w:themeColor="text1"/>
          <w:sz w:val="24"/>
          <w:szCs w:val="24"/>
        </w:rPr>
        <w:tab/>
      </w:r>
      <w:r w:rsidR="00ED73CB" w:rsidRPr="00C806BC">
        <w:rPr>
          <w:rFonts w:ascii="Times New Roman" w:hAnsi="Times New Roman" w:cs="Times New Roman"/>
          <w:color w:val="000000" w:themeColor="text1"/>
          <w:sz w:val="24"/>
          <w:szCs w:val="24"/>
        </w:rPr>
        <w:tab/>
      </w:r>
      <w:r w:rsidR="00ED73CB" w:rsidRPr="00C806BC">
        <w:rPr>
          <w:rFonts w:ascii="Times New Roman" w:hAnsi="Times New Roman" w:cs="Times New Roman"/>
          <w:color w:val="000000" w:themeColor="text1"/>
          <w:sz w:val="24"/>
          <w:szCs w:val="24"/>
        </w:rPr>
        <w:tab/>
      </w:r>
      <w:r w:rsidR="001E48E4" w:rsidRPr="00C806BC">
        <w:rPr>
          <w:rFonts w:ascii="Times New Roman" w:hAnsi="Times New Roman" w:cs="Times New Roman"/>
          <w:color w:val="000000" w:themeColor="text1"/>
          <w:sz w:val="24"/>
          <w:szCs w:val="24"/>
        </w:rPr>
        <w:t xml:space="preserve"> </w:t>
      </w:r>
      <w:r w:rsidR="006E5FBE" w:rsidRPr="00C806BC">
        <w:rPr>
          <w:rFonts w:ascii="Times New Roman" w:hAnsi="Times New Roman" w:cs="Times New Roman"/>
          <w:color w:val="000000" w:themeColor="text1"/>
          <w:sz w:val="24"/>
          <w:szCs w:val="24"/>
        </w:rPr>
        <w:t xml:space="preserve"> </w:t>
      </w:r>
      <w:r w:rsidR="00F23162" w:rsidRPr="00C806BC">
        <w:rPr>
          <w:rFonts w:ascii="Times New Roman" w:hAnsi="Times New Roman" w:cs="Times New Roman"/>
          <w:color w:val="000000" w:themeColor="text1"/>
          <w:sz w:val="24"/>
          <w:szCs w:val="24"/>
        </w:rPr>
        <w:t xml:space="preserve">       </w:t>
      </w:r>
      <w:r w:rsidR="0032649B" w:rsidRPr="00C806BC">
        <w:rPr>
          <w:rFonts w:ascii="Times New Roman" w:hAnsi="Times New Roman" w:cs="Times New Roman"/>
          <w:color w:val="000000" w:themeColor="text1"/>
          <w:sz w:val="24"/>
          <w:szCs w:val="24"/>
        </w:rPr>
        <w:tab/>
      </w:r>
      <w:r w:rsidR="00B67AB3" w:rsidRPr="00C806BC">
        <w:rPr>
          <w:rFonts w:ascii="Times New Roman" w:hAnsi="Times New Roman" w:cs="Times New Roman"/>
          <w:color w:val="000000" w:themeColor="text1"/>
          <w:sz w:val="24"/>
          <w:szCs w:val="24"/>
        </w:rPr>
        <w:t xml:space="preserve">      </w:t>
      </w:r>
      <w:r w:rsidRPr="00C806BC">
        <w:rPr>
          <w:rFonts w:ascii="Times New Roman" w:hAnsi="Times New Roman" w:cs="Times New Roman"/>
          <w:color w:val="000000" w:themeColor="text1"/>
          <w:sz w:val="24"/>
          <w:szCs w:val="24"/>
        </w:rPr>
        <w:t xml:space="preserve">           </w:t>
      </w:r>
      <w:r w:rsidR="001B737E" w:rsidRPr="00C806BC">
        <w:rPr>
          <w:rFonts w:ascii="Times New Roman" w:hAnsi="Times New Roman" w:cs="Times New Roman"/>
          <w:color w:val="000000" w:themeColor="text1"/>
          <w:sz w:val="24"/>
          <w:szCs w:val="24"/>
        </w:rPr>
        <w:t xml:space="preserve"> </w:t>
      </w:r>
      <w:r w:rsidRPr="00C806BC">
        <w:rPr>
          <w:rFonts w:ascii="Times New Roman" w:hAnsi="Times New Roman" w:cs="Times New Roman"/>
          <w:color w:val="000000" w:themeColor="text1"/>
          <w:sz w:val="24"/>
          <w:szCs w:val="24"/>
        </w:rPr>
        <w:t xml:space="preserve">   </w:t>
      </w:r>
      <w:r w:rsidR="00B67AB3" w:rsidRPr="00C806BC">
        <w:rPr>
          <w:rFonts w:ascii="Times New Roman" w:hAnsi="Times New Roman" w:cs="Times New Roman"/>
          <w:color w:val="000000" w:themeColor="text1"/>
          <w:sz w:val="24"/>
          <w:szCs w:val="24"/>
        </w:rPr>
        <w:t>г.</w:t>
      </w:r>
      <w:r w:rsidR="006E5FBE" w:rsidRPr="00C806BC">
        <w:rPr>
          <w:rFonts w:ascii="Times New Roman" w:hAnsi="Times New Roman" w:cs="Times New Roman"/>
          <w:color w:val="000000" w:themeColor="text1"/>
          <w:sz w:val="24"/>
          <w:szCs w:val="24"/>
        </w:rPr>
        <w:t xml:space="preserve"> Грозный</w:t>
      </w:r>
    </w:p>
    <w:p w:rsidR="00DF022B" w:rsidRPr="00C806BC" w:rsidRDefault="00FA4875" w:rsidP="00244595">
      <w:pPr>
        <w:tabs>
          <w:tab w:val="left" w:pos="-3828"/>
        </w:tabs>
        <w:spacing w:after="0" w:line="240" w:lineRule="auto"/>
        <w:jc w:val="both"/>
        <w:outlineLvl w:val="0"/>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ab/>
      </w:r>
    </w:p>
    <w:p w:rsidR="00FA4875" w:rsidRPr="00C806BC" w:rsidRDefault="00DF022B" w:rsidP="00244595">
      <w:pPr>
        <w:tabs>
          <w:tab w:val="left" w:pos="-3828"/>
        </w:tabs>
        <w:spacing w:after="0" w:line="240" w:lineRule="auto"/>
        <w:jc w:val="both"/>
        <w:outlineLvl w:val="0"/>
        <w:rPr>
          <w:rFonts w:ascii="Times New Roman" w:hAnsi="Times New Roman" w:cs="Times New Roman"/>
          <w:bCs/>
          <w:color w:val="000000" w:themeColor="text1"/>
          <w:sz w:val="24"/>
          <w:szCs w:val="24"/>
        </w:rPr>
      </w:pPr>
      <w:r w:rsidRPr="00C806BC">
        <w:rPr>
          <w:rFonts w:ascii="Times New Roman" w:hAnsi="Times New Roman" w:cs="Times New Roman"/>
          <w:color w:val="000000" w:themeColor="text1"/>
          <w:sz w:val="24"/>
          <w:szCs w:val="24"/>
        </w:rPr>
        <w:tab/>
      </w:r>
      <w:r w:rsidR="00FA4875" w:rsidRPr="00C806BC">
        <w:rPr>
          <w:rFonts w:ascii="Times New Roman" w:hAnsi="Times New Roman" w:cs="Times New Roman"/>
          <w:color w:val="000000" w:themeColor="text1"/>
          <w:sz w:val="24"/>
          <w:szCs w:val="24"/>
        </w:rPr>
        <w:t xml:space="preserve">На основании приказа Министерства финансов Чеченской Республики от </w:t>
      </w:r>
      <w:r w:rsidR="00B920FB" w:rsidRPr="00C806BC">
        <w:rPr>
          <w:rFonts w:ascii="Times New Roman" w:hAnsi="Times New Roman" w:cs="Times New Roman"/>
          <w:color w:val="000000" w:themeColor="text1"/>
          <w:sz w:val="24"/>
          <w:szCs w:val="24"/>
        </w:rPr>
        <w:t>23</w:t>
      </w:r>
      <w:r w:rsidR="00FA4875" w:rsidRPr="00C806BC">
        <w:rPr>
          <w:rFonts w:ascii="Times New Roman" w:hAnsi="Times New Roman" w:cs="Times New Roman"/>
          <w:color w:val="000000" w:themeColor="text1"/>
          <w:sz w:val="24"/>
          <w:szCs w:val="24"/>
        </w:rPr>
        <w:t>.</w:t>
      </w:r>
      <w:r w:rsidRPr="00C806BC">
        <w:rPr>
          <w:rFonts w:ascii="Times New Roman" w:hAnsi="Times New Roman" w:cs="Times New Roman"/>
          <w:color w:val="000000" w:themeColor="text1"/>
          <w:sz w:val="24"/>
          <w:szCs w:val="24"/>
        </w:rPr>
        <w:t>0</w:t>
      </w:r>
      <w:r w:rsidR="00F12071" w:rsidRPr="00C806BC">
        <w:rPr>
          <w:rFonts w:ascii="Times New Roman" w:hAnsi="Times New Roman" w:cs="Times New Roman"/>
          <w:color w:val="000000" w:themeColor="text1"/>
          <w:sz w:val="24"/>
          <w:szCs w:val="24"/>
        </w:rPr>
        <w:t>4</w:t>
      </w:r>
      <w:r w:rsidR="00FA4875" w:rsidRPr="00C806BC">
        <w:rPr>
          <w:rFonts w:ascii="Times New Roman" w:hAnsi="Times New Roman" w:cs="Times New Roman"/>
          <w:color w:val="000000" w:themeColor="text1"/>
          <w:sz w:val="24"/>
          <w:szCs w:val="24"/>
        </w:rPr>
        <w:t>.201</w:t>
      </w:r>
      <w:r w:rsidRPr="00C806BC">
        <w:rPr>
          <w:rFonts w:ascii="Times New Roman" w:hAnsi="Times New Roman" w:cs="Times New Roman"/>
          <w:color w:val="000000" w:themeColor="text1"/>
          <w:sz w:val="24"/>
          <w:szCs w:val="24"/>
        </w:rPr>
        <w:t>8</w:t>
      </w:r>
      <w:r w:rsidR="00902A4C" w:rsidRPr="00C806BC">
        <w:rPr>
          <w:rFonts w:ascii="Times New Roman" w:hAnsi="Times New Roman" w:cs="Times New Roman"/>
          <w:color w:val="000000" w:themeColor="text1"/>
          <w:sz w:val="24"/>
          <w:szCs w:val="24"/>
        </w:rPr>
        <w:t xml:space="preserve"> года </w:t>
      </w:r>
      <w:r w:rsidR="00FA4875" w:rsidRPr="00C806BC">
        <w:rPr>
          <w:rFonts w:ascii="Times New Roman" w:hAnsi="Times New Roman" w:cs="Times New Roman"/>
          <w:color w:val="000000" w:themeColor="text1"/>
          <w:sz w:val="24"/>
          <w:szCs w:val="24"/>
        </w:rPr>
        <w:t xml:space="preserve">№ </w:t>
      </w:r>
      <w:r w:rsidR="00D15119" w:rsidRPr="00C806BC">
        <w:rPr>
          <w:rFonts w:ascii="Times New Roman" w:hAnsi="Times New Roman" w:cs="Times New Roman"/>
          <w:color w:val="000000" w:themeColor="text1"/>
          <w:sz w:val="24"/>
          <w:szCs w:val="24"/>
        </w:rPr>
        <w:t>1</w:t>
      </w:r>
      <w:r w:rsidR="00B920FB" w:rsidRPr="00C806BC">
        <w:rPr>
          <w:rFonts w:ascii="Times New Roman" w:hAnsi="Times New Roman" w:cs="Times New Roman"/>
          <w:color w:val="000000" w:themeColor="text1"/>
          <w:sz w:val="24"/>
          <w:szCs w:val="24"/>
        </w:rPr>
        <w:t>44</w:t>
      </w:r>
      <w:r w:rsidR="00FA4875" w:rsidRPr="00C806BC">
        <w:rPr>
          <w:rFonts w:ascii="Times New Roman" w:hAnsi="Times New Roman" w:cs="Times New Roman"/>
          <w:color w:val="000000" w:themeColor="text1"/>
          <w:sz w:val="24"/>
          <w:szCs w:val="24"/>
        </w:rPr>
        <w:t xml:space="preserve"> «О проведении плановой проверки в</w:t>
      </w:r>
      <w:r w:rsidR="00EE27CE" w:rsidRPr="00C806BC">
        <w:rPr>
          <w:rFonts w:ascii="Times New Roman" w:hAnsi="Times New Roman" w:cs="Times New Roman"/>
          <w:color w:val="000000" w:themeColor="text1"/>
          <w:sz w:val="24"/>
          <w:szCs w:val="24"/>
        </w:rPr>
        <w:t xml:space="preserve"> </w:t>
      </w:r>
      <w:r w:rsidR="0032649B" w:rsidRPr="00C806BC">
        <w:rPr>
          <w:rFonts w:ascii="Times New Roman" w:hAnsi="Times New Roman" w:cs="Times New Roman"/>
          <w:color w:val="000000" w:themeColor="text1"/>
          <w:sz w:val="24"/>
          <w:szCs w:val="24"/>
        </w:rPr>
        <w:t>г</w:t>
      </w:r>
      <w:r w:rsidR="009D347D" w:rsidRPr="00C806BC">
        <w:rPr>
          <w:rFonts w:ascii="Times New Roman" w:hAnsi="Times New Roman" w:cs="Times New Roman"/>
          <w:color w:val="000000" w:themeColor="text1"/>
          <w:sz w:val="24"/>
          <w:szCs w:val="24"/>
        </w:rPr>
        <w:t xml:space="preserve">осударственном </w:t>
      </w:r>
      <w:r w:rsidR="00B920FB" w:rsidRPr="00C806BC">
        <w:rPr>
          <w:rFonts w:ascii="Times New Roman" w:hAnsi="Times New Roman" w:cs="Times New Roman"/>
          <w:color w:val="000000" w:themeColor="text1"/>
          <w:sz w:val="24"/>
          <w:szCs w:val="24"/>
        </w:rPr>
        <w:t xml:space="preserve">бюджетном учреждении культуры «Чеченская государственная филармония имени А. </w:t>
      </w:r>
      <w:proofErr w:type="spellStart"/>
      <w:r w:rsidR="00B920FB" w:rsidRPr="00C806BC">
        <w:rPr>
          <w:rFonts w:ascii="Times New Roman" w:hAnsi="Times New Roman" w:cs="Times New Roman"/>
          <w:color w:val="000000" w:themeColor="text1"/>
          <w:sz w:val="24"/>
          <w:szCs w:val="24"/>
        </w:rPr>
        <w:t>Шахбулатова</w:t>
      </w:r>
      <w:proofErr w:type="spellEnd"/>
      <w:r w:rsidR="00B920FB" w:rsidRPr="00C806BC">
        <w:rPr>
          <w:rFonts w:ascii="Times New Roman" w:hAnsi="Times New Roman" w:cs="Times New Roman"/>
          <w:color w:val="000000" w:themeColor="text1"/>
          <w:sz w:val="24"/>
          <w:szCs w:val="24"/>
        </w:rPr>
        <w:t>»</w:t>
      </w:r>
      <w:r w:rsidR="00EE27CE" w:rsidRPr="00C806BC">
        <w:rPr>
          <w:rFonts w:ascii="Times New Roman" w:hAnsi="Times New Roman" w:cs="Times New Roman"/>
          <w:color w:val="000000" w:themeColor="text1"/>
          <w:sz w:val="24"/>
          <w:szCs w:val="24"/>
        </w:rPr>
        <w:t xml:space="preserve"> </w:t>
      </w:r>
      <w:r w:rsidR="00FA4875" w:rsidRPr="00C806BC">
        <w:rPr>
          <w:rFonts w:ascii="Times New Roman" w:hAnsi="Times New Roman" w:cs="Times New Roman"/>
          <w:color w:val="000000" w:themeColor="text1"/>
          <w:sz w:val="24"/>
          <w:szCs w:val="24"/>
        </w:rPr>
        <w:t>и пункта</w:t>
      </w:r>
      <w:r w:rsidR="00EE27CE" w:rsidRPr="00C806BC">
        <w:rPr>
          <w:rFonts w:ascii="Times New Roman" w:hAnsi="Times New Roman" w:cs="Times New Roman"/>
          <w:color w:val="000000" w:themeColor="text1"/>
          <w:sz w:val="24"/>
          <w:szCs w:val="24"/>
        </w:rPr>
        <w:t xml:space="preserve"> </w:t>
      </w:r>
      <w:r w:rsidR="00B920FB" w:rsidRPr="00C806BC">
        <w:rPr>
          <w:rFonts w:ascii="Times New Roman" w:hAnsi="Times New Roman" w:cs="Times New Roman"/>
          <w:color w:val="000000" w:themeColor="text1"/>
          <w:sz w:val="24"/>
          <w:szCs w:val="24"/>
        </w:rPr>
        <w:t>52</w:t>
      </w:r>
      <w:r w:rsidR="00FA4875" w:rsidRPr="00C806BC">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00FA4875" w:rsidRPr="00C806BC">
        <w:rPr>
          <w:rFonts w:ascii="Times New Roman" w:hAnsi="Times New Roman" w:cs="Times New Roman"/>
          <w:bCs/>
          <w:color w:val="000000" w:themeColor="text1"/>
          <w:sz w:val="24"/>
          <w:szCs w:val="24"/>
        </w:rPr>
        <w:t>проверок соблюдения заказчиками Чеченской Республики требований законодательства Российской Федерации</w:t>
      </w:r>
      <w:r w:rsidR="00D15119" w:rsidRPr="00C806BC">
        <w:rPr>
          <w:rFonts w:ascii="Times New Roman" w:hAnsi="Times New Roman" w:cs="Times New Roman"/>
          <w:bCs/>
          <w:color w:val="000000" w:themeColor="text1"/>
          <w:sz w:val="24"/>
          <w:szCs w:val="24"/>
        </w:rPr>
        <w:t xml:space="preserve"> </w:t>
      </w:r>
      <w:r w:rsidR="00FA4875" w:rsidRPr="00C806BC">
        <w:rPr>
          <w:rFonts w:ascii="Times New Roman" w:hAnsi="Times New Roman" w:cs="Times New Roman"/>
          <w:bCs/>
          <w:color w:val="000000" w:themeColor="text1"/>
          <w:sz w:val="24"/>
          <w:szCs w:val="24"/>
        </w:rPr>
        <w:t xml:space="preserve">и </w:t>
      </w:r>
      <w:r w:rsidR="00C56E2D" w:rsidRPr="00C806BC">
        <w:rPr>
          <w:rFonts w:ascii="Times New Roman" w:hAnsi="Times New Roman" w:cs="Times New Roman"/>
          <w:bCs/>
          <w:color w:val="000000" w:themeColor="text1"/>
          <w:sz w:val="24"/>
          <w:szCs w:val="24"/>
        </w:rPr>
        <w:t>иных нормативных правовых актов</w:t>
      </w:r>
      <w:r w:rsidR="00B37AB0" w:rsidRPr="00C806BC">
        <w:rPr>
          <w:rFonts w:ascii="Times New Roman" w:hAnsi="Times New Roman" w:cs="Times New Roman"/>
          <w:bCs/>
          <w:color w:val="000000" w:themeColor="text1"/>
          <w:sz w:val="24"/>
          <w:szCs w:val="24"/>
        </w:rPr>
        <w:t xml:space="preserve"> </w:t>
      </w:r>
      <w:r w:rsidR="00FA4875" w:rsidRPr="00C806BC">
        <w:rPr>
          <w:rFonts w:ascii="Times New Roman" w:hAnsi="Times New Roman" w:cs="Times New Roman"/>
          <w:bCs/>
          <w:color w:val="000000" w:themeColor="text1"/>
          <w:sz w:val="24"/>
          <w:szCs w:val="24"/>
        </w:rPr>
        <w:t>о контрактной системе</w:t>
      </w:r>
      <w:r w:rsidR="00004121" w:rsidRPr="00C806BC">
        <w:rPr>
          <w:rFonts w:ascii="Times New Roman" w:hAnsi="Times New Roman" w:cs="Times New Roman"/>
          <w:bCs/>
          <w:color w:val="000000" w:themeColor="text1"/>
          <w:sz w:val="24"/>
          <w:szCs w:val="24"/>
        </w:rPr>
        <w:t xml:space="preserve"> </w:t>
      </w:r>
      <w:r w:rsidR="00FA4875" w:rsidRPr="00C806BC">
        <w:rPr>
          <w:rFonts w:ascii="Times New Roman" w:hAnsi="Times New Roman" w:cs="Times New Roman"/>
          <w:bCs/>
          <w:color w:val="000000" w:themeColor="text1"/>
          <w:sz w:val="24"/>
          <w:szCs w:val="24"/>
        </w:rPr>
        <w:t>в сфере закупок товаров, работ, услуг для обеспечения государственных нужд</w:t>
      </w:r>
      <w:r w:rsidR="00EE27CE" w:rsidRPr="00C806BC">
        <w:rPr>
          <w:rFonts w:ascii="Times New Roman" w:hAnsi="Times New Roman" w:cs="Times New Roman"/>
          <w:bCs/>
          <w:color w:val="000000" w:themeColor="text1"/>
          <w:sz w:val="24"/>
          <w:szCs w:val="24"/>
        </w:rPr>
        <w:t xml:space="preserve"> </w:t>
      </w:r>
      <w:r w:rsidR="00FA4875" w:rsidRPr="00C806BC">
        <w:rPr>
          <w:rFonts w:ascii="Times New Roman" w:hAnsi="Times New Roman" w:cs="Times New Roman"/>
          <w:bCs/>
          <w:color w:val="000000" w:themeColor="text1"/>
          <w:sz w:val="24"/>
          <w:szCs w:val="24"/>
        </w:rPr>
        <w:t>на 201</w:t>
      </w:r>
      <w:r w:rsidR="001E3436" w:rsidRPr="00C806BC">
        <w:rPr>
          <w:rFonts w:ascii="Times New Roman" w:hAnsi="Times New Roman" w:cs="Times New Roman"/>
          <w:bCs/>
          <w:color w:val="000000" w:themeColor="text1"/>
          <w:sz w:val="24"/>
          <w:szCs w:val="24"/>
        </w:rPr>
        <w:t>7</w:t>
      </w:r>
      <w:r w:rsidR="00FA4875" w:rsidRPr="00C806BC">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w:t>
      </w:r>
      <w:r w:rsidR="00C56E2D" w:rsidRPr="00C806BC">
        <w:rPr>
          <w:rFonts w:ascii="Times New Roman" w:hAnsi="Times New Roman" w:cs="Times New Roman"/>
          <w:bCs/>
          <w:color w:val="000000" w:themeColor="text1"/>
          <w:sz w:val="24"/>
          <w:szCs w:val="24"/>
        </w:rPr>
        <w:t xml:space="preserve"> </w:t>
      </w:r>
      <w:r w:rsidR="009E7CA2" w:rsidRPr="00C806BC">
        <w:rPr>
          <w:rFonts w:ascii="Times New Roman" w:hAnsi="Times New Roman" w:cs="Times New Roman"/>
          <w:color w:val="000000" w:themeColor="text1"/>
          <w:sz w:val="24"/>
          <w:szCs w:val="24"/>
        </w:rPr>
        <w:t>от 2</w:t>
      </w:r>
      <w:r w:rsidRPr="00C806BC">
        <w:rPr>
          <w:rFonts w:ascii="Times New Roman" w:hAnsi="Times New Roman" w:cs="Times New Roman"/>
          <w:color w:val="000000" w:themeColor="text1"/>
          <w:sz w:val="24"/>
          <w:szCs w:val="24"/>
        </w:rPr>
        <w:t>5</w:t>
      </w:r>
      <w:r w:rsidR="008210D9" w:rsidRPr="00C806BC">
        <w:rPr>
          <w:rFonts w:ascii="Times New Roman" w:hAnsi="Times New Roman" w:cs="Times New Roman"/>
          <w:color w:val="000000" w:themeColor="text1"/>
          <w:sz w:val="24"/>
          <w:szCs w:val="24"/>
        </w:rPr>
        <w:t>.12.</w:t>
      </w:r>
      <w:r w:rsidR="009E7CA2" w:rsidRPr="00C806BC">
        <w:rPr>
          <w:rFonts w:ascii="Times New Roman" w:hAnsi="Times New Roman" w:cs="Times New Roman"/>
          <w:color w:val="000000" w:themeColor="text1"/>
          <w:sz w:val="24"/>
          <w:szCs w:val="24"/>
        </w:rPr>
        <w:t>201</w:t>
      </w:r>
      <w:r w:rsidRPr="00C806BC">
        <w:rPr>
          <w:rFonts w:ascii="Times New Roman" w:hAnsi="Times New Roman" w:cs="Times New Roman"/>
          <w:color w:val="000000" w:themeColor="text1"/>
          <w:sz w:val="24"/>
          <w:szCs w:val="24"/>
        </w:rPr>
        <w:t>7</w:t>
      </w:r>
      <w:r w:rsidR="009E7CA2" w:rsidRPr="00C806BC">
        <w:rPr>
          <w:rFonts w:ascii="Times New Roman" w:hAnsi="Times New Roman" w:cs="Times New Roman"/>
          <w:color w:val="000000" w:themeColor="text1"/>
          <w:sz w:val="24"/>
          <w:szCs w:val="24"/>
        </w:rPr>
        <w:t xml:space="preserve"> года</w:t>
      </w:r>
      <w:r w:rsidR="00004121" w:rsidRPr="00C806BC">
        <w:rPr>
          <w:rFonts w:ascii="Times New Roman" w:hAnsi="Times New Roman" w:cs="Times New Roman"/>
          <w:color w:val="000000" w:themeColor="text1"/>
          <w:sz w:val="24"/>
          <w:szCs w:val="24"/>
        </w:rPr>
        <w:t xml:space="preserve"> </w:t>
      </w:r>
      <w:r w:rsidR="00933F91" w:rsidRPr="00C806BC">
        <w:rPr>
          <w:rFonts w:ascii="Times New Roman" w:hAnsi="Times New Roman" w:cs="Times New Roman"/>
          <w:color w:val="000000" w:themeColor="text1"/>
          <w:sz w:val="24"/>
          <w:szCs w:val="24"/>
        </w:rPr>
        <w:t>№ 01</w:t>
      </w:r>
      <w:r w:rsidRPr="00C806BC">
        <w:rPr>
          <w:rFonts w:ascii="Times New Roman" w:hAnsi="Times New Roman" w:cs="Times New Roman"/>
          <w:color w:val="000000" w:themeColor="text1"/>
          <w:sz w:val="24"/>
          <w:szCs w:val="24"/>
        </w:rPr>
        <w:t>.</w:t>
      </w:r>
      <w:r w:rsidR="00933F91" w:rsidRPr="00C806BC">
        <w:rPr>
          <w:rFonts w:ascii="Times New Roman" w:hAnsi="Times New Roman" w:cs="Times New Roman"/>
          <w:color w:val="000000" w:themeColor="text1"/>
          <w:sz w:val="24"/>
          <w:szCs w:val="24"/>
        </w:rPr>
        <w:t>03</w:t>
      </w:r>
      <w:r w:rsidRPr="00C806BC">
        <w:rPr>
          <w:rFonts w:ascii="Times New Roman" w:hAnsi="Times New Roman" w:cs="Times New Roman"/>
          <w:color w:val="000000" w:themeColor="text1"/>
          <w:sz w:val="24"/>
          <w:szCs w:val="24"/>
        </w:rPr>
        <w:t>.</w:t>
      </w:r>
      <w:r w:rsidR="00933F91" w:rsidRPr="00C806BC">
        <w:rPr>
          <w:rFonts w:ascii="Times New Roman" w:hAnsi="Times New Roman" w:cs="Times New Roman"/>
          <w:color w:val="000000" w:themeColor="text1"/>
          <w:sz w:val="24"/>
          <w:szCs w:val="24"/>
        </w:rPr>
        <w:t>02</w:t>
      </w:r>
      <w:r w:rsidR="00FA4875" w:rsidRPr="00C806BC">
        <w:rPr>
          <w:rFonts w:ascii="Times New Roman" w:hAnsi="Times New Roman" w:cs="Times New Roman"/>
          <w:color w:val="000000" w:themeColor="text1"/>
          <w:sz w:val="24"/>
          <w:szCs w:val="24"/>
        </w:rPr>
        <w:t>/</w:t>
      </w:r>
      <w:r w:rsidRPr="00C806BC">
        <w:rPr>
          <w:rFonts w:ascii="Times New Roman" w:hAnsi="Times New Roman" w:cs="Times New Roman"/>
          <w:color w:val="000000" w:themeColor="text1"/>
          <w:sz w:val="24"/>
          <w:szCs w:val="24"/>
        </w:rPr>
        <w:t>374</w:t>
      </w:r>
      <w:r w:rsidR="00FA4875" w:rsidRPr="00C806BC">
        <w:rPr>
          <w:rFonts w:ascii="Times New Roman" w:hAnsi="Times New Roman" w:cs="Times New Roman"/>
          <w:bCs/>
          <w:color w:val="000000" w:themeColor="text1"/>
          <w:sz w:val="24"/>
          <w:szCs w:val="24"/>
        </w:rPr>
        <w:t xml:space="preserve">, </w:t>
      </w:r>
      <w:r w:rsidR="00D15119" w:rsidRPr="00C806BC">
        <w:rPr>
          <w:rFonts w:ascii="Times New Roman" w:hAnsi="Times New Roman" w:cs="Times New Roman"/>
          <w:bCs/>
          <w:color w:val="000000" w:themeColor="text1"/>
          <w:sz w:val="24"/>
          <w:szCs w:val="24"/>
        </w:rPr>
        <w:t>ведущим</w:t>
      </w:r>
      <w:r w:rsidR="00B37AB0" w:rsidRPr="00C806BC">
        <w:rPr>
          <w:rFonts w:ascii="Times New Roman" w:hAnsi="Times New Roman" w:cs="Times New Roman"/>
          <w:bCs/>
          <w:color w:val="000000" w:themeColor="text1"/>
          <w:sz w:val="24"/>
          <w:szCs w:val="24"/>
        </w:rPr>
        <w:t xml:space="preserve"> специалистом - экспертом отдела внутреннего финансового аудита и контроля </w:t>
      </w:r>
      <w:r w:rsidR="00FA4875" w:rsidRPr="00C806BC">
        <w:rPr>
          <w:rFonts w:ascii="Times New Roman" w:hAnsi="Times New Roman" w:cs="Times New Roman"/>
          <w:bCs/>
          <w:color w:val="000000" w:themeColor="text1"/>
          <w:sz w:val="24"/>
          <w:szCs w:val="24"/>
        </w:rPr>
        <w:t>Министерства</w:t>
      </w:r>
      <w:r w:rsidR="002612E2" w:rsidRPr="00C806BC">
        <w:rPr>
          <w:rFonts w:ascii="Times New Roman" w:hAnsi="Times New Roman" w:cs="Times New Roman"/>
          <w:bCs/>
          <w:color w:val="000000" w:themeColor="text1"/>
          <w:sz w:val="24"/>
          <w:szCs w:val="24"/>
        </w:rPr>
        <w:t xml:space="preserve"> финансов Чеченской Республики</w:t>
      </w:r>
      <w:r w:rsidR="00B37AB0" w:rsidRPr="00C806BC">
        <w:rPr>
          <w:rFonts w:ascii="Times New Roman" w:hAnsi="Times New Roman" w:cs="Times New Roman"/>
          <w:bCs/>
          <w:color w:val="000000" w:themeColor="text1"/>
          <w:sz w:val="24"/>
          <w:szCs w:val="24"/>
        </w:rPr>
        <w:t xml:space="preserve"> </w:t>
      </w:r>
      <w:proofErr w:type="spellStart"/>
      <w:r w:rsidR="00D15119" w:rsidRPr="00C806BC">
        <w:rPr>
          <w:rFonts w:ascii="Times New Roman" w:hAnsi="Times New Roman" w:cs="Times New Roman"/>
          <w:bCs/>
          <w:color w:val="000000" w:themeColor="text1"/>
          <w:sz w:val="24"/>
          <w:szCs w:val="24"/>
        </w:rPr>
        <w:t>Амархаджиевым</w:t>
      </w:r>
      <w:proofErr w:type="spellEnd"/>
      <w:r w:rsidR="00D15119" w:rsidRPr="00C806BC">
        <w:rPr>
          <w:rFonts w:ascii="Times New Roman" w:hAnsi="Times New Roman" w:cs="Times New Roman"/>
          <w:bCs/>
          <w:color w:val="000000" w:themeColor="text1"/>
          <w:sz w:val="24"/>
          <w:szCs w:val="24"/>
        </w:rPr>
        <w:t xml:space="preserve"> Абу </w:t>
      </w:r>
      <w:proofErr w:type="spellStart"/>
      <w:r w:rsidR="00D15119" w:rsidRPr="00C806BC">
        <w:rPr>
          <w:rFonts w:ascii="Times New Roman" w:hAnsi="Times New Roman" w:cs="Times New Roman"/>
          <w:bCs/>
          <w:color w:val="000000" w:themeColor="text1"/>
          <w:sz w:val="24"/>
          <w:szCs w:val="24"/>
        </w:rPr>
        <w:t>Мусаевичем</w:t>
      </w:r>
      <w:proofErr w:type="spellEnd"/>
      <w:r w:rsidR="00B37AB0" w:rsidRPr="00C806BC">
        <w:rPr>
          <w:rFonts w:ascii="Times New Roman" w:hAnsi="Times New Roman" w:cs="Times New Roman"/>
          <w:bCs/>
          <w:color w:val="000000" w:themeColor="text1"/>
          <w:sz w:val="24"/>
          <w:szCs w:val="24"/>
        </w:rPr>
        <w:t xml:space="preserve">, проведена плановая проверка в </w:t>
      </w:r>
      <w:r w:rsidR="0056787A" w:rsidRPr="00C806BC">
        <w:rPr>
          <w:rFonts w:ascii="Times New Roman" w:hAnsi="Times New Roman" w:cs="Times New Roman"/>
          <w:color w:val="000000" w:themeColor="text1"/>
          <w:sz w:val="24"/>
          <w:szCs w:val="24"/>
        </w:rPr>
        <w:t>г</w:t>
      </w:r>
      <w:r w:rsidR="00B37AB0" w:rsidRPr="00C806BC">
        <w:rPr>
          <w:rFonts w:ascii="Times New Roman" w:hAnsi="Times New Roman" w:cs="Times New Roman"/>
          <w:color w:val="000000" w:themeColor="text1"/>
          <w:sz w:val="24"/>
          <w:szCs w:val="24"/>
        </w:rPr>
        <w:t xml:space="preserve">осударственном </w:t>
      </w:r>
      <w:r w:rsidR="000A4BCF" w:rsidRPr="00C806BC">
        <w:rPr>
          <w:rFonts w:ascii="Times New Roman" w:hAnsi="Times New Roman" w:cs="Times New Roman"/>
          <w:color w:val="000000" w:themeColor="text1"/>
          <w:sz w:val="24"/>
          <w:szCs w:val="24"/>
        </w:rPr>
        <w:t xml:space="preserve">бюджетном учреждении культуры «Чеченская государственная филармония имени А. </w:t>
      </w:r>
      <w:proofErr w:type="spellStart"/>
      <w:r w:rsidR="000A4BCF" w:rsidRPr="00C806BC">
        <w:rPr>
          <w:rFonts w:ascii="Times New Roman" w:hAnsi="Times New Roman" w:cs="Times New Roman"/>
          <w:color w:val="000000" w:themeColor="text1"/>
          <w:sz w:val="24"/>
          <w:szCs w:val="24"/>
        </w:rPr>
        <w:t>Шахбулатова</w:t>
      </w:r>
      <w:proofErr w:type="spellEnd"/>
      <w:r w:rsidR="000A4BCF" w:rsidRPr="00C806BC">
        <w:rPr>
          <w:rFonts w:ascii="Times New Roman" w:hAnsi="Times New Roman" w:cs="Times New Roman"/>
          <w:color w:val="000000" w:themeColor="text1"/>
          <w:sz w:val="24"/>
          <w:szCs w:val="24"/>
        </w:rPr>
        <w:t>»</w:t>
      </w:r>
      <w:r w:rsidR="00B37AB0" w:rsidRPr="00C806BC">
        <w:rPr>
          <w:rFonts w:ascii="Times New Roman" w:hAnsi="Times New Roman" w:cs="Times New Roman"/>
          <w:color w:val="000000" w:themeColor="text1"/>
          <w:sz w:val="24"/>
          <w:szCs w:val="24"/>
        </w:rPr>
        <w:t xml:space="preserve"> (далее – </w:t>
      </w:r>
      <w:r w:rsidR="000A4BCF" w:rsidRPr="00C806BC">
        <w:rPr>
          <w:rFonts w:ascii="Times New Roman" w:hAnsi="Times New Roman" w:cs="Times New Roman"/>
          <w:color w:val="000000" w:themeColor="text1"/>
          <w:sz w:val="24"/>
          <w:szCs w:val="24"/>
        </w:rPr>
        <w:t xml:space="preserve">ГБУК «Чеченская государственная филармония имени А. </w:t>
      </w:r>
      <w:proofErr w:type="spellStart"/>
      <w:r w:rsidR="000A4BCF" w:rsidRPr="00C806BC">
        <w:rPr>
          <w:rFonts w:ascii="Times New Roman" w:hAnsi="Times New Roman" w:cs="Times New Roman"/>
          <w:color w:val="000000" w:themeColor="text1"/>
          <w:sz w:val="24"/>
          <w:szCs w:val="24"/>
        </w:rPr>
        <w:t>Шахбулатова</w:t>
      </w:r>
      <w:proofErr w:type="spellEnd"/>
      <w:r w:rsidR="000A4BCF" w:rsidRPr="00C806BC">
        <w:rPr>
          <w:rFonts w:ascii="Times New Roman" w:hAnsi="Times New Roman" w:cs="Times New Roman"/>
          <w:color w:val="000000" w:themeColor="text1"/>
          <w:sz w:val="24"/>
          <w:szCs w:val="24"/>
        </w:rPr>
        <w:t>»</w:t>
      </w:r>
      <w:r w:rsidR="00B37AB0" w:rsidRPr="00C806BC">
        <w:rPr>
          <w:rFonts w:ascii="Times New Roman" w:hAnsi="Times New Roman" w:cs="Times New Roman"/>
          <w:color w:val="000000" w:themeColor="text1"/>
          <w:sz w:val="24"/>
          <w:szCs w:val="24"/>
        </w:rPr>
        <w:t>).</w:t>
      </w:r>
    </w:p>
    <w:p w:rsidR="00FA4875" w:rsidRPr="00C806BC" w:rsidRDefault="00FA4875" w:rsidP="00244595">
      <w:pPr>
        <w:spacing w:after="0" w:line="240" w:lineRule="auto"/>
        <w:ind w:firstLine="708"/>
        <w:jc w:val="both"/>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 xml:space="preserve">Дата начала проверки: </w:t>
      </w:r>
      <w:r w:rsidR="000A4BCF" w:rsidRPr="00C806BC">
        <w:rPr>
          <w:rFonts w:ascii="Times New Roman" w:hAnsi="Times New Roman" w:cs="Times New Roman"/>
          <w:color w:val="000000" w:themeColor="text1"/>
          <w:sz w:val="24"/>
          <w:szCs w:val="24"/>
        </w:rPr>
        <w:t>03</w:t>
      </w:r>
      <w:r w:rsidR="00347293" w:rsidRPr="00C806BC">
        <w:rPr>
          <w:rFonts w:ascii="Times New Roman" w:hAnsi="Times New Roman" w:cs="Times New Roman"/>
          <w:color w:val="000000" w:themeColor="text1"/>
          <w:sz w:val="24"/>
          <w:szCs w:val="24"/>
        </w:rPr>
        <w:t>.</w:t>
      </w:r>
      <w:r w:rsidR="00DF022B" w:rsidRPr="00C806BC">
        <w:rPr>
          <w:rFonts w:ascii="Times New Roman" w:hAnsi="Times New Roman" w:cs="Times New Roman"/>
          <w:color w:val="000000" w:themeColor="text1"/>
          <w:sz w:val="24"/>
          <w:szCs w:val="24"/>
        </w:rPr>
        <w:t>0</w:t>
      </w:r>
      <w:r w:rsidR="000A4BCF" w:rsidRPr="00C806BC">
        <w:rPr>
          <w:rFonts w:ascii="Times New Roman" w:hAnsi="Times New Roman" w:cs="Times New Roman"/>
          <w:color w:val="000000" w:themeColor="text1"/>
          <w:sz w:val="24"/>
          <w:szCs w:val="24"/>
        </w:rPr>
        <w:t>5</w:t>
      </w:r>
      <w:r w:rsidRPr="00C806BC">
        <w:rPr>
          <w:rFonts w:ascii="Times New Roman" w:hAnsi="Times New Roman" w:cs="Times New Roman"/>
          <w:color w:val="000000" w:themeColor="text1"/>
          <w:sz w:val="24"/>
          <w:szCs w:val="24"/>
        </w:rPr>
        <w:t>.201</w:t>
      </w:r>
      <w:r w:rsidR="00DF022B" w:rsidRPr="00C806BC">
        <w:rPr>
          <w:rFonts w:ascii="Times New Roman" w:hAnsi="Times New Roman" w:cs="Times New Roman"/>
          <w:color w:val="000000" w:themeColor="text1"/>
          <w:sz w:val="24"/>
          <w:szCs w:val="24"/>
        </w:rPr>
        <w:t>8</w:t>
      </w:r>
      <w:r w:rsidRPr="00C806BC">
        <w:rPr>
          <w:rFonts w:ascii="Times New Roman" w:hAnsi="Times New Roman" w:cs="Times New Roman"/>
          <w:color w:val="000000" w:themeColor="text1"/>
          <w:sz w:val="24"/>
          <w:szCs w:val="24"/>
        </w:rPr>
        <w:t xml:space="preserve"> года.</w:t>
      </w:r>
    </w:p>
    <w:p w:rsidR="00FA4875" w:rsidRPr="00C806BC" w:rsidRDefault="00FA4875" w:rsidP="00244595">
      <w:pPr>
        <w:spacing w:after="0" w:line="240" w:lineRule="auto"/>
        <w:ind w:firstLine="709"/>
        <w:jc w:val="both"/>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 xml:space="preserve">Дата окончания проверки: </w:t>
      </w:r>
      <w:r w:rsidR="000A4BCF" w:rsidRPr="00C806BC">
        <w:rPr>
          <w:rFonts w:ascii="Times New Roman" w:hAnsi="Times New Roman" w:cs="Times New Roman"/>
          <w:color w:val="000000" w:themeColor="text1"/>
          <w:sz w:val="24"/>
          <w:szCs w:val="24"/>
        </w:rPr>
        <w:t>15</w:t>
      </w:r>
      <w:r w:rsidRPr="00C806BC">
        <w:rPr>
          <w:rFonts w:ascii="Times New Roman" w:hAnsi="Times New Roman" w:cs="Times New Roman"/>
          <w:color w:val="000000" w:themeColor="text1"/>
          <w:sz w:val="24"/>
          <w:szCs w:val="24"/>
        </w:rPr>
        <w:t>.</w:t>
      </w:r>
      <w:r w:rsidR="00DF022B" w:rsidRPr="00C806BC">
        <w:rPr>
          <w:rFonts w:ascii="Times New Roman" w:hAnsi="Times New Roman" w:cs="Times New Roman"/>
          <w:color w:val="000000" w:themeColor="text1"/>
          <w:sz w:val="24"/>
          <w:szCs w:val="24"/>
        </w:rPr>
        <w:t>0</w:t>
      </w:r>
      <w:r w:rsidR="000A4BCF" w:rsidRPr="00C806BC">
        <w:rPr>
          <w:rFonts w:ascii="Times New Roman" w:hAnsi="Times New Roman" w:cs="Times New Roman"/>
          <w:color w:val="000000" w:themeColor="text1"/>
          <w:sz w:val="24"/>
          <w:szCs w:val="24"/>
        </w:rPr>
        <w:t>5</w:t>
      </w:r>
      <w:r w:rsidRPr="00C806BC">
        <w:rPr>
          <w:rFonts w:ascii="Times New Roman" w:hAnsi="Times New Roman" w:cs="Times New Roman"/>
          <w:color w:val="000000" w:themeColor="text1"/>
          <w:sz w:val="24"/>
          <w:szCs w:val="24"/>
        </w:rPr>
        <w:t>.201</w:t>
      </w:r>
      <w:r w:rsidR="00DF022B" w:rsidRPr="00C806BC">
        <w:rPr>
          <w:rFonts w:ascii="Times New Roman" w:hAnsi="Times New Roman" w:cs="Times New Roman"/>
          <w:color w:val="000000" w:themeColor="text1"/>
          <w:sz w:val="24"/>
          <w:szCs w:val="24"/>
        </w:rPr>
        <w:t>8</w:t>
      </w:r>
      <w:r w:rsidRPr="00C806BC">
        <w:rPr>
          <w:rFonts w:ascii="Times New Roman" w:hAnsi="Times New Roman" w:cs="Times New Roman"/>
          <w:color w:val="000000" w:themeColor="text1"/>
          <w:sz w:val="24"/>
          <w:szCs w:val="24"/>
        </w:rPr>
        <w:t xml:space="preserve"> года.</w:t>
      </w:r>
    </w:p>
    <w:p w:rsidR="00FA4875" w:rsidRPr="00C806BC" w:rsidRDefault="00FA4875" w:rsidP="00244595">
      <w:pPr>
        <w:tabs>
          <w:tab w:val="left" w:pos="851"/>
        </w:tabs>
        <w:spacing w:after="0" w:line="240" w:lineRule="auto"/>
        <w:ind w:firstLine="709"/>
        <w:jc w:val="both"/>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Проверяемый период проверки: с 1 января по 31 декабря 201</w:t>
      </w:r>
      <w:r w:rsidR="00DF022B" w:rsidRPr="00C806BC">
        <w:rPr>
          <w:rFonts w:ascii="Times New Roman" w:hAnsi="Times New Roman" w:cs="Times New Roman"/>
          <w:color w:val="000000" w:themeColor="text1"/>
          <w:sz w:val="24"/>
          <w:szCs w:val="24"/>
        </w:rPr>
        <w:t>7</w:t>
      </w:r>
      <w:r w:rsidRPr="00C806BC">
        <w:rPr>
          <w:rFonts w:ascii="Times New Roman" w:hAnsi="Times New Roman" w:cs="Times New Roman"/>
          <w:color w:val="000000" w:themeColor="text1"/>
          <w:sz w:val="24"/>
          <w:szCs w:val="24"/>
        </w:rPr>
        <w:t> года.</w:t>
      </w:r>
    </w:p>
    <w:p w:rsidR="00FA4875" w:rsidRPr="00C806BC" w:rsidRDefault="00FA4875" w:rsidP="00244595">
      <w:pPr>
        <w:spacing w:after="0" w:line="240" w:lineRule="auto"/>
        <w:ind w:firstLine="709"/>
        <w:jc w:val="both"/>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w:t>
      </w:r>
      <w:r w:rsidR="00457DC1" w:rsidRPr="00C806BC">
        <w:rPr>
          <w:rFonts w:ascii="Times New Roman" w:hAnsi="Times New Roman" w:cs="Times New Roman"/>
          <w:color w:val="000000" w:themeColor="text1"/>
          <w:sz w:val="24"/>
          <w:szCs w:val="24"/>
        </w:rPr>
        <w:t xml:space="preserve">я обеспечения государственных </w:t>
      </w:r>
      <w:r w:rsidR="00F45E83" w:rsidRPr="00C806BC">
        <w:rPr>
          <w:rFonts w:ascii="Times New Roman" w:hAnsi="Times New Roman" w:cs="Times New Roman"/>
          <w:color w:val="000000" w:themeColor="text1"/>
          <w:sz w:val="24"/>
          <w:szCs w:val="24"/>
        </w:rPr>
        <w:t xml:space="preserve">и </w:t>
      </w:r>
      <w:r w:rsidRPr="00C806BC">
        <w:rPr>
          <w:rFonts w:ascii="Times New Roman" w:hAnsi="Times New Roman" w:cs="Times New Roman"/>
          <w:color w:val="000000" w:themeColor="text1"/>
          <w:sz w:val="24"/>
          <w:szCs w:val="24"/>
        </w:rPr>
        <w:t>муниципальных нужд.</w:t>
      </w:r>
    </w:p>
    <w:p w:rsidR="004069D8" w:rsidRPr="00C806BC" w:rsidRDefault="00FA4875" w:rsidP="002755B5">
      <w:pPr>
        <w:pStyle w:val="a4"/>
        <w:ind w:left="0" w:firstLine="709"/>
        <w:jc w:val="both"/>
        <w:rPr>
          <w:color w:val="000000" w:themeColor="text1"/>
        </w:rPr>
      </w:pPr>
      <w:r w:rsidRPr="00C806BC">
        <w:rPr>
          <w:color w:val="000000" w:themeColor="text1"/>
        </w:rPr>
        <w:t xml:space="preserve">Руководитель </w:t>
      </w:r>
      <w:r w:rsidRPr="00C806BC">
        <w:rPr>
          <w:bCs/>
          <w:color w:val="000000" w:themeColor="text1"/>
        </w:rPr>
        <w:t>субъекта проверки</w:t>
      </w:r>
      <w:r w:rsidRPr="00C806BC">
        <w:rPr>
          <w:color w:val="000000" w:themeColor="text1"/>
        </w:rPr>
        <w:t>:</w:t>
      </w:r>
      <w:r w:rsidR="00EE27CE" w:rsidRPr="00C806BC">
        <w:rPr>
          <w:color w:val="000000" w:themeColor="text1"/>
        </w:rPr>
        <w:t xml:space="preserve"> </w:t>
      </w:r>
      <w:r w:rsidR="007F71D0" w:rsidRPr="00C806BC">
        <w:rPr>
          <w:color w:val="000000" w:themeColor="text1"/>
        </w:rPr>
        <w:t>Директор</w:t>
      </w:r>
      <w:r w:rsidR="0056787A" w:rsidRPr="00C806BC">
        <w:rPr>
          <w:color w:val="000000" w:themeColor="text1"/>
        </w:rPr>
        <w:t xml:space="preserve">, </w:t>
      </w:r>
      <w:proofErr w:type="spellStart"/>
      <w:r w:rsidR="007F71D0" w:rsidRPr="00C806BC">
        <w:rPr>
          <w:color w:val="000000" w:themeColor="text1"/>
        </w:rPr>
        <w:t>Денильханова</w:t>
      </w:r>
      <w:proofErr w:type="spellEnd"/>
      <w:r w:rsidR="007F71D0" w:rsidRPr="00C806BC">
        <w:rPr>
          <w:color w:val="000000" w:themeColor="text1"/>
        </w:rPr>
        <w:t xml:space="preserve"> Тамара </w:t>
      </w:r>
      <w:proofErr w:type="spellStart"/>
      <w:r w:rsidR="007F71D0" w:rsidRPr="00C806BC">
        <w:rPr>
          <w:color w:val="000000" w:themeColor="text1"/>
        </w:rPr>
        <w:t>Султановна</w:t>
      </w:r>
      <w:proofErr w:type="spellEnd"/>
      <w:r w:rsidR="0056787A" w:rsidRPr="00C806BC">
        <w:rPr>
          <w:color w:val="000000" w:themeColor="text1"/>
        </w:rPr>
        <w:t>,</w:t>
      </w:r>
      <w:r w:rsidR="00B7787D" w:rsidRPr="00C806BC">
        <w:rPr>
          <w:color w:val="000000" w:themeColor="text1"/>
        </w:rPr>
        <w:t xml:space="preserve"> </w:t>
      </w:r>
      <w:r w:rsidR="0032649B" w:rsidRPr="00C806BC">
        <w:rPr>
          <w:color w:val="000000" w:themeColor="text1"/>
        </w:rPr>
        <w:t>весь период проверки.</w:t>
      </w:r>
    </w:p>
    <w:p w:rsidR="00A53C42" w:rsidRPr="00C806BC" w:rsidRDefault="002755B5" w:rsidP="002755B5">
      <w:pPr>
        <w:spacing w:after="0" w:line="240" w:lineRule="auto"/>
        <w:jc w:val="both"/>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ab/>
        <w:t xml:space="preserve">Контрактный управляющий: </w:t>
      </w:r>
      <w:r w:rsidR="007F71D0" w:rsidRPr="00C806BC">
        <w:rPr>
          <w:rFonts w:ascii="Times New Roman" w:hAnsi="Times New Roman" w:cs="Times New Roman"/>
          <w:color w:val="000000" w:themeColor="text1"/>
          <w:sz w:val="24"/>
          <w:szCs w:val="24"/>
        </w:rPr>
        <w:t xml:space="preserve">Джабраилов </w:t>
      </w:r>
      <w:proofErr w:type="spellStart"/>
      <w:r w:rsidR="007F71D0" w:rsidRPr="00C806BC">
        <w:rPr>
          <w:rFonts w:ascii="Times New Roman" w:hAnsi="Times New Roman" w:cs="Times New Roman"/>
          <w:color w:val="000000" w:themeColor="text1"/>
          <w:sz w:val="24"/>
          <w:szCs w:val="24"/>
        </w:rPr>
        <w:t>Супьян</w:t>
      </w:r>
      <w:proofErr w:type="spellEnd"/>
      <w:r w:rsidR="007F71D0" w:rsidRPr="00C806BC">
        <w:rPr>
          <w:rFonts w:ascii="Times New Roman" w:hAnsi="Times New Roman" w:cs="Times New Roman"/>
          <w:color w:val="000000" w:themeColor="text1"/>
          <w:sz w:val="24"/>
          <w:szCs w:val="24"/>
        </w:rPr>
        <w:t xml:space="preserve"> </w:t>
      </w:r>
      <w:proofErr w:type="spellStart"/>
      <w:r w:rsidR="007F71D0" w:rsidRPr="00C806BC">
        <w:rPr>
          <w:rFonts w:ascii="Times New Roman" w:hAnsi="Times New Roman" w:cs="Times New Roman"/>
          <w:color w:val="000000" w:themeColor="text1"/>
          <w:sz w:val="24"/>
          <w:szCs w:val="24"/>
        </w:rPr>
        <w:t>Султанович</w:t>
      </w:r>
      <w:proofErr w:type="spellEnd"/>
      <w:r w:rsidRPr="00C806BC">
        <w:rPr>
          <w:rFonts w:ascii="Times New Roman" w:hAnsi="Times New Roman" w:cs="Times New Roman"/>
          <w:color w:val="000000" w:themeColor="text1"/>
          <w:sz w:val="24"/>
          <w:szCs w:val="24"/>
        </w:rPr>
        <w:t xml:space="preserve">, </w:t>
      </w:r>
      <w:r w:rsidR="0032649B" w:rsidRPr="00C806BC">
        <w:rPr>
          <w:rFonts w:ascii="Times New Roman" w:hAnsi="Times New Roman" w:cs="Times New Roman"/>
          <w:color w:val="000000" w:themeColor="text1"/>
          <w:sz w:val="24"/>
          <w:szCs w:val="24"/>
        </w:rPr>
        <w:t>весь период проверки.</w:t>
      </w:r>
    </w:p>
    <w:p w:rsidR="00FA4875" w:rsidRPr="00C806BC" w:rsidRDefault="00FA4875" w:rsidP="002755B5">
      <w:pPr>
        <w:pStyle w:val="a4"/>
        <w:ind w:left="0" w:firstLine="709"/>
        <w:jc w:val="both"/>
        <w:rPr>
          <w:color w:val="000000" w:themeColor="text1"/>
        </w:rPr>
      </w:pPr>
      <w:r w:rsidRPr="00C806BC">
        <w:rPr>
          <w:color w:val="000000" w:themeColor="text1"/>
        </w:rPr>
        <w:t xml:space="preserve">ИНН субъекта проверки: </w:t>
      </w:r>
      <w:r w:rsidR="007F71D0" w:rsidRPr="00C806BC">
        <w:rPr>
          <w:color w:val="000000" w:themeColor="text1"/>
        </w:rPr>
        <w:t>2014004288</w:t>
      </w:r>
      <w:r w:rsidRPr="00C806BC">
        <w:rPr>
          <w:color w:val="000000" w:themeColor="text1"/>
        </w:rPr>
        <w:t>.</w:t>
      </w:r>
    </w:p>
    <w:p w:rsidR="00B37AB0" w:rsidRPr="00C806BC" w:rsidRDefault="00FA4875" w:rsidP="00244595">
      <w:pPr>
        <w:spacing w:after="0" w:line="240" w:lineRule="auto"/>
        <w:ind w:firstLine="708"/>
        <w:jc w:val="both"/>
        <w:rPr>
          <w:rFonts w:ascii="Times New Roman" w:hAnsi="Times New Roman" w:cs="Times New Roman"/>
          <w:color w:val="000000" w:themeColor="text1"/>
          <w:sz w:val="24"/>
          <w:szCs w:val="24"/>
          <w:shd w:val="clear" w:color="auto" w:fill="FFFFFF"/>
        </w:rPr>
      </w:pPr>
      <w:r w:rsidRPr="00C806BC">
        <w:rPr>
          <w:rFonts w:ascii="Times New Roman" w:hAnsi="Times New Roman" w:cs="Times New Roman"/>
          <w:bCs/>
          <w:color w:val="000000" w:themeColor="text1"/>
          <w:sz w:val="24"/>
          <w:szCs w:val="24"/>
        </w:rPr>
        <w:t xml:space="preserve">Место нахождения субъекта проверки: </w:t>
      </w:r>
      <w:r w:rsidR="003B19C5" w:rsidRPr="00C806BC">
        <w:rPr>
          <w:rFonts w:ascii="Times New Roman" w:eastAsia="Times New Roman" w:hAnsi="Times New Roman" w:cs="Times New Roman"/>
          <w:color w:val="000000" w:themeColor="text1"/>
          <w:sz w:val="24"/>
          <w:szCs w:val="24"/>
        </w:rPr>
        <w:t>Российская Федерация, 36</w:t>
      </w:r>
      <w:r w:rsidR="00C116B1" w:rsidRPr="00C806BC">
        <w:rPr>
          <w:rFonts w:ascii="Times New Roman" w:eastAsia="Times New Roman" w:hAnsi="Times New Roman" w:cs="Times New Roman"/>
          <w:color w:val="000000" w:themeColor="text1"/>
          <w:sz w:val="24"/>
          <w:szCs w:val="24"/>
        </w:rPr>
        <w:t>40</w:t>
      </w:r>
      <w:r w:rsidR="007F71D0" w:rsidRPr="00C806BC">
        <w:rPr>
          <w:rFonts w:ascii="Times New Roman" w:eastAsia="Times New Roman" w:hAnsi="Times New Roman" w:cs="Times New Roman"/>
          <w:color w:val="000000" w:themeColor="text1"/>
          <w:sz w:val="24"/>
          <w:szCs w:val="24"/>
        </w:rPr>
        <w:t>51</w:t>
      </w:r>
      <w:r w:rsidR="00B7787D" w:rsidRPr="00C806BC">
        <w:rPr>
          <w:rFonts w:ascii="Times New Roman" w:eastAsia="Times New Roman" w:hAnsi="Times New Roman" w:cs="Times New Roman"/>
          <w:color w:val="000000" w:themeColor="text1"/>
          <w:sz w:val="24"/>
          <w:szCs w:val="24"/>
        </w:rPr>
        <w:t xml:space="preserve">, Чеченская </w:t>
      </w:r>
      <w:r w:rsidR="003B19C5" w:rsidRPr="00C806BC">
        <w:rPr>
          <w:rFonts w:ascii="Times New Roman" w:eastAsia="Times New Roman" w:hAnsi="Times New Roman" w:cs="Times New Roman"/>
          <w:color w:val="000000" w:themeColor="text1"/>
          <w:sz w:val="24"/>
          <w:szCs w:val="24"/>
        </w:rPr>
        <w:t>Республика,</w:t>
      </w:r>
      <w:r w:rsidR="00C116B1" w:rsidRPr="00C806BC">
        <w:rPr>
          <w:rFonts w:ascii="Times New Roman" w:eastAsia="Times New Roman" w:hAnsi="Times New Roman" w:cs="Times New Roman"/>
          <w:color w:val="000000" w:themeColor="text1"/>
          <w:sz w:val="24"/>
          <w:szCs w:val="24"/>
        </w:rPr>
        <w:t xml:space="preserve"> </w:t>
      </w:r>
      <w:r w:rsidR="003B19C5" w:rsidRPr="00C806BC">
        <w:rPr>
          <w:rFonts w:ascii="Times New Roman" w:eastAsia="Times New Roman" w:hAnsi="Times New Roman" w:cs="Times New Roman"/>
          <w:color w:val="000000" w:themeColor="text1"/>
          <w:sz w:val="24"/>
          <w:szCs w:val="24"/>
        </w:rPr>
        <w:t xml:space="preserve">город </w:t>
      </w:r>
      <w:r w:rsidR="00500FD2" w:rsidRPr="00C806BC">
        <w:rPr>
          <w:rFonts w:ascii="Times New Roman" w:eastAsia="Times New Roman" w:hAnsi="Times New Roman" w:cs="Times New Roman"/>
          <w:color w:val="000000" w:themeColor="text1"/>
          <w:sz w:val="24"/>
          <w:szCs w:val="24"/>
        </w:rPr>
        <w:t>Г</w:t>
      </w:r>
      <w:r w:rsidR="00C116B1" w:rsidRPr="00C806BC">
        <w:rPr>
          <w:rFonts w:ascii="Times New Roman" w:eastAsia="Times New Roman" w:hAnsi="Times New Roman" w:cs="Times New Roman"/>
          <w:color w:val="000000" w:themeColor="text1"/>
          <w:sz w:val="24"/>
          <w:szCs w:val="24"/>
        </w:rPr>
        <w:t>розный</w:t>
      </w:r>
      <w:r w:rsidR="003B19C5" w:rsidRPr="00C806BC">
        <w:rPr>
          <w:rFonts w:ascii="Times New Roman" w:eastAsia="Times New Roman" w:hAnsi="Times New Roman" w:cs="Times New Roman"/>
          <w:color w:val="000000" w:themeColor="text1"/>
          <w:sz w:val="24"/>
          <w:szCs w:val="24"/>
        </w:rPr>
        <w:t xml:space="preserve">, </w:t>
      </w:r>
      <w:r w:rsidR="002755B5" w:rsidRPr="00C806BC">
        <w:rPr>
          <w:rFonts w:ascii="Times New Roman" w:eastAsia="Times New Roman" w:hAnsi="Times New Roman" w:cs="Times New Roman"/>
          <w:color w:val="000000" w:themeColor="text1"/>
          <w:sz w:val="24"/>
          <w:szCs w:val="24"/>
        </w:rPr>
        <w:t>улица</w:t>
      </w:r>
      <w:r w:rsidR="00B273CA" w:rsidRPr="00C806BC">
        <w:rPr>
          <w:rFonts w:ascii="Times New Roman" w:eastAsia="Times New Roman" w:hAnsi="Times New Roman" w:cs="Times New Roman"/>
          <w:color w:val="000000" w:themeColor="text1"/>
          <w:sz w:val="24"/>
          <w:szCs w:val="24"/>
        </w:rPr>
        <w:t xml:space="preserve"> имени </w:t>
      </w:r>
      <w:r w:rsidR="007F71D0" w:rsidRPr="00C806BC">
        <w:rPr>
          <w:rFonts w:ascii="Times New Roman" w:eastAsia="Times New Roman" w:hAnsi="Times New Roman" w:cs="Times New Roman"/>
          <w:color w:val="000000" w:themeColor="text1"/>
          <w:sz w:val="24"/>
          <w:szCs w:val="24"/>
        </w:rPr>
        <w:t>Г.А</w:t>
      </w:r>
      <w:r w:rsidR="00B273CA" w:rsidRPr="00C806BC">
        <w:rPr>
          <w:rFonts w:ascii="Times New Roman" w:eastAsia="Times New Roman" w:hAnsi="Times New Roman" w:cs="Times New Roman"/>
          <w:color w:val="000000" w:themeColor="text1"/>
          <w:sz w:val="24"/>
          <w:szCs w:val="24"/>
        </w:rPr>
        <w:t>.</w:t>
      </w:r>
      <w:r w:rsidR="002755B5" w:rsidRPr="00C806BC">
        <w:rPr>
          <w:rFonts w:ascii="Times New Roman" w:eastAsia="Times New Roman" w:hAnsi="Times New Roman" w:cs="Times New Roman"/>
          <w:color w:val="000000" w:themeColor="text1"/>
          <w:sz w:val="24"/>
          <w:szCs w:val="24"/>
        </w:rPr>
        <w:t xml:space="preserve"> </w:t>
      </w:r>
      <w:r w:rsidR="007F71D0" w:rsidRPr="00C806BC">
        <w:rPr>
          <w:rFonts w:ascii="Times New Roman" w:eastAsia="Times New Roman" w:hAnsi="Times New Roman" w:cs="Times New Roman"/>
          <w:color w:val="000000" w:themeColor="text1"/>
          <w:sz w:val="24"/>
          <w:szCs w:val="24"/>
        </w:rPr>
        <w:t>Угрюмова</w:t>
      </w:r>
      <w:r w:rsidR="00B273CA" w:rsidRPr="00C806BC">
        <w:rPr>
          <w:rFonts w:ascii="Times New Roman" w:eastAsia="Times New Roman" w:hAnsi="Times New Roman" w:cs="Times New Roman"/>
          <w:color w:val="000000" w:themeColor="text1"/>
          <w:sz w:val="24"/>
          <w:szCs w:val="24"/>
        </w:rPr>
        <w:t xml:space="preserve">, </w:t>
      </w:r>
      <w:r w:rsidR="007F71D0" w:rsidRPr="00C806BC">
        <w:rPr>
          <w:rFonts w:ascii="Times New Roman" w:eastAsia="Times New Roman" w:hAnsi="Times New Roman" w:cs="Times New Roman"/>
          <w:color w:val="000000" w:themeColor="text1"/>
          <w:sz w:val="24"/>
          <w:szCs w:val="24"/>
        </w:rPr>
        <w:t>дом 73</w:t>
      </w:r>
      <w:r w:rsidR="00EE27CE" w:rsidRPr="00C806BC">
        <w:rPr>
          <w:rFonts w:ascii="Times New Roman" w:hAnsi="Times New Roman" w:cs="Times New Roman"/>
          <w:color w:val="000000" w:themeColor="text1"/>
          <w:sz w:val="24"/>
          <w:szCs w:val="24"/>
          <w:shd w:val="clear" w:color="auto" w:fill="FFFFFF"/>
        </w:rPr>
        <w:t>.</w:t>
      </w:r>
    </w:p>
    <w:p w:rsidR="00FA4875" w:rsidRPr="00C806BC" w:rsidRDefault="00B37AB0" w:rsidP="00244595">
      <w:pPr>
        <w:spacing w:after="0" w:line="240" w:lineRule="auto"/>
        <w:ind w:firstLine="708"/>
        <w:jc w:val="both"/>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shd w:val="clear" w:color="auto" w:fill="FFFFFF"/>
        </w:rPr>
        <w:t>С</w:t>
      </w:r>
      <w:r w:rsidR="00FA4875" w:rsidRPr="00C806BC">
        <w:rPr>
          <w:rFonts w:ascii="Times New Roman" w:hAnsi="Times New Roman" w:cs="Times New Roman"/>
          <w:bCs/>
          <w:color w:val="000000" w:themeColor="text1"/>
          <w:sz w:val="24"/>
          <w:szCs w:val="24"/>
        </w:rPr>
        <w:t xml:space="preserve">убъект проверки </w:t>
      </w:r>
      <w:r w:rsidR="00FA4875" w:rsidRPr="00C806BC">
        <w:rPr>
          <w:rFonts w:ascii="Times New Roman" w:hAnsi="Times New Roman" w:cs="Times New Roman"/>
          <w:color w:val="000000" w:themeColor="text1"/>
          <w:sz w:val="24"/>
          <w:szCs w:val="24"/>
        </w:rPr>
        <w:t xml:space="preserve">извещен о начале проведения плановой проверки уведомлением </w:t>
      </w:r>
      <w:r w:rsidR="006C3C53" w:rsidRPr="00C806BC">
        <w:rPr>
          <w:rFonts w:ascii="Times New Roman" w:hAnsi="Times New Roman" w:cs="Times New Roman"/>
          <w:color w:val="000000" w:themeColor="text1"/>
          <w:sz w:val="24"/>
          <w:szCs w:val="24"/>
        </w:rPr>
        <w:br/>
      </w:r>
      <w:r w:rsidR="00FA4875" w:rsidRPr="00C806BC">
        <w:rPr>
          <w:rFonts w:ascii="Times New Roman" w:hAnsi="Times New Roman" w:cs="Times New Roman"/>
          <w:color w:val="000000" w:themeColor="text1"/>
          <w:sz w:val="24"/>
          <w:szCs w:val="24"/>
        </w:rPr>
        <w:t xml:space="preserve">от </w:t>
      </w:r>
      <w:r w:rsidR="007F71D0" w:rsidRPr="00C806BC">
        <w:rPr>
          <w:rFonts w:ascii="Times New Roman" w:hAnsi="Times New Roman" w:cs="Times New Roman"/>
          <w:color w:val="000000" w:themeColor="text1"/>
          <w:sz w:val="24"/>
          <w:szCs w:val="24"/>
        </w:rPr>
        <w:t>23</w:t>
      </w:r>
      <w:r w:rsidR="008A7577" w:rsidRPr="00C806BC">
        <w:rPr>
          <w:rFonts w:ascii="Times New Roman" w:hAnsi="Times New Roman" w:cs="Times New Roman"/>
          <w:color w:val="000000" w:themeColor="text1"/>
          <w:sz w:val="24"/>
          <w:szCs w:val="24"/>
        </w:rPr>
        <w:t>.</w:t>
      </w:r>
      <w:r w:rsidR="00500FD2" w:rsidRPr="00C806BC">
        <w:rPr>
          <w:rFonts w:ascii="Times New Roman" w:hAnsi="Times New Roman" w:cs="Times New Roman"/>
          <w:color w:val="000000" w:themeColor="text1"/>
          <w:sz w:val="24"/>
          <w:szCs w:val="24"/>
        </w:rPr>
        <w:t>0</w:t>
      </w:r>
      <w:r w:rsidR="00272400" w:rsidRPr="00C806BC">
        <w:rPr>
          <w:rFonts w:ascii="Times New Roman" w:hAnsi="Times New Roman" w:cs="Times New Roman"/>
          <w:color w:val="000000" w:themeColor="text1"/>
          <w:sz w:val="24"/>
          <w:szCs w:val="24"/>
        </w:rPr>
        <w:t>4</w:t>
      </w:r>
      <w:r w:rsidR="008A7577" w:rsidRPr="00C806BC">
        <w:rPr>
          <w:rFonts w:ascii="Times New Roman" w:hAnsi="Times New Roman" w:cs="Times New Roman"/>
          <w:color w:val="000000" w:themeColor="text1"/>
          <w:sz w:val="24"/>
          <w:szCs w:val="24"/>
        </w:rPr>
        <w:t>.201</w:t>
      </w:r>
      <w:r w:rsidR="00500FD2" w:rsidRPr="00C806BC">
        <w:rPr>
          <w:rFonts w:ascii="Times New Roman" w:hAnsi="Times New Roman" w:cs="Times New Roman"/>
          <w:color w:val="000000" w:themeColor="text1"/>
          <w:sz w:val="24"/>
          <w:szCs w:val="24"/>
        </w:rPr>
        <w:t>8</w:t>
      </w:r>
      <w:r w:rsidR="003E3E8E" w:rsidRPr="00C806BC">
        <w:rPr>
          <w:rFonts w:ascii="Times New Roman" w:hAnsi="Times New Roman" w:cs="Times New Roman"/>
          <w:color w:val="000000" w:themeColor="text1"/>
          <w:sz w:val="24"/>
          <w:szCs w:val="24"/>
        </w:rPr>
        <w:t xml:space="preserve"> </w:t>
      </w:r>
      <w:r w:rsidR="00FA4875" w:rsidRPr="00C806BC">
        <w:rPr>
          <w:rFonts w:ascii="Times New Roman" w:hAnsi="Times New Roman" w:cs="Times New Roman"/>
          <w:color w:val="000000" w:themeColor="text1"/>
          <w:sz w:val="24"/>
          <w:szCs w:val="24"/>
        </w:rPr>
        <w:t xml:space="preserve">года № </w:t>
      </w:r>
      <w:r w:rsidR="00075C95" w:rsidRPr="00C806BC">
        <w:rPr>
          <w:rFonts w:ascii="Times New Roman" w:hAnsi="Times New Roman" w:cs="Times New Roman"/>
          <w:color w:val="000000" w:themeColor="text1"/>
          <w:sz w:val="24"/>
          <w:szCs w:val="24"/>
        </w:rPr>
        <w:t>0</w:t>
      </w:r>
      <w:r w:rsidR="007F71D0" w:rsidRPr="00C806BC">
        <w:rPr>
          <w:rFonts w:ascii="Times New Roman" w:hAnsi="Times New Roman" w:cs="Times New Roman"/>
          <w:color w:val="000000" w:themeColor="text1"/>
          <w:sz w:val="24"/>
          <w:szCs w:val="24"/>
        </w:rPr>
        <w:t>51</w:t>
      </w:r>
      <w:r w:rsidR="00FA4875" w:rsidRPr="00C806BC">
        <w:rPr>
          <w:rFonts w:ascii="Times New Roman" w:hAnsi="Times New Roman" w:cs="Times New Roman"/>
          <w:color w:val="000000" w:themeColor="text1"/>
          <w:sz w:val="24"/>
          <w:szCs w:val="24"/>
        </w:rPr>
        <w:t>.</w:t>
      </w:r>
    </w:p>
    <w:p w:rsidR="007F3B48" w:rsidRPr="00C806BC" w:rsidRDefault="00FA4875" w:rsidP="00244595">
      <w:pPr>
        <w:spacing w:after="0" w:line="240" w:lineRule="auto"/>
        <w:jc w:val="both"/>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ab/>
        <w:t>Проверка проводилась в соответствии с утвержденной</w:t>
      </w:r>
      <w:r w:rsidR="00457DC1" w:rsidRPr="00C806BC">
        <w:rPr>
          <w:rFonts w:ascii="Times New Roman" w:hAnsi="Times New Roman" w:cs="Times New Roman"/>
          <w:color w:val="000000" w:themeColor="text1"/>
          <w:sz w:val="24"/>
          <w:szCs w:val="24"/>
        </w:rPr>
        <w:t xml:space="preserve"> программой выборочным </w:t>
      </w:r>
      <w:r w:rsidR="00902A4C" w:rsidRPr="00C806BC">
        <w:rPr>
          <w:rFonts w:ascii="Times New Roman" w:hAnsi="Times New Roman" w:cs="Times New Roman"/>
          <w:color w:val="000000" w:themeColor="text1"/>
          <w:sz w:val="24"/>
          <w:szCs w:val="24"/>
        </w:rPr>
        <w:t xml:space="preserve">методом </w:t>
      </w:r>
      <w:r w:rsidRPr="00C806BC">
        <w:rPr>
          <w:rFonts w:ascii="Times New Roman" w:hAnsi="Times New Roman" w:cs="Times New Roman"/>
          <w:color w:val="000000" w:themeColor="text1"/>
          <w:sz w:val="24"/>
          <w:szCs w:val="24"/>
        </w:rPr>
        <w:t xml:space="preserve">по документам, представленным </w:t>
      </w:r>
      <w:r w:rsidR="007F71D0" w:rsidRPr="00C806BC">
        <w:rPr>
          <w:rFonts w:ascii="Times New Roman" w:hAnsi="Times New Roman" w:cs="Times New Roman"/>
          <w:color w:val="000000" w:themeColor="text1"/>
          <w:sz w:val="24"/>
          <w:szCs w:val="24"/>
        </w:rPr>
        <w:t xml:space="preserve">ГБУК «Чеченская государственная филармония имени </w:t>
      </w:r>
      <w:r w:rsidR="007F71D0" w:rsidRPr="00C806BC">
        <w:rPr>
          <w:rFonts w:ascii="Times New Roman" w:hAnsi="Times New Roman" w:cs="Times New Roman"/>
          <w:color w:val="000000" w:themeColor="text1"/>
          <w:sz w:val="24"/>
          <w:szCs w:val="24"/>
        </w:rPr>
        <w:br/>
        <w:t xml:space="preserve">А. </w:t>
      </w:r>
      <w:proofErr w:type="spellStart"/>
      <w:r w:rsidR="007F71D0" w:rsidRPr="00C806BC">
        <w:rPr>
          <w:rFonts w:ascii="Times New Roman" w:hAnsi="Times New Roman" w:cs="Times New Roman"/>
          <w:color w:val="000000" w:themeColor="text1"/>
          <w:sz w:val="24"/>
          <w:szCs w:val="24"/>
        </w:rPr>
        <w:t>Шахбулатова</w:t>
      </w:r>
      <w:proofErr w:type="spellEnd"/>
      <w:r w:rsidR="007F71D0" w:rsidRPr="00C806BC">
        <w:rPr>
          <w:rFonts w:ascii="Times New Roman" w:hAnsi="Times New Roman" w:cs="Times New Roman"/>
          <w:color w:val="000000" w:themeColor="text1"/>
          <w:sz w:val="24"/>
          <w:szCs w:val="24"/>
        </w:rPr>
        <w:t>»</w:t>
      </w:r>
      <w:r w:rsidRPr="00C806BC">
        <w:rPr>
          <w:rFonts w:ascii="Times New Roman" w:hAnsi="Times New Roman" w:cs="Times New Roman"/>
          <w:color w:val="000000" w:themeColor="text1"/>
          <w:sz w:val="24"/>
          <w:szCs w:val="24"/>
        </w:rPr>
        <w:t>,</w:t>
      </w:r>
      <w:r w:rsidR="00D2344A" w:rsidRPr="00C806BC">
        <w:rPr>
          <w:rFonts w:ascii="Times New Roman" w:hAnsi="Times New Roman" w:cs="Times New Roman"/>
          <w:color w:val="000000" w:themeColor="text1"/>
          <w:sz w:val="24"/>
          <w:szCs w:val="24"/>
        </w:rPr>
        <w:t xml:space="preserve"> </w:t>
      </w:r>
      <w:r w:rsidR="00075C95" w:rsidRPr="00C806BC">
        <w:rPr>
          <w:rFonts w:ascii="Times New Roman" w:hAnsi="Times New Roman" w:cs="Times New Roman"/>
          <w:color w:val="000000" w:themeColor="text1"/>
          <w:sz w:val="24"/>
          <w:szCs w:val="24"/>
        </w:rPr>
        <w:t>а также</w:t>
      </w:r>
      <w:r w:rsidR="00D2344A" w:rsidRPr="00C806BC">
        <w:rPr>
          <w:rFonts w:ascii="Times New Roman" w:hAnsi="Times New Roman" w:cs="Times New Roman"/>
          <w:color w:val="000000" w:themeColor="text1"/>
          <w:sz w:val="24"/>
          <w:szCs w:val="24"/>
        </w:rPr>
        <w:t xml:space="preserve"> </w:t>
      </w:r>
      <w:r w:rsidR="00075C95" w:rsidRPr="00C806BC">
        <w:rPr>
          <w:rFonts w:ascii="Times New Roman" w:hAnsi="Times New Roman" w:cs="Times New Roman"/>
          <w:color w:val="000000" w:themeColor="text1"/>
          <w:sz w:val="24"/>
          <w:szCs w:val="24"/>
        </w:rPr>
        <w:t xml:space="preserve">на основании </w:t>
      </w:r>
      <w:r w:rsidR="00C56E2D" w:rsidRPr="00C806BC">
        <w:rPr>
          <w:rFonts w:ascii="Times New Roman" w:hAnsi="Times New Roman" w:cs="Times New Roman"/>
          <w:color w:val="000000" w:themeColor="text1"/>
          <w:sz w:val="24"/>
          <w:szCs w:val="24"/>
        </w:rPr>
        <w:t xml:space="preserve">информации, </w:t>
      </w:r>
      <w:r w:rsidRPr="00C806BC">
        <w:rPr>
          <w:rFonts w:ascii="Times New Roman" w:hAnsi="Times New Roman" w:cs="Times New Roman"/>
          <w:color w:val="000000" w:themeColor="text1"/>
          <w:sz w:val="24"/>
          <w:szCs w:val="24"/>
        </w:rPr>
        <w:t>размещенной</w:t>
      </w:r>
      <w:r w:rsidR="00D2344A" w:rsidRPr="00C806BC">
        <w:rPr>
          <w:rFonts w:ascii="Times New Roman" w:hAnsi="Times New Roman" w:cs="Times New Roman"/>
          <w:color w:val="000000" w:themeColor="text1"/>
          <w:sz w:val="24"/>
          <w:szCs w:val="24"/>
        </w:rPr>
        <w:t xml:space="preserve"> </w:t>
      </w:r>
      <w:r w:rsidR="007D6F5F" w:rsidRPr="00C806BC">
        <w:rPr>
          <w:rFonts w:ascii="Times New Roman" w:hAnsi="Times New Roman" w:cs="Times New Roman"/>
          <w:color w:val="000000" w:themeColor="text1"/>
          <w:sz w:val="24"/>
          <w:szCs w:val="24"/>
        </w:rPr>
        <w:t xml:space="preserve">в </w:t>
      </w:r>
      <w:r w:rsidR="007F3B48" w:rsidRPr="00C806BC">
        <w:rPr>
          <w:rFonts w:ascii="Times New Roman" w:hAnsi="Times New Roman" w:cs="Times New Roman"/>
          <w:color w:val="000000" w:themeColor="text1"/>
          <w:sz w:val="24"/>
          <w:szCs w:val="24"/>
        </w:rPr>
        <w:t>Единой информационной системе в сфере закупок (далее - ЕИС в сфере закупок)</w:t>
      </w:r>
      <w:r w:rsidR="00B37AB0" w:rsidRPr="00C806BC">
        <w:rPr>
          <w:rFonts w:ascii="Times New Roman" w:hAnsi="Times New Roman" w:cs="Times New Roman"/>
          <w:color w:val="000000" w:themeColor="text1"/>
          <w:sz w:val="24"/>
          <w:szCs w:val="24"/>
        </w:rPr>
        <w:t xml:space="preserve"> </w:t>
      </w:r>
      <w:r w:rsidR="007F3B48" w:rsidRPr="00C806BC">
        <w:rPr>
          <w:rFonts w:ascii="Times New Roman" w:hAnsi="Times New Roman" w:cs="Times New Roman"/>
          <w:color w:val="000000" w:themeColor="text1"/>
          <w:sz w:val="24"/>
          <w:szCs w:val="24"/>
        </w:rPr>
        <w:t>в соответствии с частью 3 статьи 4 Федерального закон</w:t>
      </w:r>
      <w:r w:rsidR="00C56E2D" w:rsidRPr="00C806BC">
        <w:rPr>
          <w:rFonts w:ascii="Times New Roman" w:hAnsi="Times New Roman" w:cs="Times New Roman"/>
          <w:color w:val="000000" w:themeColor="text1"/>
          <w:sz w:val="24"/>
          <w:szCs w:val="24"/>
        </w:rPr>
        <w:t xml:space="preserve">а от 5 апреля 2013 года </w:t>
      </w:r>
      <w:r w:rsidR="007D6F5F" w:rsidRPr="00C806BC">
        <w:rPr>
          <w:rFonts w:ascii="Times New Roman" w:hAnsi="Times New Roman" w:cs="Times New Roman"/>
          <w:color w:val="000000" w:themeColor="text1"/>
          <w:sz w:val="24"/>
          <w:szCs w:val="24"/>
        </w:rPr>
        <w:t>№ 44-ФЗ</w:t>
      </w:r>
      <w:r w:rsidR="00B37AB0" w:rsidRPr="00C806BC">
        <w:rPr>
          <w:rFonts w:ascii="Times New Roman" w:hAnsi="Times New Roman" w:cs="Times New Roman"/>
          <w:color w:val="000000" w:themeColor="text1"/>
          <w:sz w:val="24"/>
          <w:szCs w:val="24"/>
        </w:rPr>
        <w:t xml:space="preserve"> </w:t>
      </w:r>
      <w:r w:rsidR="007F3B48" w:rsidRPr="00C806BC">
        <w:rPr>
          <w:rFonts w:ascii="Times New Roman" w:hAnsi="Times New Roman" w:cs="Times New Roman"/>
          <w:color w:val="000000" w:themeColor="text1"/>
          <w:sz w:val="24"/>
          <w:szCs w:val="24"/>
        </w:rPr>
        <w:t>«О контрактной системе в сфере закупок товаров, работ и услуг для обеспечения государственных</w:t>
      </w:r>
      <w:r w:rsidR="00B37AB0" w:rsidRPr="00C806BC">
        <w:rPr>
          <w:rFonts w:ascii="Times New Roman" w:hAnsi="Times New Roman" w:cs="Times New Roman"/>
          <w:color w:val="000000" w:themeColor="text1"/>
          <w:sz w:val="24"/>
          <w:szCs w:val="24"/>
        </w:rPr>
        <w:t xml:space="preserve"> </w:t>
      </w:r>
      <w:r w:rsidR="007F3B48" w:rsidRPr="00C806BC">
        <w:rPr>
          <w:rFonts w:ascii="Times New Roman" w:hAnsi="Times New Roman" w:cs="Times New Roman"/>
          <w:color w:val="000000" w:themeColor="text1"/>
          <w:sz w:val="24"/>
          <w:szCs w:val="24"/>
        </w:rPr>
        <w:t xml:space="preserve">и муниципальных нужд» (далее – </w:t>
      </w:r>
      <w:r w:rsidR="00A1635F" w:rsidRPr="00C806BC">
        <w:rPr>
          <w:rFonts w:ascii="Times New Roman" w:hAnsi="Times New Roman" w:cs="Times New Roman"/>
          <w:color w:val="000000" w:themeColor="text1"/>
          <w:sz w:val="24"/>
          <w:szCs w:val="24"/>
        </w:rPr>
        <w:br/>
      </w:r>
      <w:r w:rsidR="007F3B48" w:rsidRPr="00C806BC">
        <w:rPr>
          <w:rFonts w:ascii="Times New Roman" w:hAnsi="Times New Roman" w:cs="Times New Roman"/>
          <w:color w:val="000000" w:themeColor="text1"/>
          <w:sz w:val="24"/>
          <w:szCs w:val="24"/>
        </w:rPr>
        <w:t>ФЗ-44), пунктом 2 Постановления Правительства Российской Федерации от 23 января 2015 года</w:t>
      </w:r>
      <w:r w:rsidR="00C56E2D" w:rsidRPr="00C806BC">
        <w:rPr>
          <w:rFonts w:ascii="Times New Roman" w:hAnsi="Times New Roman" w:cs="Times New Roman"/>
          <w:color w:val="000000" w:themeColor="text1"/>
          <w:sz w:val="24"/>
          <w:szCs w:val="24"/>
        </w:rPr>
        <w:t xml:space="preserve"> № 36 «О порядке и сроках ввода </w:t>
      </w:r>
      <w:r w:rsidR="007F3B48" w:rsidRPr="00C806BC">
        <w:rPr>
          <w:rFonts w:ascii="Times New Roman" w:hAnsi="Times New Roman" w:cs="Times New Roman"/>
          <w:color w:val="000000" w:themeColor="text1"/>
          <w:sz w:val="24"/>
          <w:szCs w:val="24"/>
        </w:rPr>
        <w:t xml:space="preserve">в эксплуатацию единой информационной системы в сфере закупок» </w:t>
      </w:r>
      <w:r w:rsidR="007F71D0" w:rsidRPr="00C806BC">
        <w:rPr>
          <w:rFonts w:ascii="Times New Roman" w:hAnsi="Times New Roman" w:cs="Times New Roman"/>
          <w:color w:val="000000" w:themeColor="text1"/>
          <w:sz w:val="24"/>
          <w:szCs w:val="24"/>
        </w:rPr>
        <w:br/>
      </w:r>
      <w:r w:rsidR="007F3B48" w:rsidRPr="00C806BC">
        <w:rPr>
          <w:rFonts w:ascii="Times New Roman" w:hAnsi="Times New Roman" w:cs="Times New Roman"/>
          <w:color w:val="000000" w:themeColor="text1"/>
          <w:sz w:val="24"/>
          <w:szCs w:val="24"/>
        </w:rPr>
        <w:t>и пунктом 1 Приказа Федерального казначейства</w:t>
      </w:r>
      <w:r w:rsidR="00B37AB0" w:rsidRPr="00C806BC">
        <w:rPr>
          <w:rFonts w:ascii="Times New Roman" w:hAnsi="Times New Roman" w:cs="Times New Roman"/>
          <w:color w:val="000000" w:themeColor="text1"/>
          <w:sz w:val="24"/>
          <w:szCs w:val="24"/>
        </w:rPr>
        <w:t xml:space="preserve"> </w:t>
      </w:r>
      <w:r w:rsidR="00457DC1" w:rsidRPr="00C806BC">
        <w:rPr>
          <w:rFonts w:ascii="Times New Roman" w:hAnsi="Times New Roman" w:cs="Times New Roman"/>
          <w:color w:val="000000" w:themeColor="text1"/>
          <w:sz w:val="24"/>
          <w:szCs w:val="24"/>
        </w:rPr>
        <w:t xml:space="preserve">от 22 декабря 2015 года </w:t>
      </w:r>
      <w:r w:rsidR="007F3B48" w:rsidRPr="00C806BC">
        <w:rPr>
          <w:rFonts w:ascii="Times New Roman" w:hAnsi="Times New Roman" w:cs="Times New Roman"/>
          <w:color w:val="000000" w:themeColor="text1"/>
          <w:sz w:val="24"/>
          <w:szCs w:val="24"/>
        </w:rPr>
        <w:t>№ 354 «О вводе</w:t>
      </w:r>
      <w:r w:rsidR="00004121" w:rsidRPr="00C806BC">
        <w:rPr>
          <w:rFonts w:ascii="Times New Roman" w:hAnsi="Times New Roman" w:cs="Times New Roman"/>
          <w:color w:val="000000" w:themeColor="text1"/>
          <w:sz w:val="24"/>
          <w:szCs w:val="24"/>
        </w:rPr>
        <w:t xml:space="preserve"> </w:t>
      </w:r>
      <w:r w:rsidR="007F71D0" w:rsidRPr="00C806BC">
        <w:rPr>
          <w:rFonts w:ascii="Times New Roman" w:hAnsi="Times New Roman" w:cs="Times New Roman"/>
          <w:color w:val="000000" w:themeColor="text1"/>
          <w:sz w:val="24"/>
          <w:szCs w:val="24"/>
        </w:rPr>
        <w:br/>
      </w:r>
      <w:r w:rsidR="007F3B48" w:rsidRPr="00C806BC">
        <w:rPr>
          <w:rFonts w:ascii="Times New Roman" w:hAnsi="Times New Roman" w:cs="Times New Roman"/>
          <w:color w:val="000000" w:themeColor="text1"/>
          <w:sz w:val="24"/>
          <w:szCs w:val="24"/>
        </w:rPr>
        <w:t xml:space="preserve">в эксплуатацию </w:t>
      </w:r>
      <w:r w:rsidR="00B7787D" w:rsidRPr="00C806BC">
        <w:rPr>
          <w:rFonts w:ascii="Times New Roman" w:hAnsi="Times New Roman" w:cs="Times New Roman"/>
          <w:color w:val="000000" w:themeColor="text1"/>
          <w:sz w:val="24"/>
          <w:szCs w:val="24"/>
        </w:rPr>
        <w:t xml:space="preserve">единой информационной системы в </w:t>
      </w:r>
      <w:r w:rsidR="007F3B48" w:rsidRPr="00C806BC">
        <w:rPr>
          <w:rFonts w:ascii="Times New Roman" w:hAnsi="Times New Roman" w:cs="Times New Roman"/>
          <w:color w:val="000000" w:themeColor="text1"/>
          <w:sz w:val="24"/>
          <w:szCs w:val="24"/>
        </w:rPr>
        <w:t>сфере закупок» по следующим вопросам:</w:t>
      </w:r>
    </w:p>
    <w:p w:rsidR="00B81717" w:rsidRPr="00C806BC" w:rsidRDefault="00FA4875" w:rsidP="00244595">
      <w:pPr>
        <w:spacing w:after="0" w:line="240" w:lineRule="auto"/>
        <w:ind w:firstLine="567"/>
        <w:jc w:val="both"/>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 xml:space="preserve">1. </w:t>
      </w:r>
      <w:r w:rsidR="009419BF" w:rsidRPr="00C806BC">
        <w:rPr>
          <w:rFonts w:ascii="Times New Roman" w:eastAsia="Times New Roman" w:hAnsi="Times New Roman" w:cs="Times New Roman"/>
          <w:sz w:val="24"/>
          <w:szCs w:val="24"/>
        </w:rPr>
        <w:t>Проверка соблюдения требований законод</w:t>
      </w:r>
      <w:r w:rsidR="00F12071" w:rsidRPr="00C806BC">
        <w:rPr>
          <w:rFonts w:ascii="Times New Roman" w:eastAsia="Times New Roman" w:hAnsi="Times New Roman" w:cs="Times New Roman"/>
          <w:sz w:val="24"/>
          <w:szCs w:val="24"/>
        </w:rPr>
        <w:t xml:space="preserve">ательства Российской Федерации </w:t>
      </w:r>
      <w:r w:rsidR="009419BF" w:rsidRPr="00C806BC">
        <w:rPr>
          <w:rFonts w:ascii="Times New Roman" w:eastAsia="Times New Roman" w:hAnsi="Times New Roman" w:cs="Times New Roman"/>
          <w:sz w:val="24"/>
          <w:szCs w:val="24"/>
        </w:rPr>
        <w:t xml:space="preserve">о контрактной системе </w:t>
      </w:r>
      <w:r w:rsidR="009419BF" w:rsidRPr="00C806BC">
        <w:rPr>
          <w:rFonts w:ascii="Times New Roman" w:eastAsia="Times New Roman" w:hAnsi="Times New Roman" w:cs="Times New Roman"/>
          <w:bCs/>
          <w:sz w:val="24"/>
          <w:szCs w:val="24"/>
        </w:rPr>
        <w:t xml:space="preserve">в сфере закупок товаров, работ, услуг для обеспечения государственных </w:t>
      </w:r>
      <w:r w:rsidR="00A1635F" w:rsidRPr="00C806BC">
        <w:rPr>
          <w:rFonts w:ascii="Times New Roman" w:eastAsia="Times New Roman" w:hAnsi="Times New Roman" w:cs="Times New Roman"/>
          <w:bCs/>
          <w:sz w:val="24"/>
          <w:szCs w:val="24"/>
        </w:rPr>
        <w:br/>
      </w:r>
      <w:r w:rsidR="009419BF" w:rsidRPr="00C806BC">
        <w:rPr>
          <w:rFonts w:ascii="Times New Roman" w:eastAsia="Times New Roman" w:hAnsi="Times New Roman" w:cs="Times New Roman"/>
          <w:bCs/>
          <w:sz w:val="24"/>
          <w:szCs w:val="24"/>
        </w:rPr>
        <w:t xml:space="preserve">и муниципальных нужд </w:t>
      </w:r>
      <w:r w:rsidR="009419BF" w:rsidRPr="00C806BC">
        <w:rPr>
          <w:rFonts w:ascii="Times New Roman" w:eastAsia="Times New Roman" w:hAnsi="Times New Roman" w:cs="Times New Roman"/>
          <w:sz w:val="24"/>
          <w:szCs w:val="24"/>
        </w:rPr>
        <w:t>при формировании и утверждении контрактной службы (назначения контрактного управляющего).</w:t>
      </w:r>
    </w:p>
    <w:p w:rsidR="009641B5" w:rsidRPr="00C806BC" w:rsidRDefault="009641B5" w:rsidP="009641B5">
      <w:pPr>
        <w:spacing w:after="0" w:line="240" w:lineRule="exact"/>
        <w:ind w:firstLine="567"/>
        <w:jc w:val="both"/>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 xml:space="preserve">2. Проверка соблюдения требований законодательства Российской Федерации </w:t>
      </w:r>
      <w:r w:rsidRPr="00C806BC">
        <w:rPr>
          <w:rFonts w:ascii="Times New Roman" w:hAnsi="Times New Roman" w:cs="Times New Roman"/>
          <w:color w:val="000000" w:themeColor="text1"/>
          <w:sz w:val="24"/>
          <w:szCs w:val="24"/>
        </w:rPr>
        <w:br/>
        <w:t xml:space="preserve">о контрактной системе в сфере закупок при размещении информации о заключении контрактов </w:t>
      </w:r>
      <w:r w:rsidRPr="00C806BC">
        <w:rPr>
          <w:rFonts w:ascii="Times New Roman" w:hAnsi="Times New Roman" w:cs="Times New Roman"/>
          <w:color w:val="000000" w:themeColor="text1"/>
          <w:sz w:val="24"/>
          <w:szCs w:val="24"/>
        </w:rPr>
        <w:br/>
        <w:t xml:space="preserve">в разделе </w:t>
      </w:r>
      <w:r w:rsidRPr="00C806BC">
        <w:rPr>
          <w:rFonts w:ascii="Times New Roman" w:eastAsia="Calibri" w:hAnsi="Times New Roman" w:cs="Times New Roman"/>
          <w:bCs/>
          <w:color w:val="000000" w:themeColor="text1"/>
          <w:sz w:val="24"/>
          <w:szCs w:val="24"/>
        </w:rPr>
        <w:t xml:space="preserve">«Реестр контрактов, заключенных заказчиками» </w:t>
      </w:r>
      <w:r w:rsidRPr="00C806BC">
        <w:rPr>
          <w:rFonts w:ascii="Times New Roman" w:hAnsi="Times New Roman" w:cs="Times New Roman"/>
          <w:color w:val="000000" w:themeColor="text1"/>
          <w:sz w:val="24"/>
          <w:szCs w:val="24"/>
        </w:rPr>
        <w:t>ЕИС в сфере закупок товаров, работ, услуг для государственных нужд.</w:t>
      </w:r>
    </w:p>
    <w:p w:rsidR="009641B5" w:rsidRPr="00C806BC" w:rsidRDefault="009641B5" w:rsidP="009641B5">
      <w:pPr>
        <w:spacing w:after="0" w:line="240" w:lineRule="exact"/>
        <w:ind w:firstLine="567"/>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3. 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9641B5" w:rsidRPr="00C806BC" w:rsidRDefault="009641B5" w:rsidP="009641B5">
      <w:pPr>
        <w:spacing w:after="0" w:line="240" w:lineRule="exact"/>
        <w:ind w:firstLine="567"/>
        <w:jc w:val="both"/>
        <w:rPr>
          <w:rFonts w:ascii="Times New Roman" w:hAnsi="Times New Roman" w:cs="Times New Roman"/>
          <w:color w:val="000000" w:themeColor="text1"/>
          <w:sz w:val="24"/>
          <w:szCs w:val="24"/>
        </w:rPr>
      </w:pPr>
    </w:p>
    <w:p w:rsidR="00FA4875" w:rsidRPr="00C806BC" w:rsidRDefault="00FA4875" w:rsidP="009641B5">
      <w:pPr>
        <w:spacing w:after="0" w:line="240" w:lineRule="auto"/>
        <w:ind w:firstLine="567"/>
        <w:jc w:val="both"/>
        <w:rPr>
          <w:rFonts w:ascii="Times New Roman" w:hAnsi="Times New Roman" w:cs="Times New Roman"/>
          <w:color w:val="000000" w:themeColor="text1"/>
          <w:sz w:val="24"/>
          <w:szCs w:val="24"/>
        </w:rPr>
      </w:pPr>
    </w:p>
    <w:p w:rsidR="0048374F" w:rsidRPr="00C806BC" w:rsidRDefault="00FA4875" w:rsidP="003808FC">
      <w:pPr>
        <w:spacing w:after="0" w:line="240" w:lineRule="auto"/>
        <w:jc w:val="center"/>
        <w:rPr>
          <w:rFonts w:ascii="Times New Roman" w:hAnsi="Times New Roman" w:cs="Times New Roman"/>
          <w:b/>
          <w:color w:val="000000" w:themeColor="text1"/>
          <w:sz w:val="24"/>
          <w:szCs w:val="24"/>
        </w:rPr>
      </w:pPr>
      <w:r w:rsidRPr="00C806BC">
        <w:rPr>
          <w:rFonts w:ascii="Times New Roman" w:hAnsi="Times New Roman" w:cs="Times New Roman"/>
          <w:b/>
          <w:color w:val="000000" w:themeColor="text1"/>
          <w:sz w:val="24"/>
          <w:szCs w:val="24"/>
        </w:rPr>
        <w:t xml:space="preserve">1. </w:t>
      </w:r>
      <w:r w:rsidR="009419BF" w:rsidRPr="00C806BC">
        <w:rPr>
          <w:rFonts w:ascii="Times New Roman" w:hAnsi="Times New Roman" w:cs="Times New Roman"/>
          <w:b/>
          <w:color w:val="000000" w:themeColor="text1"/>
          <w:sz w:val="24"/>
          <w:szCs w:val="24"/>
        </w:rPr>
        <w:t xml:space="preserve">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w:t>
      </w:r>
      <w:r w:rsidR="009419BF" w:rsidRPr="00C806BC">
        <w:rPr>
          <w:rFonts w:ascii="Times New Roman" w:eastAsia="Times New Roman" w:hAnsi="Times New Roman" w:cs="Times New Roman"/>
          <w:b/>
          <w:sz w:val="24"/>
          <w:szCs w:val="24"/>
        </w:rPr>
        <w:t>(назначения контрактного управляющего)</w:t>
      </w:r>
    </w:p>
    <w:p w:rsidR="00195456" w:rsidRPr="00C806BC" w:rsidRDefault="00195456" w:rsidP="00CD2B06">
      <w:pPr>
        <w:pStyle w:val="ConsPlusNormal"/>
        <w:ind w:firstLine="0"/>
        <w:jc w:val="center"/>
        <w:rPr>
          <w:rFonts w:ascii="Times New Roman" w:hAnsi="Times New Roman" w:cs="Times New Roman"/>
          <w:b/>
          <w:color w:val="000000" w:themeColor="text1"/>
          <w:sz w:val="24"/>
          <w:szCs w:val="24"/>
        </w:rPr>
      </w:pPr>
    </w:p>
    <w:p w:rsidR="00183084" w:rsidRPr="00C806BC" w:rsidRDefault="00183084" w:rsidP="009D14FA">
      <w:pPr>
        <w:spacing w:after="0" w:line="240" w:lineRule="auto"/>
        <w:ind w:firstLine="708"/>
        <w:jc w:val="both"/>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C806BC" w:rsidRDefault="00183084" w:rsidP="00183084">
      <w:pPr>
        <w:spacing w:after="0" w:line="240" w:lineRule="auto"/>
        <w:ind w:firstLine="709"/>
        <w:jc w:val="both"/>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83084" w:rsidRPr="00C806BC" w:rsidRDefault="00183084" w:rsidP="00183084">
      <w:pPr>
        <w:spacing w:after="0" w:line="240" w:lineRule="auto"/>
        <w:ind w:firstLine="709"/>
        <w:jc w:val="both"/>
        <w:rPr>
          <w:rFonts w:ascii="Times New Roman" w:hAnsi="Times New Roman" w:cs="Times New Roman"/>
          <w:color w:val="000000" w:themeColor="text1"/>
          <w:sz w:val="24"/>
          <w:szCs w:val="24"/>
        </w:rPr>
      </w:pPr>
      <w:r w:rsidRPr="00C806BC">
        <w:rPr>
          <w:rFonts w:ascii="Times New Roman" w:hAnsi="Times New Roman" w:cs="Times New Roman"/>
          <w:bCs/>
          <w:color w:val="000000" w:themeColor="text1"/>
          <w:sz w:val="24"/>
          <w:szCs w:val="24"/>
        </w:rPr>
        <w:t>Согласно части 6 статьи 38 ФЗ-44 работники контрактной службы, контрактный управляющий должны иметь высшее</w:t>
      </w:r>
      <w:r w:rsidR="00F23162" w:rsidRPr="00C806BC">
        <w:rPr>
          <w:rFonts w:ascii="Times New Roman" w:hAnsi="Times New Roman" w:cs="Times New Roman"/>
          <w:bCs/>
          <w:color w:val="000000" w:themeColor="text1"/>
          <w:sz w:val="24"/>
          <w:szCs w:val="24"/>
        </w:rPr>
        <w:t xml:space="preserve"> образование или дополнительное </w:t>
      </w:r>
      <w:r w:rsidRPr="00C806BC">
        <w:rPr>
          <w:rFonts w:ascii="Times New Roman" w:hAnsi="Times New Roman" w:cs="Times New Roman"/>
          <w:bCs/>
          <w:color w:val="000000" w:themeColor="text1"/>
          <w:sz w:val="24"/>
          <w:szCs w:val="24"/>
        </w:rPr>
        <w:t>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83084" w:rsidRPr="00C806BC" w:rsidRDefault="00183084" w:rsidP="00183084">
      <w:pPr>
        <w:spacing w:after="0" w:line="240" w:lineRule="auto"/>
        <w:ind w:firstLine="709"/>
        <w:jc w:val="both"/>
        <w:rPr>
          <w:rFonts w:ascii="Times New Roman" w:hAnsi="Times New Roman" w:cs="Times New Roman"/>
          <w:color w:val="000000" w:themeColor="text1"/>
          <w:sz w:val="24"/>
          <w:szCs w:val="24"/>
        </w:rPr>
      </w:pPr>
      <w:r w:rsidRPr="00C806BC">
        <w:rPr>
          <w:rFonts w:ascii="Times New Roman" w:hAnsi="Times New Roman" w:cs="Times New Roman"/>
          <w:bCs/>
          <w:color w:val="000000" w:themeColor="text1"/>
          <w:sz w:val="24"/>
          <w:szCs w:val="24"/>
        </w:rPr>
        <w:t>Министерством экономическог</w:t>
      </w:r>
      <w:r w:rsidR="00665660" w:rsidRPr="00C806BC">
        <w:rPr>
          <w:rFonts w:ascii="Times New Roman" w:hAnsi="Times New Roman" w:cs="Times New Roman"/>
          <w:bCs/>
          <w:color w:val="000000" w:themeColor="text1"/>
          <w:sz w:val="24"/>
          <w:szCs w:val="24"/>
        </w:rPr>
        <w:t>о</w:t>
      </w:r>
      <w:r w:rsidR="00885368" w:rsidRPr="00C806BC">
        <w:rPr>
          <w:rFonts w:ascii="Times New Roman" w:hAnsi="Times New Roman" w:cs="Times New Roman"/>
          <w:bCs/>
          <w:color w:val="000000" w:themeColor="text1"/>
          <w:sz w:val="24"/>
          <w:szCs w:val="24"/>
        </w:rPr>
        <w:t xml:space="preserve"> развития Российской Федерации </w:t>
      </w:r>
      <w:r w:rsidRPr="00C806BC">
        <w:rPr>
          <w:rFonts w:ascii="Times New Roman" w:hAnsi="Times New Roman" w:cs="Times New Roman"/>
          <w:bCs/>
          <w:color w:val="000000" w:themeColor="text1"/>
          <w:sz w:val="24"/>
          <w:szCs w:val="24"/>
        </w:rPr>
        <w:t xml:space="preserve">и Министерством образования и науки Российской Федерации в совместном письме от 12 марта 2015 года </w:t>
      </w:r>
      <w:r w:rsidR="00E57ABC" w:rsidRPr="00C806BC">
        <w:rPr>
          <w:rFonts w:ascii="Times New Roman" w:hAnsi="Times New Roman" w:cs="Times New Roman"/>
          <w:bCs/>
          <w:color w:val="000000" w:themeColor="text1"/>
          <w:sz w:val="24"/>
          <w:szCs w:val="24"/>
        </w:rPr>
        <w:br/>
      </w:r>
      <w:r w:rsidRPr="00C806BC">
        <w:rPr>
          <w:rFonts w:ascii="Times New Roman" w:hAnsi="Times New Roman" w:cs="Times New Roman"/>
          <w:bCs/>
          <w:color w:val="000000" w:themeColor="text1"/>
          <w:sz w:val="24"/>
          <w:szCs w:val="24"/>
        </w:rPr>
        <w:t>№ 5594-ЕЕ/Д28и/№АК-553/06 «О направлении методических рекомендаций» в целях реализации единой государственной пол</w:t>
      </w:r>
      <w:r w:rsidR="00F23162" w:rsidRPr="00C806BC">
        <w:rPr>
          <w:rFonts w:ascii="Times New Roman" w:hAnsi="Times New Roman" w:cs="Times New Roman"/>
          <w:bCs/>
          <w:color w:val="000000" w:themeColor="text1"/>
          <w:sz w:val="24"/>
          <w:szCs w:val="24"/>
        </w:rPr>
        <w:t xml:space="preserve">итики в области дополнительного </w:t>
      </w:r>
      <w:r w:rsidRPr="00C806BC">
        <w:rPr>
          <w:rFonts w:ascii="Times New Roman" w:hAnsi="Times New Roman" w:cs="Times New Roman"/>
          <w:bCs/>
          <w:color w:val="000000" w:themeColor="text1"/>
          <w:sz w:val="24"/>
          <w:szCs w:val="24"/>
        </w:rPr>
        <w:t xml:space="preserve">профессионального образования специалистов в сфере закупок товаров, работ, услуг для обеспечения государственных </w:t>
      </w:r>
      <w:r w:rsidR="006C5F54" w:rsidRPr="00C806BC">
        <w:rPr>
          <w:rFonts w:ascii="Times New Roman" w:hAnsi="Times New Roman" w:cs="Times New Roman"/>
          <w:bCs/>
          <w:color w:val="000000" w:themeColor="text1"/>
          <w:sz w:val="24"/>
          <w:szCs w:val="24"/>
        </w:rPr>
        <w:br/>
      </w:r>
      <w:r w:rsidRPr="00C806BC">
        <w:rPr>
          <w:rFonts w:ascii="Times New Roman" w:hAnsi="Times New Roman" w:cs="Times New Roman"/>
          <w:bCs/>
          <w:color w:val="000000" w:themeColor="text1"/>
          <w:sz w:val="24"/>
          <w:szCs w:val="24"/>
        </w:rPr>
        <w:t>и муниципальных нужд, повышения уровня квалификации должностных лиц, занятых в сфере закупок, направлены для ис</w:t>
      </w:r>
      <w:r w:rsidR="00F23162" w:rsidRPr="00C806BC">
        <w:rPr>
          <w:rFonts w:ascii="Times New Roman" w:hAnsi="Times New Roman" w:cs="Times New Roman"/>
          <w:bCs/>
          <w:color w:val="000000" w:themeColor="text1"/>
          <w:sz w:val="24"/>
          <w:szCs w:val="24"/>
        </w:rPr>
        <w:t xml:space="preserve">пользования </w:t>
      </w:r>
      <w:r w:rsidRPr="00C806BC">
        <w:rPr>
          <w:rFonts w:ascii="Times New Roman" w:hAnsi="Times New Roman" w:cs="Times New Roman"/>
          <w:bCs/>
          <w:color w:val="000000" w:themeColor="text1"/>
          <w:sz w:val="24"/>
          <w:szCs w:val="24"/>
        </w:rPr>
        <w:t xml:space="preserve">организациями, осуществляющими образовательную деятельность по дополнительным профессиональным программам повышения квалификации </w:t>
      </w:r>
      <w:r w:rsidR="006C5F54" w:rsidRPr="00C806BC">
        <w:rPr>
          <w:rFonts w:ascii="Times New Roman" w:hAnsi="Times New Roman" w:cs="Times New Roman"/>
          <w:bCs/>
          <w:color w:val="000000" w:themeColor="text1"/>
          <w:sz w:val="24"/>
          <w:szCs w:val="24"/>
        </w:rPr>
        <w:br/>
      </w:r>
      <w:r w:rsidRPr="00C806BC">
        <w:rPr>
          <w:rFonts w:ascii="Times New Roman" w:hAnsi="Times New Roman" w:cs="Times New Roman"/>
          <w:bCs/>
          <w:color w:val="000000" w:themeColor="text1"/>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C806BC">
          <w:rPr>
            <w:rStyle w:val="a3"/>
            <w:rFonts w:ascii="Times New Roman" w:hAnsi="Times New Roman" w:cs="Times New Roman"/>
            <w:bCs/>
            <w:color w:val="000000" w:themeColor="text1"/>
            <w:sz w:val="24"/>
            <w:szCs w:val="24"/>
            <w:u w:val="none"/>
          </w:rPr>
          <w:t>Методические рекомендации</w:t>
        </w:r>
      </w:hyperlink>
      <w:r w:rsidRPr="00C806BC">
        <w:rPr>
          <w:rFonts w:ascii="Times New Roman" w:hAnsi="Times New Roman" w:cs="Times New Roman"/>
          <w:bCs/>
          <w:color w:val="000000" w:themeColor="text1"/>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183084" w:rsidRPr="00C806BC" w:rsidRDefault="00183084" w:rsidP="00183084">
      <w:pPr>
        <w:spacing w:after="0" w:line="240" w:lineRule="auto"/>
        <w:ind w:firstLine="709"/>
        <w:jc w:val="both"/>
        <w:rPr>
          <w:rFonts w:ascii="Times New Roman" w:hAnsi="Times New Roman" w:cs="Times New Roman"/>
          <w:bCs/>
          <w:color w:val="000000" w:themeColor="text1"/>
          <w:sz w:val="24"/>
          <w:szCs w:val="24"/>
        </w:rPr>
      </w:pPr>
      <w:r w:rsidRPr="00C806BC">
        <w:rPr>
          <w:rFonts w:ascii="Times New Roman" w:hAnsi="Times New Roman" w:cs="Times New Roman"/>
          <w:bCs/>
          <w:color w:val="000000" w:themeColor="text1"/>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C806BC">
          <w:rPr>
            <w:rStyle w:val="a3"/>
            <w:rFonts w:ascii="Times New Roman" w:hAnsi="Times New Roman" w:cs="Times New Roman"/>
            <w:bCs/>
            <w:color w:val="000000" w:themeColor="text1"/>
            <w:sz w:val="24"/>
            <w:szCs w:val="24"/>
            <w:u w:val="none"/>
          </w:rPr>
          <w:t>пунктом 2.4</w:t>
        </w:r>
      </w:hyperlink>
      <w:r w:rsidRPr="00C806BC">
        <w:rPr>
          <w:rFonts w:ascii="Times New Roman" w:hAnsi="Times New Roman" w:cs="Times New Roman"/>
          <w:bCs/>
          <w:color w:val="000000" w:themeColor="text1"/>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9D14FA" w:rsidRPr="00C806BC">
        <w:rPr>
          <w:rFonts w:ascii="Times New Roman" w:hAnsi="Times New Roman" w:cs="Times New Roman"/>
          <w:bCs/>
          <w:color w:val="000000" w:themeColor="text1"/>
          <w:sz w:val="24"/>
          <w:szCs w:val="24"/>
        </w:rPr>
        <w:t xml:space="preserve">м Программам может быть снижен </w:t>
      </w:r>
      <w:r w:rsidRPr="00C806BC">
        <w:rPr>
          <w:rFonts w:ascii="Times New Roman" w:hAnsi="Times New Roman" w:cs="Times New Roman"/>
          <w:bCs/>
          <w:color w:val="000000" w:themeColor="text1"/>
          <w:sz w:val="24"/>
          <w:szCs w:val="24"/>
        </w:rPr>
        <w:t>до 40 часов.</w:t>
      </w:r>
    </w:p>
    <w:p w:rsidR="00011DC3" w:rsidRPr="00C806BC" w:rsidRDefault="00011DC3" w:rsidP="00011DC3">
      <w:pPr>
        <w:spacing w:after="0" w:line="240" w:lineRule="auto"/>
        <w:ind w:firstLine="709"/>
        <w:jc w:val="both"/>
        <w:rPr>
          <w:rFonts w:ascii="Times New Roman" w:hAnsi="Times New Roman" w:cs="Times New Roman"/>
          <w:sz w:val="24"/>
          <w:szCs w:val="24"/>
        </w:rPr>
      </w:pPr>
      <w:r w:rsidRPr="00C806BC">
        <w:rPr>
          <w:rFonts w:ascii="Times New Roman" w:hAnsi="Times New Roman" w:cs="Times New Roman"/>
          <w:sz w:val="24"/>
          <w:szCs w:val="24"/>
        </w:rPr>
        <w:t xml:space="preserve">При проверке соблюдения </w:t>
      </w:r>
      <w:r w:rsidR="005B3654" w:rsidRPr="00C806BC">
        <w:rPr>
          <w:rFonts w:ascii="Times New Roman" w:hAnsi="Times New Roman" w:cs="Times New Roman"/>
          <w:color w:val="000000" w:themeColor="text1"/>
          <w:sz w:val="24"/>
          <w:szCs w:val="24"/>
        </w:rPr>
        <w:t xml:space="preserve">ГБУК «Чеченская государственная филармония имени </w:t>
      </w:r>
      <w:r w:rsidR="005B3654" w:rsidRPr="00C806BC">
        <w:rPr>
          <w:rFonts w:ascii="Times New Roman" w:hAnsi="Times New Roman" w:cs="Times New Roman"/>
          <w:color w:val="000000" w:themeColor="text1"/>
          <w:sz w:val="24"/>
          <w:szCs w:val="24"/>
        </w:rPr>
        <w:br/>
        <w:t xml:space="preserve">А. </w:t>
      </w:r>
      <w:proofErr w:type="spellStart"/>
      <w:r w:rsidR="005B3654" w:rsidRPr="00C806BC">
        <w:rPr>
          <w:rFonts w:ascii="Times New Roman" w:hAnsi="Times New Roman" w:cs="Times New Roman"/>
          <w:color w:val="000000" w:themeColor="text1"/>
          <w:sz w:val="24"/>
          <w:szCs w:val="24"/>
        </w:rPr>
        <w:t>Шахбулатова</w:t>
      </w:r>
      <w:proofErr w:type="spellEnd"/>
      <w:r w:rsidR="005B3654" w:rsidRPr="00C806BC">
        <w:rPr>
          <w:rFonts w:ascii="Times New Roman" w:hAnsi="Times New Roman" w:cs="Times New Roman"/>
          <w:color w:val="000000" w:themeColor="text1"/>
          <w:sz w:val="24"/>
          <w:szCs w:val="24"/>
        </w:rPr>
        <w:t>»</w:t>
      </w:r>
      <w:r w:rsidRPr="00C806BC">
        <w:rPr>
          <w:rFonts w:ascii="Times New Roman" w:hAnsi="Times New Roman" w:cs="Times New Roman"/>
          <w:bCs/>
          <w:sz w:val="24"/>
          <w:szCs w:val="24"/>
        </w:rPr>
        <w:t xml:space="preserve"> требований статьи 38 ФЗ-44 </w:t>
      </w:r>
      <w:r w:rsidRPr="00C806BC">
        <w:rPr>
          <w:rFonts w:ascii="Times New Roman" w:hAnsi="Times New Roman" w:cs="Times New Roman"/>
          <w:sz w:val="24"/>
          <w:szCs w:val="24"/>
        </w:rPr>
        <w:t xml:space="preserve">установлено, что согласно приказу </w:t>
      </w:r>
      <w:r w:rsidR="005B3654" w:rsidRPr="00C806BC">
        <w:rPr>
          <w:rFonts w:ascii="Times New Roman" w:hAnsi="Times New Roman" w:cs="Times New Roman"/>
          <w:color w:val="000000" w:themeColor="text1"/>
          <w:sz w:val="24"/>
          <w:szCs w:val="24"/>
        </w:rPr>
        <w:t xml:space="preserve">ГБУК «Чеченская государственная филармония имени А. </w:t>
      </w:r>
      <w:proofErr w:type="spellStart"/>
      <w:r w:rsidR="005B3654" w:rsidRPr="00C806BC">
        <w:rPr>
          <w:rFonts w:ascii="Times New Roman" w:hAnsi="Times New Roman" w:cs="Times New Roman"/>
          <w:color w:val="000000" w:themeColor="text1"/>
          <w:sz w:val="24"/>
          <w:szCs w:val="24"/>
        </w:rPr>
        <w:t>Шахбулатова</w:t>
      </w:r>
      <w:proofErr w:type="spellEnd"/>
      <w:r w:rsidR="005B3654" w:rsidRPr="00C806BC">
        <w:rPr>
          <w:rFonts w:ascii="Times New Roman" w:hAnsi="Times New Roman" w:cs="Times New Roman"/>
          <w:color w:val="000000" w:themeColor="text1"/>
          <w:sz w:val="24"/>
          <w:szCs w:val="24"/>
        </w:rPr>
        <w:t>»</w:t>
      </w:r>
      <w:r w:rsidRPr="00C806BC">
        <w:rPr>
          <w:rFonts w:ascii="Times New Roman" w:hAnsi="Times New Roman" w:cs="Times New Roman"/>
          <w:bCs/>
          <w:sz w:val="24"/>
          <w:szCs w:val="24"/>
        </w:rPr>
        <w:t xml:space="preserve"> </w:t>
      </w:r>
      <w:r w:rsidRPr="00C806BC">
        <w:rPr>
          <w:rFonts w:ascii="Times New Roman" w:hAnsi="Times New Roman" w:cs="Times New Roman"/>
          <w:color w:val="000000" w:themeColor="text1"/>
          <w:sz w:val="24"/>
          <w:szCs w:val="24"/>
        </w:rPr>
        <w:t xml:space="preserve">от </w:t>
      </w:r>
      <w:r w:rsidR="005B3654" w:rsidRPr="00C806BC">
        <w:rPr>
          <w:rFonts w:ascii="Times New Roman" w:hAnsi="Times New Roman" w:cs="Times New Roman"/>
          <w:color w:val="000000" w:themeColor="text1"/>
          <w:sz w:val="24"/>
          <w:szCs w:val="24"/>
        </w:rPr>
        <w:t>20</w:t>
      </w:r>
      <w:r w:rsidRPr="00C806BC">
        <w:rPr>
          <w:rFonts w:ascii="Times New Roman" w:hAnsi="Times New Roman" w:cs="Times New Roman"/>
          <w:color w:val="000000" w:themeColor="text1"/>
          <w:sz w:val="24"/>
          <w:szCs w:val="24"/>
        </w:rPr>
        <w:t>.</w:t>
      </w:r>
      <w:r w:rsidR="00A506CB" w:rsidRPr="00C806BC">
        <w:rPr>
          <w:rFonts w:ascii="Times New Roman" w:hAnsi="Times New Roman" w:cs="Times New Roman"/>
          <w:color w:val="000000" w:themeColor="text1"/>
          <w:sz w:val="24"/>
          <w:szCs w:val="24"/>
        </w:rPr>
        <w:t>0</w:t>
      </w:r>
      <w:r w:rsidR="005B3654" w:rsidRPr="00C806BC">
        <w:rPr>
          <w:rFonts w:ascii="Times New Roman" w:hAnsi="Times New Roman" w:cs="Times New Roman"/>
          <w:color w:val="000000" w:themeColor="text1"/>
          <w:sz w:val="24"/>
          <w:szCs w:val="24"/>
        </w:rPr>
        <w:t>2</w:t>
      </w:r>
      <w:r w:rsidR="00276C33" w:rsidRPr="00C806BC">
        <w:rPr>
          <w:rFonts w:ascii="Times New Roman" w:hAnsi="Times New Roman" w:cs="Times New Roman"/>
          <w:color w:val="000000" w:themeColor="text1"/>
          <w:sz w:val="24"/>
          <w:szCs w:val="24"/>
        </w:rPr>
        <w:t>.</w:t>
      </w:r>
      <w:r w:rsidRPr="00C806BC">
        <w:rPr>
          <w:rFonts w:ascii="Times New Roman" w:hAnsi="Times New Roman" w:cs="Times New Roman"/>
          <w:color w:val="000000" w:themeColor="text1"/>
          <w:sz w:val="24"/>
          <w:szCs w:val="24"/>
        </w:rPr>
        <w:t>201</w:t>
      </w:r>
      <w:r w:rsidR="005B3654" w:rsidRPr="00C806BC">
        <w:rPr>
          <w:rFonts w:ascii="Times New Roman" w:hAnsi="Times New Roman" w:cs="Times New Roman"/>
          <w:color w:val="000000" w:themeColor="text1"/>
          <w:sz w:val="24"/>
          <w:szCs w:val="24"/>
        </w:rPr>
        <w:t>4</w:t>
      </w:r>
      <w:r w:rsidRPr="00C806BC">
        <w:rPr>
          <w:rFonts w:ascii="Times New Roman" w:hAnsi="Times New Roman" w:cs="Times New Roman"/>
          <w:color w:val="000000" w:themeColor="text1"/>
          <w:sz w:val="24"/>
          <w:szCs w:val="24"/>
        </w:rPr>
        <w:t xml:space="preserve"> года </w:t>
      </w:r>
      <w:r w:rsidR="005B3654" w:rsidRPr="00C806BC">
        <w:rPr>
          <w:rFonts w:ascii="Times New Roman" w:hAnsi="Times New Roman" w:cs="Times New Roman"/>
          <w:color w:val="000000" w:themeColor="text1"/>
          <w:sz w:val="24"/>
          <w:szCs w:val="24"/>
        </w:rPr>
        <w:br/>
      </w:r>
      <w:r w:rsidRPr="00C806BC">
        <w:rPr>
          <w:rFonts w:ascii="Times New Roman" w:hAnsi="Times New Roman" w:cs="Times New Roman"/>
          <w:color w:val="000000" w:themeColor="text1"/>
          <w:sz w:val="24"/>
          <w:szCs w:val="24"/>
        </w:rPr>
        <w:t xml:space="preserve">№ </w:t>
      </w:r>
      <w:r w:rsidR="005B3654" w:rsidRPr="00C806BC">
        <w:rPr>
          <w:rFonts w:ascii="Times New Roman" w:hAnsi="Times New Roman" w:cs="Times New Roman"/>
          <w:color w:val="000000" w:themeColor="text1"/>
          <w:sz w:val="24"/>
          <w:szCs w:val="24"/>
        </w:rPr>
        <w:t>13 п</w:t>
      </w:r>
      <w:r w:rsidR="00276C33" w:rsidRPr="00C806BC">
        <w:rPr>
          <w:rFonts w:ascii="Times New Roman" w:hAnsi="Times New Roman" w:cs="Times New Roman"/>
          <w:color w:val="000000" w:themeColor="text1"/>
          <w:sz w:val="24"/>
          <w:szCs w:val="24"/>
        </w:rPr>
        <w:t xml:space="preserve"> </w:t>
      </w:r>
      <w:r w:rsidRPr="00C806BC">
        <w:rPr>
          <w:rFonts w:ascii="Times New Roman" w:hAnsi="Times New Roman" w:cs="Times New Roman"/>
          <w:color w:val="000000" w:themeColor="text1"/>
          <w:sz w:val="24"/>
          <w:szCs w:val="24"/>
        </w:rPr>
        <w:t xml:space="preserve">«О </w:t>
      </w:r>
      <w:r w:rsidR="005B3654" w:rsidRPr="00C806BC">
        <w:rPr>
          <w:rFonts w:ascii="Times New Roman" w:hAnsi="Times New Roman" w:cs="Times New Roman"/>
          <w:color w:val="000000" w:themeColor="text1"/>
          <w:sz w:val="24"/>
          <w:szCs w:val="24"/>
        </w:rPr>
        <w:t>возложении</w:t>
      </w:r>
      <w:r w:rsidRPr="00C806BC">
        <w:rPr>
          <w:rFonts w:ascii="Times New Roman" w:hAnsi="Times New Roman" w:cs="Times New Roman"/>
          <w:color w:val="000000" w:themeColor="text1"/>
          <w:sz w:val="24"/>
          <w:szCs w:val="24"/>
        </w:rPr>
        <w:t xml:space="preserve"> </w:t>
      </w:r>
      <w:r w:rsidR="005B3654" w:rsidRPr="00C806BC">
        <w:rPr>
          <w:rFonts w:ascii="Times New Roman" w:hAnsi="Times New Roman" w:cs="Times New Roman"/>
          <w:color w:val="000000" w:themeColor="text1"/>
          <w:sz w:val="24"/>
          <w:szCs w:val="24"/>
        </w:rPr>
        <w:t xml:space="preserve">обязанностей контрактного </w:t>
      </w:r>
      <w:r w:rsidR="005C06D0" w:rsidRPr="00C806BC">
        <w:rPr>
          <w:rFonts w:ascii="Times New Roman" w:hAnsi="Times New Roman" w:cs="Times New Roman"/>
          <w:color w:val="000000" w:themeColor="text1"/>
          <w:sz w:val="24"/>
          <w:szCs w:val="24"/>
        </w:rPr>
        <w:t>управляющего»</w:t>
      </w:r>
      <w:r w:rsidRPr="00C806BC">
        <w:rPr>
          <w:rFonts w:ascii="Times New Roman" w:hAnsi="Times New Roman" w:cs="Times New Roman"/>
          <w:color w:val="000000" w:themeColor="text1"/>
          <w:sz w:val="24"/>
          <w:szCs w:val="24"/>
        </w:rPr>
        <w:t xml:space="preserve"> </w:t>
      </w:r>
      <w:r w:rsidRPr="00C806BC">
        <w:rPr>
          <w:rFonts w:ascii="Times New Roman" w:hAnsi="Times New Roman" w:cs="Times New Roman"/>
          <w:sz w:val="24"/>
          <w:szCs w:val="24"/>
        </w:rPr>
        <w:t xml:space="preserve">контрактным управляющим назначен </w:t>
      </w:r>
      <w:r w:rsidR="005C06D0" w:rsidRPr="00C806BC">
        <w:rPr>
          <w:rFonts w:ascii="Times New Roman" w:hAnsi="Times New Roman" w:cs="Times New Roman"/>
          <w:color w:val="000000" w:themeColor="text1"/>
          <w:sz w:val="24"/>
          <w:szCs w:val="24"/>
        </w:rPr>
        <w:t xml:space="preserve">Джабраилов </w:t>
      </w:r>
      <w:proofErr w:type="spellStart"/>
      <w:r w:rsidR="005C06D0" w:rsidRPr="00C806BC">
        <w:rPr>
          <w:rFonts w:ascii="Times New Roman" w:hAnsi="Times New Roman" w:cs="Times New Roman"/>
          <w:color w:val="000000" w:themeColor="text1"/>
          <w:sz w:val="24"/>
          <w:szCs w:val="24"/>
        </w:rPr>
        <w:t>Супьян</w:t>
      </w:r>
      <w:proofErr w:type="spellEnd"/>
      <w:r w:rsidR="005C06D0" w:rsidRPr="00C806BC">
        <w:rPr>
          <w:rFonts w:ascii="Times New Roman" w:hAnsi="Times New Roman" w:cs="Times New Roman"/>
          <w:color w:val="000000" w:themeColor="text1"/>
          <w:sz w:val="24"/>
          <w:szCs w:val="24"/>
        </w:rPr>
        <w:t xml:space="preserve"> </w:t>
      </w:r>
      <w:proofErr w:type="spellStart"/>
      <w:r w:rsidR="005C06D0" w:rsidRPr="00C806BC">
        <w:rPr>
          <w:rFonts w:ascii="Times New Roman" w:hAnsi="Times New Roman" w:cs="Times New Roman"/>
          <w:color w:val="000000" w:themeColor="text1"/>
          <w:sz w:val="24"/>
          <w:szCs w:val="24"/>
        </w:rPr>
        <w:t>Султанович</w:t>
      </w:r>
      <w:proofErr w:type="spellEnd"/>
      <w:r w:rsidRPr="00C806BC">
        <w:rPr>
          <w:rFonts w:ascii="Times New Roman" w:hAnsi="Times New Roman" w:cs="Times New Roman"/>
          <w:sz w:val="24"/>
          <w:szCs w:val="24"/>
        </w:rPr>
        <w:t>, котор</w:t>
      </w:r>
      <w:r w:rsidR="005C06D0" w:rsidRPr="00C806BC">
        <w:rPr>
          <w:rFonts w:ascii="Times New Roman" w:hAnsi="Times New Roman" w:cs="Times New Roman"/>
          <w:sz w:val="24"/>
          <w:szCs w:val="24"/>
        </w:rPr>
        <w:t>ый</w:t>
      </w:r>
      <w:r w:rsidRPr="00C806BC">
        <w:rPr>
          <w:rFonts w:ascii="Times New Roman" w:hAnsi="Times New Roman" w:cs="Times New Roman"/>
          <w:sz w:val="24"/>
          <w:szCs w:val="24"/>
        </w:rPr>
        <w:t xml:space="preserve"> имеет удостоверение о повышении квалификации в </w:t>
      </w:r>
      <w:r w:rsidR="00B70796" w:rsidRPr="00C806BC">
        <w:rPr>
          <w:rFonts w:ascii="Times New Roman" w:hAnsi="Times New Roman" w:cs="Times New Roman"/>
          <w:sz w:val="24"/>
          <w:szCs w:val="24"/>
        </w:rPr>
        <w:t>частном учреждении дополнительного образования «Институт повышения квалификации «Эксперт»</w:t>
      </w:r>
      <w:r w:rsidRPr="00C806BC">
        <w:rPr>
          <w:rFonts w:ascii="Times New Roman" w:hAnsi="Times New Roman" w:cs="Times New Roman"/>
          <w:sz w:val="24"/>
          <w:szCs w:val="24"/>
        </w:rPr>
        <w:t xml:space="preserve"> по </w:t>
      </w:r>
      <w:r w:rsidR="008D1BEC" w:rsidRPr="00C806BC">
        <w:rPr>
          <w:rFonts w:ascii="Times New Roman" w:hAnsi="Times New Roman" w:cs="Times New Roman"/>
          <w:sz w:val="24"/>
          <w:szCs w:val="24"/>
        </w:rPr>
        <w:t>программе</w:t>
      </w:r>
      <w:r w:rsidRPr="00C806BC">
        <w:rPr>
          <w:rFonts w:ascii="Times New Roman" w:hAnsi="Times New Roman" w:cs="Times New Roman"/>
          <w:sz w:val="24"/>
          <w:szCs w:val="24"/>
        </w:rPr>
        <w:t xml:space="preserve"> «</w:t>
      </w:r>
      <w:r w:rsidR="00B70796" w:rsidRPr="00C806BC">
        <w:rPr>
          <w:rFonts w:ascii="Times New Roman" w:hAnsi="Times New Roman" w:cs="Times New Roman"/>
          <w:sz w:val="24"/>
          <w:szCs w:val="24"/>
        </w:rPr>
        <w:t xml:space="preserve">Контрактная система в сфере закупок товаров, работ </w:t>
      </w:r>
      <w:r w:rsidR="002E54D9" w:rsidRPr="00C806BC">
        <w:rPr>
          <w:rFonts w:ascii="Times New Roman" w:hAnsi="Times New Roman" w:cs="Times New Roman"/>
          <w:sz w:val="24"/>
          <w:szCs w:val="24"/>
        </w:rPr>
        <w:br/>
      </w:r>
      <w:r w:rsidR="00B70796" w:rsidRPr="00C806BC">
        <w:rPr>
          <w:rFonts w:ascii="Times New Roman" w:hAnsi="Times New Roman" w:cs="Times New Roman"/>
          <w:sz w:val="24"/>
          <w:szCs w:val="24"/>
        </w:rPr>
        <w:t>и услуг</w:t>
      </w:r>
      <w:r w:rsidRPr="00C806BC">
        <w:rPr>
          <w:rFonts w:ascii="Times New Roman" w:hAnsi="Times New Roman" w:cs="Times New Roman"/>
          <w:sz w:val="24"/>
          <w:szCs w:val="24"/>
        </w:rPr>
        <w:t>» в 1</w:t>
      </w:r>
      <w:r w:rsidR="008D1BEC" w:rsidRPr="00C806BC">
        <w:rPr>
          <w:rFonts w:ascii="Times New Roman" w:hAnsi="Times New Roman" w:cs="Times New Roman"/>
          <w:sz w:val="24"/>
          <w:szCs w:val="24"/>
        </w:rPr>
        <w:t>20</w:t>
      </w:r>
      <w:r w:rsidRPr="00C806BC">
        <w:rPr>
          <w:rFonts w:ascii="Times New Roman" w:hAnsi="Times New Roman" w:cs="Times New Roman"/>
          <w:sz w:val="24"/>
          <w:szCs w:val="24"/>
        </w:rPr>
        <w:t xml:space="preserve">-часовом объеме, выданное </w:t>
      </w:r>
      <w:r w:rsidR="00B70796" w:rsidRPr="00C806BC">
        <w:rPr>
          <w:rFonts w:ascii="Times New Roman" w:hAnsi="Times New Roman" w:cs="Times New Roman"/>
          <w:sz w:val="24"/>
          <w:szCs w:val="24"/>
        </w:rPr>
        <w:t>19</w:t>
      </w:r>
      <w:r w:rsidR="008D1BEC" w:rsidRPr="00C806BC">
        <w:rPr>
          <w:rFonts w:ascii="Times New Roman" w:hAnsi="Times New Roman" w:cs="Times New Roman"/>
          <w:sz w:val="24"/>
          <w:szCs w:val="24"/>
        </w:rPr>
        <w:t>.0</w:t>
      </w:r>
      <w:r w:rsidR="00B70796" w:rsidRPr="00C806BC">
        <w:rPr>
          <w:rFonts w:ascii="Times New Roman" w:hAnsi="Times New Roman" w:cs="Times New Roman"/>
          <w:sz w:val="24"/>
          <w:szCs w:val="24"/>
        </w:rPr>
        <w:t>2</w:t>
      </w:r>
      <w:r w:rsidR="008D1BEC" w:rsidRPr="00C806BC">
        <w:rPr>
          <w:rFonts w:ascii="Times New Roman" w:hAnsi="Times New Roman" w:cs="Times New Roman"/>
          <w:sz w:val="24"/>
          <w:szCs w:val="24"/>
        </w:rPr>
        <w:t>.201</w:t>
      </w:r>
      <w:r w:rsidR="00B70796" w:rsidRPr="00C806BC">
        <w:rPr>
          <w:rFonts w:ascii="Times New Roman" w:hAnsi="Times New Roman" w:cs="Times New Roman"/>
          <w:sz w:val="24"/>
          <w:szCs w:val="24"/>
        </w:rPr>
        <w:t>6</w:t>
      </w:r>
      <w:r w:rsidRPr="00C806BC">
        <w:rPr>
          <w:rFonts w:ascii="Times New Roman" w:hAnsi="Times New Roman" w:cs="Times New Roman"/>
          <w:sz w:val="24"/>
          <w:szCs w:val="24"/>
        </w:rPr>
        <w:t xml:space="preserve">  год</w:t>
      </w:r>
      <w:r w:rsidR="008D1BEC" w:rsidRPr="00C806BC">
        <w:rPr>
          <w:rFonts w:ascii="Times New Roman" w:hAnsi="Times New Roman" w:cs="Times New Roman"/>
          <w:sz w:val="24"/>
          <w:szCs w:val="24"/>
        </w:rPr>
        <w:t>а</w:t>
      </w:r>
      <w:r w:rsidRPr="00C806BC">
        <w:rPr>
          <w:rFonts w:ascii="Times New Roman" w:hAnsi="Times New Roman" w:cs="Times New Roman"/>
          <w:sz w:val="24"/>
          <w:szCs w:val="24"/>
        </w:rPr>
        <w:t>.</w:t>
      </w:r>
    </w:p>
    <w:p w:rsidR="00011DC3" w:rsidRPr="00C806BC" w:rsidRDefault="00011DC3" w:rsidP="00011DC3">
      <w:pPr>
        <w:spacing w:after="0" w:line="240" w:lineRule="auto"/>
        <w:ind w:firstLine="709"/>
        <w:jc w:val="both"/>
        <w:rPr>
          <w:rFonts w:ascii="Times New Roman" w:hAnsi="Times New Roman" w:cs="Times New Roman"/>
          <w:sz w:val="24"/>
          <w:szCs w:val="24"/>
        </w:rPr>
      </w:pPr>
      <w:r w:rsidRPr="00C806BC">
        <w:rPr>
          <w:rFonts w:ascii="Times New Roman" w:hAnsi="Times New Roman" w:cs="Times New Roman"/>
          <w:sz w:val="24"/>
          <w:szCs w:val="24"/>
        </w:rPr>
        <w:t>В ходе проведения проверки нарушение требований статьи 38 ФЗ-44 за проверяемый период не установлено.</w:t>
      </w:r>
    </w:p>
    <w:p w:rsidR="00F27CE0" w:rsidRPr="00C806BC" w:rsidRDefault="00F27CE0" w:rsidP="00F27CE0">
      <w:pPr>
        <w:spacing w:after="0" w:line="240" w:lineRule="auto"/>
        <w:jc w:val="both"/>
        <w:rPr>
          <w:rFonts w:ascii="Times New Roman" w:hAnsi="Times New Roman" w:cs="Times New Roman"/>
          <w:color w:val="000000" w:themeColor="text1"/>
          <w:sz w:val="24"/>
          <w:szCs w:val="24"/>
        </w:rPr>
      </w:pPr>
    </w:p>
    <w:p w:rsidR="009641B5" w:rsidRPr="00C806BC" w:rsidRDefault="009641B5" w:rsidP="004864F7">
      <w:pPr>
        <w:spacing w:after="0" w:line="240" w:lineRule="exact"/>
        <w:jc w:val="center"/>
        <w:rPr>
          <w:rFonts w:ascii="Times New Roman" w:hAnsi="Times New Roman" w:cs="Times New Roman"/>
          <w:b/>
          <w:color w:val="000000" w:themeColor="text1"/>
          <w:sz w:val="24"/>
          <w:szCs w:val="24"/>
        </w:rPr>
      </w:pPr>
      <w:r w:rsidRPr="00C806BC">
        <w:rPr>
          <w:rFonts w:ascii="Times New Roman" w:hAnsi="Times New Roman" w:cs="Times New Roman"/>
          <w:b/>
          <w:color w:val="000000" w:themeColor="text1"/>
          <w:sz w:val="24"/>
          <w:szCs w:val="24"/>
        </w:rPr>
        <w:t xml:space="preserve">2. Проверка соблюдения требований законодательства Российской Федерации </w:t>
      </w:r>
      <w:r w:rsidRPr="00C806BC">
        <w:rPr>
          <w:rFonts w:ascii="Times New Roman" w:hAnsi="Times New Roman" w:cs="Times New Roman"/>
          <w:b/>
          <w:color w:val="000000" w:themeColor="text1"/>
          <w:sz w:val="24"/>
          <w:szCs w:val="24"/>
        </w:rPr>
        <w:br/>
        <w:t xml:space="preserve">о контрактной системе в сфере закупок при размещении информации о заключении контрактов в разделе </w:t>
      </w:r>
      <w:r w:rsidRPr="00C806BC">
        <w:rPr>
          <w:rFonts w:ascii="Times New Roman" w:eastAsia="Calibri" w:hAnsi="Times New Roman" w:cs="Times New Roman"/>
          <w:b/>
          <w:bCs/>
          <w:color w:val="000000" w:themeColor="text1"/>
          <w:sz w:val="24"/>
          <w:szCs w:val="24"/>
        </w:rPr>
        <w:t xml:space="preserve">«Реестр контрактов, заключенных заказчиками» </w:t>
      </w:r>
      <w:r w:rsidRPr="00C806BC">
        <w:rPr>
          <w:rFonts w:ascii="Times New Roman" w:hAnsi="Times New Roman" w:cs="Times New Roman"/>
          <w:b/>
          <w:color w:val="000000" w:themeColor="text1"/>
          <w:sz w:val="24"/>
          <w:szCs w:val="24"/>
        </w:rPr>
        <w:t>ЕИС в сфере закупок товаров, работ, услуг для государственных нужд</w:t>
      </w:r>
    </w:p>
    <w:p w:rsidR="009641B5" w:rsidRPr="00C806BC" w:rsidRDefault="009641B5" w:rsidP="009641B5">
      <w:pPr>
        <w:spacing w:after="0" w:line="240" w:lineRule="exact"/>
        <w:jc w:val="both"/>
        <w:rPr>
          <w:rFonts w:ascii="Times New Roman" w:hAnsi="Times New Roman" w:cs="Times New Roman"/>
          <w:color w:val="000000" w:themeColor="text1"/>
          <w:sz w:val="24"/>
          <w:szCs w:val="24"/>
        </w:rPr>
      </w:pPr>
    </w:p>
    <w:p w:rsidR="009641B5" w:rsidRPr="00C806BC" w:rsidRDefault="009641B5" w:rsidP="009641B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C806BC">
        <w:rPr>
          <w:rFonts w:ascii="Times New Roman" w:eastAsia="Times New Roman" w:hAnsi="Times New Roman" w:cs="Times New Roman"/>
          <w:bCs/>
          <w:color w:val="000000" w:themeColor="text1"/>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4864F7" w:rsidRPr="00C806BC">
        <w:rPr>
          <w:rFonts w:ascii="Times New Roman" w:eastAsia="Times New Roman" w:hAnsi="Times New Roman" w:cs="Times New Roman"/>
          <w:bCs/>
          <w:color w:val="000000" w:themeColor="text1"/>
          <w:sz w:val="24"/>
          <w:szCs w:val="24"/>
        </w:rPr>
        <w:br/>
      </w:r>
      <w:r w:rsidRPr="00C806BC">
        <w:rPr>
          <w:rFonts w:ascii="Times New Roman" w:eastAsia="Times New Roman" w:hAnsi="Times New Roman" w:cs="Times New Roman"/>
          <w:bCs/>
          <w:color w:val="000000" w:themeColor="text1"/>
          <w:sz w:val="24"/>
          <w:szCs w:val="24"/>
        </w:rPr>
        <w:t>ФЗ-44 к</w:t>
      </w:r>
      <w:r w:rsidRPr="00C806BC">
        <w:rPr>
          <w:rFonts w:ascii="Times New Roman" w:eastAsia="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9641B5" w:rsidRPr="00C806BC" w:rsidRDefault="009641B5" w:rsidP="009641B5">
      <w:pPr>
        <w:spacing w:after="0" w:line="240" w:lineRule="auto"/>
        <w:ind w:firstLine="709"/>
        <w:jc w:val="both"/>
        <w:rPr>
          <w:rFonts w:ascii="Times New Roman" w:hAnsi="Times New Roman" w:cs="Times New Roman"/>
          <w:bCs/>
          <w:color w:val="000000" w:themeColor="text1"/>
          <w:sz w:val="24"/>
          <w:szCs w:val="24"/>
        </w:rPr>
      </w:pPr>
      <w:r w:rsidRPr="00C806BC">
        <w:rPr>
          <w:rFonts w:ascii="Times New Roman" w:eastAsia="Times New Roman" w:hAnsi="Times New Roman" w:cs="Times New Roman"/>
          <w:color w:val="000000" w:themeColor="text1"/>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C806BC">
          <w:rPr>
            <w:rStyle w:val="a3"/>
            <w:rFonts w:ascii="Times New Roman" w:hAnsi="Times New Roman" w:cs="Times New Roman"/>
            <w:color w:val="000000" w:themeColor="text1"/>
            <w:sz w:val="24"/>
            <w:szCs w:val="24"/>
            <w:u w:val="none"/>
          </w:rPr>
          <w:t>пунктах 1</w:t>
        </w:r>
      </w:hyperlink>
      <w:r w:rsidRPr="00C806BC">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C806BC">
          <w:rPr>
            <w:rStyle w:val="a3"/>
            <w:rFonts w:ascii="Times New Roman" w:hAnsi="Times New Roman" w:cs="Times New Roman"/>
            <w:color w:val="000000" w:themeColor="text1"/>
            <w:sz w:val="24"/>
            <w:szCs w:val="24"/>
            <w:u w:val="none"/>
          </w:rPr>
          <w:t>7</w:t>
        </w:r>
      </w:hyperlink>
      <w:r w:rsidRPr="00C806BC">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C806BC">
          <w:rPr>
            <w:rStyle w:val="a3"/>
            <w:rFonts w:ascii="Times New Roman" w:hAnsi="Times New Roman" w:cs="Times New Roman"/>
            <w:color w:val="000000" w:themeColor="text1"/>
            <w:sz w:val="24"/>
            <w:szCs w:val="24"/>
            <w:u w:val="none"/>
          </w:rPr>
          <w:t>9</w:t>
        </w:r>
      </w:hyperlink>
      <w:r w:rsidRPr="00C806BC">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C806BC">
          <w:rPr>
            <w:rStyle w:val="a3"/>
            <w:rFonts w:ascii="Times New Roman" w:hAnsi="Times New Roman" w:cs="Times New Roman"/>
            <w:color w:val="000000" w:themeColor="text1"/>
            <w:sz w:val="24"/>
            <w:szCs w:val="24"/>
            <w:u w:val="none"/>
          </w:rPr>
          <w:t>12</w:t>
        </w:r>
      </w:hyperlink>
      <w:r w:rsidRPr="00C806BC">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C806BC">
          <w:rPr>
            <w:rStyle w:val="a3"/>
            <w:rFonts w:ascii="Times New Roman" w:hAnsi="Times New Roman" w:cs="Times New Roman"/>
            <w:color w:val="000000" w:themeColor="text1"/>
            <w:sz w:val="24"/>
            <w:szCs w:val="24"/>
            <w:u w:val="none"/>
          </w:rPr>
          <w:t>14 части 2</w:t>
        </w:r>
      </w:hyperlink>
      <w:r w:rsidRPr="00C806BC">
        <w:rPr>
          <w:rFonts w:ascii="Times New Roman" w:eastAsia="Times New Roman" w:hAnsi="Times New Roman" w:cs="Times New Roman"/>
          <w:color w:val="000000" w:themeColor="text1"/>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9641B5" w:rsidRPr="00C806BC" w:rsidRDefault="009641B5" w:rsidP="009641B5">
      <w:pPr>
        <w:spacing w:after="0" w:line="240" w:lineRule="auto"/>
        <w:ind w:firstLine="709"/>
        <w:jc w:val="both"/>
        <w:rPr>
          <w:rFonts w:ascii="Times New Roman" w:eastAsia="Times New Roman" w:hAnsi="Times New Roman" w:cs="Times New Roman"/>
          <w:color w:val="000000" w:themeColor="text1"/>
          <w:sz w:val="24"/>
          <w:szCs w:val="24"/>
        </w:rPr>
      </w:pPr>
      <w:r w:rsidRPr="00C806BC">
        <w:rPr>
          <w:rFonts w:ascii="Times New Roman" w:eastAsia="Times New Roman" w:hAnsi="Times New Roman" w:cs="Times New Roman"/>
          <w:color w:val="000000" w:themeColor="text1"/>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9641B5" w:rsidRPr="00C806BC" w:rsidRDefault="009641B5" w:rsidP="009641B5">
      <w:pPr>
        <w:spacing w:after="0" w:line="240" w:lineRule="auto"/>
        <w:ind w:firstLine="709"/>
        <w:jc w:val="both"/>
        <w:rPr>
          <w:rFonts w:ascii="Times New Roman" w:eastAsia="Times New Roman" w:hAnsi="Times New Roman" w:cs="Times New Roman"/>
          <w:color w:val="000000" w:themeColor="text1"/>
          <w:sz w:val="24"/>
          <w:szCs w:val="24"/>
        </w:rPr>
      </w:pPr>
      <w:r w:rsidRPr="00C806BC">
        <w:rPr>
          <w:rFonts w:ascii="Times New Roman" w:eastAsia="Times New Roman" w:hAnsi="Times New Roman" w:cs="Times New Roman"/>
          <w:color w:val="000000" w:themeColor="text1"/>
          <w:sz w:val="24"/>
          <w:szCs w:val="24"/>
        </w:rPr>
        <w:t xml:space="preserve">Согласно пункту 1 </w:t>
      </w:r>
      <w:r w:rsidRPr="00C806BC">
        <w:rPr>
          <w:rFonts w:ascii="Times New Roman" w:hAnsi="Times New Roman" w:cs="Times New Roman"/>
          <w:color w:val="000000" w:themeColor="text1"/>
          <w:sz w:val="24"/>
          <w:szCs w:val="24"/>
        </w:rPr>
        <w:t xml:space="preserve">Положения о Федеральном казначействе, утв. </w:t>
      </w:r>
      <w:hyperlink w:anchor="sub_0" w:history="1">
        <w:r w:rsidRPr="00C806BC">
          <w:rPr>
            <w:rStyle w:val="a7"/>
            <w:rFonts w:ascii="Times New Roman" w:hAnsi="Times New Roman" w:cs="Times New Roman"/>
            <w:bCs/>
            <w:color w:val="000000" w:themeColor="text1"/>
            <w:sz w:val="24"/>
            <w:szCs w:val="24"/>
          </w:rPr>
          <w:t>постановлением</w:t>
        </w:r>
      </w:hyperlink>
      <w:r w:rsidRPr="00C806BC">
        <w:rPr>
          <w:rFonts w:ascii="Times New Roman" w:hAnsi="Times New Roman" w:cs="Times New Roman"/>
          <w:color w:val="000000" w:themeColor="text1"/>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C806BC">
        <w:rPr>
          <w:rFonts w:ascii="Times New Roman" w:eastAsia="Times New Roman" w:hAnsi="Times New Roman" w:cs="Times New Roman"/>
          <w:color w:val="000000" w:themeColor="text1"/>
          <w:sz w:val="24"/>
          <w:szCs w:val="24"/>
        </w:rPr>
        <w:t>(далее - Федеральное казначейство</w:t>
      </w:r>
      <w:r w:rsidRPr="00C806BC">
        <w:rPr>
          <w:rFonts w:ascii="Times New Roman" w:eastAsia="Times New Roman" w:hAnsi="Times New Roman" w:cs="Times New Roman"/>
          <w:bCs/>
          <w:color w:val="000000" w:themeColor="text1"/>
          <w:sz w:val="24"/>
          <w:szCs w:val="24"/>
        </w:rPr>
        <w:t>)</w:t>
      </w:r>
      <w:r w:rsidRPr="00C806BC">
        <w:rPr>
          <w:rFonts w:ascii="Times New Roman" w:hAnsi="Times New Roman" w:cs="Times New Roman"/>
          <w:color w:val="000000" w:themeColor="text1"/>
          <w:sz w:val="24"/>
          <w:szCs w:val="24"/>
        </w:rPr>
        <w:t>.</w:t>
      </w:r>
    </w:p>
    <w:p w:rsidR="009641B5" w:rsidRPr="00C806BC" w:rsidRDefault="009641B5" w:rsidP="009641B5">
      <w:pPr>
        <w:spacing w:after="0" w:line="240" w:lineRule="auto"/>
        <w:ind w:firstLine="709"/>
        <w:jc w:val="both"/>
        <w:rPr>
          <w:rFonts w:ascii="Times New Roman" w:eastAsia="Times New Roman" w:hAnsi="Times New Roman" w:cs="Times New Roman"/>
          <w:color w:val="000000" w:themeColor="text1"/>
          <w:sz w:val="24"/>
          <w:szCs w:val="24"/>
        </w:rPr>
      </w:pPr>
      <w:r w:rsidRPr="00C806BC">
        <w:rPr>
          <w:rFonts w:ascii="Times New Roman" w:eastAsia="Times New Roman" w:hAnsi="Times New Roman" w:cs="Times New Roman"/>
          <w:color w:val="000000" w:themeColor="text1"/>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C806BC">
        <w:rPr>
          <w:rFonts w:ascii="Times New Roman" w:eastAsia="Times New Roman" w:hAnsi="Times New Roman" w:cs="Times New Roman"/>
          <w:bCs/>
          <w:color w:val="000000" w:themeColor="text1"/>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9641B5" w:rsidRPr="00C806BC" w:rsidRDefault="009641B5" w:rsidP="009641B5">
      <w:pPr>
        <w:spacing w:after="0" w:line="240" w:lineRule="auto"/>
        <w:ind w:firstLine="709"/>
        <w:jc w:val="both"/>
        <w:rPr>
          <w:rStyle w:val="a3"/>
          <w:rFonts w:ascii="Times New Roman" w:hAnsi="Times New Roman" w:cs="Times New Roman"/>
          <w:color w:val="000000" w:themeColor="text1"/>
          <w:sz w:val="24"/>
          <w:szCs w:val="24"/>
        </w:rPr>
      </w:pPr>
      <w:r w:rsidRPr="00C806BC">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0" w:history="1">
        <w:r w:rsidRPr="00C806BC">
          <w:rPr>
            <w:rStyle w:val="a3"/>
            <w:rFonts w:ascii="Times New Roman" w:hAnsi="Times New Roman" w:cs="Times New Roman"/>
            <w:color w:val="000000" w:themeColor="text1"/>
            <w:sz w:val="24"/>
            <w:szCs w:val="24"/>
            <w:u w:val="none"/>
            <w:lang w:val="en-US"/>
          </w:rPr>
          <w:t>www</w:t>
        </w:r>
        <w:r w:rsidRPr="00C806BC">
          <w:rPr>
            <w:rStyle w:val="a3"/>
            <w:rFonts w:ascii="Times New Roman" w:hAnsi="Times New Roman" w:cs="Times New Roman"/>
            <w:color w:val="000000" w:themeColor="text1"/>
            <w:sz w:val="24"/>
            <w:szCs w:val="24"/>
            <w:u w:val="none"/>
          </w:rPr>
          <w:t>.</w:t>
        </w:r>
        <w:proofErr w:type="spellStart"/>
        <w:r w:rsidRPr="00C806BC">
          <w:rPr>
            <w:rStyle w:val="a3"/>
            <w:rFonts w:ascii="Times New Roman" w:hAnsi="Times New Roman" w:cs="Times New Roman"/>
            <w:color w:val="000000" w:themeColor="text1"/>
            <w:sz w:val="24"/>
            <w:szCs w:val="24"/>
            <w:u w:val="none"/>
            <w:lang w:val="en-US"/>
          </w:rPr>
          <w:t>zakupki</w:t>
        </w:r>
        <w:proofErr w:type="spellEnd"/>
        <w:r w:rsidRPr="00C806BC">
          <w:rPr>
            <w:rStyle w:val="a3"/>
            <w:rFonts w:ascii="Times New Roman" w:hAnsi="Times New Roman" w:cs="Times New Roman"/>
            <w:color w:val="000000" w:themeColor="text1"/>
            <w:sz w:val="24"/>
            <w:szCs w:val="24"/>
            <w:u w:val="none"/>
          </w:rPr>
          <w:t>.</w:t>
        </w:r>
        <w:proofErr w:type="spellStart"/>
        <w:r w:rsidRPr="00C806BC">
          <w:rPr>
            <w:rStyle w:val="a3"/>
            <w:rFonts w:ascii="Times New Roman" w:hAnsi="Times New Roman" w:cs="Times New Roman"/>
            <w:color w:val="000000" w:themeColor="text1"/>
            <w:sz w:val="24"/>
            <w:szCs w:val="24"/>
            <w:u w:val="none"/>
            <w:lang w:val="en-US"/>
          </w:rPr>
          <w:t>gov</w:t>
        </w:r>
        <w:proofErr w:type="spellEnd"/>
        <w:r w:rsidRPr="00C806BC">
          <w:rPr>
            <w:rStyle w:val="a3"/>
            <w:rFonts w:ascii="Times New Roman" w:hAnsi="Times New Roman" w:cs="Times New Roman"/>
            <w:color w:val="000000" w:themeColor="text1"/>
            <w:sz w:val="24"/>
            <w:szCs w:val="24"/>
            <w:u w:val="none"/>
          </w:rPr>
          <w:t>.</w:t>
        </w:r>
        <w:proofErr w:type="spellStart"/>
        <w:r w:rsidRPr="00C806BC">
          <w:rPr>
            <w:rStyle w:val="a3"/>
            <w:rFonts w:ascii="Times New Roman" w:hAnsi="Times New Roman" w:cs="Times New Roman"/>
            <w:color w:val="000000" w:themeColor="text1"/>
            <w:sz w:val="24"/>
            <w:szCs w:val="24"/>
            <w:u w:val="none"/>
            <w:lang w:val="en-US"/>
          </w:rPr>
          <w:t>ru</w:t>
        </w:r>
        <w:proofErr w:type="spellEnd"/>
      </w:hyperlink>
      <w:r w:rsidRPr="00C806BC">
        <w:rPr>
          <w:rStyle w:val="a3"/>
          <w:rFonts w:ascii="Times New Roman" w:hAnsi="Times New Roman" w:cs="Times New Roman"/>
          <w:color w:val="000000" w:themeColor="text1"/>
          <w:sz w:val="24"/>
          <w:szCs w:val="24"/>
          <w:u w:val="none"/>
        </w:rPr>
        <w:t>.</w:t>
      </w:r>
    </w:p>
    <w:p w:rsidR="009641B5" w:rsidRPr="00C806BC" w:rsidRDefault="009641B5" w:rsidP="009641B5">
      <w:pPr>
        <w:spacing w:after="0" w:line="240" w:lineRule="auto"/>
        <w:ind w:firstLine="709"/>
        <w:jc w:val="both"/>
        <w:rPr>
          <w:rFonts w:ascii="Times New Roman" w:eastAsia="Times New Roman" w:hAnsi="Times New Roman" w:cs="Times New Roman"/>
          <w:color w:val="000000" w:themeColor="text1"/>
          <w:sz w:val="24"/>
          <w:szCs w:val="24"/>
        </w:rPr>
      </w:pPr>
      <w:r w:rsidRPr="00C806BC">
        <w:rPr>
          <w:rFonts w:ascii="Times New Roman" w:eastAsia="Times New Roman" w:hAnsi="Times New Roman" w:cs="Times New Roman"/>
          <w:color w:val="000000" w:themeColor="text1"/>
          <w:sz w:val="24"/>
          <w:szCs w:val="24"/>
        </w:rPr>
        <w:t xml:space="preserve">Согласно </w:t>
      </w:r>
      <w:r w:rsidRPr="00C806BC">
        <w:rPr>
          <w:rFonts w:ascii="Times New Roman" w:hAnsi="Times New Roman" w:cs="Times New Roman"/>
          <w:color w:val="000000" w:themeColor="text1"/>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00A45F82" w:rsidRPr="00C806BC">
        <w:rPr>
          <w:rFonts w:ascii="Times New Roman" w:hAnsi="Times New Roman" w:cs="Times New Roman"/>
          <w:color w:val="000000" w:themeColor="text1"/>
          <w:sz w:val="24"/>
          <w:szCs w:val="24"/>
        </w:rPr>
        <w:br/>
      </w:r>
      <w:r w:rsidRPr="00C806BC">
        <w:rPr>
          <w:rFonts w:ascii="Times New Roman" w:hAnsi="Times New Roman" w:cs="Times New Roman"/>
          <w:color w:val="000000" w:themeColor="text1"/>
          <w:sz w:val="24"/>
          <w:szCs w:val="24"/>
        </w:rPr>
        <w:t>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9641B5" w:rsidRPr="00C806BC" w:rsidRDefault="009641B5" w:rsidP="009641B5">
      <w:pPr>
        <w:spacing w:after="0" w:line="240" w:lineRule="auto"/>
        <w:ind w:firstLine="709"/>
        <w:jc w:val="both"/>
        <w:rPr>
          <w:rFonts w:ascii="Times New Roman" w:eastAsia="Times New Roman" w:hAnsi="Times New Roman" w:cs="Times New Roman"/>
          <w:color w:val="000000" w:themeColor="text1"/>
          <w:sz w:val="24"/>
          <w:szCs w:val="24"/>
        </w:rPr>
      </w:pPr>
      <w:r w:rsidRPr="00C806BC">
        <w:rPr>
          <w:rFonts w:ascii="Times New Roman" w:eastAsia="Times New Roman" w:hAnsi="Times New Roman" w:cs="Times New Roman"/>
          <w:color w:val="000000" w:themeColor="text1"/>
          <w:sz w:val="24"/>
          <w:szCs w:val="24"/>
        </w:rPr>
        <w:t xml:space="preserve">При проверке </w:t>
      </w:r>
      <w:r w:rsidRPr="00C806BC">
        <w:rPr>
          <w:rFonts w:ascii="Times New Roman" w:eastAsia="Calibri" w:hAnsi="Times New Roman" w:cs="Times New Roman"/>
          <w:bCs/>
          <w:color w:val="000000" w:themeColor="text1"/>
          <w:sz w:val="24"/>
          <w:szCs w:val="24"/>
        </w:rPr>
        <w:t xml:space="preserve">в разделе «Реестр контрактов, заключенных заказчиками» </w:t>
      </w:r>
      <w:r w:rsidRPr="00C806BC">
        <w:rPr>
          <w:rFonts w:ascii="Times New Roman" w:hAnsi="Times New Roman" w:cs="Times New Roman"/>
          <w:color w:val="000000" w:themeColor="text1"/>
          <w:sz w:val="24"/>
          <w:szCs w:val="24"/>
        </w:rPr>
        <w:t>ЕИС в сфере закупок</w:t>
      </w:r>
      <w:r w:rsidRPr="00C806BC">
        <w:rPr>
          <w:rFonts w:ascii="Times New Roman" w:eastAsia="Times New Roman" w:hAnsi="Times New Roman" w:cs="Times New Roman"/>
          <w:color w:val="000000" w:themeColor="text1"/>
          <w:sz w:val="24"/>
          <w:szCs w:val="24"/>
        </w:rPr>
        <w:t xml:space="preserve"> установлено, что </w:t>
      </w:r>
      <w:r w:rsidR="00A45F82" w:rsidRPr="00C806BC">
        <w:rPr>
          <w:rFonts w:ascii="Times New Roman" w:hAnsi="Times New Roman" w:cs="Times New Roman"/>
          <w:color w:val="000000" w:themeColor="text1"/>
          <w:sz w:val="24"/>
          <w:szCs w:val="24"/>
        </w:rPr>
        <w:t xml:space="preserve">ГБУК «Чеченская государственная филармония имени А. </w:t>
      </w:r>
      <w:proofErr w:type="spellStart"/>
      <w:r w:rsidR="00A45F82" w:rsidRPr="00C806BC">
        <w:rPr>
          <w:rFonts w:ascii="Times New Roman" w:hAnsi="Times New Roman" w:cs="Times New Roman"/>
          <w:color w:val="000000" w:themeColor="text1"/>
          <w:sz w:val="24"/>
          <w:szCs w:val="24"/>
        </w:rPr>
        <w:t>Шахбулатова</w:t>
      </w:r>
      <w:proofErr w:type="spellEnd"/>
      <w:r w:rsidR="00A45F82" w:rsidRPr="00C806BC">
        <w:rPr>
          <w:rFonts w:ascii="Times New Roman" w:hAnsi="Times New Roman" w:cs="Times New Roman"/>
          <w:color w:val="000000" w:themeColor="text1"/>
          <w:sz w:val="24"/>
          <w:szCs w:val="24"/>
        </w:rPr>
        <w:t>»</w:t>
      </w:r>
      <w:r w:rsidRPr="00C806BC">
        <w:rPr>
          <w:rFonts w:ascii="Times New Roman" w:eastAsia="Times New Roman" w:hAnsi="Times New Roman" w:cs="Times New Roman"/>
          <w:bCs/>
          <w:color w:val="000000" w:themeColor="text1"/>
          <w:sz w:val="24"/>
          <w:szCs w:val="24"/>
        </w:rPr>
        <w:t xml:space="preserve"> </w:t>
      </w:r>
      <w:r w:rsidRPr="00C806BC">
        <w:rPr>
          <w:rFonts w:ascii="Times New Roman" w:hAnsi="Times New Roman" w:cs="Times New Roman"/>
          <w:color w:val="000000" w:themeColor="text1"/>
          <w:sz w:val="24"/>
          <w:szCs w:val="24"/>
        </w:rPr>
        <w:t xml:space="preserve">за 2017 год </w:t>
      </w:r>
      <w:r w:rsidRPr="00C806BC">
        <w:rPr>
          <w:rFonts w:ascii="Times New Roman" w:eastAsia="Times New Roman" w:hAnsi="Times New Roman" w:cs="Times New Roman"/>
          <w:color w:val="000000" w:themeColor="text1"/>
          <w:sz w:val="24"/>
          <w:szCs w:val="24"/>
        </w:rPr>
        <w:t xml:space="preserve">заключено </w:t>
      </w:r>
      <w:r w:rsidR="00F12071" w:rsidRPr="00C806BC">
        <w:rPr>
          <w:rFonts w:ascii="Times New Roman" w:eastAsia="Times New Roman" w:hAnsi="Times New Roman" w:cs="Times New Roman"/>
          <w:color w:val="000000" w:themeColor="text1"/>
          <w:sz w:val="24"/>
          <w:szCs w:val="24"/>
        </w:rPr>
        <w:t>6 гражданско-правовых договоров (</w:t>
      </w:r>
      <w:r w:rsidR="001F120C" w:rsidRPr="00C806BC">
        <w:rPr>
          <w:rFonts w:ascii="Times New Roman" w:eastAsia="Times New Roman" w:hAnsi="Times New Roman" w:cs="Times New Roman"/>
          <w:color w:val="000000" w:themeColor="text1"/>
          <w:sz w:val="24"/>
          <w:szCs w:val="24"/>
        </w:rPr>
        <w:t>государственны</w:t>
      </w:r>
      <w:r w:rsidR="00F12071" w:rsidRPr="00C806BC">
        <w:rPr>
          <w:rFonts w:ascii="Times New Roman" w:eastAsia="Times New Roman" w:hAnsi="Times New Roman" w:cs="Times New Roman"/>
          <w:color w:val="000000" w:themeColor="text1"/>
          <w:sz w:val="24"/>
          <w:szCs w:val="24"/>
        </w:rPr>
        <w:t>х</w:t>
      </w:r>
      <w:r w:rsidR="001F120C" w:rsidRPr="00C806BC">
        <w:rPr>
          <w:rFonts w:ascii="Times New Roman" w:eastAsia="Times New Roman" w:hAnsi="Times New Roman" w:cs="Times New Roman"/>
          <w:color w:val="000000" w:themeColor="text1"/>
          <w:sz w:val="24"/>
          <w:szCs w:val="24"/>
        </w:rPr>
        <w:t xml:space="preserve"> контракт</w:t>
      </w:r>
      <w:r w:rsidR="00F12071" w:rsidRPr="00C806BC">
        <w:rPr>
          <w:rFonts w:ascii="Times New Roman" w:eastAsia="Times New Roman" w:hAnsi="Times New Roman" w:cs="Times New Roman"/>
          <w:color w:val="000000" w:themeColor="text1"/>
          <w:sz w:val="24"/>
          <w:szCs w:val="24"/>
        </w:rPr>
        <w:t>ов)</w:t>
      </w:r>
      <w:r w:rsidRPr="00C806BC">
        <w:rPr>
          <w:rFonts w:ascii="Times New Roman" w:eastAsia="Times New Roman" w:hAnsi="Times New Roman" w:cs="Times New Roman"/>
          <w:color w:val="000000" w:themeColor="text1"/>
          <w:sz w:val="24"/>
          <w:szCs w:val="24"/>
        </w:rPr>
        <w:t xml:space="preserve">. Информация, указанная в </w:t>
      </w:r>
      <w:hyperlink w:anchor="Par2220" w:tooltip="Ссылка на текущий документ" w:history="1">
        <w:r w:rsidRPr="00C806BC">
          <w:rPr>
            <w:rFonts w:ascii="Times New Roman" w:eastAsia="Times New Roman" w:hAnsi="Times New Roman" w:cs="Times New Roman"/>
            <w:color w:val="000000" w:themeColor="text1"/>
            <w:sz w:val="24"/>
            <w:szCs w:val="24"/>
          </w:rPr>
          <w:t>пунктах 1</w:t>
        </w:r>
      </w:hyperlink>
      <w:r w:rsidRPr="00C806BC">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C806BC">
          <w:rPr>
            <w:rFonts w:ascii="Times New Roman" w:eastAsia="Times New Roman" w:hAnsi="Times New Roman" w:cs="Times New Roman"/>
            <w:color w:val="000000" w:themeColor="text1"/>
            <w:sz w:val="24"/>
            <w:szCs w:val="24"/>
          </w:rPr>
          <w:t>7</w:t>
        </w:r>
      </w:hyperlink>
      <w:r w:rsidRPr="00C806BC">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C806BC">
          <w:rPr>
            <w:rFonts w:ascii="Times New Roman" w:eastAsia="Times New Roman" w:hAnsi="Times New Roman" w:cs="Times New Roman"/>
            <w:color w:val="000000" w:themeColor="text1"/>
            <w:sz w:val="24"/>
            <w:szCs w:val="24"/>
          </w:rPr>
          <w:t>9</w:t>
        </w:r>
      </w:hyperlink>
      <w:r w:rsidRPr="00C806BC">
        <w:rPr>
          <w:rFonts w:ascii="Times New Roman" w:hAnsi="Times New Roman" w:cs="Times New Roman"/>
          <w:sz w:val="24"/>
          <w:szCs w:val="24"/>
        </w:rPr>
        <w:t>, 12 и 14</w:t>
      </w:r>
      <w:r w:rsidRPr="00C806BC">
        <w:rPr>
          <w:rFonts w:ascii="Times New Roman" w:eastAsia="Times New Roman" w:hAnsi="Times New Roman" w:cs="Times New Roman"/>
          <w:color w:val="000000" w:themeColor="text1"/>
          <w:sz w:val="24"/>
          <w:szCs w:val="24"/>
        </w:rPr>
        <w:t xml:space="preserve"> части 2 статьи 103 ФЗ-44, о заключении </w:t>
      </w:r>
      <w:r w:rsidR="00F12071" w:rsidRPr="00C806BC">
        <w:rPr>
          <w:rFonts w:ascii="Times New Roman" w:eastAsia="Times New Roman" w:hAnsi="Times New Roman" w:cs="Times New Roman"/>
          <w:color w:val="000000" w:themeColor="text1"/>
          <w:sz w:val="24"/>
          <w:szCs w:val="24"/>
        </w:rPr>
        <w:t>гражданско-правовых договоров (государственных контрактов)</w:t>
      </w:r>
      <w:r w:rsidRPr="00C806BC">
        <w:rPr>
          <w:rFonts w:ascii="Times New Roman" w:eastAsia="Times New Roman" w:hAnsi="Times New Roman" w:cs="Times New Roman"/>
          <w:color w:val="000000" w:themeColor="text1"/>
          <w:sz w:val="24"/>
          <w:szCs w:val="24"/>
        </w:rPr>
        <w:t xml:space="preserve"> </w:t>
      </w:r>
      <w:r w:rsidRPr="00C806BC">
        <w:rPr>
          <w:rFonts w:ascii="Times New Roman" w:hAnsi="Times New Roman" w:cs="Times New Roman"/>
          <w:color w:val="000000" w:themeColor="text1"/>
          <w:sz w:val="24"/>
          <w:szCs w:val="24"/>
        </w:rPr>
        <w:t xml:space="preserve">от </w:t>
      </w:r>
      <w:r w:rsidR="001F120C" w:rsidRPr="00C806BC">
        <w:rPr>
          <w:rFonts w:ascii="Times New Roman" w:hAnsi="Times New Roman" w:cs="Times New Roman"/>
          <w:color w:val="000000" w:themeColor="text1"/>
          <w:sz w:val="24"/>
          <w:szCs w:val="24"/>
        </w:rPr>
        <w:t>13</w:t>
      </w:r>
      <w:r w:rsidRPr="00C806BC">
        <w:rPr>
          <w:rFonts w:ascii="Times New Roman" w:hAnsi="Times New Roman" w:cs="Times New Roman"/>
          <w:color w:val="000000" w:themeColor="text1"/>
          <w:sz w:val="24"/>
          <w:szCs w:val="24"/>
        </w:rPr>
        <w:t>.0</w:t>
      </w:r>
      <w:r w:rsidR="001F120C" w:rsidRPr="00C806BC">
        <w:rPr>
          <w:rFonts w:ascii="Times New Roman" w:hAnsi="Times New Roman" w:cs="Times New Roman"/>
          <w:color w:val="000000" w:themeColor="text1"/>
          <w:sz w:val="24"/>
          <w:szCs w:val="24"/>
        </w:rPr>
        <w:t>3</w:t>
      </w:r>
      <w:r w:rsidRPr="00C806BC">
        <w:rPr>
          <w:rFonts w:ascii="Times New Roman" w:hAnsi="Times New Roman" w:cs="Times New Roman"/>
          <w:color w:val="000000" w:themeColor="text1"/>
          <w:sz w:val="24"/>
          <w:szCs w:val="24"/>
        </w:rPr>
        <w:t>.2017 года № 01</w:t>
      </w:r>
      <w:r w:rsidR="001F120C" w:rsidRPr="00C806BC">
        <w:rPr>
          <w:rFonts w:ascii="Times New Roman" w:hAnsi="Times New Roman" w:cs="Times New Roman"/>
          <w:color w:val="000000" w:themeColor="text1"/>
          <w:sz w:val="24"/>
          <w:szCs w:val="24"/>
        </w:rPr>
        <w:t>9/03.17</w:t>
      </w:r>
      <w:r w:rsidRPr="00C806BC">
        <w:rPr>
          <w:rFonts w:ascii="Times New Roman" w:hAnsi="Times New Roman" w:cs="Times New Roman"/>
          <w:color w:val="000000" w:themeColor="text1"/>
          <w:sz w:val="24"/>
          <w:szCs w:val="24"/>
        </w:rPr>
        <w:t xml:space="preserve"> (Реестровый номер контракта </w:t>
      </w:r>
      <w:hyperlink r:id="rId11" w:tgtFrame="_blank" w:history="1">
        <w:r w:rsidR="001F120C" w:rsidRPr="00C806BC">
          <w:rPr>
            <w:rStyle w:val="a3"/>
            <w:rFonts w:ascii="Times New Roman" w:hAnsi="Times New Roman" w:cs="Times New Roman"/>
            <w:bCs/>
            <w:color w:val="000000" w:themeColor="text1"/>
            <w:sz w:val="24"/>
            <w:u w:val="none"/>
            <w:bdr w:val="none" w:sz="0" w:space="0" w:color="auto" w:frame="1"/>
            <w:shd w:val="clear" w:color="auto" w:fill="FFFFFF"/>
          </w:rPr>
          <w:t>2201400428817000001</w:t>
        </w:r>
      </w:hyperlink>
      <w:r w:rsidR="001F120C" w:rsidRPr="00C806BC">
        <w:rPr>
          <w:rFonts w:ascii="Times New Roman" w:hAnsi="Times New Roman" w:cs="Times New Roman"/>
          <w:color w:val="000000" w:themeColor="text1"/>
          <w:sz w:val="24"/>
          <w:szCs w:val="24"/>
        </w:rPr>
        <w:t>),</w:t>
      </w:r>
      <w:r w:rsidR="000B12BC" w:rsidRPr="00C806BC">
        <w:rPr>
          <w:rFonts w:ascii="Times New Roman" w:hAnsi="Times New Roman" w:cs="Times New Roman"/>
          <w:color w:val="000000" w:themeColor="text1"/>
          <w:sz w:val="24"/>
          <w:szCs w:val="24"/>
        </w:rPr>
        <w:t xml:space="preserve"> от 30.05.2017 года № 680483 (Реестровый номер контракта </w:t>
      </w:r>
      <w:hyperlink r:id="rId12" w:tgtFrame="_blank" w:history="1">
        <w:r w:rsidR="000B12BC" w:rsidRPr="00C806BC">
          <w:rPr>
            <w:rStyle w:val="a3"/>
            <w:rFonts w:ascii="Times New Roman" w:hAnsi="Times New Roman" w:cs="Times New Roman"/>
            <w:bCs/>
            <w:color w:val="000000" w:themeColor="text1"/>
            <w:sz w:val="24"/>
            <w:u w:val="none"/>
            <w:bdr w:val="none" w:sz="0" w:space="0" w:color="auto" w:frame="1"/>
            <w:shd w:val="clear" w:color="auto" w:fill="FFFFFF"/>
          </w:rPr>
          <w:t>2201400428817000004</w:t>
        </w:r>
      </w:hyperlink>
      <w:r w:rsidR="000B12BC" w:rsidRPr="00C806BC">
        <w:rPr>
          <w:rFonts w:ascii="Times New Roman" w:hAnsi="Times New Roman" w:cs="Times New Roman"/>
          <w:color w:val="000000" w:themeColor="text1"/>
          <w:sz w:val="24"/>
          <w:szCs w:val="24"/>
        </w:rPr>
        <w:t xml:space="preserve">), от 19.06.2017 года № 698007 (Реестровый номер контракта </w:t>
      </w:r>
      <w:hyperlink r:id="rId13" w:tgtFrame="_blank" w:history="1">
        <w:r w:rsidR="000B12BC" w:rsidRPr="00C806BC">
          <w:rPr>
            <w:rStyle w:val="a3"/>
            <w:rFonts w:ascii="Times New Roman" w:hAnsi="Times New Roman" w:cs="Times New Roman"/>
            <w:bCs/>
            <w:color w:val="000000" w:themeColor="text1"/>
            <w:sz w:val="24"/>
            <w:u w:val="none"/>
            <w:bdr w:val="none" w:sz="0" w:space="0" w:color="auto" w:frame="1"/>
            <w:shd w:val="clear" w:color="auto" w:fill="FFFFFF"/>
          </w:rPr>
          <w:t>2201400428817000005</w:t>
        </w:r>
      </w:hyperlink>
      <w:r w:rsidR="000B12BC" w:rsidRPr="00C806BC">
        <w:rPr>
          <w:rFonts w:ascii="Times New Roman" w:hAnsi="Times New Roman" w:cs="Times New Roman"/>
          <w:color w:val="000000" w:themeColor="text1"/>
          <w:sz w:val="24"/>
          <w:szCs w:val="24"/>
        </w:rPr>
        <w:t xml:space="preserve">), от 19.06.2017 года № 697697 (Реестровый номер контракта </w:t>
      </w:r>
      <w:hyperlink r:id="rId14" w:tgtFrame="_blank" w:history="1">
        <w:r w:rsidR="000B12BC" w:rsidRPr="00C806BC">
          <w:rPr>
            <w:rStyle w:val="a3"/>
            <w:rFonts w:ascii="Times New Roman" w:hAnsi="Times New Roman" w:cs="Times New Roman"/>
            <w:bCs/>
            <w:color w:val="000000" w:themeColor="text1"/>
            <w:sz w:val="24"/>
            <w:u w:val="none"/>
            <w:bdr w:val="none" w:sz="0" w:space="0" w:color="auto" w:frame="1"/>
            <w:shd w:val="clear" w:color="auto" w:fill="FFFFFF"/>
          </w:rPr>
          <w:t>2201400428817000006</w:t>
        </w:r>
      </w:hyperlink>
      <w:r w:rsidR="000B12BC" w:rsidRPr="00C806BC">
        <w:rPr>
          <w:rFonts w:ascii="Times New Roman" w:hAnsi="Times New Roman" w:cs="Times New Roman"/>
          <w:color w:val="000000" w:themeColor="text1"/>
          <w:sz w:val="24"/>
          <w:szCs w:val="24"/>
        </w:rPr>
        <w:t>), от 13.03.</w:t>
      </w:r>
      <w:r w:rsidR="003D3F56" w:rsidRPr="00C806BC">
        <w:rPr>
          <w:rFonts w:ascii="Times New Roman" w:hAnsi="Times New Roman" w:cs="Times New Roman"/>
          <w:color w:val="000000" w:themeColor="text1"/>
          <w:sz w:val="24"/>
          <w:szCs w:val="24"/>
        </w:rPr>
        <w:t xml:space="preserve">2017 года № 67 (Реестровый номер контракта </w:t>
      </w:r>
      <w:hyperlink r:id="rId15" w:tgtFrame="_blank" w:history="1">
        <w:r w:rsidR="003D3F56" w:rsidRPr="00C806BC">
          <w:rPr>
            <w:rStyle w:val="a3"/>
            <w:rFonts w:ascii="Times New Roman" w:hAnsi="Times New Roman" w:cs="Times New Roman"/>
            <w:bCs/>
            <w:color w:val="000000" w:themeColor="text1"/>
            <w:sz w:val="24"/>
            <w:u w:val="none"/>
            <w:bdr w:val="none" w:sz="0" w:space="0" w:color="auto" w:frame="1"/>
            <w:shd w:val="clear" w:color="auto" w:fill="FFFFFF"/>
          </w:rPr>
          <w:t>2201400428817000002</w:t>
        </w:r>
      </w:hyperlink>
      <w:r w:rsidR="003D3F56" w:rsidRPr="00C806BC">
        <w:rPr>
          <w:rFonts w:ascii="Times New Roman" w:hAnsi="Times New Roman" w:cs="Times New Roman"/>
          <w:color w:val="000000" w:themeColor="text1"/>
          <w:sz w:val="24"/>
          <w:szCs w:val="24"/>
        </w:rPr>
        <w:t xml:space="preserve">) </w:t>
      </w:r>
      <w:r w:rsidRPr="00C806BC">
        <w:rPr>
          <w:rFonts w:ascii="Times New Roman" w:eastAsia="Times New Roman" w:hAnsi="Times New Roman" w:cs="Times New Roman"/>
          <w:color w:val="000000" w:themeColor="text1"/>
          <w:sz w:val="24"/>
          <w:szCs w:val="24"/>
        </w:rPr>
        <w:t xml:space="preserve">направлена в Федеральное казначейство для включения в реестр контрактов </w:t>
      </w:r>
      <w:r w:rsidRPr="00C806BC">
        <w:rPr>
          <w:rFonts w:ascii="Times New Roman" w:eastAsia="Calibri" w:hAnsi="Times New Roman" w:cs="Times New Roman"/>
          <w:color w:val="000000" w:themeColor="text1"/>
          <w:sz w:val="24"/>
          <w:szCs w:val="24"/>
        </w:rPr>
        <w:t xml:space="preserve">ЕИС в сфере закупок </w:t>
      </w:r>
      <w:r w:rsidRPr="00C806BC">
        <w:rPr>
          <w:rFonts w:ascii="Times New Roman" w:eastAsia="Times New Roman" w:hAnsi="Times New Roman" w:cs="Times New Roman"/>
          <w:color w:val="000000" w:themeColor="text1"/>
          <w:sz w:val="24"/>
          <w:szCs w:val="24"/>
        </w:rPr>
        <w:t xml:space="preserve">без нарушения установленных сроков, однако информация </w:t>
      </w:r>
      <w:r w:rsidR="00DA47A1" w:rsidRPr="00C806BC">
        <w:rPr>
          <w:rFonts w:ascii="Times New Roman" w:eastAsia="Times New Roman" w:hAnsi="Times New Roman" w:cs="Times New Roman"/>
          <w:color w:val="000000" w:themeColor="text1"/>
          <w:sz w:val="24"/>
          <w:szCs w:val="24"/>
        </w:rPr>
        <w:br/>
      </w:r>
      <w:r w:rsidRPr="00C806BC">
        <w:rPr>
          <w:rFonts w:ascii="Times New Roman" w:eastAsia="Times New Roman" w:hAnsi="Times New Roman" w:cs="Times New Roman"/>
          <w:color w:val="000000" w:themeColor="text1"/>
          <w:sz w:val="24"/>
          <w:szCs w:val="24"/>
        </w:rPr>
        <w:t xml:space="preserve">о заключении </w:t>
      </w:r>
      <w:r w:rsidR="00A1635F" w:rsidRPr="00C806BC">
        <w:rPr>
          <w:rFonts w:ascii="Times New Roman" w:hAnsi="Times New Roman" w:cs="Times New Roman"/>
          <w:color w:val="000000" w:themeColor="text1"/>
          <w:sz w:val="24"/>
          <w:szCs w:val="24"/>
        </w:rPr>
        <w:t>договора</w:t>
      </w:r>
      <w:r w:rsidRPr="00C806BC">
        <w:rPr>
          <w:rFonts w:ascii="Times New Roman" w:hAnsi="Times New Roman" w:cs="Times New Roman"/>
          <w:color w:val="000000" w:themeColor="text1"/>
          <w:sz w:val="24"/>
          <w:szCs w:val="24"/>
        </w:rPr>
        <w:t xml:space="preserve"> </w:t>
      </w:r>
      <w:r w:rsidR="00DA47A1" w:rsidRPr="00C806BC">
        <w:rPr>
          <w:rFonts w:ascii="Times New Roman" w:hAnsi="Times New Roman" w:cs="Times New Roman"/>
          <w:color w:val="000000" w:themeColor="text1"/>
          <w:sz w:val="24"/>
          <w:szCs w:val="24"/>
        </w:rPr>
        <w:t xml:space="preserve">от 09.03.2017 года № 60151004684 (Реестровый номер контракта </w:t>
      </w:r>
      <w:hyperlink r:id="rId16" w:tgtFrame="_blank" w:history="1">
        <w:r w:rsidR="00DA47A1" w:rsidRPr="00C806BC">
          <w:rPr>
            <w:rStyle w:val="a3"/>
            <w:rFonts w:ascii="Times New Roman" w:hAnsi="Times New Roman" w:cs="Times New Roman"/>
            <w:bCs/>
            <w:color w:val="000000" w:themeColor="text1"/>
            <w:sz w:val="24"/>
            <w:u w:val="none"/>
            <w:bdr w:val="none" w:sz="0" w:space="0" w:color="auto" w:frame="1"/>
            <w:shd w:val="clear" w:color="auto" w:fill="FFFFFF"/>
          </w:rPr>
          <w:t>2201400428817000003</w:t>
        </w:r>
      </w:hyperlink>
      <w:r w:rsidR="00DA47A1" w:rsidRPr="00C806BC">
        <w:rPr>
          <w:rFonts w:ascii="Times New Roman" w:hAnsi="Times New Roman" w:cs="Times New Roman"/>
          <w:color w:val="000000" w:themeColor="text1"/>
          <w:sz w:val="24"/>
          <w:szCs w:val="24"/>
        </w:rPr>
        <w:t>)</w:t>
      </w:r>
      <w:r w:rsidRPr="00C806BC">
        <w:rPr>
          <w:rFonts w:ascii="Times New Roman" w:eastAsia="Times New Roman" w:hAnsi="Times New Roman" w:cs="Times New Roman"/>
          <w:color w:val="000000" w:themeColor="text1"/>
          <w:sz w:val="24"/>
          <w:szCs w:val="24"/>
        </w:rPr>
        <w:t xml:space="preserve"> направлена в Федеральное казначейство для включения в реестр контрактов </w:t>
      </w:r>
      <w:r w:rsidRPr="00C806BC">
        <w:rPr>
          <w:rFonts w:ascii="Times New Roman" w:eastAsia="Calibri" w:hAnsi="Times New Roman" w:cs="Times New Roman"/>
          <w:color w:val="000000" w:themeColor="text1"/>
          <w:sz w:val="24"/>
          <w:szCs w:val="24"/>
        </w:rPr>
        <w:t xml:space="preserve">ЕИС в сфере закупок </w:t>
      </w:r>
      <w:r w:rsidRPr="00C806BC">
        <w:rPr>
          <w:rFonts w:ascii="Times New Roman" w:eastAsia="Times New Roman" w:hAnsi="Times New Roman" w:cs="Times New Roman"/>
          <w:color w:val="000000" w:themeColor="text1"/>
          <w:sz w:val="24"/>
          <w:szCs w:val="24"/>
        </w:rPr>
        <w:t>с нарушением установленных сроков 0</w:t>
      </w:r>
      <w:r w:rsidR="00DA47A1" w:rsidRPr="00C806BC">
        <w:rPr>
          <w:rFonts w:ascii="Times New Roman" w:eastAsia="Times New Roman" w:hAnsi="Times New Roman" w:cs="Times New Roman"/>
          <w:color w:val="000000" w:themeColor="text1"/>
          <w:sz w:val="24"/>
          <w:szCs w:val="24"/>
        </w:rPr>
        <w:t>3</w:t>
      </w:r>
      <w:r w:rsidRPr="00C806BC">
        <w:rPr>
          <w:rFonts w:ascii="Times New Roman" w:eastAsia="Calibri" w:hAnsi="Times New Roman" w:cs="Times New Roman"/>
          <w:color w:val="000000" w:themeColor="text1"/>
          <w:sz w:val="24"/>
          <w:szCs w:val="24"/>
          <w:shd w:val="clear" w:color="auto" w:fill="FFFFFF"/>
        </w:rPr>
        <w:t>.</w:t>
      </w:r>
      <w:r w:rsidR="00DA47A1" w:rsidRPr="00C806BC">
        <w:rPr>
          <w:rFonts w:ascii="Times New Roman" w:eastAsia="Calibri" w:hAnsi="Times New Roman" w:cs="Times New Roman"/>
          <w:color w:val="000000" w:themeColor="text1"/>
          <w:sz w:val="24"/>
          <w:szCs w:val="24"/>
          <w:shd w:val="clear" w:color="auto" w:fill="FFFFFF"/>
        </w:rPr>
        <w:t>04</w:t>
      </w:r>
      <w:r w:rsidRPr="00C806BC">
        <w:rPr>
          <w:rFonts w:ascii="Times New Roman" w:eastAsia="Calibri" w:hAnsi="Times New Roman" w:cs="Times New Roman"/>
          <w:color w:val="000000" w:themeColor="text1"/>
          <w:sz w:val="24"/>
          <w:szCs w:val="24"/>
          <w:shd w:val="clear" w:color="auto" w:fill="FFFFFF"/>
        </w:rPr>
        <w:t xml:space="preserve">.2017 </w:t>
      </w:r>
      <w:r w:rsidRPr="00C806BC">
        <w:rPr>
          <w:rFonts w:ascii="Times New Roman" w:eastAsia="Times New Roman" w:hAnsi="Times New Roman" w:cs="Times New Roman"/>
          <w:color w:val="000000" w:themeColor="text1"/>
          <w:sz w:val="24"/>
          <w:szCs w:val="24"/>
        </w:rPr>
        <w:t>года.</w:t>
      </w:r>
    </w:p>
    <w:p w:rsidR="00CA67B9" w:rsidRPr="00C806BC" w:rsidRDefault="00CA67B9" w:rsidP="00CA67B9">
      <w:pPr>
        <w:autoSpaceDE w:val="0"/>
        <w:autoSpaceDN w:val="0"/>
        <w:adjustRightInd w:val="0"/>
        <w:spacing w:after="0" w:line="240" w:lineRule="auto"/>
        <w:ind w:firstLine="709"/>
        <w:jc w:val="both"/>
        <w:rPr>
          <w:rFonts w:ascii="Times New Roman" w:hAnsi="Times New Roman" w:cs="Times New Roman"/>
          <w:sz w:val="24"/>
          <w:szCs w:val="24"/>
        </w:rPr>
      </w:pPr>
      <w:r w:rsidRPr="00C806BC">
        <w:rPr>
          <w:rFonts w:ascii="Times New Roman" w:eastAsia="Calibri" w:hAnsi="Times New Roman" w:cs="Times New Roman"/>
          <w:sz w:val="24"/>
          <w:szCs w:val="24"/>
        </w:rPr>
        <w:lastRenderedPageBreak/>
        <w:t>Согласно части 1 статьи 107 ФЗ-44 л</w:t>
      </w:r>
      <w:r w:rsidRPr="00C806BC">
        <w:rPr>
          <w:rFonts w:ascii="Times New Roman" w:hAnsi="Times New Roman" w:cs="Times New Roman"/>
          <w:sz w:val="24"/>
          <w:szCs w:val="24"/>
        </w:rPr>
        <w:t xml:space="preserve">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7" w:history="1">
        <w:r w:rsidRPr="00C806BC">
          <w:rPr>
            <w:rFonts w:ascii="Times New Roman" w:hAnsi="Times New Roman" w:cs="Times New Roman"/>
            <w:sz w:val="24"/>
            <w:szCs w:val="24"/>
          </w:rPr>
          <w:t>дисциплинарную</w:t>
        </w:r>
      </w:hyperlink>
      <w:r w:rsidRPr="00C806BC">
        <w:rPr>
          <w:rFonts w:ascii="Times New Roman" w:hAnsi="Times New Roman" w:cs="Times New Roman"/>
          <w:sz w:val="24"/>
          <w:szCs w:val="24"/>
        </w:rPr>
        <w:t xml:space="preserve">, гражданско-правовую, </w:t>
      </w:r>
      <w:hyperlink r:id="rId18" w:history="1">
        <w:r w:rsidRPr="00C806BC">
          <w:rPr>
            <w:rFonts w:ascii="Times New Roman" w:hAnsi="Times New Roman" w:cs="Times New Roman"/>
            <w:sz w:val="24"/>
            <w:szCs w:val="24"/>
          </w:rPr>
          <w:t>административную</w:t>
        </w:r>
      </w:hyperlink>
      <w:r w:rsidRPr="00C806BC">
        <w:rPr>
          <w:rFonts w:ascii="Times New Roman" w:hAnsi="Times New Roman" w:cs="Times New Roman"/>
          <w:sz w:val="24"/>
          <w:szCs w:val="24"/>
        </w:rPr>
        <w:t xml:space="preserve">, </w:t>
      </w:r>
      <w:hyperlink r:id="rId19" w:history="1">
        <w:r w:rsidRPr="00C806BC">
          <w:rPr>
            <w:rFonts w:ascii="Times New Roman" w:hAnsi="Times New Roman" w:cs="Times New Roman"/>
            <w:sz w:val="24"/>
            <w:szCs w:val="24"/>
          </w:rPr>
          <w:t>уголовную ответственность</w:t>
        </w:r>
      </w:hyperlink>
      <w:r w:rsidRPr="00C806BC">
        <w:rPr>
          <w:rFonts w:ascii="Times New Roman" w:hAnsi="Times New Roman" w:cs="Times New Roman"/>
          <w:sz w:val="24"/>
          <w:szCs w:val="24"/>
        </w:rPr>
        <w:t xml:space="preserve"> в соответствии с законодательством Российской Федерации.</w:t>
      </w:r>
    </w:p>
    <w:p w:rsidR="00260268" w:rsidRPr="00C806BC" w:rsidRDefault="009641B5" w:rsidP="009641B5">
      <w:pPr>
        <w:spacing w:after="0" w:line="240" w:lineRule="auto"/>
        <w:ind w:firstLine="709"/>
        <w:jc w:val="both"/>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 xml:space="preserve">В действиях </w:t>
      </w:r>
      <w:r w:rsidR="003247EA" w:rsidRPr="00C806BC">
        <w:rPr>
          <w:rFonts w:ascii="Times New Roman" w:hAnsi="Times New Roman" w:cs="Times New Roman"/>
          <w:color w:val="000000" w:themeColor="text1"/>
          <w:sz w:val="24"/>
          <w:szCs w:val="24"/>
        </w:rPr>
        <w:t xml:space="preserve">ГБУК «Чеченская государственная филармония имени А. </w:t>
      </w:r>
      <w:proofErr w:type="spellStart"/>
      <w:r w:rsidR="003247EA" w:rsidRPr="00C806BC">
        <w:rPr>
          <w:rFonts w:ascii="Times New Roman" w:hAnsi="Times New Roman" w:cs="Times New Roman"/>
          <w:color w:val="000000" w:themeColor="text1"/>
          <w:sz w:val="24"/>
          <w:szCs w:val="24"/>
        </w:rPr>
        <w:t>Шахбулатова</w:t>
      </w:r>
      <w:proofErr w:type="spellEnd"/>
      <w:r w:rsidR="003247EA" w:rsidRPr="00C806BC">
        <w:rPr>
          <w:rFonts w:ascii="Times New Roman" w:hAnsi="Times New Roman" w:cs="Times New Roman"/>
          <w:color w:val="000000" w:themeColor="text1"/>
          <w:sz w:val="24"/>
          <w:szCs w:val="24"/>
        </w:rPr>
        <w:t>»</w:t>
      </w:r>
      <w:r w:rsidRPr="00C806BC">
        <w:rPr>
          <w:rFonts w:ascii="Times New Roman" w:hAnsi="Times New Roman" w:cs="Times New Roman"/>
          <w:color w:val="000000" w:themeColor="text1"/>
          <w:sz w:val="24"/>
          <w:szCs w:val="24"/>
        </w:rPr>
        <w:t xml:space="preserve"> содержатся признаки административного правонарушения, предусмотренные частью 2 статьи 7.31. Кодекса Российской Федерации</w:t>
      </w:r>
      <w:r w:rsidRPr="00C806BC">
        <w:rPr>
          <w:rFonts w:ascii="Times New Roman" w:hAnsi="Times New Roman" w:cs="Times New Roman"/>
          <w:b/>
          <w:color w:val="000000" w:themeColor="text1"/>
          <w:sz w:val="24"/>
          <w:szCs w:val="24"/>
        </w:rPr>
        <w:t xml:space="preserve"> </w:t>
      </w:r>
      <w:r w:rsidRPr="00C806BC">
        <w:rPr>
          <w:rFonts w:ascii="Times New Roman" w:hAnsi="Times New Roman" w:cs="Times New Roman"/>
          <w:color w:val="000000" w:themeColor="text1"/>
          <w:sz w:val="24"/>
          <w:szCs w:val="24"/>
        </w:rPr>
        <w:t xml:space="preserve">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w:t>
      </w:r>
      <w:r w:rsidR="003247EA" w:rsidRPr="00C806BC">
        <w:rPr>
          <w:rFonts w:ascii="Times New Roman" w:hAnsi="Times New Roman" w:cs="Times New Roman"/>
          <w:color w:val="000000" w:themeColor="text1"/>
          <w:sz w:val="24"/>
          <w:szCs w:val="24"/>
        </w:rPr>
        <w:br/>
      </w:r>
      <w:r w:rsidRPr="00C806BC">
        <w:rPr>
          <w:rFonts w:ascii="Times New Roman" w:hAnsi="Times New Roman" w:cs="Times New Roman"/>
          <w:color w:val="000000" w:themeColor="text1"/>
          <w:sz w:val="24"/>
          <w:szCs w:val="24"/>
        </w:rPr>
        <w:t xml:space="preserve">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w:t>
      </w:r>
      <w:r w:rsidR="003247EA" w:rsidRPr="00C806BC">
        <w:rPr>
          <w:rFonts w:ascii="Times New Roman" w:hAnsi="Times New Roman" w:cs="Times New Roman"/>
          <w:color w:val="000000" w:themeColor="text1"/>
          <w:sz w:val="24"/>
          <w:szCs w:val="24"/>
        </w:rPr>
        <w:br/>
      </w:r>
      <w:r w:rsidRPr="00C806BC">
        <w:rPr>
          <w:rFonts w:ascii="Times New Roman" w:hAnsi="Times New Roman" w:cs="Times New Roman"/>
          <w:color w:val="000000" w:themeColor="text1"/>
          <w:sz w:val="24"/>
          <w:szCs w:val="24"/>
        </w:rPr>
        <w:t>в виде наложения административного штрафа на должностных лиц в размере двадцати тысяч рублей.</w:t>
      </w:r>
    </w:p>
    <w:p w:rsidR="00CA67B9" w:rsidRPr="00C806BC" w:rsidRDefault="00CA67B9" w:rsidP="00CA67B9">
      <w:pPr>
        <w:autoSpaceDE w:val="0"/>
        <w:autoSpaceDN w:val="0"/>
        <w:adjustRightInd w:val="0"/>
        <w:spacing w:after="0" w:line="240" w:lineRule="auto"/>
        <w:ind w:firstLine="708"/>
        <w:jc w:val="both"/>
        <w:rPr>
          <w:rFonts w:ascii="Times New Roman" w:eastAsia="Calibri" w:hAnsi="Times New Roman" w:cs="Times New Roman"/>
          <w:sz w:val="24"/>
          <w:szCs w:val="24"/>
        </w:rPr>
      </w:pPr>
      <w:r w:rsidRPr="00C806BC">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C806BC">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C806BC">
        <w:rPr>
          <w:rFonts w:ascii="Times New Roman" w:hAnsi="Times New Roman" w:cs="Times New Roman"/>
          <w:b/>
          <w:sz w:val="24"/>
          <w:szCs w:val="24"/>
        </w:rPr>
        <w:t>по истечении одного года со дня совершения</w:t>
      </w:r>
      <w:r w:rsidRPr="00C806BC">
        <w:rPr>
          <w:rFonts w:ascii="Times New Roman" w:hAnsi="Times New Roman" w:cs="Times New Roman"/>
          <w:sz w:val="24"/>
          <w:szCs w:val="24"/>
        </w:rPr>
        <w:t xml:space="preserve"> административного правонарушения </w:t>
      </w:r>
      <w:r w:rsidRPr="00C806BC">
        <w:rPr>
          <w:rFonts w:ascii="Times New Roman" w:hAnsi="Times New Roman" w:cs="Times New Roman"/>
          <w:sz w:val="24"/>
          <w:szCs w:val="24"/>
        </w:rPr>
        <w:br/>
        <w:t xml:space="preserve">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C806BC">
          <w:rPr>
            <w:rFonts w:ascii="Times New Roman" w:hAnsi="Times New Roman" w:cs="Times New Roman"/>
            <w:sz w:val="24"/>
            <w:szCs w:val="24"/>
          </w:rPr>
          <w:t>статьями 7.29</w:t>
        </w:r>
      </w:hyperlink>
      <w:r w:rsidRPr="00C806BC">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C806BC">
          <w:rPr>
            <w:rFonts w:ascii="Times New Roman" w:hAnsi="Times New Roman" w:cs="Times New Roman"/>
            <w:sz w:val="24"/>
            <w:szCs w:val="24"/>
          </w:rPr>
          <w:t>7.32</w:t>
        </w:r>
      </w:hyperlink>
      <w:r w:rsidRPr="00C806BC">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C806BC">
          <w:rPr>
            <w:rFonts w:ascii="Times New Roman" w:hAnsi="Times New Roman" w:cs="Times New Roman"/>
            <w:sz w:val="24"/>
            <w:szCs w:val="24"/>
          </w:rPr>
          <w:t>7.32.5</w:t>
        </w:r>
      </w:hyperlink>
      <w:r w:rsidRPr="00C806BC">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C806BC">
          <w:rPr>
            <w:rFonts w:ascii="Times New Roman" w:hAnsi="Times New Roman" w:cs="Times New Roman"/>
            <w:sz w:val="24"/>
            <w:szCs w:val="24"/>
          </w:rPr>
          <w:t>частью 7 статьи 19.5</w:t>
        </w:r>
      </w:hyperlink>
      <w:r w:rsidRPr="00C806BC">
        <w:rPr>
          <w:rFonts w:ascii="Times New Roman" w:hAnsi="Times New Roman" w:cs="Times New Roman"/>
          <w:sz w:val="24"/>
          <w:szCs w:val="24"/>
        </w:rPr>
        <w:t xml:space="preserve"> данного Кодекса).</w:t>
      </w:r>
    </w:p>
    <w:p w:rsidR="00CA67B9" w:rsidRPr="00C806BC" w:rsidRDefault="00CA67B9" w:rsidP="00CA67B9">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806BC">
        <w:rPr>
          <w:rFonts w:ascii="Times New Roman" w:eastAsia="Times New Roman" w:hAnsi="Times New Roman" w:cs="Times New Roman"/>
          <w:sz w:val="24"/>
          <w:szCs w:val="24"/>
        </w:rPr>
        <w:t xml:space="preserve">На момент проведении плановой проверки за нарушение </w:t>
      </w:r>
      <w:r w:rsidRPr="00C806BC">
        <w:rPr>
          <w:rFonts w:ascii="Times New Roman" w:hAnsi="Times New Roman" w:cs="Times New Roman"/>
          <w:color w:val="000000" w:themeColor="text1"/>
          <w:sz w:val="24"/>
          <w:szCs w:val="24"/>
        </w:rPr>
        <w:t xml:space="preserve">ГБУК «Чеченская государственная филармония имени А. </w:t>
      </w:r>
      <w:proofErr w:type="spellStart"/>
      <w:r w:rsidRPr="00C806BC">
        <w:rPr>
          <w:rFonts w:ascii="Times New Roman" w:hAnsi="Times New Roman" w:cs="Times New Roman"/>
          <w:color w:val="000000" w:themeColor="text1"/>
          <w:sz w:val="24"/>
          <w:szCs w:val="24"/>
        </w:rPr>
        <w:t>Шахбулатова</w:t>
      </w:r>
      <w:proofErr w:type="spellEnd"/>
      <w:r w:rsidRPr="00C806BC">
        <w:rPr>
          <w:rFonts w:ascii="Times New Roman" w:hAnsi="Times New Roman" w:cs="Times New Roman"/>
          <w:color w:val="000000" w:themeColor="text1"/>
          <w:sz w:val="24"/>
          <w:szCs w:val="24"/>
        </w:rPr>
        <w:t>»</w:t>
      </w:r>
      <w:r w:rsidRPr="00C806BC">
        <w:rPr>
          <w:rFonts w:ascii="Times New Roman" w:hAnsi="Times New Roman" w:cs="Times New Roman"/>
          <w:bCs/>
          <w:sz w:val="24"/>
          <w:szCs w:val="24"/>
        </w:rPr>
        <w:t xml:space="preserve"> </w:t>
      </w:r>
      <w:r w:rsidRPr="00C806BC">
        <w:rPr>
          <w:rFonts w:ascii="Times New Roman" w:hAnsi="Times New Roman" w:cs="Times New Roman"/>
          <w:sz w:val="24"/>
          <w:szCs w:val="24"/>
        </w:rPr>
        <w:t>требований абзаца 1 части 3 статьи 103 ФЗ-44</w:t>
      </w:r>
      <w:r w:rsidRPr="00C806BC">
        <w:rPr>
          <w:rFonts w:ascii="Times New Roman" w:eastAsia="Calibri" w:hAnsi="Times New Roman" w:cs="Times New Roman"/>
          <w:sz w:val="24"/>
          <w:szCs w:val="24"/>
          <w:lang w:eastAsia="en-US"/>
        </w:rPr>
        <w:t xml:space="preserve"> </w:t>
      </w:r>
      <w:r w:rsidRPr="00C806BC">
        <w:rPr>
          <w:rFonts w:ascii="Times New Roman" w:eastAsia="Times New Roman" w:hAnsi="Times New Roman" w:cs="Times New Roman"/>
          <w:sz w:val="24"/>
          <w:szCs w:val="24"/>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CA67B9" w:rsidRPr="00C806BC" w:rsidRDefault="00CA67B9" w:rsidP="00CA67B9">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806BC">
        <w:rPr>
          <w:rFonts w:ascii="Times New Roman" w:hAnsi="Times New Roman" w:cs="Times New Roman"/>
          <w:sz w:val="24"/>
          <w:szCs w:val="24"/>
        </w:rPr>
        <w:t xml:space="preserve">Согласно пункту 6 части 1 статьи 24.5. </w:t>
      </w:r>
      <w:r w:rsidRPr="00C806BC">
        <w:rPr>
          <w:rFonts w:ascii="Times New Roman" w:eastAsia="Times New Roman" w:hAnsi="Times New Roman" w:cs="Times New Roman"/>
          <w:sz w:val="24"/>
          <w:szCs w:val="24"/>
        </w:rPr>
        <w:t>Кодекса Российской Федерации об административных правонарушениях п</w:t>
      </w:r>
      <w:r w:rsidRPr="00C806BC">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0" w:anchor="sub_45" w:history="1">
        <w:r w:rsidRPr="00C806BC">
          <w:rPr>
            <w:rStyle w:val="a3"/>
            <w:rFonts w:ascii="Times New Roman" w:hAnsi="Times New Roman" w:cs="Times New Roman"/>
            <w:color w:val="auto"/>
            <w:sz w:val="24"/>
            <w:szCs w:val="24"/>
            <w:u w:val="none"/>
          </w:rPr>
          <w:t>истечении сроков давности</w:t>
        </w:r>
      </w:hyperlink>
      <w:r w:rsidRPr="00C806BC">
        <w:rPr>
          <w:rFonts w:ascii="Times New Roman" w:hAnsi="Times New Roman" w:cs="Times New Roman"/>
          <w:sz w:val="24"/>
          <w:szCs w:val="24"/>
        </w:rPr>
        <w:t xml:space="preserve"> привлечения к административной ответственности.</w:t>
      </w:r>
    </w:p>
    <w:p w:rsidR="00CA67B9" w:rsidRPr="00C806BC" w:rsidRDefault="00CA67B9" w:rsidP="00CA67B9">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806BC">
        <w:rPr>
          <w:rFonts w:ascii="Times New Roman" w:eastAsia="Calibri" w:hAnsi="Times New Roman" w:cs="Times New Roman"/>
          <w:sz w:val="24"/>
          <w:szCs w:val="24"/>
        </w:rPr>
        <w:t xml:space="preserve">В связи с изложенным, в отношении должностного лица </w:t>
      </w:r>
      <w:r w:rsidRPr="00C806BC">
        <w:rPr>
          <w:rFonts w:ascii="Times New Roman" w:hAnsi="Times New Roman" w:cs="Times New Roman"/>
          <w:color w:val="000000" w:themeColor="text1"/>
          <w:sz w:val="24"/>
          <w:szCs w:val="24"/>
        </w:rPr>
        <w:t xml:space="preserve">ГБУК «Чеченская государственная филармония имени А. </w:t>
      </w:r>
      <w:proofErr w:type="spellStart"/>
      <w:r w:rsidRPr="00C806BC">
        <w:rPr>
          <w:rFonts w:ascii="Times New Roman" w:hAnsi="Times New Roman" w:cs="Times New Roman"/>
          <w:color w:val="000000" w:themeColor="text1"/>
          <w:sz w:val="24"/>
          <w:szCs w:val="24"/>
        </w:rPr>
        <w:t>Шахбулатова</w:t>
      </w:r>
      <w:proofErr w:type="spellEnd"/>
      <w:r w:rsidRPr="00C806BC">
        <w:rPr>
          <w:rFonts w:ascii="Times New Roman" w:hAnsi="Times New Roman" w:cs="Times New Roman"/>
          <w:color w:val="000000" w:themeColor="text1"/>
          <w:sz w:val="24"/>
          <w:szCs w:val="24"/>
        </w:rPr>
        <w:t>»</w:t>
      </w:r>
      <w:r w:rsidRPr="00C806BC">
        <w:rPr>
          <w:rFonts w:ascii="Times New Roman" w:hAnsi="Times New Roman" w:cs="Times New Roman"/>
          <w:sz w:val="24"/>
          <w:szCs w:val="24"/>
        </w:rPr>
        <w:t xml:space="preserve">, допустивших указанное выше нарушение протоколы об административном правонарушении по части 2 статьи 7.31 </w:t>
      </w:r>
      <w:r w:rsidRPr="00C806BC">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составлены.</w:t>
      </w:r>
    </w:p>
    <w:p w:rsidR="009641B5" w:rsidRPr="00C806BC" w:rsidRDefault="009641B5" w:rsidP="009641B5">
      <w:pPr>
        <w:spacing w:after="0" w:line="240" w:lineRule="exact"/>
        <w:ind w:firstLine="567"/>
        <w:jc w:val="center"/>
        <w:rPr>
          <w:rFonts w:ascii="Times New Roman" w:hAnsi="Times New Roman" w:cs="Times New Roman"/>
          <w:b/>
          <w:color w:val="000000" w:themeColor="text1"/>
          <w:sz w:val="24"/>
          <w:szCs w:val="24"/>
        </w:rPr>
      </w:pPr>
    </w:p>
    <w:p w:rsidR="009641B5" w:rsidRPr="00C806BC" w:rsidRDefault="009641B5" w:rsidP="009641B5">
      <w:pPr>
        <w:spacing w:after="0" w:line="240" w:lineRule="exact"/>
        <w:ind w:firstLine="567"/>
        <w:jc w:val="center"/>
        <w:rPr>
          <w:rFonts w:ascii="Times New Roman" w:hAnsi="Times New Roman" w:cs="Times New Roman"/>
          <w:b/>
          <w:color w:val="000000" w:themeColor="text1"/>
          <w:sz w:val="24"/>
          <w:szCs w:val="24"/>
        </w:rPr>
      </w:pPr>
      <w:r w:rsidRPr="00C806BC">
        <w:rPr>
          <w:rFonts w:ascii="Times New Roman" w:hAnsi="Times New Roman" w:cs="Times New Roman"/>
          <w:b/>
          <w:color w:val="000000" w:themeColor="text1"/>
          <w:sz w:val="24"/>
          <w:szCs w:val="24"/>
        </w:rPr>
        <w:t xml:space="preserve">3. Проверка осуществленных закупок товаров, работ, услуг на соответствие требованиям законодательства Российской Федерации о контрактной системе </w:t>
      </w:r>
      <w:r w:rsidRPr="00C806BC">
        <w:rPr>
          <w:rFonts w:ascii="Times New Roman" w:hAnsi="Times New Roman" w:cs="Times New Roman"/>
          <w:b/>
          <w:color w:val="000000" w:themeColor="text1"/>
          <w:sz w:val="24"/>
          <w:szCs w:val="24"/>
        </w:rPr>
        <w:br/>
        <w:t>в сфере закупок</w:t>
      </w:r>
    </w:p>
    <w:p w:rsidR="009641B5" w:rsidRPr="00C806BC" w:rsidRDefault="009641B5" w:rsidP="009641B5">
      <w:pPr>
        <w:spacing w:after="0" w:line="240" w:lineRule="auto"/>
        <w:ind w:firstLine="567"/>
        <w:jc w:val="center"/>
        <w:rPr>
          <w:rFonts w:ascii="Times New Roman" w:hAnsi="Times New Roman" w:cs="Times New Roman"/>
          <w:b/>
          <w:color w:val="000000" w:themeColor="text1"/>
          <w:sz w:val="24"/>
          <w:szCs w:val="24"/>
        </w:rPr>
      </w:pPr>
    </w:p>
    <w:p w:rsidR="009641B5" w:rsidRPr="00C806BC" w:rsidRDefault="009641B5" w:rsidP="009641B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C806BC">
        <w:rPr>
          <w:rFonts w:ascii="Times New Roman" w:eastAsia="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w:t>
      </w:r>
      <w:r w:rsidRPr="00C806BC">
        <w:rPr>
          <w:rFonts w:ascii="Times New Roman" w:eastAsia="Times New Roman" w:hAnsi="Times New Roman" w:cs="Times New Roman"/>
          <w:bCs/>
          <w:color w:val="000000" w:themeColor="text1"/>
          <w:sz w:val="24"/>
          <w:szCs w:val="24"/>
        </w:rPr>
        <w:br/>
        <w:t>ФЗ-44 к</w:t>
      </w:r>
      <w:r w:rsidRPr="00C806BC">
        <w:rPr>
          <w:rFonts w:ascii="Times New Roman" w:eastAsia="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9641B5" w:rsidRPr="00C806BC" w:rsidRDefault="009641B5" w:rsidP="009641B5">
      <w:pPr>
        <w:spacing w:after="0" w:line="240" w:lineRule="auto"/>
        <w:ind w:firstLine="708"/>
        <w:jc w:val="both"/>
        <w:rPr>
          <w:rFonts w:ascii="Times New Roman" w:hAnsi="Times New Roman" w:cs="Times New Roman"/>
          <w:color w:val="000000" w:themeColor="text1"/>
          <w:sz w:val="24"/>
          <w:szCs w:val="24"/>
        </w:rPr>
      </w:pPr>
      <w:r w:rsidRPr="00C806BC">
        <w:rPr>
          <w:rFonts w:ascii="Times New Roman" w:eastAsia="Times New Roman" w:hAnsi="Times New Roman" w:cs="Times New Roman"/>
          <w:color w:val="000000" w:themeColor="text1"/>
          <w:sz w:val="24"/>
          <w:szCs w:val="24"/>
        </w:rPr>
        <w:t xml:space="preserve">Согласно информации </w:t>
      </w:r>
      <w:r w:rsidR="00F77CB9" w:rsidRPr="00C806BC">
        <w:rPr>
          <w:rFonts w:ascii="Times New Roman" w:eastAsia="Times New Roman" w:hAnsi="Times New Roman" w:cs="Times New Roman"/>
          <w:color w:val="000000" w:themeColor="text1"/>
          <w:sz w:val="24"/>
          <w:szCs w:val="24"/>
        </w:rPr>
        <w:t>с</w:t>
      </w:r>
      <w:r w:rsidRPr="00C806BC">
        <w:rPr>
          <w:rFonts w:ascii="Times New Roman" w:eastAsia="Calibri" w:hAnsi="Times New Roman" w:cs="Times New Roman"/>
          <w:bCs/>
          <w:color w:val="000000" w:themeColor="text1"/>
          <w:sz w:val="24"/>
          <w:szCs w:val="24"/>
        </w:rPr>
        <w:t xml:space="preserve"> раздела «Реестр контрактов, заключенных заказчиками» </w:t>
      </w:r>
      <w:r w:rsidRPr="00C806BC">
        <w:rPr>
          <w:rFonts w:ascii="Times New Roman" w:hAnsi="Times New Roman" w:cs="Times New Roman"/>
          <w:color w:val="000000" w:themeColor="text1"/>
          <w:sz w:val="24"/>
          <w:szCs w:val="24"/>
        </w:rPr>
        <w:t xml:space="preserve">ЕИС </w:t>
      </w:r>
      <w:r w:rsidRPr="00C806BC">
        <w:rPr>
          <w:rFonts w:ascii="Times New Roman" w:hAnsi="Times New Roman" w:cs="Times New Roman"/>
          <w:color w:val="000000" w:themeColor="text1"/>
          <w:sz w:val="24"/>
          <w:szCs w:val="24"/>
        </w:rPr>
        <w:br/>
        <w:t>в сфере закупок</w:t>
      </w:r>
      <w:r w:rsidRPr="00C806BC">
        <w:rPr>
          <w:rFonts w:ascii="Times New Roman" w:eastAsia="Times New Roman" w:hAnsi="Times New Roman" w:cs="Times New Roman"/>
          <w:color w:val="000000" w:themeColor="text1"/>
          <w:sz w:val="24"/>
          <w:szCs w:val="24"/>
        </w:rPr>
        <w:t xml:space="preserve"> установлено, что </w:t>
      </w:r>
      <w:r w:rsidR="00DF73FB" w:rsidRPr="00C806BC">
        <w:rPr>
          <w:rFonts w:ascii="Times New Roman" w:hAnsi="Times New Roman" w:cs="Times New Roman"/>
          <w:color w:val="000000" w:themeColor="text1"/>
          <w:sz w:val="24"/>
          <w:szCs w:val="24"/>
        </w:rPr>
        <w:t xml:space="preserve">ГБУК «Чеченская государственная филармония имени </w:t>
      </w:r>
      <w:r w:rsidR="00C806BC" w:rsidRPr="00C806BC">
        <w:rPr>
          <w:rFonts w:ascii="Times New Roman" w:hAnsi="Times New Roman" w:cs="Times New Roman"/>
          <w:color w:val="000000" w:themeColor="text1"/>
          <w:sz w:val="24"/>
          <w:szCs w:val="24"/>
        </w:rPr>
        <w:br/>
      </w:r>
      <w:r w:rsidR="00DF73FB" w:rsidRPr="00C806BC">
        <w:rPr>
          <w:rFonts w:ascii="Times New Roman" w:hAnsi="Times New Roman" w:cs="Times New Roman"/>
          <w:color w:val="000000" w:themeColor="text1"/>
          <w:sz w:val="24"/>
          <w:szCs w:val="24"/>
        </w:rPr>
        <w:lastRenderedPageBreak/>
        <w:t xml:space="preserve">А. </w:t>
      </w:r>
      <w:proofErr w:type="spellStart"/>
      <w:r w:rsidR="00DF73FB" w:rsidRPr="00C806BC">
        <w:rPr>
          <w:rFonts w:ascii="Times New Roman" w:hAnsi="Times New Roman" w:cs="Times New Roman"/>
          <w:color w:val="000000" w:themeColor="text1"/>
          <w:sz w:val="24"/>
          <w:szCs w:val="24"/>
        </w:rPr>
        <w:t>Шахбулатова</w:t>
      </w:r>
      <w:proofErr w:type="spellEnd"/>
      <w:r w:rsidR="00DF73FB" w:rsidRPr="00C806BC">
        <w:rPr>
          <w:rFonts w:ascii="Times New Roman" w:hAnsi="Times New Roman" w:cs="Times New Roman"/>
          <w:color w:val="000000" w:themeColor="text1"/>
          <w:sz w:val="24"/>
          <w:szCs w:val="24"/>
        </w:rPr>
        <w:t>» за 2017</w:t>
      </w:r>
      <w:r w:rsidRPr="00C806BC">
        <w:rPr>
          <w:rFonts w:ascii="Times New Roman" w:hAnsi="Times New Roman" w:cs="Times New Roman"/>
          <w:color w:val="000000" w:themeColor="text1"/>
          <w:sz w:val="24"/>
          <w:szCs w:val="24"/>
        </w:rPr>
        <w:t xml:space="preserve"> года осуществлено </w:t>
      </w:r>
      <w:r w:rsidR="00F22802" w:rsidRPr="00C806BC">
        <w:rPr>
          <w:rFonts w:ascii="Times New Roman" w:hAnsi="Times New Roman" w:cs="Times New Roman"/>
          <w:color w:val="000000" w:themeColor="text1"/>
          <w:sz w:val="24"/>
          <w:szCs w:val="24"/>
        </w:rPr>
        <w:t>6</w:t>
      </w:r>
      <w:r w:rsidRPr="00C806BC">
        <w:rPr>
          <w:rFonts w:ascii="Times New Roman" w:hAnsi="Times New Roman" w:cs="Times New Roman"/>
          <w:color w:val="000000" w:themeColor="text1"/>
          <w:sz w:val="24"/>
          <w:szCs w:val="24"/>
        </w:rPr>
        <w:t xml:space="preserve"> закупок, из них </w:t>
      </w:r>
      <w:r w:rsidR="00F22802" w:rsidRPr="00C806BC">
        <w:rPr>
          <w:rFonts w:ascii="Times New Roman" w:hAnsi="Times New Roman" w:cs="Times New Roman"/>
          <w:color w:val="000000" w:themeColor="text1"/>
          <w:sz w:val="24"/>
          <w:szCs w:val="24"/>
        </w:rPr>
        <w:t>3</w:t>
      </w:r>
      <w:r w:rsidRPr="00C806BC">
        <w:rPr>
          <w:rFonts w:ascii="Times New Roman" w:hAnsi="Times New Roman" w:cs="Times New Roman"/>
          <w:color w:val="000000" w:themeColor="text1"/>
          <w:sz w:val="24"/>
          <w:szCs w:val="24"/>
        </w:rPr>
        <w:t xml:space="preserve"> закупки путем п</w:t>
      </w:r>
      <w:r w:rsidR="00F22802" w:rsidRPr="00C806BC">
        <w:rPr>
          <w:rFonts w:ascii="Times New Roman" w:hAnsi="Times New Roman" w:cs="Times New Roman"/>
          <w:color w:val="000000" w:themeColor="text1"/>
          <w:sz w:val="24"/>
          <w:szCs w:val="24"/>
        </w:rPr>
        <w:t>роведения электронного аукциона и</w:t>
      </w:r>
      <w:r w:rsidRPr="00C806BC">
        <w:rPr>
          <w:rFonts w:ascii="Times New Roman" w:hAnsi="Times New Roman" w:cs="Times New Roman"/>
          <w:color w:val="000000" w:themeColor="text1"/>
          <w:sz w:val="24"/>
          <w:szCs w:val="24"/>
        </w:rPr>
        <w:t xml:space="preserve"> </w:t>
      </w:r>
      <w:r w:rsidR="00F22802" w:rsidRPr="00C806BC">
        <w:rPr>
          <w:rFonts w:ascii="Times New Roman" w:hAnsi="Times New Roman" w:cs="Times New Roman"/>
          <w:color w:val="000000" w:themeColor="text1"/>
          <w:sz w:val="24"/>
          <w:szCs w:val="24"/>
        </w:rPr>
        <w:t>3 закупки</w:t>
      </w:r>
      <w:r w:rsidRPr="00C806BC">
        <w:rPr>
          <w:rFonts w:ascii="Times New Roman" w:hAnsi="Times New Roman" w:cs="Times New Roman"/>
          <w:color w:val="000000" w:themeColor="text1"/>
          <w:sz w:val="24"/>
          <w:szCs w:val="24"/>
        </w:rPr>
        <w:t xml:space="preserve"> у единственного поста</w:t>
      </w:r>
      <w:r w:rsidR="00F22802" w:rsidRPr="00C806BC">
        <w:rPr>
          <w:rFonts w:ascii="Times New Roman" w:hAnsi="Times New Roman" w:cs="Times New Roman"/>
          <w:color w:val="000000" w:themeColor="text1"/>
          <w:sz w:val="24"/>
          <w:szCs w:val="24"/>
        </w:rPr>
        <w:t>вщика (подрядчика, исполнителя)</w:t>
      </w:r>
      <w:r w:rsidRPr="00C806BC">
        <w:rPr>
          <w:rFonts w:ascii="Times New Roman" w:hAnsi="Times New Roman" w:cs="Times New Roman"/>
          <w:color w:val="000000" w:themeColor="text1"/>
          <w:sz w:val="24"/>
          <w:szCs w:val="24"/>
        </w:rPr>
        <w:t xml:space="preserve">. </w:t>
      </w:r>
    </w:p>
    <w:p w:rsidR="009641B5" w:rsidRPr="00C806BC" w:rsidRDefault="00F22802" w:rsidP="00F12071">
      <w:pPr>
        <w:pStyle w:val="1"/>
        <w:shd w:val="clear" w:color="auto" w:fill="FFFFFF"/>
        <w:ind w:firstLine="708"/>
        <w:jc w:val="both"/>
        <w:rPr>
          <w:rFonts w:eastAsia="Calibri"/>
          <w:b w:val="0"/>
          <w:color w:val="000000" w:themeColor="text1"/>
          <w:sz w:val="24"/>
          <w:szCs w:val="24"/>
        </w:rPr>
      </w:pPr>
      <w:r w:rsidRPr="00C806BC">
        <w:rPr>
          <w:b w:val="0"/>
          <w:color w:val="000000" w:themeColor="text1"/>
          <w:sz w:val="24"/>
          <w:szCs w:val="24"/>
        </w:rPr>
        <w:t>Выборочным методом проверена</w:t>
      </w:r>
      <w:r w:rsidR="009641B5" w:rsidRPr="00C806BC">
        <w:rPr>
          <w:b w:val="0"/>
          <w:color w:val="000000" w:themeColor="text1"/>
          <w:sz w:val="24"/>
          <w:szCs w:val="24"/>
        </w:rPr>
        <w:t xml:space="preserve"> </w:t>
      </w:r>
      <w:r w:rsidRPr="00C806BC">
        <w:rPr>
          <w:b w:val="0"/>
          <w:color w:val="000000" w:themeColor="text1"/>
          <w:sz w:val="24"/>
          <w:szCs w:val="24"/>
        </w:rPr>
        <w:t>одна закупка</w:t>
      </w:r>
      <w:r w:rsidR="009641B5" w:rsidRPr="00C806BC">
        <w:rPr>
          <w:b w:val="0"/>
          <w:color w:val="000000" w:themeColor="text1"/>
          <w:sz w:val="24"/>
          <w:szCs w:val="24"/>
        </w:rPr>
        <w:t xml:space="preserve"> под № </w:t>
      </w:r>
      <w:hyperlink r:id="rId21" w:tgtFrame="_blank" w:history="1">
        <w:r w:rsidRPr="00C806BC">
          <w:rPr>
            <w:rStyle w:val="a3"/>
            <w:b w:val="0"/>
            <w:color w:val="000000" w:themeColor="text1"/>
            <w:sz w:val="24"/>
            <w:szCs w:val="24"/>
            <w:u w:val="none"/>
            <w:bdr w:val="none" w:sz="0" w:space="0" w:color="auto" w:frame="1"/>
            <w:shd w:val="clear" w:color="auto" w:fill="FFFFFF"/>
          </w:rPr>
          <w:t>0194200000517003020 </w:t>
        </w:r>
      </w:hyperlink>
      <w:r w:rsidR="009641B5" w:rsidRPr="00C806BC">
        <w:rPr>
          <w:rFonts w:eastAsia="Calibri"/>
          <w:b w:val="0"/>
          <w:color w:val="000000" w:themeColor="text1"/>
          <w:sz w:val="24"/>
          <w:szCs w:val="24"/>
        </w:rPr>
        <w:t>от 30.05.201</w:t>
      </w:r>
      <w:r w:rsidRPr="00C806BC">
        <w:rPr>
          <w:rFonts w:eastAsia="Calibri"/>
          <w:b w:val="0"/>
          <w:color w:val="000000" w:themeColor="text1"/>
          <w:sz w:val="24"/>
          <w:szCs w:val="24"/>
        </w:rPr>
        <w:t>7</w:t>
      </w:r>
      <w:r w:rsidR="009641B5" w:rsidRPr="00C806BC">
        <w:rPr>
          <w:rFonts w:eastAsia="Calibri"/>
          <w:b w:val="0"/>
          <w:color w:val="000000" w:themeColor="text1"/>
          <w:sz w:val="24"/>
          <w:szCs w:val="24"/>
        </w:rPr>
        <w:t xml:space="preserve"> года (</w:t>
      </w:r>
      <w:r w:rsidR="009641B5" w:rsidRPr="00C806BC">
        <w:rPr>
          <w:b w:val="0"/>
          <w:color w:val="000000" w:themeColor="text1"/>
          <w:sz w:val="24"/>
          <w:szCs w:val="24"/>
        </w:rPr>
        <w:t xml:space="preserve">Реестровый номер контракта </w:t>
      </w:r>
      <w:hyperlink r:id="rId22" w:tgtFrame="_blank" w:history="1">
        <w:r w:rsidR="00263301" w:rsidRPr="00C806BC">
          <w:rPr>
            <w:rStyle w:val="a3"/>
            <w:b w:val="0"/>
            <w:bCs w:val="0"/>
            <w:color w:val="000000" w:themeColor="text1"/>
            <w:sz w:val="24"/>
            <w:szCs w:val="24"/>
            <w:u w:val="none"/>
            <w:bdr w:val="none" w:sz="0" w:space="0" w:color="auto" w:frame="1"/>
            <w:shd w:val="clear" w:color="auto" w:fill="FFFFFF"/>
          </w:rPr>
          <w:t>2201400428817000005</w:t>
        </w:r>
      </w:hyperlink>
      <w:r w:rsidRPr="00C806BC">
        <w:rPr>
          <w:b w:val="0"/>
          <w:color w:val="000000" w:themeColor="text1"/>
          <w:sz w:val="24"/>
          <w:szCs w:val="24"/>
        </w:rPr>
        <w:t xml:space="preserve">), </w:t>
      </w:r>
      <w:r w:rsidR="009641B5" w:rsidRPr="00C806BC">
        <w:rPr>
          <w:b w:val="0"/>
          <w:color w:val="000000" w:themeColor="text1"/>
          <w:sz w:val="24"/>
          <w:szCs w:val="24"/>
        </w:rPr>
        <w:t>при проверке котор</w:t>
      </w:r>
      <w:r w:rsidR="00263301" w:rsidRPr="00C806BC">
        <w:rPr>
          <w:b w:val="0"/>
          <w:color w:val="000000" w:themeColor="text1"/>
          <w:sz w:val="24"/>
          <w:szCs w:val="24"/>
        </w:rPr>
        <w:t>ого</w:t>
      </w:r>
      <w:r w:rsidR="009641B5" w:rsidRPr="00C806BC">
        <w:rPr>
          <w:b w:val="0"/>
          <w:color w:val="000000" w:themeColor="text1"/>
          <w:sz w:val="24"/>
          <w:szCs w:val="24"/>
        </w:rPr>
        <w:t xml:space="preserve"> установлено следующее</w:t>
      </w:r>
      <w:r w:rsidR="00F12071" w:rsidRPr="00C806BC">
        <w:rPr>
          <w:rFonts w:eastAsia="Calibri"/>
          <w:b w:val="0"/>
          <w:color w:val="000000" w:themeColor="text1"/>
          <w:sz w:val="24"/>
          <w:szCs w:val="24"/>
        </w:rPr>
        <w:t>.</w:t>
      </w:r>
    </w:p>
    <w:p w:rsidR="009641B5" w:rsidRPr="00C806BC" w:rsidRDefault="009641B5" w:rsidP="009641B5">
      <w:pPr>
        <w:spacing w:after="0" w:line="240" w:lineRule="auto"/>
        <w:ind w:firstLine="708"/>
        <w:jc w:val="both"/>
        <w:rPr>
          <w:rFonts w:ascii="Times New Roman" w:eastAsia="Times New Roman" w:hAnsi="Times New Roman" w:cs="Times New Roman"/>
          <w:color w:val="000000" w:themeColor="text1"/>
          <w:sz w:val="24"/>
          <w:szCs w:val="24"/>
        </w:rPr>
      </w:pPr>
      <w:r w:rsidRPr="00C806BC">
        <w:rPr>
          <w:rFonts w:ascii="Times New Roman" w:eastAsia="Times New Roman" w:hAnsi="Times New Roman" w:cs="Times New Roman"/>
          <w:color w:val="000000" w:themeColor="text1"/>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9641B5" w:rsidRPr="00C806BC" w:rsidRDefault="009641B5" w:rsidP="009641B5">
      <w:pPr>
        <w:spacing w:after="0" w:line="240" w:lineRule="auto"/>
        <w:ind w:firstLine="708"/>
        <w:jc w:val="both"/>
        <w:rPr>
          <w:rFonts w:ascii="Times New Roman" w:hAnsi="Times New Roman" w:cs="Times New Roman"/>
          <w:color w:val="000000" w:themeColor="text1"/>
          <w:sz w:val="24"/>
          <w:szCs w:val="24"/>
        </w:rPr>
      </w:pPr>
      <w:r w:rsidRPr="00C806BC">
        <w:rPr>
          <w:rFonts w:ascii="Times New Roman" w:eastAsia="Times New Roman" w:hAnsi="Times New Roman" w:cs="Times New Roman"/>
          <w:color w:val="000000" w:themeColor="text1"/>
          <w:sz w:val="24"/>
          <w:szCs w:val="24"/>
        </w:rPr>
        <w:t xml:space="preserve">Согласно пункту 1 </w:t>
      </w:r>
      <w:r w:rsidRPr="00C806BC">
        <w:rPr>
          <w:rFonts w:ascii="Times New Roman" w:hAnsi="Times New Roman" w:cs="Times New Roman"/>
          <w:color w:val="000000" w:themeColor="text1"/>
          <w:sz w:val="24"/>
          <w:szCs w:val="24"/>
        </w:rPr>
        <w:t xml:space="preserve">Положения о Федеральном казначействе утв. </w:t>
      </w:r>
      <w:hyperlink w:anchor="sub_0" w:history="1">
        <w:r w:rsidRPr="00C806BC">
          <w:rPr>
            <w:rStyle w:val="a7"/>
            <w:rFonts w:ascii="Times New Roman" w:hAnsi="Times New Roman" w:cs="Times New Roman"/>
            <w:bCs/>
            <w:color w:val="000000" w:themeColor="text1"/>
            <w:sz w:val="24"/>
            <w:szCs w:val="24"/>
          </w:rPr>
          <w:t>постановлением</w:t>
        </w:r>
      </w:hyperlink>
      <w:r w:rsidRPr="00C806BC">
        <w:rPr>
          <w:rFonts w:ascii="Times New Roman" w:hAnsi="Times New Roman" w:cs="Times New Roman"/>
          <w:color w:val="000000" w:themeColor="text1"/>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C806BC">
        <w:rPr>
          <w:rFonts w:ascii="Times New Roman" w:eastAsia="Times New Roman" w:hAnsi="Times New Roman" w:cs="Times New Roman"/>
          <w:color w:val="000000" w:themeColor="text1"/>
          <w:sz w:val="24"/>
          <w:szCs w:val="24"/>
        </w:rPr>
        <w:t>(далее - Федеральное казначейство</w:t>
      </w:r>
      <w:r w:rsidRPr="00C806BC">
        <w:rPr>
          <w:rFonts w:ascii="Times New Roman" w:eastAsia="Times New Roman" w:hAnsi="Times New Roman" w:cs="Times New Roman"/>
          <w:bCs/>
          <w:color w:val="000000" w:themeColor="text1"/>
          <w:sz w:val="24"/>
          <w:szCs w:val="24"/>
        </w:rPr>
        <w:t>)</w:t>
      </w:r>
      <w:r w:rsidRPr="00C806BC">
        <w:rPr>
          <w:rFonts w:ascii="Times New Roman" w:hAnsi="Times New Roman" w:cs="Times New Roman"/>
          <w:color w:val="000000" w:themeColor="text1"/>
          <w:sz w:val="24"/>
          <w:szCs w:val="24"/>
        </w:rPr>
        <w:t>.</w:t>
      </w:r>
    </w:p>
    <w:p w:rsidR="009641B5" w:rsidRPr="00C806BC" w:rsidRDefault="009641B5" w:rsidP="009641B5">
      <w:pPr>
        <w:spacing w:after="0" w:line="240" w:lineRule="auto"/>
        <w:ind w:firstLine="708"/>
        <w:jc w:val="both"/>
        <w:rPr>
          <w:rFonts w:ascii="Times New Roman" w:eastAsia="Times New Roman" w:hAnsi="Times New Roman" w:cs="Times New Roman"/>
          <w:bCs/>
          <w:color w:val="000000" w:themeColor="text1"/>
          <w:sz w:val="24"/>
          <w:szCs w:val="24"/>
        </w:rPr>
      </w:pPr>
      <w:r w:rsidRPr="00C806BC">
        <w:rPr>
          <w:rFonts w:ascii="Times New Roman" w:eastAsia="Times New Roman" w:hAnsi="Times New Roman" w:cs="Times New Roman"/>
          <w:color w:val="000000" w:themeColor="text1"/>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C806BC">
        <w:rPr>
          <w:rFonts w:ascii="Times New Roman" w:eastAsia="Times New Roman" w:hAnsi="Times New Roman" w:cs="Times New Roman"/>
          <w:bCs/>
          <w:color w:val="000000" w:themeColor="text1"/>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9641B5" w:rsidRPr="00C806BC" w:rsidRDefault="009641B5" w:rsidP="009641B5">
      <w:pPr>
        <w:spacing w:after="0" w:line="240" w:lineRule="auto"/>
        <w:ind w:firstLine="709"/>
        <w:jc w:val="both"/>
        <w:rPr>
          <w:rStyle w:val="a3"/>
          <w:rFonts w:ascii="Times New Roman" w:hAnsi="Times New Roman" w:cs="Times New Roman"/>
          <w:color w:val="000000" w:themeColor="text1"/>
          <w:sz w:val="24"/>
          <w:szCs w:val="24"/>
        </w:rPr>
      </w:pPr>
      <w:r w:rsidRPr="00C806BC">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w:t>
      </w:r>
      <w:r w:rsidRPr="00C806BC">
        <w:rPr>
          <w:rFonts w:ascii="Times New Roman" w:hAnsi="Times New Roman" w:cs="Times New Roman"/>
          <w:bCs/>
          <w:color w:val="000000" w:themeColor="text1"/>
          <w:sz w:val="24"/>
          <w:szCs w:val="24"/>
        </w:rPr>
        <w:t>в единой информационной системы в сфере закупок</w:t>
      </w:r>
      <w:r w:rsidRPr="00C806BC">
        <w:rPr>
          <w:rFonts w:ascii="Times New Roman" w:eastAsia="Times New Roman" w:hAnsi="Times New Roman" w:cs="Times New Roman"/>
          <w:color w:val="000000" w:themeColor="text1"/>
          <w:sz w:val="24"/>
          <w:szCs w:val="24"/>
        </w:rPr>
        <w:t xml:space="preserve"> размещение реестра контрактов, заключенных заказчиками, осуществляется на сайте </w:t>
      </w:r>
      <w:hyperlink r:id="rId23" w:history="1">
        <w:r w:rsidRPr="00C806BC">
          <w:rPr>
            <w:rStyle w:val="a3"/>
            <w:rFonts w:ascii="Times New Roman" w:hAnsi="Times New Roman" w:cs="Times New Roman"/>
            <w:color w:val="000000" w:themeColor="text1"/>
            <w:sz w:val="24"/>
            <w:szCs w:val="24"/>
            <w:u w:val="none"/>
            <w:lang w:val="en-US"/>
          </w:rPr>
          <w:t>www</w:t>
        </w:r>
        <w:r w:rsidRPr="00C806BC">
          <w:rPr>
            <w:rStyle w:val="a3"/>
            <w:rFonts w:ascii="Times New Roman" w:hAnsi="Times New Roman" w:cs="Times New Roman"/>
            <w:color w:val="000000" w:themeColor="text1"/>
            <w:sz w:val="24"/>
            <w:szCs w:val="24"/>
            <w:u w:val="none"/>
          </w:rPr>
          <w:t>.</w:t>
        </w:r>
        <w:proofErr w:type="spellStart"/>
        <w:r w:rsidRPr="00C806BC">
          <w:rPr>
            <w:rStyle w:val="a3"/>
            <w:rFonts w:ascii="Times New Roman" w:hAnsi="Times New Roman" w:cs="Times New Roman"/>
            <w:color w:val="000000" w:themeColor="text1"/>
            <w:sz w:val="24"/>
            <w:szCs w:val="24"/>
            <w:u w:val="none"/>
            <w:lang w:val="en-US"/>
          </w:rPr>
          <w:t>zakupki</w:t>
        </w:r>
        <w:proofErr w:type="spellEnd"/>
        <w:r w:rsidRPr="00C806BC">
          <w:rPr>
            <w:rStyle w:val="a3"/>
            <w:rFonts w:ascii="Times New Roman" w:hAnsi="Times New Roman" w:cs="Times New Roman"/>
            <w:color w:val="000000" w:themeColor="text1"/>
            <w:sz w:val="24"/>
            <w:szCs w:val="24"/>
            <w:u w:val="none"/>
          </w:rPr>
          <w:t>.</w:t>
        </w:r>
        <w:proofErr w:type="spellStart"/>
        <w:r w:rsidRPr="00C806BC">
          <w:rPr>
            <w:rStyle w:val="a3"/>
            <w:rFonts w:ascii="Times New Roman" w:hAnsi="Times New Roman" w:cs="Times New Roman"/>
            <w:color w:val="000000" w:themeColor="text1"/>
            <w:sz w:val="24"/>
            <w:szCs w:val="24"/>
            <w:u w:val="none"/>
            <w:lang w:val="en-US"/>
          </w:rPr>
          <w:t>gov</w:t>
        </w:r>
        <w:proofErr w:type="spellEnd"/>
        <w:r w:rsidRPr="00C806BC">
          <w:rPr>
            <w:rStyle w:val="a3"/>
            <w:rFonts w:ascii="Times New Roman" w:hAnsi="Times New Roman" w:cs="Times New Roman"/>
            <w:color w:val="000000" w:themeColor="text1"/>
            <w:sz w:val="24"/>
            <w:szCs w:val="24"/>
            <w:u w:val="none"/>
          </w:rPr>
          <w:t>.</w:t>
        </w:r>
        <w:proofErr w:type="spellStart"/>
        <w:r w:rsidRPr="00C806BC">
          <w:rPr>
            <w:rStyle w:val="a3"/>
            <w:rFonts w:ascii="Times New Roman" w:hAnsi="Times New Roman" w:cs="Times New Roman"/>
            <w:color w:val="000000" w:themeColor="text1"/>
            <w:sz w:val="24"/>
            <w:szCs w:val="24"/>
            <w:u w:val="none"/>
            <w:lang w:val="en-US"/>
          </w:rPr>
          <w:t>ru</w:t>
        </w:r>
        <w:proofErr w:type="spellEnd"/>
      </w:hyperlink>
      <w:r w:rsidRPr="00C806BC">
        <w:rPr>
          <w:rStyle w:val="a3"/>
          <w:rFonts w:ascii="Times New Roman" w:hAnsi="Times New Roman" w:cs="Times New Roman"/>
          <w:color w:val="000000" w:themeColor="text1"/>
          <w:sz w:val="24"/>
          <w:szCs w:val="24"/>
          <w:u w:val="none"/>
        </w:rPr>
        <w:t>.</w:t>
      </w:r>
    </w:p>
    <w:p w:rsidR="009641B5" w:rsidRPr="00C806BC" w:rsidRDefault="009641B5" w:rsidP="009641B5">
      <w:pPr>
        <w:spacing w:after="0" w:line="240" w:lineRule="auto"/>
        <w:ind w:firstLine="709"/>
        <w:jc w:val="both"/>
        <w:rPr>
          <w:rFonts w:ascii="Times New Roman" w:eastAsia="Times New Roman" w:hAnsi="Times New Roman" w:cs="Times New Roman"/>
          <w:color w:val="000000" w:themeColor="text1"/>
          <w:sz w:val="24"/>
          <w:szCs w:val="24"/>
        </w:rPr>
      </w:pPr>
      <w:r w:rsidRPr="00C806BC">
        <w:rPr>
          <w:rFonts w:ascii="Times New Roman" w:eastAsia="Times New Roman" w:hAnsi="Times New Roman" w:cs="Times New Roman"/>
          <w:color w:val="000000" w:themeColor="text1"/>
          <w:sz w:val="24"/>
          <w:szCs w:val="24"/>
        </w:rPr>
        <w:t xml:space="preserve">Согласно </w:t>
      </w:r>
      <w:r w:rsidRPr="00C806BC">
        <w:rPr>
          <w:rFonts w:ascii="Times New Roman" w:hAnsi="Times New Roman" w:cs="Times New Roman"/>
          <w:color w:val="000000" w:themeColor="text1"/>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Pr="00C806BC">
        <w:rPr>
          <w:rFonts w:ascii="Times New Roman" w:hAnsi="Times New Roman" w:cs="Times New Roman"/>
          <w:color w:val="000000" w:themeColor="text1"/>
          <w:sz w:val="24"/>
          <w:szCs w:val="24"/>
        </w:rPr>
        <w:br/>
        <w:t>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9641B5" w:rsidRPr="00C806BC" w:rsidRDefault="009641B5" w:rsidP="009641B5">
      <w:pPr>
        <w:spacing w:after="0" w:line="240" w:lineRule="auto"/>
        <w:ind w:firstLine="708"/>
        <w:jc w:val="both"/>
        <w:rPr>
          <w:rFonts w:ascii="Times New Roman" w:hAnsi="Times New Roman" w:cs="Times New Roman"/>
          <w:color w:val="000000" w:themeColor="text1"/>
          <w:sz w:val="24"/>
          <w:szCs w:val="24"/>
          <w:bdr w:val="none" w:sz="0" w:space="0" w:color="auto" w:frame="1"/>
          <w:shd w:val="clear" w:color="auto" w:fill="FFFFFF"/>
        </w:rPr>
      </w:pPr>
      <w:r w:rsidRPr="00C806BC">
        <w:rPr>
          <w:rFonts w:ascii="Times New Roman" w:hAnsi="Times New Roman" w:cs="Times New Roman"/>
          <w:color w:val="000000" w:themeColor="text1"/>
          <w:sz w:val="24"/>
          <w:szCs w:val="24"/>
        </w:rPr>
        <w:t xml:space="preserve">При проверке </w:t>
      </w:r>
      <w:r w:rsidRPr="00C806BC">
        <w:rPr>
          <w:rFonts w:ascii="Times New Roman" w:hAnsi="Times New Roman" w:cs="Times New Roman"/>
          <w:bCs/>
          <w:color w:val="000000" w:themeColor="text1"/>
          <w:sz w:val="24"/>
          <w:szCs w:val="24"/>
        </w:rPr>
        <w:t xml:space="preserve">в разделе «Реестр контрактов, заключенных заказчиками» </w:t>
      </w:r>
      <w:r w:rsidRPr="00C806BC">
        <w:rPr>
          <w:rFonts w:ascii="Times New Roman" w:hAnsi="Times New Roman" w:cs="Times New Roman"/>
          <w:color w:val="000000" w:themeColor="text1"/>
          <w:sz w:val="24"/>
          <w:szCs w:val="24"/>
        </w:rPr>
        <w:t xml:space="preserve">ЕИС в сфере закупок установлено, что </w:t>
      </w:r>
      <w:r w:rsidR="00A07EB7" w:rsidRPr="00C806BC">
        <w:rPr>
          <w:rFonts w:ascii="Times New Roman" w:hAnsi="Times New Roman" w:cs="Times New Roman"/>
          <w:color w:val="000000" w:themeColor="text1"/>
          <w:sz w:val="24"/>
          <w:szCs w:val="24"/>
        </w:rPr>
        <w:t xml:space="preserve">ГБУК «Чеченская государственная филармония имени А. </w:t>
      </w:r>
      <w:proofErr w:type="spellStart"/>
      <w:r w:rsidR="00A07EB7" w:rsidRPr="00C806BC">
        <w:rPr>
          <w:rFonts w:ascii="Times New Roman" w:hAnsi="Times New Roman" w:cs="Times New Roman"/>
          <w:color w:val="000000" w:themeColor="text1"/>
          <w:sz w:val="24"/>
          <w:szCs w:val="24"/>
        </w:rPr>
        <w:t>Шахбулатова</w:t>
      </w:r>
      <w:proofErr w:type="spellEnd"/>
      <w:r w:rsidR="00A07EB7" w:rsidRPr="00C806BC">
        <w:rPr>
          <w:rFonts w:ascii="Times New Roman" w:hAnsi="Times New Roman" w:cs="Times New Roman"/>
          <w:color w:val="000000" w:themeColor="text1"/>
          <w:sz w:val="24"/>
          <w:szCs w:val="24"/>
        </w:rPr>
        <w:t>»</w:t>
      </w:r>
      <w:r w:rsidRPr="00C806BC">
        <w:rPr>
          <w:rFonts w:ascii="Times New Roman" w:hAnsi="Times New Roman" w:cs="Times New Roman"/>
          <w:color w:val="000000" w:themeColor="text1"/>
          <w:sz w:val="24"/>
          <w:szCs w:val="24"/>
        </w:rPr>
        <w:t xml:space="preserve"> информация, указанная в </w:t>
      </w:r>
      <w:hyperlink w:anchor="Par2220" w:tooltip="Ссылка на текущий документ" w:history="1">
        <w:r w:rsidRPr="00C806BC">
          <w:rPr>
            <w:rStyle w:val="a3"/>
            <w:rFonts w:ascii="Times New Roman" w:hAnsi="Times New Roman" w:cs="Times New Roman"/>
            <w:color w:val="000000" w:themeColor="text1"/>
            <w:sz w:val="24"/>
            <w:szCs w:val="24"/>
            <w:u w:val="none"/>
          </w:rPr>
          <w:t>пунктах 1</w:t>
        </w:r>
      </w:hyperlink>
      <w:r w:rsidRPr="00C806BC">
        <w:rPr>
          <w:rFonts w:ascii="Times New Roman" w:hAnsi="Times New Roman" w:cs="Times New Roman"/>
          <w:color w:val="000000" w:themeColor="text1"/>
          <w:sz w:val="24"/>
          <w:szCs w:val="24"/>
        </w:rPr>
        <w:t xml:space="preserve"> - </w:t>
      </w:r>
      <w:hyperlink w:anchor="Par2226" w:tooltip="Ссылка на текущий документ" w:history="1">
        <w:r w:rsidRPr="00C806BC">
          <w:rPr>
            <w:rStyle w:val="a3"/>
            <w:rFonts w:ascii="Times New Roman" w:hAnsi="Times New Roman" w:cs="Times New Roman"/>
            <w:color w:val="000000" w:themeColor="text1"/>
            <w:sz w:val="24"/>
            <w:szCs w:val="24"/>
            <w:u w:val="none"/>
          </w:rPr>
          <w:t>7</w:t>
        </w:r>
      </w:hyperlink>
      <w:r w:rsidRPr="00C806BC">
        <w:rPr>
          <w:rFonts w:ascii="Times New Roman" w:hAnsi="Times New Roman" w:cs="Times New Roman"/>
          <w:color w:val="000000" w:themeColor="text1"/>
          <w:sz w:val="24"/>
          <w:szCs w:val="24"/>
        </w:rPr>
        <w:t xml:space="preserve">, </w:t>
      </w:r>
      <w:hyperlink w:anchor="Par2229" w:tooltip="Ссылка на текущий документ" w:history="1">
        <w:r w:rsidRPr="00C806BC">
          <w:rPr>
            <w:rStyle w:val="a3"/>
            <w:rFonts w:ascii="Times New Roman" w:hAnsi="Times New Roman" w:cs="Times New Roman"/>
            <w:color w:val="000000" w:themeColor="text1"/>
            <w:sz w:val="24"/>
            <w:szCs w:val="24"/>
            <w:u w:val="none"/>
          </w:rPr>
          <w:t>9</w:t>
        </w:r>
      </w:hyperlink>
      <w:hyperlink w:anchor="Par2238" w:tooltip="Ссылка на текущий документ" w:history="1">
        <w:r w:rsidRPr="00C806BC">
          <w:rPr>
            <w:rStyle w:val="a3"/>
            <w:rFonts w:ascii="Times New Roman" w:hAnsi="Times New Roman" w:cs="Times New Roman"/>
            <w:color w:val="000000" w:themeColor="text1"/>
            <w:sz w:val="24"/>
            <w:szCs w:val="24"/>
            <w:u w:val="none"/>
          </w:rPr>
          <w:t xml:space="preserve"> части 2</w:t>
        </w:r>
      </w:hyperlink>
      <w:r w:rsidRPr="00C806BC">
        <w:rPr>
          <w:rFonts w:ascii="Times New Roman" w:hAnsi="Times New Roman" w:cs="Times New Roman"/>
          <w:color w:val="000000" w:themeColor="text1"/>
          <w:sz w:val="24"/>
          <w:szCs w:val="24"/>
        </w:rPr>
        <w:t xml:space="preserve"> статьи 103 ФЗ-44, о заключении </w:t>
      </w:r>
      <w:r w:rsidR="00A07EB7" w:rsidRPr="00C806BC">
        <w:rPr>
          <w:rFonts w:ascii="Times New Roman" w:hAnsi="Times New Roman" w:cs="Times New Roman"/>
          <w:color w:val="000000" w:themeColor="text1"/>
          <w:sz w:val="24"/>
          <w:szCs w:val="24"/>
        </w:rPr>
        <w:t>гражданско- правового договора</w:t>
      </w:r>
      <w:r w:rsidRPr="00C806BC">
        <w:rPr>
          <w:rFonts w:ascii="Times New Roman" w:hAnsi="Times New Roman" w:cs="Times New Roman"/>
          <w:color w:val="000000" w:themeColor="text1"/>
          <w:sz w:val="24"/>
          <w:szCs w:val="24"/>
        </w:rPr>
        <w:t xml:space="preserve"> № </w:t>
      </w:r>
      <w:hyperlink r:id="rId24" w:tgtFrame="_blank" w:history="1">
        <w:r w:rsidR="00A07EB7" w:rsidRPr="00C806BC">
          <w:rPr>
            <w:rStyle w:val="a3"/>
            <w:rFonts w:ascii="Times New Roman" w:hAnsi="Times New Roman" w:cs="Times New Roman"/>
            <w:color w:val="000000" w:themeColor="text1"/>
            <w:sz w:val="24"/>
            <w:szCs w:val="24"/>
            <w:u w:val="none"/>
            <w:bdr w:val="none" w:sz="0" w:space="0" w:color="auto" w:frame="1"/>
            <w:shd w:val="clear" w:color="auto" w:fill="FFFFFF"/>
          </w:rPr>
          <w:t>698007 </w:t>
        </w:r>
      </w:hyperlink>
      <w:r w:rsidR="00A07EB7" w:rsidRPr="00C806BC">
        <w:rPr>
          <w:rFonts w:ascii="Times New Roman" w:eastAsia="Calibri" w:hAnsi="Times New Roman" w:cs="Times New Roman"/>
          <w:color w:val="000000" w:themeColor="text1"/>
          <w:sz w:val="24"/>
          <w:szCs w:val="24"/>
        </w:rPr>
        <w:t xml:space="preserve">от </w:t>
      </w:r>
      <w:r w:rsidR="0070154B" w:rsidRPr="00C806BC">
        <w:rPr>
          <w:rFonts w:ascii="Times New Roman" w:eastAsia="Calibri" w:hAnsi="Times New Roman" w:cs="Times New Roman"/>
          <w:color w:val="000000" w:themeColor="text1"/>
          <w:sz w:val="24"/>
          <w:szCs w:val="24"/>
        </w:rPr>
        <w:t>19</w:t>
      </w:r>
      <w:r w:rsidR="00A07EB7" w:rsidRPr="00C806BC">
        <w:rPr>
          <w:rFonts w:ascii="Times New Roman" w:eastAsia="Calibri" w:hAnsi="Times New Roman" w:cs="Times New Roman"/>
          <w:color w:val="000000" w:themeColor="text1"/>
          <w:sz w:val="24"/>
          <w:szCs w:val="24"/>
        </w:rPr>
        <w:t>.0</w:t>
      </w:r>
      <w:r w:rsidR="0070154B" w:rsidRPr="00C806BC">
        <w:rPr>
          <w:rFonts w:ascii="Times New Roman" w:eastAsia="Calibri" w:hAnsi="Times New Roman" w:cs="Times New Roman"/>
          <w:color w:val="000000" w:themeColor="text1"/>
          <w:sz w:val="24"/>
          <w:szCs w:val="24"/>
        </w:rPr>
        <w:t>6</w:t>
      </w:r>
      <w:r w:rsidR="00A07EB7" w:rsidRPr="00C806BC">
        <w:rPr>
          <w:rFonts w:ascii="Times New Roman" w:eastAsia="Calibri" w:hAnsi="Times New Roman" w:cs="Times New Roman"/>
          <w:color w:val="000000" w:themeColor="text1"/>
          <w:sz w:val="24"/>
          <w:szCs w:val="24"/>
        </w:rPr>
        <w:t>.2017 года (</w:t>
      </w:r>
      <w:r w:rsidR="00A07EB7" w:rsidRPr="00C806BC">
        <w:rPr>
          <w:rFonts w:ascii="Times New Roman" w:hAnsi="Times New Roman" w:cs="Times New Roman"/>
          <w:color w:val="000000" w:themeColor="text1"/>
          <w:sz w:val="24"/>
          <w:szCs w:val="24"/>
        </w:rPr>
        <w:t xml:space="preserve">Реестровый номер контракта </w:t>
      </w:r>
      <w:hyperlink r:id="rId25" w:tgtFrame="_blank" w:history="1">
        <w:r w:rsidR="00A07EB7" w:rsidRPr="00C806BC">
          <w:rPr>
            <w:rStyle w:val="a3"/>
            <w:rFonts w:ascii="Times New Roman" w:hAnsi="Times New Roman" w:cs="Times New Roman"/>
            <w:bCs/>
            <w:color w:val="000000" w:themeColor="text1"/>
            <w:sz w:val="24"/>
            <w:szCs w:val="24"/>
            <w:u w:val="none"/>
            <w:bdr w:val="none" w:sz="0" w:space="0" w:color="auto" w:frame="1"/>
            <w:shd w:val="clear" w:color="auto" w:fill="FFFFFF"/>
          </w:rPr>
          <w:t>2201400428817000005</w:t>
        </w:r>
      </w:hyperlink>
      <w:hyperlink r:id="rId26" w:tgtFrame="_blank" w:history="1"/>
      <w:r w:rsidR="00A07EB7" w:rsidRPr="00C806BC">
        <w:rPr>
          <w:rFonts w:ascii="Times New Roman" w:hAnsi="Times New Roman" w:cs="Times New Roman"/>
          <w:color w:val="000000" w:themeColor="text1"/>
          <w:sz w:val="24"/>
          <w:szCs w:val="24"/>
        </w:rPr>
        <w:t xml:space="preserve">) </w:t>
      </w:r>
      <w:r w:rsidRPr="00C806BC">
        <w:rPr>
          <w:rFonts w:ascii="Times New Roman" w:hAnsi="Times New Roman" w:cs="Times New Roman"/>
          <w:color w:val="000000" w:themeColor="text1"/>
          <w:sz w:val="24"/>
          <w:szCs w:val="24"/>
        </w:rPr>
        <w:t xml:space="preserve">направлена в Федеральное казначейство для включения в реестр контрактов ЕИС в сфере закупок без нарушения установленных сроков </w:t>
      </w:r>
      <w:r w:rsidR="0070154B" w:rsidRPr="00C806BC">
        <w:rPr>
          <w:rFonts w:ascii="Times New Roman" w:hAnsi="Times New Roman" w:cs="Times New Roman"/>
          <w:color w:val="000000" w:themeColor="text1"/>
          <w:sz w:val="24"/>
          <w:szCs w:val="24"/>
        </w:rPr>
        <w:t>20</w:t>
      </w:r>
      <w:r w:rsidRPr="00C806BC">
        <w:rPr>
          <w:rFonts w:ascii="Times New Roman" w:hAnsi="Times New Roman" w:cs="Times New Roman"/>
          <w:color w:val="000000" w:themeColor="text1"/>
          <w:sz w:val="24"/>
          <w:szCs w:val="24"/>
        </w:rPr>
        <w:t>.0</w:t>
      </w:r>
      <w:r w:rsidR="0070154B" w:rsidRPr="00C806BC">
        <w:rPr>
          <w:rFonts w:ascii="Times New Roman" w:hAnsi="Times New Roman" w:cs="Times New Roman"/>
          <w:color w:val="000000" w:themeColor="text1"/>
          <w:sz w:val="24"/>
          <w:szCs w:val="24"/>
        </w:rPr>
        <w:t>6</w:t>
      </w:r>
      <w:r w:rsidRPr="00C806BC">
        <w:rPr>
          <w:rFonts w:ascii="Times New Roman" w:hAnsi="Times New Roman" w:cs="Times New Roman"/>
          <w:color w:val="000000" w:themeColor="text1"/>
          <w:sz w:val="24"/>
          <w:szCs w:val="24"/>
        </w:rPr>
        <w:t>.201</w:t>
      </w:r>
      <w:r w:rsidR="0070154B" w:rsidRPr="00C806BC">
        <w:rPr>
          <w:rFonts w:ascii="Times New Roman" w:hAnsi="Times New Roman" w:cs="Times New Roman"/>
          <w:color w:val="000000" w:themeColor="text1"/>
          <w:sz w:val="24"/>
          <w:szCs w:val="24"/>
        </w:rPr>
        <w:t>7 года.</w:t>
      </w:r>
      <w:r w:rsidRPr="00C806BC">
        <w:rPr>
          <w:rFonts w:ascii="Times New Roman" w:hAnsi="Times New Roman" w:cs="Times New Roman"/>
          <w:color w:val="000000" w:themeColor="text1"/>
          <w:sz w:val="24"/>
          <w:szCs w:val="24"/>
        </w:rPr>
        <w:t xml:space="preserve"> </w:t>
      </w:r>
      <w:r w:rsidR="0070154B" w:rsidRPr="00C806BC">
        <w:rPr>
          <w:rFonts w:ascii="Times New Roman" w:hAnsi="Times New Roman" w:cs="Times New Roman"/>
          <w:color w:val="000000" w:themeColor="text1"/>
          <w:sz w:val="24"/>
          <w:szCs w:val="24"/>
        </w:rPr>
        <w:br/>
      </w:r>
      <w:r w:rsidR="0070154B" w:rsidRPr="00C806BC">
        <w:rPr>
          <w:rFonts w:ascii="Times New Roman" w:hAnsi="Times New Roman" w:cs="Times New Roman"/>
          <w:color w:val="000000" w:themeColor="text1"/>
          <w:sz w:val="24"/>
          <w:szCs w:val="24"/>
          <w:bdr w:val="none" w:sz="0" w:space="0" w:color="auto" w:frame="1"/>
          <w:shd w:val="clear" w:color="auto" w:fill="FFFFFF"/>
        </w:rPr>
        <w:t xml:space="preserve">            </w:t>
      </w:r>
      <w:r w:rsidRPr="00C806BC">
        <w:rPr>
          <w:rFonts w:ascii="Times New Roman" w:hAnsi="Times New Roman" w:cs="Times New Roman"/>
          <w:color w:val="000000" w:themeColor="text1"/>
          <w:sz w:val="24"/>
          <w:szCs w:val="24"/>
          <w:bdr w:val="none" w:sz="0" w:space="0" w:color="auto" w:frame="1"/>
          <w:shd w:val="clear" w:color="auto" w:fill="FFFFFF"/>
        </w:rPr>
        <w:t xml:space="preserve">В ходе проверки нарушений требований </w:t>
      </w:r>
      <w:r w:rsidRPr="00C806BC">
        <w:rPr>
          <w:rFonts w:ascii="Times New Roman" w:eastAsia="Times New Roman" w:hAnsi="Times New Roman" w:cs="Times New Roman"/>
          <w:color w:val="000000" w:themeColor="text1"/>
          <w:sz w:val="24"/>
          <w:szCs w:val="24"/>
        </w:rPr>
        <w:t>абзаца 1 части 3 статьи 103 ФЗ-44 не выявлено.</w:t>
      </w:r>
    </w:p>
    <w:p w:rsidR="009641B5" w:rsidRPr="00C806BC" w:rsidRDefault="009641B5" w:rsidP="009641B5">
      <w:pPr>
        <w:spacing w:after="0" w:line="240" w:lineRule="auto"/>
        <w:ind w:firstLine="709"/>
        <w:jc w:val="both"/>
        <w:rPr>
          <w:rFonts w:ascii="Times New Roman" w:hAnsi="Times New Roman" w:cs="Times New Roman"/>
          <w:bCs/>
          <w:color w:val="000000" w:themeColor="text1"/>
          <w:sz w:val="24"/>
          <w:szCs w:val="24"/>
        </w:rPr>
      </w:pPr>
    </w:p>
    <w:p w:rsidR="009641B5" w:rsidRPr="00C806BC" w:rsidRDefault="009641B5" w:rsidP="009641B5">
      <w:pPr>
        <w:spacing w:after="0" w:line="240" w:lineRule="auto"/>
        <w:ind w:firstLine="708"/>
        <w:jc w:val="both"/>
        <w:rPr>
          <w:rFonts w:ascii="Times New Roman" w:hAnsi="Times New Roman" w:cs="Times New Roman"/>
          <w:color w:val="000000" w:themeColor="text1"/>
          <w:sz w:val="24"/>
          <w:szCs w:val="24"/>
          <w:bdr w:val="none" w:sz="0" w:space="0" w:color="auto" w:frame="1"/>
          <w:shd w:val="clear" w:color="auto" w:fill="FFFFFF"/>
        </w:rPr>
      </w:pPr>
      <w:r w:rsidRPr="00C806BC">
        <w:rPr>
          <w:rFonts w:ascii="Times New Roman" w:eastAsia="Calibri" w:hAnsi="Times New Roman" w:cs="Times New Roman"/>
          <w:bCs/>
          <w:color w:val="000000" w:themeColor="text1"/>
          <w:sz w:val="24"/>
          <w:szCs w:val="24"/>
        </w:rPr>
        <w:t xml:space="preserve">Согласно абзацу 3 части 3 статьи 103 ФЗ-44 информация, указанная в </w:t>
      </w:r>
      <w:hyperlink r:id="rId27" w:anchor="Par2275" w:tooltip="Ссылка на текущий документ" w:history="1">
        <w:r w:rsidRPr="00C806BC">
          <w:rPr>
            <w:rFonts w:ascii="Times New Roman" w:eastAsia="Calibri" w:hAnsi="Times New Roman" w:cs="Times New Roman"/>
            <w:bCs/>
            <w:color w:val="000000" w:themeColor="text1"/>
            <w:sz w:val="24"/>
            <w:szCs w:val="24"/>
          </w:rPr>
          <w:t xml:space="preserve">пункте </w:t>
        </w:r>
      </w:hyperlink>
      <w:hyperlink r:id="rId28" w:anchor="Par2284" w:tooltip="Ссылка на текущий документ" w:history="1">
        <w:r w:rsidRPr="00C806BC">
          <w:rPr>
            <w:rFonts w:ascii="Times New Roman" w:eastAsia="Calibri" w:hAnsi="Times New Roman" w:cs="Times New Roman"/>
            <w:bCs/>
            <w:color w:val="000000" w:themeColor="text1"/>
            <w:sz w:val="24"/>
            <w:szCs w:val="24"/>
          </w:rPr>
          <w:t>13 части 2</w:t>
        </w:r>
      </w:hyperlink>
      <w:r w:rsidRPr="00C806BC">
        <w:rPr>
          <w:rFonts w:ascii="Times New Roman" w:eastAsia="Calibri"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с даты </w:t>
      </w:r>
      <w:r w:rsidRPr="00C806BC">
        <w:rPr>
          <w:rFonts w:ascii="Times New Roman" w:eastAsia="Calibri" w:hAnsi="Times New Roman" w:cs="Times New Roman"/>
          <w:color w:val="000000" w:themeColor="text1"/>
          <w:sz w:val="24"/>
          <w:szCs w:val="24"/>
        </w:rPr>
        <w:t>приемки поставленного товара, выполненной работы, оказанной услуги.</w:t>
      </w:r>
      <w:r w:rsidRPr="00C806BC">
        <w:rPr>
          <w:rFonts w:ascii="Times New Roman" w:eastAsia="Calibri" w:hAnsi="Times New Roman" w:cs="Times New Roman"/>
          <w:bCs/>
          <w:color w:val="000000" w:themeColor="text1"/>
          <w:sz w:val="24"/>
          <w:szCs w:val="24"/>
        </w:rPr>
        <w:t xml:space="preserve"> Согласно пункту 13 части 2 статьи 103 ФЗ-44 информацией, предусмотренной для направления </w:t>
      </w:r>
      <w:r w:rsidRPr="00C806BC">
        <w:rPr>
          <w:rFonts w:ascii="Times New Roman" w:eastAsia="Calibri" w:hAnsi="Times New Roman" w:cs="Times New Roman"/>
          <w:bCs/>
          <w:color w:val="000000" w:themeColor="text1"/>
          <w:sz w:val="24"/>
          <w:szCs w:val="24"/>
        </w:rPr>
        <w:br/>
        <w:t xml:space="preserve">в Федеральное казначейство, является </w:t>
      </w:r>
      <w:r w:rsidRPr="00C806BC">
        <w:rPr>
          <w:rFonts w:ascii="Times New Roman" w:eastAsia="Calibri" w:hAnsi="Times New Roman" w:cs="Times New Roman"/>
          <w:color w:val="000000" w:themeColor="text1"/>
          <w:sz w:val="24"/>
          <w:szCs w:val="24"/>
        </w:rPr>
        <w:t>документ о приемке поставленного товара, выполненной работы, оказанной услуги.</w:t>
      </w:r>
    </w:p>
    <w:p w:rsidR="009641B5" w:rsidRPr="00C806BC" w:rsidRDefault="009641B5" w:rsidP="009641B5">
      <w:pPr>
        <w:spacing w:after="0" w:line="240" w:lineRule="auto"/>
        <w:ind w:firstLine="708"/>
        <w:jc w:val="both"/>
        <w:rPr>
          <w:rFonts w:ascii="Times New Roman" w:hAnsi="Times New Roman" w:cs="Times New Roman"/>
          <w:color w:val="000000" w:themeColor="text1"/>
          <w:sz w:val="24"/>
          <w:szCs w:val="24"/>
          <w:bdr w:val="none" w:sz="0" w:space="0" w:color="auto" w:frame="1"/>
          <w:shd w:val="clear" w:color="auto" w:fill="FFFFFF"/>
        </w:rPr>
      </w:pPr>
      <w:r w:rsidRPr="00C806BC">
        <w:rPr>
          <w:rFonts w:ascii="Times New Roman" w:eastAsia="Calibri" w:hAnsi="Times New Roman" w:cs="Times New Roman"/>
          <w:bCs/>
          <w:color w:val="000000" w:themeColor="text1"/>
          <w:sz w:val="24"/>
          <w:szCs w:val="24"/>
        </w:rPr>
        <w:t>Согласно пункту 1 части 1 статьи 94 ФЗ-44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w:t>
      </w:r>
    </w:p>
    <w:p w:rsidR="00F12071" w:rsidRPr="00C806BC" w:rsidRDefault="00F12071" w:rsidP="009641B5">
      <w:pPr>
        <w:spacing w:after="0" w:line="240" w:lineRule="auto"/>
        <w:ind w:firstLine="708"/>
        <w:jc w:val="both"/>
        <w:rPr>
          <w:rFonts w:ascii="Times New Roman" w:eastAsia="Calibri" w:hAnsi="Times New Roman" w:cs="Times New Roman"/>
          <w:bCs/>
          <w:color w:val="000000" w:themeColor="text1"/>
          <w:sz w:val="24"/>
          <w:szCs w:val="24"/>
        </w:rPr>
      </w:pPr>
      <w:r w:rsidRPr="00C806BC">
        <w:rPr>
          <w:rFonts w:ascii="Times New Roman" w:eastAsia="Calibri" w:hAnsi="Times New Roman" w:cs="Times New Roman"/>
          <w:bCs/>
          <w:color w:val="000000" w:themeColor="text1"/>
          <w:sz w:val="24"/>
          <w:szCs w:val="24"/>
        </w:rPr>
        <w:lastRenderedPageBreak/>
        <w:t xml:space="preserve">Согласно акту сдачи-приемки выполненных работ по </w:t>
      </w:r>
      <w:r w:rsidRPr="00C806BC">
        <w:rPr>
          <w:rFonts w:ascii="Times New Roman" w:hAnsi="Times New Roman" w:cs="Times New Roman"/>
          <w:color w:val="000000" w:themeColor="text1"/>
          <w:sz w:val="24"/>
          <w:szCs w:val="24"/>
        </w:rPr>
        <w:t xml:space="preserve">гражданско-правовому договору </w:t>
      </w:r>
      <w:r w:rsidR="00C806BC" w:rsidRPr="00C806BC">
        <w:rPr>
          <w:rFonts w:ascii="Times New Roman" w:hAnsi="Times New Roman" w:cs="Times New Roman"/>
          <w:color w:val="000000" w:themeColor="text1"/>
          <w:sz w:val="24"/>
          <w:szCs w:val="24"/>
        </w:rPr>
        <w:br/>
      </w:r>
      <w:r w:rsidRPr="00C806BC">
        <w:rPr>
          <w:rFonts w:ascii="Times New Roman" w:hAnsi="Times New Roman" w:cs="Times New Roman"/>
          <w:color w:val="000000" w:themeColor="text1"/>
          <w:sz w:val="24"/>
          <w:szCs w:val="24"/>
        </w:rPr>
        <w:t xml:space="preserve">№ </w:t>
      </w:r>
      <w:hyperlink r:id="rId29" w:tgtFrame="_blank" w:history="1">
        <w:r w:rsidRPr="00C806BC">
          <w:rPr>
            <w:rStyle w:val="a3"/>
            <w:rFonts w:ascii="Times New Roman" w:hAnsi="Times New Roman" w:cs="Times New Roman"/>
            <w:color w:val="000000" w:themeColor="text1"/>
            <w:sz w:val="24"/>
            <w:szCs w:val="24"/>
            <w:u w:val="none"/>
            <w:bdr w:val="none" w:sz="0" w:space="0" w:color="auto" w:frame="1"/>
            <w:shd w:val="clear" w:color="auto" w:fill="FFFFFF"/>
          </w:rPr>
          <w:t>698007 </w:t>
        </w:r>
      </w:hyperlink>
      <w:r w:rsidRPr="00C806BC">
        <w:rPr>
          <w:rFonts w:ascii="Times New Roman" w:eastAsia="Calibri" w:hAnsi="Times New Roman" w:cs="Times New Roman"/>
          <w:color w:val="000000" w:themeColor="text1"/>
          <w:sz w:val="24"/>
          <w:szCs w:val="24"/>
        </w:rPr>
        <w:t>от 19.06.2017 года (</w:t>
      </w:r>
      <w:r w:rsidRPr="00C806BC">
        <w:rPr>
          <w:rFonts w:ascii="Times New Roman" w:hAnsi="Times New Roman" w:cs="Times New Roman"/>
          <w:color w:val="000000" w:themeColor="text1"/>
          <w:sz w:val="24"/>
          <w:szCs w:val="24"/>
        </w:rPr>
        <w:t xml:space="preserve">Реестровый номер контракта </w:t>
      </w:r>
      <w:hyperlink r:id="rId30" w:tgtFrame="_blank" w:history="1">
        <w:r w:rsidRPr="00C806BC">
          <w:rPr>
            <w:rStyle w:val="a3"/>
            <w:rFonts w:ascii="Times New Roman" w:hAnsi="Times New Roman" w:cs="Times New Roman"/>
            <w:bCs/>
            <w:color w:val="000000" w:themeColor="text1"/>
            <w:sz w:val="24"/>
            <w:szCs w:val="24"/>
            <w:u w:val="none"/>
            <w:bdr w:val="none" w:sz="0" w:space="0" w:color="auto" w:frame="1"/>
            <w:shd w:val="clear" w:color="auto" w:fill="FFFFFF"/>
          </w:rPr>
          <w:t>2201400428817000005</w:t>
        </w:r>
      </w:hyperlink>
      <w:hyperlink r:id="rId31" w:tgtFrame="_blank" w:history="1"/>
      <w:r w:rsidRPr="00C806BC">
        <w:rPr>
          <w:rFonts w:ascii="Times New Roman" w:hAnsi="Times New Roman" w:cs="Times New Roman"/>
          <w:color w:val="000000" w:themeColor="text1"/>
          <w:sz w:val="24"/>
          <w:szCs w:val="24"/>
        </w:rPr>
        <w:t xml:space="preserve">) приемка осуществлена </w:t>
      </w:r>
      <w:r w:rsidRPr="00C806BC">
        <w:rPr>
          <w:rFonts w:ascii="Times New Roman" w:eastAsia="Calibri" w:hAnsi="Times New Roman" w:cs="Times New Roman"/>
          <w:bCs/>
          <w:color w:val="000000" w:themeColor="text1"/>
          <w:sz w:val="24"/>
          <w:szCs w:val="24"/>
        </w:rPr>
        <w:t>08.08.2017 года.</w:t>
      </w:r>
      <w:hyperlink r:id="rId32" w:tgtFrame="_blank" w:history="1"/>
    </w:p>
    <w:p w:rsidR="009641B5" w:rsidRPr="00C806BC" w:rsidRDefault="009641B5" w:rsidP="009641B5">
      <w:pPr>
        <w:spacing w:after="0" w:line="240" w:lineRule="auto"/>
        <w:ind w:firstLine="708"/>
        <w:jc w:val="both"/>
        <w:rPr>
          <w:rFonts w:ascii="Times New Roman" w:eastAsia="Calibri" w:hAnsi="Times New Roman" w:cs="Times New Roman"/>
          <w:bCs/>
          <w:color w:val="000000" w:themeColor="text1"/>
          <w:sz w:val="24"/>
          <w:szCs w:val="24"/>
        </w:rPr>
      </w:pPr>
      <w:r w:rsidRPr="00C806BC">
        <w:rPr>
          <w:rFonts w:ascii="Times New Roman" w:eastAsia="Calibri" w:hAnsi="Times New Roman" w:cs="Times New Roman"/>
          <w:bCs/>
          <w:color w:val="000000" w:themeColor="text1"/>
          <w:sz w:val="24"/>
          <w:szCs w:val="24"/>
        </w:rPr>
        <w:t xml:space="preserve">При проверке в разделе «Реестр контрактов, заключенных заказчиками» </w:t>
      </w:r>
      <w:r w:rsidRPr="00C806BC">
        <w:rPr>
          <w:rFonts w:ascii="Times New Roman" w:hAnsi="Times New Roman" w:cs="Times New Roman"/>
          <w:color w:val="000000" w:themeColor="text1"/>
          <w:sz w:val="24"/>
          <w:szCs w:val="24"/>
        </w:rPr>
        <w:t>ЕИС в сфере закупок</w:t>
      </w:r>
      <w:r w:rsidRPr="00C806BC">
        <w:rPr>
          <w:rFonts w:ascii="Times New Roman" w:eastAsia="Times New Roman" w:hAnsi="Times New Roman" w:cs="Times New Roman"/>
          <w:color w:val="000000" w:themeColor="text1"/>
          <w:sz w:val="24"/>
          <w:szCs w:val="24"/>
        </w:rPr>
        <w:t xml:space="preserve"> </w:t>
      </w:r>
      <w:r w:rsidRPr="00C806BC">
        <w:rPr>
          <w:rFonts w:ascii="Times New Roman" w:eastAsia="Calibri" w:hAnsi="Times New Roman" w:cs="Times New Roman"/>
          <w:bCs/>
          <w:color w:val="000000" w:themeColor="text1"/>
          <w:sz w:val="24"/>
          <w:szCs w:val="24"/>
        </w:rPr>
        <w:t xml:space="preserve">установлено, что </w:t>
      </w:r>
      <w:r w:rsidR="003A03E5" w:rsidRPr="00C806BC">
        <w:rPr>
          <w:rFonts w:ascii="Times New Roman" w:hAnsi="Times New Roman" w:cs="Times New Roman"/>
          <w:color w:val="000000" w:themeColor="text1"/>
          <w:sz w:val="24"/>
          <w:szCs w:val="24"/>
        </w:rPr>
        <w:t xml:space="preserve">ГБУК «Чеченская государственная филармония имени А. </w:t>
      </w:r>
      <w:proofErr w:type="spellStart"/>
      <w:r w:rsidR="003A03E5" w:rsidRPr="00C806BC">
        <w:rPr>
          <w:rFonts w:ascii="Times New Roman" w:hAnsi="Times New Roman" w:cs="Times New Roman"/>
          <w:color w:val="000000" w:themeColor="text1"/>
          <w:sz w:val="24"/>
          <w:szCs w:val="24"/>
        </w:rPr>
        <w:t>Шахбулатова</w:t>
      </w:r>
      <w:proofErr w:type="spellEnd"/>
      <w:r w:rsidR="003A03E5" w:rsidRPr="00C806BC">
        <w:rPr>
          <w:rFonts w:ascii="Times New Roman" w:hAnsi="Times New Roman" w:cs="Times New Roman"/>
          <w:color w:val="000000" w:themeColor="text1"/>
          <w:sz w:val="24"/>
          <w:szCs w:val="24"/>
        </w:rPr>
        <w:t>»</w:t>
      </w:r>
      <w:r w:rsidRPr="00C806BC">
        <w:rPr>
          <w:rFonts w:ascii="Times New Roman" w:eastAsia="Calibri" w:hAnsi="Times New Roman" w:cs="Times New Roman"/>
          <w:bCs/>
          <w:color w:val="000000" w:themeColor="text1"/>
          <w:sz w:val="24"/>
          <w:szCs w:val="24"/>
        </w:rPr>
        <w:t xml:space="preserve"> информация, указанная в пункте 13 части 2 статьи 103 ФЗ-44</w:t>
      </w:r>
      <w:r w:rsidR="00F12071" w:rsidRPr="00C806BC">
        <w:rPr>
          <w:rFonts w:ascii="Times New Roman" w:eastAsia="Calibri" w:hAnsi="Times New Roman" w:cs="Times New Roman"/>
          <w:bCs/>
          <w:color w:val="000000" w:themeColor="text1"/>
          <w:sz w:val="24"/>
          <w:szCs w:val="24"/>
        </w:rPr>
        <w:t xml:space="preserve"> (акт сдачи-приемки выполненных работ от 08.08.2017 года)</w:t>
      </w:r>
      <w:r w:rsidRPr="00C806BC">
        <w:rPr>
          <w:rFonts w:ascii="Times New Roman" w:eastAsia="Calibri" w:hAnsi="Times New Roman" w:cs="Times New Roman"/>
          <w:bCs/>
          <w:color w:val="000000" w:themeColor="text1"/>
          <w:sz w:val="24"/>
          <w:szCs w:val="24"/>
        </w:rPr>
        <w:t xml:space="preserve"> по </w:t>
      </w:r>
      <w:r w:rsidR="00F12071" w:rsidRPr="00C806BC">
        <w:rPr>
          <w:rFonts w:ascii="Times New Roman" w:hAnsi="Times New Roman" w:cs="Times New Roman"/>
          <w:color w:val="000000" w:themeColor="text1"/>
          <w:sz w:val="24"/>
          <w:szCs w:val="24"/>
        </w:rPr>
        <w:t xml:space="preserve">гражданско-правовому договору № </w:t>
      </w:r>
      <w:hyperlink r:id="rId33" w:tgtFrame="_blank" w:history="1">
        <w:r w:rsidR="00F12071" w:rsidRPr="00C806BC">
          <w:rPr>
            <w:rStyle w:val="a3"/>
            <w:rFonts w:ascii="Times New Roman" w:hAnsi="Times New Roman" w:cs="Times New Roman"/>
            <w:color w:val="000000" w:themeColor="text1"/>
            <w:sz w:val="24"/>
            <w:szCs w:val="24"/>
            <w:u w:val="none"/>
            <w:bdr w:val="none" w:sz="0" w:space="0" w:color="auto" w:frame="1"/>
            <w:shd w:val="clear" w:color="auto" w:fill="FFFFFF"/>
          </w:rPr>
          <w:t>698007 </w:t>
        </w:r>
      </w:hyperlink>
      <w:r w:rsidR="00F12071" w:rsidRPr="00C806BC">
        <w:rPr>
          <w:rFonts w:ascii="Times New Roman" w:eastAsia="Calibri" w:hAnsi="Times New Roman" w:cs="Times New Roman"/>
          <w:color w:val="000000" w:themeColor="text1"/>
          <w:sz w:val="24"/>
          <w:szCs w:val="24"/>
        </w:rPr>
        <w:t>от 19.06.2017 года (</w:t>
      </w:r>
      <w:r w:rsidR="00F12071" w:rsidRPr="00C806BC">
        <w:rPr>
          <w:rFonts w:ascii="Times New Roman" w:hAnsi="Times New Roman" w:cs="Times New Roman"/>
          <w:color w:val="000000" w:themeColor="text1"/>
          <w:sz w:val="24"/>
          <w:szCs w:val="24"/>
        </w:rPr>
        <w:t xml:space="preserve">Реестровый номер контракта </w:t>
      </w:r>
      <w:hyperlink r:id="rId34" w:tgtFrame="_blank" w:history="1">
        <w:r w:rsidR="00F12071" w:rsidRPr="00C806BC">
          <w:rPr>
            <w:rStyle w:val="a3"/>
            <w:rFonts w:ascii="Times New Roman" w:hAnsi="Times New Roman" w:cs="Times New Roman"/>
            <w:bCs/>
            <w:color w:val="000000" w:themeColor="text1"/>
            <w:sz w:val="24"/>
            <w:szCs w:val="24"/>
            <w:u w:val="none"/>
            <w:bdr w:val="none" w:sz="0" w:space="0" w:color="auto" w:frame="1"/>
            <w:shd w:val="clear" w:color="auto" w:fill="FFFFFF"/>
          </w:rPr>
          <w:t>2201400428817000005</w:t>
        </w:r>
      </w:hyperlink>
      <w:hyperlink r:id="rId35" w:tgtFrame="_blank" w:history="1"/>
      <w:r w:rsidR="00F12071" w:rsidRPr="00C806BC">
        <w:rPr>
          <w:rFonts w:ascii="Times New Roman" w:hAnsi="Times New Roman" w:cs="Times New Roman"/>
          <w:color w:val="000000" w:themeColor="text1"/>
          <w:sz w:val="24"/>
          <w:szCs w:val="24"/>
        </w:rPr>
        <w:t>)</w:t>
      </w:r>
      <w:r w:rsidRPr="00C806BC">
        <w:rPr>
          <w:rFonts w:ascii="Times New Roman" w:eastAsia="Calibri" w:hAnsi="Times New Roman" w:cs="Times New Roman"/>
          <w:bCs/>
          <w:color w:val="000000" w:themeColor="text1"/>
          <w:sz w:val="24"/>
          <w:szCs w:val="24"/>
        </w:rPr>
        <w:t xml:space="preserve"> направлена Федеральное казначейство для включения в реестр контрактов </w:t>
      </w:r>
      <w:r w:rsidRPr="00C806BC">
        <w:rPr>
          <w:rFonts w:ascii="Times New Roman" w:eastAsia="Calibri" w:hAnsi="Times New Roman" w:cs="Times New Roman"/>
          <w:color w:val="000000" w:themeColor="text1"/>
          <w:sz w:val="24"/>
          <w:szCs w:val="24"/>
        </w:rPr>
        <w:t>ЕИС в сфере закупок без нарушения установленных сроков</w:t>
      </w:r>
      <w:r w:rsidR="00F12071" w:rsidRPr="00C806BC">
        <w:rPr>
          <w:rFonts w:ascii="Times New Roman" w:eastAsia="Calibri" w:hAnsi="Times New Roman" w:cs="Times New Roman"/>
          <w:color w:val="000000" w:themeColor="text1"/>
          <w:sz w:val="24"/>
          <w:szCs w:val="24"/>
        </w:rPr>
        <w:t xml:space="preserve"> 10.08.2017 года.</w:t>
      </w:r>
    </w:p>
    <w:p w:rsidR="009641B5" w:rsidRPr="00C806BC" w:rsidRDefault="009641B5" w:rsidP="009641B5">
      <w:pPr>
        <w:spacing w:after="0" w:line="240" w:lineRule="auto"/>
        <w:ind w:firstLine="708"/>
        <w:jc w:val="both"/>
        <w:rPr>
          <w:rFonts w:ascii="Times New Roman" w:hAnsi="Times New Roman" w:cs="Times New Roman"/>
          <w:color w:val="000000" w:themeColor="text1"/>
          <w:sz w:val="24"/>
          <w:szCs w:val="24"/>
          <w:bdr w:val="none" w:sz="0" w:space="0" w:color="auto" w:frame="1"/>
          <w:shd w:val="clear" w:color="auto" w:fill="FFFFFF"/>
        </w:rPr>
      </w:pPr>
      <w:r w:rsidRPr="00C806BC">
        <w:rPr>
          <w:rFonts w:ascii="Times New Roman" w:eastAsia="Calibri" w:hAnsi="Times New Roman" w:cs="Times New Roman"/>
          <w:bCs/>
          <w:color w:val="000000" w:themeColor="text1"/>
          <w:sz w:val="24"/>
          <w:szCs w:val="24"/>
        </w:rPr>
        <w:t xml:space="preserve"> </w:t>
      </w:r>
      <w:r w:rsidRPr="00C806BC">
        <w:rPr>
          <w:rFonts w:ascii="Times New Roman" w:hAnsi="Times New Roman" w:cs="Times New Roman"/>
          <w:color w:val="000000" w:themeColor="text1"/>
          <w:sz w:val="24"/>
          <w:szCs w:val="24"/>
          <w:bdr w:val="none" w:sz="0" w:space="0" w:color="auto" w:frame="1"/>
          <w:shd w:val="clear" w:color="auto" w:fill="FFFFFF"/>
        </w:rPr>
        <w:t xml:space="preserve">В ходе проверки нарушений требований </w:t>
      </w:r>
      <w:r w:rsidRPr="00C806BC">
        <w:rPr>
          <w:rFonts w:ascii="Times New Roman" w:eastAsia="Times New Roman" w:hAnsi="Times New Roman" w:cs="Times New Roman"/>
          <w:color w:val="000000" w:themeColor="text1"/>
          <w:sz w:val="24"/>
          <w:szCs w:val="24"/>
        </w:rPr>
        <w:t>абзаца 3 части 3 статьи 103 ФЗ-44 не выявлено.</w:t>
      </w:r>
    </w:p>
    <w:p w:rsidR="009641B5" w:rsidRPr="00C806BC" w:rsidRDefault="009641B5" w:rsidP="009641B5">
      <w:pPr>
        <w:spacing w:after="0" w:line="240" w:lineRule="auto"/>
        <w:ind w:firstLine="709"/>
        <w:jc w:val="both"/>
        <w:rPr>
          <w:rFonts w:ascii="Times New Roman" w:hAnsi="Times New Roman" w:cs="Times New Roman"/>
          <w:bCs/>
          <w:color w:val="000000" w:themeColor="text1"/>
          <w:sz w:val="24"/>
          <w:szCs w:val="24"/>
        </w:rPr>
      </w:pPr>
    </w:p>
    <w:p w:rsidR="009641B5" w:rsidRPr="00C806BC" w:rsidRDefault="009641B5" w:rsidP="009641B5">
      <w:pPr>
        <w:spacing w:after="0" w:line="240" w:lineRule="auto"/>
        <w:ind w:firstLine="709"/>
        <w:jc w:val="both"/>
        <w:rPr>
          <w:rFonts w:ascii="Times New Roman" w:hAnsi="Times New Roman" w:cs="Times New Roman"/>
          <w:color w:val="000000" w:themeColor="text1"/>
          <w:sz w:val="24"/>
          <w:szCs w:val="24"/>
        </w:rPr>
      </w:pPr>
      <w:r w:rsidRPr="00C806BC">
        <w:rPr>
          <w:rFonts w:ascii="Times New Roman" w:hAnsi="Times New Roman" w:cs="Times New Roman"/>
          <w:bCs/>
          <w:color w:val="000000" w:themeColor="text1"/>
          <w:sz w:val="24"/>
          <w:szCs w:val="24"/>
        </w:rPr>
        <w:t xml:space="preserve">Согласно абзацу 3 части 3 статьи 103 ФЗ-44 информация, указанная в </w:t>
      </w:r>
      <w:hyperlink r:id="rId36" w:anchor="Par2275" w:tooltip="Ссылка на текущий документ" w:history="1">
        <w:r w:rsidRPr="00C806BC">
          <w:rPr>
            <w:rStyle w:val="a3"/>
            <w:rFonts w:ascii="Times New Roman" w:hAnsi="Times New Roman" w:cs="Times New Roman"/>
            <w:color w:val="000000" w:themeColor="text1"/>
            <w:sz w:val="24"/>
            <w:szCs w:val="24"/>
            <w:u w:val="none"/>
          </w:rPr>
          <w:t xml:space="preserve">пункте </w:t>
        </w:r>
      </w:hyperlink>
      <w:hyperlink r:id="rId37" w:anchor="Par2284" w:tooltip="Ссылка на текущий документ" w:history="1">
        <w:r w:rsidRPr="00C806BC">
          <w:rPr>
            <w:rStyle w:val="a3"/>
            <w:rFonts w:ascii="Times New Roman" w:hAnsi="Times New Roman" w:cs="Times New Roman"/>
            <w:color w:val="000000" w:themeColor="text1"/>
            <w:sz w:val="24"/>
            <w:szCs w:val="24"/>
            <w:u w:val="none"/>
          </w:rPr>
          <w:t>10 части 2</w:t>
        </w:r>
      </w:hyperlink>
      <w:r w:rsidRPr="00C806BC">
        <w:rPr>
          <w:rFonts w:ascii="Times New Roman"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C806BC">
        <w:rPr>
          <w:rFonts w:ascii="Times New Roman" w:hAnsi="Times New Roman" w:cs="Times New Roman"/>
          <w:color w:val="000000" w:themeColor="text1"/>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6862B9" w:rsidRPr="00C806BC" w:rsidRDefault="006862B9" w:rsidP="006862B9">
      <w:pPr>
        <w:autoSpaceDE w:val="0"/>
        <w:autoSpaceDN w:val="0"/>
        <w:adjustRightInd w:val="0"/>
        <w:spacing w:after="0" w:line="240" w:lineRule="auto"/>
        <w:ind w:firstLine="720"/>
        <w:jc w:val="both"/>
        <w:outlineLvl w:val="0"/>
        <w:rPr>
          <w:rFonts w:ascii="Times New Roman" w:eastAsia="Times New Roman" w:hAnsi="Times New Roman" w:cs="Times New Roman"/>
          <w:color w:val="000000" w:themeColor="text1"/>
          <w:sz w:val="24"/>
          <w:szCs w:val="24"/>
        </w:rPr>
      </w:pPr>
      <w:r w:rsidRPr="00C806BC">
        <w:rPr>
          <w:rFonts w:ascii="Times New Roman" w:eastAsia="Calibri" w:hAnsi="Times New Roman" w:cs="Times New Roman"/>
          <w:color w:val="000000" w:themeColor="text1"/>
          <w:sz w:val="24"/>
          <w:szCs w:val="24"/>
        </w:rPr>
        <w:t>Согласно платежному поручению № 37638</w:t>
      </w:r>
      <w:r w:rsidRPr="00C806BC">
        <w:rPr>
          <w:rFonts w:ascii="Times New Roman" w:eastAsia="Times New Roman" w:hAnsi="Times New Roman" w:cs="Times New Roman"/>
          <w:color w:val="000000" w:themeColor="text1"/>
          <w:sz w:val="24"/>
          <w:szCs w:val="24"/>
        </w:rPr>
        <w:t xml:space="preserve"> </w:t>
      </w:r>
      <w:r w:rsidRPr="00C806BC">
        <w:rPr>
          <w:rFonts w:ascii="Times New Roman" w:eastAsia="Calibri" w:hAnsi="Times New Roman" w:cs="Times New Roman"/>
          <w:bCs/>
          <w:color w:val="000000" w:themeColor="text1"/>
          <w:sz w:val="24"/>
          <w:szCs w:val="24"/>
        </w:rPr>
        <w:t xml:space="preserve">по </w:t>
      </w:r>
      <w:r w:rsidRPr="00C806BC">
        <w:rPr>
          <w:rFonts w:ascii="Times New Roman" w:hAnsi="Times New Roman" w:cs="Times New Roman"/>
          <w:color w:val="000000" w:themeColor="text1"/>
          <w:sz w:val="24"/>
          <w:szCs w:val="24"/>
        </w:rPr>
        <w:t xml:space="preserve">гражданско-правовому договору </w:t>
      </w:r>
      <w:r w:rsidR="00C806BC" w:rsidRPr="00C806BC">
        <w:rPr>
          <w:rFonts w:ascii="Times New Roman" w:hAnsi="Times New Roman" w:cs="Times New Roman"/>
          <w:color w:val="000000" w:themeColor="text1"/>
          <w:sz w:val="24"/>
          <w:szCs w:val="24"/>
        </w:rPr>
        <w:br/>
      </w:r>
      <w:r w:rsidRPr="00C806BC">
        <w:rPr>
          <w:rFonts w:ascii="Times New Roman" w:hAnsi="Times New Roman" w:cs="Times New Roman"/>
          <w:color w:val="000000" w:themeColor="text1"/>
          <w:sz w:val="24"/>
          <w:szCs w:val="24"/>
        </w:rPr>
        <w:t xml:space="preserve">№ </w:t>
      </w:r>
      <w:hyperlink r:id="rId38" w:tgtFrame="_blank" w:history="1">
        <w:r w:rsidRPr="00C806BC">
          <w:rPr>
            <w:rStyle w:val="a3"/>
            <w:rFonts w:ascii="Times New Roman" w:hAnsi="Times New Roman" w:cs="Times New Roman"/>
            <w:color w:val="000000" w:themeColor="text1"/>
            <w:sz w:val="24"/>
            <w:szCs w:val="24"/>
            <w:u w:val="none"/>
            <w:bdr w:val="none" w:sz="0" w:space="0" w:color="auto" w:frame="1"/>
            <w:shd w:val="clear" w:color="auto" w:fill="FFFFFF"/>
          </w:rPr>
          <w:t>698007 </w:t>
        </w:r>
      </w:hyperlink>
      <w:r w:rsidRPr="00C806BC">
        <w:rPr>
          <w:rFonts w:ascii="Times New Roman" w:eastAsia="Calibri" w:hAnsi="Times New Roman" w:cs="Times New Roman"/>
          <w:color w:val="000000" w:themeColor="text1"/>
          <w:sz w:val="24"/>
          <w:szCs w:val="24"/>
        </w:rPr>
        <w:t>от 19.06.2017 года (</w:t>
      </w:r>
      <w:r w:rsidRPr="00C806BC">
        <w:rPr>
          <w:rFonts w:ascii="Times New Roman" w:hAnsi="Times New Roman" w:cs="Times New Roman"/>
          <w:color w:val="000000" w:themeColor="text1"/>
          <w:sz w:val="24"/>
          <w:szCs w:val="24"/>
        </w:rPr>
        <w:t xml:space="preserve">Реестровый номер контракта </w:t>
      </w:r>
      <w:hyperlink r:id="rId39" w:tgtFrame="_blank" w:history="1">
        <w:r w:rsidRPr="00C806BC">
          <w:rPr>
            <w:rStyle w:val="a3"/>
            <w:rFonts w:ascii="Times New Roman" w:hAnsi="Times New Roman" w:cs="Times New Roman"/>
            <w:bCs/>
            <w:color w:val="000000" w:themeColor="text1"/>
            <w:sz w:val="24"/>
            <w:szCs w:val="24"/>
            <w:u w:val="none"/>
            <w:bdr w:val="none" w:sz="0" w:space="0" w:color="auto" w:frame="1"/>
            <w:shd w:val="clear" w:color="auto" w:fill="FFFFFF"/>
          </w:rPr>
          <w:t>2201400428817000005</w:t>
        </w:r>
      </w:hyperlink>
      <w:hyperlink r:id="rId40" w:tgtFrame="_blank" w:history="1"/>
      <w:r w:rsidRPr="00C806BC">
        <w:rPr>
          <w:rFonts w:ascii="Times New Roman" w:hAnsi="Times New Roman" w:cs="Times New Roman"/>
          <w:color w:val="000000" w:themeColor="text1"/>
          <w:sz w:val="24"/>
          <w:szCs w:val="24"/>
        </w:rPr>
        <w:t xml:space="preserve">) оплата произведена </w:t>
      </w:r>
      <w:r w:rsidRPr="00C806BC">
        <w:rPr>
          <w:rFonts w:ascii="Times New Roman" w:eastAsia="Calibri" w:hAnsi="Times New Roman" w:cs="Times New Roman"/>
          <w:color w:val="000000" w:themeColor="text1"/>
          <w:sz w:val="24"/>
          <w:szCs w:val="24"/>
        </w:rPr>
        <w:t xml:space="preserve">14.08.2017 года.             </w:t>
      </w:r>
      <w:r w:rsidRPr="00C806BC">
        <w:rPr>
          <w:rFonts w:ascii="Times New Roman" w:eastAsia="Calibri" w:hAnsi="Times New Roman" w:cs="Times New Roman"/>
          <w:bCs/>
          <w:color w:val="000000" w:themeColor="text1"/>
          <w:sz w:val="24"/>
          <w:szCs w:val="24"/>
        </w:rPr>
        <w:t xml:space="preserve"> </w:t>
      </w:r>
    </w:p>
    <w:p w:rsidR="009641B5" w:rsidRPr="00C806BC" w:rsidRDefault="009641B5" w:rsidP="009641B5">
      <w:pPr>
        <w:autoSpaceDE w:val="0"/>
        <w:autoSpaceDN w:val="0"/>
        <w:adjustRightInd w:val="0"/>
        <w:spacing w:after="0" w:line="240" w:lineRule="auto"/>
        <w:ind w:firstLine="720"/>
        <w:jc w:val="both"/>
        <w:outlineLvl w:val="0"/>
        <w:rPr>
          <w:rFonts w:ascii="Times New Roman" w:eastAsia="Times New Roman" w:hAnsi="Times New Roman" w:cs="Times New Roman"/>
          <w:color w:val="000000" w:themeColor="text1"/>
          <w:sz w:val="24"/>
          <w:szCs w:val="24"/>
        </w:rPr>
      </w:pPr>
      <w:r w:rsidRPr="00C806BC">
        <w:rPr>
          <w:rFonts w:ascii="Times New Roman" w:eastAsia="Calibri" w:hAnsi="Times New Roman" w:cs="Times New Roman"/>
          <w:bCs/>
          <w:color w:val="000000" w:themeColor="text1"/>
          <w:sz w:val="24"/>
          <w:szCs w:val="24"/>
        </w:rPr>
        <w:t xml:space="preserve">При проверке в разделе «Реестр контрактов, заключенных заказчиками» </w:t>
      </w:r>
      <w:r w:rsidRPr="00C806BC">
        <w:rPr>
          <w:rFonts w:ascii="Times New Roman" w:hAnsi="Times New Roman" w:cs="Times New Roman"/>
          <w:color w:val="000000" w:themeColor="text1"/>
          <w:sz w:val="24"/>
          <w:szCs w:val="24"/>
        </w:rPr>
        <w:t xml:space="preserve">ЕИС </w:t>
      </w:r>
      <w:r w:rsidRPr="00C806BC">
        <w:rPr>
          <w:rFonts w:ascii="Times New Roman" w:hAnsi="Times New Roman" w:cs="Times New Roman"/>
          <w:color w:val="000000" w:themeColor="text1"/>
          <w:sz w:val="24"/>
          <w:szCs w:val="24"/>
        </w:rPr>
        <w:br/>
        <w:t>в сфере закупок</w:t>
      </w:r>
      <w:r w:rsidRPr="00C806BC">
        <w:rPr>
          <w:rFonts w:ascii="Times New Roman" w:eastAsia="Times New Roman" w:hAnsi="Times New Roman" w:cs="Times New Roman"/>
          <w:color w:val="000000" w:themeColor="text1"/>
          <w:sz w:val="24"/>
          <w:szCs w:val="24"/>
        </w:rPr>
        <w:t xml:space="preserve"> </w:t>
      </w:r>
      <w:r w:rsidRPr="00C806BC">
        <w:rPr>
          <w:rFonts w:ascii="Times New Roman" w:eastAsia="Calibri" w:hAnsi="Times New Roman" w:cs="Times New Roman"/>
          <w:bCs/>
          <w:color w:val="000000" w:themeColor="text1"/>
          <w:sz w:val="24"/>
          <w:szCs w:val="24"/>
        </w:rPr>
        <w:t xml:space="preserve">установлено, что </w:t>
      </w:r>
      <w:r w:rsidR="009A6C81" w:rsidRPr="00C806BC">
        <w:rPr>
          <w:rFonts w:ascii="Times New Roman" w:hAnsi="Times New Roman" w:cs="Times New Roman"/>
          <w:color w:val="000000" w:themeColor="text1"/>
          <w:sz w:val="24"/>
          <w:szCs w:val="24"/>
        </w:rPr>
        <w:t xml:space="preserve">ГБУК «Чеченская государственная филармония имени </w:t>
      </w:r>
      <w:r w:rsidR="009A6C81" w:rsidRPr="00C806BC">
        <w:rPr>
          <w:rFonts w:ascii="Times New Roman" w:hAnsi="Times New Roman" w:cs="Times New Roman"/>
          <w:color w:val="000000" w:themeColor="text1"/>
          <w:sz w:val="24"/>
          <w:szCs w:val="24"/>
        </w:rPr>
        <w:br/>
        <w:t xml:space="preserve">А. </w:t>
      </w:r>
      <w:proofErr w:type="spellStart"/>
      <w:r w:rsidR="009A6C81" w:rsidRPr="00C806BC">
        <w:rPr>
          <w:rFonts w:ascii="Times New Roman" w:hAnsi="Times New Roman" w:cs="Times New Roman"/>
          <w:color w:val="000000" w:themeColor="text1"/>
          <w:sz w:val="24"/>
          <w:szCs w:val="24"/>
        </w:rPr>
        <w:t>Шахбулатова</w:t>
      </w:r>
      <w:proofErr w:type="spellEnd"/>
      <w:r w:rsidR="009A6C81" w:rsidRPr="00C806BC">
        <w:rPr>
          <w:rFonts w:ascii="Times New Roman" w:hAnsi="Times New Roman" w:cs="Times New Roman"/>
          <w:color w:val="000000" w:themeColor="text1"/>
          <w:sz w:val="24"/>
          <w:szCs w:val="24"/>
        </w:rPr>
        <w:t>»</w:t>
      </w:r>
      <w:r w:rsidR="009A6C81" w:rsidRPr="00C806BC">
        <w:rPr>
          <w:rFonts w:ascii="Times New Roman" w:eastAsia="Calibri" w:hAnsi="Times New Roman" w:cs="Times New Roman"/>
          <w:bCs/>
          <w:color w:val="000000" w:themeColor="text1"/>
          <w:sz w:val="24"/>
          <w:szCs w:val="24"/>
        </w:rPr>
        <w:t xml:space="preserve"> </w:t>
      </w:r>
      <w:r w:rsidRPr="00C806BC">
        <w:rPr>
          <w:rFonts w:ascii="Times New Roman" w:eastAsia="Calibri" w:hAnsi="Times New Roman" w:cs="Times New Roman"/>
          <w:bCs/>
          <w:color w:val="000000" w:themeColor="text1"/>
          <w:sz w:val="24"/>
          <w:szCs w:val="24"/>
        </w:rPr>
        <w:t xml:space="preserve">информация, указанная в пункте 10 части 2 статьи 103 ФЗ-44 </w:t>
      </w:r>
      <w:r w:rsidR="006862B9" w:rsidRPr="00C806BC">
        <w:rPr>
          <w:rFonts w:ascii="Times New Roman" w:eastAsia="Calibri" w:hAnsi="Times New Roman" w:cs="Times New Roman"/>
          <w:bCs/>
          <w:color w:val="000000" w:themeColor="text1"/>
          <w:sz w:val="24"/>
          <w:szCs w:val="24"/>
        </w:rPr>
        <w:t>(</w:t>
      </w:r>
      <w:r w:rsidR="006862B9" w:rsidRPr="00C806BC">
        <w:rPr>
          <w:rFonts w:ascii="Times New Roman" w:eastAsia="Calibri" w:hAnsi="Times New Roman" w:cs="Times New Roman"/>
          <w:color w:val="000000" w:themeColor="text1"/>
          <w:sz w:val="24"/>
          <w:szCs w:val="24"/>
        </w:rPr>
        <w:t>платежное поручение № 37638</w:t>
      </w:r>
      <w:r w:rsidR="006862B9" w:rsidRPr="00C806BC">
        <w:rPr>
          <w:rFonts w:ascii="Times New Roman" w:eastAsia="Times New Roman" w:hAnsi="Times New Roman" w:cs="Times New Roman"/>
          <w:color w:val="000000" w:themeColor="text1"/>
          <w:sz w:val="24"/>
          <w:szCs w:val="24"/>
        </w:rPr>
        <w:t xml:space="preserve"> от </w:t>
      </w:r>
      <w:r w:rsidR="006862B9" w:rsidRPr="00C806BC">
        <w:rPr>
          <w:rFonts w:ascii="Times New Roman" w:eastAsia="Calibri" w:hAnsi="Times New Roman" w:cs="Times New Roman"/>
          <w:color w:val="000000" w:themeColor="text1"/>
          <w:sz w:val="24"/>
          <w:szCs w:val="24"/>
        </w:rPr>
        <w:t>14.08.2017 года</w:t>
      </w:r>
      <w:r w:rsidR="006862B9" w:rsidRPr="00C806BC">
        <w:rPr>
          <w:rFonts w:ascii="Times New Roman" w:eastAsia="Times New Roman" w:hAnsi="Times New Roman" w:cs="Times New Roman"/>
          <w:color w:val="000000" w:themeColor="text1"/>
          <w:sz w:val="24"/>
          <w:szCs w:val="24"/>
        </w:rPr>
        <w:t xml:space="preserve">) </w:t>
      </w:r>
      <w:r w:rsidRPr="00C806BC">
        <w:rPr>
          <w:rFonts w:ascii="Times New Roman" w:eastAsia="Times New Roman" w:hAnsi="Times New Roman" w:cs="Times New Roman"/>
          <w:color w:val="000000" w:themeColor="text1"/>
          <w:sz w:val="24"/>
          <w:szCs w:val="24"/>
        </w:rPr>
        <w:t xml:space="preserve">направлена в Федеральное казначейство для включения </w:t>
      </w:r>
      <w:r w:rsidR="00C806BC" w:rsidRPr="00C806BC">
        <w:rPr>
          <w:rFonts w:ascii="Times New Roman" w:eastAsia="Times New Roman" w:hAnsi="Times New Roman" w:cs="Times New Roman"/>
          <w:color w:val="000000" w:themeColor="text1"/>
          <w:sz w:val="24"/>
          <w:szCs w:val="24"/>
        </w:rPr>
        <w:br/>
      </w:r>
      <w:r w:rsidRPr="00C806BC">
        <w:rPr>
          <w:rFonts w:ascii="Times New Roman" w:eastAsia="Times New Roman" w:hAnsi="Times New Roman" w:cs="Times New Roman"/>
          <w:color w:val="000000" w:themeColor="text1"/>
          <w:sz w:val="24"/>
          <w:szCs w:val="24"/>
        </w:rPr>
        <w:t xml:space="preserve">в реестр контрактов </w:t>
      </w:r>
      <w:r w:rsidRPr="00C806BC">
        <w:rPr>
          <w:rFonts w:ascii="Times New Roman" w:eastAsia="Calibri" w:hAnsi="Times New Roman" w:cs="Times New Roman"/>
          <w:color w:val="000000" w:themeColor="text1"/>
          <w:sz w:val="24"/>
          <w:szCs w:val="24"/>
        </w:rPr>
        <w:t xml:space="preserve">ЕИС в сфере закупок </w:t>
      </w:r>
      <w:r w:rsidRPr="00C806BC">
        <w:rPr>
          <w:rFonts w:ascii="Times New Roman" w:eastAsia="Times New Roman" w:hAnsi="Times New Roman" w:cs="Times New Roman"/>
          <w:color w:val="000000" w:themeColor="text1"/>
          <w:sz w:val="24"/>
          <w:szCs w:val="24"/>
        </w:rPr>
        <w:t>без нарушения установленных сроков</w:t>
      </w:r>
      <w:r w:rsidR="006862B9" w:rsidRPr="00C806BC">
        <w:rPr>
          <w:rFonts w:ascii="Times New Roman" w:eastAsia="Times New Roman" w:hAnsi="Times New Roman" w:cs="Times New Roman"/>
          <w:color w:val="000000" w:themeColor="text1"/>
          <w:sz w:val="24"/>
          <w:szCs w:val="24"/>
        </w:rPr>
        <w:t xml:space="preserve"> 15.08.2017 года.</w:t>
      </w:r>
    </w:p>
    <w:p w:rsidR="009641B5" w:rsidRPr="00C806BC" w:rsidRDefault="009641B5" w:rsidP="009641B5">
      <w:pPr>
        <w:spacing w:after="0" w:line="240" w:lineRule="auto"/>
        <w:ind w:firstLine="708"/>
        <w:jc w:val="both"/>
        <w:rPr>
          <w:rFonts w:ascii="Times New Roman" w:hAnsi="Times New Roman" w:cs="Times New Roman"/>
          <w:color w:val="000000" w:themeColor="text1"/>
          <w:sz w:val="24"/>
          <w:szCs w:val="24"/>
          <w:bdr w:val="none" w:sz="0" w:space="0" w:color="auto" w:frame="1"/>
          <w:shd w:val="clear" w:color="auto" w:fill="FFFFFF"/>
        </w:rPr>
      </w:pPr>
      <w:r w:rsidRPr="00C806BC">
        <w:rPr>
          <w:rFonts w:ascii="Times New Roman" w:hAnsi="Times New Roman" w:cs="Times New Roman"/>
          <w:color w:val="000000" w:themeColor="text1"/>
          <w:sz w:val="24"/>
          <w:szCs w:val="24"/>
          <w:bdr w:val="none" w:sz="0" w:space="0" w:color="auto" w:frame="1"/>
          <w:shd w:val="clear" w:color="auto" w:fill="FFFFFF"/>
        </w:rPr>
        <w:t xml:space="preserve">В ходе проверки нарушений требований </w:t>
      </w:r>
      <w:r w:rsidRPr="00C806BC">
        <w:rPr>
          <w:rFonts w:ascii="Times New Roman" w:eastAsia="Times New Roman" w:hAnsi="Times New Roman" w:cs="Times New Roman"/>
          <w:color w:val="000000" w:themeColor="text1"/>
          <w:sz w:val="24"/>
          <w:szCs w:val="24"/>
        </w:rPr>
        <w:t>абзаца 3 части 3 статьи 103 ФЗ-44 не выявлено.</w:t>
      </w:r>
    </w:p>
    <w:p w:rsidR="009641B5" w:rsidRPr="00C806BC" w:rsidRDefault="009641B5" w:rsidP="009641B5">
      <w:pPr>
        <w:spacing w:after="0" w:line="240" w:lineRule="auto"/>
        <w:ind w:firstLine="709"/>
        <w:jc w:val="both"/>
        <w:rPr>
          <w:rFonts w:ascii="Times New Roman" w:eastAsia="Times New Roman" w:hAnsi="Times New Roman" w:cs="Times New Roman"/>
          <w:color w:val="000000" w:themeColor="text1"/>
          <w:sz w:val="24"/>
          <w:szCs w:val="24"/>
        </w:rPr>
      </w:pPr>
    </w:p>
    <w:p w:rsidR="009641B5" w:rsidRPr="00C806BC" w:rsidRDefault="009641B5" w:rsidP="009641B5">
      <w:pPr>
        <w:spacing w:after="0" w:line="240" w:lineRule="auto"/>
        <w:ind w:right="-1" w:firstLine="708"/>
        <w:jc w:val="both"/>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 xml:space="preserve">Согласно части 9 статьи 94 ФЗ-44 результаты отдельного этапа исполнения контракта </w:t>
      </w:r>
      <w:r w:rsidRPr="00C806BC">
        <w:rPr>
          <w:rFonts w:ascii="Times New Roman" w:hAnsi="Times New Roman" w:cs="Times New Roman"/>
          <w:color w:val="000000" w:themeColor="text1"/>
          <w:sz w:val="24"/>
          <w:szCs w:val="24"/>
        </w:rPr>
        <w:br/>
        <w:t xml:space="preserve">(за исключением контракта, заключенного в соответствии с пунктом 4 или 5 части 1 статьи 93 </w:t>
      </w:r>
      <w:r w:rsidRPr="00C806BC">
        <w:rPr>
          <w:rFonts w:ascii="Times New Roman" w:hAnsi="Times New Roman" w:cs="Times New Roman"/>
          <w:color w:val="000000" w:themeColor="text1"/>
          <w:sz w:val="24"/>
          <w:szCs w:val="24"/>
        </w:rPr>
        <w:b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9641B5" w:rsidRPr="00C806BC" w:rsidRDefault="009641B5" w:rsidP="009641B5">
      <w:pPr>
        <w:spacing w:after="0" w:line="240" w:lineRule="auto"/>
        <w:ind w:right="-1" w:firstLine="708"/>
        <w:jc w:val="both"/>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Pr="00C806BC">
        <w:rPr>
          <w:rFonts w:ascii="Times New Roman" w:hAnsi="Times New Roman" w:cs="Times New Roman"/>
          <w:color w:val="000000" w:themeColor="text1"/>
          <w:sz w:val="24"/>
          <w:szCs w:val="24"/>
        </w:rPr>
        <w:br/>
        <w:t>их соответствие плану-графику), о соблюдении промежуточных и окончательных сроков исполнения контракта;</w:t>
      </w:r>
    </w:p>
    <w:p w:rsidR="009641B5" w:rsidRPr="00C806BC" w:rsidRDefault="009641B5" w:rsidP="009641B5">
      <w:pPr>
        <w:spacing w:after="0" w:line="240" w:lineRule="auto"/>
        <w:ind w:right="-1" w:firstLine="708"/>
        <w:jc w:val="both"/>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 xml:space="preserve">2) о ненадлежащем исполнении контракта (с указанием допущенных нарушений) или </w:t>
      </w:r>
      <w:r w:rsidRPr="00C806BC">
        <w:rPr>
          <w:rFonts w:ascii="Times New Roman" w:hAnsi="Times New Roman" w:cs="Times New Roman"/>
          <w:color w:val="000000" w:themeColor="text1"/>
          <w:sz w:val="24"/>
          <w:szCs w:val="24"/>
        </w:rPr>
        <w:br/>
        <w:t>о неисполнении контракта и о санкциях, которые применены в связи с нарушением условий контракта или его неисполнением;</w:t>
      </w:r>
    </w:p>
    <w:p w:rsidR="009641B5" w:rsidRPr="00C806BC" w:rsidRDefault="009641B5" w:rsidP="009641B5">
      <w:pPr>
        <w:spacing w:after="0" w:line="240" w:lineRule="auto"/>
        <w:ind w:right="-1" w:firstLine="708"/>
        <w:jc w:val="both"/>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3) об изменении или о расторжении контракта в ходе его исполнения.</w:t>
      </w:r>
    </w:p>
    <w:p w:rsidR="009641B5" w:rsidRPr="00C806BC" w:rsidRDefault="009641B5" w:rsidP="009641B5">
      <w:pPr>
        <w:spacing w:after="0" w:line="240" w:lineRule="auto"/>
        <w:ind w:right="-1" w:firstLine="708"/>
        <w:jc w:val="both"/>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9641B5" w:rsidRPr="00C806BC" w:rsidRDefault="009641B5" w:rsidP="009641B5">
      <w:pPr>
        <w:spacing w:after="0" w:line="240" w:lineRule="auto"/>
        <w:ind w:right="-1" w:firstLine="708"/>
        <w:jc w:val="both"/>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w:t>
      </w:r>
      <w:r w:rsidRPr="00C806BC">
        <w:rPr>
          <w:rFonts w:ascii="Times New Roman" w:hAnsi="Times New Roman" w:cs="Times New Roman"/>
          <w:color w:val="000000" w:themeColor="text1"/>
          <w:sz w:val="24"/>
          <w:szCs w:val="24"/>
        </w:rPr>
        <w:lastRenderedPageBreak/>
        <w:t xml:space="preserve">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w:t>
      </w:r>
      <w:r w:rsidRPr="00C806BC">
        <w:rPr>
          <w:rFonts w:ascii="Times New Roman" w:hAnsi="Times New Roman" w:cs="Times New Roman"/>
          <w:color w:val="000000" w:themeColor="text1"/>
          <w:sz w:val="24"/>
          <w:szCs w:val="24"/>
        </w:rPr>
        <w:br/>
        <w:t xml:space="preserve">о результатах отдельного этапа его исполнения» (далее - Положение о подготовке и размещении </w:t>
      </w:r>
      <w:r w:rsidRPr="00C806BC">
        <w:rPr>
          <w:rFonts w:ascii="Times New Roman" w:hAnsi="Times New Roman" w:cs="Times New Roman"/>
          <w:color w:val="000000" w:themeColor="text1"/>
          <w:sz w:val="24"/>
          <w:szCs w:val="24"/>
        </w:rPr>
        <w:br/>
        <w:t>в ЕИС отчета об исполнении контракта).</w:t>
      </w:r>
    </w:p>
    <w:p w:rsidR="009641B5" w:rsidRPr="00C806BC" w:rsidRDefault="009641B5" w:rsidP="009641B5">
      <w:pPr>
        <w:spacing w:after="0" w:line="240" w:lineRule="auto"/>
        <w:ind w:right="-1" w:firstLine="708"/>
        <w:jc w:val="both"/>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w:t>
      </w:r>
      <w:r w:rsidR="004C778B" w:rsidRPr="00C806BC">
        <w:rPr>
          <w:rFonts w:ascii="Times New Roman" w:hAnsi="Times New Roman" w:cs="Times New Roman"/>
          <w:color w:val="000000" w:themeColor="text1"/>
          <w:sz w:val="24"/>
          <w:szCs w:val="24"/>
        </w:rPr>
        <w:t xml:space="preserve">нформации о размещении заказов </w:t>
      </w:r>
      <w:r w:rsidR="004C778B" w:rsidRPr="00C806BC">
        <w:rPr>
          <w:rFonts w:ascii="Times New Roman" w:hAnsi="Times New Roman" w:cs="Times New Roman"/>
          <w:color w:val="000000" w:themeColor="text1"/>
          <w:sz w:val="24"/>
          <w:szCs w:val="24"/>
        </w:rPr>
        <w:br/>
      </w:r>
      <w:r w:rsidRPr="00C806BC">
        <w:rPr>
          <w:rFonts w:ascii="Times New Roman" w:hAnsi="Times New Roman" w:cs="Times New Roman"/>
          <w:color w:val="000000" w:themeColor="text1"/>
          <w:sz w:val="24"/>
          <w:szCs w:val="24"/>
        </w:rPr>
        <w:t xml:space="preserve">на поставки товаров, выполнение работ, оказание услуг </w:t>
      </w:r>
      <w:hyperlink r:id="rId41" w:history="1">
        <w:r w:rsidRPr="00C806BC">
          <w:rPr>
            <w:rFonts w:ascii="Times New Roman" w:eastAsia="Calibri" w:hAnsi="Times New Roman" w:cs="Times New Roman"/>
            <w:color w:val="000000" w:themeColor="text1"/>
            <w:sz w:val="24"/>
            <w:szCs w:val="24"/>
          </w:rPr>
          <w:t>www.zakupki.gov.ru</w:t>
        </w:r>
      </w:hyperlink>
      <w:r w:rsidRPr="00C806BC">
        <w:rPr>
          <w:rFonts w:ascii="Times New Roman" w:hAnsi="Times New Roman" w:cs="Times New Roman"/>
          <w:color w:val="000000" w:themeColor="text1"/>
          <w:sz w:val="24"/>
          <w:szCs w:val="24"/>
        </w:rPr>
        <w:t>.</w:t>
      </w:r>
    </w:p>
    <w:p w:rsidR="009641B5" w:rsidRPr="00C806BC" w:rsidRDefault="009641B5" w:rsidP="00670495">
      <w:pPr>
        <w:spacing w:after="0" w:line="240" w:lineRule="auto"/>
        <w:ind w:firstLine="708"/>
        <w:jc w:val="both"/>
        <w:rPr>
          <w:rFonts w:ascii="Times New Roman" w:eastAsia="Times New Roman" w:hAnsi="Times New Roman" w:cs="Times New Roman"/>
          <w:color w:val="000000" w:themeColor="text1"/>
          <w:sz w:val="24"/>
          <w:szCs w:val="24"/>
        </w:rPr>
      </w:pPr>
      <w:r w:rsidRPr="00C806BC">
        <w:rPr>
          <w:rFonts w:ascii="Times New Roman" w:eastAsia="Times New Roman" w:hAnsi="Times New Roman" w:cs="Times New Roman"/>
          <w:color w:val="000000" w:themeColor="text1"/>
          <w:sz w:val="24"/>
          <w:szCs w:val="24"/>
        </w:rPr>
        <w:t xml:space="preserve">Согласно </w:t>
      </w:r>
      <w:r w:rsidRPr="00C806BC">
        <w:rPr>
          <w:rFonts w:ascii="Times New Roman" w:eastAsia="Calibri" w:hAnsi="Times New Roman" w:cs="Times New Roman"/>
          <w:color w:val="000000" w:themeColor="text1"/>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w:t>
      </w:r>
      <w:r w:rsidRPr="00C806BC">
        <w:rPr>
          <w:rFonts w:ascii="Times New Roman" w:eastAsia="Calibri" w:hAnsi="Times New Roman" w:cs="Times New Roman"/>
          <w:color w:val="000000" w:themeColor="text1"/>
          <w:sz w:val="24"/>
          <w:szCs w:val="24"/>
        </w:rPr>
        <w:br/>
        <w:t>«О вводе в эксплуатацию единой информационной системы в сфере закупок» с 1 января 2016 года введена ЕИС в сфере закупок.</w:t>
      </w:r>
    </w:p>
    <w:p w:rsidR="009641B5" w:rsidRPr="00C806BC" w:rsidRDefault="009641B5" w:rsidP="009641B5">
      <w:pPr>
        <w:spacing w:after="0" w:line="240" w:lineRule="auto"/>
        <w:ind w:right="-1" w:firstLine="708"/>
        <w:jc w:val="both"/>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в </w:t>
      </w:r>
      <w:r w:rsidRPr="00C806BC">
        <w:rPr>
          <w:rFonts w:ascii="Times New Roman" w:eastAsia="Calibri" w:hAnsi="Times New Roman" w:cs="Times New Roman"/>
          <w:color w:val="000000" w:themeColor="text1"/>
          <w:sz w:val="24"/>
          <w:szCs w:val="24"/>
        </w:rPr>
        <w:t xml:space="preserve">ЕИС в сфере закупок </w:t>
      </w:r>
      <w:r w:rsidRPr="00C806BC">
        <w:rPr>
          <w:rFonts w:ascii="Times New Roman" w:eastAsia="Calibri" w:hAnsi="Times New Roman" w:cs="Times New Roman"/>
          <w:color w:val="000000" w:themeColor="text1"/>
          <w:sz w:val="24"/>
          <w:szCs w:val="24"/>
        </w:rPr>
        <w:br/>
      </w:r>
      <w:r w:rsidRPr="00C806BC">
        <w:rPr>
          <w:rFonts w:ascii="Times New Roman" w:hAnsi="Times New Roman" w:cs="Times New Roman"/>
          <w:color w:val="000000" w:themeColor="text1"/>
          <w:sz w:val="24"/>
          <w:szCs w:val="24"/>
        </w:rPr>
        <w:t>в реестре отчетов в течение 7 рабочих дней:</w:t>
      </w:r>
    </w:p>
    <w:p w:rsidR="009641B5" w:rsidRPr="00C806BC" w:rsidRDefault="009641B5" w:rsidP="009641B5">
      <w:pPr>
        <w:spacing w:after="0" w:line="240" w:lineRule="auto"/>
        <w:ind w:right="-1" w:firstLine="708"/>
        <w:jc w:val="both"/>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Pr="00C806BC">
        <w:rPr>
          <w:rFonts w:ascii="Times New Roman" w:hAnsi="Times New Roman" w:cs="Times New Roman"/>
          <w:color w:val="000000" w:themeColor="text1"/>
          <w:sz w:val="24"/>
          <w:szCs w:val="24"/>
        </w:rPr>
        <w:b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9641B5" w:rsidRPr="00C806BC" w:rsidRDefault="009641B5" w:rsidP="009641B5">
      <w:pPr>
        <w:spacing w:after="0" w:line="240" w:lineRule="auto"/>
        <w:ind w:right="-1" w:firstLine="708"/>
        <w:jc w:val="both"/>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9641B5" w:rsidRPr="00C806BC" w:rsidRDefault="009641B5" w:rsidP="009641B5">
      <w:pPr>
        <w:spacing w:after="0" w:line="240" w:lineRule="auto"/>
        <w:ind w:right="-1" w:firstLine="708"/>
        <w:jc w:val="both"/>
        <w:rPr>
          <w:rFonts w:ascii="Times New Roman" w:hAnsi="Times New Roman" w:cs="Times New Roman"/>
          <w:color w:val="000000" w:themeColor="text1"/>
          <w:sz w:val="24"/>
          <w:szCs w:val="24"/>
        </w:rPr>
      </w:pPr>
      <w:r w:rsidRPr="00C806BC">
        <w:rPr>
          <w:rFonts w:ascii="Times New Roman" w:hAnsi="Times New Roman" w:cs="Times New Roman"/>
          <w:color w:val="000000" w:themeColor="text1"/>
          <w:sz w:val="24"/>
          <w:szCs w:val="24"/>
        </w:rPr>
        <w:t xml:space="preserve">в) расторжения контракта, то есть со дня, определенного соглашением сторон </w:t>
      </w:r>
      <w:r w:rsidRPr="00C806BC">
        <w:rPr>
          <w:rFonts w:ascii="Times New Roman" w:hAnsi="Times New Roman" w:cs="Times New Roman"/>
          <w:color w:val="000000" w:themeColor="text1"/>
          <w:sz w:val="24"/>
          <w:szCs w:val="24"/>
        </w:rPr>
        <w:br/>
        <w:t xml:space="preserve">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w:t>
      </w:r>
      <w:r w:rsidRPr="00C806BC">
        <w:rPr>
          <w:rFonts w:ascii="Times New Roman" w:hAnsi="Times New Roman" w:cs="Times New Roman"/>
          <w:color w:val="000000" w:themeColor="text1"/>
          <w:sz w:val="24"/>
          <w:szCs w:val="24"/>
        </w:rPr>
        <w:br/>
        <w:t>об одностороннем отказе от исполнения контракта.</w:t>
      </w:r>
    </w:p>
    <w:p w:rsidR="009641B5" w:rsidRPr="00C806BC" w:rsidRDefault="009641B5" w:rsidP="009641B5">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C806BC">
        <w:rPr>
          <w:rFonts w:ascii="Times New Roman" w:eastAsia="Calibri" w:hAnsi="Times New Roman" w:cs="Times New Roman"/>
          <w:bCs/>
          <w:color w:val="000000" w:themeColor="text1"/>
          <w:sz w:val="24"/>
          <w:szCs w:val="24"/>
        </w:rPr>
        <w:t>Согласно пун</w:t>
      </w:r>
      <w:r w:rsidRPr="00C806BC">
        <w:rPr>
          <w:rFonts w:ascii="Times New Roman" w:eastAsia="Calibri" w:hAnsi="Times New Roman" w:cs="Times New Roman"/>
          <w:color w:val="000000" w:themeColor="text1"/>
          <w:sz w:val="24"/>
          <w:szCs w:val="24"/>
        </w:rPr>
        <w:t xml:space="preserve">кту 10 </w:t>
      </w:r>
      <w:r w:rsidRPr="00C806BC">
        <w:rPr>
          <w:rFonts w:ascii="Times New Roman" w:eastAsia="Calibri" w:hAnsi="Times New Roman" w:cs="Times New Roman"/>
          <w:bCs/>
          <w:color w:val="000000" w:themeColor="text1"/>
          <w:sz w:val="24"/>
          <w:szCs w:val="24"/>
        </w:rPr>
        <w:t>Положения о подготовке и размещении в ЕИС отчета об исполнении контракта</w:t>
      </w:r>
      <w:r w:rsidRPr="00C806BC">
        <w:rPr>
          <w:rFonts w:ascii="Times New Roman" w:eastAsia="Calibri" w:hAnsi="Times New Roman" w:cs="Times New Roman"/>
          <w:color w:val="000000" w:themeColor="text1"/>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w:t>
      </w:r>
      <w:r w:rsidRPr="00C806BC">
        <w:rPr>
          <w:rFonts w:ascii="Times New Roman" w:eastAsia="Calibri" w:hAnsi="Times New Roman" w:cs="Times New Roman"/>
          <w:color w:val="000000" w:themeColor="text1"/>
          <w:sz w:val="24"/>
          <w:szCs w:val="24"/>
        </w:rPr>
        <w:b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42" w:history="1">
        <w:r w:rsidRPr="00C806BC">
          <w:rPr>
            <w:rFonts w:ascii="Times New Roman" w:eastAsia="Calibri" w:hAnsi="Times New Roman" w:cs="Times New Roman"/>
            <w:color w:val="000000" w:themeColor="text1"/>
            <w:sz w:val="24"/>
            <w:szCs w:val="24"/>
          </w:rPr>
          <w:t>электронной подписью</w:t>
        </w:r>
      </w:hyperlink>
      <w:r w:rsidRPr="00C806BC">
        <w:rPr>
          <w:rFonts w:ascii="Times New Roman" w:eastAsia="Calibri" w:hAnsi="Times New Roman" w:cs="Times New Roman"/>
          <w:color w:val="000000" w:themeColor="text1"/>
          <w:sz w:val="24"/>
          <w:szCs w:val="24"/>
        </w:rPr>
        <w:t xml:space="preserve"> уполномоченного должностного лица заказчика.</w:t>
      </w:r>
    </w:p>
    <w:p w:rsidR="006862B9" w:rsidRPr="00C806BC" w:rsidRDefault="006862B9" w:rsidP="006862B9">
      <w:pPr>
        <w:autoSpaceDE w:val="0"/>
        <w:autoSpaceDN w:val="0"/>
        <w:adjustRightInd w:val="0"/>
        <w:spacing w:after="0" w:line="240" w:lineRule="auto"/>
        <w:ind w:firstLine="720"/>
        <w:jc w:val="both"/>
        <w:outlineLvl w:val="0"/>
        <w:rPr>
          <w:rFonts w:ascii="Times New Roman" w:eastAsia="Times New Roman" w:hAnsi="Times New Roman" w:cs="Times New Roman"/>
          <w:color w:val="000000" w:themeColor="text1"/>
          <w:sz w:val="24"/>
          <w:szCs w:val="24"/>
        </w:rPr>
      </w:pPr>
      <w:r w:rsidRPr="00C806BC">
        <w:rPr>
          <w:rFonts w:ascii="Times New Roman" w:eastAsia="Calibri" w:hAnsi="Times New Roman" w:cs="Times New Roman"/>
          <w:color w:val="000000" w:themeColor="text1"/>
          <w:sz w:val="24"/>
          <w:szCs w:val="24"/>
        </w:rPr>
        <w:t>Согласно платежному поручению № 37638</w:t>
      </w:r>
      <w:r w:rsidRPr="00C806BC">
        <w:rPr>
          <w:rFonts w:ascii="Times New Roman" w:eastAsia="Times New Roman" w:hAnsi="Times New Roman" w:cs="Times New Roman"/>
          <w:color w:val="000000" w:themeColor="text1"/>
          <w:sz w:val="24"/>
          <w:szCs w:val="24"/>
        </w:rPr>
        <w:t xml:space="preserve"> </w:t>
      </w:r>
      <w:r w:rsidRPr="00C806BC">
        <w:rPr>
          <w:rFonts w:ascii="Times New Roman" w:eastAsia="Calibri" w:hAnsi="Times New Roman" w:cs="Times New Roman"/>
          <w:bCs/>
          <w:color w:val="000000" w:themeColor="text1"/>
          <w:sz w:val="24"/>
          <w:szCs w:val="24"/>
        </w:rPr>
        <w:t xml:space="preserve">по </w:t>
      </w:r>
      <w:r w:rsidRPr="00C806BC">
        <w:rPr>
          <w:rFonts w:ascii="Times New Roman" w:hAnsi="Times New Roman" w:cs="Times New Roman"/>
          <w:color w:val="000000" w:themeColor="text1"/>
          <w:sz w:val="24"/>
          <w:szCs w:val="24"/>
        </w:rPr>
        <w:t xml:space="preserve">гражданско-правовому договору </w:t>
      </w:r>
      <w:r w:rsidR="00C806BC" w:rsidRPr="00C806BC">
        <w:rPr>
          <w:rFonts w:ascii="Times New Roman" w:hAnsi="Times New Roman" w:cs="Times New Roman"/>
          <w:color w:val="000000" w:themeColor="text1"/>
          <w:sz w:val="24"/>
          <w:szCs w:val="24"/>
        </w:rPr>
        <w:br/>
      </w:r>
      <w:r w:rsidRPr="00C806BC">
        <w:rPr>
          <w:rFonts w:ascii="Times New Roman" w:hAnsi="Times New Roman" w:cs="Times New Roman"/>
          <w:color w:val="000000" w:themeColor="text1"/>
          <w:sz w:val="24"/>
          <w:szCs w:val="24"/>
        </w:rPr>
        <w:t xml:space="preserve">№ </w:t>
      </w:r>
      <w:hyperlink r:id="rId43" w:tgtFrame="_blank" w:history="1">
        <w:r w:rsidRPr="00C806BC">
          <w:rPr>
            <w:rStyle w:val="a3"/>
            <w:rFonts w:ascii="Times New Roman" w:hAnsi="Times New Roman" w:cs="Times New Roman"/>
            <w:color w:val="000000" w:themeColor="text1"/>
            <w:sz w:val="24"/>
            <w:szCs w:val="24"/>
            <w:u w:val="none"/>
            <w:bdr w:val="none" w:sz="0" w:space="0" w:color="auto" w:frame="1"/>
            <w:shd w:val="clear" w:color="auto" w:fill="FFFFFF"/>
          </w:rPr>
          <w:t>698007 </w:t>
        </w:r>
      </w:hyperlink>
      <w:r w:rsidRPr="00C806BC">
        <w:rPr>
          <w:rFonts w:ascii="Times New Roman" w:eastAsia="Calibri" w:hAnsi="Times New Roman" w:cs="Times New Roman"/>
          <w:color w:val="000000" w:themeColor="text1"/>
          <w:sz w:val="24"/>
          <w:szCs w:val="24"/>
        </w:rPr>
        <w:t>от 19.06.2017 года (</w:t>
      </w:r>
      <w:r w:rsidRPr="00C806BC">
        <w:rPr>
          <w:rFonts w:ascii="Times New Roman" w:hAnsi="Times New Roman" w:cs="Times New Roman"/>
          <w:color w:val="000000" w:themeColor="text1"/>
          <w:sz w:val="24"/>
          <w:szCs w:val="24"/>
        </w:rPr>
        <w:t xml:space="preserve">Реестровый номер контракта </w:t>
      </w:r>
      <w:hyperlink r:id="rId44" w:tgtFrame="_blank" w:history="1">
        <w:r w:rsidRPr="00C806BC">
          <w:rPr>
            <w:rStyle w:val="a3"/>
            <w:rFonts w:ascii="Times New Roman" w:hAnsi="Times New Roman" w:cs="Times New Roman"/>
            <w:bCs/>
            <w:color w:val="000000" w:themeColor="text1"/>
            <w:sz w:val="24"/>
            <w:szCs w:val="24"/>
            <w:u w:val="none"/>
            <w:bdr w:val="none" w:sz="0" w:space="0" w:color="auto" w:frame="1"/>
            <w:shd w:val="clear" w:color="auto" w:fill="FFFFFF"/>
          </w:rPr>
          <w:t>2201400428817000005</w:t>
        </w:r>
      </w:hyperlink>
      <w:hyperlink r:id="rId45" w:tgtFrame="_blank" w:history="1"/>
      <w:r w:rsidRPr="00C806BC">
        <w:rPr>
          <w:rFonts w:ascii="Times New Roman" w:hAnsi="Times New Roman" w:cs="Times New Roman"/>
          <w:color w:val="000000" w:themeColor="text1"/>
          <w:sz w:val="24"/>
          <w:szCs w:val="24"/>
        </w:rPr>
        <w:t xml:space="preserve">) оплата произведена </w:t>
      </w:r>
      <w:r w:rsidRPr="00C806BC">
        <w:rPr>
          <w:rFonts w:ascii="Times New Roman" w:eastAsia="Calibri" w:hAnsi="Times New Roman" w:cs="Times New Roman"/>
          <w:color w:val="000000" w:themeColor="text1"/>
          <w:sz w:val="24"/>
          <w:szCs w:val="24"/>
        </w:rPr>
        <w:t xml:space="preserve">14.08.2017 года.             </w:t>
      </w:r>
      <w:r w:rsidRPr="00C806BC">
        <w:rPr>
          <w:rFonts w:ascii="Times New Roman" w:eastAsia="Calibri" w:hAnsi="Times New Roman" w:cs="Times New Roman"/>
          <w:bCs/>
          <w:color w:val="000000" w:themeColor="text1"/>
          <w:sz w:val="24"/>
          <w:szCs w:val="24"/>
        </w:rPr>
        <w:t xml:space="preserve"> </w:t>
      </w:r>
    </w:p>
    <w:p w:rsidR="00033A4F" w:rsidRPr="00C806BC" w:rsidRDefault="009641B5" w:rsidP="00033A4F">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C806BC">
        <w:rPr>
          <w:rFonts w:ascii="Times New Roman" w:eastAsia="Calibri" w:hAnsi="Times New Roman" w:cs="Times New Roman"/>
          <w:bCs/>
          <w:color w:val="000000" w:themeColor="text1"/>
          <w:sz w:val="24"/>
          <w:szCs w:val="24"/>
        </w:rPr>
        <w:t xml:space="preserve">При проверке </w:t>
      </w:r>
      <w:r w:rsidRPr="00C806BC">
        <w:rPr>
          <w:rFonts w:ascii="Times New Roman" w:eastAsia="Times New Roman" w:hAnsi="Times New Roman" w:cs="Times New Roman"/>
          <w:color w:val="000000" w:themeColor="text1"/>
          <w:sz w:val="24"/>
          <w:szCs w:val="24"/>
        </w:rPr>
        <w:t xml:space="preserve">в разделе «Отчеты заказчиков» </w:t>
      </w:r>
      <w:r w:rsidRPr="00C806BC">
        <w:rPr>
          <w:rFonts w:ascii="Times New Roman" w:hAnsi="Times New Roman" w:cs="Times New Roman"/>
          <w:color w:val="000000" w:themeColor="text1"/>
          <w:sz w:val="24"/>
          <w:szCs w:val="24"/>
        </w:rPr>
        <w:t>ЕИС в сфере закупок</w:t>
      </w:r>
      <w:r w:rsidR="005E46FE" w:rsidRPr="00C806BC">
        <w:rPr>
          <w:rStyle w:val="a3"/>
          <w:rFonts w:ascii="Times New Roman" w:hAnsi="Times New Roman" w:cs="Times New Roman"/>
          <w:color w:val="000000" w:themeColor="text1"/>
          <w:sz w:val="24"/>
          <w:szCs w:val="24"/>
          <w:u w:val="none"/>
        </w:rPr>
        <w:t xml:space="preserve"> </w:t>
      </w:r>
      <w:r w:rsidRPr="00C806BC">
        <w:rPr>
          <w:rFonts w:ascii="Times New Roman" w:eastAsia="Calibri" w:hAnsi="Times New Roman" w:cs="Times New Roman"/>
          <w:bCs/>
          <w:color w:val="000000" w:themeColor="text1"/>
          <w:sz w:val="24"/>
          <w:szCs w:val="24"/>
        </w:rPr>
        <w:t xml:space="preserve">установлено, </w:t>
      </w:r>
      <w:r w:rsidRPr="00C806BC">
        <w:rPr>
          <w:rFonts w:ascii="Times New Roman" w:eastAsia="Calibri" w:hAnsi="Times New Roman" w:cs="Times New Roman"/>
          <w:bCs/>
          <w:color w:val="000000" w:themeColor="text1"/>
          <w:sz w:val="24"/>
          <w:szCs w:val="24"/>
        </w:rPr>
        <w:br/>
        <w:t xml:space="preserve">что </w:t>
      </w:r>
      <w:r w:rsidR="005E46FE" w:rsidRPr="00C806BC">
        <w:rPr>
          <w:rFonts w:ascii="Times New Roman" w:hAnsi="Times New Roman" w:cs="Times New Roman"/>
          <w:color w:val="000000" w:themeColor="text1"/>
          <w:sz w:val="24"/>
          <w:szCs w:val="24"/>
        </w:rPr>
        <w:t xml:space="preserve">ГБУК «Чеченская государственная филармония имени А. </w:t>
      </w:r>
      <w:proofErr w:type="spellStart"/>
      <w:r w:rsidR="005E46FE" w:rsidRPr="00C806BC">
        <w:rPr>
          <w:rFonts w:ascii="Times New Roman" w:hAnsi="Times New Roman" w:cs="Times New Roman"/>
          <w:color w:val="000000" w:themeColor="text1"/>
          <w:sz w:val="24"/>
          <w:szCs w:val="24"/>
        </w:rPr>
        <w:t>Шахбулатова</w:t>
      </w:r>
      <w:proofErr w:type="spellEnd"/>
      <w:r w:rsidR="005E46FE" w:rsidRPr="00C806BC">
        <w:rPr>
          <w:rFonts w:ascii="Times New Roman" w:hAnsi="Times New Roman" w:cs="Times New Roman"/>
          <w:color w:val="000000" w:themeColor="text1"/>
          <w:sz w:val="24"/>
          <w:szCs w:val="24"/>
        </w:rPr>
        <w:t>»</w:t>
      </w:r>
      <w:r w:rsidRPr="00C806BC">
        <w:rPr>
          <w:rFonts w:ascii="Times New Roman" w:hAnsi="Times New Roman" w:cs="Times New Roman"/>
          <w:color w:val="000000" w:themeColor="text1"/>
          <w:sz w:val="24"/>
          <w:szCs w:val="24"/>
        </w:rPr>
        <w:t xml:space="preserve"> в </w:t>
      </w:r>
      <w:r w:rsidRPr="00C806BC">
        <w:rPr>
          <w:rFonts w:ascii="Times New Roman" w:eastAsia="Calibri" w:hAnsi="Times New Roman" w:cs="Times New Roman"/>
          <w:bCs/>
          <w:color w:val="000000" w:themeColor="text1"/>
          <w:sz w:val="24"/>
          <w:szCs w:val="24"/>
        </w:rPr>
        <w:t>нарушение требований пункта 10 Полож</w:t>
      </w:r>
      <w:r w:rsidR="005E46FE" w:rsidRPr="00C806BC">
        <w:rPr>
          <w:rFonts w:ascii="Times New Roman" w:eastAsia="Calibri" w:hAnsi="Times New Roman" w:cs="Times New Roman"/>
          <w:bCs/>
          <w:color w:val="000000" w:themeColor="text1"/>
          <w:sz w:val="24"/>
          <w:szCs w:val="24"/>
        </w:rPr>
        <w:t xml:space="preserve">ения о подготовке и размещении </w:t>
      </w:r>
      <w:r w:rsidRPr="00C806BC">
        <w:rPr>
          <w:rFonts w:ascii="Times New Roman" w:eastAsia="Calibri" w:hAnsi="Times New Roman" w:cs="Times New Roman"/>
          <w:bCs/>
          <w:color w:val="000000" w:themeColor="text1"/>
          <w:sz w:val="24"/>
          <w:szCs w:val="24"/>
        </w:rPr>
        <w:t>в ЕИС отчет</w:t>
      </w:r>
      <w:r w:rsidR="005E46FE" w:rsidRPr="00C806BC">
        <w:rPr>
          <w:rFonts w:ascii="Times New Roman" w:eastAsia="Calibri" w:hAnsi="Times New Roman" w:cs="Times New Roman"/>
          <w:bCs/>
          <w:color w:val="000000" w:themeColor="text1"/>
          <w:sz w:val="24"/>
          <w:szCs w:val="24"/>
        </w:rPr>
        <w:t>а</w:t>
      </w:r>
      <w:r w:rsidRPr="00C806BC">
        <w:rPr>
          <w:rFonts w:ascii="Times New Roman" w:eastAsia="Calibri" w:hAnsi="Times New Roman" w:cs="Times New Roman"/>
          <w:bCs/>
          <w:color w:val="000000" w:themeColor="text1"/>
          <w:sz w:val="24"/>
          <w:szCs w:val="24"/>
        </w:rPr>
        <w:t xml:space="preserve"> об исполнении контракт</w:t>
      </w:r>
      <w:r w:rsidR="005E46FE" w:rsidRPr="00C806BC">
        <w:rPr>
          <w:rFonts w:ascii="Times New Roman" w:eastAsia="Calibri" w:hAnsi="Times New Roman" w:cs="Times New Roman"/>
          <w:bCs/>
          <w:color w:val="000000" w:themeColor="text1"/>
          <w:sz w:val="24"/>
          <w:szCs w:val="24"/>
        </w:rPr>
        <w:t>а, отчет</w:t>
      </w:r>
      <w:r w:rsidRPr="00C806BC">
        <w:rPr>
          <w:rFonts w:ascii="Times New Roman" w:eastAsia="Calibri" w:hAnsi="Times New Roman" w:cs="Times New Roman"/>
          <w:bCs/>
          <w:color w:val="000000" w:themeColor="text1"/>
          <w:sz w:val="24"/>
          <w:szCs w:val="24"/>
        </w:rPr>
        <w:t xml:space="preserve"> содержащи</w:t>
      </w:r>
      <w:r w:rsidR="005E46FE" w:rsidRPr="00C806BC">
        <w:rPr>
          <w:rFonts w:ascii="Times New Roman" w:eastAsia="Calibri" w:hAnsi="Times New Roman" w:cs="Times New Roman"/>
          <w:bCs/>
          <w:color w:val="000000" w:themeColor="text1"/>
          <w:sz w:val="24"/>
          <w:szCs w:val="24"/>
        </w:rPr>
        <w:t>й</w:t>
      </w:r>
      <w:r w:rsidRPr="00C806BC">
        <w:rPr>
          <w:rFonts w:ascii="Times New Roman" w:eastAsia="Calibri" w:hAnsi="Times New Roman" w:cs="Times New Roman"/>
          <w:bCs/>
          <w:color w:val="000000" w:themeColor="text1"/>
          <w:sz w:val="24"/>
          <w:szCs w:val="24"/>
        </w:rPr>
        <w:t xml:space="preserve"> информацию об исполнении </w:t>
      </w:r>
      <w:r w:rsidR="005E46FE" w:rsidRPr="00C806BC">
        <w:rPr>
          <w:rFonts w:ascii="Times New Roman" w:hAnsi="Times New Roman" w:cs="Times New Roman"/>
          <w:color w:val="000000" w:themeColor="text1"/>
          <w:sz w:val="24"/>
          <w:szCs w:val="24"/>
        </w:rPr>
        <w:t xml:space="preserve">гражданско-правового договора </w:t>
      </w:r>
      <w:r w:rsidR="005E46FE" w:rsidRPr="00C806BC">
        <w:rPr>
          <w:rFonts w:ascii="Times New Roman" w:hAnsi="Times New Roman" w:cs="Times New Roman"/>
          <w:color w:val="000000" w:themeColor="text1"/>
          <w:sz w:val="24"/>
          <w:szCs w:val="24"/>
        </w:rPr>
        <w:br/>
        <w:t xml:space="preserve">№ </w:t>
      </w:r>
      <w:hyperlink r:id="rId46" w:tgtFrame="_blank" w:history="1">
        <w:r w:rsidR="005E46FE" w:rsidRPr="00C806BC">
          <w:rPr>
            <w:rStyle w:val="a3"/>
            <w:rFonts w:ascii="Times New Roman" w:hAnsi="Times New Roman" w:cs="Times New Roman"/>
            <w:color w:val="000000" w:themeColor="text1"/>
            <w:sz w:val="24"/>
            <w:szCs w:val="24"/>
            <w:u w:val="none"/>
            <w:bdr w:val="none" w:sz="0" w:space="0" w:color="auto" w:frame="1"/>
            <w:shd w:val="clear" w:color="auto" w:fill="FFFFFF"/>
          </w:rPr>
          <w:t>698007 </w:t>
        </w:r>
      </w:hyperlink>
      <w:r w:rsidR="005E46FE" w:rsidRPr="00C806BC">
        <w:rPr>
          <w:rFonts w:ascii="Times New Roman" w:eastAsia="Calibri" w:hAnsi="Times New Roman" w:cs="Times New Roman"/>
          <w:color w:val="000000" w:themeColor="text1"/>
          <w:sz w:val="24"/>
          <w:szCs w:val="24"/>
        </w:rPr>
        <w:t>от 19.06.2017 года (</w:t>
      </w:r>
      <w:r w:rsidR="005E46FE" w:rsidRPr="00C806BC">
        <w:rPr>
          <w:rFonts w:ascii="Times New Roman" w:hAnsi="Times New Roman" w:cs="Times New Roman"/>
          <w:color w:val="000000" w:themeColor="text1"/>
          <w:sz w:val="24"/>
          <w:szCs w:val="24"/>
        </w:rPr>
        <w:t xml:space="preserve">Реестровый номер контракта </w:t>
      </w:r>
      <w:hyperlink r:id="rId47" w:tgtFrame="_blank" w:history="1">
        <w:r w:rsidR="005E46FE" w:rsidRPr="00C806BC">
          <w:rPr>
            <w:rStyle w:val="a3"/>
            <w:rFonts w:ascii="Times New Roman" w:hAnsi="Times New Roman" w:cs="Times New Roman"/>
            <w:bCs/>
            <w:color w:val="000000" w:themeColor="text1"/>
            <w:sz w:val="24"/>
            <w:szCs w:val="24"/>
            <w:u w:val="none"/>
            <w:bdr w:val="none" w:sz="0" w:space="0" w:color="auto" w:frame="1"/>
            <w:shd w:val="clear" w:color="auto" w:fill="FFFFFF"/>
          </w:rPr>
          <w:t>2201400428817000005</w:t>
        </w:r>
      </w:hyperlink>
      <w:hyperlink r:id="rId48" w:tgtFrame="_blank" w:history="1"/>
      <w:r w:rsidR="007A5436" w:rsidRPr="00C806BC">
        <w:rPr>
          <w:rFonts w:ascii="Times New Roman" w:hAnsi="Times New Roman" w:cs="Times New Roman"/>
          <w:color w:val="000000" w:themeColor="text1"/>
          <w:sz w:val="24"/>
          <w:szCs w:val="24"/>
        </w:rPr>
        <w:t>)</w:t>
      </w:r>
      <w:r w:rsidRPr="00C806BC">
        <w:rPr>
          <w:rFonts w:ascii="Times New Roman" w:hAnsi="Times New Roman" w:cs="Times New Roman"/>
          <w:color w:val="000000" w:themeColor="text1"/>
          <w:sz w:val="24"/>
          <w:szCs w:val="24"/>
        </w:rPr>
        <w:t xml:space="preserve"> </w:t>
      </w:r>
      <w:r w:rsidR="005E46FE" w:rsidRPr="00C806BC">
        <w:rPr>
          <w:rFonts w:ascii="Times New Roman" w:eastAsia="Calibri" w:hAnsi="Times New Roman" w:cs="Times New Roman"/>
          <w:bCs/>
          <w:color w:val="000000" w:themeColor="text1"/>
          <w:sz w:val="24"/>
          <w:szCs w:val="24"/>
        </w:rPr>
        <w:t>размещен</w:t>
      </w:r>
      <w:r w:rsidRPr="00C806BC">
        <w:rPr>
          <w:rFonts w:ascii="Times New Roman" w:eastAsia="Calibri" w:hAnsi="Times New Roman" w:cs="Times New Roman"/>
          <w:bCs/>
          <w:color w:val="000000" w:themeColor="text1"/>
          <w:sz w:val="24"/>
          <w:szCs w:val="24"/>
        </w:rPr>
        <w:t xml:space="preserve"> без нарушения установленн</w:t>
      </w:r>
      <w:r w:rsidR="005E46FE" w:rsidRPr="00C806BC">
        <w:rPr>
          <w:rFonts w:ascii="Times New Roman" w:eastAsia="Calibri" w:hAnsi="Times New Roman" w:cs="Times New Roman"/>
          <w:bCs/>
          <w:color w:val="000000" w:themeColor="text1"/>
          <w:sz w:val="24"/>
          <w:szCs w:val="24"/>
        </w:rPr>
        <w:t>ого</w:t>
      </w:r>
      <w:r w:rsidRPr="00C806BC">
        <w:rPr>
          <w:rFonts w:ascii="Times New Roman" w:eastAsia="Calibri" w:hAnsi="Times New Roman" w:cs="Times New Roman"/>
          <w:bCs/>
          <w:color w:val="000000" w:themeColor="text1"/>
          <w:sz w:val="24"/>
          <w:szCs w:val="24"/>
        </w:rPr>
        <w:t xml:space="preserve"> срок</w:t>
      </w:r>
      <w:r w:rsidR="005E46FE" w:rsidRPr="00C806BC">
        <w:rPr>
          <w:rFonts w:ascii="Times New Roman" w:eastAsia="Calibri" w:hAnsi="Times New Roman" w:cs="Times New Roman"/>
          <w:bCs/>
          <w:color w:val="000000" w:themeColor="text1"/>
          <w:sz w:val="24"/>
          <w:szCs w:val="24"/>
        </w:rPr>
        <w:t>а</w:t>
      </w:r>
      <w:r w:rsidRPr="00C806BC">
        <w:rPr>
          <w:rFonts w:ascii="Times New Roman" w:eastAsia="Calibri" w:hAnsi="Times New Roman" w:cs="Times New Roman"/>
          <w:bCs/>
          <w:color w:val="000000" w:themeColor="text1"/>
          <w:sz w:val="24"/>
          <w:szCs w:val="24"/>
        </w:rPr>
        <w:t xml:space="preserve">, однако </w:t>
      </w:r>
      <w:r w:rsidRPr="00C806BC">
        <w:rPr>
          <w:rFonts w:ascii="Times New Roman" w:eastAsia="Calibri" w:hAnsi="Times New Roman" w:cs="Times New Roman"/>
          <w:color w:val="000000" w:themeColor="text1"/>
          <w:sz w:val="24"/>
          <w:szCs w:val="24"/>
        </w:rPr>
        <w:t>п</w:t>
      </w:r>
      <w:r w:rsidRPr="00C806BC">
        <w:rPr>
          <w:rFonts w:ascii="Times New Roman" w:hAnsi="Times New Roman" w:cs="Times New Roman"/>
          <w:bCs/>
          <w:color w:val="000000" w:themeColor="text1"/>
          <w:sz w:val="24"/>
          <w:szCs w:val="24"/>
        </w:rPr>
        <w:t>ри публик</w:t>
      </w:r>
      <w:r w:rsidR="005E46FE" w:rsidRPr="00C806BC">
        <w:rPr>
          <w:rFonts w:ascii="Times New Roman" w:hAnsi="Times New Roman" w:cs="Times New Roman"/>
          <w:bCs/>
          <w:color w:val="000000" w:themeColor="text1"/>
          <w:sz w:val="24"/>
          <w:szCs w:val="24"/>
        </w:rPr>
        <w:t>ации указанной информации отчет</w:t>
      </w:r>
      <w:r w:rsidRPr="00C806BC">
        <w:rPr>
          <w:rFonts w:ascii="Times New Roman" w:hAnsi="Times New Roman" w:cs="Times New Roman"/>
          <w:bCs/>
          <w:color w:val="000000" w:themeColor="text1"/>
          <w:sz w:val="24"/>
          <w:szCs w:val="24"/>
        </w:rPr>
        <w:t xml:space="preserve"> </w:t>
      </w:r>
      <w:r w:rsidRPr="00C806BC">
        <w:rPr>
          <w:rFonts w:ascii="Times New Roman" w:eastAsia="Calibri" w:hAnsi="Times New Roman" w:cs="Times New Roman"/>
          <w:color w:val="000000" w:themeColor="text1"/>
          <w:sz w:val="24"/>
          <w:szCs w:val="24"/>
        </w:rPr>
        <w:t>в виде файла, обеспечива</w:t>
      </w:r>
      <w:r w:rsidR="005E46FE" w:rsidRPr="00C806BC">
        <w:rPr>
          <w:rFonts w:ascii="Times New Roman" w:eastAsia="Calibri" w:hAnsi="Times New Roman" w:cs="Times New Roman"/>
          <w:color w:val="000000" w:themeColor="text1"/>
          <w:sz w:val="24"/>
          <w:szCs w:val="24"/>
        </w:rPr>
        <w:t xml:space="preserve">ющего возможность их сохранения </w:t>
      </w:r>
      <w:r w:rsidRPr="00C806BC">
        <w:rPr>
          <w:rFonts w:ascii="Times New Roman" w:eastAsia="Calibri" w:hAnsi="Times New Roman" w:cs="Times New Roman"/>
          <w:color w:val="000000" w:themeColor="text1"/>
          <w:sz w:val="24"/>
          <w:szCs w:val="24"/>
        </w:rPr>
        <w:t xml:space="preserve">на технических средствах пользователей </w:t>
      </w:r>
      <w:r w:rsidR="00F04B2D" w:rsidRPr="00C806BC">
        <w:rPr>
          <w:rFonts w:ascii="Times New Roman" w:eastAsia="Calibri" w:hAnsi="Times New Roman" w:cs="Times New Roman"/>
          <w:color w:val="000000" w:themeColor="text1"/>
          <w:sz w:val="24"/>
          <w:szCs w:val="24"/>
        </w:rPr>
        <w:br/>
      </w:r>
      <w:r w:rsidRPr="00C806BC">
        <w:rPr>
          <w:rFonts w:ascii="Times New Roman" w:eastAsia="Calibri" w:hAnsi="Times New Roman" w:cs="Times New Roman"/>
          <w:color w:val="000000" w:themeColor="text1"/>
          <w:sz w:val="24"/>
          <w:szCs w:val="24"/>
        </w:rPr>
        <w:t>и допускающего после их сохранения возможность поиска и копирования произвольного фрагмента текст</w:t>
      </w:r>
      <w:r w:rsidR="005E46FE" w:rsidRPr="00C806BC">
        <w:rPr>
          <w:rFonts w:ascii="Times New Roman" w:eastAsia="Calibri" w:hAnsi="Times New Roman" w:cs="Times New Roman"/>
          <w:color w:val="000000" w:themeColor="text1"/>
          <w:sz w:val="24"/>
          <w:szCs w:val="24"/>
        </w:rPr>
        <w:t xml:space="preserve">а (электронный вид), или файла </w:t>
      </w:r>
      <w:r w:rsidRPr="00C806BC">
        <w:rPr>
          <w:rFonts w:ascii="Times New Roman" w:eastAsia="Calibri" w:hAnsi="Times New Roman" w:cs="Times New Roman"/>
          <w:color w:val="000000" w:themeColor="text1"/>
          <w:sz w:val="24"/>
          <w:szCs w:val="24"/>
        </w:rPr>
        <w:t xml:space="preserve">с графическим образом оригинала документа </w:t>
      </w:r>
      <w:r w:rsidRPr="00C806BC">
        <w:rPr>
          <w:rFonts w:ascii="Times New Roman" w:eastAsia="Calibri" w:hAnsi="Times New Roman" w:cs="Times New Roman"/>
          <w:color w:val="000000" w:themeColor="text1"/>
          <w:sz w:val="24"/>
          <w:szCs w:val="24"/>
        </w:rPr>
        <w:lastRenderedPageBreak/>
        <w:t xml:space="preserve">(графический вид), подписанный </w:t>
      </w:r>
      <w:hyperlink r:id="rId49" w:history="1">
        <w:r w:rsidRPr="00C806BC">
          <w:rPr>
            <w:rStyle w:val="a3"/>
            <w:rFonts w:ascii="Times New Roman" w:eastAsia="Calibri" w:hAnsi="Times New Roman" w:cs="Times New Roman"/>
            <w:color w:val="000000" w:themeColor="text1"/>
            <w:sz w:val="24"/>
            <w:szCs w:val="24"/>
            <w:u w:val="none"/>
          </w:rPr>
          <w:t>электронной подписью</w:t>
        </w:r>
      </w:hyperlink>
      <w:r w:rsidRPr="00C806BC">
        <w:rPr>
          <w:rFonts w:ascii="Times New Roman" w:eastAsia="Calibri" w:hAnsi="Times New Roman" w:cs="Times New Roman"/>
          <w:color w:val="000000" w:themeColor="text1"/>
          <w:sz w:val="24"/>
          <w:szCs w:val="24"/>
        </w:rPr>
        <w:t xml:space="preserve"> уполномоченного должностного лица заказчика по указанн</w:t>
      </w:r>
      <w:r w:rsidR="007A5436" w:rsidRPr="00C806BC">
        <w:rPr>
          <w:rFonts w:ascii="Times New Roman" w:eastAsia="Calibri" w:hAnsi="Times New Roman" w:cs="Times New Roman"/>
          <w:color w:val="000000" w:themeColor="text1"/>
          <w:sz w:val="24"/>
          <w:szCs w:val="24"/>
        </w:rPr>
        <w:t>ому</w:t>
      </w:r>
      <w:r w:rsidRPr="00C806BC">
        <w:rPr>
          <w:rFonts w:ascii="Times New Roman" w:eastAsia="Calibri" w:hAnsi="Times New Roman" w:cs="Times New Roman"/>
          <w:color w:val="000000" w:themeColor="text1"/>
          <w:sz w:val="24"/>
          <w:szCs w:val="24"/>
        </w:rPr>
        <w:t xml:space="preserve"> выше </w:t>
      </w:r>
      <w:r w:rsidR="007A5436" w:rsidRPr="00C806BC">
        <w:rPr>
          <w:rFonts w:ascii="Times New Roman" w:hAnsi="Times New Roman" w:cs="Times New Roman"/>
          <w:color w:val="000000" w:themeColor="text1"/>
          <w:sz w:val="24"/>
          <w:szCs w:val="24"/>
        </w:rPr>
        <w:t>гражданско-правовому договору</w:t>
      </w:r>
      <w:r w:rsidR="007A5436" w:rsidRPr="00C806BC">
        <w:rPr>
          <w:rFonts w:ascii="Times New Roman" w:eastAsia="Calibri" w:hAnsi="Times New Roman" w:cs="Times New Roman"/>
          <w:color w:val="000000" w:themeColor="text1"/>
          <w:sz w:val="24"/>
          <w:szCs w:val="24"/>
        </w:rPr>
        <w:t xml:space="preserve"> не размещен (не прикреплен</w:t>
      </w:r>
      <w:r w:rsidRPr="00C806BC">
        <w:rPr>
          <w:rFonts w:ascii="Times New Roman" w:eastAsia="Calibri" w:hAnsi="Times New Roman" w:cs="Times New Roman"/>
          <w:color w:val="000000" w:themeColor="text1"/>
          <w:sz w:val="24"/>
          <w:szCs w:val="24"/>
        </w:rPr>
        <w:t>).</w:t>
      </w:r>
      <w:r w:rsidR="00033A4F" w:rsidRPr="00C806BC">
        <w:rPr>
          <w:rFonts w:ascii="Times New Roman" w:eastAsia="Calibri" w:hAnsi="Times New Roman" w:cs="Times New Roman"/>
          <w:color w:val="000000" w:themeColor="text1"/>
          <w:sz w:val="24"/>
          <w:szCs w:val="24"/>
        </w:rPr>
        <w:t xml:space="preserve">            </w:t>
      </w:r>
    </w:p>
    <w:p w:rsidR="009641B5" w:rsidRPr="00C806BC" w:rsidRDefault="00033A4F" w:rsidP="00033A4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C806BC">
        <w:rPr>
          <w:rFonts w:ascii="Times New Roman" w:eastAsia="Calibri" w:hAnsi="Times New Roman" w:cs="Times New Roman"/>
          <w:color w:val="000000" w:themeColor="text1"/>
          <w:sz w:val="24"/>
          <w:szCs w:val="24"/>
        </w:rPr>
        <w:t>Т</w:t>
      </w:r>
      <w:r w:rsidR="009641B5" w:rsidRPr="00C806BC">
        <w:rPr>
          <w:rFonts w:ascii="Times New Roman" w:eastAsia="Calibri" w:hAnsi="Times New Roman" w:cs="Times New Roman"/>
          <w:color w:val="000000" w:themeColor="text1"/>
          <w:sz w:val="24"/>
          <w:szCs w:val="24"/>
        </w:rPr>
        <w:t xml:space="preserve">аким образом, </w:t>
      </w:r>
      <w:r w:rsidR="007A5436" w:rsidRPr="00C806BC">
        <w:rPr>
          <w:rFonts w:ascii="Times New Roman" w:hAnsi="Times New Roman" w:cs="Times New Roman"/>
          <w:color w:val="000000" w:themeColor="text1"/>
          <w:sz w:val="24"/>
          <w:szCs w:val="24"/>
        </w:rPr>
        <w:t xml:space="preserve">ГБУК «Чеченская государственная филармония имени А. </w:t>
      </w:r>
      <w:proofErr w:type="spellStart"/>
      <w:r w:rsidR="007A5436" w:rsidRPr="00C806BC">
        <w:rPr>
          <w:rFonts w:ascii="Times New Roman" w:hAnsi="Times New Roman" w:cs="Times New Roman"/>
          <w:color w:val="000000" w:themeColor="text1"/>
          <w:sz w:val="24"/>
          <w:szCs w:val="24"/>
        </w:rPr>
        <w:t>Шахбулатова</w:t>
      </w:r>
      <w:proofErr w:type="spellEnd"/>
      <w:r w:rsidR="007A5436" w:rsidRPr="00C806BC">
        <w:rPr>
          <w:rFonts w:ascii="Times New Roman" w:hAnsi="Times New Roman" w:cs="Times New Roman"/>
          <w:color w:val="000000" w:themeColor="text1"/>
          <w:sz w:val="24"/>
          <w:szCs w:val="24"/>
        </w:rPr>
        <w:t>»</w:t>
      </w:r>
      <w:r w:rsidR="009641B5" w:rsidRPr="00C806BC">
        <w:rPr>
          <w:rFonts w:ascii="Times New Roman" w:hAnsi="Times New Roman" w:cs="Times New Roman"/>
          <w:color w:val="000000" w:themeColor="text1"/>
          <w:sz w:val="24"/>
          <w:szCs w:val="24"/>
        </w:rPr>
        <w:t xml:space="preserve"> </w:t>
      </w:r>
      <w:r w:rsidR="009641B5" w:rsidRPr="00C806BC">
        <w:rPr>
          <w:rFonts w:ascii="Times New Roman" w:hAnsi="Times New Roman" w:cs="Times New Roman"/>
          <w:bCs/>
          <w:color w:val="000000" w:themeColor="text1"/>
          <w:sz w:val="24"/>
          <w:szCs w:val="24"/>
        </w:rPr>
        <w:t>при публикации информации об отчет</w:t>
      </w:r>
      <w:r w:rsidR="007A5436" w:rsidRPr="00C806BC">
        <w:rPr>
          <w:rFonts w:ascii="Times New Roman" w:hAnsi="Times New Roman" w:cs="Times New Roman"/>
          <w:bCs/>
          <w:color w:val="000000" w:themeColor="text1"/>
          <w:sz w:val="24"/>
          <w:szCs w:val="24"/>
        </w:rPr>
        <w:t>е</w:t>
      </w:r>
      <w:r w:rsidR="009641B5" w:rsidRPr="00C806BC">
        <w:rPr>
          <w:rFonts w:ascii="Times New Roman" w:hAnsi="Times New Roman" w:cs="Times New Roman"/>
          <w:bCs/>
          <w:color w:val="000000" w:themeColor="text1"/>
          <w:sz w:val="24"/>
          <w:szCs w:val="24"/>
        </w:rPr>
        <w:t xml:space="preserve"> по исполнению вышеуказанн</w:t>
      </w:r>
      <w:r w:rsidR="007A5436" w:rsidRPr="00C806BC">
        <w:rPr>
          <w:rFonts w:ascii="Times New Roman" w:hAnsi="Times New Roman" w:cs="Times New Roman"/>
          <w:bCs/>
          <w:color w:val="000000" w:themeColor="text1"/>
          <w:sz w:val="24"/>
          <w:szCs w:val="24"/>
        </w:rPr>
        <w:t>ого</w:t>
      </w:r>
      <w:r w:rsidR="009641B5" w:rsidRPr="00C806BC">
        <w:rPr>
          <w:rFonts w:ascii="Times New Roman" w:hAnsi="Times New Roman" w:cs="Times New Roman"/>
          <w:bCs/>
          <w:color w:val="000000" w:themeColor="text1"/>
          <w:sz w:val="24"/>
          <w:szCs w:val="24"/>
        </w:rPr>
        <w:t xml:space="preserve"> </w:t>
      </w:r>
      <w:r w:rsidR="007A5436" w:rsidRPr="00C806BC">
        <w:rPr>
          <w:rFonts w:ascii="Times New Roman" w:hAnsi="Times New Roman" w:cs="Times New Roman"/>
          <w:color w:val="000000" w:themeColor="text1"/>
          <w:sz w:val="24"/>
          <w:szCs w:val="24"/>
        </w:rPr>
        <w:t>гражданско-правового договора</w:t>
      </w:r>
      <w:r w:rsidR="009641B5" w:rsidRPr="00C806BC">
        <w:rPr>
          <w:rFonts w:ascii="Times New Roman" w:hAnsi="Times New Roman" w:cs="Times New Roman"/>
          <w:bCs/>
          <w:color w:val="000000" w:themeColor="text1"/>
          <w:sz w:val="24"/>
          <w:szCs w:val="24"/>
        </w:rPr>
        <w:t xml:space="preserve"> нарушены требования </w:t>
      </w:r>
      <w:r w:rsidR="009641B5" w:rsidRPr="00C806BC">
        <w:rPr>
          <w:rFonts w:ascii="Times New Roman" w:eastAsia="Calibri" w:hAnsi="Times New Roman" w:cs="Times New Roman"/>
          <w:color w:val="000000" w:themeColor="text1"/>
          <w:sz w:val="24"/>
          <w:szCs w:val="24"/>
        </w:rPr>
        <w:t xml:space="preserve">пункта 10 </w:t>
      </w:r>
      <w:r w:rsidR="009641B5" w:rsidRPr="00C806BC">
        <w:rPr>
          <w:rFonts w:ascii="Times New Roman" w:eastAsia="Calibri" w:hAnsi="Times New Roman" w:cs="Times New Roman"/>
          <w:bCs/>
          <w:color w:val="000000" w:themeColor="text1"/>
          <w:sz w:val="24"/>
          <w:szCs w:val="24"/>
        </w:rPr>
        <w:t xml:space="preserve">Положения о подготовке и размещении в ЕИС отчета об исполнении контракта </w:t>
      </w:r>
      <w:r w:rsidR="009641B5" w:rsidRPr="00C806BC">
        <w:rPr>
          <w:rFonts w:ascii="Times New Roman" w:eastAsia="Calibri" w:hAnsi="Times New Roman" w:cs="Times New Roman"/>
          <w:color w:val="000000" w:themeColor="text1"/>
          <w:sz w:val="24"/>
          <w:szCs w:val="24"/>
        </w:rPr>
        <w:t xml:space="preserve">и </w:t>
      </w:r>
      <w:r w:rsidR="009641B5" w:rsidRPr="00C806BC">
        <w:rPr>
          <w:rFonts w:ascii="Times New Roman" w:eastAsia="Times New Roman" w:hAnsi="Times New Roman" w:cs="Times New Roman"/>
          <w:color w:val="000000" w:themeColor="text1"/>
          <w:sz w:val="24"/>
          <w:szCs w:val="24"/>
        </w:rPr>
        <w:t>части 11 статьи 94 ФЗ-44.</w:t>
      </w:r>
    </w:p>
    <w:p w:rsidR="009641B5" w:rsidRPr="00C806BC" w:rsidRDefault="009641B5" w:rsidP="00033A4F">
      <w:pPr>
        <w:spacing w:after="0" w:line="240" w:lineRule="auto"/>
        <w:ind w:right="-1" w:firstLine="708"/>
        <w:jc w:val="both"/>
        <w:rPr>
          <w:rFonts w:ascii="Times New Roman" w:hAnsi="Times New Roman" w:cs="Times New Roman"/>
          <w:b/>
          <w:sz w:val="24"/>
          <w:szCs w:val="24"/>
        </w:rPr>
      </w:pPr>
      <w:r w:rsidRPr="00C806BC">
        <w:rPr>
          <w:rFonts w:ascii="Times New Roman" w:eastAsia="Calibri" w:hAnsi="Times New Roman" w:cs="Times New Roman"/>
          <w:color w:val="000000" w:themeColor="text1"/>
          <w:sz w:val="24"/>
          <w:szCs w:val="24"/>
        </w:rPr>
        <w:t xml:space="preserve">В действиях </w:t>
      </w:r>
      <w:r w:rsidR="00F90B5B" w:rsidRPr="00C806BC">
        <w:rPr>
          <w:rFonts w:ascii="Times New Roman" w:hAnsi="Times New Roman" w:cs="Times New Roman"/>
          <w:color w:val="000000" w:themeColor="text1"/>
          <w:sz w:val="24"/>
          <w:szCs w:val="24"/>
        </w:rPr>
        <w:t xml:space="preserve">ГБУК «Чеченская государственная филармония имени А. </w:t>
      </w:r>
      <w:proofErr w:type="spellStart"/>
      <w:r w:rsidR="00F90B5B" w:rsidRPr="00C806BC">
        <w:rPr>
          <w:rFonts w:ascii="Times New Roman" w:hAnsi="Times New Roman" w:cs="Times New Roman"/>
          <w:color w:val="000000" w:themeColor="text1"/>
          <w:sz w:val="24"/>
          <w:szCs w:val="24"/>
        </w:rPr>
        <w:t>Шахбулатова</w:t>
      </w:r>
      <w:proofErr w:type="spellEnd"/>
      <w:r w:rsidR="00F90B5B" w:rsidRPr="00C806BC">
        <w:rPr>
          <w:rFonts w:ascii="Times New Roman" w:hAnsi="Times New Roman" w:cs="Times New Roman"/>
          <w:color w:val="000000" w:themeColor="text1"/>
          <w:sz w:val="24"/>
          <w:szCs w:val="24"/>
        </w:rPr>
        <w:t>»</w:t>
      </w:r>
      <w:r w:rsidRPr="00C806BC">
        <w:rPr>
          <w:rFonts w:ascii="Times New Roman" w:hAnsi="Times New Roman" w:cs="Times New Roman"/>
          <w:color w:val="000000" w:themeColor="text1"/>
          <w:sz w:val="24"/>
          <w:szCs w:val="24"/>
        </w:rPr>
        <w:t xml:space="preserve"> </w:t>
      </w:r>
      <w:r w:rsidRPr="00C806BC">
        <w:rPr>
          <w:rFonts w:ascii="Times New Roman" w:eastAsia="Calibri" w:hAnsi="Times New Roman" w:cs="Times New Roman"/>
          <w:color w:val="000000" w:themeColor="text1"/>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 пятидесяти тысяч рублей.</w:t>
      </w:r>
    </w:p>
    <w:p w:rsidR="00C13C61" w:rsidRPr="00C806BC" w:rsidRDefault="00C13C61" w:rsidP="006862B9">
      <w:pPr>
        <w:spacing w:after="0" w:line="240" w:lineRule="auto"/>
        <w:rPr>
          <w:rFonts w:ascii="Times New Roman" w:hAnsi="Times New Roman" w:cs="Times New Roman"/>
          <w:b/>
          <w:sz w:val="24"/>
          <w:szCs w:val="24"/>
        </w:rPr>
      </w:pPr>
    </w:p>
    <w:p w:rsidR="00FA4875" w:rsidRPr="00C806BC" w:rsidRDefault="00FA4875" w:rsidP="00CD2B06">
      <w:pPr>
        <w:spacing w:after="0" w:line="240" w:lineRule="auto"/>
        <w:jc w:val="center"/>
        <w:rPr>
          <w:rFonts w:ascii="Times New Roman" w:hAnsi="Times New Roman" w:cs="Times New Roman"/>
          <w:b/>
          <w:sz w:val="24"/>
          <w:szCs w:val="24"/>
        </w:rPr>
      </w:pPr>
      <w:r w:rsidRPr="00C806BC">
        <w:rPr>
          <w:rFonts w:ascii="Times New Roman" w:hAnsi="Times New Roman" w:cs="Times New Roman"/>
          <w:b/>
          <w:sz w:val="24"/>
          <w:szCs w:val="24"/>
        </w:rPr>
        <w:t>В</w:t>
      </w:r>
      <w:r w:rsidR="00753377" w:rsidRPr="00C806BC">
        <w:rPr>
          <w:rFonts w:ascii="Times New Roman" w:hAnsi="Times New Roman" w:cs="Times New Roman"/>
          <w:b/>
          <w:sz w:val="24"/>
          <w:szCs w:val="24"/>
        </w:rPr>
        <w:t>ы</w:t>
      </w:r>
      <w:r w:rsidRPr="00C806BC">
        <w:rPr>
          <w:rFonts w:ascii="Times New Roman" w:hAnsi="Times New Roman" w:cs="Times New Roman"/>
          <w:b/>
          <w:sz w:val="24"/>
          <w:szCs w:val="24"/>
        </w:rPr>
        <w:t>воды по результатам проверки:</w:t>
      </w:r>
    </w:p>
    <w:p w:rsidR="00FA4875" w:rsidRPr="00C806BC" w:rsidRDefault="00FA4875" w:rsidP="00CD2B06">
      <w:pPr>
        <w:spacing w:after="0" w:line="240" w:lineRule="auto"/>
        <w:jc w:val="center"/>
        <w:rPr>
          <w:rFonts w:ascii="Times New Roman" w:hAnsi="Times New Roman" w:cs="Times New Roman"/>
          <w:sz w:val="24"/>
          <w:szCs w:val="24"/>
        </w:rPr>
      </w:pPr>
    </w:p>
    <w:p w:rsidR="00B81717" w:rsidRPr="00C806BC" w:rsidRDefault="00FA4875" w:rsidP="00086358">
      <w:pPr>
        <w:spacing w:after="0" w:line="240" w:lineRule="auto"/>
        <w:ind w:right="-1"/>
        <w:jc w:val="both"/>
        <w:rPr>
          <w:rFonts w:ascii="Times New Roman" w:hAnsi="Times New Roman" w:cs="Times New Roman"/>
          <w:sz w:val="24"/>
          <w:szCs w:val="24"/>
        </w:rPr>
      </w:pPr>
      <w:r w:rsidRPr="00C806BC">
        <w:rPr>
          <w:rFonts w:ascii="Times New Roman" w:hAnsi="Times New Roman" w:cs="Times New Roman"/>
          <w:sz w:val="24"/>
          <w:szCs w:val="24"/>
        </w:rPr>
        <w:tab/>
        <w:t xml:space="preserve">1. В действиях </w:t>
      </w:r>
      <w:r w:rsidR="00033A4F" w:rsidRPr="00C806BC">
        <w:rPr>
          <w:rFonts w:ascii="Times New Roman" w:hAnsi="Times New Roman" w:cs="Times New Roman"/>
          <w:color w:val="000000" w:themeColor="text1"/>
          <w:sz w:val="24"/>
          <w:szCs w:val="24"/>
        </w:rPr>
        <w:t xml:space="preserve">ГБУК «Чеченская государственная филармония имени А. </w:t>
      </w:r>
      <w:proofErr w:type="spellStart"/>
      <w:r w:rsidR="00033A4F" w:rsidRPr="00C806BC">
        <w:rPr>
          <w:rFonts w:ascii="Times New Roman" w:hAnsi="Times New Roman" w:cs="Times New Roman"/>
          <w:color w:val="000000" w:themeColor="text1"/>
          <w:sz w:val="24"/>
          <w:szCs w:val="24"/>
        </w:rPr>
        <w:t>Шахбулатова</w:t>
      </w:r>
      <w:proofErr w:type="spellEnd"/>
      <w:r w:rsidR="00033A4F" w:rsidRPr="00C806BC">
        <w:rPr>
          <w:rFonts w:ascii="Times New Roman" w:hAnsi="Times New Roman" w:cs="Times New Roman"/>
          <w:color w:val="000000" w:themeColor="text1"/>
          <w:sz w:val="24"/>
          <w:szCs w:val="24"/>
        </w:rPr>
        <w:t>»</w:t>
      </w:r>
      <w:r w:rsidR="007A5CB3" w:rsidRPr="00C806BC">
        <w:rPr>
          <w:rFonts w:ascii="Times New Roman" w:hAnsi="Times New Roman" w:cs="Times New Roman"/>
          <w:sz w:val="24"/>
          <w:szCs w:val="24"/>
        </w:rPr>
        <w:t xml:space="preserve"> </w:t>
      </w:r>
      <w:r w:rsidR="0048464B" w:rsidRPr="00C806BC">
        <w:rPr>
          <w:rFonts w:ascii="Times New Roman" w:hAnsi="Times New Roman" w:cs="Times New Roman"/>
          <w:sz w:val="24"/>
          <w:szCs w:val="24"/>
        </w:rPr>
        <w:t>установлено</w:t>
      </w:r>
      <w:r w:rsidR="00B81717" w:rsidRPr="00C806BC">
        <w:rPr>
          <w:rFonts w:ascii="Times New Roman" w:hAnsi="Times New Roman" w:cs="Times New Roman"/>
          <w:sz w:val="24"/>
          <w:szCs w:val="24"/>
        </w:rPr>
        <w:t>:</w:t>
      </w:r>
    </w:p>
    <w:p w:rsidR="00902A4C" w:rsidRPr="00C806BC" w:rsidRDefault="004D3031" w:rsidP="00244595">
      <w:pPr>
        <w:spacing w:after="0" w:line="240" w:lineRule="auto"/>
        <w:ind w:firstLine="708"/>
        <w:jc w:val="both"/>
        <w:rPr>
          <w:rFonts w:ascii="Times New Roman" w:eastAsia="Calibri" w:hAnsi="Times New Roman" w:cs="Times New Roman"/>
          <w:bCs/>
          <w:sz w:val="24"/>
          <w:szCs w:val="24"/>
          <w:lang w:eastAsia="en-US"/>
        </w:rPr>
      </w:pPr>
      <w:r w:rsidRPr="00C806BC">
        <w:rPr>
          <w:rFonts w:ascii="Times New Roman" w:hAnsi="Times New Roman" w:cs="Times New Roman"/>
          <w:sz w:val="24"/>
          <w:szCs w:val="24"/>
        </w:rPr>
        <w:t xml:space="preserve">- нарушение </w:t>
      </w:r>
      <w:r w:rsidRPr="00C806BC">
        <w:rPr>
          <w:rFonts w:ascii="Times New Roman" w:eastAsia="Calibri" w:hAnsi="Times New Roman" w:cs="Times New Roman"/>
          <w:bCs/>
          <w:sz w:val="24"/>
          <w:szCs w:val="24"/>
          <w:lang w:eastAsia="en-US"/>
        </w:rPr>
        <w:t xml:space="preserve">требований </w:t>
      </w:r>
      <w:r w:rsidR="00C13C61" w:rsidRPr="00C806BC">
        <w:rPr>
          <w:rFonts w:ascii="Times New Roman" w:eastAsia="Times New Roman" w:hAnsi="Times New Roman" w:cs="Times New Roman"/>
          <w:color w:val="000000" w:themeColor="text1"/>
          <w:sz w:val="24"/>
          <w:szCs w:val="24"/>
        </w:rPr>
        <w:t>абзаца 1 части 3 статьи 103 ФЗ-44</w:t>
      </w:r>
      <w:r w:rsidR="00C13C61" w:rsidRPr="00C806BC">
        <w:rPr>
          <w:rFonts w:ascii="Times New Roman" w:eastAsia="Calibri" w:hAnsi="Times New Roman" w:cs="Times New Roman"/>
          <w:bCs/>
          <w:sz w:val="24"/>
          <w:szCs w:val="24"/>
          <w:lang w:eastAsia="en-US"/>
        </w:rPr>
        <w:t>;</w:t>
      </w:r>
    </w:p>
    <w:p w:rsidR="004D3031" w:rsidRPr="00C806BC" w:rsidRDefault="00C13C61" w:rsidP="00244595">
      <w:pPr>
        <w:spacing w:after="0" w:line="240" w:lineRule="auto"/>
        <w:ind w:firstLine="708"/>
        <w:jc w:val="both"/>
        <w:rPr>
          <w:rFonts w:ascii="Times New Roman" w:hAnsi="Times New Roman" w:cs="Times New Roman"/>
          <w:sz w:val="24"/>
          <w:szCs w:val="24"/>
        </w:rPr>
      </w:pPr>
      <w:r w:rsidRPr="00C806BC">
        <w:rPr>
          <w:rFonts w:ascii="Times New Roman" w:hAnsi="Times New Roman" w:cs="Times New Roman"/>
          <w:sz w:val="24"/>
          <w:szCs w:val="24"/>
        </w:rPr>
        <w:t xml:space="preserve">- нарушение </w:t>
      </w:r>
      <w:r w:rsidRPr="00C806BC">
        <w:rPr>
          <w:rFonts w:ascii="Times New Roman" w:eastAsia="Calibri" w:hAnsi="Times New Roman" w:cs="Times New Roman"/>
          <w:bCs/>
          <w:sz w:val="24"/>
          <w:szCs w:val="24"/>
          <w:lang w:eastAsia="en-US"/>
        </w:rPr>
        <w:t>требований</w:t>
      </w:r>
      <w:r w:rsidR="009C2A51" w:rsidRPr="00C806BC">
        <w:rPr>
          <w:rFonts w:ascii="Times New Roman" w:eastAsia="Calibri" w:hAnsi="Times New Roman" w:cs="Times New Roman"/>
          <w:bCs/>
          <w:sz w:val="24"/>
          <w:szCs w:val="24"/>
          <w:lang w:eastAsia="en-US"/>
        </w:rPr>
        <w:t xml:space="preserve"> </w:t>
      </w:r>
      <w:r w:rsidR="009C2A51" w:rsidRPr="00C806BC">
        <w:rPr>
          <w:rFonts w:ascii="Times New Roman" w:eastAsia="Calibri" w:hAnsi="Times New Roman" w:cs="Times New Roman"/>
          <w:color w:val="000000" w:themeColor="text1"/>
          <w:sz w:val="24"/>
          <w:szCs w:val="24"/>
        </w:rPr>
        <w:t xml:space="preserve">пункта 10 </w:t>
      </w:r>
      <w:r w:rsidR="009C2A51" w:rsidRPr="00C806BC">
        <w:rPr>
          <w:rFonts w:ascii="Times New Roman" w:eastAsia="Calibri" w:hAnsi="Times New Roman" w:cs="Times New Roman"/>
          <w:bCs/>
          <w:color w:val="000000" w:themeColor="text1"/>
          <w:sz w:val="24"/>
          <w:szCs w:val="24"/>
        </w:rPr>
        <w:t xml:space="preserve">Положения о подготовке и размещении в ЕИС отчета об исполнении контракта </w:t>
      </w:r>
      <w:r w:rsidR="009C2A51" w:rsidRPr="00C806BC">
        <w:rPr>
          <w:rFonts w:ascii="Times New Roman" w:eastAsia="Calibri" w:hAnsi="Times New Roman" w:cs="Times New Roman"/>
          <w:color w:val="000000" w:themeColor="text1"/>
          <w:sz w:val="24"/>
          <w:szCs w:val="24"/>
        </w:rPr>
        <w:t xml:space="preserve">и </w:t>
      </w:r>
      <w:r w:rsidR="009C2A51" w:rsidRPr="00C806BC">
        <w:rPr>
          <w:rFonts w:ascii="Times New Roman" w:eastAsia="Times New Roman" w:hAnsi="Times New Roman" w:cs="Times New Roman"/>
          <w:color w:val="000000" w:themeColor="text1"/>
          <w:sz w:val="24"/>
          <w:szCs w:val="24"/>
        </w:rPr>
        <w:t>части 11 статьи 94 ФЗ-44.</w:t>
      </w:r>
    </w:p>
    <w:p w:rsidR="00C13C61" w:rsidRPr="00C806BC" w:rsidRDefault="00C13C61" w:rsidP="003E00ED">
      <w:pPr>
        <w:spacing w:after="0" w:line="240" w:lineRule="auto"/>
        <w:ind w:firstLine="709"/>
        <w:jc w:val="both"/>
        <w:rPr>
          <w:rFonts w:ascii="Times New Roman" w:hAnsi="Times New Roman" w:cs="Times New Roman"/>
          <w:sz w:val="24"/>
          <w:szCs w:val="24"/>
        </w:rPr>
      </w:pPr>
    </w:p>
    <w:p w:rsidR="00885368" w:rsidRPr="00C806BC" w:rsidRDefault="007A5CB3" w:rsidP="00FA514D">
      <w:pPr>
        <w:spacing w:after="0" w:line="240" w:lineRule="auto"/>
        <w:ind w:firstLine="709"/>
        <w:jc w:val="both"/>
        <w:rPr>
          <w:rFonts w:ascii="Times New Roman" w:hAnsi="Times New Roman" w:cs="Times New Roman"/>
          <w:sz w:val="24"/>
          <w:szCs w:val="24"/>
        </w:rPr>
      </w:pPr>
      <w:r w:rsidRPr="00C806BC">
        <w:rPr>
          <w:rFonts w:ascii="Times New Roman" w:hAnsi="Times New Roman" w:cs="Times New Roman"/>
          <w:sz w:val="24"/>
          <w:szCs w:val="24"/>
        </w:rPr>
        <w:t>2</w:t>
      </w:r>
      <w:r w:rsidR="00FA4875" w:rsidRPr="00C806BC">
        <w:rPr>
          <w:rFonts w:ascii="Times New Roman" w:hAnsi="Times New Roman" w:cs="Times New Roman"/>
          <w:sz w:val="24"/>
          <w:szCs w:val="24"/>
        </w:rPr>
        <w:t xml:space="preserve">. </w:t>
      </w:r>
      <w:r w:rsidR="006862B9" w:rsidRPr="00C806BC">
        <w:rPr>
          <w:rFonts w:ascii="Times New Roman" w:hAnsi="Times New Roman" w:cs="Times New Roman"/>
          <w:sz w:val="24"/>
          <w:szCs w:val="24"/>
        </w:rPr>
        <w:t>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w:t>
      </w:r>
      <w:r w:rsidR="00FA514D" w:rsidRPr="00C806BC">
        <w:rPr>
          <w:rFonts w:ascii="Times New Roman" w:hAnsi="Times New Roman" w:cs="Times New Roman"/>
          <w:sz w:val="24"/>
          <w:szCs w:val="24"/>
        </w:rPr>
        <w:t>а</w:t>
      </w:r>
      <w:r w:rsidR="006862B9" w:rsidRPr="00C806BC">
        <w:rPr>
          <w:rFonts w:ascii="Times New Roman" w:hAnsi="Times New Roman" w:cs="Times New Roman"/>
          <w:sz w:val="24"/>
          <w:szCs w:val="24"/>
        </w:rPr>
        <w:t xml:space="preserve"> </w:t>
      </w:r>
      <w:r w:rsidR="006862B9" w:rsidRPr="00C806BC">
        <w:rPr>
          <w:rFonts w:ascii="Times New Roman" w:hAnsi="Times New Roman" w:cs="Times New Roman"/>
          <w:sz w:val="24"/>
          <w:szCs w:val="24"/>
        </w:rPr>
        <w:br/>
        <w:t>об административных правонарушениях, связанн</w:t>
      </w:r>
      <w:r w:rsidR="00FA514D" w:rsidRPr="00C806BC">
        <w:rPr>
          <w:rFonts w:ascii="Times New Roman" w:hAnsi="Times New Roman" w:cs="Times New Roman"/>
          <w:sz w:val="24"/>
          <w:szCs w:val="24"/>
        </w:rPr>
        <w:t>ого</w:t>
      </w:r>
      <w:r w:rsidR="006862B9" w:rsidRPr="00C806BC">
        <w:rPr>
          <w:rFonts w:ascii="Times New Roman" w:hAnsi="Times New Roman" w:cs="Times New Roman"/>
          <w:sz w:val="24"/>
          <w:szCs w:val="24"/>
        </w:rPr>
        <w:t xml:space="preserve"> с нарушением </w:t>
      </w:r>
      <w:r w:rsidR="00FA514D" w:rsidRPr="00C806BC">
        <w:rPr>
          <w:rFonts w:ascii="Times New Roman" w:eastAsia="Calibri" w:hAnsi="Times New Roman" w:cs="Times New Roman"/>
          <w:color w:val="000000" w:themeColor="text1"/>
          <w:sz w:val="24"/>
          <w:szCs w:val="24"/>
        </w:rPr>
        <w:t xml:space="preserve">части 1.4. статьи 7.30. Кодекса Российской Федерации об административных правонарушениях. </w:t>
      </w:r>
    </w:p>
    <w:p w:rsidR="00FA514D" w:rsidRPr="00C806BC" w:rsidRDefault="00FA514D" w:rsidP="00CD2B06">
      <w:pPr>
        <w:spacing w:after="0" w:line="240" w:lineRule="auto"/>
        <w:jc w:val="both"/>
        <w:rPr>
          <w:rFonts w:ascii="Times New Roman" w:hAnsi="Times New Roman" w:cs="Times New Roman"/>
          <w:sz w:val="24"/>
          <w:szCs w:val="24"/>
        </w:rPr>
      </w:pPr>
    </w:p>
    <w:p w:rsidR="00FA514D" w:rsidRPr="00C806BC" w:rsidRDefault="00FA514D" w:rsidP="00CD2B06">
      <w:pPr>
        <w:spacing w:after="0" w:line="240" w:lineRule="auto"/>
        <w:jc w:val="both"/>
        <w:rPr>
          <w:rFonts w:ascii="Times New Roman" w:hAnsi="Times New Roman" w:cs="Times New Roman"/>
          <w:sz w:val="24"/>
          <w:szCs w:val="24"/>
        </w:rPr>
      </w:pPr>
    </w:p>
    <w:p w:rsidR="00DF0B1B" w:rsidRPr="00B920FB" w:rsidRDefault="00086358" w:rsidP="00244595">
      <w:pPr>
        <w:spacing w:after="0" w:line="240" w:lineRule="exact"/>
        <w:jc w:val="both"/>
        <w:rPr>
          <w:rFonts w:ascii="Times New Roman" w:hAnsi="Times New Roman" w:cs="Times New Roman"/>
          <w:sz w:val="24"/>
          <w:szCs w:val="24"/>
        </w:rPr>
      </w:pPr>
      <w:r w:rsidRPr="00C806BC">
        <w:rPr>
          <w:rFonts w:ascii="Times New Roman" w:hAnsi="Times New Roman" w:cs="Times New Roman"/>
          <w:sz w:val="24"/>
          <w:szCs w:val="24"/>
        </w:rPr>
        <w:t>Ведущий</w:t>
      </w:r>
      <w:r w:rsidR="00694AD4" w:rsidRPr="00C806BC">
        <w:rPr>
          <w:rFonts w:ascii="Times New Roman" w:hAnsi="Times New Roman" w:cs="Times New Roman"/>
          <w:sz w:val="24"/>
          <w:szCs w:val="24"/>
        </w:rPr>
        <w:t xml:space="preserve"> специалист-эксперт</w:t>
      </w:r>
      <w:r w:rsidR="00DF0B1B" w:rsidRPr="00C806BC">
        <w:rPr>
          <w:rFonts w:ascii="Times New Roman" w:hAnsi="Times New Roman" w:cs="Times New Roman"/>
          <w:sz w:val="24"/>
          <w:szCs w:val="24"/>
        </w:rPr>
        <w:t xml:space="preserve"> отдела</w:t>
      </w:r>
      <w:r w:rsidR="00DF0B1B" w:rsidRPr="00B920FB">
        <w:rPr>
          <w:rFonts w:ascii="Times New Roman" w:hAnsi="Times New Roman" w:cs="Times New Roman"/>
          <w:sz w:val="24"/>
          <w:szCs w:val="24"/>
        </w:rPr>
        <w:t xml:space="preserve"> </w:t>
      </w:r>
    </w:p>
    <w:p w:rsidR="00DF0B1B" w:rsidRPr="00B920FB" w:rsidRDefault="00DF0B1B" w:rsidP="00244595">
      <w:pPr>
        <w:spacing w:after="0" w:line="240" w:lineRule="exact"/>
        <w:jc w:val="both"/>
        <w:rPr>
          <w:rFonts w:ascii="Times New Roman" w:hAnsi="Times New Roman" w:cs="Times New Roman"/>
          <w:sz w:val="24"/>
          <w:szCs w:val="24"/>
        </w:rPr>
      </w:pPr>
      <w:r w:rsidRPr="00B920FB">
        <w:rPr>
          <w:rFonts w:ascii="Times New Roman" w:hAnsi="Times New Roman" w:cs="Times New Roman"/>
          <w:sz w:val="24"/>
          <w:szCs w:val="24"/>
        </w:rPr>
        <w:t xml:space="preserve">внутреннего финансового аудита </w:t>
      </w:r>
    </w:p>
    <w:p w:rsidR="00DF0B1B" w:rsidRPr="00B920FB" w:rsidRDefault="00DF0B1B" w:rsidP="00244595">
      <w:pPr>
        <w:spacing w:after="0" w:line="240" w:lineRule="exact"/>
        <w:jc w:val="both"/>
        <w:rPr>
          <w:rFonts w:ascii="Times New Roman" w:hAnsi="Times New Roman" w:cs="Times New Roman"/>
          <w:sz w:val="24"/>
          <w:szCs w:val="24"/>
        </w:rPr>
      </w:pPr>
      <w:r w:rsidRPr="00B920FB">
        <w:rPr>
          <w:rFonts w:ascii="Times New Roman" w:hAnsi="Times New Roman" w:cs="Times New Roman"/>
          <w:sz w:val="24"/>
          <w:szCs w:val="24"/>
        </w:rPr>
        <w:t xml:space="preserve">и контроля Министерства финансов </w:t>
      </w:r>
    </w:p>
    <w:p w:rsidR="00FA705A" w:rsidRPr="00B920FB" w:rsidRDefault="00DF0B1B" w:rsidP="00244595">
      <w:pPr>
        <w:spacing w:after="0" w:line="240" w:lineRule="exact"/>
        <w:jc w:val="both"/>
        <w:rPr>
          <w:rFonts w:ascii="Times New Roman" w:hAnsi="Times New Roman" w:cs="Times New Roman"/>
          <w:sz w:val="24"/>
          <w:szCs w:val="24"/>
        </w:rPr>
      </w:pPr>
      <w:r w:rsidRPr="00B920FB">
        <w:rPr>
          <w:rFonts w:ascii="Times New Roman" w:hAnsi="Times New Roman" w:cs="Times New Roman"/>
          <w:sz w:val="24"/>
          <w:szCs w:val="24"/>
        </w:rPr>
        <w:t>Чеченской Республики</w:t>
      </w:r>
      <w:r w:rsidRPr="00B920FB">
        <w:rPr>
          <w:rFonts w:ascii="Times New Roman" w:hAnsi="Times New Roman" w:cs="Times New Roman"/>
          <w:sz w:val="24"/>
          <w:szCs w:val="24"/>
        </w:rPr>
        <w:tab/>
      </w:r>
      <w:r w:rsidRPr="00B920FB">
        <w:rPr>
          <w:rFonts w:ascii="Times New Roman" w:hAnsi="Times New Roman" w:cs="Times New Roman"/>
          <w:sz w:val="24"/>
          <w:szCs w:val="24"/>
        </w:rPr>
        <w:tab/>
      </w:r>
      <w:r w:rsidRPr="00B920FB">
        <w:rPr>
          <w:rFonts w:ascii="Times New Roman" w:hAnsi="Times New Roman" w:cs="Times New Roman"/>
          <w:sz w:val="24"/>
          <w:szCs w:val="24"/>
        </w:rPr>
        <w:tab/>
      </w:r>
      <w:r w:rsidRPr="00B920FB">
        <w:rPr>
          <w:rFonts w:ascii="Times New Roman" w:hAnsi="Times New Roman" w:cs="Times New Roman"/>
          <w:sz w:val="24"/>
          <w:szCs w:val="24"/>
        </w:rPr>
        <w:tab/>
      </w:r>
      <w:r w:rsidRPr="00B920FB">
        <w:rPr>
          <w:rFonts w:ascii="Times New Roman" w:hAnsi="Times New Roman" w:cs="Times New Roman"/>
          <w:sz w:val="24"/>
          <w:szCs w:val="24"/>
        </w:rPr>
        <w:tab/>
      </w:r>
      <w:r w:rsidRPr="00B920FB">
        <w:rPr>
          <w:rFonts w:ascii="Times New Roman" w:hAnsi="Times New Roman" w:cs="Times New Roman"/>
          <w:sz w:val="24"/>
          <w:szCs w:val="24"/>
        </w:rPr>
        <w:tab/>
      </w:r>
      <w:r w:rsidRPr="00B920FB">
        <w:rPr>
          <w:rFonts w:ascii="Times New Roman" w:hAnsi="Times New Roman" w:cs="Times New Roman"/>
          <w:sz w:val="24"/>
          <w:szCs w:val="24"/>
        </w:rPr>
        <w:tab/>
      </w:r>
      <w:r w:rsidR="001350F1" w:rsidRPr="00B920FB">
        <w:rPr>
          <w:rFonts w:ascii="Times New Roman" w:hAnsi="Times New Roman" w:cs="Times New Roman"/>
          <w:sz w:val="24"/>
          <w:szCs w:val="24"/>
        </w:rPr>
        <w:t xml:space="preserve">   </w:t>
      </w:r>
      <w:r w:rsidR="00931E65" w:rsidRPr="00B920FB">
        <w:rPr>
          <w:rFonts w:ascii="Times New Roman" w:hAnsi="Times New Roman" w:cs="Times New Roman"/>
          <w:sz w:val="24"/>
          <w:szCs w:val="24"/>
        </w:rPr>
        <w:t xml:space="preserve"> </w:t>
      </w:r>
      <w:r w:rsidR="00EC5432" w:rsidRPr="00B920FB">
        <w:rPr>
          <w:rFonts w:ascii="Times New Roman" w:hAnsi="Times New Roman" w:cs="Times New Roman"/>
          <w:sz w:val="24"/>
          <w:szCs w:val="24"/>
        </w:rPr>
        <w:t xml:space="preserve">  </w:t>
      </w:r>
      <w:r w:rsidR="00402128" w:rsidRPr="00B920FB">
        <w:rPr>
          <w:rFonts w:ascii="Times New Roman" w:hAnsi="Times New Roman" w:cs="Times New Roman"/>
          <w:sz w:val="24"/>
          <w:szCs w:val="24"/>
        </w:rPr>
        <w:t xml:space="preserve"> </w:t>
      </w:r>
      <w:r w:rsidR="00EC5432" w:rsidRPr="00B920FB">
        <w:rPr>
          <w:rFonts w:ascii="Times New Roman" w:hAnsi="Times New Roman" w:cs="Times New Roman"/>
          <w:sz w:val="24"/>
          <w:szCs w:val="24"/>
        </w:rPr>
        <w:t xml:space="preserve">    </w:t>
      </w:r>
      <w:r w:rsidR="00B54CFC" w:rsidRPr="00B920FB">
        <w:rPr>
          <w:rFonts w:ascii="Times New Roman" w:hAnsi="Times New Roman" w:cs="Times New Roman"/>
          <w:sz w:val="24"/>
          <w:szCs w:val="24"/>
        </w:rPr>
        <w:t xml:space="preserve">    </w:t>
      </w:r>
      <w:r w:rsidR="00086358" w:rsidRPr="00B920FB">
        <w:rPr>
          <w:rFonts w:ascii="Times New Roman" w:hAnsi="Times New Roman" w:cs="Times New Roman"/>
          <w:sz w:val="24"/>
          <w:szCs w:val="24"/>
        </w:rPr>
        <w:t>А.М</w:t>
      </w:r>
      <w:r w:rsidR="001350F1" w:rsidRPr="00B920FB">
        <w:rPr>
          <w:rFonts w:ascii="Times New Roman" w:hAnsi="Times New Roman" w:cs="Times New Roman"/>
          <w:sz w:val="24"/>
          <w:szCs w:val="24"/>
        </w:rPr>
        <w:t xml:space="preserve">. </w:t>
      </w:r>
      <w:r w:rsidR="00086358" w:rsidRPr="00B920FB">
        <w:rPr>
          <w:rFonts w:ascii="Times New Roman" w:hAnsi="Times New Roman" w:cs="Times New Roman"/>
          <w:sz w:val="24"/>
          <w:szCs w:val="24"/>
        </w:rPr>
        <w:t>Амархаджиев</w:t>
      </w:r>
    </w:p>
    <w:p w:rsidR="00CD2B06" w:rsidRPr="00B920FB" w:rsidRDefault="00CD2B06" w:rsidP="00CD2B06">
      <w:pPr>
        <w:adjustRightInd w:val="0"/>
        <w:spacing w:after="0" w:line="240" w:lineRule="auto"/>
        <w:outlineLvl w:val="1"/>
        <w:rPr>
          <w:rFonts w:ascii="Times New Roman" w:hAnsi="Times New Roman" w:cs="Times New Roman"/>
          <w:sz w:val="24"/>
          <w:szCs w:val="24"/>
        </w:rPr>
      </w:pPr>
    </w:p>
    <w:p w:rsidR="00885368" w:rsidRPr="00B920FB" w:rsidRDefault="00885368" w:rsidP="00CD2B06">
      <w:pPr>
        <w:adjustRightInd w:val="0"/>
        <w:spacing w:after="0" w:line="240" w:lineRule="auto"/>
        <w:outlineLvl w:val="1"/>
        <w:rPr>
          <w:rFonts w:ascii="Times New Roman" w:hAnsi="Times New Roman" w:cs="Times New Roman"/>
          <w:sz w:val="24"/>
          <w:szCs w:val="24"/>
        </w:rPr>
      </w:pPr>
    </w:p>
    <w:p w:rsidR="00885368" w:rsidRPr="00B920FB" w:rsidRDefault="00885368" w:rsidP="00CD2B06">
      <w:pPr>
        <w:adjustRightInd w:val="0"/>
        <w:spacing w:after="0" w:line="240" w:lineRule="auto"/>
        <w:outlineLvl w:val="1"/>
        <w:rPr>
          <w:rFonts w:ascii="Times New Roman" w:hAnsi="Times New Roman" w:cs="Times New Roman"/>
          <w:sz w:val="24"/>
          <w:szCs w:val="24"/>
        </w:rPr>
      </w:pPr>
    </w:p>
    <w:p w:rsidR="00885368" w:rsidRPr="00B920FB" w:rsidRDefault="00885368" w:rsidP="00CD2B06">
      <w:pPr>
        <w:adjustRightInd w:val="0"/>
        <w:spacing w:after="0" w:line="240" w:lineRule="auto"/>
        <w:outlineLvl w:val="1"/>
        <w:rPr>
          <w:rFonts w:ascii="Times New Roman" w:hAnsi="Times New Roman" w:cs="Times New Roman"/>
          <w:sz w:val="24"/>
          <w:szCs w:val="24"/>
        </w:rPr>
      </w:pPr>
    </w:p>
    <w:p w:rsidR="00B46B89" w:rsidRPr="00B920FB" w:rsidRDefault="00902A4C" w:rsidP="00CD2B06">
      <w:pPr>
        <w:adjustRightInd w:val="0"/>
        <w:spacing w:after="0" w:line="240" w:lineRule="auto"/>
        <w:outlineLvl w:val="1"/>
        <w:rPr>
          <w:rFonts w:ascii="Times New Roman" w:hAnsi="Times New Roman" w:cs="Times New Roman"/>
          <w:sz w:val="24"/>
          <w:szCs w:val="24"/>
        </w:rPr>
      </w:pPr>
      <w:r w:rsidRPr="00B920FB">
        <w:rPr>
          <w:rFonts w:ascii="Times New Roman" w:hAnsi="Times New Roman" w:cs="Times New Roman"/>
          <w:sz w:val="24"/>
          <w:szCs w:val="24"/>
        </w:rPr>
        <w:t>С</w:t>
      </w:r>
      <w:r w:rsidR="00B46B89" w:rsidRPr="00B920FB">
        <w:rPr>
          <w:rFonts w:ascii="Times New Roman" w:hAnsi="Times New Roman" w:cs="Times New Roman"/>
          <w:sz w:val="24"/>
          <w:szCs w:val="24"/>
        </w:rPr>
        <w:t xml:space="preserve"> актом ознакомлен:</w:t>
      </w:r>
    </w:p>
    <w:p w:rsidR="00B46B89" w:rsidRPr="00366D04" w:rsidRDefault="00B46B89" w:rsidP="00CD2B06">
      <w:pPr>
        <w:adjustRightInd w:val="0"/>
        <w:spacing w:after="0" w:line="240" w:lineRule="auto"/>
        <w:outlineLvl w:val="1"/>
        <w:rPr>
          <w:rFonts w:ascii="Times New Roman" w:hAnsi="Times New Roman" w:cs="Times New Roman"/>
          <w:sz w:val="24"/>
          <w:szCs w:val="24"/>
        </w:rPr>
      </w:pPr>
    </w:p>
    <w:p w:rsidR="00B46B89" w:rsidRPr="00366D04" w:rsidRDefault="00B46B89" w:rsidP="00CD2B06">
      <w:pPr>
        <w:adjustRightInd w:val="0"/>
        <w:spacing w:after="0" w:line="240" w:lineRule="auto"/>
        <w:outlineLvl w:val="1"/>
        <w:rPr>
          <w:rFonts w:ascii="Times New Roman" w:hAnsi="Times New Roman" w:cs="Times New Roman"/>
          <w:sz w:val="24"/>
          <w:szCs w:val="24"/>
        </w:rPr>
      </w:pPr>
      <w:r w:rsidRPr="00366D04">
        <w:rPr>
          <w:rFonts w:ascii="Times New Roman" w:hAnsi="Times New Roman" w:cs="Times New Roman"/>
          <w:sz w:val="24"/>
          <w:szCs w:val="24"/>
        </w:rPr>
        <w:t>__________________</w:t>
      </w:r>
      <w:r w:rsidR="00F23162" w:rsidRPr="00366D04">
        <w:rPr>
          <w:rFonts w:ascii="Times New Roman" w:hAnsi="Times New Roman" w:cs="Times New Roman"/>
          <w:sz w:val="24"/>
          <w:szCs w:val="24"/>
        </w:rPr>
        <w:t>__</w:t>
      </w:r>
      <w:r w:rsidRPr="00366D04">
        <w:rPr>
          <w:rFonts w:ascii="Times New Roman" w:hAnsi="Times New Roman" w:cs="Times New Roman"/>
          <w:sz w:val="24"/>
          <w:szCs w:val="24"/>
        </w:rPr>
        <w:t>__</w:t>
      </w:r>
      <w:r w:rsidR="008E498D" w:rsidRPr="00366D04">
        <w:rPr>
          <w:rFonts w:ascii="Times New Roman" w:hAnsi="Times New Roman" w:cs="Times New Roman"/>
          <w:sz w:val="24"/>
          <w:szCs w:val="24"/>
        </w:rPr>
        <w:t xml:space="preserve">   </w:t>
      </w:r>
      <w:r w:rsidR="00F45E83" w:rsidRPr="00366D04">
        <w:rPr>
          <w:rFonts w:ascii="Times New Roman" w:hAnsi="Times New Roman" w:cs="Times New Roman"/>
          <w:sz w:val="24"/>
          <w:szCs w:val="24"/>
        </w:rPr>
        <w:t xml:space="preserve">      </w:t>
      </w:r>
      <w:r w:rsidR="00F23162" w:rsidRPr="00366D04">
        <w:rPr>
          <w:rFonts w:ascii="Times New Roman" w:hAnsi="Times New Roman" w:cs="Times New Roman"/>
          <w:sz w:val="24"/>
          <w:szCs w:val="24"/>
        </w:rPr>
        <w:t xml:space="preserve">  </w:t>
      </w:r>
      <w:r w:rsidR="00F45E83" w:rsidRPr="00366D04">
        <w:rPr>
          <w:rFonts w:ascii="Times New Roman" w:hAnsi="Times New Roman" w:cs="Times New Roman"/>
          <w:sz w:val="24"/>
          <w:szCs w:val="24"/>
        </w:rPr>
        <w:t xml:space="preserve">    </w:t>
      </w:r>
      <w:r w:rsidR="008E498D" w:rsidRPr="00366D04">
        <w:rPr>
          <w:rFonts w:ascii="Times New Roman" w:hAnsi="Times New Roman" w:cs="Times New Roman"/>
          <w:sz w:val="24"/>
          <w:szCs w:val="24"/>
        </w:rPr>
        <w:t xml:space="preserve"> </w:t>
      </w:r>
      <w:r w:rsidR="00F45E83" w:rsidRPr="00366D04">
        <w:rPr>
          <w:rFonts w:ascii="Times New Roman" w:hAnsi="Times New Roman" w:cs="Times New Roman"/>
          <w:sz w:val="24"/>
          <w:szCs w:val="24"/>
        </w:rPr>
        <w:t xml:space="preserve">    </w:t>
      </w:r>
      <w:r w:rsidRPr="00366D04">
        <w:rPr>
          <w:rFonts w:ascii="Times New Roman" w:hAnsi="Times New Roman" w:cs="Times New Roman"/>
          <w:sz w:val="24"/>
          <w:szCs w:val="24"/>
        </w:rPr>
        <w:t>__________________</w:t>
      </w:r>
      <w:r w:rsidRPr="00366D04">
        <w:rPr>
          <w:rFonts w:ascii="Times New Roman" w:hAnsi="Times New Roman" w:cs="Times New Roman"/>
          <w:sz w:val="24"/>
          <w:szCs w:val="24"/>
        </w:rPr>
        <w:tab/>
      </w:r>
      <w:r w:rsidR="00885368" w:rsidRPr="00366D04">
        <w:rPr>
          <w:rFonts w:ascii="Times New Roman" w:hAnsi="Times New Roman" w:cs="Times New Roman"/>
          <w:sz w:val="24"/>
          <w:szCs w:val="24"/>
        </w:rPr>
        <w:t xml:space="preserve">  </w:t>
      </w:r>
      <w:r w:rsidR="00F45E83" w:rsidRPr="00366D04">
        <w:rPr>
          <w:rFonts w:ascii="Times New Roman" w:hAnsi="Times New Roman" w:cs="Times New Roman"/>
          <w:sz w:val="24"/>
          <w:szCs w:val="24"/>
        </w:rPr>
        <w:t xml:space="preserve"> </w:t>
      </w:r>
      <w:r w:rsidR="00885368" w:rsidRPr="00366D04">
        <w:rPr>
          <w:rFonts w:ascii="Times New Roman" w:hAnsi="Times New Roman" w:cs="Times New Roman"/>
          <w:sz w:val="24"/>
          <w:szCs w:val="24"/>
        </w:rPr>
        <w:t xml:space="preserve">  </w:t>
      </w:r>
      <w:r w:rsidR="00F45E83" w:rsidRPr="00366D04">
        <w:rPr>
          <w:rFonts w:ascii="Times New Roman" w:hAnsi="Times New Roman" w:cs="Times New Roman"/>
          <w:sz w:val="24"/>
          <w:szCs w:val="24"/>
        </w:rPr>
        <w:t xml:space="preserve">  </w:t>
      </w:r>
      <w:r w:rsidR="00F23162" w:rsidRPr="00366D04">
        <w:rPr>
          <w:rFonts w:ascii="Times New Roman" w:hAnsi="Times New Roman" w:cs="Times New Roman"/>
          <w:sz w:val="24"/>
          <w:szCs w:val="24"/>
        </w:rPr>
        <w:t xml:space="preserve">          </w:t>
      </w:r>
      <w:r w:rsidR="00F45E83" w:rsidRPr="00366D04">
        <w:rPr>
          <w:rFonts w:ascii="Times New Roman" w:hAnsi="Times New Roman" w:cs="Times New Roman"/>
          <w:sz w:val="24"/>
          <w:szCs w:val="24"/>
        </w:rPr>
        <w:t xml:space="preserve"> </w:t>
      </w:r>
      <w:r w:rsidRPr="00366D04">
        <w:rPr>
          <w:rFonts w:ascii="Times New Roman" w:hAnsi="Times New Roman" w:cs="Times New Roman"/>
          <w:sz w:val="24"/>
          <w:szCs w:val="24"/>
        </w:rPr>
        <w:t>_____________________</w:t>
      </w:r>
    </w:p>
    <w:p w:rsidR="00B46B89" w:rsidRPr="0056787A" w:rsidRDefault="00B46B89" w:rsidP="00CD2B06">
      <w:pPr>
        <w:adjustRightInd w:val="0"/>
        <w:spacing w:after="0" w:line="240" w:lineRule="auto"/>
        <w:ind w:firstLine="708"/>
        <w:outlineLvl w:val="1"/>
        <w:rPr>
          <w:rFonts w:ascii="Times New Roman" w:hAnsi="Times New Roman" w:cs="Times New Roman"/>
          <w:color w:val="FFFFFF" w:themeColor="background1"/>
          <w:sz w:val="24"/>
          <w:szCs w:val="24"/>
        </w:rPr>
      </w:pPr>
      <w:r w:rsidRPr="00366D04">
        <w:rPr>
          <w:rFonts w:ascii="Times New Roman" w:hAnsi="Times New Roman" w:cs="Times New Roman"/>
          <w:sz w:val="24"/>
          <w:szCs w:val="24"/>
        </w:rPr>
        <w:t xml:space="preserve">    </w:t>
      </w:r>
      <w:r w:rsidRPr="00366D04">
        <w:rPr>
          <w:rFonts w:ascii="Times New Roman" w:hAnsi="Times New Roman" w:cs="Times New Roman"/>
          <w:sz w:val="16"/>
          <w:szCs w:val="16"/>
        </w:rPr>
        <w:t>(должно</w:t>
      </w:r>
      <w:r w:rsidR="00885368" w:rsidRPr="00366D04">
        <w:rPr>
          <w:rFonts w:ascii="Times New Roman" w:hAnsi="Times New Roman" w:cs="Times New Roman"/>
          <w:sz w:val="16"/>
          <w:szCs w:val="16"/>
        </w:rPr>
        <w:t>сть)</w:t>
      </w:r>
      <w:r w:rsidR="00885368" w:rsidRPr="00366D04">
        <w:rPr>
          <w:rFonts w:ascii="Times New Roman" w:hAnsi="Times New Roman" w:cs="Times New Roman"/>
          <w:sz w:val="16"/>
          <w:szCs w:val="16"/>
        </w:rPr>
        <w:tab/>
        <w:t xml:space="preserve">                       </w:t>
      </w:r>
      <w:r w:rsidR="00F23162" w:rsidRPr="00366D04">
        <w:rPr>
          <w:rFonts w:ascii="Times New Roman" w:hAnsi="Times New Roman" w:cs="Times New Roman"/>
          <w:sz w:val="16"/>
          <w:szCs w:val="16"/>
        </w:rPr>
        <w:t xml:space="preserve">  </w:t>
      </w:r>
      <w:r w:rsidR="00885368" w:rsidRPr="00366D04">
        <w:rPr>
          <w:rFonts w:ascii="Times New Roman" w:hAnsi="Times New Roman" w:cs="Times New Roman"/>
          <w:sz w:val="16"/>
          <w:szCs w:val="16"/>
        </w:rPr>
        <w:t xml:space="preserve">   </w:t>
      </w:r>
      <w:r w:rsidRPr="00366D04">
        <w:rPr>
          <w:rFonts w:ascii="Times New Roman" w:hAnsi="Times New Roman" w:cs="Times New Roman"/>
          <w:sz w:val="16"/>
          <w:szCs w:val="16"/>
        </w:rPr>
        <w:t xml:space="preserve">   </w:t>
      </w:r>
      <w:r w:rsidR="008E498D" w:rsidRPr="00366D04">
        <w:rPr>
          <w:rFonts w:ascii="Times New Roman" w:hAnsi="Times New Roman" w:cs="Times New Roman"/>
          <w:sz w:val="16"/>
          <w:szCs w:val="16"/>
        </w:rPr>
        <w:t xml:space="preserve">  </w:t>
      </w:r>
      <w:r w:rsidRPr="00366D04">
        <w:rPr>
          <w:rFonts w:ascii="Times New Roman" w:hAnsi="Times New Roman" w:cs="Times New Roman"/>
          <w:sz w:val="16"/>
          <w:szCs w:val="16"/>
        </w:rPr>
        <w:t xml:space="preserve">  </w:t>
      </w:r>
      <w:r w:rsidR="00902A4C" w:rsidRPr="00366D04">
        <w:rPr>
          <w:rFonts w:ascii="Times New Roman" w:hAnsi="Times New Roman" w:cs="Times New Roman"/>
          <w:sz w:val="16"/>
          <w:szCs w:val="16"/>
        </w:rPr>
        <w:t xml:space="preserve"> </w:t>
      </w:r>
      <w:r w:rsidR="00F45E83" w:rsidRPr="00366D04">
        <w:rPr>
          <w:rFonts w:ascii="Times New Roman" w:hAnsi="Times New Roman" w:cs="Times New Roman"/>
          <w:sz w:val="16"/>
          <w:szCs w:val="16"/>
        </w:rPr>
        <w:t xml:space="preserve"> </w:t>
      </w:r>
      <w:r w:rsidR="00F23162" w:rsidRPr="00366D04">
        <w:rPr>
          <w:rFonts w:ascii="Times New Roman" w:hAnsi="Times New Roman" w:cs="Times New Roman"/>
          <w:sz w:val="16"/>
          <w:szCs w:val="16"/>
        </w:rPr>
        <w:t xml:space="preserve">  </w:t>
      </w:r>
      <w:r w:rsidR="00F45E83" w:rsidRPr="00366D04">
        <w:rPr>
          <w:rFonts w:ascii="Times New Roman" w:hAnsi="Times New Roman" w:cs="Times New Roman"/>
          <w:sz w:val="16"/>
          <w:szCs w:val="16"/>
        </w:rPr>
        <w:t xml:space="preserve">   </w:t>
      </w:r>
      <w:r w:rsidR="00F23162" w:rsidRPr="00366D04">
        <w:rPr>
          <w:rFonts w:ascii="Times New Roman" w:hAnsi="Times New Roman" w:cs="Times New Roman"/>
          <w:sz w:val="16"/>
          <w:szCs w:val="16"/>
        </w:rPr>
        <w:t xml:space="preserve">   </w:t>
      </w:r>
      <w:r w:rsidR="004D3031" w:rsidRPr="00366D04">
        <w:rPr>
          <w:rFonts w:ascii="Times New Roman" w:hAnsi="Times New Roman" w:cs="Times New Roman"/>
          <w:sz w:val="16"/>
          <w:szCs w:val="16"/>
        </w:rPr>
        <w:t xml:space="preserve">               </w:t>
      </w:r>
      <w:proofErr w:type="gramStart"/>
      <w:r w:rsidR="004D3031" w:rsidRPr="00366D04">
        <w:rPr>
          <w:rFonts w:ascii="Times New Roman" w:hAnsi="Times New Roman" w:cs="Times New Roman"/>
          <w:sz w:val="16"/>
          <w:szCs w:val="16"/>
        </w:rPr>
        <w:t xml:space="preserve">   </w:t>
      </w:r>
      <w:r w:rsidRPr="00366D04">
        <w:rPr>
          <w:rFonts w:ascii="Times New Roman" w:hAnsi="Times New Roman" w:cs="Times New Roman"/>
          <w:sz w:val="16"/>
          <w:szCs w:val="16"/>
        </w:rPr>
        <w:t>(</w:t>
      </w:r>
      <w:proofErr w:type="gramEnd"/>
      <w:r w:rsidRPr="00366D04">
        <w:rPr>
          <w:rFonts w:ascii="Times New Roman" w:hAnsi="Times New Roman" w:cs="Times New Roman"/>
          <w:sz w:val="16"/>
          <w:szCs w:val="16"/>
        </w:rPr>
        <w:t>подпись)</w:t>
      </w:r>
      <w:r w:rsidRPr="00366D04">
        <w:rPr>
          <w:rFonts w:ascii="Times New Roman" w:hAnsi="Times New Roman" w:cs="Times New Roman"/>
          <w:sz w:val="16"/>
          <w:szCs w:val="16"/>
        </w:rPr>
        <w:tab/>
      </w:r>
      <w:r w:rsidRPr="00366D04">
        <w:rPr>
          <w:rFonts w:ascii="Times New Roman" w:hAnsi="Times New Roman" w:cs="Times New Roman"/>
          <w:sz w:val="16"/>
          <w:szCs w:val="16"/>
        </w:rPr>
        <w:tab/>
      </w:r>
      <w:r w:rsidR="008E498D" w:rsidRPr="00366D04">
        <w:rPr>
          <w:rFonts w:ascii="Times New Roman" w:hAnsi="Times New Roman" w:cs="Times New Roman"/>
          <w:sz w:val="16"/>
          <w:szCs w:val="16"/>
        </w:rPr>
        <w:t xml:space="preserve">       </w:t>
      </w:r>
      <w:r w:rsidR="00F45E83" w:rsidRPr="00366D04">
        <w:rPr>
          <w:rFonts w:ascii="Times New Roman" w:hAnsi="Times New Roman" w:cs="Times New Roman"/>
          <w:sz w:val="16"/>
          <w:szCs w:val="16"/>
        </w:rPr>
        <w:t xml:space="preserve">     </w:t>
      </w:r>
      <w:r w:rsidR="00885368" w:rsidRPr="00366D04">
        <w:rPr>
          <w:rFonts w:ascii="Times New Roman" w:hAnsi="Times New Roman" w:cs="Times New Roman"/>
          <w:sz w:val="16"/>
          <w:szCs w:val="16"/>
        </w:rPr>
        <w:t xml:space="preserve">                </w:t>
      </w:r>
      <w:r w:rsidR="00F45E83" w:rsidRPr="00366D04">
        <w:rPr>
          <w:rFonts w:ascii="Times New Roman" w:hAnsi="Times New Roman" w:cs="Times New Roman"/>
          <w:sz w:val="16"/>
          <w:szCs w:val="16"/>
        </w:rPr>
        <w:t xml:space="preserve">  </w:t>
      </w:r>
      <w:r w:rsidR="008E498D" w:rsidRPr="00366D04">
        <w:rPr>
          <w:rFonts w:ascii="Times New Roman" w:hAnsi="Times New Roman" w:cs="Times New Roman"/>
          <w:sz w:val="16"/>
          <w:szCs w:val="16"/>
        </w:rPr>
        <w:t xml:space="preserve">  </w:t>
      </w:r>
      <w:r w:rsidR="004D3031" w:rsidRPr="00366D04">
        <w:rPr>
          <w:rFonts w:ascii="Times New Roman" w:hAnsi="Times New Roman" w:cs="Times New Roman"/>
          <w:sz w:val="16"/>
          <w:szCs w:val="16"/>
        </w:rPr>
        <w:t xml:space="preserve">          </w:t>
      </w:r>
      <w:r w:rsidR="008E498D" w:rsidRPr="00366D04">
        <w:rPr>
          <w:rFonts w:ascii="Times New Roman" w:hAnsi="Times New Roman" w:cs="Times New Roman"/>
          <w:sz w:val="16"/>
          <w:szCs w:val="16"/>
        </w:rPr>
        <w:t xml:space="preserve">  </w:t>
      </w:r>
      <w:r w:rsidRPr="00366D04">
        <w:rPr>
          <w:rFonts w:ascii="Times New Roman" w:hAnsi="Times New Roman" w:cs="Times New Roman"/>
          <w:sz w:val="16"/>
          <w:szCs w:val="16"/>
        </w:rPr>
        <w:t>(расшифровка</w:t>
      </w:r>
      <w:r w:rsidR="004D3031" w:rsidRPr="00366D04">
        <w:rPr>
          <w:rFonts w:ascii="Times New Roman" w:hAnsi="Times New Roman" w:cs="Times New Roman"/>
          <w:sz w:val="16"/>
          <w:szCs w:val="16"/>
        </w:rPr>
        <w:t>)</w:t>
      </w:r>
      <w:r w:rsidRPr="00366D04">
        <w:rPr>
          <w:rFonts w:ascii="Times New Roman" w:hAnsi="Times New Roman" w:cs="Times New Roman"/>
          <w:color w:val="FFFFFF" w:themeColor="background1"/>
          <w:sz w:val="24"/>
          <w:szCs w:val="24"/>
        </w:rPr>
        <w:t xml:space="preserve"> подписи)</w:t>
      </w:r>
    </w:p>
    <w:sectPr w:rsidR="00B46B89" w:rsidRPr="0056787A" w:rsidSect="00F12071">
      <w:headerReference w:type="default" r:id="rId50"/>
      <w:footerReference w:type="default" r:id="rId51"/>
      <w:pgSz w:w="11906" w:h="16838"/>
      <w:pgMar w:top="1134" w:right="567"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E49" w:rsidRDefault="00121E49" w:rsidP="007711B8">
      <w:pPr>
        <w:spacing w:after="0" w:line="240" w:lineRule="auto"/>
      </w:pPr>
      <w:r>
        <w:separator/>
      </w:r>
    </w:p>
  </w:endnote>
  <w:endnote w:type="continuationSeparator" w:id="0">
    <w:p w:rsidR="00121E49" w:rsidRDefault="00121E49"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454" w:rsidRDefault="00577454">
    <w:pPr>
      <w:pStyle w:val="a5"/>
      <w:jc w:val="right"/>
    </w:pPr>
  </w:p>
  <w:p w:rsidR="00577454" w:rsidRDefault="005774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E49" w:rsidRDefault="00121E49" w:rsidP="007711B8">
      <w:pPr>
        <w:spacing w:after="0" w:line="240" w:lineRule="auto"/>
      </w:pPr>
      <w:r>
        <w:separator/>
      </w:r>
    </w:p>
  </w:footnote>
  <w:footnote w:type="continuationSeparator" w:id="0">
    <w:p w:rsidR="00121E49" w:rsidRDefault="00121E49"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rPr>
        <w:color w:val="FFFFFF" w:themeColor="background1"/>
      </w:rPr>
    </w:sdtEndPr>
    <w:sdtContent>
      <w:p w:rsidR="00577454" w:rsidRDefault="00577454">
        <w:pPr>
          <w:pStyle w:val="aa"/>
          <w:jc w:val="center"/>
        </w:pPr>
      </w:p>
      <w:p w:rsidR="00577454" w:rsidRDefault="00577454">
        <w:pPr>
          <w:pStyle w:val="aa"/>
          <w:jc w:val="center"/>
        </w:pPr>
      </w:p>
      <w:p w:rsidR="00577454" w:rsidRPr="00F16C05" w:rsidRDefault="00A478D0">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C806BC">
          <w:rPr>
            <w:noProof/>
          </w:rPr>
          <w:t>8</w:t>
        </w:r>
        <w:r w:rsidRPr="00F16C05">
          <w:rPr>
            <w:noProof/>
          </w:rPr>
          <w:fldChar w:fldCharType="end"/>
        </w:r>
      </w:p>
    </w:sdtContent>
  </w:sdt>
  <w:p w:rsidR="00577454" w:rsidRDefault="0057745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9"/>
  </w:num>
  <w:num w:numId="4">
    <w:abstractNumId w:val="4"/>
  </w:num>
  <w:num w:numId="5">
    <w:abstractNumId w:val="8"/>
  </w:num>
  <w:num w:numId="6">
    <w:abstractNumId w:val="3"/>
  </w:num>
  <w:num w:numId="7">
    <w:abstractNumId w:val="5"/>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2"/>
  </w:compat>
  <w:rsids>
    <w:rsidRoot w:val="00A17597"/>
    <w:rsid w:val="00004121"/>
    <w:rsid w:val="00007BF2"/>
    <w:rsid w:val="00011DC3"/>
    <w:rsid w:val="00014B2D"/>
    <w:rsid w:val="000244EB"/>
    <w:rsid w:val="00026525"/>
    <w:rsid w:val="00032625"/>
    <w:rsid w:val="00033A4F"/>
    <w:rsid w:val="000342C9"/>
    <w:rsid w:val="000411B0"/>
    <w:rsid w:val="00042FB4"/>
    <w:rsid w:val="000433EC"/>
    <w:rsid w:val="0004606E"/>
    <w:rsid w:val="0004659F"/>
    <w:rsid w:val="000529A2"/>
    <w:rsid w:val="00053BB4"/>
    <w:rsid w:val="00053F6F"/>
    <w:rsid w:val="0005526D"/>
    <w:rsid w:val="00060054"/>
    <w:rsid w:val="000609F0"/>
    <w:rsid w:val="000741E7"/>
    <w:rsid w:val="000746C1"/>
    <w:rsid w:val="00075C95"/>
    <w:rsid w:val="00080495"/>
    <w:rsid w:val="0008525F"/>
    <w:rsid w:val="00086358"/>
    <w:rsid w:val="0008696E"/>
    <w:rsid w:val="00086BA3"/>
    <w:rsid w:val="00087C4F"/>
    <w:rsid w:val="00090D32"/>
    <w:rsid w:val="00095A7D"/>
    <w:rsid w:val="00097A25"/>
    <w:rsid w:val="000A0720"/>
    <w:rsid w:val="000A1A9C"/>
    <w:rsid w:val="000A2281"/>
    <w:rsid w:val="000A249E"/>
    <w:rsid w:val="000A2FF2"/>
    <w:rsid w:val="000A4BCF"/>
    <w:rsid w:val="000A79C3"/>
    <w:rsid w:val="000B0A62"/>
    <w:rsid w:val="000B12BC"/>
    <w:rsid w:val="000B405E"/>
    <w:rsid w:val="000B4893"/>
    <w:rsid w:val="000B6D8E"/>
    <w:rsid w:val="000B7E91"/>
    <w:rsid w:val="000C154F"/>
    <w:rsid w:val="000C4A66"/>
    <w:rsid w:val="000D2174"/>
    <w:rsid w:val="000D4B4A"/>
    <w:rsid w:val="000D6AA0"/>
    <w:rsid w:val="000E51C6"/>
    <w:rsid w:val="000E7E15"/>
    <w:rsid w:val="000F165E"/>
    <w:rsid w:val="000F206A"/>
    <w:rsid w:val="000F42A6"/>
    <w:rsid w:val="000F5CCF"/>
    <w:rsid w:val="000F68AE"/>
    <w:rsid w:val="000F7D22"/>
    <w:rsid w:val="00104846"/>
    <w:rsid w:val="00105D70"/>
    <w:rsid w:val="00111A96"/>
    <w:rsid w:val="00112B5C"/>
    <w:rsid w:val="00112F0C"/>
    <w:rsid w:val="00114F92"/>
    <w:rsid w:val="00120AC5"/>
    <w:rsid w:val="00120F27"/>
    <w:rsid w:val="00121E49"/>
    <w:rsid w:val="001251AB"/>
    <w:rsid w:val="00133312"/>
    <w:rsid w:val="00134280"/>
    <w:rsid w:val="00134EF1"/>
    <w:rsid w:val="001350F1"/>
    <w:rsid w:val="00135AD0"/>
    <w:rsid w:val="001428E5"/>
    <w:rsid w:val="00151AC9"/>
    <w:rsid w:val="00152123"/>
    <w:rsid w:val="001550F5"/>
    <w:rsid w:val="00160898"/>
    <w:rsid w:val="00162324"/>
    <w:rsid w:val="00162EDD"/>
    <w:rsid w:val="00164416"/>
    <w:rsid w:val="001673D3"/>
    <w:rsid w:val="001713BC"/>
    <w:rsid w:val="00172274"/>
    <w:rsid w:val="001741D3"/>
    <w:rsid w:val="00182CCE"/>
    <w:rsid w:val="00182EC5"/>
    <w:rsid w:val="00183084"/>
    <w:rsid w:val="001931B5"/>
    <w:rsid w:val="00195456"/>
    <w:rsid w:val="00196171"/>
    <w:rsid w:val="001971EA"/>
    <w:rsid w:val="0019756D"/>
    <w:rsid w:val="001A44EF"/>
    <w:rsid w:val="001A5273"/>
    <w:rsid w:val="001B271F"/>
    <w:rsid w:val="001B2E6A"/>
    <w:rsid w:val="001B4D0D"/>
    <w:rsid w:val="001B7214"/>
    <w:rsid w:val="001B737E"/>
    <w:rsid w:val="001B75BC"/>
    <w:rsid w:val="001B76A3"/>
    <w:rsid w:val="001C24C6"/>
    <w:rsid w:val="001C3228"/>
    <w:rsid w:val="001C45CA"/>
    <w:rsid w:val="001D0243"/>
    <w:rsid w:val="001D30AD"/>
    <w:rsid w:val="001D49BE"/>
    <w:rsid w:val="001D57AE"/>
    <w:rsid w:val="001D5EFD"/>
    <w:rsid w:val="001D6DBD"/>
    <w:rsid w:val="001E02A4"/>
    <w:rsid w:val="001E05D8"/>
    <w:rsid w:val="001E0696"/>
    <w:rsid w:val="001E290F"/>
    <w:rsid w:val="001E31CF"/>
    <w:rsid w:val="001E3436"/>
    <w:rsid w:val="001E347B"/>
    <w:rsid w:val="001E36C2"/>
    <w:rsid w:val="001E48E4"/>
    <w:rsid w:val="001E7235"/>
    <w:rsid w:val="001F120C"/>
    <w:rsid w:val="001F498F"/>
    <w:rsid w:val="001F4A26"/>
    <w:rsid w:val="00200253"/>
    <w:rsid w:val="0021040C"/>
    <w:rsid w:val="00212240"/>
    <w:rsid w:val="00213D76"/>
    <w:rsid w:val="002145BC"/>
    <w:rsid w:val="00216035"/>
    <w:rsid w:val="002234E7"/>
    <w:rsid w:val="00231576"/>
    <w:rsid w:val="002316D5"/>
    <w:rsid w:val="002325F6"/>
    <w:rsid w:val="00240612"/>
    <w:rsid w:val="002411F2"/>
    <w:rsid w:val="00241957"/>
    <w:rsid w:val="00243BC5"/>
    <w:rsid w:val="00244080"/>
    <w:rsid w:val="00244595"/>
    <w:rsid w:val="00245594"/>
    <w:rsid w:val="0024650A"/>
    <w:rsid w:val="00250935"/>
    <w:rsid w:val="00251505"/>
    <w:rsid w:val="00253366"/>
    <w:rsid w:val="00254783"/>
    <w:rsid w:val="00256DD2"/>
    <w:rsid w:val="00260196"/>
    <w:rsid w:val="00260268"/>
    <w:rsid w:val="00261185"/>
    <w:rsid w:val="002612E2"/>
    <w:rsid w:val="00261ED8"/>
    <w:rsid w:val="00263301"/>
    <w:rsid w:val="00263742"/>
    <w:rsid w:val="002668FB"/>
    <w:rsid w:val="00267443"/>
    <w:rsid w:val="00267E55"/>
    <w:rsid w:val="00271519"/>
    <w:rsid w:val="00272400"/>
    <w:rsid w:val="002755B5"/>
    <w:rsid w:val="00276C33"/>
    <w:rsid w:val="00277C6D"/>
    <w:rsid w:val="00280BF5"/>
    <w:rsid w:val="00282E9E"/>
    <w:rsid w:val="00283B06"/>
    <w:rsid w:val="00285735"/>
    <w:rsid w:val="002869F8"/>
    <w:rsid w:val="00287480"/>
    <w:rsid w:val="00291B75"/>
    <w:rsid w:val="00295990"/>
    <w:rsid w:val="002A135E"/>
    <w:rsid w:val="002A4DAB"/>
    <w:rsid w:val="002A542F"/>
    <w:rsid w:val="002B1853"/>
    <w:rsid w:val="002B21E2"/>
    <w:rsid w:val="002B3A2D"/>
    <w:rsid w:val="002B666D"/>
    <w:rsid w:val="002B72CB"/>
    <w:rsid w:val="002B7330"/>
    <w:rsid w:val="002C2B88"/>
    <w:rsid w:val="002C2FF9"/>
    <w:rsid w:val="002C4230"/>
    <w:rsid w:val="002C460E"/>
    <w:rsid w:val="002C62EB"/>
    <w:rsid w:val="002E0480"/>
    <w:rsid w:val="002E152A"/>
    <w:rsid w:val="002E212E"/>
    <w:rsid w:val="002E3E7F"/>
    <w:rsid w:val="002E54D9"/>
    <w:rsid w:val="002E7337"/>
    <w:rsid w:val="002F04C3"/>
    <w:rsid w:val="002F38C4"/>
    <w:rsid w:val="002F5397"/>
    <w:rsid w:val="00300FEC"/>
    <w:rsid w:val="00301CA3"/>
    <w:rsid w:val="00305938"/>
    <w:rsid w:val="00305FC6"/>
    <w:rsid w:val="00307C2F"/>
    <w:rsid w:val="00307E35"/>
    <w:rsid w:val="0031209E"/>
    <w:rsid w:val="00313AF4"/>
    <w:rsid w:val="00317E3A"/>
    <w:rsid w:val="003204DC"/>
    <w:rsid w:val="003236F7"/>
    <w:rsid w:val="003244CA"/>
    <w:rsid w:val="003247EA"/>
    <w:rsid w:val="00324DC7"/>
    <w:rsid w:val="00325E92"/>
    <w:rsid w:val="0032649B"/>
    <w:rsid w:val="00333265"/>
    <w:rsid w:val="00333DB5"/>
    <w:rsid w:val="00334E37"/>
    <w:rsid w:val="00335278"/>
    <w:rsid w:val="0033600A"/>
    <w:rsid w:val="0034347D"/>
    <w:rsid w:val="00344125"/>
    <w:rsid w:val="00345456"/>
    <w:rsid w:val="00347293"/>
    <w:rsid w:val="00350261"/>
    <w:rsid w:val="003527CC"/>
    <w:rsid w:val="003538E9"/>
    <w:rsid w:val="00353E91"/>
    <w:rsid w:val="00354F69"/>
    <w:rsid w:val="00355CD3"/>
    <w:rsid w:val="003579B7"/>
    <w:rsid w:val="00360196"/>
    <w:rsid w:val="00366D04"/>
    <w:rsid w:val="00367AE7"/>
    <w:rsid w:val="00370322"/>
    <w:rsid w:val="00375855"/>
    <w:rsid w:val="003808FC"/>
    <w:rsid w:val="00382F19"/>
    <w:rsid w:val="00390D18"/>
    <w:rsid w:val="00391927"/>
    <w:rsid w:val="00395B23"/>
    <w:rsid w:val="00395F74"/>
    <w:rsid w:val="00396708"/>
    <w:rsid w:val="003A001D"/>
    <w:rsid w:val="003A03E5"/>
    <w:rsid w:val="003A1CF8"/>
    <w:rsid w:val="003A2291"/>
    <w:rsid w:val="003A3F00"/>
    <w:rsid w:val="003A58F7"/>
    <w:rsid w:val="003B0A9C"/>
    <w:rsid w:val="003B19C5"/>
    <w:rsid w:val="003B2D41"/>
    <w:rsid w:val="003B4669"/>
    <w:rsid w:val="003C059A"/>
    <w:rsid w:val="003C12E6"/>
    <w:rsid w:val="003C1DE5"/>
    <w:rsid w:val="003D1782"/>
    <w:rsid w:val="003D2FBC"/>
    <w:rsid w:val="003D3F56"/>
    <w:rsid w:val="003D739D"/>
    <w:rsid w:val="003D7FE7"/>
    <w:rsid w:val="003E00ED"/>
    <w:rsid w:val="003E1BC2"/>
    <w:rsid w:val="003E2013"/>
    <w:rsid w:val="003E367D"/>
    <w:rsid w:val="003E3E8E"/>
    <w:rsid w:val="003E6750"/>
    <w:rsid w:val="003E6B9B"/>
    <w:rsid w:val="003F0B3A"/>
    <w:rsid w:val="003F1288"/>
    <w:rsid w:val="003F4995"/>
    <w:rsid w:val="003F70E4"/>
    <w:rsid w:val="004001D4"/>
    <w:rsid w:val="00400215"/>
    <w:rsid w:val="00400C8F"/>
    <w:rsid w:val="00401850"/>
    <w:rsid w:val="00402128"/>
    <w:rsid w:val="00402DF8"/>
    <w:rsid w:val="00404038"/>
    <w:rsid w:val="004057BC"/>
    <w:rsid w:val="00405FDF"/>
    <w:rsid w:val="004069D8"/>
    <w:rsid w:val="00407E9D"/>
    <w:rsid w:val="00410D6E"/>
    <w:rsid w:val="00412430"/>
    <w:rsid w:val="00415287"/>
    <w:rsid w:val="004213A0"/>
    <w:rsid w:val="00421AE9"/>
    <w:rsid w:val="00424985"/>
    <w:rsid w:val="00424A42"/>
    <w:rsid w:val="00432DEE"/>
    <w:rsid w:val="00435DE3"/>
    <w:rsid w:val="0043605D"/>
    <w:rsid w:val="004439BA"/>
    <w:rsid w:val="00444050"/>
    <w:rsid w:val="00445B3B"/>
    <w:rsid w:val="004465A0"/>
    <w:rsid w:val="00451719"/>
    <w:rsid w:val="00452F0F"/>
    <w:rsid w:val="004532C7"/>
    <w:rsid w:val="0045515E"/>
    <w:rsid w:val="004552DB"/>
    <w:rsid w:val="00455FFE"/>
    <w:rsid w:val="00456102"/>
    <w:rsid w:val="00457DC1"/>
    <w:rsid w:val="004601E5"/>
    <w:rsid w:val="004602DD"/>
    <w:rsid w:val="0046191E"/>
    <w:rsid w:val="00464195"/>
    <w:rsid w:val="00464A83"/>
    <w:rsid w:val="00465F46"/>
    <w:rsid w:val="0046648B"/>
    <w:rsid w:val="004669DB"/>
    <w:rsid w:val="00473C82"/>
    <w:rsid w:val="00474F00"/>
    <w:rsid w:val="00481B17"/>
    <w:rsid w:val="0048334F"/>
    <w:rsid w:val="0048374F"/>
    <w:rsid w:val="0048429D"/>
    <w:rsid w:val="0048464B"/>
    <w:rsid w:val="004864F7"/>
    <w:rsid w:val="004877AD"/>
    <w:rsid w:val="004917B1"/>
    <w:rsid w:val="004923D9"/>
    <w:rsid w:val="0049462C"/>
    <w:rsid w:val="004A0795"/>
    <w:rsid w:val="004A29A1"/>
    <w:rsid w:val="004A30EF"/>
    <w:rsid w:val="004A6984"/>
    <w:rsid w:val="004B0583"/>
    <w:rsid w:val="004B2527"/>
    <w:rsid w:val="004B2F2B"/>
    <w:rsid w:val="004B2F9C"/>
    <w:rsid w:val="004B33F2"/>
    <w:rsid w:val="004B5E11"/>
    <w:rsid w:val="004B6CEC"/>
    <w:rsid w:val="004C2490"/>
    <w:rsid w:val="004C2726"/>
    <w:rsid w:val="004C273A"/>
    <w:rsid w:val="004C5290"/>
    <w:rsid w:val="004C6FA9"/>
    <w:rsid w:val="004C778B"/>
    <w:rsid w:val="004D1706"/>
    <w:rsid w:val="004D3031"/>
    <w:rsid w:val="004D617D"/>
    <w:rsid w:val="004D673A"/>
    <w:rsid w:val="004E1213"/>
    <w:rsid w:val="004E660A"/>
    <w:rsid w:val="004E7092"/>
    <w:rsid w:val="004F1C02"/>
    <w:rsid w:val="004F40C5"/>
    <w:rsid w:val="004F6F46"/>
    <w:rsid w:val="004F7B87"/>
    <w:rsid w:val="00500FD2"/>
    <w:rsid w:val="0050634C"/>
    <w:rsid w:val="00506566"/>
    <w:rsid w:val="00516E58"/>
    <w:rsid w:val="005225D1"/>
    <w:rsid w:val="005248EA"/>
    <w:rsid w:val="00527719"/>
    <w:rsid w:val="00530C42"/>
    <w:rsid w:val="00531B53"/>
    <w:rsid w:val="005356B2"/>
    <w:rsid w:val="00540526"/>
    <w:rsid w:val="00542C84"/>
    <w:rsid w:val="00545610"/>
    <w:rsid w:val="0055063B"/>
    <w:rsid w:val="0055093E"/>
    <w:rsid w:val="00552D91"/>
    <w:rsid w:val="00556969"/>
    <w:rsid w:val="00556DEB"/>
    <w:rsid w:val="00563F01"/>
    <w:rsid w:val="0056787A"/>
    <w:rsid w:val="00572725"/>
    <w:rsid w:val="00572DBC"/>
    <w:rsid w:val="005737EC"/>
    <w:rsid w:val="0057392C"/>
    <w:rsid w:val="0057471D"/>
    <w:rsid w:val="00576C3C"/>
    <w:rsid w:val="00576DB7"/>
    <w:rsid w:val="00577454"/>
    <w:rsid w:val="00577CC8"/>
    <w:rsid w:val="00577EDA"/>
    <w:rsid w:val="00583058"/>
    <w:rsid w:val="00584E13"/>
    <w:rsid w:val="00587B56"/>
    <w:rsid w:val="00587E46"/>
    <w:rsid w:val="00591621"/>
    <w:rsid w:val="00592332"/>
    <w:rsid w:val="0059259D"/>
    <w:rsid w:val="00593821"/>
    <w:rsid w:val="005951AC"/>
    <w:rsid w:val="005979D6"/>
    <w:rsid w:val="005A158B"/>
    <w:rsid w:val="005A3202"/>
    <w:rsid w:val="005A34CA"/>
    <w:rsid w:val="005A3B2D"/>
    <w:rsid w:val="005A412A"/>
    <w:rsid w:val="005B0F63"/>
    <w:rsid w:val="005B2D18"/>
    <w:rsid w:val="005B3654"/>
    <w:rsid w:val="005B3774"/>
    <w:rsid w:val="005C06D0"/>
    <w:rsid w:val="005C0D86"/>
    <w:rsid w:val="005C1D74"/>
    <w:rsid w:val="005C39C5"/>
    <w:rsid w:val="005C46AF"/>
    <w:rsid w:val="005D0508"/>
    <w:rsid w:val="005D06E2"/>
    <w:rsid w:val="005D106D"/>
    <w:rsid w:val="005D3C62"/>
    <w:rsid w:val="005D46CF"/>
    <w:rsid w:val="005E103C"/>
    <w:rsid w:val="005E46FE"/>
    <w:rsid w:val="005E737C"/>
    <w:rsid w:val="005E7E40"/>
    <w:rsid w:val="005F25BC"/>
    <w:rsid w:val="005F6D51"/>
    <w:rsid w:val="006022ED"/>
    <w:rsid w:val="0060331F"/>
    <w:rsid w:val="00603B7E"/>
    <w:rsid w:val="0060481F"/>
    <w:rsid w:val="00604850"/>
    <w:rsid w:val="006058EB"/>
    <w:rsid w:val="00606A81"/>
    <w:rsid w:val="00606C80"/>
    <w:rsid w:val="00607E87"/>
    <w:rsid w:val="00610A52"/>
    <w:rsid w:val="00610BB6"/>
    <w:rsid w:val="00612904"/>
    <w:rsid w:val="00613690"/>
    <w:rsid w:val="00615516"/>
    <w:rsid w:val="00615716"/>
    <w:rsid w:val="00620CEE"/>
    <w:rsid w:val="00624ECF"/>
    <w:rsid w:val="0062526E"/>
    <w:rsid w:val="0062662C"/>
    <w:rsid w:val="00626DEC"/>
    <w:rsid w:val="006336C2"/>
    <w:rsid w:val="00633999"/>
    <w:rsid w:val="006347EA"/>
    <w:rsid w:val="00635166"/>
    <w:rsid w:val="006351ED"/>
    <w:rsid w:val="00635609"/>
    <w:rsid w:val="00640040"/>
    <w:rsid w:val="00640A25"/>
    <w:rsid w:val="00642324"/>
    <w:rsid w:val="0064351A"/>
    <w:rsid w:val="0065252E"/>
    <w:rsid w:val="00653693"/>
    <w:rsid w:val="0065563A"/>
    <w:rsid w:val="00656DFD"/>
    <w:rsid w:val="006617EB"/>
    <w:rsid w:val="0066211F"/>
    <w:rsid w:val="0066469E"/>
    <w:rsid w:val="00665660"/>
    <w:rsid w:val="00670495"/>
    <w:rsid w:val="00671679"/>
    <w:rsid w:val="00672116"/>
    <w:rsid w:val="00682BED"/>
    <w:rsid w:val="006862B9"/>
    <w:rsid w:val="00692F6D"/>
    <w:rsid w:val="00692F82"/>
    <w:rsid w:val="00694AD4"/>
    <w:rsid w:val="00695334"/>
    <w:rsid w:val="00695A34"/>
    <w:rsid w:val="00696A2D"/>
    <w:rsid w:val="006973E1"/>
    <w:rsid w:val="006A065B"/>
    <w:rsid w:val="006A1026"/>
    <w:rsid w:val="006A556F"/>
    <w:rsid w:val="006A55BF"/>
    <w:rsid w:val="006B38CD"/>
    <w:rsid w:val="006B3E1E"/>
    <w:rsid w:val="006B6D6A"/>
    <w:rsid w:val="006C3C53"/>
    <w:rsid w:val="006C3EC0"/>
    <w:rsid w:val="006C4C2A"/>
    <w:rsid w:val="006C5F54"/>
    <w:rsid w:val="006D4407"/>
    <w:rsid w:val="006D6739"/>
    <w:rsid w:val="006E0F80"/>
    <w:rsid w:val="006E3993"/>
    <w:rsid w:val="006E4D8F"/>
    <w:rsid w:val="006E5FBE"/>
    <w:rsid w:val="006E7A07"/>
    <w:rsid w:val="006F0D58"/>
    <w:rsid w:val="006F1267"/>
    <w:rsid w:val="006F242B"/>
    <w:rsid w:val="006F24E5"/>
    <w:rsid w:val="006F3AA8"/>
    <w:rsid w:val="006F4E06"/>
    <w:rsid w:val="0070154B"/>
    <w:rsid w:val="00703659"/>
    <w:rsid w:val="00704093"/>
    <w:rsid w:val="0070660C"/>
    <w:rsid w:val="00706B1A"/>
    <w:rsid w:val="0071090C"/>
    <w:rsid w:val="007116AC"/>
    <w:rsid w:val="007118A2"/>
    <w:rsid w:val="007152F9"/>
    <w:rsid w:val="00715C24"/>
    <w:rsid w:val="0071710F"/>
    <w:rsid w:val="00720463"/>
    <w:rsid w:val="00721B76"/>
    <w:rsid w:val="00722288"/>
    <w:rsid w:val="00724816"/>
    <w:rsid w:val="00730591"/>
    <w:rsid w:val="00730887"/>
    <w:rsid w:val="00732082"/>
    <w:rsid w:val="00746A8B"/>
    <w:rsid w:val="00747CE7"/>
    <w:rsid w:val="0075018D"/>
    <w:rsid w:val="00750A32"/>
    <w:rsid w:val="00753377"/>
    <w:rsid w:val="0075431D"/>
    <w:rsid w:val="007548EC"/>
    <w:rsid w:val="0076099F"/>
    <w:rsid w:val="0076163F"/>
    <w:rsid w:val="007640A4"/>
    <w:rsid w:val="00764292"/>
    <w:rsid w:val="0076432E"/>
    <w:rsid w:val="00770BE9"/>
    <w:rsid w:val="007711B8"/>
    <w:rsid w:val="007717D7"/>
    <w:rsid w:val="00775F63"/>
    <w:rsid w:val="00781103"/>
    <w:rsid w:val="00782B2A"/>
    <w:rsid w:val="007862FD"/>
    <w:rsid w:val="00795220"/>
    <w:rsid w:val="007A0997"/>
    <w:rsid w:val="007A5436"/>
    <w:rsid w:val="007A5CB3"/>
    <w:rsid w:val="007B0EB8"/>
    <w:rsid w:val="007B24C5"/>
    <w:rsid w:val="007B28FA"/>
    <w:rsid w:val="007B35F1"/>
    <w:rsid w:val="007B7BC5"/>
    <w:rsid w:val="007C3FE4"/>
    <w:rsid w:val="007C4AEA"/>
    <w:rsid w:val="007C64B7"/>
    <w:rsid w:val="007C7E7B"/>
    <w:rsid w:val="007D27C9"/>
    <w:rsid w:val="007D3B48"/>
    <w:rsid w:val="007D5A3E"/>
    <w:rsid w:val="007D6F5F"/>
    <w:rsid w:val="007E0078"/>
    <w:rsid w:val="007E21EC"/>
    <w:rsid w:val="007E37E9"/>
    <w:rsid w:val="007E58FD"/>
    <w:rsid w:val="007F3B48"/>
    <w:rsid w:val="007F4984"/>
    <w:rsid w:val="007F5D8A"/>
    <w:rsid w:val="007F6609"/>
    <w:rsid w:val="007F6A28"/>
    <w:rsid w:val="007F71D0"/>
    <w:rsid w:val="0080277F"/>
    <w:rsid w:val="0080497B"/>
    <w:rsid w:val="00810B5A"/>
    <w:rsid w:val="00811960"/>
    <w:rsid w:val="00811CFA"/>
    <w:rsid w:val="00812E40"/>
    <w:rsid w:val="008145E5"/>
    <w:rsid w:val="0081629F"/>
    <w:rsid w:val="008174C1"/>
    <w:rsid w:val="0081783E"/>
    <w:rsid w:val="00817AFD"/>
    <w:rsid w:val="008210D9"/>
    <w:rsid w:val="00821DDD"/>
    <w:rsid w:val="00824466"/>
    <w:rsid w:val="00831C33"/>
    <w:rsid w:val="0083781C"/>
    <w:rsid w:val="00837A91"/>
    <w:rsid w:val="0084081E"/>
    <w:rsid w:val="00841106"/>
    <w:rsid w:val="00842E24"/>
    <w:rsid w:val="008450F6"/>
    <w:rsid w:val="00845BA1"/>
    <w:rsid w:val="008465D9"/>
    <w:rsid w:val="008473F7"/>
    <w:rsid w:val="008503CF"/>
    <w:rsid w:val="008555E2"/>
    <w:rsid w:val="00856A31"/>
    <w:rsid w:val="00856F37"/>
    <w:rsid w:val="008576F7"/>
    <w:rsid w:val="0086044F"/>
    <w:rsid w:val="008637AB"/>
    <w:rsid w:val="0086427A"/>
    <w:rsid w:val="00866DD2"/>
    <w:rsid w:val="00874494"/>
    <w:rsid w:val="00874799"/>
    <w:rsid w:val="00875600"/>
    <w:rsid w:val="008814ED"/>
    <w:rsid w:val="00883A45"/>
    <w:rsid w:val="00884513"/>
    <w:rsid w:val="00885368"/>
    <w:rsid w:val="008917F9"/>
    <w:rsid w:val="00893D2C"/>
    <w:rsid w:val="008A039B"/>
    <w:rsid w:val="008A0400"/>
    <w:rsid w:val="008A3559"/>
    <w:rsid w:val="008A6D6D"/>
    <w:rsid w:val="008A7577"/>
    <w:rsid w:val="008B4688"/>
    <w:rsid w:val="008B4BFE"/>
    <w:rsid w:val="008B505C"/>
    <w:rsid w:val="008B55DA"/>
    <w:rsid w:val="008B5A04"/>
    <w:rsid w:val="008B6BF6"/>
    <w:rsid w:val="008B7611"/>
    <w:rsid w:val="008B7C2D"/>
    <w:rsid w:val="008C2271"/>
    <w:rsid w:val="008C3F7E"/>
    <w:rsid w:val="008C6E9F"/>
    <w:rsid w:val="008C7A45"/>
    <w:rsid w:val="008D04C2"/>
    <w:rsid w:val="008D04FD"/>
    <w:rsid w:val="008D1BEC"/>
    <w:rsid w:val="008D3093"/>
    <w:rsid w:val="008D6F38"/>
    <w:rsid w:val="008E3EB1"/>
    <w:rsid w:val="008E498D"/>
    <w:rsid w:val="008F3532"/>
    <w:rsid w:val="008F51A7"/>
    <w:rsid w:val="008F5507"/>
    <w:rsid w:val="008F6B6C"/>
    <w:rsid w:val="008F71A5"/>
    <w:rsid w:val="00900484"/>
    <w:rsid w:val="00900B14"/>
    <w:rsid w:val="00902092"/>
    <w:rsid w:val="00902A4C"/>
    <w:rsid w:val="009038CF"/>
    <w:rsid w:val="00906BC5"/>
    <w:rsid w:val="009126CA"/>
    <w:rsid w:val="00913131"/>
    <w:rsid w:val="00913F2E"/>
    <w:rsid w:val="00915413"/>
    <w:rsid w:val="00920FC1"/>
    <w:rsid w:val="00921401"/>
    <w:rsid w:val="009231F3"/>
    <w:rsid w:val="00931746"/>
    <w:rsid w:val="009317E2"/>
    <w:rsid w:val="00931E65"/>
    <w:rsid w:val="0093261D"/>
    <w:rsid w:val="00932C38"/>
    <w:rsid w:val="00933B89"/>
    <w:rsid w:val="00933F91"/>
    <w:rsid w:val="00934281"/>
    <w:rsid w:val="00934541"/>
    <w:rsid w:val="00934C43"/>
    <w:rsid w:val="00935232"/>
    <w:rsid w:val="009419BF"/>
    <w:rsid w:val="0094383D"/>
    <w:rsid w:val="00943FC1"/>
    <w:rsid w:val="00946FD0"/>
    <w:rsid w:val="00947479"/>
    <w:rsid w:val="00947B7C"/>
    <w:rsid w:val="009516D5"/>
    <w:rsid w:val="009528BD"/>
    <w:rsid w:val="00955AEF"/>
    <w:rsid w:val="00963BBF"/>
    <w:rsid w:val="009641B5"/>
    <w:rsid w:val="00966331"/>
    <w:rsid w:val="00966920"/>
    <w:rsid w:val="00972316"/>
    <w:rsid w:val="009733B2"/>
    <w:rsid w:val="00975E6D"/>
    <w:rsid w:val="009767BF"/>
    <w:rsid w:val="0098430A"/>
    <w:rsid w:val="00984E77"/>
    <w:rsid w:val="00985162"/>
    <w:rsid w:val="00985BB4"/>
    <w:rsid w:val="00985FF6"/>
    <w:rsid w:val="009925CA"/>
    <w:rsid w:val="00992CBD"/>
    <w:rsid w:val="00992F5D"/>
    <w:rsid w:val="009945BF"/>
    <w:rsid w:val="00996046"/>
    <w:rsid w:val="0099697C"/>
    <w:rsid w:val="009969AE"/>
    <w:rsid w:val="009978FD"/>
    <w:rsid w:val="009A0626"/>
    <w:rsid w:val="009A0694"/>
    <w:rsid w:val="009A0976"/>
    <w:rsid w:val="009A6A6E"/>
    <w:rsid w:val="009A6C81"/>
    <w:rsid w:val="009B218D"/>
    <w:rsid w:val="009B72CF"/>
    <w:rsid w:val="009C2A51"/>
    <w:rsid w:val="009C3FD4"/>
    <w:rsid w:val="009C4867"/>
    <w:rsid w:val="009C535B"/>
    <w:rsid w:val="009C5EC7"/>
    <w:rsid w:val="009D14FA"/>
    <w:rsid w:val="009D347D"/>
    <w:rsid w:val="009D3DDA"/>
    <w:rsid w:val="009D3E30"/>
    <w:rsid w:val="009D70ED"/>
    <w:rsid w:val="009D7186"/>
    <w:rsid w:val="009E15B3"/>
    <w:rsid w:val="009E7CA2"/>
    <w:rsid w:val="009F097F"/>
    <w:rsid w:val="009F1640"/>
    <w:rsid w:val="009F3597"/>
    <w:rsid w:val="009F6761"/>
    <w:rsid w:val="009F6B22"/>
    <w:rsid w:val="00A03103"/>
    <w:rsid w:val="00A03308"/>
    <w:rsid w:val="00A0787D"/>
    <w:rsid w:val="00A07EB7"/>
    <w:rsid w:val="00A1635F"/>
    <w:rsid w:val="00A17597"/>
    <w:rsid w:val="00A24ED1"/>
    <w:rsid w:val="00A25213"/>
    <w:rsid w:val="00A260E1"/>
    <w:rsid w:val="00A269F2"/>
    <w:rsid w:val="00A26AA4"/>
    <w:rsid w:val="00A26E76"/>
    <w:rsid w:val="00A30405"/>
    <w:rsid w:val="00A32A3A"/>
    <w:rsid w:val="00A34236"/>
    <w:rsid w:val="00A408A6"/>
    <w:rsid w:val="00A40BA3"/>
    <w:rsid w:val="00A44327"/>
    <w:rsid w:val="00A458A3"/>
    <w:rsid w:val="00A45F82"/>
    <w:rsid w:val="00A460EB"/>
    <w:rsid w:val="00A47117"/>
    <w:rsid w:val="00A478D0"/>
    <w:rsid w:val="00A506CB"/>
    <w:rsid w:val="00A5182D"/>
    <w:rsid w:val="00A53A10"/>
    <w:rsid w:val="00A53C42"/>
    <w:rsid w:val="00A55D65"/>
    <w:rsid w:val="00A60955"/>
    <w:rsid w:val="00A62D0E"/>
    <w:rsid w:val="00A63B70"/>
    <w:rsid w:val="00A652F2"/>
    <w:rsid w:val="00A654B7"/>
    <w:rsid w:val="00A67E8B"/>
    <w:rsid w:val="00A67EC1"/>
    <w:rsid w:val="00A71732"/>
    <w:rsid w:val="00A74AC3"/>
    <w:rsid w:val="00A75FF0"/>
    <w:rsid w:val="00A76779"/>
    <w:rsid w:val="00A76D52"/>
    <w:rsid w:val="00A77B3A"/>
    <w:rsid w:val="00A80605"/>
    <w:rsid w:val="00A8629C"/>
    <w:rsid w:val="00A90EA7"/>
    <w:rsid w:val="00A91F21"/>
    <w:rsid w:val="00A95049"/>
    <w:rsid w:val="00AA0850"/>
    <w:rsid w:val="00AA2ECB"/>
    <w:rsid w:val="00AA49BC"/>
    <w:rsid w:val="00AB64F4"/>
    <w:rsid w:val="00AC1002"/>
    <w:rsid w:val="00AC22B1"/>
    <w:rsid w:val="00AC2701"/>
    <w:rsid w:val="00AD1212"/>
    <w:rsid w:val="00AD2C71"/>
    <w:rsid w:val="00AD61E3"/>
    <w:rsid w:val="00AD65B9"/>
    <w:rsid w:val="00AD689A"/>
    <w:rsid w:val="00AD7EEB"/>
    <w:rsid w:val="00AE1953"/>
    <w:rsid w:val="00AE20D9"/>
    <w:rsid w:val="00AE2661"/>
    <w:rsid w:val="00AE3A0B"/>
    <w:rsid w:val="00AE3ADE"/>
    <w:rsid w:val="00AE4A72"/>
    <w:rsid w:val="00AE5F87"/>
    <w:rsid w:val="00AE75EA"/>
    <w:rsid w:val="00AF0744"/>
    <w:rsid w:val="00AF0DC6"/>
    <w:rsid w:val="00AF5F44"/>
    <w:rsid w:val="00AF6517"/>
    <w:rsid w:val="00B020C1"/>
    <w:rsid w:val="00B0284A"/>
    <w:rsid w:val="00B02C7C"/>
    <w:rsid w:val="00B05695"/>
    <w:rsid w:val="00B10E0F"/>
    <w:rsid w:val="00B15839"/>
    <w:rsid w:val="00B17B1B"/>
    <w:rsid w:val="00B22A03"/>
    <w:rsid w:val="00B233CC"/>
    <w:rsid w:val="00B261A1"/>
    <w:rsid w:val="00B26A7B"/>
    <w:rsid w:val="00B273CA"/>
    <w:rsid w:val="00B275A1"/>
    <w:rsid w:val="00B27727"/>
    <w:rsid w:val="00B30615"/>
    <w:rsid w:val="00B313E1"/>
    <w:rsid w:val="00B341B5"/>
    <w:rsid w:val="00B37AB0"/>
    <w:rsid w:val="00B37C2F"/>
    <w:rsid w:val="00B41BC5"/>
    <w:rsid w:val="00B4404C"/>
    <w:rsid w:val="00B46B89"/>
    <w:rsid w:val="00B52BE7"/>
    <w:rsid w:val="00B53404"/>
    <w:rsid w:val="00B5395B"/>
    <w:rsid w:val="00B54B64"/>
    <w:rsid w:val="00B54CFC"/>
    <w:rsid w:val="00B54F5C"/>
    <w:rsid w:val="00B56E14"/>
    <w:rsid w:val="00B617DC"/>
    <w:rsid w:val="00B6186D"/>
    <w:rsid w:val="00B62599"/>
    <w:rsid w:val="00B6375F"/>
    <w:rsid w:val="00B67AB3"/>
    <w:rsid w:val="00B67E19"/>
    <w:rsid w:val="00B70503"/>
    <w:rsid w:val="00B70796"/>
    <w:rsid w:val="00B73DEC"/>
    <w:rsid w:val="00B75410"/>
    <w:rsid w:val="00B7649A"/>
    <w:rsid w:val="00B7770F"/>
    <w:rsid w:val="00B7787D"/>
    <w:rsid w:val="00B80F18"/>
    <w:rsid w:val="00B81717"/>
    <w:rsid w:val="00B832DA"/>
    <w:rsid w:val="00B90A99"/>
    <w:rsid w:val="00B920FB"/>
    <w:rsid w:val="00B9336A"/>
    <w:rsid w:val="00B93664"/>
    <w:rsid w:val="00B941FA"/>
    <w:rsid w:val="00B94827"/>
    <w:rsid w:val="00B94BC6"/>
    <w:rsid w:val="00BA45F8"/>
    <w:rsid w:val="00BA4A23"/>
    <w:rsid w:val="00BA6F01"/>
    <w:rsid w:val="00BA7107"/>
    <w:rsid w:val="00BB02FE"/>
    <w:rsid w:val="00BB1D1D"/>
    <w:rsid w:val="00BB5398"/>
    <w:rsid w:val="00BB5F59"/>
    <w:rsid w:val="00BB6D8B"/>
    <w:rsid w:val="00BC0C5D"/>
    <w:rsid w:val="00BC361C"/>
    <w:rsid w:val="00BC641B"/>
    <w:rsid w:val="00BC6B30"/>
    <w:rsid w:val="00BC7B6D"/>
    <w:rsid w:val="00BC7F4D"/>
    <w:rsid w:val="00BD6B6F"/>
    <w:rsid w:val="00BE018D"/>
    <w:rsid w:val="00BE1A4D"/>
    <w:rsid w:val="00BE21F1"/>
    <w:rsid w:val="00BE2D07"/>
    <w:rsid w:val="00BE32CB"/>
    <w:rsid w:val="00BE37EF"/>
    <w:rsid w:val="00BE433E"/>
    <w:rsid w:val="00BF46EF"/>
    <w:rsid w:val="00BF738B"/>
    <w:rsid w:val="00C00043"/>
    <w:rsid w:val="00C02F75"/>
    <w:rsid w:val="00C116B1"/>
    <w:rsid w:val="00C120B0"/>
    <w:rsid w:val="00C13125"/>
    <w:rsid w:val="00C139B7"/>
    <w:rsid w:val="00C13C61"/>
    <w:rsid w:val="00C14F87"/>
    <w:rsid w:val="00C158C0"/>
    <w:rsid w:val="00C16C07"/>
    <w:rsid w:val="00C211D5"/>
    <w:rsid w:val="00C311AC"/>
    <w:rsid w:val="00C31D98"/>
    <w:rsid w:val="00C32F1D"/>
    <w:rsid w:val="00C33F32"/>
    <w:rsid w:val="00C347C6"/>
    <w:rsid w:val="00C42336"/>
    <w:rsid w:val="00C454E8"/>
    <w:rsid w:val="00C4630F"/>
    <w:rsid w:val="00C50C85"/>
    <w:rsid w:val="00C5451C"/>
    <w:rsid w:val="00C55D05"/>
    <w:rsid w:val="00C56497"/>
    <w:rsid w:val="00C56E2D"/>
    <w:rsid w:val="00C57A0E"/>
    <w:rsid w:val="00C57BFD"/>
    <w:rsid w:val="00C62556"/>
    <w:rsid w:val="00C66D63"/>
    <w:rsid w:val="00C7186F"/>
    <w:rsid w:val="00C72CBA"/>
    <w:rsid w:val="00C730AC"/>
    <w:rsid w:val="00C734BE"/>
    <w:rsid w:val="00C742B5"/>
    <w:rsid w:val="00C75C04"/>
    <w:rsid w:val="00C7709C"/>
    <w:rsid w:val="00C77815"/>
    <w:rsid w:val="00C8038F"/>
    <w:rsid w:val="00C806BC"/>
    <w:rsid w:val="00C83D1D"/>
    <w:rsid w:val="00C843C3"/>
    <w:rsid w:val="00C85301"/>
    <w:rsid w:val="00C85C84"/>
    <w:rsid w:val="00C93F3C"/>
    <w:rsid w:val="00C95EF5"/>
    <w:rsid w:val="00C96D05"/>
    <w:rsid w:val="00CA67B9"/>
    <w:rsid w:val="00CB19D0"/>
    <w:rsid w:val="00CB3CA0"/>
    <w:rsid w:val="00CB5BBF"/>
    <w:rsid w:val="00CB6C78"/>
    <w:rsid w:val="00CC0781"/>
    <w:rsid w:val="00CC1E69"/>
    <w:rsid w:val="00CC2314"/>
    <w:rsid w:val="00CC2FDF"/>
    <w:rsid w:val="00CC4BFF"/>
    <w:rsid w:val="00CC6BEA"/>
    <w:rsid w:val="00CC6F5C"/>
    <w:rsid w:val="00CD2B06"/>
    <w:rsid w:val="00CD3F9A"/>
    <w:rsid w:val="00CD51EA"/>
    <w:rsid w:val="00CE1B19"/>
    <w:rsid w:val="00CE33B3"/>
    <w:rsid w:val="00CE4A0A"/>
    <w:rsid w:val="00CE779B"/>
    <w:rsid w:val="00CE7832"/>
    <w:rsid w:val="00CF28E0"/>
    <w:rsid w:val="00CF2A02"/>
    <w:rsid w:val="00D04AD2"/>
    <w:rsid w:val="00D05A1B"/>
    <w:rsid w:val="00D1044F"/>
    <w:rsid w:val="00D1209A"/>
    <w:rsid w:val="00D14097"/>
    <w:rsid w:val="00D14AF3"/>
    <w:rsid w:val="00D15119"/>
    <w:rsid w:val="00D15D6B"/>
    <w:rsid w:val="00D22250"/>
    <w:rsid w:val="00D23204"/>
    <w:rsid w:val="00D232A8"/>
    <w:rsid w:val="00D2344A"/>
    <w:rsid w:val="00D2472B"/>
    <w:rsid w:val="00D24790"/>
    <w:rsid w:val="00D25336"/>
    <w:rsid w:val="00D2666A"/>
    <w:rsid w:val="00D300BA"/>
    <w:rsid w:val="00D334E6"/>
    <w:rsid w:val="00D33E18"/>
    <w:rsid w:val="00D34220"/>
    <w:rsid w:val="00D34701"/>
    <w:rsid w:val="00D37E64"/>
    <w:rsid w:val="00D41BB4"/>
    <w:rsid w:val="00D469C4"/>
    <w:rsid w:val="00D47A11"/>
    <w:rsid w:val="00D52724"/>
    <w:rsid w:val="00D54376"/>
    <w:rsid w:val="00D55EA6"/>
    <w:rsid w:val="00D6201D"/>
    <w:rsid w:val="00D64BD4"/>
    <w:rsid w:val="00D66C65"/>
    <w:rsid w:val="00D715D5"/>
    <w:rsid w:val="00D75C72"/>
    <w:rsid w:val="00D8042D"/>
    <w:rsid w:val="00D81387"/>
    <w:rsid w:val="00D815B7"/>
    <w:rsid w:val="00D82AF1"/>
    <w:rsid w:val="00D83C9A"/>
    <w:rsid w:val="00D874AE"/>
    <w:rsid w:val="00D8792A"/>
    <w:rsid w:val="00D92ED6"/>
    <w:rsid w:val="00D95C1B"/>
    <w:rsid w:val="00DA47A1"/>
    <w:rsid w:val="00DA4805"/>
    <w:rsid w:val="00DA6C67"/>
    <w:rsid w:val="00DA70FF"/>
    <w:rsid w:val="00DB5CF0"/>
    <w:rsid w:val="00DB6654"/>
    <w:rsid w:val="00DB6A48"/>
    <w:rsid w:val="00DB7D7A"/>
    <w:rsid w:val="00DC0828"/>
    <w:rsid w:val="00DC10F3"/>
    <w:rsid w:val="00DC12AC"/>
    <w:rsid w:val="00DC4CB3"/>
    <w:rsid w:val="00DC55C9"/>
    <w:rsid w:val="00DC7030"/>
    <w:rsid w:val="00DD4A78"/>
    <w:rsid w:val="00DD4E25"/>
    <w:rsid w:val="00DD5C95"/>
    <w:rsid w:val="00DD653F"/>
    <w:rsid w:val="00DD6BE6"/>
    <w:rsid w:val="00DE1D3C"/>
    <w:rsid w:val="00DE28FE"/>
    <w:rsid w:val="00DE35A0"/>
    <w:rsid w:val="00DE3615"/>
    <w:rsid w:val="00DE38AD"/>
    <w:rsid w:val="00DE3F8C"/>
    <w:rsid w:val="00DE412C"/>
    <w:rsid w:val="00DE45F8"/>
    <w:rsid w:val="00DE5F19"/>
    <w:rsid w:val="00DF00A1"/>
    <w:rsid w:val="00DF022B"/>
    <w:rsid w:val="00DF0B1B"/>
    <w:rsid w:val="00DF5073"/>
    <w:rsid w:val="00DF73FB"/>
    <w:rsid w:val="00E00223"/>
    <w:rsid w:val="00E014CD"/>
    <w:rsid w:val="00E06E00"/>
    <w:rsid w:val="00E06EEA"/>
    <w:rsid w:val="00E079D9"/>
    <w:rsid w:val="00E12031"/>
    <w:rsid w:val="00E1291D"/>
    <w:rsid w:val="00E130FF"/>
    <w:rsid w:val="00E14D79"/>
    <w:rsid w:val="00E14E22"/>
    <w:rsid w:val="00E15710"/>
    <w:rsid w:val="00E171C1"/>
    <w:rsid w:val="00E171C4"/>
    <w:rsid w:val="00E22DC1"/>
    <w:rsid w:val="00E31267"/>
    <w:rsid w:val="00E32571"/>
    <w:rsid w:val="00E3386E"/>
    <w:rsid w:val="00E33F76"/>
    <w:rsid w:val="00E34B77"/>
    <w:rsid w:val="00E3698D"/>
    <w:rsid w:val="00E40DBF"/>
    <w:rsid w:val="00E41CEE"/>
    <w:rsid w:val="00E420B4"/>
    <w:rsid w:val="00E435FC"/>
    <w:rsid w:val="00E44AF1"/>
    <w:rsid w:val="00E467DF"/>
    <w:rsid w:val="00E53154"/>
    <w:rsid w:val="00E54D2F"/>
    <w:rsid w:val="00E5552D"/>
    <w:rsid w:val="00E57ABC"/>
    <w:rsid w:val="00E57ADA"/>
    <w:rsid w:val="00E63561"/>
    <w:rsid w:val="00E659EC"/>
    <w:rsid w:val="00E66EC5"/>
    <w:rsid w:val="00E72283"/>
    <w:rsid w:val="00E73A6A"/>
    <w:rsid w:val="00E7503D"/>
    <w:rsid w:val="00E800E5"/>
    <w:rsid w:val="00E809D1"/>
    <w:rsid w:val="00E834A7"/>
    <w:rsid w:val="00E84C98"/>
    <w:rsid w:val="00E85648"/>
    <w:rsid w:val="00E85E68"/>
    <w:rsid w:val="00E87B69"/>
    <w:rsid w:val="00E90099"/>
    <w:rsid w:val="00E93F7A"/>
    <w:rsid w:val="00E94834"/>
    <w:rsid w:val="00E94F1E"/>
    <w:rsid w:val="00E95796"/>
    <w:rsid w:val="00EA1539"/>
    <w:rsid w:val="00EA4A9B"/>
    <w:rsid w:val="00EA6A50"/>
    <w:rsid w:val="00EA73BD"/>
    <w:rsid w:val="00EB077B"/>
    <w:rsid w:val="00EB19F4"/>
    <w:rsid w:val="00EB2053"/>
    <w:rsid w:val="00EB56A6"/>
    <w:rsid w:val="00EB57CC"/>
    <w:rsid w:val="00EC0AD4"/>
    <w:rsid w:val="00EC1FEA"/>
    <w:rsid w:val="00EC5432"/>
    <w:rsid w:val="00EC649D"/>
    <w:rsid w:val="00EC6F03"/>
    <w:rsid w:val="00ED45BF"/>
    <w:rsid w:val="00ED4CA2"/>
    <w:rsid w:val="00ED73CB"/>
    <w:rsid w:val="00EE1E55"/>
    <w:rsid w:val="00EE27CE"/>
    <w:rsid w:val="00EF1626"/>
    <w:rsid w:val="00EF188B"/>
    <w:rsid w:val="00EF49F6"/>
    <w:rsid w:val="00EF63DD"/>
    <w:rsid w:val="00EF695E"/>
    <w:rsid w:val="00F00FCE"/>
    <w:rsid w:val="00F01298"/>
    <w:rsid w:val="00F02DC3"/>
    <w:rsid w:val="00F04B2D"/>
    <w:rsid w:val="00F062E2"/>
    <w:rsid w:val="00F069A3"/>
    <w:rsid w:val="00F10432"/>
    <w:rsid w:val="00F11B1B"/>
    <w:rsid w:val="00F12071"/>
    <w:rsid w:val="00F13D41"/>
    <w:rsid w:val="00F14BCA"/>
    <w:rsid w:val="00F14E4D"/>
    <w:rsid w:val="00F157BB"/>
    <w:rsid w:val="00F15918"/>
    <w:rsid w:val="00F16B1F"/>
    <w:rsid w:val="00F16C05"/>
    <w:rsid w:val="00F22802"/>
    <w:rsid w:val="00F23162"/>
    <w:rsid w:val="00F239D3"/>
    <w:rsid w:val="00F24A49"/>
    <w:rsid w:val="00F27BD7"/>
    <w:rsid w:val="00F27CE0"/>
    <w:rsid w:val="00F36035"/>
    <w:rsid w:val="00F376BF"/>
    <w:rsid w:val="00F4050B"/>
    <w:rsid w:val="00F41022"/>
    <w:rsid w:val="00F42E63"/>
    <w:rsid w:val="00F43708"/>
    <w:rsid w:val="00F44B90"/>
    <w:rsid w:val="00F45390"/>
    <w:rsid w:val="00F45B04"/>
    <w:rsid w:val="00F45E83"/>
    <w:rsid w:val="00F502A9"/>
    <w:rsid w:val="00F512E2"/>
    <w:rsid w:val="00F51867"/>
    <w:rsid w:val="00F52019"/>
    <w:rsid w:val="00F53BD4"/>
    <w:rsid w:val="00F548DC"/>
    <w:rsid w:val="00F55A8F"/>
    <w:rsid w:val="00F572D7"/>
    <w:rsid w:val="00F618A5"/>
    <w:rsid w:val="00F67BB9"/>
    <w:rsid w:val="00F703BF"/>
    <w:rsid w:val="00F704BD"/>
    <w:rsid w:val="00F71645"/>
    <w:rsid w:val="00F73207"/>
    <w:rsid w:val="00F77B1F"/>
    <w:rsid w:val="00F77CB9"/>
    <w:rsid w:val="00F80C01"/>
    <w:rsid w:val="00F81220"/>
    <w:rsid w:val="00F87D35"/>
    <w:rsid w:val="00F9066A"/>
    <w:rsid w:val="00F90B5B"/>
    <w:rsid w:val="00FA4875"/>
    <w:rsid w:val="00FA514D"/>
    <w:rsid w:val="00FA6FB6"/>
    <w:rsid w:val="00FA705A"/>
    <w:rsid w:val="00FB39FE"/>
    <w:rsid w:val="00FB4819"/>
    <w:rsid w:val="00FB6C20"/>
    <w:rsid w:val="00FB6D8A"/>
    <w:rsid w:val="00FC2623"/>
    <w:rsid w:val="00FC4609"/>
    <w:rsid w:val="00FC531D"/>
    <w:rsid w:val="00FC5C09"/>
    <w:rsid w:val="00FC5D57"/>
    <w:rsid w:val="00FC68FC"/>
    <w:rsid w:val="00FD41CC"/>
    <w:rsid w:val="00FD5164"/>
    <w:rsid w:val="00FD5956"/>
    <w:rsid w:val="00FE4F37"/>
    <w:rsid w:val="00FE6F10"/>
    <w:rsid w:val="00FE7E35"/>
    <w:rsid w:val="00FF0158"/>
    <w:rsid w:val="00FF1BCB"/>
    <w:rsid w:val="00FF408A"/>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gov.ru/epz/contract/contractCard/common-info.html?reestrNumber=2201400428817000005" TargetMode="External"/><Relationship Id="rId18" Type="http://schemas.openxmlformats.org/officeDocument/2006/relationships/hyperlink" Target="garantF1://12025267.0" TargetMode="External"/><Relationship Id="rId26" Type="http://schemas.openxmlformats.org/officeDocument/2006/relationships/hyperlink" Target="http://zakupki.gov.ru/epz/contract/contractCard/common-info.html?reestrNumber=2201400040616000003" TargetMode="External"/><Relationship Id="rId39" Type="http://schemas.openxmlformats.org/officeDocument/2006/relationships/hyperlink" Target="http://zakupki.gov.ru/epz/contract/contractCard/common-info.html?reestrNumber=2201400428817000005" TargetMode="External"/><Relationship Id="rId3" Type="http://schemas.openxmlformats.org/officeDocument/2006/relationships/styles" Target="styles.xml"/><Relationship Id="rId21" Type="http://schemas.openxmlformats.org/officeDocument/2006/relationships/hyperlink" Target="http://zakupki.gov.ru/epz/order/notice/printForm/view.html?printFormId=41382008" TargetMode="External"/><Relationship Id="rId34" Type="http://schemas.openxmlformats.org/officeDocument/2006/relationships/hyperlink" Target="http://zakupki.gov.ru/epz/contract/contractCard/common-info.html?reestrNumber=2201400428817000005" TargetMode="External"/><Relationship Id="rId42" Type="http://schemas.openxmlformats.org/officeDocument/2006/relationships/hyperlink" Target="garantF1://12084522.21" TargetMode="External"/><Relationship Id="rId47" Type="http://schemas.openxmlformats.org/officeDocument/2006/relationships/hyperlink" Target="http://zakupki.gov.ru/epz/contract/contractCard/common-info.html?reestrNumber=2201400428817000005"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zakupki.gov.ru/epz/contract/contractCard/common-info.html?reestrNumber=2201400428817000004" TargetMode="External"/><Relationship Id="rId17" Type="http://schemas.openxmlformats.org/officeDocument/2006/relationships/hyperlink" Target="garantF1://12025268.192" TargetMode="External"/><Relationship Id="rId25" Type="http://schemas.openxmlformats.org/officeDocument/2006/relationships/hyperlink" Target="http://zakupki.gov.ru/epz/contract/contractCard/common-info.html?reestrNumber=2201400428817000005" TargetMode="External"/><Relationship Id="rId33" Type="http://schemas.openxmlformats.org/officeDocument/2006/relationships/hyperlink" Target="http://zakupki.gov.ru/epz/order/notice/printForm/view.html?printFormId=41382008" TargetMode="External"/><Relationship Id="rId38" Type="http://schemas.openxmlformats.org/officeDocument/2006/relationships/hyperlink" Target="http://zakupki.gov.ru/epz/order/notice/printForm/view.html?printFormId=41382008" TargetMode="External"/><Relationship Id="rId46" Type="http://schemas.openxmlformats.org/officeDocument/2006/relationships/hyperlink" Target="http://zakupki.gov.ru/epz/order/notice/printForm/view.html?printFormId=41382008" TargetMode="External"/><Relationship Id="rId2" Type="http://schemas.openxmlformats.org/officeDocument/2006/relationships/numbering" Target="numbering.xml"/><Relationship Id="rId16" Type="http://schemas.openxmlformats.org/officeDocument/2006/relationships/hyperlink" Target="http://zakupki.gov.ru/epz/contract/contractCard/common-info.html?reestrNumber=2201400428817000003"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9" Type="http://schemas.openxmlformats.org/officeDocument/2006/relationships/hyperlink" Target="http://zakupki.gov.ru/epz/order/notice/printForm/view.html?printFormId=41382008"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contract/contractCard/common-info.html?reestrNumber=2201400428817000001" TargetMode="External"/><Relationship Id="rId24" Type="http://schemas.openxmlformats.org/officeDocument/2006/relationships/hyperlink" Target="http://zakupki.gov.ru/epz/order/notice/printForm/view.html?printFormId=41382008" TargetMode="External"/><Relationship Id="rId32" Type="http://schemas.openxmlformats.org/officeDocument/2006/relationships/hyperlink" Target="http://zakupki.gov.ru/epz/contract/contractCard/common-info.html?reestrNumber=2201400040616000003" TargetMode="External"/><Relationship Id="rId37" Type="http://schemas.openxmlformats.org/officeDocument/2006/relationships/hyperlink" Target="file:///C:\Users\ZELIM\Desktop\&#1043;&#1041;&#1059;%20" TargetMode="External"/><Relationship Id="rId40" Type="http://schemas.openxmlformats.org/officeDocument/2006/relationships/hyperlink" Target="http://zakupki.gov.ru/epz/contract/contractCard/common-info.html?reestrNumber=2201400040616000003" TargetMode="External"/><Relationship Id="rId45" Type="http://schemas.openxmlformats.org/officeDocument/2006/relationships/hyperlink" Target="http://zakupki.gov.ru/epz/contract/contractCard/common-info.html?reestrNumber=2201400040616000003"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contract/contractCard/common-info.html?reestrNumber=2201400428817000002" TargetMode="External"/><Relationship Id="rId23" Type="http://schemas.openxmlformats.org/officeDocument/2006/relationships/hyperlink" Target="http://www.zakupki.gov.ru" TargetMode="External"/><Relationship Id="rId28" Type="http://schemas.openxmlformats.org/officeDocument/2006/relationships/hyperlink" Target="file:///C:\Users\ZELIM\Desktop\&#1043;&#1041;&#1059;%20" TargetMode="External"/><Relationship Id="rId36" Type="http://schemas.openxmlformats.org/officeDocument/2006/relationships/hyperlink" Target="file:///C:\Users\ZELIM\Desktop\&#1043;&#1041;&#1059;%20" TargetMode="External"/><Relationship Id="rId49" Type="http://schemas.openxmlformats.org/officeDocument/2006/relationships/hyperlink" Target="garantF1://12084522.21" TargetMode="External"/><Relationship Id="rId10" Type="http://schemas.openxmlformats.org/officeDocument/2006/relationships/hyperlink" Target="http://www.zakupki.gov.ru" TargetMode="External"/><Relationship Id="rId19" Type="http://schemas.openxmlformats.org/officeDocument/2006/relationships/hyperlink" Target="garantF1://10008000.0" TargetMode="External"/><Relationship Id="rId31" Type="http://schemas.openxmlformats.org/officeDocument/2006/relationships/hyperlink" Target="http://zakupki.gov.ru/epz/contract/contractCard/common-info.html?reestrNumber=2201400040616000003" TargetMode="External"/><Relationship Id="rId44" Type="http://schemas.openxmlformats.org/officeDocument/2006/relationships/hyperlink" Target="http://zakupki.gov.ru/epz/contract/contractCard/common-info.html?reestrNumber=220140042881700000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contract/contractCard/common-info.html?reestrNumber=2201400428817000005" TargetMode="External"/><Relationship Id="rId22" Type="http://schemas.openxmlformats.org/officeDocument/2006/relationships/hyperlink" Target="http://zakupki.gov.ru/epz/contract/contractCard/common-info.html?reestrNumber=2201400428817000005" TargetMode="External"/><Relationship Id="rId27" Type="http://schemas.openxmlformats.org/officeDocument/2006/relationships/hyperlink" Target="file:///C:\Users\ZELIM\Desktop\&#1043;&#1041;&#1059;%20" TargetMode="External"/><Relationship Id="rId30" Type="http://schemas.openxmlformats.org/officeDocument/2006/relationships/hyperlink" Target="http://zakupki.gov.ru/epz/contract/contractCard/common-info.html?reestrNumber=2201400428817000005" TargetMode="External"/><Relationship Id="rId35" Type="http://schemas.openxmlformats.org/officeDocument/2006/relationships/hyperlink" Target="http://zakupki.gov.ru/epz/contract/contractCard/common-info.html?reestrNumber=2201400040616000003" TargetMode="External"/><Relationship Id="rId43" Type="http://schemas.openxmlformats.org/officeDocument/2006/relationships/hyperlink" Target="http://zakupki.gov.ru/epz/order/notice/printForm/view.html?printFormId=41382008" TargetMode="External"/><Relationship Id="rId48" Type="http://schemas.openxmlformats.org/officeDocument/2006/relationships/hyperlink" Target="http://zakupki.gov.ru/epz/contract/contractCard/common-info.html?reestrNumber=2201400040616000003" TargetMode="Externa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2C8CD-F861-4057-BE97-ADDCB113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8346</TotalTime>
  <Pages>8</Pages>
  <Words>5388</Words>
  <Characters>30715</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183</cp:revision>
  <cp:lastPrinted>2018-04-27T12:00:00Z</cp:lastPrinted>
  <dcterms:created xsi:type="dcterms:W3CDTF">2018-02-06T08:02:00Z</dcterms:created>
  <dcterms:modified xsi:type="dcterms:W3CDTF">2018-05-16T10:55:00Z</dcterms:modified>
</cp:coreProperties>
</file>