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7F2922" w:rsidRDefault="00AC0F27" w:rsidP="00CF011E">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F2922">
        <w:rPr>
          <w:rFonts w:ascii="Times New Roman" w:hAnsi="Times New Roman" w:cs="Times New Roman"/>
          <w:b/>
          <w:sz w:val="28"/>
          <w:szCs w:val="28"/>
        </w:rPr>
        <w:t xml:space="preserve">А К Т № </w:t>
      </w:r>
      <w:r w:rsidR="00385515" w:rsidRPr="007F2922">
        <w:rPr>
          <w:rFonts w:ascii="Times New Roman" w:hAnsi="Times New Roman" w:cs="Times New Roman"/>
          <w:b/>
          <w:sz w:val="28"/>
          <w:szCs w:val="28"/>
        </w:rPr>
        <w:t>50</w:t>
      </w:r>
      <w:r w:rsidR="006C169B" w:rsidRPr="007F2922">
        <w:rPr>
          <w:rFonts w:ascii="Times New Roman" w:hAnsi="Times New Roman" w:cs="Times New Roman"/>
          <w:b/>
          <w:sz w:val="28"/>
          <w:szCs w:val="28"/>
        </w:rPr>
        <w:t>/2019</w:t>
      </w:r>
    </w:p>
    <w:p w:rsidR="00E302A6" w:rsidRPr="007F2922" w:rsidRDefault="00AC0F27" w:rsidP="00CF011E">
      <w:pPr>
        <w:spacing w:after="0" w:line="240" w:lineRule="auto"/>
        <w:jc w:val="center"/>
        <w:rPr>
          <w:rFonts w:ascii="Times New Roman" w:hAnsi="Times New Roman" w:cs="Times New Roman"/>
          <w:b/>
          <w:sz w:val="28"/>
          <w:szCs w:val="28"/>
        </w:rPr>
      </w:pPr>
      <w:r w:rsidRPr="007F2922">
        <w:rPr>
          <w:rFonts w:ascii="Times New Roman" w:hAnsi="Times New Roman" w:cs="Times New Roman"/>
          <w:b/>
          <w:sz w:val="28"/>
          <w:szCs w:val="28"/>
        </w:rPr>
        <w:t xml:space="preserve">плановой </w:t>
      </w:r>
      <w:r w:rsidR="000A0558" w:rsidRPr="007F2922">
        <w:rPr>
          <w:rFonts w:ascii="Times New Roman" w:hAnsi="Times New Roman" w:cs="Times New Roman"/>
          <w:b/>
          <w:sz w:val="28"/>
          <w:szCs w:val="28"/>
        </w:rPr>
        <w:t xml:space="preserve">проверки </w:t>
      </w:r>
      <w:r w:rsidR="006C169B" w:rsidRPr="007F2922">
        <w:rPr>
          <w:rFonts w:ascii="Times New Roman" w:hAnsi="Times New Roman" w:cs="Times New Roman"/>
          <w:b/>
          <w:sz w:val="28"/>
          <w:szCs w:val="28"/>
        </w:rPr>
        <w:t xml:space="preserve">в </w:t>
      </w:r>
      <w:r w:rsidR="00385515" w:rsidRPr="007F2922">
        <w:rPr>
          <w:rFonts w:ascii="Times New Roman" w:hAnsi="Times New Roman" w:cs="Times New Roman"/>
          <w:b/>
          <w:sz w:val="28"/>
          <w:szCs w:val="28"/>
        </w:rPr>
        <w:t>государственном бюджетном учреждении «Комплексный центр социального обслуживания населения» Веденского района</w:t>
      </w:r>
    </w:p>
    <w:p w:rsidR="00385515" w:rsidRPr="007F2922" w:rsidRDefault="00385515" w:rsidP="00CF011E">
      <w:pPr>
        <w:spacing w:after="0" w:line="240" w:lineRule="auto"/>
        <w:jc w:val="center"/>
        <w:rPr>
          <w:rFonts w:ascii="Times New Roman" w:eastAsia="Times New Roman" w:hAnsi="Times New Roman" w:cs="Times New Roman"/>
          <w:b/>
          <w:sz w:val="28"/>
          <w:szCs w:val="28"/>
        </w:rPr>
      </w:pPr>
    </w:p>
    <w:p w:rsidR="00AC0F27" w:rsidRPr="007F2922" w:rsidRDefault="00385515" w:rsidP="00CF011E">
      <w:pPr>
        <w:spacing w:after="0" w:line="240" w:lineRule="auto"/>
        <w:rPr>
          <w:rFonts w:ascii="Times New Roman" w:hAnsi="Times New Roman" w:cs="Times New Roman"/>
          <w:sz w:val="28"/>
          <w:szCs w:val="28"/>
        </w:rPr>
      </w:pPr>
      <w:r w:rsidRPr="007F2922">
        <w:rPr>
          <w:rFonts w:ascii="Times New Roman" w:hAnsi="Times New Roman" w:cs="Times New Roman"/>
          <w:sz w:val="28"/>
          <w:szCs w:val="28"/>
        </w:rPr>
        <w:t>14 июня</w:t>
      </w:r>
      <w:r w:rsidR="00D6311E" w:rsidRPr="007F2922">
        <w:rPr>
          <w:rFonts w:ascii="Times New Roman" w:hAnsi="Times New Roman" w:cs="Times New Roman"/>
          <w:sz w:val="28"/>
          <w:szCs w:val="28"/>
        </w:rPr>
        <w:t xml:space="preserve"> </w:t>
      </w:r>
      <w:r w:rsidR="00AC0F27" w:rsidRPr="007F2922">
        <w:rPr>
          <w:rFonts w:ascii="Times New Roman" w:hAnsi="Times New Roman" w:cs="Times New Roman"/>
          <w:sz w:val="28"/>
          <w:szCs w:val="28"/>
        </w:rPr>
        <w:t>201</w:t>
      </w:r>
      <w:r w:rsidR="006C169B" w:rsidRPr="007F2922">
        <w:rPr>
          <w:rFonts w:ascii="Times New Roman" w:hAnsi="Times New Roman" w:cs="Times New Roman"/>
          <w:sz w:val="28"/>
          <w:szCs w:val="28"/>
        </w:rPr>
        <w:t>9</w:t>
      </w:r>
      <w:r w:rsidR="002C0F71">
        <w:rPr>
          <w:rFonts w:ascii="Times New Roman" w:hAnsi="Times New Roman" w:cs="Times New Roman"/>
          <w:sz w:val="28"/>
          <w:szCs w:val="28"/>
        </w:rPr>
        <w:t xml:space="preserve"> г.</w:t>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00AC0F27" w:rsidRPr="007F2922">
        <w:rPr>
          <w:rFonts w:ascii="Times New Roman" w:hAnsi="Times New Roman" w:cs="Times New Roman"/>
          <w:sz w:val="28"/>
          <w:szCs w:val="28"/>
        </w:rPr>
        <w:tab/>
      </w:r>
      <w:r w:rsidRPr="007F2922">
        <w:rPr>
          <w:rFonts w:ascii="Times New Roman" w:hAnsi="Times New Roman" w:cs="Times New Roman"/>
          <w:sz w:val="28"/>
          <w:szCs w:val="28"/>
        </w:rPr>
        <w:tab/>
      </w:r>
      <w:r w:rsidRPr="007F2922">
        <w:rPr>
          <w:rFonts w:ascii="Times New Roman" w:hAnsi="Times New Roman" w:cs="Times New Roman"/>
          <w:sz w:val="28"/>
          <w:szCs w:val="28"/>
        </w:rPr>
        <w:tab/>
      </w:r>
      <w:r w:rsidR="00516C5E" w:rsidRPr="007F2922">
        <w:rPr>
          <w:rFonts w:ascii="Times New Roman" w:hAnsi="Times New Roman" w:cs="Times New Roman"/>
          <w:sz w:val="28"/>
          <w:szCs w:val="28"/>
        </w:rPr>
        <w:tab/>
      </w:r>
      <w:r w:rsidR="002C0F71">
        <w:rPr>
          <w:rFonts w:ascii="Times New Roman" w:hAnsi="Times New Roman" w:cs="Times New Roman"/>
          <w:sz w:val="28"/>
          <w:szCs w:val="28"/>
        </w:rPr>
        <w:t xml:space="preserve">         </w:t>
      </w:r>
      <w:r w:rsidRPr="007F2922">
        <w:rPr>
          <w:rFonts w:ascii="Times New Roman" w:hAnsi="Times New Roman" w:cs="Times New Roman"/>
          <w:sz w:val="28"/>
          <w:szCs w:val="28"/>
        </w:rPr>
        <w:t>с. Ведено</w:t>
      </w:r>
    </w:p>
    <w:p w:rsidR="00AC0F27" w:rsidRPr="007F2922" w:rsidRDefault="00AC0F27" w:rsidP="00CF011E">
      <w:pPr>
        <w:spacing w:after="0" w:line="240" w:lineRule="auto"/>
        <w:rPr>
          <w:rFonts w:ascii="Times New Roman" w:hAnsi="Times New Roman" w:cs="Times New Roman"/>
          <w:sz w:val="28"/>
          <w:szCs w:val="28"/>
        </w:rPr>
      </w:pPr>
    </w:p>
    <w:p w:rsidR="00AC0F27" w:rsidRPr="007F2922" w:rsidRDefault="00AC0F27" w:rsidP="00CF011E">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7F2922">
        <w:rPr>
          <w:rFonts w:ascii="Times New Roman" w:hAnsi="Times New Roman" w:cs="Times New Roman"/>
          <w:sz w:val="28"/>
          <w:szCs w:val="28"/>
        </w:rPr>
        <w:br/>
      </w:r>
      <w:r w:rsidRPr="007F2922">
        <w:rPr>
          <w:rFonts w:ascii="Times New Roman" w:hAnsi="Times New Roman" w:cs="Times New Roman"/>
          <w:sz w:val="28"/>
          <w:szCs w:val="28"/>
        </w:rPr>
        <w:t xml:space="preserve">от </w:t>
      </w:r>
      <w:r w:rsidR="00385515" w:rsidRPr="007F2922">
        <w:rPr>
          <w:rFonts w:ascii="Times New Roman" w:hAnsi="Times New Roman" w:cs="Times New Roman"/>
          <w:sz w:val="28"/>
          <w:szCs w:val="28"/>
        </w:rPr>
        <w:t>27</w:t>
      </w:r>
      <w:r w:rsidR="00F71E90" w:rsidRPr="007F2922">
        <w:rPr>
          <w:rFonts w:ascii="Times New Roman" w:hAnsi="Times New Roman" w:cs="Times New Roman"/>
          <w:sz w:val="28"/>
          <w:szCs w:val="28"/>
        </w:rPr>
        <w:t>.05</w:t>
      </w:r>
      <w:r w:rsidR="006C169B" w:rsidRPr="007F2922">
        <w:rPr>
          <w:rFonts w:ascii="Times New Roman" w:hAnsi="Times New Roman" w:cs="Times New Roman"/>
          <w:sz w:val="28"/>
          <w:szCs w:val="28"/>
        </w:rPr>
        <w:t>.2019</w:t>
      </w:r>
      <w:r w:rsidRPr="007F2922">
        <w:rPr>
          <w:rFonts w:ascii="Times New Roman" w:hAnsi="Times New Roman" w:cs="Times New Roman"/>
          <w:sz w:val="28"/>
          <w:szCs w:val="28"/>
        </w:rPr>
        <w:t xml:space="preserve"> № </w:t>
      </w:r>
      <w:r w:rsidR="00385515" w:rsidRPr="007F2922">
        <w:rPr>
          <w:rFonts w:ascii="Times New Roman" w:hAnsi="Times New Roman" w:cs="Times New Roman"/>
          <w:sz w:val="28"/>
          <w:szCs w:val="28"/>
        </w:rPr>
        <w:t>213</w:t>
      </w:r>
      <w:r w:rsidRPr="007F2922">
        <w:rPr>
          <w:rFonts w:ascii="Times New Roman" w:hAnsi="Times New Roman" w:cs="Times New Roman"/>
          <w:sz w:val="28"/>
          <w:szCs w:val="28"/>
        </w:rPr>
        <w:t xml:space="preserve"> «О проведении </w:t>
      </w:r>
      <w:r w:rsidR="006C169B" w:rsidRPr="007F2922">
        <w:rPr>
          <w:rFonts w:ascii="Times New Roman" w:hAnsi="Times New Roman" w:cs="Times New Roman"/>
          <w:sz w:val="28"/>
          <w:szCs w:val="28"/>
        </w:rPr>
        <w:t xml:space="preserve">плановой проверки в </w:t>
      </w:r>
      <w:r w:rsidR="00385515" w:rsidRPr="007F2922">
        <w:rPr>
          <w:rFonts w:ascii="Times New Roman" w:hAnsi="Times New Roman" w:cs="Times New Roman"/>
          <w:sz w:val="28"/>
          <w:szCs w:val="28"/>
        </w:rPr>
        <w:t>государственном бюджетном учреждении «Комплексный центр социального обслуживания населения» Веденского района»</w:t>
      </w:r>
      <w:r w:rsidR="00F71E90" w:rsidRPr="007F2922">
        <w:rPr>
          <w:rFonts w:ascii="Times New Roman" w:hAnsi="Times New Roman" w:cs="Times New Roman"/>
          <w:sz w:val="28"/>
          <w:szCs w:val="28"/>
        </w:rPr>
        <w:t xml:space="preserve"> </w:t>
      </w:r>
      <w:r w:rsidRPr="007F2922">
        <w:rPr>
          <w:rFonts w:ascii="Times New Roman" w:hAnsi="Times New Roman" w:cs="Times New Roman"/>
          <w:sz w:val="28"/>
          <w:szCs w:val="28"/>
        </w:rPr>
        <w:t xml:space="preserve">и </w:t>
      </w:r>
      <w:r w:rsidR="006C169B" w:rsidRPr="007F2922">
        <w:rPr>
          <w:rFonts w:ascii="Times New Roman" w:hAnsi="Times New Roman" w:cs="Times New Roman"/>
          <w:sz w:val="28"/>
          <w:szCs w:val="28"/>
        </w:rPr>
        <w:t xml:space="preserve">пункта </w:t>
      </w:r>
      <w:r w:rsidR="00385515" w:rsidRPr="007F2922">
        <w:rPr>
          <w:rFonts w:ascii="Times New Roman" w:hAnsi="Times New Roman" w:cs="Times New Roman"/>
          <w:sz w:val="28"/>
          <w:szCs w:val="28"/>
        </w:rPr>
        <w:t>52</w:t>
      </w:r>
      <w:r w:rsidR="006C169B" w:rsidRPr="007F2922">
        <w:rPr>
          <w:rFonts w:ascii="Times New Roman" w:hAnsi="Times New Roman" w:cs="Times New Roman"/>
          <w:sz w:val="28"/>
          <w:szCs w:val="28"/>
        </w:rPr>
        <w:t xml:space="preserve"> плана проведения Министерством финансов Чеченской Республики </w:t>
      </w:r>
      <w:r w:rsidR="006C169B" w:rsidRPr="007F2922">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2C0F71">
        <w:rPr>
          <w:rFonts w:ascii="Times New Roman" w:hAnsi="Times New Roman" w:cs="Times New Roman"/>
          <w:sz w:val="28"/>
          <w:szCs w:val="28"/>
        </w:rPr>
        <w:t>от 26 декабря 2018 г.</w:t>
      </w:r>
      <w:r w:rsidR="006C169B" w:rsidRPr="007F2922">
        <w:rPr>
          <w:rFonts w:ascii="Times New Roman" w:hAnsi="Times New Roman" w:cs="Times New Roman"/>
          <w:sz w:val="28"/>
          <w:szCs w:val="28"/>
        </w:rPr>
        <w:t xml:space="preserve"> № 474</w:t>
      </w:r>
      <w:r w:rsidR="006C169B" w:rsidRPr="007F2922">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7F2922">
        <w:rPr>
          <w:rFonts w:ascii="Times New Roman" w:hAnsi="Times New Roman" w:cs="Times New Roman"/>
          <w:bCs/>
          <w:sz w:val="28"/>
          <w:szCs w:val="28"/>
        </w:rPr>
        <w:t>Маликой</w:t>
      </w:r>
      <w:proofErr w:type="spellEnd"/>
      <w:r w:rsidR="006C169B" w:rsidRPr="007F2922">
        <w:rPr>
          <w:rFonts w:ascii="Times New Roman" w:hAnsi="Times New Roman" w:cs="Times New Roman"/>
          <w:bCs/>
          <w:sz w:val="28"/>
          <w:szCs w:val="28"/>
        </w:rPr>
        <w:t xml:space="preserve"> Салмановной проведена плановая проверка </w:t>
      </w:r>
      <w:r w:rsidRPr="007F2922">
        <w:rPr>
          <w:rFonts w:ascii="Times New Roman" w:hAnsi="Times New Roman" w:cs="Times New Roman"/>
          <w:sz w:val="28"/>
          <w:szCs w:val="28"/>
        </w:rPr>
        <w:t xml:space="preserve">в </w:t>
      </w:r>
      <w:r w:rsidR="00385515" w:rsidRPr="007F2922">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Веденского района </w:t>
      </w:r>
      <w:r w:rsidR="00385515" w:rsidRPr="007F2922">
        <w:rPr>
          <w:rFonts w:ascii="Times New Roman" w:hAnsi="Times New Roman" w:cs="Times New Roman"/>
          <w:bCs/>
          <w:sz w:val="28"/>
          <w:szCs w:val="28"/>
        </w:rPr>
        <w:t xml:space="preserve">(далее – </w:t>
      </w:r>
      <w:r w:rsidR="00385515" w:rsidRPr="007F2922">
        <w:rPr>
          <w:rFonts w:ascii="Times New Roman" w:hAnsi="Times New Roman" w:cs="Times New Roman"/>
          <w:sz w:val="28"/>
          <w:szCs w:val="28"/>
        </w:rPr>
        <w:t>ГБУ «КЦСОН» Веденского района).</w:t>
      </w:r>
    </w:p>
    <w:p w:rsidR="00AC0F27" w:rsidRPr="007F2922" w:rsidRDefault="00AC0F27" w:rsidP="00CF011E">
      <w:pPr>
        <w:spacing w:after="0" w:line="240" w:lineRule="auto"/>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Дата начала проверки: </w:t>
      </w:r>
      <w:r w:rsidR="00385515" w:rsidRPr="007F2922">
        <w:rPr>
          <w:rFonts w:ascii="Times New Roman" w:hAnsi="Times New Roman" w:cs="Times New Roman"/>
          <w:sz w:val="28"/>
          <w:szCs w:val="28"/>
        </w:rPr>
        <w:t>03.06</w:t>
      </w:r>
      <w:r w:rsidR="006C169B" w:rsidRPr="007F2922">
        <w:rPr>
          <w:rFonts w:ascii="Times New Roman" w:hAnsi="Times New Roman" w:cs="Times New Roman"/>
          <w:sz w:val="28"/>
          <w:szCs w:val="28"/>
        </w:rPr>
        <w:t>.2019</w:t>
      </w:r>
      <w:r w:rsidRPr="007F2922">
        <w:rPr>
          <w:rFonts w:ascii="Times New Roman" w:hAnsi="Times New Roman" w:cs="Times New Roman"/>
          <w:sz w:val="28"/>
          <w:szCs w:val="28"/>
        </w:rPr>
        <w:t>.</w:t>
      </w:r>
      <w:r w:rsidR="00BF4EA2" w:rsidRPr="007F2922">
        <w:rPr>
          <w:rFonts w:ascii="Times New Roman" w:hAnsi="Times New Roman" w:cs="Times New Roman"/>
          <w:sz w:val="28"/>
          <w:szCs w:val="28"/>
        </w:rPr>
        <w:t xml:space="preserve"> </w:t>
      </w:r>
    </w:p>
    <w:p w:rsidR="00AC0F27" w:rsidRPr="007F2922" w:rsidRDefault="00AC0F27" w:rsidP="00CF011E">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Дата окончания проверки: </w:t>
      </w:r>
      <w:r w:rsidR="00385515" w:rsidRPr="007F2922">
        <w:rPr>
          <w:rFonts w:ascii="Times New Roman" w:hAnsi="Times New Roman" w:cs="Times New Roman"/>
          <w:sz w:val="28"/>
          <w:szCs w:val="28"/>
        </w:rPr>
        <w:t>14.06</w:t>
      </w:r>
      <w:r w:rsidR="006C169B" w:rsidRPr="007F2922">
        <w:rPr>
          <w:rFonts w:ascii="Times New Roman" w:hAnsi="Times New Roman" w:cs="Times New Roman"/>
          <w:sz w:val="28"/>
          <w:szCs w:val="28"/>
        </w:rPr>
        <w:t>.2019</w:t>
      </w:r>
      <w:r w:rsidRPr="007F2922">
        <w:rPr>
          <w:rFonts w:ascii="Times New Roman" w:hAnsi="Times New Roman" w:cs="Times New Roman"/>
          <w:sz w:val="28"/>
          <w:szCs w:val="28"/>
        </w:rPr>
        <w:t>.</w:t>
      </w:r>
      <w:r w:rsidR="000B0719" w:rsidRPr="007F2922">
        <w:rPr>
          <w:rFonts w:ascii="Times New Roman" w:hAnsi="Times New Roman" w:cs="Times New Roman"/>
          <w:sz w:val="28"/>
          <w:szCs w:val="28"/>
        </w:rPr>
        <w:t xml:space="preserve"> </w:t>
      </w:r>
    </w:p>
    <w:p w:rsidR="00AC0F27" w:rsidRPr="007F2922" w:rsidRDefault="00AC0F27" w:rsidP="00CF011E">
      <w:pPr>
        <w:tabs>
          <w:tab w:val="left" w:pos="851"/>
        </w:tabs>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Проверяемый период проверки: с 1 января по 31 декабря 201</w:t>
      </w:r>
      <w:r w:rsidR="006C169B" w:rsidRPr="007F2922">
        <w:rPr>
          <w:rFonts w:ascii="Times New Roman" w:hAnsi="Times New Roman" w:cs="Times New Roman"/>
          <w:sz w:val="28"/>
          <w:szCs w:val="28"/>
        </w:rPr>
        <w:t>8</w:t>
      </w:r>
      <w:r w:rsidR="008226D6" w:rsidRPr="007F2922">
        <w:rPr>
          <w:rFonts w:ascii="Times New Roman" w:hAnsi="Times New Roman" w:cs="Times New Roman"/>
          <w:sz w:val="28"/>
          <w:szCs w:val="28"/>
        </w:rPr>
        <w:t xml:space="preserve"> </w:t>
      </w:r>
      <w:r w:rsidR="002C0F71">
        <w:rPr>
          <w:rFonts w:ascii="Times New Roman" w:hAnsi="Times New Roman" w:cs="Times New Roman"/>
          <w:sz w:val="28"/>
          <w:szCs w:val="28"/>
        </w:rPr>
        <w:t>г.</w:t>
      </w:r>
      <w:r w:rsidR="000E43D7">
        <w:rPr>
          <w:rFonts w:ascii="Times New Roman" w:hAnsi="Times New Roman" w:cs="Times New Roman"/>
          <w:sz w:val="28"/>
          <w:szCs w:val="28"/>
        </w:rPr>
        <w:t xml:space="preserve"> </w:t>
      </w:r>
    </w:p>
    <w:p w:rsidR="00E37E20" w:rsidRPr="007F2922" w:rsidRDefault="00AC0F27" w:rsidP="00CF011E">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Цель проверки: </w:t>
      </w:r>
      <w:r w:rsidR="00CD3F86" w:rsidRPr="007F2922">
        <w:rPr>
          <w:rFonts w:ascii="Times New Roman" w:hAnsi="Times New Roman" w:cs="Times New Roman"/>
          <w:sz w:val="28"/>
          <w:szCs w:val="28"/>
        </w:rPr>
        <w:t xml:space="preserve">Установление </w:t>
      </w:r>
      <w:r w:rsidRPr="007F2922">
        <w:rPr>
          <w:rFonts w:ascii="Times New Roman" w:hAnsi="Times New Roman" w:cs="Times New Roman"/>
          <w:sz w:val="28"/>
          <w:szCs w:val="28"/>
        </w:rPr>
        <w:t>соотв</w:t>
      </w:r>
      <w:r w:rsidR="000E43D7">
        <w:rPr>
          <w:rFonts w:ascii="Times New Roman" w:hAnsi="Times New Roman" w:cs="Times New Roman"/>
          <w:sz w:val="28"/>
          <w:szCs w:val="28"/>
        </w:rPr>
        <w:t xml:space="preserve">етствия деятельности заказчика, </w:t>
      </w:r>
      <w:r w:rsidRPr="007F2922">
        <w:rPr>
          <w:rFonts w:ascii="Times New Roman" w:hAnsi="Times New Roman" w:cs="Times New Roman"/>
          <w:sz w:val="28"/>
          <w:szCs w:val="28"/>
        </w:rPr>
        <w:t xml:space="preserve">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2C0F71">
        <w:rPr>
          <w:rFonts w:ascii="Times New Roman" w:hAnsi="Times New Roman" w:cs="Times New Roman"/>
          <w:sz w:val="28"/>
          <w:szCs w:val="28"/>
        </w:rPr>
        <w:br/>
      </w:r>
      <w:r w:rsidRPr="007F292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0B0719" w:rsidRPr="007F2922">
        <w:rPr>
          <w:rFonts w:ascii="Times New Roman" w:hAnsi="Times New Roman" w:cs="Times New Roman"/>
          <w:sz w:val="28"/>
          <w:szCs w:val="28"/>
        </w:rPr>
        <w:t xml:space="preserve"> </w:t>
      </w:r>
    </w:p>
    <w:p w:rsidR="00F14614" w:rsidRPr="007F2922" w:rsidRDefault="0090192C" w:rsidP="00F14614">
      <w:pPr>
        <w:pStyle w:val="aa"/>
        <w:ind w:left="0" w:firstLine="709"/>
        <w:jc w:val="both"/>
        <w:rPr>
          <w:sz w:val="28"/>
          <w:szCs w:val="28"/>
        </w:rPr>
      </w:pPr>
      <w:r w:rsidRPr="007F2922">
        <w:rPr>
          <w:sz w:val="28"/>
          <w:szCs w:val="28"/>
        </w:rPr>
        <w:t>Руководител</w:t>
      </w:r>
      <w:r w:rsidR="00F14614" w:rsidRPr="007F2922">
        <w:rPr>
          <w:sz w:val="28"/>
          <w:szCs w:val="28"/>
        </w:rPr>
        <w:t>ь</w:t>
      </w:r>
      <w:r w:rsidRPr="007F2922">
        <w:rPr>
          <w:sz w:val="28"/>
          <w:szCs w:val="28"/>
        </w:rPr>
        <w:t xml:space="preserve"> </w:t>
      </w:r>
      <w:r w:rsidRPr="007F2922">
        <w:rPr>
          <w:bCs/>
          <w:sz w:val="28"/>
          <w:szCs w:val="28"/>
        </w:rPr>
        <w:t>субъекта проверки</w:t>
      </w:r>
      <w:r w:rsidRPr="007F2922">
        <w:rPr>
          <w:sz w:val="28"/>
          <w:szCs w:val="28"/>
        </w:rPr>
        <w:t xml:space="preserve">: </w:t>
      </w:r>
      <w:r w:rsidR="00F14614" w:rsidRPr="007F2922">
        <w:rPr>
          <w:sz w:val="28"/>
          <w:szCs w:val="28"/>
        </w:rPr>
        <w:t xml:space="preserve">Директора: </w:t>
      </w:r>
    </w:p>
    <w:p w:rsidR="00385515" w:rsidRPr="007F2922" w:rsidRDefault="00F14614" w:rsidP="00F14614">
      <w:pPr>
        <w:pStyle w:val="aa"/>
        <w:ind w:left="0" w:firstLine="709"/>
        <w:jc w:val="both"/>
        <w:rPr>
          <w:rStyle w:val="a3"/>
          <w:color w:val="auto"/>
          <w:sz w:val="28"/>
          <w:szCs w:val="28"/>
          <w:u w:val="none"/>
        </w:rPr>
      </w:pPr>
      <w:r w:rsidRPr="007F2922">
        <w:rPr>
          <w:sz w:val="28"/>
          <w:szCs w:val="28"/>
        </w:rPr>
        <w:t>-</w:t>
      </w:r>
      <w:proofErr w:type="spellStart"/>
      <w:r w:rsidRPr="007F2922">
        <w:rPr>
          <w:rStyle w:val="a3"/>
          <w:color w:val="auto"/>
          <w:sz w:val="28"/>
          <w:szCs w:val="28"/>
          <w:u w:val="none"/>
        </w:rPr>
        <w:t>Алихажиев</w:t>
      </w:r>
      <w:proofErr w:type="spellEnd"/>
      <w:r w:rsidRPr="007F2922">
        <w:rPr>
          <w:rStyle w:val="a3"/>
          <w:color w:val="auto"/>
          <w:sz w:val="28"/>
          <w:szCs w:val="28"/>
          <w:u w:val="none"/>
        </w:rPr>
        <w:t xml:space="preserve"> </w:t>
      </w:r>
      <w:proofErr w:type="spellStart"/>
      <w:r w:rsidRPr="007F2922">
        <w:rPr>
          <w:rStyle w:val="a3"/>
          <w:color w:val="auto"/>
          <w:sz w:val="28"/>
          <w:szCs w:val="28"/>
          <w:u w:val="none"/>
        </w:rPr>
        <w:t>Мусхаб</w:t>
      </w:r>
      <w:proofErr w:type="spellEnd"/>
      <w:r w:rsidRPr="007F2922">
        <w:rPr>
          <w:rStyle w:val="a3"/>
          <w:color w:val="auto"/>
          <w:sz w:val="28"/>
          <w:szCs w:val="28"/>
          <w:u w:val="none"/>
        </w:rPr>
        <w:t xml:space="preserve"> </w:t>
      </w:r>
      <w:proofErr w:type="spellStart"/>
      <w:r w:rsidRPr="007F2922">
        <w:rPr>
          <w:rStyle w:val="a3"/>
          <w:color w:val="auto"/>
          <w:sz w:val="28"/>
          <w:szCs w:val="28"/>
          <w:u w:val="none"/>
        </w:rPr>
        <w:t>Бахирович</w:t>
      </w:r>
      <w:proofErr w:type="spellEnd"/>
      <w:r w:rsidRPr="007F2922">
        <w:rPr>
          <w:rStyle w:val="a3"/>
          <w:color w:val="auto"/>
          <w:sz w:val="28"/>
          <w:szCs w:val="28"/>
          <w:u w:val="none"/>
        </w:rPr>
        <w:t xml:space="preserve"> с 01.03.2013 по 29.05.2018;</w:t>
      </w:r>
    </w:p>
    <w:p w:rsidR="0090192C" w:rsidRPr="007F2922" w:rsidRDefault="00F14614" w:rsidP="00CF011E">
      <w:pPr>
        <w:pStyle w:val="aa"/>
        <w:ind w:left="0" w:firstLine="709"/>
        <w:jc w:val="both"/>
        <w:rPr>
          <w:sz w:val="28"/>
          <w:szCs w:val="28"/>
        </w:rPr>
      </w:pPr>
      <w:r w:rsidRPr="007F2922">
        <w:rPr>
          <w:rStyle w:val="a3"/>
          <w:color w:val="auto"/>
          <w:sz w:val="28"/>
          <w:szCs w:val="28"/>
          <w:u w:val="none"/>
        </w:rPr>
        <w:t xml:space="preserve">- </w:t>
      </w:r>
      <w:proofErr w:type="spellStart"/>
      <w:r w:rsidR="00385515" w:rsidRPr="007F2922">
        <w:rPr>
          <w:rStyle w:val="a3"/>
          <w:color w:val="auto"/>
          <w:sz w:val="28"/>
          <w:szCs w:val="28"/>
          <w:u w:val="none"/>
        </w:rPr>
        <w:t>Устарханов</w:t>
      </w:r>
      <w:proofErr w:type="spellEnd"/>
      <w:r w:rsidR="00385515" w:rsidRPr="007F2922">
        <w:rPr>
          <w:rStyle w:val="a3"/>
          <w:color w:val="auto"/>
          <w:sz w:val="28"/>
          <w:szCs w:val="28"/>
          <w:u w:val="none"/>
        </w:rPr>
        <w:t xml:space="preserve"> Магомед </w:t>
      </w:r>
      <w:proofErr w:type="spellStart"/>
      <w:r w:rsidR="00385515" w:rsidRPr="007F2922">
        <w:rPr>
          <w:rStyle w:val="a3"/>
          <w:color w:val="auto"/>
          <w:sz w:val="28"/>
          <w:szCs w:val="28"/>
          <w:u w:val="none"/>
        </w:rPr>
        <w:t>Хасмагомедович</w:t>
      </w:r>
      <w:proofErr w:type="spellEnd"/>
      <w:r w:rsidR="00385515" w:rsidRPr="007F2922">
        <w:rPr>
          <w:rStyle w:val="a3"/>
          <w:color w:val="auto"/>
          <w:sz w:val="28"/>
          <w:szCs w:val="28"/>
          <w:u w:val="none"/>
        </w:rPr>
        <w:t>, с 30.05.2018 по настоящее время</w:t>
      </w:r>
      <w:r w:rsidR="0090192C" w:rsidRPr="007F2922">
        <w:rPr>
          <w:sz w:val="28"/>
          <w:szCs w:val="28"/>
        </w:rPr>
        <w:t xml:space="preserve">. </w:t>
      </w:r>
    </w:p>
    <w:p w:rsidR="00F14614" w:rsidRPr="007F2922" w:rsidRDefault="00F71E90" w:rsidP="00CF011E">
      <w:pPr>
        <w:pStyle w:val="aa"/>
        <w:ind w:left="0" w:firstLine="709"/>
        <w:jc w:val="both"/>
        <w:rPr>
          <w:sz w:val="28"/>
          <w:szCs w:val="28"/>
        </w:rPr>
      </w:pPr>
      <w:r w:rsidRPr="007F2922">
        <w:rPr>
          <w:sz w:val="28"/>
          <w:szCs w:val="28"/>
        </w:rPr>
        <w:t>Контрактный управляющий</w:t>
      </w:r>
      <w:r w:rsidR="001D7EDA" w:rsidRPr="007F2922">
        <w:rPr>
          <w:sz w:val="28"/>
          <w:szCs w:val="28"/>
        </w:rPr>
        <w:t xml:space="preserve">: </w:t>
      </w:r>
    </w:p>
    <w:p w:rsidR="007D50E7" w:rsidRPr="007F2922" w:rsidRDefault="00F14614" w:rsidP="00CF011E">
      <w:pPr>
        <w:pStyle w:val="aa"/>
        <w:ind w:left="0" w:firstLine="709"/>
        <w:jc w:val="both"/>
        <w:rPr>
          <w:sz w:val="28"/>
          <w:szCs w:val="28"/>
        </w:rPr>
      </w:pPr>
      <w:r w:rsidRPr="007F2922">
        <w:rPr>
          <w:sz w:val="28"/>
          <w:szCs w:val="28"/>
        </w:rPr>
        <w:t xml:space="preserve">- </w:t>
      </w:r>
      <w:proofErr w:type="spellStart"/>
      <w:r w:rsidRPr="007F2922">
        <w:rPr>
          <w:sz w:val="28"/>
          <w:szCs w:val="28"/>
        </w:rPr>
        <w:t>Хадисова</w:t>
      </w:r>
      <w:proofErr w:type="spellEnd"/>
      <w:r w:rsidRPr="007F2922">
        <w:rPr>
          <w:sz w:val="28"/>
          <w:szCs w:val="28"/>
        </w:rPr>
        <w:t xml:space="preserve"> Анжела </w:t>
      </w:r>
      <w:proofErr w:type="spellStart"/>
      <w:r w:rsidRPr="007F2922">
        <w:rPr>
          <w:sz w:val="28"/>
          <w:szCs w:val="28"/>
        </w:rPr>
        <w:t>Тамирлановна</w:t>
      </w:r>
      <w:proofErr w:type="spellEnd"/>
      <w:r w:rsidR="003C6763" w:rsidRPr="007F2922">
        <w:rPr>
          <w:sz w:val="28"/>
          <w:szCs w:val="28"/>
        </w:rPr>
        <w:t xml:space="preserve">, </w:t>
      </w:r>
      <w:r w:rsidRPr="007F2922">
        <w:rPr>
          <w:sz w:val="28"/>
          <w:szCs w:val="28"/>
        </w:rPr>
        <w:t>с 09.01.2018 по 01.11.2018;</w:t>
      </w:r>
    </w:p>
    <w:p w:rsidR="00F14614" w:rsidRPr="007F2922" w:rsidRDefault="00F14614" w:rsidP="00F14614">
      <w:pPr>
        <w:pStyle w:val="aa"/>
        <w:ind w:left="0" w:firstLine="709"/>
        <w:jc w:val="both"/>
        <w:rPr>
          <w:sz w:val="28"/>
          <w:szCs w:val="28"/>
        </w:rPr>
      </w:pPr>
      <w:r w:rsidRPr="007F2922">
        <w:rPr>
          <w:sz w:val="28"/>
          <w:szCs w:val="28"/>
        </w:rPr>
        <w:t xml:space="preserve">- Магомедова </w:t>
      </w:r>
      <w:proofErr w:type="spellStart"/>
      <w:r w:rsidRPr="007F2922">
        <w:rPr>
          <w:sz w:val="28"/>
          <w:szCs w:val="28"/>
        </w:rPr>
        <w:t>Дагмара</w:t>
      </w:r>
      <w:proofErr w:type="spellEnd"/>
      <w:r w:rsidRPr="007F2922">
        <w:rPr>
          <w:sz w:val="28"/>
          <w:szCs w:val="28"/>
        </w:rPr>
        <w:t xml:space="preserve"> Магомедовна, с 12.11.2018 </w:t>
      </w:r>
      <w:r w:rsidRPr="007F2922">
        <w:rPr>
          <w:rStyle w:val="a3"/>
          <w:color w:val="auto"/>
          <w:sz w:val="28"/>
          <w:szCs w:val="28"/>
          <w:u w:val="none"/>
        </w:rPr>
        <w:t>по настоящее время</w:t>
      </w:r>
      <w:r w:rsidRPr="007F2922">
        <w:rPr>
          <w:sz w:val="28"/>
          <w:szCs w:val="28"/>
        </w:rPr>
        <w:t xml:space="preserve">. </w:t>
      </w:r>
    </w:p>
    <w:p w:rsidR="00687629" w:rsidRPr="007F2922" w:rsidRDefault="00687629" w:rsidP="00CF011E">
      <w:pPr>
        <w:shd w:val="clear" w:color="auto" w:fill="FFFFFF"/>
        <w:spacing w:after="0" w:line="240" w:lineRule="auto"/>
        <w:ind w:firstLine="709"/>
        <w:jc w:val="both"/>
        <w:rPr>
          <w:rFonts w:ascii="Times New Roman" w:hAnsi="Times New Roman" w:cs="Times New Roman"/>
          <w:sz w:val="28"/>
          <w:szCs w:val="28"/>
          <w:shd w:val="clear" w:color="auto" w:fill="FFFFFF"/>
        </w:rPr>
      </w:pPr>
      <w:r w:rsidRPr="007F2922">
        <w:rPr>
          <w:rFonts w:ascii="Times New Roman" w:hAnsi="Times New Roman" w:cs="Times New Roman"/>
          <w:sz w:val="28"/>
          <w:szCs w:val="28"/>
        </w:rPr>
        <w:t xml:space="preserve">ИНН субъекта проверки: </w:t>
      </w:r>
      <w:r w:rsidR="00385515" w:rsidRPr="007F2922">
        <w:rPr>
          <w:rFonts w:ascii="Times New Roman" w:hAnsi="Times New Roman" w:cs="Times New Roman"/>
          <w:sz w:val="28"/>
          <w:szCs w:val="28"/>
          <w:shd w:val="clear" w:color="auto" w:fill="FFFFFF"/>
        </w:rPr>
        <w:t>2003000500</w:t>
      </w:r>
      <w:r w:rsidRPr="007F2922">
        <w:rPr>
          <w:rFonts w:ascii="Times New Roman" w:hAnsi="Times New Roman" w:cs="Times New Roman"/>
          <w:sz w:val="28"/>
          <w:szCs w:val="28"/>
        </w:rPr>
        <w:t>.</w:t>
      </w:r>
      <w:r w:rsidR="000B0719" w:rsidRPr="007F2922">
        <w:rPr>
          <w:rFonts w:ascii="Times New Roman" w:hAnsi="Times New Roman" w:cs="Times New Roman"/>
          <w:sz w:val="28"/>
          <w:szCs w:val="28"/>
        </w:rPr>
        <w:t xml:space="preserve"> </w:t>
      </w:r>
    </w:p>
    <w:p w:rsidR="006D4E81" w:rsidRPr="007F2922" w:rsidRDefault="00687629" w:rsidP="00CF011E">
      <w:pPr>
        <w:spacing w:after="0" w:line="240" w:lineRule="auto"/>
        <w:ind w:firstLine="709"/>
        <w:jc w:val="both"/>
        <w:rPr>
          <w:rFonts w:ascii="Times New Roman" w:hAnsi="Times New Roman" w:cs="Times New Roman"/>
          <w:bCs/>
          <w:sz w:val="28"/>
          <w:szCs w:val="28"/>
        </w:rPr>
      </w:pPr>
      <w:r w:rsidRPr="007F2922">
        <w:rPr>
          <w:rFonts w:ascii="Times New Roman" w:hAnsi="Times New Roman" w:cs="Times New Roman"/>
          <w:sz w:val="28"/>
          <w:szCs w:val="28"/>
        </w:rPr>
        <w:t>Место нахождения субъекта проверки:</w:t>
      </w:r>
      <w:r w:rsidR="00794D7B" w:rsidRPr="007F2922">
        <w:rPr>
          <w:rFonts w:ascii="Times New Roman" w:hAnsi="Times New Roman" w:cs="Times New Roman"/>
          <w:sz w:val="28"/>
          <w:szCs w:val="28"/>
          <w:bdr w:val="none" w:sz="0" w:space="0" w:color="auto" w:frame="1"/>
        </w:rPr>
        <w:t xml:space="preserve"> Чеченская Республика, </w:t>
      </w:r>
      <w:proofErr w:type="spellStart"/>
      <w:r w:rsidR="007B6740" w:rsidRPr="007F2922">
        <w:rPr>
          <w:rFonts w:ascii="Times New Roman" w:hAnsi="Times New Roman" w:cs="Times New Roman"/>
          <w:sz w:val="28"/>
          <w:szCs w:val="28"/>
          <w:bdr w:val="none" w:sz="0" w:space="0" w:color="auto" w:frame="1"/>
        </w:rPr>
        <w:t>Веденский</w:t>
      </w:r>
      <w:proofErr w:type="spellEnd"/>
      <w:r w:rsidR="007B6740" w:rsidRPr="007F2922">
        <w:rPr>
          <w:rFonts w:ascii="Times New Roman" w:hAnsi="Times New Roman" w:cs="Times New Roman"/>
          <w:sz w:val="28"/>
          <w:szCs w:val="28"/>
          <w:bdr w:val="none" w:sz="0" w:space="0" w:color="auto" w:frame="1"/>
        </w:rPr>
        <w:t xml:space="preserve"> район, с. Ведено, ул. Первомайская, 24</w:t>
      </w:r>
      <w:r w:rsidR="006D4E81" w:rsidRPr="007F2922">
        <w:rPr>
          <w:rFonts w:ascii="Times New Roman" w:hAnsi="Times New Roman" w:cs="Times New Roman"/>
          <w:bCs/>
          <w:sz w:val="28"/>
          <w:szCs w:val="28"/>
        </w:rPr>
        <w:t>.</w:t>
      </w:r>
      <w:r w:rsidR="000E43D7">
        <w:rPr>
          <w:rFonts w:ascii="Times New Roman" w:hAnsi="Times New Roman" w:cs="Times New Roman"/>
          <w:bCs/>
          <w:sz w:val="28"/>
          <w:szCs w:val="28"/>
        </w:rPr>
        <w:t xml:space="preserve"> </w:t>
      </w:r>
    </w:p>
    <w:p w:rsidR="00687629" w:rsidRPr="007F2922" w:rsidRDefault="00687629" w:rsidP="00CF011E">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5E26DB" w:rsidRPr="007F2922">
        <w:rPr>
          <w:rFonts w:ascii="Times New Roman" w:hAnsi="Times New Roman" w:cs="Times New Roman"/>
          <w:sz w:val="28"/>
          <w:szCs w:val="28"/>
        </w:rPr>
        <w:t>27</w:t>
      </w:r>
      <w:r w:rsidR="00F71E90" w:rsidRPr="007F2922">
        <w:rPr>
          <w:rFonts w:ascii="Times New Roman" w:hAnsi="Times New Roman" w:cs="Times New Roman"/>
          <w:sz w:val="28"/>
          <w:szCs w:val="28"/>
        </w:rPr>
        <w:t>.05.</w:t>
      </w:r>
      <w:r w:rsidRPr="007F2922">
        <w:rPr>
          <w:rFonts w:ascii="Times New Roman" w:hAnsi="Times New Roman" w:cs="Times New Roman"/>
          <w:sz w:val="28"/>
          <w:szCs w:val="28"/>
        </w:rPr>
        <w:t>201</w:t>
      </w:r>
      <w:r w:rsidR="00A25F4C">
        <w:rPr>
          <w:rFonts w:ascii="Times New Roman" w:hAnsi="Times New Roman" w:cs="Times New Roman"/>
          <w:sz w:val="28"/>
          <w:szCs w:val="28"/>
        </w:rPr>
        <w:t>9</w:t>
      </w:r>
      <w:r w:rsidRPr="007F2922">
        <w:rPr>
          <w:rFonts w:ascii="Times New Roman" w:hAnsi="Times New Roman" w:cs="Times New Roman"/>
          <w:sz w:val="28"/>
          <w:szCs w:val="28"/>
        </w:rPr>
        <w:t xml:space="preserve"> № </w:t>
      </w:r>
      <w:r w:rsidR="005E26DB" w:rsidRPr="007F2922">
        <w:rPr>
          <w:rFonts w:ascii="Times New Roman" w:hAnsi="Times New Roman" w:cs="Times New Roman"/>
          <w:sz w:val="28"/>
          <w:szCs w:val="28"/>
        </w:rPr>
        <w:t>52</w:t>
      </w:r>
      <w:r w:rsidRPr="007F2922">
        <w:rPr>
          <w:rFonts w:ascii="Times New Roman" w:hAnsi="Times New Roman" w:cs="Times New Roman"/>
          <w:sz w:val="28"/>
          <w:szCs w:val="28"/>
        </w:rPr>
        <w:t>.</w:t>
      </w:r>
      <w:r w:rsidR="000B0719" w:rsidRPr="007F2922">
        <w:rPr>
          <w:rFonts w:ascii="Times New Roman" w:hAnsi="Times New Roman" w:cs="Times New Roman"/>
          <w:sz w:val="28"/>
          <w:szCs w:val="28"/>
        </w:rPr>
        <w:t xml:space="preserve"> </w:t>
      </w:r>
    </w:p>
    <w:p w:rsidR="006C169B" w:rsidRPr="007F2922" w:rsidRDefault="006C169B" w:rsidP="00CF011E">
      <w:pPr>
        <w:pStyle w:val="aa"/>
        <w:ind w:left="0" w:firstLine="709"/>
        <w:jc w:val="both"/>
        <w:rPr>
          <w:sz w:val="28"/>
          <w:szCs w:val="28"/>
        </w:rPr>
      </w:pPr>
      <w:r w:rsidRPr="007F2922">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D1382" w:rsidRPr="007F2922">
        <w:rPr>
          <w:sz w:val="28"/>
          <w:szCs w:val="28"/>
        </w:rPr>
        <w:t>ГБУ «КЦСОН» Веденского района</w:t>
      </w:r>
      <w:r w:rsidRPr="007F2922">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w:t>
      </w:r>
      <w:r w:rsidR="002C0F71">
        <w:rPr>
          <w:sz w:val="28"/>
          <w:szCs w:val="28"/>
        </w:rPr>
        <w:t>ого закона от 5 апреля 2013 г.</w:t>
      </w:r>
      <w:r w:rsidRPr="007F2922">
        <w:rPr>
          <w:sz w:val="28"/>
          <w:szCs w:val="28"/>
        </w:rPr>
        <w:t xml:space="preserve"> № 44-ФЗ «О контрактной системе </w:t>
      </w:r>
      <w:r w:rsidRPr="007F2922">
        <w:rPr>
          <w:sz w:val="28"/>
          <w:szCs w:val="28"/>
        </w:rPr>
        <w:br/>
        <w:t xml:space="preserve">в сфере закупок товаров, работ и услуг для обеспечения государственных </w:t>
      </w:r>
      <w:r w:rsidR="002C0F71">
        <w:rPr>
          <w:sz w:val="28"/>
          <w:szCs w:val="28"/>
        </w:rPr>
        <w:br/>
      </w:r>
      <w:r w:rsidRPr="007F2922">
        <w:rPr>
          <w:sz w:val="28"/>
          <w:szCs w:val="28"/>
        </w:rPr>
        <w:t xml:space="preserve">и муниципальных нужд» (далее – ФЗ-44), пунктом 2 Постановления Правительства Российской </w:t>
      </w:r>
      <w:r w:rsidR="002C0F71">
        <w:rPr>
          <w:sz w:val="28"/>
          <w:szCs w:val="28"/>
        </w:rPr>
        <w:t>Федерации от 23 января 2015 г.</w:t>
      </w:r>
      <w:r w:rsidRPr="007F2922">
        <w:rPr>
          <w:sz w:val="28"/>
          <w:szCs w:val="28"/>
        </w:rPr>
        <w:t xml:space="preserve"> № 36 «О порядке и сроках ввода </w:t>
      </w:r>
      <w:r w:rsidR="002C0F71">
        <w:rPr>
          <w:sz w:val="28"/>
          <w:szCs w:val="28"/>
        </w:rPr>
        <w:br/>
      </w:r>
      <w:r w:rsidRPr="007F2922">
        <w:rPr>
          <w:sz w:val="28"/>
          <w:szCs w:val="28"/>
        </w:rPr>
        <w:t xml:space="preserve">в эксплуатацию единой информационной системы в сфере закупок» и пунктом 1 </w:t>
      </w:r>
      <w:r w:rsidRPr="007F2922">
        <w:rPr>
          <w:sz w:val="28"/>
          <w:szCs w:val="28"/>
        </w:rPr>
        <w:lastRenderedPageBreak/>
        <w:t>Приказа Федерального казн</w:t>
      </w:r>
      <w:r w:rsidR="002C0F71">
        <w:rPr>
          <w:sz w:val="28"/>
          <w:szCs w:val="28"/>
        </w:rPr>
        <w:t>ачейства от 22 декабря 2015 г.</w:t>
      </w:r>
      <w:r w:rsidRPr="007F2922">
        <w:rPr>
          <w:sz w:val="28"/>
          <w:szCs w:val="28"/>
        </w:rPr>
        <w:t xml:space="preserve"> № 354 «О вводе </w:t>
      </w:r>
      <w:r w:rsidR="002C0F71">
        <w:rPr>
          <w:sz w:val="28"/>
          <w:szCs w:val="28"/>
        </w:rPr>
        <w:br/>
      </w:r>
      <w:r w:rsidRPr="007F2922">
        <w:rPr>
          <w:sz w:val="28"/>
          <w:szCs w:val="28"/>
        </w:rPr>
        <w:t xml:space="preserve">в эксплуатацию единой информационной системы в сфере </w:t>
      </w:r>
      <w:r w:rsidR="008A0D28" w:rsidRPr="007F2922">
        <w:rPr>
          <w:sz w:val="28"/>
          <w:szCs w:val="28"/>
        </w:rPr>
        <w:t xml:space="preserve">закупок» по следующим вопросам: </w:t>
      </w:r>
    </w:p>
    <w:p w:rsidR="00E62870" w:rsidRPr="002C0F71" w:rsidRDefault="004A7CCB" w:rsidP="00CF011E">
      <w:pPr>
        <w:pStyle w:val="aa"/>
        <w:ind w:left="0" w:firstLine="709"/>
        <w:jc w:val="both"/>
        <w:rPr>
          <w:sz w:val="28"/>
          <w:szCs w:val="28"/>
        </w:rPr>
      </w:pPr>
      <w:r w:rsidRPr="007F2922">
        <w:rPr>
          <w:sz w:val="28"/>
          <w:szCs w:val="28"/>
        </w:rPr>
        <w:t xml:space="preserve">1. </w:t>
      </w:r>
      <w:r w:rsidR="00354A99" w:rsidRPr="007F2922">
        <w:rPr>
          <w:sz w:val="28"/>
          <w:szCs w:val="28"/>
        </w:rPr>
        <w:t xml:space="preserve">Проверка соблюдения требований законодательства Российской Федерации </w:t>
      </w:r>
      <w:r w:rsidR="002C0F71">
        <w:rPr>
          <w:sz w:val="28"/>
          <w:szCs w:val="28"/>
        </w:rPr>
        <w:br/>
      </w:r>
      <w:r w:rsidR="00354A99" w:rsidRPr="007F2922">
        <w:rPr>
          <w:sz w:val="28"/>
          <w:szCs w:val="28"/>
        </w:rPr>
        <w:t xml:space="preserve">о </w:t>
      </w:r>
      <w:r w:rsidR="00354A99" w:rsidRPr="002C0F71">
        <w:rPr>
          <w:sz w:val="28"/>
          <w:szCs w:val="28"/>
        </w:rPr>
        <w:t xml:space="preserve">контрактной системе </w:t>
      </w:r>
      <w:r w:rsidR="00354A99" w:rsidRPr="002C0F71">
        <w:rPr>
          <w:bCs/>
          <w:sz w:val="28"/>
          <w:szCs w:val="28"/>
        </w:rPr>
        <w:t>в сфере закупок товаров, работ, услуг для обеспечения государственных и муниципальных нужд</w:t>
      </w:r>
      <w:r w:rsidR="00354A99" w:rsidRPr="002C0F71">
        <w:rPr>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2C0F71">
        <w:rPr>
          <w:sz w:val="28"/>
          <w:szCs w:val="28"/>
        </w:rPr>
        <w:t>.</w:t>
      </w:r>
      <w:r w:rsidR="00F71E90" w:rsidRPr="002C0F71">
        <w:rPr>
          <w:sz w:val="28"/>
          <w:szCs w:val="28"/>
        </w:rPr>
        <w:t xml:space="preserve"> </w:t>
      </w:r>
    </w:p>
    <w:p w:rsidR="002C0F71" w:rsidRDefault="005E26DB" w:rsidP="00CF011E">
      <w:pPr>
        <w:pStyle w:val="aa"/>
        <w:autoSpaceDE w:val="0"/>
        <w:autoSpaceDN w:val="0"/>
        <w:adjustRightInd w:val="0"/>
        <w:ind w:left="0" w:firstLine="709"/>
        <w:jc w:val="both"/>
        <w:rPr>
          <w:sz w:val="28"/>
          <w:szCs w:val="28"/>
        </w:rPr>
      </w:pPr>
      <w:r w:rsidRPr="002C0F71">
        <w:rPr>
          <w:sz w:val="28"/>
          <w:szCs w:val="28"/>
        </w:rPr>
        <w:t xml:space="preserve">2. </w:t>
      </w:r>
      <w:r w:rsidR="002C0F71" w:rsidRPr="002C0F71">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8E6176">
        <w:rPr>
          <w:sz w:val="28"/>
          <w:szCs w:val="28"/>
        </w:rPr>
        <w:t>.</w:t>
      </w:r>
    </w:p>
    <w:p w:rsidR="00DE439E" w:rsidRPr="007F2922" w:rsidRDefault="007B6740" w:rsidP="00CF011E">
      <w:pPr>
        <w:pStyle w:val="aa"/>
        <w:autoSpaceDE w:val="0"/>
        <w:autoSpaceDN w:val="0"/>
        <w:adjustRightInd w:val="0"/>
        <w:ind w:left="0" w:firstLine="709"/>
        <w:jc w:val="both"/>
        <w:rPr>
          <w:sz w:val="28"/>
          <w:szCs w:val="28"/>
        </w:rPr>
      </w:pPr>
      <w:r w:rsidRPr="007F2922">
        <w:rPr>
          <w:sz w:val="28"/>
          <w:szCs w:val="28"/>
        </w:rPr>
        <w:t>3</w:t>
      </w:r>
      <w:r w:rsidR="00670908" w:rsidRPr="007F2922">
        <w:rPr>
          <w:sz w:val="28"/>
          <w:szCs w:val="28"/>
        </w:rPr>
        <w:t xml:space="preserve">. </w:t>
      </w:r>
      <w:r w:rsidR="00D52E8B" w:rsidRPr="007F2922">
        <w:rPr>
          <w:sz w:val="28"/>
          <w:szCs w:val="28"/>
        </w:rPr>
        <w:t xml:space="preserve">Проверка соблюдения требований законодательства Российской Федерации </w:t>
      </w:r>
      <w:r w:rsidR="002C0F71">
        <w:rPr>
          <w:sz w:val="28"/>
          <w:szCs w:val="28"/>
        </w:rPr>
        <w:br/>
      </w:r>
      <w:r w:rsidR="00D52E8B" w:rsidRPr="007F2922">
        <w:rPr>
          <w:sz w:val="28"/>
          <w:szCs w:val="28"/>
        </w:rPr>
        <w:t xml:space="preserve">о контрактной системе </w:t>
      </w:r>
      <w:r w:rsidR="00D52E8B" w:rsidRPr="007F2922">
        <w:rPr>
          <w:bCs/>
          <w:sz w:val="28"/>
          <w:szCs w:val="28"/>
        </w:rPr>
        <w:t>в сфере закупок товаров, работ, услуг для обеспечения государственных и муниципальных нужд</w:t>
      </w:r>
      <w:r w:rsidR="00D52E8B" w:rsidRPr="007F2922">
        <w:rPr>
          <w:sz w:val="28"/>
          <w:szCs w:val="28"/>
        </w:rPr>
        <w:t xml:space="preserve"> при направлении в контрольный орган </w:t>
      </w:r>
      <w:r w:rsidR="002C0F71">
        <w:rPr>
          <w:sz w:val="28"/>
          <w:szCs w:val="28"/>
        </w:rPr>
        <w:br/>
      </w:r>
      <w:r w:rsidR="00D52E8B" w:rsidRPr="007F2922">
        <w:rPr>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2C0F71">
        <w:rPr>
          <w:sz w:val="28"/>
          <w:szCs w:val="28"/>
        </w:rPr>
        <w:br/>
      </w:r>
      <w:r w:rsidR="00D52E8B" w:rsidRPr="007F2922">
        <w:rPr>
          <w:sz w:val="28"/>
          <w:szCs w:val="28"/>
        </w:rPr>
        <w:t xml:space="preserve">а также уведомления контрольного органа в сфере закупок о заключении контракта </w:t>
      </w:r>
      <w:r w:rsidR="002C0F71">
        <w:rPr>
          <w:sz w:val="28"/>
          <w:szCs w:val="28"/>
        </w:rPr>
        <w:br/>
      </w:r>
      <w:r w:rsidR="00D52E8B" w:rsidRPr="007F2922">
        <w:rPr>
          <w:sz w:val="28"/>
          <w:szCs w:val="28"/>
        </w:rPr>
        <w:t>с единственным поставщиком, подрядчиком, исполнителем в соответствии с пунктами 6, 9 и 34 части 1 статьи 93 ФЗ-44</w:t>
      </w:r>
      <w:r w:rsidR="004A7CCB" w:rsidRPr="007F2922">
        <w:rPr>
          <w:sz w:val="28"/>
          <w:szCs w:val="28"/>
        </w:rPr>
        <w:t>.</w:t>
      </w:r>
      <w:r w:rsidR="0003150B" w:rsidRPr="007F2922">
        <w:rPr>
          <w:sz w:val="28"/>
          <w:szCs w:val="28"/>
        </w:rPr>
        <w:t xml:space="preserve"> </w:t>
      </w:r>
    </w:p>
    <w:p w:rsidR="00170A4A" w:rsidRPr="007F2922" w:rsidRDefault="00170A4A" w:rsidP="00CF011E">
      <w:pPr>
        <w:spacing w:after="0" w:line="240" w:lineRule="auto"/>
        <w:jc w:val="center"/>
        <w:rPr>
          <w:rFonts w:ascii="Times New Roman" w:hAnsi="Times New Roman" w:cs="Times New Roman"/>
          <w:b/>
          <w:sz w:val="28"/>
          <w:szCs w:val="28"/>
        </w:rPr>
      </w:pPr>
    </w:p>
    <w:p w:rsidR="006D5312" w:rsidRPr="007F2922" w:rsidRDefault="006D5312" w:rsidP="006D5312">
      <w:pPr>
        <w:spacing w:after="0" w:line="240" w:lineRule="exact"/>
        <w:jc w:val="center"/>
        <w:rPr>
          <w:rFonts w:ascii="Times New Roman" w:hAnsi="Times New Roman" w:cs="Times New Roman"/>
          <w:b/>
          <w:sz w:val="28"/>
          <w:szCs w:val="28"/>
        </w:rPr>
      </w:pPr>
      <w:r w:rsidRPr="007F2922">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7F292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7F2922">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7F2922" w:rsidRDefault="006D5312" w:rsidP="006D5312">
      <w:pPr>
        <w:spacing w:after="0" w:line="240" w:lineRule="auto"/>
        <w:jc w:val="both"/>
        <w:rPr>
          <w:rFonts w:ascii="Times New Roman" w:hAnsi="Times New Roman" w:cs="Times New Roman"/>
          <w:sz w:val="28"/>
          <w:szCs w:val="28"/>
        </w:rPr>
      </w:pPr>
    </w:p>
    <w:p w:rsidR="006D5312" w:rsidRPr="007F2922" w:rsidRDefault="006D5312" w:rsidP="00EF406A">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7F2922" w:rsidRDefault="00EF406A"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bCs/>
          <w:sz w:val="28"/>
          <w:szCs w:val="28"/>
        </w:rPr>
        <w:t>Согласно части</w:t>
      </w:r>
      <w:r w:rsidR="006D5312" w:rsidRPr="007F2922">
        <w:rPr>
          <w:rFonts w:ascii="Times New Roman" w:hAnsi="Times New Roman" w:cs="Times New Roman"/>
          <w:bCs/>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7F2922">
        <w:rPr>
          <w:rFonts w:ascii="Times New Roman" w:hAnsi="Times New Roman" w:cs="Times New Roman"/>
          <w:bCs/>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F2922">
          <w:rPr>
            <w:rStyle w:val="a3"/>
            <w:rFonts w:ascii="Times New Roman" w:hAnsi="Times New Roman" w:cs="Times New Roman"/>
            <w:bCs/>
            <w:color w:val="auto"/>
            <w:sz w:val="28"/>
            <w:szCs w:val="28"/>
            <w:u w:val="none"/>
          </w:rPr>
          <w:t>Методические рекомендации</w:t>
        </w:r>
      </w:hyperlink>
      <w:r w:rsidRPr="007F2922">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7F2922" w:rsidRDefault="006D5312" w:rsidP="006D5312">
      <w:pPr>
        <w:spacing w:after="0" w:line="240" w:lineRule="auto"/>
        <w:ind w:firstLine="709"/>
        <w:jc w:val="both"/>
        <w:rPr>
          <w:rFonts w:ascii="Times New Roman" w:hAnsi="Times New Roman" w:cs="Times New Roman"/>
          <w:bCs/>
          <w:sz w:val="28"/>
          <w:szCs w:val="28"/>
        </w:rPr>
      </w:pPr>
      <w:r w:rsidRPr="007F2922">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F2922">
          <w:rPr>
            <w:rStyle w:val="a3"/>
            <w:rFonts w:ascii="Times New Roman" w:hAnsi="Times New Roman" w:cs="Times New Roman"/>
            <w:bCs/>
            <w:color w:val="auto"/>
            <w:sz w:val="28"/>
            <w:szCs w:val="28"/>
            <w:u w:val="none"/>
          </w:rPr>
          <w:t>пунктом 2.4</w:t>
        </w:r>
      </w:hyperlink>
      <w:r w:rsidRPr="007F2922">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Pr="007F2922">
        <w:rPr>
          <w:rFonts w:ascii="Times New Roman" w:hAnsi="Times New Roman" w:cs="Times New Roman"/>
          <w:bCs/>
          <w:sz w:val="28"/>
          <w:szCs w:val="28"/>
        </w:rPr>
        <w:t xml:space="preserve">  </w:t>
      </w:r>
    </w:p>
    <w:p w:rsidR="00967961"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При проверке соблюдения </w:t>
      </w:r>
      <w:r w:rsidR="00EF406A" w:rsidRPr="007F2922">
        <w:rPr>
          <w:rFonts w:ascii="Times New Roman" w:hAnsi="Times New Roman" w:cs="Times New Roman"/>
          <w:sz w:val="28"/>
          <w:szCs w:val="28"/>
        </w:rPr>
        <w:t>ГБУ «КЦСОН» Веденского района</w:t>
      </w:r>
      <w:r w:rsidRPr="007F2922">
        <w:rPr>
          <w:rFonts w:ascii="Times New Roman" w:hAnsi="Times New Roman" w:cs="Times New Roman"/>
          <w:sz w:val="28"/>
          <w:szCs w:val="28"/>
        </w:rPr>
        <w:t xml:space="preserve"> </w:t>
      </w:r>
      <w:r w:rsidRPr="007F2922">
        <w:rPr>
          <w:rFonts w:ascii="Times New Roman" w:hAnsi="Times New Roman" w:cs="Times New Roman"/>
          <w:bCs/>
          <w:sz w:val="28"/>
          <w:szCs w:val="28"/>
        </w:rPr>
        <w:t xml:space="preserve">требований статьи 38 ФЗ-44 </w:t>
      </w:r>
      <w:r w:rsidRPr="007F2922">
        <w:rPr>
          <w:rFonts w:ascii="Times New Roman" w:hAnsi="Times New Roman" w:cs="Times New Roman"/>
          <w:sz w:val="28"/>
          <w:szCs w:val="28"/>
        </w:rPr>
        <w:t xml:space="preserve">установлено, что согласно приказу </w:t>
      </w:r>
      <w:r w:rsidR="00EF406A" w:rsidRPr="007F2922">
        <w:rPr>
          <w:rFonts w:ascii="Times New Roman" w:hAnsi="Times New Roman" w:cs="Times New Roman"/>
          <w:sz w:val="28"/>
          <w:szCs w:val="28"/>
        </w:rPr>
        <w:t>ГБУ «КЦСОН» Веденского района</w:t>
      </w:r>
      <w:r w:rsidRPr="007F2922">
        <w:rPr>
          <w:rFonts w:ascii="Times New Roman" w:hAnsi="Times New Roman" w:cs="Times New Roman"/>
          <w:sz w:val="28"/>
          <w:szCs w:val="28"/>
        </w:rPr>
        <w:t xml:space="preserve"> </w:t>
      </w:r>
      <w:r w:rsidR="00967961" w:rsidRPr="007F2922">
        <w:rPr>
          <w:rFonts w:ascii="Times New Roman" w:hAnsi="Times New Roman" w:cs="Times New Roman"/>
          <w:sz w:val="28"/>
          <w:szCs w:val="28"/>
        </w:rPr>
        <w:br/>
        <w:t>от 09.01.2018 № 1 «О возложении обязанностей контрактного управляющего</w:t>
      </w:r>
      <w:proofErr w:type="gramStart"/>
      <w:r w:rsidR="00967961" w:rsidRPr="007F2922">
        <w:rPr>
          <w:rFonts w:ascii="Times New Roman" w:hAnsi="Times New Roman" w:cs="Times New Roman"/>
          <w:sz w:val="28"/>
          <w:szCs w:val="28"/>
        </w:rPr>
        <w:t>»</w:t>
      </w:r>
      <w:proofErr w:type="gramEnd"/>
      <w:r w:rsidR="00967961" w:rsidRPr="007F2922">
        <w:rPr>
          <w:rFonts w:ascii="Times New Roman" w:hAnsi="Times New Roman" w:cs="Times New Roman"/>
          <w:sz w:val="28"/>
          <w:szCs w:val="28"/>
        </w:rPr>
        <w:t xml:space="preserve"> обязанности контрактного управляющего</w:t>
      </w:r>
      <w:r w:rsidR="00F14614" w:rsidRPr="007F2922">
        <w:rPr>
          <w:rFonts w:ascii="Times New Roman" w:hAnsi="Times New Roman" w:cs="Times New Roman"/>
          <w:sz w:val="28"/>
          <w:szCs w:val="28"/>
        </w:rPr>
        <w:t xml:space="preserve"> с 09.01.2018 по 01.11.2018</w:t>
      </w:r>
      <w:r w:rsidR="00967961" w:rsidRPr="007F2922">
        <w:rPr>
          <w:rFonts w:ascii="Times New Roman" w:hAnsi="Times New Roman" w:cs="Times New Roman"/>
          <w:sz w:val="28"/>
          <w:szCs w:val="28"/>
        </w:rPr>
        <w:t xml:space="preserve"> </w:t>
      </w:r>
      <w:r w:rsidR="00F14614" w:rsidRPr="007F2922">
        <w:rPr>
          <w:rFonts w:ascii="Times New Roman" w:hAnsi="Times New Roman" w:cs="Times New Roman"/>
          <w:sz w:val="28"/>
          <w:szCs w:val="28"/>
        </w:rPr>
        <w:t>исполняла</w:t>
      </w:r>
      <w:r w:rsidR="00161653" w:rsidRPr="007F2922">
        <w:rPr>
          <w:rFonts w:ascii="Times New Roman" w:hAnsi="Times New Roman" w:cs="Times New Roman"/>
          <w:sz w:val="28"/>
          <w:szCs w:val="28"/>
        </w:rPr>
        <w:t xml:space="preserve"> программист</w:t>
      </w:r>
      <w:r w:rsidR="00F14614" w:rsidRPr="007F2922">
        <w:rPr>
          <w:rFonts w:ascii="Times New Roman" w:hAnsi="Times New Roman" w:cs="Times New Roman"/>
          <w:sz w:val="28"/>
          <w:szCs w:val="28"/>
        </w:rPr>
        <w:t xml:space="preserve"> </w:t>
      </w:r>
      <w:proofErr w:type="spellStart"/>
      <w:r w:rsidR="00F14614" w:rsidRPr="007F2922">
        <w:rPr>
          <w:rFonts w:ascii="Times New Roman" w:hAnsi="Times New Roman" w:cs="Times New Roman"/>
          <w:sz w:val="28"/>
          <w:szCs w:val="28"/>
        </w:rPr>
        <w:t>Хадисова</w:t>
      </w:r>
      <w:proofErr w:type="spellEnd"/>
      <w:r w:rsidR="00F14614" w:rsidRPr="007F2922">
        <w:rPr>
          <w:rFonts w:ascii="Times New Roman" w:hAnsi="Times New Roman" w:cs="Times New Roman"/>
          <w:sz w:val="28"/>
          <w:szCs w:val="28"/>
        </w:rPr>
        <w:t xml:space="preserve"> Анжела</w:t>
      </w:r>
      <w:r w:rsidR="00967961" w:rsidRPr="007F2922">
        <w:rPr>
          <w:rFonts w:ascii="Times New Roman" w:hAnsi="Times New Roman" w:cs="Times New Roman"/>
          <w:sz w:val="28"/>
          <w:szCs w:val="28"/>
        </w:rPr>
        <w:t xml:space="preserve"> </w:t>
      </w:r>
      <w:proofErr w:type="spellStart"/>
      <w:r w:rsidR="00967961" w:rsidRPr="007F2922">
        <w:rPr>
          <w:rFonts w:ascii="Times New Roman" w:hAnsi="Times New Roman" w:cs="Times New Roman"/>
          <w:sz w:val="28"/>
          <w:szCs w:val="28"/>
        </w:rPr>
        <w:t>Тамирлано</w:t>
      </w:r>
      <w:r w:rsidR="00F14614" w:rsidRPr="007F2922">
        <w:rPr>
          <w:rFonts w:ascii="Times New Roman" w:hAnsi="Times New Roman" w:cs="Times New Roman"/>
          <w:sz w:val="28"/>
          <w:szCs w:val="28"/>
        </w:rPr>
        <w:t>вна</w:t>
      </w:r>
      <w:proofErr w:type="spellEnd"/>
      <w:r w:rsidR="008E6176">
        <w:rPr>
          <w:rFonts w:ascii="Times New Roman" w:hAnsi="Times New Roman" w:cs="Times New Roman"/>
          <w:sz w:val="28"/>
          <w:szCs w:val="28"/>
        </w:rPr>
        <w:t xml:space="preserve">, </w:t>
      </w:r>
      <w:r w:rsidR="00161653" w:rsidRPr="007F2922">
        <w:rPr>
          <w:rFonts w:ascii="Times New Roman" w:hAnsi="Times New Roman" w:cs="Times New Roman"/>
          <w:sz w:val="28"/>
          <w:szCs w:val="28"/>
        </w:rPr>
        <w:t xml:space="preserve">которая не </w:t>
      </w:r>
      <w:r w:rsidR="00F14614" w:rsidRPr="007F2922">
        <w:rPr>
          <w:rFonts w:ascii="Times New Roman" w:hAnsi="Times New Roman" w:cs="Times New Roman"/>
          <w:sz w:val="28"/>
          <w:szCs w:val="28"/>
        </w:rPr>
        <w:t>имела</w:t>
      </w:r>
      <w:r w:rsidR="00161653" w:rsidRPr="007F2922">
        <w:rPr>
          <w:rFonts w:ascii="Times New Roman" w:hAnsi="Times New Roman" w:cs="Times New Roman"/>
          <w:sz w:val="28"/>
          <w:szCs w:val="28"/>
        </w:rPr>
        <w:t xml:space="preserve"> соответствующего образования</w:t>
      </w:r>
      <w:r w:rsidR="008E6176">
        <w:rPr>
          <w:rFonts w:ascii="Times New Roman" w:hAnsi="Times New Roman" w:cs="Times New Roman"/>
          <w:sz w:val="28"/>
          <w:szCs w:val="28"/>
        </w:rPr>
        <w:t>,</w:t>
      </w:r>
      <w:r w:rsidR="00161653" w:rsidRPr="007F2922">
        <w:rPr>
          <w:rFonts w:ascii="Times New Roman" w:hAnsi="Times New Roman" w:cs="Times New Roman"/>
          <w:sz w:val="28"/>
          <w:szCs w:val="28"/>
        </w:rPr>
        <w:t xml:space="preserve"> предусмотренного частью 6 статьи 38 ФЗ-44.</w:t>
      </w:r>
      <w:r w:rsidR="00F14614" w:rsidRPr="007F2922">
        <w:rPr>
          <w:rFonts w:ascii="Times New Roman" w:hAnsi="Times New Roman" w:cs="Times New Roman"/>
          <w:sz w:val="28"/>
          <w:szCs w:val="28"/>
        </w:rPr>
        <w:t xml:space="preserve"> </w:t>
      </w:r>
    </w:p>
    <w:p w:rsidR="006D5312" w:rsidRPr="007F2922" w:rsidRDefault="00967961"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Приказом ГБУ «КЦСОН» Веденского района </w:t>
      </w:r>
      <w:r w:rsidR="00EF406A" w:rsidRPr="007F2922">
        <w:rPr>
          <w:rFonts w:ascii="Times New Roman" w:hAnsi="Times New Roman" w:cs="Times New Roman"/>
          <w:sz w:val="28"/>
          <w:szCs w:val="28"/>
        </w:rPr>
        <w:t>от 12.11.2018</w:t>
      </w:r>
      <w:r w:rsidR="006D5312" w:rsidRPr="007F2922">
        <w:rPr>
          <w:rFonts w:ascii="Times New Roman" w:hAnsi="Times New Roman" w:cs="Times New Roman"/>
          <w:sz w:val="28"/>
          <w:szCs w:val="28"/>
        </w:rPr>
        <w:t xml:space="preserve"> года № </w:t>
      </w:r>
      <w:r w:rsidR="00EF406A" w:rsidRPr="007F2922">
        <w:rPr>
          <w:rFonts w:ascii="Times New Roman" w:hAnsi="Times New Roman" w:cs="Times New Roman"/>
          <w:sz w:val="28"/>
          <w:szCs w:val="28"/>
        </w:rPr>
        <w:t>40-а</w:t>
      </w:r>
      <w:r w:rsidR="006D5312" w:rsidRPr="007F2922">
        <w:rPr>
          <w:rFonts w:ascii="Times New Roman" w:hAnsi="Times New Roman" w:cs="Times New Roman"/>
          <w:sz w:val="28"/>
          <w:szCs w:val="28"/>
        </w:rPr>
        <w:t xml:space="preserve"> контрактным управляющим </w:t>
      </w:r>
      <w:r w:rsidR="00EF406A" w:rsidRPr="007F2922">
        <w:rPr>
          <w:rFonts w:ascii="Times New Roman" w:hAnsi="Times New Roman" w:cs="Times New Roman"/>
          <w:sz w:val="28"/>
          <w:szCs w:val="28"/>
        </w:rPr>
        <w:t>ГБУ «КЦСОН» Веденского района</w:t>
      </w:r>
      <w:r w:rsidR="00CC655F" w:rsidRPr="007F2922">
        <w:rPr>
          <w:rFonts w:ascii="Times New Roman" w:hAnsi="Times New Roman" w:cs="Times New Roman"/>
          <w:sz w:val="28"/>
          <w:szCs w:val="28"/>
        </w:rPr>
        <w:t xml:space="preserve"> с 12.11.2018</w:t>
      </w:r>
      <w:r w:rsidR="006D5312" w:rsidRPr="007F2922">
        <w:rPr>
          <w:rFonts w:ascii="Times New Roman" w:hAnsi="Times New Roman" w:cs="Times New Roman"/>
          <w:sz w:val="28"/>
          <w:szCs w:val="28"/>
        </w:rPr>
        <w:t xml:space="preserve"> назначена </w:t>
      </w:r>
      <w:r w:rsidR="00EF406A" w:rsidRPr="007F2922">
        <w:rPr>
          <w:rFonts w:ascii="Times New Roman" w:hAnsi="Times New Roman" w:cs="Times New Roman"/>
          <w:sz w:val="28"/>
          <w:szCs w:val="28"/>
        </w:rPr>
        <w:t xml:space="preserve">Магомедова </w:t>
      </w:r>
      <w:proofErr w:type="spellStart"/>
      <w:r w:rsidR="00EF406A" w:rsidRPr="007F2922">
        <w:rPr>
          <w:rFonts w:ascii="Times New Roman" w:hAnsi="Times New Roman" w:cs="Times New Roman"/>
          <w:sz w:val="28"/>
          <w:szCs w:val="28"/>
        </w:rPr>
        <w:t>Дагмара</w:t>
      </w:r>
      <w:proofErr w:type="spellEnd"/>
      <w:r w:rsidR="00EF406A" w:rsidRPr="007F2922">
        <w:rPr>
          <w:rFonts w:ascii="Times New Roman" w:hAnsi="Times New Roman" w:cs="Times New Roman"/>
          <w:sz w:val="28"/>
          <w:szCs w:val="28"/>
        </w:rPr>
        <w:t xml:space="preserve"> Магомедовна</w:t>
      </w:r>
      <w:r w:rsidR="006D5312" w:rsidRPr="007F2922">
        <w:rPr>
          <w:rFonts w:ascii="Times New Roman" w:hAnsi="Times New Roman" w:cs="Times New Roman"/>
          <w:sz w:val="28"/>
          <w:szCs w:val="28"/>
        </w:rPr>
        <w:t xml:space="preserve">, которая </w:t>
      </w:r>
      <w:r w:rsidR="00EF406A" w:rsidRPr="007F2922">
        <w:rPr>
          <w:rFonts w:ascii="Times New Roman" w:hAnsi="Times New Roman" w:cs="Times New Roman"/>
          <w:sz w:val="28"/>
          <w:szCs w:val="28"/>
        </w:rPr>
        <w:t xml:space="preserve">не </w:t>
      </w:r>
      <w:r w:rsidR="006D5312" w:rsidRPr="007F2922">
        <w:rPr>
          <w:rFonts w:ascii="Times New Roman" w:hAnsi="Times New Roman" w:cs="Times New Roman"/>
          <w:sz w:val="28"/>
          <w:szCs w:val="28"/>
        </w:rPr>
        <w:t xml:space="preserve">имеет </w:t>
      </w:r>
      <w:r w:rsidR="00EF406A" w:rsidRPr="007F2922">
        <w:rPr>
          <w:rFonts w:ascii="Times New Roman" w:hAnsi="Times New Roman" w:cs="Times New Roman"/>
          <w:sz w:val="28"/>
          <w:szCs w:val="28"/>
        </w:rPr>
        <w:t>документ</w:t>
      </w:r>
      <w:r w:rsidR="006D5312" w:rsidRPr="007F2922">
        <w:rPr>
          <w:rFonts w:ascii="Times New Roman" w:hAnsi="Times New Roman" w:cs="Times New Roman"/>
          <w:sz w:val="28"/>
          <w:szCs w:val="28"/>
        </w:rPr>
        <w:t xml:space="preserve"> </w:t>
      </w:r>
      <w:r w:rsidR="00F14614" w:rsidRPr="007F2922">
        <w:rPr>
          <w:rFonts w:ascii="Times New Roman" w:hAnsi="Times New Roman" w:cs="Times New Roman"/>
          <w:sz w:val="28"/>
          <w:szCs w:val="28"/>
        </w:rPr>
        <w:t xml:space="preserve">удостоверяющий </w:t>
      </w:r>
      <w:r w:rsidR="006D5312" w:rsidRPr="007F2922">
        <w:rPr>
          <w:rFonts w:ascii="Times New Roman" w:hAnsi="Times New Roman" w:cs="Times New Roman"/>
          <w:sz w:val="28"/>
          <w:szCs w:val="28"/>
        </w:rPr>
        <w:t>наличи</w:t>
      </w:r>
      <w:r w:rsidR="00F14614" w:rsidRPr="007F2922">
        <w:rPr>
          <w:rFonts w:ascii="Times New Roman" w:hAnsi="Times New Roman" w:cs="Times New Roman"/>
          <w:sz w:val="28"/>
          <w:szCs w:val="28"/>
        </w:rPr>
        <w:t>е</w:t>
      </w:r>
      <w:r w:rsidR="006D5312" w:rsidRPr="007F2922">
        <w:rPr>
          <w:rFonts w:ascii="Times New Roman" w:hAnsi="Times New Roman" w:cs="Times New Roman"/>
          <w:sz w:val="28"/>
          <w:szCs w:val="28"/>
        </w:rPr>
        <w:t xml:space="preserve"> соответствующего образования</w:t>
      </w:r>
      <w:r w:rsidR="008E6176">
        <w:rPr>
          <w:rFonts w:ascii="Times New Roman" w:hAnsi="Times New Roman" w:cs="Times New Roman"/>
          <w:sz w:val="28"/>
          <w:szCs w:val="28"/>
        </w:rPr>
        <w:t>,</w:t>
      </w:r>
      <w:r w:rsidR="006D5312" w:rsidRPr="007F2922">
        <w:rPr>
          <w:rFonts w:ascii="Times New Roman" w:hAnsi="Times New Roman" w:cs="Times New Roman"/>
          <w:sz w:val="28"/>
          <w:szCs w:val="28"/>
        </w:rPr>
        <w:t xml:space="preserve"> предусмотренного частью 6</w:t>
      </w:r>
      <w:r w:rsidR="00F14614" w:rsidRPr="007F2922">
        <w:rPr>
          <w:rFonts w:ascii="Times New Roman" w:hAnsi="Times New Roman" w:cs="Times New Roman"/>
          <w:sz w:val="28"/>
          <w:szCs w:val="28"/>
        </w:rPr>
        <w:t xml:space="preserve"> статьи 38 ФЗ-44.</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В ходе проведения проверки </w:t>
      </w:r>
      <w:r w:rsidR="00EF406A" w:rsidRPr="007F2922">
        <w:rPr>
          <w:rFonts w:ascii="Times New Roman" w:hAnsi="Times New Roman" w:cs="Times New Roman"/>
          <w:sz w:val="28"/>
          <w:szCs w:val="28"/>
        </w:rPr>
        <w:t xml:space="preserve">установлено, что ГБУ «КЦСОН» Веденского района </w:t>
      </w:r>
      <w:r w:rsidRPr="007F2922">
        <w:rPr>
          <w:rFonts w:ascii="Times New Roman" w:hAnsi="Times New Roman" w:cs="Times New Roman"/>
          <w:sz w:val="28"/>
          <w:szCs w:val="28"/>
        </w:rPr>
        <w:t>нарушен</w:t>
      </w:r>
      <w:r w:rsidR="00EF406A" w:rsidRPr="007F2922">
        <w:rPr>
          <w:rFonts w:ascii="Times New Roman" w:hAnsi="Times New Roman" w:cs="Times New Roman"/>
          <w:sz w:val="28"/>
          <w:szCs w:val="28"/>
        </w:rPr>
        <w:t>ы</w:t>
      </w:r>
      <w:r w:rsidRPr="007F2922">
        <w:rPr>
          <w:rFonts w:ascii="Times New Roman" w:hAnsi="Times New Roman" w:cs="Times New Roman"/>
          <w:sz w:val="28"/>
          <w:szCs w:val="28"/>
        </w:rPr>
        <w:t xml:space="preserve"> требовани</w:t>
      </w:r>
      <w:r w:rsidR="00EF406A" w:rsidRPr="007F2922">
        <w:rPr>
          <w:rFonts w:ascii="Times New Roman" w:hAnsi="Times New Roman" w:cs="Times New Roman"/>
          <w:sz w:val="28"/>
          <w:szCs w:val="28"/>
        </w:rPr>
        <w:t>я</w:t>
      </w:r>
      <w:r w:rsidRPr="007F2922">
        <w:rPr>
          <w:rFonts w:ascii="Times New Roman" w:hAnsi="Times New Roman" w:cs="Times New Roman"/>
          <w:sz w:val="28"/>
          <w:szCs w:val="28"/>
        </w:rPr>
        <w:t xml:space="preserve"> </w:t>
      </w:r>
      <w:r w:rsidR="00EF406A" w:rsidRPr="007F2922">
        <w:rPr>
          <w:rFonts w:ascii="Times New Roman" w:hAnsi="Times New Roman" w:cs="Times New Roman"/>
          <w:sz w:val="28"/>
          <w:szCs w:val="28"/>
        </w:rPr>
        <w:t xml:space="preserve">части 6 </w:t>
      </w:r>
      <w:r w:rsidRPr="007F2922">
        <w:rPr>
          <w:rFonts w:ascii="Times New Roman" w:hAnsi="Times New Roman" w:cs="Times New Roman"/>
          <w:sz w:val="28"/>
          <w:szCs w:val="28"/>
        </w:rPr>
        <w:t>статьи 38 ФЗ-44.</w:t>
      </w:r>
      <w:r w:rsidR="00890CB0" w:rsidRPr="007F2922">
        <w:rPr>
          <w:rFonts w:ascii="Times New Roman" w:hAnsi="Times New Roman" w:cs="Times New Roman"/>
          <w:sz w:val="28"/>
          <w:szCs w:val="28"/>
        </w:rPr>
        <w:t xml:space="preserve"> </w:t>
      </w:r>
    </w:p>
    <w:p w:rsidR="006D5312" w:rsidRPr="007F2922" w:rsidRDefault="006D5312" w:rsidP="006D5312">
      <w:pPr>
        <w:spacing w:after="0" w:line="240" w:lineRule="auto"/>
        <w:ind w:firstLine="709"/>
        <w:jc w:val="both"/>
        <w:rPr>
          <w:rFonts w:ascii="Times New Roman" w:hAnsi="Times New Roman" w:cs="Times New Roman"/>
          <w:sz w:val="28"/>
          <w:szCs w:val="28"/>
        </w:rPr>
      </w:pPr>
    </w:p>
    <w:bookmarkEnd w:id="0"/>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7F2922" w:rsidRDefault="00EF406A"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Согласно части</w:t>
      </w:r>
      <w:r w:rsidR="006D5312" w:rsidRPr="007F2922">
        <w:rPr>
          <w:rFonts w:ascii="Times New Roman" w:hAnsi="Times New Roman" w:cs="Times New Roman"/>
          <w:sz w:val="28"/>
          <w:szCs w:val="28"/>
        </w:rPr>
        <w:t xml:space="preserve">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D5312" w:rsidRPr="007F2922" w:rsidRDefault="00EF406A"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Согласно части </w:t>
      </w:r>
      <w:r w:rsidR="006D5312" w:rsidRPr="007F2922">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7F2922">
        <w:rPr>
          <w:rFonts w:ascii="Times New Roman" w:hAnsi="Times New Roman" w:cs="Times New Roman"/>
          <w:sz w:val="28"/>
          <w:szCs w:val="28"/>
        </w:rPr>
        <w:t xml:space="preserve"> </w:t>
      </w:r>
    </w:p>
    <w:p w:rsidR="006D5312" w:rsidRPr="007F2922" w:rsidRDefault="00EF406A"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lastRenderedPageBreak/>
        <w:t>Согласно части</w:t>
      </w:r>
      <w:r w:rsidR="006D5312" w:rsidRPr="007F2922">
        <w:rPr>
          <w:rFonts w:ascii="Times New Roman" w:hAnsi="Times New Roman" w:cs="Times New Roman"/>
          <w:sz w:val="28"/>
          <w:szCs w:val="28"/>
        </w:rPr>
        <w:t xml:space="preserve"> 1 статьи 26 ФЗ-44 следует, что </w:t>
      </w:r>
      <w:bookmarkStart w:id="1" w:name="sub_261"/>
      <w:r w:rsidR="006D5312" w:rsidRPr="007F2922">
        <w:rPr>
          <w:rFonts w:ascii="Times New Roman" w:hAnsi="Times New Roman" w:cs="Times New Roman"/>
          <w:sz w:val="28"/>
          <w:szCs w:val="28"/>
        </w:rPr>
        <w:t xml:space="preserve">в целях централизации закупок </w:t>
      </w:r>
      <w:r w:rsidR="002C0F71">
        <w:rPr>
          <w:rFonts w:ascii="Times New Roman" w:hAnsi="Times New Roman" w:cs="Times New Roman"/>
          <w:sz w:val="28"/>
          <w:szCs w:val="28"/>
        </w:rPr>
        <w:br/>
      </w:r>
      <w:r w:rsidR="006D5312" w:rsidRPr="007F2922">
        <w:rPr>
          <w:rFonts w:ascii="Times New Roman" w:hAnsi="Times New Roman" w:cs="Times New Roman"/>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6D5312" w:rsidRPr="007F2922">
          <w:rPr>
            <w:rStyle w:val="ac"/>
            <w:rFonts w:ascii="Times New Roman" w:hAnsi="Times New Roman" w:cs="Times New Roman"/>
            <w:color w:val="auto"/>
            <w:sz w:val="28"/>
            <w:szCs w:val="28"/>
          </w:rPr>
          <w:t>частями 2</w:t>
        </w:r>
      </w:hyperlink>
      <w:r w:rsidR="006D5312" w:rsidRPr="007F2922">
        <w:rPr>
          <w:rFonts w:ascii="Times New Roman" w:hAnsi="Times New Roman" w:cs="Times New Roman"/>
          <w:sz w:val="28"/>
          <w:szCs w:val="28"/>
        </w:rPr>
        <w:t xml:space="preserve"> и </w:t>
      </w:r>
      <w:hyperlink w:anchor="sub_263" w:history="1">
        <w:r w:rsidR="006D5312" w:rsidRPr="007F2922">
          <w:rPr>
            <w:rStyle w:val="ac"/>
            <w:rFonts w:ascii="Times New Roman" w:hAnsi="Times New Roman" w:cs="Times New Roman"/>
            <w:color w:val="auto"/>
            <w:sz w:val="28"/>
            <w:szCs w:val="28"/>
          </w:rPr>
          <w:t>3</w:t>
        </w:r>
      </w:hyperlink>
      <w:r w:rsidR="006D5312" w:rsidRPr="007F2922">
        <w:rPr>
          <w:rFonts w:ascii="Times New Roman" w:hAnsi="Times New Roman" w:cs="Times New Roman"/>
          <w:sz w:val="28"/>
          <w:szCs w:val="28"/>
        </w:rPr>
        <w:t xml:space="preserve"> статьи 26 ФЗ-44, могут быть</w:t>
      </w:r>
      <w:r w:rsidR="006D5312" w:rsidRPr="007F2922">
        <w:rPr>
          <w:rFonts w:ascii="Times New Roman" w:hAnsi="Times New Roman" w:cs="Times New Roman"/>
          <w:b/>
          <w:sz w:val="28"/>
          <w:szCs w:val="28"/>
        </w:rPr>
        <w:t xml:space="preserve"> </w:t>
      </w:r>
      <w:r w:rsidR="006D5312" w:rsidRPr="007F292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6D5312" w:rsidRPr="007F2922">
        <w:rPr>
          <w:rFonts w:ascii="Times New Roman" w:hAnsi="Times New Roman" w:cs="Times New Roman"/>
          <w:b/>
          <w:sz w:val="28"/>
          <w:szCs w:val="28"/>
        </w:rPr>
        <w:t xml:space="preserve"> </w:t>
      </w:r>
      <w:r w:rsidR="006D5312" w:rsidRPr="007F292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D5312" w:rsidRPr="007F2922" w:rsidRDefault="006D5312" w:rsidP="006D5312">
      <w:pPr>
        <w:spacing w:after="0" w:line="240" w:lineRule="auto"/>
        <w:ind w:firstLine="709"/>
        <w:jc w:val="both"/>
        <w:rPr>
          <w:rFonts w:ascii="Times New Roman" w:eastAsia="Calibri" w:hAnsi="Times New Roman" w:cs="Times New Roman"/>
          <w:sz w:val="28"/>
          <w:szCs w:val="28"/>
        </w:rPr>
      </w:pPr>
      <w:r w:rsidRPr="007F2922">
        <w:rPr>
          <w:rFonts w:ascii="Times New Roman" w:eastAsia="Calibri" w:hAnsi="Times New Roman" w:cs="Times New Roman"/>
          <w:sz w:val="28"/>
          <w:szCs w:val="28"/>
        </w:rPr>
        <w:t xml:space="preserve">Согласно </w:t>
      </w:r>
      <w:r w:rsidRPr="007F292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F292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7F2922">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7F2922">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7F292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F292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eastAsia="Calibri" w:hAnsi="Times New Roman" w:cs="Times New Roman"/>
          <w:sz w:val="28"/>
          <w:szCs w:val="28"/>
        </w:rPr>
        <w:t xml:space="preserve">В соответствии с абзацем 2 пункта 3.2. </w:t>
      </w:r>
      <w:r w:rsidRPr="007F292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F2922">
        <w:rPr>
          <w:rFonts w:ascii="Times New Roman" w:hAnsi="Times New Roman" w:cs="Times New Roman"/>
          <w:sz w:val="28"/>
          <w:szCs w:val="28"/>
        </w:rPr>
        <w:t>в сфере определения поставщиков (исполнителей, подрядчиков)</w:t>
      </w:r>
      <w:r w:rsidRPr="007F2922">
        <w:rPr>
          <w:rFonts w:ascii="Times New Roman" w:eastAsia="Calibri" w:hAnsi="Times New Roman" w:cs="Times New Roman"/>
          <w:sz w:val="28"/>
          <w:szCs w:val="28"/>
        </w:rPr>
        <w:t xml:space="preserve"> </w:t>
      </w:r>
      <w:r w:rsidRPr="007F2922">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F2922">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Приказом </w:t>
      </w:r>
      <w:r w:rsidRPr="007F292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7F292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F292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7F292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7F2922">
        <w:rPr>
          <w:rFonts w:ascii="Times New Roman" w:hAnsi="Times New Roman" w:cs="Times New Roman"/>
          <w:sz w:val="28"/>
          <w:szCs w:val="28"/>
        </w:rPr>
        <w:t>, аукционов в электронной форме для обеспечения  государственных</w:t>
      </w:r>
      <w:r w:rsidRPr="007F2922">
        <w:rPr>
          <w:rFonts w:ascii="Times New Roman" w:hAnsi="Times New Roman" w:cs="Times New Roman"/>
          <w:sz w:val="28"/>
          <w:szCs w:val="28"/>
        </w:rPr>
        <w:t xml:space="preserve"> и муниципальных нужд.</w:t>
      </w:r>
    </w:p>
    <w:p w:rsidR="006D5312" w:rsidRPr="007F2922" w:rsidRDefault="006D5312" w:rsidP="006D5312">
      <w:pPr>
        <w:autoSpaceDE w:val="0"/>
        <w:autoSpaceDN w:val="0"/>
        <w:adjustRightInd w:val="0"/>
        <w:spacing w:after="0" w:line="240" w:lineRule="auto"/>
        <w:ind w:firstLine="708"/>
        <w:jc w:val="both"/>
        <w:rPr>
          <w:rFonts w:ascii="Times New Roman" w:hAnsi="Times New Roman" w:cs="Times New Roman"/>
          <w:sz w:val="28"/>
          <w:szCs w:val="28"/>
        </w:rPr>
      </w:pPr>
      <w:r w:rsidRPr="007F2922">
        <w:rPr>
          <w:rFonts w:ascii="Times New Roman" w:hAnsi="Times New Roman" w:cs="Times New Roman"/>
          <w:sz w:val="28"/>
          <w:szCs w:val="28"/>
        </w:rPr>
        <w:lastRenderedPageBreak/>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7F2922">
        <w:rPr>
          <w:rFonts w:ascii="Times New Roman" w:hAnsi="Times New Roman" w:cs="Times New Roman"/>
          <w:bCs/>
          <w:sz w:val="28"/>
          <w:szCs w:val="28"/>
        </w:rPr>
        <w:t xml:space="preserve">запроса </w:t>
      </w:r>
      <w:r w:rsidRPr="007F2922">
        <w:rPr>
          <w:rFonts w:ascii="Times New Roman" w:hAnsi="Times New Roman" w:cs="Times New Roman"/>
          <w:sz w:val="28"/>
          <w:szCs w:val="28"/>
        </w:rPr>
        <w:t>котировок и запроса предложений.</w:t>
      </w:r>
    </w:p>
    <w:p w:rsidR="006D5312" w:rsidRPr="007F2922" w:rsidRDefault="006D5312" w:rsidP="006D5312">
      <w:pPr>
        <w:spacing w:after="0" w:line="240" w:lineRule="auto"/>
        <w:ind w:firstLine="709"/>
        <w:jc w:val="both"/>
        <w:rPr>
          <w:rFonts w:ascii="Times New Roman" w:hAnsi="Times New Roman" w:cs="Times New Roman"/>
          <w:bCs/>
          <w:sz w:val="28"/>
          <w:szCs w:val="28"/>
        </w:rPr>
      </w:pPr>
      <w:r w:rsidRPr="007F2922">
        <w:rPr>
          <w:rFonts w:ascii="Times New Roman" w:hAnsi="Times New Roman" w:cs="Times New Roman"/>
          <w:sz w:val="28"/>
          <w:szCs w:val="28"/>
        </w:rPr>
        <w:t xml:space="preserve">При проверке соблюдения </w:t>
      </w:r>
      <w:r w:rsidR="00EF406A" w:rsidRPr="007F2922">
        <w:rPr>
          <w:rFonts w:ascii="Times New Roman" w:hAnsi="Times New Roman" w:cs="Times New Roman"/>
          <w:sz w:val="28"/>
          <w:szCs w:val="28"/>
        </w:rPr>
        <w:t>ГБУ «КЦСОН» Веденского района</w:t>
      </w:r>
      <w:r w:rsidRPr="007F2922">
        <w:rPr>
          <w:rFonts w:ascii="Times New Roman" w:hAnsi="Times New Roman" w:cs="Times New Roman"/>
          <w:sz w:val="28"/>
          <w:szCs w:val="28"/>
        </w:rPr>
        <w:t xml:space="preserve"> </w:t>
      </w:r>
      <w:r w:rsidRPr="007F2922">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7F2922">
        <w:rPr>
          <w:rFonts w:ascii="Times New Roman" w:hAnsi="Times New Roman" w:cs="Times New Roman"/>
          <w:sz w:val="28"/>
          <w:szCs w:val="28"/>
        </w:rPr>
        <w:t>установлено, что</w:t>
      </w:r>
      <w:r w:rsidRPr="007F2922">
        <w:rPr>
          <w:rFonts w:ascii="Times New Roman" w:eastAsia="Times New Roman" w:hAnsi="Times New Roman" w:cs="Times New Roman"/>
          <w:sz w:val="28"/>
          <w:szCs w:val="28"/>
        </w:rPr>
        <w:t xml:space="preserve"> </w:t>
      </w:r>
      <w:r w:rsidR="00EF406A" w:rsidRPr="007F2922">
        <w:rPr>
          <w:rFonts w:ascii="Times New Roman" w:hAnsi="Times New Roman" w:cs="Times New Roman"/>
          <w:sz w:val="28"/>
          <w:szCs w:val="28"/>
        </w:rPr>
        <w:t>ГБУ «КЦСОН» Веденского района</w:t>
      </w:r>
      <w:r w:rsidRPr="007F2922">
        <w:rPr>
          <w:rFonts w:ascii="Times New Roman" w:hAnsi="Times New Roman" w:cs="Times New Roman"/>
          <w:sz w:val="28"/>
          <w:szCs w:val="28"/>
        </w:rPr>
        <w:t xml:space="preserve"> </w:t>
      </w:r>
      <w:r w:rsidRPr="007F2922">
        <w:rPr>
          <w:rFonts w:ascii="Times New Roman" w:hAnsi="Times New Roman" w:cs="Times New Roman"/>
          <w:bCs/>
          <w:sz w:val="28"/>
          <w:szCs w:val="28"/>
        </w:rPr>
        <w:t xml:space="preserve">комиссий </w:t>
      </w:r>
      <w:r w:rsidRPr="007F2922">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2C0F71">
        <w:rPr>
          <w:rFonts w:ascii="Times New Roman" w:hAnsi="Times New Roman" w:cs="Times New Roman"/>
          <w:sz w:val="28"/>
          <w:szCs w:val="28"/>
        </w:rPr>
        <w:br/>
      </w:r>
      <w:r w:rsidR="00EF406A" w:rsidRPr="007F2922">
        <w:rPr>
          <w:rFonts w:ascii="Times New Roman" w:hAnsi="Times New Roman" w:cs="Times New Roman"/>
          <w:sz w:val="28"/>
          <w:szCs w:val="28"/>
        </w:rPr>
        <w:t>ГБУ «КЦСОН» Веденского района</w:t>
      </w:r>
      <w:r w:rsidRPr="007F2922">
        <w:rPr>
          <w:rFonts w:ascii="Times New Roman" w:hAnsi="Times New Roman" w:cs="Times New Roman"/>
          <w:bCs/>
          <w:sz w:val="28"/>
          <w:szCs w:val="28"/>
        </w:rPr>
        <w:t xml:space="preserve">, путем проведения запроса </w:t>
      </w:r>
      <w:r w:rsidRPr="007F2922">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7F2922">
        <w:rPr>
          <w:rFonts w:ascii="Times New Roman" w:hAnsi="Times New Roman" w:cs="Times New Roman"/>
          <w:bCs/>
          <w:sz w:val="28"/>
          <w:szCs w:val="28"/>
        </w:rPr>
        <w:t xml:space="preserve">запроса </w:t>
      </w:r>
      <w:r w:rsidRPr="007F2922">
        <w:rPr>
          <w:rFonts w:ascii="Times New Roman" w:hAnsi="Times New Roman" w:cs="Times New Roman"/>
          <w:sz w:val="28"/>
          <w:szCs w:val="28"/>
        </w:rPr>
        <w:t xml:space="preserve">котировок и запроса предложений </w:t>
      </w:r>
      <w:r w:rsidRPr="007F2922">
        <w:rPr>
          <w:rFonts w:ascii="Times New Roman" w:hAnsi="Times New Roman" w:cs="Times New Roman"/>
          <w:bCs/>
          <w:sz w:val="28"/>
          <w:szCs w:val="28"/>
        </w:rPr>
        <w:t xml:space="preserve">не осуществлено.  </w:t>
      </w:r>
    </w:p>
    <w:p w:rsidR="006D5312" w:rsidRPr="007F2922" w:rsidRDefault="006D5312" w:rsidP="006D531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7F2922" w:rsidRDefault="00CA5A9D" w:rsidP="00CF011E">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D10424" w:rsidRPr="007F2922" w:rsidRDefault="00D10424" w:rsidP="00D10424">
      <w:pPr>
        <w:pStyle w:val="aa"/>
        <w:spacing w:line="240" w:lineRule="exact"/>
        <w:ind w:left="0"/>
        <w:jc w:val="center"/>
        <w:rPr>
          <w:b/>
          <w:sz w:val="28"/>
          <w:szCs w:val="28"/>
        </w:rPr>
      </w:pPr>
      <w:r w:rsidRPr="007F2922">
        <w:rPr>
          <w:b/>
          <w:sz w:val="28"/>
          <w:szCs w:val="28"/>
        </w:rPr>
        <w:t xml:space="preserve">2. Проверка соблюдения требований законодательства Российской Федерации </w:t>
      </w:r>
      <w:r w:rsidRPr="007F2922">
        <w:rPr>
          <w:b/>
          <w:sz w:val="28"/>
          <w:szCs w:val="28"/>
        </w:rPr>
        <w:br/>
        <w:t xml:space="preserve">о контрактной системе в сфере закупок при формировании и утверждении </w:t>
      </w:r>
      <w:r w:rsidRPr="007F2922">
        <w:rPr>
          <w:b/>
          <w:sz w:val="28"/>
          <w:szCs w:val="28"/>
        </w:rPr>
        <w:br/>
        <w:t>документаций о закупках</w:t>
      </w:r>
    </w:p>
    <w:p w:rsidR="00D10424" w:rsidRPr="007F2922" w:rsidRDefault="00D10424" w:rsidP="00D10424">
      <w:pPr>
        <w:pStyle w:val="ConsPlusNormal"/>
        <w:spacing w:line="240" w:lineRule="exact"/>
        <w:ind w:firstLine="0"/>
        <w:jc w:val="both"/>
        <w:rPr>
          <w:rFonts w:ascii="Times New Roman" w:hAnsi="Times New Roman" w:cs="Times New Roman"/>
          <w:sz w:val="28"/>
          <w:szCs w:val="28"/>
        </w:rPr>
      </w:pPr>
    </w:p>
    <w:p w:rsidR="00D10424" w:rsidRPr="007F2922" w:rsidRDefault="00D10424" w:rsidP="00D10424">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Согласно </w:t>
      </w:r>
      <w:proofErr w:type="gramStart"/>
      <w:r w:rsidRPr="007F2922">
        <w:rPr>
          <w:rFonts w:ascii="Times New Roman" w:hAnsi="Times New Roman" w:cs="Times New Roman"/>
          <w:sz w:val="28"/>
          <w:szCs w:val="28"/>
        </w:rPr>
        <w:t>информации</w:t>
      </w:r>
      <w:proofErr w:type="gramEnd"/>
      <w:r w:rsidRPr="007F2922">
        <w:rPr>
          <w:rFonts w:ascii="Times New Roman" w:hAnsi="Times New Roman" w:cs="Times New Roman"/>
          <w:sz w:val="28"/>
          <w:szCs w:val="28"/>
        </w:rPr>
        <w:t xml:space="preserve"> </w:t>
      </w:r>
      <w:r w:rsidRPr="007F2922">
        <w:rPr>
          <w:rFonts w:ascii="Times New Roman" w:hAnsi="Times New Roman" w:cs="Times New Roman"/>
          <w:kern w:val="16"/>
          <w:sz w:val="28"/>
          <w:szCs w:val="28"/>
        </w:rPr>
        <w:t xml:space="preserve">из ЕИС в сфере закупок </w:t>
      </w: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 в 2018 году размещено 6 извещений об осуществлении закупок товаров, работ, услуг путем проведения открытых аукционов в электронной форме.</w:t>
      </w:r>
    </w:p>
    <w:p w:rsidR="00D10424" w:rsidRPr="007F2922" w:rsidRDefault="00D10424" w:rsidP="00D10424">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документации следующих закупок: </w:t>
      </w:r>
    </w:p>
    <w:p w:rsidR="00D10424" w:rsidRPr="007F2922" w:rsidRDefault="00D10424" w:rsidP="00D10424">
      <w:pPr>
        <w:pStyle w:val="ConsPlusNormal"/>
        <w:ind w:firstLine="708"/>
        <w:jc w:val="both"/>
        <w:rPr>
          <w:rFonts w:ascii="Times New Roman" w:hAnsi="Times New Roman" w:cs="Times New Roman"/>
          <w:sz w:val="28"/>
          <w:szCs w:val="28"/>
          <w:shd w:val="clear" w:color="auto" w:fill="FFFFFF"/>
        </w:rPr>
      </w:pPr>
      <w:r w:rsidRPr="007F2922">
        <w:rPr>
          <w:rFonts w:ascii="Times New Roman" w:hAnsi="Times New Roman" w:cs="Times New Roman"/>
          <w:sz w:val="28"/>
          <w:szCs w:val="28"/>
        </w:rPr>
        <w:t xml:space="preserve">- открытый аукцион </w:t>
      </w:r>
      <w:r w:rsidRPr="007F2922">
        <w:rPr>
          <w:rFonts w:ascii="Times New Roman" w:eastAsia="Calibri" w:hAnsi="Times New Roman" w:cs="Times New Roman"/>
          <w:sz w:val="28"/>
          <w:szCs w:val="28"/>
        </w:rPr>
        <w:t xml:space="preserve">№ </w:t>
      </w:r>
      <w:r w:rsidRPr="007F2922">
        <w:rPr>
          <w:rFonts w:ascii="Times New Roman" w:hAnsi="Times New Roman" w:cs="Times New Roman"/>
          <w:sz w:val="28"/>
          <w:szCs w:val="28"/>
        </w:rPr>
        <w:t xml:space="preserve">0194200000518003817 </w:t>
      </w:r>
      <w:r w:rsidRPr="007F2922">
        <w:rPr>
          <w:rFonts w:ascii="Times New Roman" w:eastAsia="Calibri" w:hAnsi="Times New Roman" w:cs="Times New Roman"/>
          <w:sz w:val="28"/>
          <w:szCs w:val="28"/>
        </w:rPr>
        <w:t xml:space="preserve">от 25.06.2018 </w:t>
      </w:r>
      <w:r w:rsidRPr="007F2922">
        <w:rPr>
          <w:rFonts w:ascii="Times New Roman" w:hAnsi="Times New Roman" w:cs="Times New Roman"/>
          <w:sz w:val="28"/>
          <w:szCs w:val="28"/>
          <w:shd w:val="clear" w:color="auto" w:fill="FFFFFF"/>
        </w:rPr>
        <w:t xml:space="preserve">на закупку продуктов питания по начальной (максимальной) цене контракта </w:t>
      </w:r>
      <w:r w:rsidRPr="007F2922">
        <w:rPr>
          <w:rFonts w:ascii="Times New Roman" w:eastAsia="Calibri" w:hAnsi="Times New Roman" w:cs="Times New Roman"/>
          <w:sz w:val="28"/>
          <w:szCs w:val="28"/>
        </w:rPr>
        <w:t xml:space="preserve">1 611 300 руб. </w:t>
      </w:r>
      <w:r w:rsidRPr="007F2922">
        <w:rPr>
          <w:rFonts w:ascii="Times New Roman" w:eastAsia="Calibri" w:hAnsi="Times New Roman" w:cs="Times New Roman"/>
          <w:sz w:val="28"/>
          <w:szCs w:val="28"/>
        </w:rPr>
        <w:br/>
        <w:t xml:space="preserve">00 </w:t>
      </w:r>
      <w:proofErr w:type="gramStart"/>
      <w:r w:rsidRPr="007F2922">
        <w:rPr>
          <w:rFonts w:ascii="Times New Roman" w:eastAsia="Calibri" w:hAnsi="Times New Roman" w:cs="Times New Roman"/>
          <w:sz w:val="28"/>
          <w:szCs w:val="28"/>
        </w:rPr>
        <w:t>коп.;</w:t>
      </w:r>
      <w:proofErr w:type="gramEnd"/>
      <w:r w:rsidR="00E47294">
        <w:rPr>
          <w:rFonts w:ascii="Times New Roman" w:eastAsia="Calibri" w:hAnsi="Times New Roman" w:cs="Times New Roman"/>
          <w:sz w:val="28"/>
          <w:szCs w:val="28"/>
        </w:rPr>
        <w:t xml:space="preserve">   </w:t>
      </w:r>
    </w:p>
    <w:p w:rsidR="00D10424" w:rsidRPr="007F2922" w:rsidRDefault="00D10424" w:rsidP="00D10424">
      <w:pPr>
        <w:pStyle w:val="ConsPlusNormal"/>
        <w:ind w:firstLine="708"/>
        <w:jc w:val="both"/>
        <w:rPr>
          <w:rFonts w:ascii="Times New Roman" w:eastAsia="Calibri" w:hAnsi="Times New Roman" w:cs="Times New Roman"/>
          <w:sz w:val="28"/>
          <w:szCs w:val="28"/>
        </w:rPr>
      </w:pPr>
      <w:r w:rsidRPr="007F2922">
        <w:rPr>
          <w:rFonts w:ascii="Times New Roman" w:hAnsi="Times New Roman" w:cs="Times New Roman"/>
          <w:sz w:val="28"/>
          <w:szCs w:val="28"/>
        </w:rPr>
        <w:t xml:space="preserve">- открытый аукцион </w:t>
      </w:r>
      <w:r w:rsidRPr="007F2922">
        <w:rPr>
          <w:rFonts w:ascii="Times New Roman" w:eastAsia="Calibri" w:hAnsi="Times New Roman" w:cs="Times New Roman"/>
          <w:sz w:val="28"/>
          <w:szCs w:val="28"/>
        </w:rPr>
        <w:t xml:space="preserve">№ </w:t>
      </w:r>
      <w:r w:rsidRPr="007F2922">
        <w:rPr>
          <w:rFonts w:ascii="Times New Roman" w:hAnsi="Times New Roman" w:cs="Times New Roman"/>
          <w:sz w:val="28"/>
          <w:szCs w:val="28"/>
        </w:rPr>
        <w:t xml:space="preserve">0194200000518003833 </w:t>
      </w:r>
      <w:r w:rsidRPr="007F2922">
        <w:rPr>
          <w:rFonts w:ascii="Times New Roman" w:eastAsia="Calibri" w:hAnsi="Times New Roman" w:cs="Times New Roman"/>
          <w:sz w:val="28"/>
          <w:szCs w:val="28"/>
        </w:rPr>
        <w:t>от 25.06.2018</w:t>
      </w:r>
      <w:r w:rsidRPr="007F2922">
        <w:rPr>
          <w:rFonts w:ascii="Times New Roman" w:hAnsi="Times New Roman" w:cs="Times New Roman"/>
          <w:sz w:val="28"/>
          <w:szCs w:val="28"/>
        </w:rPr>
        <w:t xml:space="preserve"> </w:t>
      </w:r>
      <w:r w:rsidRPr="007F2922">
        <w:rPr>
          <w:rFonts w:ascii="Times New Roman" w:eastAsia="Calibri" w:hAnsi="Times New Roman" w:cs="Times New Roman"/>
          <w:sz w:val="28"/>
          <w:szCs w:val="28"/>
        </w:rPr>
        <w:t xml:space="preserve">на </w:t>
      </w:r>
      <w:r w:rsidRPr="007F2922">
        <w:rPr>
          <w:rFonts w:ascii="Times New Roman" w:hAnsi="Times New Roman" w:cs="Times New Roman"/>
          <w:sz w:val="28"/>
          <w:szCs w:val="28"/>
        </w:rPr>
        <w:t xml:space="preserve">закупку </w:t>
      </w:r>
      <w:r w:rsidRPr="007F2922">
        <w:rPr>
          <w:rFonts w:ascii="Times New Roman" w:eastAsia="Calibri" w:hAnsi="Times New Roman" w:cs="Times New Roman"/>
          <w:sz w:val="28"/>
          <w:szCs w:val="28"/>
        </w:rPr>
        <w:t xml:space="preserve">продуктов питания по начальной (максимальной) цене контракта </w:t>
      </w:r>
      <w:r w:rsidRPr="007F2922">
        <w:rPr>
          <w:rStyle w:val="ab"/>
          <w:rFonts w:ascii="Times New Roman" w:hAnsi="Times New Roman" w:cs="Times New Roman"/>
          <w:b w:val="0"/>
          <w:bCs w:val="0"/>
          <w:sz w:val="28"/>
          <w:szCs w:val="28"/>
          <w:shd w:val="clear" w:color="auto" w:fill="FFFFFF"/>
        </w:rPr>
        <w:t xml:space="preserve">1 906 500 </w:t>
      </w:r>
      <w:r w:rsidRPr="007F2922">
        <w:rPr>
          <w:rFonts w:ascii="Times New Roman" w:eastAsia="Calibri" w:hAnsi="Times New Roman" w:cs="Times New Roman"/>
          <w:sz w:val="28"/>
          <w:szCs w:val="28"/>
        </w:rPr>
        <w:t xml:space="preserve">руб. </w:t>
      </w:r>
      <w:r w:rsidRPr="007F2922">
        <w:rPr>
          <w:rFonts w:ascii="Times New Roman" w:eastAsia="Calibri" w:hAnsi="Times New Roman" w:cs="Times New Roman"/>
          <w:sz w:val="28"/>
          <w:szCs w:val="28"/>
        </w:rPr>
        <w:br/>
        <w:t xml:space="preserve">00 </w:t>
      </w:r>
      <w:proofErr w:type="gramStart"/>
      <w:r w:rsidRPr="007F2922">
        <w:rPr>
          <w:rFonts w:ascii="Times New Roman" w:eastAsia="Calibri" w:hAnsi="Times New Roman" w:cs="Times New Roman"/>
          <w:sz w:val="28"/>
          <w:szCs w:val="28"/>
        </w:rPr>
        <w:t>коп.;</w:t>
      </w:r>
      <w:proofErr w:type="gramEnd"/>
      <w:r w:rsidRPr="007F2922">
        <w:rPr>
          <w:rFonts w:ascii="Times New Roman" w:eastAsia="Calibri" w:hAnsi="Times New Roman" w:cs="Times New Roman"/>
          <w:sz w:val="28"/>
          <w:szCs w:val="28"/>
        </w:rPr>
        <w:t xml:space="preserve"> </w:t>
      </w:r>
    </w:p>
    <w:p w:rsidR="00D10424" w:rsidRPr="007F2922" w:rsidRDefault="00D10424" w:rsidP="00D10424">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 открытый аукцион № 0194200000518003815 </w:t>
      </w:r>
      <w:r w:rsidRPr="007F2922">
        <w:rPr>
          <w:rFonts w:ascii="Times New Roman" w:eastAsia="Calibri" w:hAnsi="Times New Roman" w:cs="Times New Roman"/>
          <w:sz w:val="28"/>
          <w:szCs w:val="28"/>
        </w:rPr>
        <w:t xml:space="preserve">от 25.06.2018 </w:t>
      </w:r>
      <w:r w:rsidRPr="007F2922">
        <w:rPr>
          <w:rFonts w:ascii="Times New Roman" w:hAnsi="Times New Roman" w:cs="Times New Roman"/>
          <w:sz w:val="28"/>
          <w:szCs w:val="28"/>
        </w:rPr>
        <w:t xml:space="preserve">на закупку продуктов питания по начальной (максимальной) цене контракта 651 900 руб. </w:t>
      </w:r>
      <w:r w:rsidRPr="007F2922">
        <w:rPr>
          <w:rFonts w:ascii="Times New Roman" w:hAnsi="Times New Roman" w:cs="Times New Roman"/>
          <w:sz w:val="28"/>
          <w:szCs w:val="28"/>
        </w:rPr>
        <w:br/>
        <w:t>00 коп.</w:t>
      </w:r>
      <w:r w:rsidR="001754FC" w:rsidRPr="007F2922">
        <w:rPr>
          <w:rFonts w:ascii="Times New Roman" w:hAnsi="Times New Roman" w:cs="Times New Roman"/>
          <w:sz w:val="28"/>
          <w:szCs w:val="28"/>
        </w:rPr>
        <w:t xml:space="preserve"> </w:t>
      </w:r>
    </w:p>
    <w:p w:rsidR="00D10424" w:rsidRPr="007F2922" w:rsidRDefault="00D10424" w:rsidP="00D10424">
      <w:pPr>
        <w:spacing w:after="0" w:line="240" w:lineRule="auto"/>
        <w:ind w:firstLine="709"/>
        <w:jc w:val="both"/>
        <w:rPr>
          <w:rFonts w:ascii="Times New Roman" w:hAnsi="Times New Roman" w:cs="Times New Roman"/>
          <w:sz w:val="28"/>
          <w:szCs w:val="28"/>
        </w:rPr>
      </w:pP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При проверке документаций данных закупок установлено следующее. </w:t>
      </w:r>
    </w:p>
    <w:p w:rsidR="00D10424" w:rsidRPr="007F2922" w:rsidRDefault="00D10424" w:rsidP="00D10424">
      <w:pPr>
        <w:spacing w:after="0" w:line="240" w:lineRule="auto"/>
        <w:ind w:firstLine="709"/>
        <w:jc w:val="both"/>
        <w:rPr>
          <w:rFonts w:ascii="Times New Roman" w:hAnsi="Times New Roman" w:cs="Times New Roman"/>
          <w:sz w:val="28"/>
          <w:szCs w:val="28"/>
        </w:rPr>
      </w:pPr>
    </w:p>
    <w:p w:rsidR="00D10424" w:rsidRPr="007F2922" w:rsidRDefault="00D10424" w:rsidP="00D10424">
      <w:pPr>
        <w:spacing w:after="0" w:line="240" w:lineRule="auto"/>
        <w:jc w:val="center"/>
        <w:rPr>
          <w:rFonts w:ascii="Times New Roman" w:eastAsia="Calibri" w:hAnsi="Times New Roman" w:cs="Times New Roman"/>
          <w:sz w:val="28"/>
          <w:szCs w:val="28"/>
        </w:rPr>
      </w:pPr>
      <w:r w:rsidRPr="007F2922">
        <w:rPr>
          <w:rFonts w:ascii="Times New Roman" w:hAnsi="Times New Roman" w:cs="Times New Roman"/>
          <w:sz w:val="28"/>
          <w:szCs w:val="28"/>
        </w:rPr>
        <w:t>1</w:t>
      </w:r>
      <w:r w:rsidRPr="007F2922">
        <w:rPr>
          <w:rFonts w:ascii="Times New Roman" w:eastAsia="Calibri" w:hAnsi="Times New Roman" w:cs="Times New Roman"/>
          <w:sz w:val="28"/>
          <w:szCs w:val="28"/>
        </w:rPr>
        <w:t xml:space="preserve">. Открытый аукцион № </w:t>
      </w:r>
      <w:r w:rsidRPr="007F2922">
        <w:rPr>
          <w:rFonts w:ascii="Times New Roman" w:hAnsi="Times New Roman" w:cs="Times New Roman"/>
          <w:sz w:val="28"/>
          <w:szCs w:val="28"/>
        </w:rPr>
        <w:t xml:space="preserve">0194200000518003817 </w:t>
      </w:r>
      <w:r w:rsidRPr="007F2922">
        <w:rPr>
          <w:rFonts w:ascii="Times New Roman" w:eastAsia="Calibri" w:hAnsi="Times New Roman" w:cs="Times New Roman"/>
          <w:sz w:val="28"/>
          <w:szCs w:val="28"/>
        </w:rPr>
        <w:t xml:space="preserve">от 25.06.2018. </w:t>
      </w:r>
    </w:p>
    <w:p w:rsidR="00D10424" w:rsidRPr="007F2922" w:rsidRDefault="00DD1000" w:rsidP="00D10424">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D10424" w:rsidRPr="007F2922">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D10424" w:rsidRPr="007F2922">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w:t>
      </w:r>
      <w:r w:rsidR="002C0F71">
        <w:rPr>
          <w:rFonts w:ascii="Times New Roman" w:eastAsia="Calibri" w:hAnsi="Times New Roman" w:cs="Times New Roman"/>
          <w:sz w:val="28"/>
          <w:szCs w:val="28"/>
        </w:rPr>
        <w:t>спублики от 19 декабря 2013 г.</w:t>
      </w:r>
      <w:r w:rsidR="00D10424" w:rsidRPr="007F2922">
        <w:rPr>
          <w:rFonts w:ascii="Times New Roman" w:eastAsia="Calibri" w:hAnsi="Times New Roman" w:cs="Times New Roman"/>
          <w:sz w:val="28"/>
          <w:szCs w:val="28"/>
        </w:rPr>
        <w:t xml:space="preserve"> </w:t>
      </w:r>
      <w:r w:rsidR="00D10424" w:rsidRPr="007F2922">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2C0F71">
        <w:rPr>
          <w:rFonts w:ascii="Times New Roman" w:eastAsia="Calibri" w:hAnsi="Times New Roman" w:cs="Times New Roman"/>
          <w:sz w:val="28"/>
          <w:szCs w:val="28"/>
        </w:rPr>
        <w:br/>
      </w:r>
      <w:r w:rsidR="00D10424" w:rsidRPr="007F2922">
        <w:rPr>
          <w:rFonts w:ascii="Times New Roman" w:eastAsia="Calibri" w:hAnsi="Times New Roman" w:cs="Times New Roman"/>
          <w:sz w:val="28"/>
          <w:szCs w:val="28"/>
        </w:rPr>
        <w:t xml:space="preserve">№ 375-р «О мерах по реформированию системы закупок товаров (работ, услуг) для обеспечения нужд Чеченской Республики» и части 1 статьи 26 ФЗ-44, </w:t>
      </w:r>
      <w:r w:rsidR="00D10424" w:rsidRPr="007F2922">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D10424" w:rsidRPr="007F2922">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D10424"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00D10424" w:rsidRPr="007F2922">
        <w:rPr>
          <w:rFonts w:ascii="Times New Roman" w:hAnsi="Times New Roman" w:cs="Times New Roman"/>
          <w:sz w:val="28"/>
          <w:szCs w:val="28"/>
        </w:rPr>
        <w:t>района</w:t>
      </w:r>
      <w:r w:rsidR="00D10424" w:rsidRPr="007F2922">
        <w:rPr>
          <w:rFonts w:ascii="Times New Roman" w:eastAsia="Calibri" w:hAnsi="Times New Roman" w:cs="Times New Roman"/>
          <w:sz w:val="28"/>
          <w:szCs w:val="28"/>
        </w:rPr>
        <w:t xml:space="preserve"> 25.06.2018 размещено извещение о проведении открытого аукциона № </w:t>
      </w:r>
      <w:r w:rsidR="00D10424" w:rsidRPr="007F2922">
        <w:rPr>
          <w:rFonts w:ascii="Times New Roman" w:hAnsi="Times New Roman" w:cs="Times New Roman"/>
          <w:sz w:val="28"/>
          <w:szCs w:val="28"/>
        </w:rPr>
        <w:t xml:space="preserve">0194200000518003817 </w:t>
      </w:r>
      <w:r w:rsidR="00D10424" w:rsidRPr="007F2922">
        <w:rPr>
          <w:rFonts w:ascii="Times New Roman" w:eastAsia="Calibri" w:hAnsi="Times New Roman" w:cs="Times New Roman"/>
          <w:sz w:val="28"/>
          <w:szCs w:val="28"/>
        </w:rPr>
        <w:t xml:space="preserve">на закупку продуктов питания </w:t>
      </w:r>
      <w:r w:rsidR="00D10424" w:rsidRPr="007F2922">
        <w:rPr>
          <w:rFonts w:ascii="Times New Roman" w:eastAsia="Calibri" w:hAnsi="Times New Roman" w:cs="Times New Roman"/>
          <w:sz w:val="28"/>
          <w:szCs w:val="28"/>
        </w:rPr>
        <w:br/>
      </w:r>
      <w:r w:rsidR="00D10424" w:rsidRPr="007F2922">
        <w:rPr>
          <w:rFonts w:ascii="Times New Roman" w:eastAsia="Calibri" w:hAnsi="Times New Roman" w:cs="Times New Roman"/>
          <w:sz w:val="28"/>
          <w:szCs w:val="28"/>
        </w:rPr>
        <w:lastRenderedPageBreak/>
        <w:t xml:space="preserve">по начальной (максимальной) цене контракта 1 611 300 руб. 00 коп. (далее – Аукцион </w:t>
      </w:r>
      <w:r w:rsidR="00D10424" w:rsidRPr="007F2922">
        <w:rPr>
          <w:rFonts w:ascii="Times New Roman" w:eastAsia="Calibri" w:hAnsi="Times New Roman" w:cs="Times New Roman"/>
          <w:sz w:val="28"/>
          <w:szCs w:val="28"/>
        </w:rPr>
        <w:br/>
        <w:t xml:space="preserve">№ </w:t>
      </w:r>
      <w:r w:rsidR="00D10424" w:rsidRPr="007F2922">
        <w:rPr>
          <w:rFonts w:ascii="Times New Roman" w:hAnsi="Times New Roman" w:cs="Times New Roman"/>
          <w:sz w:val="28"/>
          <w:szCs w:val="28"/>
        </w:rPr>
        <w:t>0194200000518003817</w:t>
      </w:r>
      <w:r w:rsidR="00D10424" w:rsidRPr="007F2922">
        <w:rPr>
          <w:rFonts w:ascii="Times New Roman" w:eastAsia="Calibri" w:hAnsi="Times New Roman" w:cs="Times New Roman"/>
          <w:sz w:val="28"/>
          <w:szCs w:val="28"/>
        </w:rPr>
        <w:t xml:space="preserve">). </w:t>
      </w:r>
    </w:p>
    <w:p w:rsidR="00D10424" w:rsidRPr="007F2922" w:rsidRDefault="00D10424" w:rsidP="00D10424">
      <w:pPr>
        <w:spacing w:after="0" w:line="240" w:lineRule="auto"/>
        <w:ind w:firstLine="709"/>
        <w:jc w:val="both"/>
        <w:rPr>
          <w:rFonts w:ascii="Times New Roman" w:eastAsia="Calibri" w:hAnsi="Times New Roman" w:cs="Times New Roman"/>
          <w:sz w:val="28"/>
          <w:szCs w:val="28"/>
        </w:rPr>
      </w:pPr>
      <w:r w:rsidRPr="007F2922">
        <w:rPr>
          <w:rFonts w:ascii="Times New Roman" w:eastAsia="Calibri" w:hAnsi="Times New Roman" w:cs="Times New Roman"/>
          <w:sz w:val="28"/>
          <w:szCs w:val="28"/>
        </w:rPr>
        <w:t xml:space="preserve">При проверке аукционной документации установлено следующее.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Согласно части 5 статьи 63 и части 1 статьи 64 ФЗ-44 информация, указанная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w:t>
      </w:r>
      <w:r w:rsidRPr="007F2922">
        <w:rPr>
          <w:rFonts w:ascii="Times New Roman" w:eastAsia="Times New Roman" w:hAnsi="Times New Roman" w:cs="Times New Roman"/>
          <w:sz w:val="28"/>
          <w:szCs w:val="28"/>
        </w:rPr>
        <w:t xml:space="preserve"> </w:t>
      </w:r>
      <w:r w:rsidRPr="007F2922">
        <w:rPr>
          <w:rFonts w:ascii="Times New Roman" w:hAnsi="Times New Roman" w:cs="Times New Roman"/>
          <w:sz w:val="28"/>
          <w:szCs w:val="28"/>
        </w:rPr>
        <w:t xml:space="preserve">в разделе 13 информационной карты аукционной документации Аукциона № 0194200000518003817 установлено, что </w:t>
      </w:r>
      <w:r w:rsidRPr="007F2922">
        <w:rPr>
          <w:rFonts w:ascii="Times New Roman" w:eastAsia="Times New Roman" w:hAnsi="Times New Roman" w:cs="Times New Roman"/>
          <w:sz w:val="28"/>
          <w:szCs w:val="28"/>
          <w:lang w:eastAsia="ru-RU"/>
        </w:rPr>
        <w:t>сроки (периоды) поставки товара с даты заключения контракта по 31.12.2018 г. по заявке Заказчика. Поставка товара осуществляется в течение 3 (трех) рабочих дней с момента получения заявки от Заказчика</w:t>
      </w:r>
      <w:r w:rsidRPr="007F2922">
        <w:rPr>
          <w:rFonts w:ascii="Times New Roman" w:eastAsia="Arial Unicode MS" w:hAnsi="Times New Roman" w:cs="Times New Roman"/>
          <w:noProof/>
          <w:sz w:val="28"/>
          <w:szCs w:val="28"/>
          <w:lang w:eastAsia="ru-RU"/>
        </w:rPr>
        <w:t xml:space="preserve">, </w:t>
      </w:r>
      <w:r w:rsidRPr="007F2922">
        <w:rPr>
          <w:rFonts w:ascii="Times New Roman" w:hAnsi="Times New Roman" w:cs="Times New Roman"/>
          <w:sz w:val="28"/>
          <w:szCs w:val="28"/>
        </w:rPr>
        <w:t xml:space="preserve">однако </w:t>
      </w:r>
      <w:r w:rsidRPr="007F2922">
        <w:rPr>
          <w:rFonts w:ascii="Times New Roman" w:eastAsia="Times New Roman" w:hAnsi="Times New Roman" w:cs="Times New Roman"/>
          <w:sz w:val="28"/>
          <w:szCs w:val="28"/>
          <w:lang w:eastAsia="ru-RU"/>
        </w:rPr>
        <w:t xml:space="preserve">в пункте 2.2. проекта контракта </w:t>
      </w:r>
      <w:r w:rsidRPr="007F2922">
        <w:rPr>
          <w:rFonts w:ascii="Times New Roman" w:hAnsi="Times New Roman" w:cs="Times New Roman"/>
          <w:sz w:val="28"/>
          <w:szCs w:val="28"/>
        </w:rPr>
        <w:t xml:space="preserve">приложения к аукционной документации Аукциона № 0194200000518003817 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w:t>
      </w:r>
      <w:r w:rsidRPr="007F2922">
        <w:rPr>
          <w:rFonts w:ascii="Times New Roman" w:eastAsia="Times New Roman" w:hAnsi="Times New Roman" w:cs="Times New Roman"/>
          <w:sz w:val="28"/>
          <w:szCs w:val="28"/>
        </w:rPr>
        <w:t xml:space="preserve"> установлено, что поставка товаров осуществляется Поставщиком </w:t>
      </w:r>
      <w:r w:rsidRPr="007F2922">
        <w:rPr>
          <w:rFonts w:ascii="Times New Roman" w:hAnsi="Times New Roman" w:cs="Times New Roman"/>
          <w:sz w:val="28"/>
          <w:szCs w:val="28"/>
        </w:rPr>
        <w:t xml:space="preserve">с момента заключения контракта до 31.12.2018 г., по представленным поставщику заявкам от заказчика, в течении 3 (трех) рабочих дней (но не позднее 18:00 ч.) со дня получения поставщиком заявки, в которой указывается наименование и количество товара. Заявка подается в рабочие дни с 09:00 ч. до 18:00 ч. не чаще чем 2 (два) раза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в неделю.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Таким образом, ГБУ «КЦСОН» </w:t>
      </w:r>
      <w:r w:rsidR="003666F6">
        <w:rPr>
          <w:rFonts w:ascii="Times New Roman" w:hAnsi="Times New Roman" w:cs="Times New Roman"/>
          <w:sz w:val="28"/>
          <w:szCs w:val="28"/>
        </w:rPr>
        <w:t>Веденского</w:t>
      </w:r>
      <w:r w:rsidRPr="007F2922">
        <w:rPr>
          <w:rFonts w:ascii="Times New Roman" w:hAnsi="Times New Roman" w:cs="Times New Roman"/>
          <w:sz w:val="28"/>
          <w:szCs w:val="28"/>
        </w:rPr>
        <w:t xml:space="preserve"> района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7F2922">
        <w:rPr>
          <w:rFonts w:ascii="Times New Roman" w:eastAsia="Calibri" w:hAnsi="Times New Roman" w:cs="Times New Roman"/>
          <w:sz w:val="28"/>
          <w:szCs w:val="28"/>
        </w:rPr>
        <w:t>сроки (периоды) поставки товара</w:t>
      </w:r>
      <w:r w:rsidRPr="007F2922">
        <w:rPr>
          <w:rFonts w:ascii="Times New Roman" w:hAnsi="Times New Roman" w:cs="Times New Roman"/>
          <w:sz w:val="28"/>
          <w:szCs w:val="28"/>
        </w:rPr>
        <w:t xml:space="preserve">.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В соответствии с абзацем 2 части 2 статьи 8 ФЗ-44 </w:t>
      </w:r>
      <w:r w:rsidRPr="007F2922">
        <w:rPr>
          <w:rFonts w:ascii="Times New Roman" w:hAnsi="Times New Roman" w:cs="Times New Roman"/>
          <w:b/>
          <w:sz w:val="28"/>
          <w:szCs w:val="28"/>
        </w:rPr>
        <w:t>запрещается совершение</w:t>
      </w:r>
      <w:r w:rsidRPr="007F2922">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F2922">
        <w:rPr>
          <w:rFonts w:ascii="Times New Roman" w:hAnsi="Times New Roman" w:cs="Times New Roman"/>
          <w:b/>
          <w:sz w:val="28"/>
          <w:szCs w:val="28"/>
        </w:rPr>
        <w:t xml:space="preserve">действий, которые противоречат требованиям </w:t>
      </w:r>
      <w:r w:rsidRPr="007F2922">
        <w:rPr>
          <w:rFonts w:ascii="Times New Roman" w:hAnsi="Times New Roman" w:cs="Times New Roman"/>
          <w:b/>
          <w:sz w:val="28"/>
          <w:szCs w:val="28"/>
        </w:rPr>
        <w:br/>
        <w:t>ФЗ-44</w:t>
      </w:r>
      <w:r w:rsidRPr="007F2922">
        <w:rPr>
          <w:rFonts w:ascii="Times New Roman" w:hAnsi="Times New Roman" w:cs="Times New Roman"/>
          <w:sz w:val="28"/>
          <w:szCs w:val="28"/>
        </w:rPr>
        <w:t xml:space="preserve">, в том числе приводят к ограничению конкуренции, в частности </w:t>
      </w:r>
      <w:r w:rsidRPr="007F2922">
        <w:rPr>
          <w:rFonts w:ascii="Times New Roman" w:hAnsi="Times New Roman" w:cs="Times New Roman"/>
          <w:sz w:val="28"/>
          <w:szCs w:val="28"/>
        </w:rPr>
        <w:br/>
        <w:t>к необоснованному ограничению числа участников закупок.</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002C0F71">
        <w:rPr>
          <w:rFonts w:ascii="Times New Roman" w:hAnsi="Times New Roman" w:cs="Times New Roman"/>
          <w:sz w:val="28"/>
          <w:szCs w:val="28"/>
        </w:rPr>
        <w:br/>
      </w:r>
      <w:r w:rsidRPr="007F2922">
        <w:rPr>
          <w:rFonts w:ascii="Times New Roman" w:hAnsi="Times New Roman" w:cs="Times New Roman"/>
          <w:sz w:val="28"/>
          <w:szCs w:val="28"/>
        </w:rPr>
        <w:t>в определении поставщика (подрядчика, исполнителя), документация о закупке, заявка, окончательное предложение не предусмотрены.</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lastRenderedPageBreak/>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10424" w:rsidRPr="007F2922" w:rsidRDefault="00D10424" w:rsidP="00D10424">
      <w:pPr>
        <w:spacing w:after="0" w:line="240" w:lineRule="auto"/>
        <w:ind w:firstLine="708"/>
        <w:jc w:val="both"/>
        <w:rPr>
          <w:rFonts w:ascii="Times New Roman" w:eastAsia="Calibri" w:hAnsi="Times New Roman" w:cs="Times New Roman"/>
          <w:sz w:val="28"/>
          <w:szCs w:val="28"/>
        </w:rPr>
      </w:pPr>
      <w:r w:rsidRPr="007F2922">
        <w:rPr>
          <w:rFonts w:ascii="Times New Roman" w:eastAsia="Times New Roman" w:hAnsi="Times New Roman" w:cs="Times New Roman"/>
          <w:sz w:val="28"/>
          <w:szCs w:val="28"/>
        </w:rPr>
        <w:t xml:space="preserve">Из изложенного следует, что </w:t>
      </w: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w:t>
      </w:r>
      <w:r w:rsidRPr="007F2922">
        <w:rPr>
          <w:rFonts w:ascii="Times New Roman" w:eastAsia="Times New Roman" w:hAnsi="Times New Roman" w:cs="Times New Roman"/>
          <w:sz w:val="28"/>
          <w:szCs w:val="28"/>
        </w:rPr>
        <w:t xml:space="preserve"> при утверждении аукционной документации </w:t>
      </w:r>
      <w:r w:rsidRPr="007F2922">
        <w:rPr>
          <w:rFonts w:ascii="Times New Roman" w:hAnsi="Times New Roman" w:cs="Times New Roman"/>
          <w:bCs/>
          <w:sz w:val="28"/>
          <w:szCs w:val="28"/>
        </w:rPr>
        <w:t xml:space="preserve">Аукциона № </w:t>
      </w:r>
      <w:r w:rsidRPr="007F2922">
        <w:rPr>
          <w:rFonts w:ascii="Times New Roman" w:hAnsi="Times New Roman" w:cs="Times New Roman"/>
          <w:sz w:val="28"/>
          <w:szCs w:val="28"/>
        </w:rPr>
        <w:t xml:space="preserve">0194200000518003817 нарушены требования абзаца 2 части 2 статьи 8, </w:t>
      </w:r>
      <w:r w:rsidRPr="007F2922">
        <w:rPr>
          <w:rFonts w:ascii="Times New Roman" w:hAnsi="Times New Roman" w:cs="Times New Roman"/>
          <w:bCs/>
          <w:sz w:val="28"/>
          <w:szCs w:val="28"/>
        </w:rPr>
        <w:t xml:space="preserve">части 5 статьи 63, </w:t>
      </w:r>
      <w:r w:rsidRPr="007F2922">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7F2922">
        <w:rPr>
          <w:rFonts w:ascii="Times New Roman" w:hAnsi="Times New Roman" w:cs="Times New Roman"/>
          <w:sz w:val="28"/>
          <w:szCs w:val="28"/>
        </w:rPr>
        <w:t>83.2.</w:t>
      </w:r>
      <w:r w:rsidRPr="007F2922">
        <w:rPr>
          <w:rFonts w:ascii="Times New Roman" w:hAnsi="Times New Roman" w:cs="Times New Roman"/>
          <w:bCs/>
          <w:sz w:val="28"/>
          <w:szCs w:val="28"/>
        </w:rPr>
        <w:t>,</w:t>
      </w:r>
      <w:proofErr w:type="gramEnd"/>
      <w:r w:rsidRPr="007F2922">
        <w:rPr>
          <w:rFonts w:ascii="Times New Roman" w:hAnsi="Times New Roman" w:cs="Times New Roman"/>
          <w:bCs/>
          <w:sz w:val="28"/>
          <w:szCs w:val="28"/>
        </w:rPr>
        <w:t xml:space="preserve"> </w:t>
      </w:r>
      <w:r w:rsidRPr="007F2922">
        <w:rPr>
          <w:rFonts w:ascii="Times New Roman" w:eastAsia="Calibri" w:hAnsi="Times New Roman" w:cs="Times New Roman"/>
          <w:sz w:val="28"/>
          <w:szCs w:val="28"/>
        </w:rPr>
        <w:t xml:space="preserve">части </w:t>
      </w:r>
      <w:r w:rsidRPr="007F2922">
        <w:rPr>
          <w:rFonts w:ascii="Times New Roman" w:hAnsi="Times New Roman" w:cs="Times New Roman"/>
          <w:sz w:val="28"/>
          <w:szCs w:val="28"/>
        </w:rPr>
        <w:t xml:space="preserve">4 статьи 64 </w:t>
      </w:r>
      <w:r w:rsidRPr="007F2922">
        <w:rPr>
          <w:rFonts w:ascii="Times New Roman" w:eastAsia="Calibri" w:hAnsi="Times New Roman" w:cs="Times New Roman"/>
          <w:sz w:val="28"/>
          <w:szCs w:val="28"/>
        </w:rPr>
        <w:t xml:space="preserve">ФЗ-44. </w:t>
      </w:r>
    </w:p>
    <w:p w:rsidR="00D10424" w:rsidRPr="006551C0" w:rsidRDefault="00D10424" w:rsidP="00D10424">
      <w:pPr>
        <w:spacing w:after="0" w:line="240" w:lineRule="auto"/>
        <w:ind w:firstLine="708"/>
        <w:jc w:val="both"/>
        <w:rPr>
          <w:rFonts w:ascii="Times New Roman" w:hAnsi="Times New Roman" w:cs="Times New Roman"/>
          <w:color w:val="FF0000"/>
          <w:sz w:val="28"/>
          <w:szCs w:val="28"/>
        </w:rPr>
      </w:pPr>
      <w:r w:rsidRPr="006551C0">
        <w:rPr>
          <w:rFonts w:ascii="Times New Roman" w:hAnsi="Times New Roman" w:cs="Times New Roman"/>
          <w:color w:val="FF0000"/>
          <w:sz w:val="28"/>
          <w:szCs w:val="28"/>
        </w:rPr>
        <w:t xml:space="preserve">В действиях ГБУ «КЦСОН» </w:t>
      </w:r>
      <w:r w:rsidR="003666F6" w:rsidRPr="006551C0">
        <w:rPr>
          <w:rFonts w:ascii="Times New Roman" w:hAnsi="Times New Roman" w:cs="Times New Roman"/>
          <w:color w:val="FF0000"/>
          <w:sz w:val="28"/>
          <w:szCs w:val="28"/>
        </w:rPr>
        <w:t xml:space="preserve">Веденского </w:t>
      </w:r>
      <w:r w:rsidRPr="006551C0">
        <w:rPr>
          <w:rFonts w:ascii="Times New Roman" w:hAnsi="Times New Roman" w:cs="Times New Roman"/>
          <w:color w:val="FF0000"/>
          <w:sz w:val="28"/>
          <w:szCs w:val="28"/>
        </w:rPr>
        <w:t>района</w:t>
      </w:r>
      <w:r w:rsidRPr="006551C0">
        <w:rPr>
          <w:rFonts w:ascii="Times New Roman" w:eastAsia="Times New Roman" w:hAnsi="Times New Roman" w:cs="Times New Roman"/>
          <w:color w:val="FF0000"/>
          <w:sz w:val="28"/>
          <w:szCs w:val="28"/>
        </w:rPr>
        <w:t xml:space="preserve"> </w:t>
      </w:r>
      <w:r w:rsidRPr="006551C0">
        <w:rPr>
          <w:rFonts w:ascii="Times New Roman" w:hAnsi="Times New Roman" w:cs="Times New Roman"/>
          <w:color w:val="FF0000"/>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D10424" w:rsidRPr="007F2922" w:rsidRDefault="00D10424" w:rsidP="00D10424">
      <w:pPr>
        <w:spacing w:after="0" w:line="240" w:lineRule="auto"/>
        <w:jc w:val="both"/>
        <w:rPr>
          <w:rFonts w:ascii="Times New Roman" w:hAnsi="Times New Roman" w:cs="Times New Roman"/>
          <w:sz w:val="28"/>
          <w:szCs w:val="28"/>
        </w:rPr>
      </w:pPr>
    </w:p>
    <w:p w:rsidR="00D10424" w:rsidRPr="007F2922" w:rsidRDefault="00D10424" w:rsidP="00D10424">
      <w:pPr>
        <w:pStyle w:val="parametervalue"/>
        <w:jc w:val="center"/>
        <w:rPr>
          <w:sz w:val="28"/>
          <w:szCs w:val="28"/>
        </w:rPr>
      </w:pPr>
      <w:r w:rsidRPr="007F2922">
        <w:rPr>
          <w:sz w:val="28"/>
          <w:szCs w:val="28"/>
        </w:rPr>
        <w:t>2</w:t>
      </w:r>
      <w:r w:rsidRPr="007F2922">
        <w:rPr>
          <w:rFonts w:eastAsia="Calibri"/>
          <w:sz w:val="28"/>
          <w:szCs w:val="28"/>
        </w:rPr>
        <w:t xml:space="preserve">. Открытый аукцион № </w:t>
      </w:r>
      <w:r w:rsidRPr="007F2922">
        <w:rPr>
          <w:sz w:val="28"/>
          <w:szCs w:val="28"/>
        </w:rPr>
        <w:t xml:space="preserve">0194200000518003833 </w:t>
      </w:r>
      <w:r w:rsidRPr="007F2922">
        <w:rPr>
          <w:rFonts w:eastAsia="Calibri"/>
          <w:sz w:val="28"/>
          <w:szCs w:val="28"/>
        </w:rPr>
        <w:t>от 25.06.2018.</w:t>
      </w:r>
    </w:p>
    <w:p w:rsidR="00D10424" w:rsidRPr="007F2922" w:rsidRDefault="00DD1000" w:rsidP="005F3CEE">
      <w:pPr>
        <w:pStyle w:val="parametervalue"/>
        <w:ind w:firstLine="709"/>
        <w:jc w:val="both"/>
        <w:rPr>
          <w:sz w:val="28"/>
          <w:szCs w:val="28"/>
        </w:rPr>
      </w:pPr>
      <w:hyperlink r:id="rId12" w:tgtFrame="_blank" w:tooltip="Комитет Правительства Чеченской Республики по государственному заказу" w:history="1">
        <w:r w:rsidR="00D10424" w:rsidRPr="007F2922">
          <w:rPr>
            <w:rFonts w:eastAsia="Calibri"/>
            <w:sz w:val="28"/>
            <w:szCs w:val="28"/>
          </w:rPr>
          <w:t>Комитетом Правительства Чеченской Республики по государственному заказу</w:t>
        </w:r>
      </w:hyperlink>
      <w:r w:rsidR="00D10424" w:rsidRPr="007F2922">
        <w:rPr>
          <w:rFonts w:eastAsia="Calibri"/>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w:t>
      </w:r>
      <w:r w:rsidR="00D10424" w:rsidRPr="007F2922">
        <w:rPr>
          <w:rFonts w:eastAsia="Calibri"/>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D10424" w:rsidRPr="007F2922">
        <w:rPr>
          <w:sz w:val="28"/>
          <w:szCs w:val="28"/>
        </w:rPr>
        <w:t xml:space="preserve">ГБУ «КЦСОН» </w:t>
      </w:r>
      <w:r w:rsidR="003666F6">
        <w:rPr>
          <w:sz w:val="28"/>
          <w:szCs w:val="28"/>
        </w:rPr>
        <w:t xml:space="preserve">Веденского </w:t>
      </w:r>
      <w:r w:rsidR="00D10424" w:rsidRPr="007F2922">
        <w:rPr>
          <w:sz w:val="28"/>
          <w:szCs w:val="28"/>
        </w:rPr>
        <w:t>района</w:t>
      </w:r>
      <w:r w:rsidR="00D10424" w:rsidRPr="007F2922">
        <w:rPr>
          <w:rFonts w:eastAsia="Calibri"/>
          <w:sz w:val="28"/>
          <w:szCs w:val="28"/>
        </w:rPr>
        <w:t xml:space="preserve"> 25.06.2018 размещено извещение о проведении открытого аукциона № </w:t>
      </w:r>
      <w:r w:rsidR="00D10424" w:rsidRPr="007F2922">
        <w:rPr>
          <w:sz w:val="28"/>
          <w:szCs w:val="28"/>
        </w:rPr>
        <w:t xml:space="preserve">0194200000518003833 </w:t>
      </w:r>
      <w:r w:rsidR="00D10424" w:rsidRPr="007F2922">
        <w:rPr>
          <w:rFonts w:eastAsia="Calibri"/>
          <w:sz w:val="28"/>
          <w:szCs w:val="28"/>
        </w:rPr>
        <w:t xml:space="preserve">на поставку продуктов питания по начальной (максимальной) цене контракта </w:t>
      </w:r>
      <w:r w:rsidR="00D10424" w:rsidRPr="007F2922">
        <w:rPr>
          <w:rStyle w:val="ab"/>
          <w:b w:val="0"/>
          <w:bCs w:val="0"/>
          <w:sz w:val="28"/>
          <w:szCs w:val="28"/>
          <w:shd w:val="clear" w:color="auto" w:fill="FFFFFF"/>
        </w:rPr>
        <w:t xml:space="preserve">1 906 500 </w:t>
      </w:r>
      <w:r w:rsidR="00D10424" w:rsidRPr="007F2922">
        <w:rPr>
          <w:rFonts w:eastAsia="Calibri"/>
          <w:sz w:val="28"/>
          <w:szCs w:val="28"/>
        </w:rPr>
        <w:t xml:space="preserve">руб. 00 коп. (далее – Аукцион </w:t>
      </w:r>
      <w:r w:rsidR="002C0F71">
        <w:rPr>
          <w:rFonts w:eastAsia="Calibri"/>
          <w:sz w:val="28"/>
          <w:szCs w:val="28"/>
        </w:rPr>
        <w:br/>
      </w:r>
      <w:r w:rsidR="00D10424" w:rsidRPr="007F2922">
        <w:rPr>
          <w:rFonts w:eastAsia="Calibri"/>
          <w:sz w:val="28"/>
          <w:szCs w:val="28"/>
        </w:rPr>
        <w:t xml:space="preserve">№ </w:t>
      </w:r>
      <w:r w:rsidR="00D10424" w:rsidRPr="007F2922">
        <w:rPr>
          <w:sz w:val="28"/>
          <w:szCs w:val="28"/>
        </w:rPr>
        <w:t>0194200000518003833</w:t>
      </w:r>
      <w:r w:rsidR="00D10424" w:rsidRPr="007F2922">
        <w:rPr>
          <w:rFonts w:eastAsia="Calibri"/>
          <w:sz w:val="28"/>
          <w:szCs w:val="28"/>
        </w:rPr>
        <w:t>).</w:t>
      </w:r>
    </w:p>
    <w:p w:rsidR="00D10424" w:rsidRPr="007F2922" w:rsidRDefault="00D10424" w:rsidP="00D10424">
      <w:pPr>
        <w:spacing w:after="0" w:line="240" w:lineRule="auto"/>
        <w:ind w:firstLine="709"/>
        <w:jc w:val="both"/>
        <w:rPr>
          <w:rFonts w:ascii="Times New Roman" w:eastAsia="Calibri" w:hAnsi="Times New Roman" w:cs="Times New Roman"/>
          <w:sz w:val="28"/>
          <w:szCs w:val="28"/>
        </w:rPr>
      </w:pPr>
      <w:r w:rsidRPr="007F2922">
        <w:rPr>
          <w:rFonts w:ascii="Times New Roman" w:eastAsia="Calibri" w:hAnsi="Times New Roman" w:cs="Times New Roman"/>
          <w:sz w:val="28"/>
          <w:szCs w:val="28"/>
        </w:rPr>
        <w:t xml:space="preserve">При проверке аукционной документации установлено следующее.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F2922" w:rsidRPr="007F2922" w:rsidRDefault="00D10424" w:rsidP="007F292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w:t>
      </w:r>
      <w:r w:rsidRPr="007F2922">
        <w:rPr>
          <w:rFonts w:ascii="Times New Roman" w:eastAsia="Times New Roman" w:hAnsi="Times New Roman" w:cs="Times New Roman"/>
          <w:sz w:val="28"/>
          <w:szCs w:val="28"/>
        </w:rPr>
        <w:t xml:space="preserve"> </w:t>
      </w:r>
      <w:r w:rsidRPr="007F2922">
        <w:rPr>
          <w:rFonts w:ascii="Times New Roman" w:hAnsi="Times New Roman" w:cs="Times New Roman"/>
          <w:sz w:val="28"/>
          <w:szCs w:val="28"/>
        </w:rPr>
        <w:t xml:space="preserve">в разделе 13 информационной карты аукционной документации Аукциона № 0194200000518003833 установлено, </w:t>
      </w:r>
      <w:r w:rsidR="007F2922" w:rsidRPr="007F2922">
        <w:rPr>
          <w:rFonts w:ascii="Times New Roman" w:hAnsi="Times New Roman" w:cs="Times New Roman"/>
          <w:sz w:val="28"/>
          <w:szCs w:val="28"/>
        </w:rPr>
        <w:t xml:space="preserve">что </w:t>
      </w:r>
      <w:r w:rsidR="007F2922" w:rsidRPr="007F2922">
        <w:rPr>
          <w:rFonts w:ascii="Times New Roman" w:eastAsia="Times New Roman" w:hAnsi="Times New Roman" w:cs="Times New Roman"/>
          <w:sz w:val="28"/>
          <w:szCs w:val="28"/>
          <w:lang w:eastAsia="ru-RU"/>
        </w:rPr>
        <w:t xml:space="preserve">сроки (периоды) поставки товара с даты заключения контракта по 31.12.2018 г. по заявке </w:t>
      </w:r>
      <w:r w:rsidR="007F2922" w:rsidRPr="007F2922">
        <w:rPr>
          <w:rFonts w:ascii="Times New Roman" w:eastAsia="Times New Roman" w:hAnsi="Times New Roman" w:cs="Times New Roman"/>
          <w:sz w:val="28"/>
          <w:szCs w:val="28"/>
          <w:lang w:eastAsia="ru-RU"/>
        </w:rPr>
        <w:lastRenderedPageBreak/>
        <w:t>Заказчика. Поставка товара осуществляется в течение 3 (трех) рабочих дней с момента получения заявки от Заказчика</w:t>
      </w:r>
      <w:r w:rsidR="007F2922" w:rsidRPr="007F2922">
        <w:rPr>
          <w:rFonts w:ascii="Times New Roman" w:eastAsia="Arial Unicode MS" w:hAnsi="Times New Roman" w:cs="Times New Roman"/>
          <w:noProof/>
          <w:sz w:val="28"/>
          <w:szCs w:val="28"/>
          <w:lang w:eastAsia="ru-RU"/>
        </w:rPr>
        <w:t xml:space="preserve">, </w:t>
      </w:r>
      <w:r w:rsidR="007F2922" w:rsidRPr="007F2922">
        <w:rPr>
          <w:rFonts w:ascii="Times New Roman" w:hAnsi="Times New Roman" w:cs="Times New Roman"/>
          <w:sz w:val="28"/>
          <w:szCs w:val="28"/>
        </w:rPr>
        <w:t xml:space="preserve">однако </w:t>
      </w:r>
      <w:r w:rsidR="007F2922" w:rsidRPr="007F2922">
        <w:rPr>
          <w:rFonts w:ascii="Times New Roman" w:eastAsia="Times New Roman" w:hAnsi="Times New Roman" w:cs="Times New Roman"/>
          <w:sz w:val="28"/>
          <w:szCs w:val="28"/>
          <w:lang w:eastAsia="ru-RU"/>
        </w:rPr>
        <w:t xml:space="preserve">в пункте 2.2. проекта контракта </w:t>
      </w:r>
      <w:r w:rsidR="007F2922" w:rsidRPr="007F2922">
        <w:rPr>
          <w:rFonts w:ascii="Times New Roman" w:hAnsi="Times New Roman" w:cs="Times New Roman"/>
          <w:sz w:val="28"/>
          <w:szCs w:val="28"/>
        </w:rPr>
        <w:t xml:space="preserve">приложения к аукционной документации Аукциона № 0194200000518003833 ГБУ «КЦСОН» </w:t>
      </w:r>
      <w:r w:rsidR="003666F6">
        <w:rPr>
          <w:rFonts w:ascii="Times New Roman" w:hAnsi="Times New Roman" w:cs="Times New Roman"/>
          <w:sz w:val="28"/>
          <w:szCs w:val="28"/>
        </w:rPr>
        <w:t xml:space="preserve">Веденского </w:t>
      </w:r>
      <w:r w:rsidR="007F2922" w:rsidRPr="007F2922">
        <w:rPr>
          <w:rFonts w:ascii="Times New Roman" w:hAnsi="Times New Roman" w:cs="Times New Roman"/>
          <w:sz w:val="28"/>
          <w:szCs w:val="28"/>
        </w:rPr>
        <w:t>района</w:t>
      </w:r>
      <w:r w:rsidR="007F2922" w:rsidRPr="007F2922">
        <w:rPr>
          <w:rFonts w:ascii="Times New Roman" w:eastAsia="Times New Roman" w:hAnsi="Times New Roman" w:cs="Times New Roman"/>
          <w:sz w:val="28"/>
          <w:szCs w:val="28"/>
        </w:rPr>
        <w:t xml:space="preserve"> установлено, что поставка товаров осуществляется Поставщиком </w:t>
      </w:r>
      <w:r w:rsidR="007F2922" w:rsidRPr="007F2922">
        <w:rPr>
          <w:rFonts w:ascii="Times New Roman" w:hAnsi="Times New Roman" w:cs="Times New Roman"/>
          <w:sz w:val="28"/>
          <w:szCs w:val="28"/>
        </w:rPr>
        <w:t xml:space="preserve">с момента заключения контракта до 31.12.2018 г., по представленным поставщику заявкам от заказчика, в течении 3 (трех) рабочих дней (но не позднее 18:00 ч.) со дня получения поставщиком заявки, в которой указывается наименование и количество товара. Заявка подается в рабочие дни с 09:00 ч. до 18:00 ч. не чаще чем 2 (два) раза </w:t>
      </w:r>
      <w:r w:rsidR="002C0F71">
        <w:rPr>
          <w:rFonts w:ascii="Times New Roman" w:hAnsi="Times New Roman" w:cs="Times New Roman"/>
          <w:sz w:val="28"/>
          <w:szCs w:val="28"/>
        </w:rPr>
        <w:br/>
      </w:r>
      <w:r w:rsidR="007F2922" w:rsidRPr="007F2922">
        <w:rPr>
          <w:rFonts w:ascii="Times New Roman" w:hAnsi="Times New Roman" w:cs="Times New Roman"/>
          <w:sz w:val="28"/>
          <w:szCs w:val="28"/>
        </w:rPr>
        <w:t xml:space="preserve">в неделю.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Таким образом, 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 xml:space="preserve">района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7F2922">
        <w:rPr>
          <w:rFonts w:ascii="Times New Roman" w:eastAsia="Calibri" w:hAnsi="Times New Roman" w:cs="Times New Roman"/>
          <w:sz w:val="28"/>
          <w:szCs w:val="28"/>
        </w:rPr>
        <w:t>сроки (периоды) поставки товара</w:t>
      </w:r>
      <w:r w:rsidRPr="007F2922">
        <w:rPr>
          <w:rFonts w:ascii="Times New Roman" w:hAnsi="Times New Roman" w:cs="Times New Roman"/>
          <w:sz w:val="28"/>
          <w:szCs w:val="28"/>
        </w:rPr>
        <w:t xml:space="preserve">.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В соответствии с абзацем 2 части 2 статьи 8 ФЗ-44 </w:t>
      </w:r>
      <w:r w:rsidRPr="007F2922">
        <w:rPr>
          <w:rFonts w:ascii="Times New Roman" w:hAnsi="Times New Roman" w:cs="Times New Roman"/>
          <w:b/>
          <w:sz w:val="28"/>
          <w:szCs w:val="28"/>
        </w:rPr>
        <w:t>запрещается совершение</w:t>
      </w:r>
      <w:r w:rsidRPr="007F2922">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F2922">
        <w:rPr>
          <w:rFonts w:ascii="Times New Roman" w:hAnsi="Times New Roman" w:cs="Times New Roman"/>
          <w:b/>
          <w:sz w:val="28"/>
          <w:szCs w:val="28"/>
        </w:rPr>
        <w:t xml:space="preserve">действий, которые противоречат требованиям </w:t>
      </w:r>
      <w:r w:rsidRPr="007F2922">
        <w:rPr>
          <w:rFonts w:ascii="Times New Roman" w:hAnsi="Times New Roman" w:cs="Times New Roman"/>
          <w:b/>
          <w:sz w:val="28"/>
          <w:szCs w:val="28"/>
        </w:rPr>
        <w:br/>
        <w:t>ФЗ-44</w:t>
      </w:r>
      <w:r w:rsidRPr="007F2922">
        <w:rPr>
          <w:rFonts w:ascii="Times New Roman" w:hAnsi="Times New Roman" w:cs="Times New Roman"/>
          <w:sz w:val="28"/>
          <w:szCs w:val="28"/>
        </w:rPr>
        <w:t xml:space="preserve">, в том числе приводят к ограничению конкуренции, в частности </w:t>
      </w:r>
      <w:r w:rsidRPr="007F2922">
        <w:rPr>
          <w:rFonts w:ascii="Times New Roman" w:hAnsi="Times New Roman" w:cs="Times New Roman"/>
          <w:sz w:val="28"/>
          <w:szCs w:val="28"/>
        </w:rPr>
        <w:br/>
        <w:t>к необоснованному ограничению числа участников закупок.</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002C0F71">
        <w:rPr>
          <w:rFonts w:ascii="Times New Roman" w:hAnsi="Times New Roman" w:cs="Times New Roman"/>
          <w:sz w:val="28"/>
          <w:szCs w:val="28"/>
        </w:rPr>
        <w:br/>
      </w:r>
      <w:r w:rsidRPr="007F2922">
        <w:rPr>
          <w:rFonts w:ascii="Times New Roman" w:hAnsi="Times New Roman" w:cs="Times New Roman"/>
          <w:sz w:val="28"/>
          <w:szCs w:val="28"/>
        </w:rPr>
        <w:t>в определении поставщика (подрядчика, исполнителя), документация о закупке, заявка, окончательное предложение не предусмотрены.</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10424" w:rsidRPr="007F2922" w:rsidRDefault="00D10424" w:rsidP="00D10424">
      <w:pPr>
        <w:spacing w:after="0" w:line="240" w:lineRule="auto"/>
        <w:ind w:firstLine="708"/>
        <w:jc w:val="both"/>
        <w:rPr>
          <w:rFonts w:ascii="Times New Roman" w:eastAsia="Calibri" w:hAnsi="Times New Roman" w:cs="Times New Roman"/>
          <w:sz w:val="28"/>
          <w:szCs w:val="28"/>
        </w:rPr>
      </w:pPr>
      <w:r w:rsidRPr="007F2922">
        <w:rPr>
          <w:rFonts w:ascii="Times New Roman" w:eastAsia="Times New Roman" w:hAnsi="Times New Roman" w:cs="Times New Roman"/>
          <w:sz w:val="28"/>
          <w:szCs w:val="28"/>
        </w:rPr>
        <w:t xml:space="preserve">Из изложенного следует, что </w:t>
      </w: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района</w:t>
      </w:r>
      <w:r w:rsidRPr="007F2922">
        <w:rPr>
          <w:rFonts w:ascii="Times New Roman" w:eastAsia="Times New Roman" w:hAnsi="Times New Roman" w:cs="Times New Roman"/>
          <w:sz w:val="28"/>
          <w:szCs w:val="28"/>
        </w:rPr>
        <w:t xml:space="preserve"> при утверждении аукционной документации </w:t>
      </w:r>
      <w:r w:rsidRPr="007F2922">
        <w:rPr>
          <w:rFonts w:ascii="Times New Roman" w:hAnsi="Times New Roman" w:cs="Times New Roman"/>
          <w:bCs/>
          <w:sz w:val="28"/>
          <w:szCs w:val="28"/>
        </w:rPr>
        <w:t xml:space="preserve">Аукциона № </w:t>
      </w:r>
      <w:r w:rsidR="001754FC" w:rsidRPr="007F2922">
        <w:rPr>
          <w:rFonts w:ascii="Times New Roman" w:hAnsi="Times New Roman" w:cs="Times New Roman"/>
          <w:sz w:val="28"/>
          <w:szCs w:val="28"/>
        </w:rPr>
        <w:t xml:space="preserve">0194200000518003833 </w:t>
      </w:r>
      <w:r w:rsidRPr="007F2922">
        <w:rPr>
          <w:rFonts w:ascii="Times New Roman" w:hAnsi="Times New Roman" w:cs="Times New Roman"/>
          <w:sz w:val="28"/>
          <w:szCs w:val="28"/>
        </w:rPr>
        <w:t xml:space="preserve">нарушены требования абзаца 2 части 2 статьи 8, </w:t>
      </w:r>
      <w:r w:rsidRPr="007F2922">
        <w:rPr>
          <w:rFonts w:ascii="Times New Roman" w:hAnsi="Times New Roman" w:cs="Times New Roman"/>
          <w:bCs/>
          <w:sz w:val="28"/>
          <w:szCs w:val="28"/>
        </w:rPr>
        <w:t xml:space="preserve">части 5 статьи 63, </w:t>
      </w:r>
      <w:r w:rsidRPr="007F2922">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7F2922">
        <w:rPr>
          <w:rFonts w:ascii="Times New Roman" w:hAnsi="Times New Roman" w:cs="Times New Roman"/>
          <w:sz w:val="28"/>
          <w:szCs w:val="28"/>
        </w:rPr>
        <w:t>83.2.</w:t>
      </w:r>
      <w:r w:rsidRPr="007F2922">
        <w:rPr>
          <w:rFonts w:ascii="Times New Roman" w:hAnsi="Times New Roman" w:cs="Times New Roman"/>
          <w:bCs/>
          <w:sz w:val="28"/>
          <w:szCs w:val="28"/>
        </w:rPr>
        <w:t>,</w:t>
      </w:r>
      <w:proofErr w:type="gramEnd"/>
      <w:r w:rsidRPr="007F2922">
        <w:rPr>
          <w:rFonts w:ascii="Times New Roman" w:hAnsi="Times New Roman" w:cs="Times New Roman"/>
          <w:bCs/>
          <w:sz w:val="28"/>
          <w:szCs w:val="28"/>
        </w:rPr>
        <w:t xml:space="preserve"> </w:t>
      </w:r>
      <w:r w:rsidRPr="007F2922">
        <w:rPr>
          <w:rFonts w:ascii="Times New Roman" w:eastAsia="Calibri" w:hAnsi="Times New Roman" w:cs="Times New Roman"/>
          <w:sz w:val="28"/>
          <w:szCs w:val="28"/>
        </w:rPr>
        <w:t xml:space="preserve">части </w:t>
      </w:r>
      <w:r w:rsidRPr="007F2922">
        <w:rPr>
          <w:rFonts w:ascii="Times New Roman" w:hAnsi="Times New Roman" w:cs="Times New Roman"/>
          <w:sz w:val="28"/>
          <w:szCs w:val="28"/>
        </w:rPr>
        <w:t xml:space="preserve">4 статьи 64 </w:t>
      </w:r>
      <w:r w:rsidR="001754FC" w:rsidRPr="007F2922">
        <w:rPr>
          <w:rFonts w:ascii="Times New Roman" w:eastAsia="Calibri" w:hAnsi="Times New Roman" w:cs="Times New Roman"/>
          <w:sz w:val="28"/>
          <w:szCs w:val="28"/>
        </w:rPr>
        <w:t xml:space="preserve">ФЗ-44. </w:t>
      </w:r>
    </w:p>
    <w:p w:rsidR="00D10424" w:rsidRPr="006551C0" w:rsidRDefault="00D10424" w:rsidP="00D10424">
      <w:pPr>
        <w:spacing w:after="0" w:line="240" w:lineRule="auto"/>
        <w:ind w:firstLine="708"/>
        <w:jc w:val="both"/>
        <w:rPr>
          <w:rFonts w:ascii="Times New Roman" w:hAnsi="Times New Roman" w:cs="Times New Roman"/>
          <w:color w:val="FF0000"/>
          <w:sz w:val="28"/>
          <w:szCs w:val="28"/>
        </w:rPr>
      </w:pPr>
      <w:r w:rsidRPr="006551C0">
        <w:rPr>
          <w:rFonts w:ascii="Times New Roman" w:hAnsi="Times New Roman" w:cs="Times New Roman"/>
          <w:color w:val="FF0000"/>
          <w:sz w:val="28"/>
          <w:szCs w:val="28"/>
        </w:rPr>
        <w:t xml:space="preserve">В действиях ГБУ «КЦСОН» </w:t>
      </w:r>
      <w:r w:rsidR="003666F6" w:rsidRPr="006551C0">
        <w:rPr>
          <w:rFonts w:ascii="Times New Roman" w:hAnsi="Times New Roman" w:cs="Times New Roman"/>
          <w:color w:val="FF0000"/>
          <w:sz w:val="28"/>
          <w:szCs w:val="28"/>
        </w:rPr>
        <w:t>Веденского</w:t>
      </w:r>
      <w:r w:rsidRPr="006551C0">
        <w:rPr>
          <w:rFonts w:ascii="Times New Roman" w:hAnsi="Times New Roman" w:cs="Times New Roman"/>
          <w:color w:val="FF0000"/>
          <w:sz w:val="28"/>
          <w:szCs w:val="28"/>
        </w:rPr>
        <w:t xml:space="preserve"> района</w:t>
      </w:r>
      <w:r w:rsidRPr="006551C0">
        <w:rPr>
          <w:rFonts w:ascii="Times New Roman" w:eastAsia="Times New Roman" w:hAnsi="Times New Roman" w:cs="Times New Roman"/>
          <w:color w:val="FF0000"/>
          <w:sz w:val="28"/>
          <w:szCs w:val="28"/>
        </w:rPr>
        <w:t xml:space="preserve"> </w:t>
      </w:r>
      <w:r w:rsidRPr="006551C0">
        <w:rPr>
          <w:rFonts w:ascii="Times New Roman" w:hAnsi="Times New Roman" w:cs="Times New Roman"/>
          <w:color w:val="FF0000"/>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D10424" w:rsidRPr="007F2922" w:rsidRDefault="00D10424" w:rsidP="00D10424">
      <w:pPr>
        <w:spacing w:after="0" w:line="240" w:lineRule="auto"/>
        <w:jc w:val="both"/>
        <w:rPr>
          <w:rFonts w:ascii="Times New Roman" w:hAnsi="Times New Roman" w:cs="Times New Roman"/>
          <w:sz w:val="28"/>
          <w:szCs w:val="28"/>
        </w:rPr>
      </w:pPr>
    </w:p>
    <w:p w:rsidR="00D10424" w:rsidRPr="007F2922" w:rsidRDefault="00D10424" w:rsidP="00D10424">
      <w:pPr>
        <w:tabs>
          <w:tab w:val="left" w:pos="1815"/>
          <w:tab w:val="center" w:pos="5102"/>
        </w:tabs>
        <w:spacing w:after="0" w:line="240" w:lineRule="auto"/>
        <w:rPr>
          <w:rFonts w:ascii="Times New Roman" w:hAnsi="Times New Roman" w:cs="Times New Roman"/>
          <w:sz w:val="28"/>
          <w:szCs w:val="28"/>
        </w:rPr>
      </w:pPr>
      <w:r w:rsidRPr="007F2922">
        <w:rPr>
          <w:rFonts w:ascii="Times New Roman" w:hAnsi="Times New Roman" w:cs="Times New Roman"/>
          <w:sz w:val="28"/>
          <w:szCs w:val="28"/>
        </w:rPr>
        <w:tab/>
      </w:r>
      <w:r w:rsidRPr="007F2922">
        <w:rPr>
          <w:rFonts w:ascii="Times New Roman" w:hAnsi="Times New Roman" w:cs="Times New Roman"/>
          <w:sz w:val="28"/>
          <w:szCs w:val="28"/>
        </w:rPr>
        <w:tab/>
        <w:t>3. Открытый аукцион № 0194200000518003815 от 25.06.2018.</w:t>
      </w:r>
    </w:p>
    <w:p w:rsidR="00D10424" w:rsidRPr="007F2922" w:rsidRDefault="00DD1000" w:rsidP="00D10424">
      <w:pPr>
        <w:spacing w:after="0" w:line="240" w:lineRule="auto"/>
        <w:ind w:firstLine="709"/>
        <w:jc w:val="both"/>
        <w:rPr>
          <w:rFonts w:ascii="Times New Roman" w:hAnsi="Times New Roman" w:cs="Times New Roman"/>
          <w:sz w:val="28"/>
          <w:szCs w:val="28"/>
        </w:rPr>
      </w:pPr>
      <w:hyperlink r:id="rId13" w:tgtFrame="_blank" w:tooltip="Комитет Правительства Чеченской Республики по государственному заказу" w:history="1">
        <w:r w:rsidR="00D10424" w:rsidRPr="007F2922">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D10424" w:rsidRPr="007F2922">
        <w:rPr>
          <w:rFonts w:ascii="Times New Roman" w:eastAsia="Calibri" w:hAnsi="Times New Roman" w:cs="Times New Roman"/>
          <w:sz w:val="28"/>
          <w:szCs w:val="28"/>
        </w:rPr>
        <w:t xml:space="preserve"> как уполномоченным органом согласно </w:t>
      </w:r>
      <w:r w:rsidR="00D10424" w:rsidRPr="007F292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D10424" w:rsidRPr="007F2922">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D10424" w:rsidRPr="007F2922">
        <w:rPr>
          <w:rFonts w:ascii="Times New Roman" w:eastAsia="Calibri" w:hAnsi="Times New Roman" w:cs="Times New Roman"/>
          <w:sz w:val="28"/>
          <w:szCs w:val="28"/>
        </w:rPr>
        <w:br/>
      </w:r>
      <w:r w:rsidR="00D10424" w:rsidRPr="007F2922">
        <w:rPr>
          <w:rFonts w:ascii="Times New Roman" w:eastAsia="Calibri" w:hAnsi="Times New Roman" w:cs="Times New Roman"/>
          <w:sz w:val="28"/>
          <w:szCs w:val="28"/>
        </w:rPr>
        <w:lastRenderedPageBreak/>
        <w:t>№ 339, п</w:t>
      </w:r>
      <w:r w:rsidR="00D10424" w:rsidRPr="007F2922">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2C0F71">
        <w:rPr>
          <w:rFonts w:ascii="Times New Roman" w:eastAsia="Times New Roman" w:hAnsi="Times New Roman" w:cs="Times New Roman"/>
          <w:sz w:val="28"/>
          <w:szCs w:val="28"/>
        </w:rPr>
        <w:br/>
      </w:r>
      <w:r w:rsidR="00D10424" w:rsidRPr="007F2922">
        <w:rPr>
          <w:rFonts w:ascii="Times New Roman" w:eastAsia="Times New Roman" w:hAnsi="Times New Roman" w:cs="Times New Roman"/>
          <w:sz w:val="28"/>
          <w:szCs w:val="28"/>
        </w:rPr>
        <w:t xml:space="preserve">№ 375-р «О мерах по реформированию системы закупок товаров (работ, услуг) для обеспечения нужд Чеченской Республики» </w:t>
      </w:r>
      <w:r w:rsidR="00D10424" w:rsidRPr="007F2922">
        <w:rPr>
          <w:rFonts w:ascii="Times New Roman" w:eastAsia="Calibri" w:hAnsi="Times New Roman" w:cs="Times New Roman"/>
          <w:sz w:val="28"/>
          <w:szCs w:val="28"/>
        </w:rPr>
        <w:t xml:space="preserve">и части 1 статьи 26 ФЗ-44, </w:t>
      </w:r>
      <w:r w:rsidR="00D10424" w:rsidRPr="007F2922">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D10424"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Веденского</w:t>
      </w:r>
      <w:r w:rsidR="00D10424" w:rsidRPr="007F2922">
        <w:rPr>
          <w:rFonts w:ascii="Times New Roman" w:hAnsi="Times New Roman" w:cs="Times New Roman"/>
          <w:sz w:val="28"/>
          <w:szCs w:val="28"/>
        </w:rPr>
        <w:t xml:space="preserve"> района</w:t>
      </w:r>
      <w:r w:rsidR="00D10424" w:rsidRPr="007F2922">
        <w:rPr>
          <w:rFonts w:ascii="Times New Roman" w:eastAsia="Times New Roman" w:hAnsi="Times New Roman" w:cs="Times New Roman"/>
          <w:sz w:val="28"/>
          <w:szCs w:val="28"/>
        </w:rPr>
        <w:t xml:space="preserve"> </w:t>
      </w:r>
      <w:r w:rsidR="00D10424" w:rsidRPr="007F2922">
        <w:rPr>
          <w:rFonts w:ascii="Times New Roman" w:hAnsi="Times New Roman" w:cs="Times New Roman"/>
          <w:sz w:val="28"/>
          <w:szCs w:val="28"/>
        </w:rPr>
        <w:t xml:space="preserve">25.06.2018 </w:t>
      </w:r>
      <w:r w:rsidR="00D10424" w:rsidRPr="007F2922">
        <w:rPr>
          <w:rFonts w:ascii="Times New Roman" w:eastAsia="Calibri" w:hAnsi="Times New Roman" w:cs="Times New Roman"/>
          <w:sz w:val="28"/>
          <w:szCs w:val="28"/>
        </w:rPr>
        <w:t xml:space="preserve">размещено извещение </w:t>
      </w:r>
      <w:r w:rsidR="00D10424" w:rsidRPr="007F2922">
        <w:rPr>
          <w:rFonts w:ascii="Times New Roman" w:hAnsi="Times New Roman" w:cs="Times New Roman"/>
          <w:sz w:val="28"/>
          <w:szCs w:val="28"/>
        </w:rPr>
        <w:t xml:space="preserve">о проведении открытого аукциона № 0194200000518003815 на закупку продуктов питания по начальной (максимальной) цене контракта 651 900 руб. 00 коп. (далее – Аукцион </w:t>
      </w:r>
      <w:r w:rsidR="002C0F71">
        <w:rPr>
          <w:rFonts w:ascii="Times New Roman" w:hAnsi="Times New Roman" w:cs="Times New Roman"/>
          <w:sz w:val="28"/>
          <w:szCs w:val="28"/>
        </w:rPr>
        <w:br/>
      </w:r>
      <w:r w:rsidR="00D10424" w:rsidRPr="007F2922">
        <w:rPr>
          <w:rFonts w:ascii="Times New Roman" w:hAnsi="Times New Roman" w:cs="Times New Roman"/>
          <w:sz w:val="28"/>
          <w:szCs w:val="28"/>
        </w:rPr>
        <w:t>№ 0194200000518003815).</w:t>
      </w:r>
    </w:p>
    <w:p w:rsidR="00D10424" w:rsidRPr="007F2922" w:rsidRDefault="00D10424" w:rsidP="00D10424">
      <w:pPr>
        <w:spacing w:after="0" w:line="240" w:lineRule="auto"/>
        <w:ind w:firstLine="709"/>
        <w:jc w:val="both"/>
        <w:rPr>
          <w:rFonts w:ascii="Times New Roman" w:eastAsia="Calibri" w:hAnsi="Times New Roman" w:cs="Times New Roman"/>
          <w:sz w:val="28"/>
          <w:szCs w:val="28"/>
        </w:rPr>
      </w:pPr>
      <w:r w:rsidRPr="007F2922">
        <w:rPr>
          <w:rFonts w:ascii="Times New Roman" w:eastAsia="Calibri" w:hAnsi="Times New Roman" w:cs="Times New Roman"/>
          <w:sz w:val="28"/>
          <w:szCs w:val="28"/>
        </w:rPr>
        <w:t xml:space="preserve">При проверке аукционной документации установлено следующее.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F2922" w:rsidRPr="007F2922" w:rsidRDefault="00D10424" w:rsidP="007F2922">
      <w:pPr>
        <w:spacing w:after="0" w:line="240" w:lineRule="auto"/>
        <w:ind w:firstLine="709"/>
        <w:jc w:val="both"/>
        <w:rPr>
          <w:rFonts w:ascii="Times New Roman" w:hAnsi="Times New Roman" w:cs="Times New Roman"/>
          <w:sz w:val="28"/>
          <w:szCs w:val="28"/>
        </w:rPr>
      </w:pPr>
      <w:bookmarkStart w:id="2" w:name="_GoBack"/>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Веденского</w:t>
      </w:r>
      <w:r w:rsidRPr="007F2922">
        <w:rPr>
          <w:rFonts w:ascii="Times New Roman" w:hAnsi="Times New Roman" w:cs="Times New Roman"/>
          <w:sz w:val="28"/>
          <w:szCs w:val="28"/>
        </w:rPr>
        <w:t xml:space="preserve"> района</w:t>
      </w:r>
      <w:r w:rsidRPr="007F2922">
        <w:rPr>
          <w:rFonts w:ascii="Times New Roman" w:eastAsia="Times New Roman" w:hAnsi="Times New Roman" w:cs="Times New Roman"/>
          <w:sz w:val="28"/>
          <w:szCs w:val="28"/>
        </w:rPr>
        <w:t xml:space="preserve"> </w:t>
      </w:r>
      <w:r w:rsidRPr="007F2922">
        <w:rPr>
          <w:rFonts w:ascii="Times New Roman" w:hAnsi="Times New Roman" w:cs="Times New Roman"/>
          <w:sz w:val="28"/>
          <w:szCs w:val="28"/>
        </w:rPr>
        <w:t xml:space="preserve">в разделе 13 информационной карты аукционной документации Аукциона № 0194200000518003815 установлено, </w:t>
      </w:r>
      <w:r w:rsidR="007F2922" w:rsidRPr="007F2922">
        <w:rPr>
          <w:rFonts w:ascii="Times New Roman" w:hAnsi="Times New Roman" w:cs="Times New Roman"/>
          <w:sz w:val="28"/>
          <w:szCs w:val="28"/>
        </w:rPr>
        <w:t xml:space="preserve">что </w:t>
      </w:r>
      <w:r w:rsidR="007F2922" w:rsidRPr="007F2922">
        <w:rPr>
          <w:rFonts w:ascii="Times New Roman" w:eastAsia="Times New Roman" w:hAnsi="Times New Roman" w:cs="Times New Roman"/>
          <w:sz w:val="28"/>
          <w:szCs w:val="28"/>
          <w:lang w:eastAsia="ru-RU"/>
        </w:rPr>
        <w:t>сроки (периоды) поставки товара с даты заключения контракта по 31.12.2018 г. по заявке Заказчика. Поставка товара осуществляется в течение 3 (трех) рабочих дней с момента получения заявки от Заказчика</w:t>
      </w:r>
      <w:r w:rsidR="007F2922" w:rsidRPr="007F2922">
        <w:rPr>
          <w:rFonts w:ascii="Times New Roman" w:eastAsia="Arial Unicode MS" w:hAnsi="Times New Roman" w:cs="Times New Roman"/>
          <w:noProof/>
          <w:sz w:val="28"/>
          <w:szCs w:val="28"/>
          <w:lang w:eastAsia="ru-RU"/>
        </w:rPr>
        <w:t xml:space="preserve">, </w:t>
      </w:r>
      <w:r w:rsidR="007F2922" w:rsidRPr="007F2922">
        <w:rPr>
          <w:rFonts w:ascii="Times New Roman" w:hAnsi="Times New Roman" w:cs="Times New Roman"/>
          <w:sz w:val="28"/>
          <w:szCs w:val="28"/>
        </w:rPr>
        <w:t xml:space="preserve">однако </w:t>
      </w:r>
      <w:r w:rsidR="007F2922" w:rsidRPr="007F2922">
        <w:rPr>
          <w:rFonts w:ascii="Times New Roman" w:eastAsia="Times New Roman" w:hAnsi="Times New Roman" w:cs="Times New Roman"/>
          <w:sz w:val="28"/>
          <w:szCs w:val="28"/>
          <w:lang w:eastAsia="ru-RU"/>
        </w:rPr>
        <w:t xml:space="preserve">в пункте 2.2. проекта контракта </w:t>
      </w:r>
      <w:r w:rsidR="007F2922" w:rsidRPr="007F2922">
        <w:rPr>
          <w:rFonts w:ascii="Times New Roman" w:hAnsi="Times New Roman" w:cs="Times New Roman"/>
          <w:sz w:val="28"/>
          <w:szCs w:val="28"/>
        </w:rPr>
        <w:t xml:space="preserve">приложения </w:t>
      </w:r>
      <w:r w:rsidR="002C0F71">
        <w:rPr>
          <w:rFonts w:ascii="Times New Roman" w:hAnsi="Times New Roman" w:cs="Times New Roman"/>
          <w:sz w:val="28"/>
          <w:szCs w:val="28"/>
        </w:rPr>
        <w:br/>
      </w:r>
      <w:r w:rsidR="007F2922" w:rsidRPr="007F2922">
        <w:rPr>
          <w:rFonts w:ascii="Times New Roman" w:hAnsi="Times New Roman" w:cs="Times New Roman"/>
          <w:sz w:val="28"/>
          <w:szCs w:val="28"/>
        </w:rPr>
        <w:t xml:space="preserve">к аукционной документации Аукциона № 0194200000518003815 ГБУ «КЦСОН» </w:t>
      </w:r>
      <w:r w:rsidR="003666F6">
        <w:rPr>
          <w:rFonts w:ascii="Times New Roman" w:hAnsi="Times New Roman" w:cs="Times New Roman"/>
          <w:sz w:val="28"/>
          <w:szCs w:val="28"/>
        </w:rPr>
        <w:t xml:space="preserve">Веденского </w:t>
      </w:r>
      <w:r w:rsidR="007F2922" w:rsidRPr="007F2922">
        <w:rPr>
          <w:rFonts w:ascii="Times New Roman" w:hAnsi="Times New Roman" w:cs="Times New Roman"/>
          <w:sz w:val="28"/>
          <w:szCs w:val="28"/>
        </w:rPr>
        <w:t>района</w:t>
      </w:r>
      <w:r w:rsidR="007F2922" w:rsidRPr="007F2922">
        <w:rPr>
          <w:rFonts w:ascii="Times New Roman" w:eastAsia="Times New Roman" w:hAnsi="Times New Roman" w:cs="Times New Roman"/>
          <w:sz w:val="28"/>
          <w:szCs w:val="28"/>
        </w:rPr>
        <w:t xml:space="preserve"> установлено, что поставка товаров осуществляется Поставщиком </w:t>
      </w:r>
      <w:r w:rsidR="002C0F71">
        <w:rPr>
          <w:rFonts w:ascii="Times New Roman" w:eastAsia="Times New Roman" w:hAnsi="Times New Roman" w:cs="Times New Roman"/>
          <w:sz w:val="28"/>
          <w:szCs w:val="28"/>
        </w:rPr>
        <w:br/>
      </w:r>
      <w:r w:rsidR="007F2922" w:rsidRPr="007F2922">
        <w:rPr>
          <w:rFonts w:ascii="Times New Roman" w:hAnsi="Times New Roman" w:cs="Times New Roman"/>
          <w:sz w:val="28"/>
          <w:szCs w:val="28"/>
        </w:rPr>
        <w:t xml:space="preserve">с момента заключения контракта до 31.12.2018 г., по представленным поставщику заявкам от заказчика, в течении 3 (трех) рабочих дней (но не позднее 18:00 ч.) со дня получения поставщиком заявки, в которой указывается наименование и количество товара. Заявка подается в рабочие дни с 09:00 ч. до 18:00 ч. не чаще чем 2 (два) раза </w:t>
      </w:r>
      <w:r w:rsidR="002C0F71">
        <w:rPr>
          <w:rFonts w:ascii="Times New Roman" w:hAnsi="Times New Roman" w:cs="Times New Roman"/>
          <w:sz w:val="28"/>
          <w:szCs w:val="28"/>
        </w:rPr>
        <w:br/>
      </w:r>
      <w:r w:rsidR="007F2922" w:rsidRPr="007F2922">
        <w:rPr>
          <w:rFonts w:ascii="Times New Roman" w:hAnsi="Times New Roman" w:cs="Times New Roman"/>
          <w:sz w:val="28"/>
          <w:szCs w:val="28"/>
        </w:rPr>
        <w:t xml:space="preserve">в неделю. </w:t>
      </w:r>
    </w:p>
    <w:bookmarkEnd w:id="2"/>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Таким образом, ГБУ «КЦСОН» </w:t>
      </w:r>
      <w:r w:rsidR="003666F6">
        <w:rPr>
          <w:rFonts w:ascii="Times New Roman" w:hAnsi="Times New Roman" w:cs="Times New Roman"/>
          <w:sz w:val="28"/>
          <w:szCs w:val="28"/>
        </w:rPr>
        <w:t xml:space="preserve">Веденского </w:t>
      </w:r>
      <w:r w:rsidRPr="007F2922">
        <w:rPr>
          <w:rFonts w:ascii="Times New Roman" w:hAnsi="Times New Roman" w:cs="Times New Roman"/>
          <w:sz w:val="28"/>
          <w:szCs w:val="28"/>
        </w:rPr>
        <w:t xml:space="preserve">района 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7F2922">
        <w:rPr>
          <w:rFonts w:ascii="Times New Roman" w:eastAsia="Calibri" w:hAnsi="Times New Roman" w:cs="Times New Roman"/>
          <w:sz w:val="28"/>
          <w:szCs w:val="28"/>
        </w:rPr>
        <w:t>сроки (периоды) поставки товара</w:t>
      </w:r>
      <w:r w:rsidRPr="007F2922">
        <w:rPr>
          <w:rFonts w:ascii="Times New Roman" w:hAnsi="Times New Roman" w:cs="Times New Roman"/>
          <w:sz w:val="28"/>
          <w:szCs w:val="28"/>
        </w:rPr>
        <w:t xml:space="preserve">. </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В соответствии с абзацем 2 части 2 статьи 8 ФЗ-44 </w:t>
      </w:r>
      <w:r w:rsidRPr="007F2922">
        <w:rPr>
          <w:rFonts w:ascii="Times New Roman" w:hAnsi="Times New Roman" w:cs="Times New Roman"/>
          <w:b/>
          <w:sz w:val="28"/>
          <w:szCs w:val="28"/>
        </w:rPr>
        <w:t>запрещается совершение</w:t>
      </w:r>
      <w:r w:rsidRPr="007F2922">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F2922">
        <w:rPr>
          <w:rFonts w:ascii="Times New Roman" w:hAnsi="Times New Roman" w:cs="Times New Roman"/>
          <w:b/>
          <w:sz w:val="28"/>
          <w:szCs w:val="28"/>
        </w:rPr>
        <w:t xml:space="preserve">действий, которые противоречат требованиям </w:t>
      </w:r>
      <w:r w:rsidRPr="007F2922">
        <w:rPr>
          <w:rFonts w:ascii="Times New Roman" w:hAnsi="Times New Roman" w:cs="Times New Roman"/>
          <w:b/>
          <w:sz w:val="28"/>
          <w:szCs w:val="28"/>
        </w:rPr>
        <w:br/>
        <w:t>ФЗ-44</w:t>
      </w:r>
      <w:r w:rsidRPr="007F2922">
        <w:rPr>
          <w:rFonts w:ascii="Times New Roman" w:hAnsi="Times New Roman" w:cs="Times New Roman"/>
          <w:sz w:val="28"/>
          <w:szCs w:val="28"/>
        </w:rPr>
        <w:t xml:space="preserve">, в том числе приводят к ограничению конкуренции, в частности </w:t>
      </w:r>
      <w:r w:rsidRPr="007F2922">
        <w:rPr>
          <w:rFonts w:ascii="Times New Roman" w:hAnsi="Times New Roman" w:cs="Times New Roman"/>
          <w:sz w:val="28"/>
          <w:szCs w:val="28"/>
        </w:rPr>
        <w:br/>
        <w:t>к необоснованному ограничению числа участников закупок.</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2C0F71">
        <w:rPr>
          <w:rFonts w:ascii="Times New Roman" w:hAnsi="Times New Roman" w:cs="Times New Roman"/>
          <w:sz w:val="28"/>
          <w:szCs w:val="28"/>
        </w:rPr>
        <w:br/>
      </w:r>
      <w:r w:rsidRPr="007F2922">
        <w:rPr>
          <w:rFonts w:ascii="Times New Roman" w:hAnsi="Times New Roman" w:cs="Times New Roman"/>
          <w:sz w:val="28"/>
          <w:szCs w:val="28"/>
        </w:rPr>
        <w:lastRenderedPageBreak/>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002C0F71">
        <w:rPr>
          <w:rFonts w:ascii="Times New Roman" w:hAnsi="Times New Roman" w:cs="Times New Roman"/>
          <w:sz w:val="28"/>
          <w:szCs w:val="28"/>
        </w:rPr>
        <w:br/>
      </w:r>
      <w:r w:rsidRPr="007F2922">
        <w:rPr>
          <w:rFonts w:ascii="Times New Roman" w:hAnsi="Times New Roman" w:cs="Times New Roman"/>
          <w:sz w:val="28"/>
          <w:szCs w:val="28"/>
        </w:rPr>
        <w:t>в определении поставщика (подрядчика, исполнителя), документация о закупке, заявка, окончательное предложение не предусмотрены.</w:t>
      </w:r>
    </w:p>
    <w:p w:rsidR="00D10424" w:rsidRPr="007F2922" w:rsidRDefault="00D10424" w:rsidP="00D1042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10424" w:rsidRPr="007F2922" w:rsidRDefault="00D10424" w:rsidP="00D10424">
      <w:pPr>
        <w:spacing w:after="0" w:line="240" w:lineRule="auto"/>
        <w:ind w:firstLine="708"/>
        <w:jc w:val="both"/>
        <w:rPr>
          <w:rFonts w:ascii="Times New Roman" w:eastAsia="Calibri" w:hAnsi="Times New Roman" w:cs="Times New Roman"/>
          <w:sz w:val="28"/>
          <w:szCs w:val="28"/>
        </w:rPr>
      </w:pPr>
      <w:r w:rsidRPr="007F2922">
        <w:rPr>
          <w:rFonts w:ascii="Times New Roman" w:eastAsia="Times New Roman" w:hAnsi="Times New Roman" w:cs="Times New Roman"/>
          <w:sz w:val="28"/>
          <w:szCs w:val="28"/>
        </w:rPr>
        <w:t xml:space="preserve">Из изложенного следует, что </w:t>
      </w:r>
      <w:r w:rsidRPr="007F2922">
        <w:rPr>
          <w:rFonts w:ascii="Times New Roman" w:hAnsi="Times New Roman" w:cs="Times New Roman"/>
          <w:sz w:val="28"/>
          <w:szCs w:val="28"/>
        </w:rPr>
        <w:t xml:space="preserve">ГБУ «КЦСОН» </w:t>
      </w:r>
      <w:r w:rsidR="003666F6">
        <w:rPr>
          <w:rFonts w:ascii="Times New Roman" w:hAnsi="Times New Roman" w:cs="Times New Roman"/>
          <w:sz w:val="28"/>
          <w:szCs w:val="28"/>
        </w:rPr>
        <w:t>Веденского</w:t>
      </w:r>
      <w:r w:rsidRPr="007F2922">
        <w:rPr>
          <w:rFonts w:ascii="Times New Roman" w:hAnsi="Times New Roman" w:cs="Times New Roman"/>
          <w:sz w:val="28"/>
          <w:szCs w:val="28"/>
        </w:rPr>
        <w:t xml:space="preserve"> района</w:t>
      </w:r>
      <w:r w:rsidRPr="007F2922">
        <w:rPr>
          <w:rFonts w:ascii="Times New Roman" w:eastAsia="Times New Roman" w:hAnsi="Times New Roman" w:cs="Times New Roman"/>
          <w:sz w:val="28"/>
          <w:szCs w:val="28"/>
        </w:rPr>
        <w:t xml:space="preserve"> при утверждении аукционной документации </w:t>
      </w:r>
      <w:r w:rsidRPr="007F2922">
        <w:rPr>
          <w:rFonts w:ascii="Times New Roman" w:hAnsi="Times New Roman" w:cs="Times New Roman"/>
          <w:bCs/>
          <w:sz w:val="28"/>
          <w:szCs w:val="28"/>
        </w:rPr>
        <w:t xml:space="preserve">Аукциона № </w:t>
      </w:r>
      <w:r w:rsidRPr="007F2922">
        <w:rPr>
          <w:rFonts w:ascii="Times New Roman" w:hAnsi="Times New Roman" w:cs="Times New Roman"/>
          <w:sz w:val="28"/>
          <w:szCs w:val="28"/>
        </w:rPr>
        <w:t>019420000051800381</w:t>
      </w:r>
      <w:r w:rsidR="007F2922" w:rsidRPr="007F2922">
        <w:rPr>
          <w:rFonts w:ascii="Times New Roman" w:hAnsi="Times New Roman" w:cs="Times New Roman"/>
          <w:sz w:val="28"/>
          <w:szCs w:val="28"/>
        </w:rPr>
        <w:t>5</w:t>
      </w:r>
      <w:r w:rsidRPr="007F2922">
        <w:rPr>
          <w:rFonts w:ascii="Times New Roman" w:hAnsi="Times New Roman" w:cs="Times New Roman"/>
          <w:sz w:val="28"/>
          <w:szCs w:val="28"/>
        </w:rPr>
        <w:t xml:space="preserve"> нарушены требования абзаца 2 части 2 статьи 8, </w:t>
      </w:r>
      <w:r w:rsidRPr="007F2922">
        <w:rPr>
          <w:rFonts w:ascii="Times New Roman" w:hAnsi="Times New Roman" w:cs="Times New Roman"/>
          <w:bCs/>
          <w:sz w:val="28"/>
          <w:szCs w:val="28"/>
        </w:rPr>
        <w:t xml:space="preserve">части 5 статьи 63, </w:t>
      </w:r>
      <w:r w:rsidRPr="007F2922">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7F2922">
        <w:rPr>
          <w:rFonts w:ascii="Times New Roman" w:hAnsi="Times New Roman" w:cs="Times New Roman"/>
          <w:sz w:val="28"/>
          <w:szCs w:val="28"/>
        </w:rPr>
        <w:t>83.2.</w:t>
      </w:r>
      <w:r w:rsidRPr="007F2922">
        <w:rPr>
          <w:rFonts w:ascii="Times New Roman" w:hAnsi="Times New Roman" w:cs="Times New Roman"/>
          <w:bCs/>
          <w:sz w:val="28"/>
          <w:szCs w:val="28"/>
        </w:rPr>
        <w:t>,</w:t>
      </w:r>
      <w:proofErr w:type="gramEnd"/>
      <w:r w:rsidRPr="007F2922">
        <w:rPr>
          <w:rFonts w:ascii="Times New Roman" w:hAnsi="Times New Roman" w:cs="Times New Roman"/>
          <w:bCs/>
          <w:sz w:val="28"/>
          <w:szCs w:val="28"/>
        </w:rPr>
        <w:t xml:space="preserve"> </w:t>
      </w:r>
      <w:r w:rsidRPr="007F2922">
        <w:rPr>
          <w:rFonts w:ascii="Times New Roman" w:eastAsia="Calibri" w:hAnsi="Times New Roman" w:cs="Times New Roman"/>
          <w:sz w:val="28"/>
          <w:szCs w:val="28"/>
        </w:rPr>
        <w:t xml:space="preserve">части </w:t>
      </w:r>
      <w:r w:rsidRPr="007F2922">
        <w:rPr>
          <w:rFonts w:ascii="Times New Roman" w:hAnsi="Times New Roman" w:cs="Times New Roman"/>
          <w:sz w:val="28"/>
          <w:szCs w:val="28"/>
        </w:rPr>
        <w:t xml:space="preserve">4 статьи 64 </w:t>
      </w:r>
      <w:r w:rsidRPr="007F2922">
        <w:rPr>
          <w:rFonts w:ascii="Times New Roman" w:eastAsia="Calibri" w:hAnsi="Times New Roman" w:cs="Times New Roman"/>
          <w:sz w:val="28"/>
          <w:szCs w:val="28"/>
        </w:rPr>
        <w:t xml:space="preserve">ФЗ-44. </w:t>
      </w:r>
    </w:p>
    <w:p w:rsidR="00D10424" w:rsidRPr="006551C0" w:rsidRDefault="00D10424" w:rsidP="00D10424">
      <w:pPr>
        <w:spacing w:after="0" w:line="240" w:lineRule="auto"/>
        <w:ind w:firstLine="708"/>
        <w:jc w:val="both"/>
        <w:rPr>
          <w:rFonts w:ascii="Times New Roman" w:hAnsi="Times New Roman" w:cs="Times New Roman"/>
          <w:color w:val="FF0000"/>
          <w:sz w:val="28"/>
          <w:szCs w:val="28"/>
        </w:rPr>
      </w:pPr>
      <w:r w:rsidRPr="006551C0">
        <w:rPr>
          <w:rFonts w:ascii="Times New Roman" w:hAnsi="Times New Roman" w:cs="Times New Roman"/>
          <w:color w:val="FF0000"/>
          <w:sz w:val="28"/>
          <w:szCs w:val="28"/>
        </w:rPr>
        <w:t xml:space="preserve">В действиях ГБУ «КЦСОН» </w:t>
      </w:r>
      <w:r w:rsidR="003666F6" w:rsidRPr="006551C0">
        <w:rPr>
          <w:rFonts w:ascii="Times New Roman" w:hAnsi="Times New Roman" w:cs="Times New Roman"/>
          <w:color w:val="FF0000"/>
          <w:sz w:val="28"/>
          <w:szCs w:val="28"/>
        </w:rPr>
        <w:t>Веденского</w:t>
      </w:r>
      <w:r w:rsidRPr="006551C0">
        <w:rPr>
          <w:rFonts w:ascii="Times New Roman" w:hAnsi="Times New Roman" w:cs="Times New Roman"/>
          <w:color w:val="FF0000"/>
          <w:sz w:val="28"/>
          <w:szCs w:val="28"/>
        </w:rPr>
        <w:t xml:space="preserve"> района</w:t>
      </w:r>
      <w:r w:rsidRPr="006551C0">
        <w:rPr>
          <w:rFonts w:ascii="Times New Roman" w:eastAsia="Times New Roman" w:hAnsi="Times New Roman" w:cs="Times New Roman"/>
          <w:color w:val="FF0000"/>
          <w:sz w:val="28"/>
          <w:szCs w:val="28"/>
        </w:rPr>
        <w:t xml:space="preserve"> </w:t>
      </w:r>
      <w:r w:rsidRPr="006551C0">
        <w:rPr>
          <w:rFonts w:ascii="Times New Roman" w:hAnsi="Times New Roman" w:cs="Times New Roman"/>
          <w:color w:val="FF0000"/>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w:t>
      </w:r>
      <w:r w:rsidR="002C0F71" w:rsidRPr="006551C0">
        <w:rPr>
          <w:rFonts w:ascii="Times New Roman" w:hAnsi="Times New Roman" w:cs="Times New Roman"/>
          <w:color w:val="FF0000"/>
          <w:sz w:val="28"/>
          <w:szCs w:val="28"/>
        </w:rPr>
        <w:br/>
      </w:r>
      <w:r w:rsidRPr="006551C0">
        <w:rPr>
          <w:rFonts w:ascii="Times New Roman" w:hAnsi="Times New Roman" w:cs="Times New Roman"/>
          <w:color w:val="FF0000"/>
          <w:sz w:val="28"/>
          <w:szCs w:val="28"/>
        </w:rPr>
        <w:t>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A57536" w:rsidRPr="007F2922" w:rsidRDefault="00A57536" w:rsidP="00CF011E">
      <w:pPr>
        <w:autoSpaceDE w:val="0"/>
        <w:autoSpaceDN w:val="0"/>
        <w:adjustRightInd w:val="0"/>
        <w:spacing w:after="0" w:line="240" w:lineRule="auto"/>
        <w:jc w:val="both"/>
        <w:rPr>
          <w:rFonts w:ascii="Times New Roman" w:hAnsi="Times New Roman" w:cs="Times New Roman"/>
          <w:sz w:val="28"/>
          <w:szCs w:val="28"/>
        </w:rPr>
      </w:pPr>
    </w:p>
    <w:p w:rsidR="004A7CCB" w:rsidRPr="007F2922" w:rsidRDefault="007B6740" w:rsidP="00CF011E">
      <w:pPr>
        <w:spacing w:after="0" w:line="240" w:lineRule="auto"/>
        <w:jc w:val="center"/>
        <w:rPr>
          <w:rFonts w:ascii="Times New Roman" w:hAnsi="Times New Roman" w:cs="Times New Roman"/>
          <w:b/>
          <w:sz w:val="28"/>
          <w:szCs w:val="28"/>
        </w:rPr>
      </w:pPr>
      <w:r w:rsidRPr="007F2922">
        <w:rPr>
          <w:rFonts w:ascii="Times New Roman" w:hAnsi="Times New Roman" w:cs="Times New Roman"/>
          <w:b/>
          <w:sz w:val="28"/>
          <w:szCs w:val="28"/>
        </w:rPr>
        <w:t>3</w:t>
      </w:r>
      <w:r w:rsidR="00C207F0" w:rsidRPr="007F2922">
        <w:rPr>
          <w:rFonts w:ascii="Times New Roman" w:hAnsi="Times New Roman" w:cs="Times New Roman"/>
          <w:b/>
          <w:sz w:val="28"/>
          <w:szCs w:val="28"/>
        </w:rPr>
        <w:t>.</w:t>
      </w:r>
      <w:r w:rsidR="004A7CCB" w:rsidRPr="007F2922">
        <w:rPr>
          <w:rFonts w:ascii="Times New Roman" w:hAnsi="Times New Roman" w:cs="Times New Roman"/>
          <w:b/>
          <w:sz w:val="28"/>
          <w:szCs w:val="28"/>
        </w:rPr>
        <w:t xml:space="preserve"> </w:t>
      </w:r>
      <w:r w:rsidR="006A3E96" w:rsidRPr="007F292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7F292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7F2922">
        <w:rPr>
          <w:rFonts w:ascii="Times New Roman" w:hAnsi="Times New Roman" w:cs="Times New Roman"/>
          <w:b/>
          <w:sz w:val="28"/>
          <w:szCs w:val="28"/>
        </w:rPr>
        <w:t xml:space="preserve"> </w:t>
      </w:r>
      <w:r w:rsidR="004A7CCB" w:rsidRPr="007F2922">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7F2922">
        <w:rPr>
          <w:rFonts w:ascii="Times New Roman" w:hAnsi="Times New Roman" w:cs="Times New Roman"/>
          <w:b/>
          <w:sz w:val="28"/>
          <w:szCs w:val="28"/>
        </w:rPr>
        <w:t xml:space="preserve"> 9 и 34 части 1 статьи 93 ФЗ-44</w:t>
      </w:r>
      <w:r w:rsidR="00E878A8" w:rsidRPr="007F2922">
        <w:rPr>
          <w:rFonts w:ascii="Times New Roman" w:hAnsi="Times New Roman" w:cs="Times New Roman"/>
          <w:b/>
          <w:sz w:val="28"/>
          <w:szCs w:val="28"/>
        </w:rPr>
        <w:t xml:space="preserve"> </w:t>
      </w:r>
    </w:p>
    <w:p w:rsidR="004A7CCB" w:rsidRPr="007F2922" w:rsidRDefault="004A7CCB" w:rsidP="00CF011E">
      <w:pPr>
        <w:spacing w:after="0" w:line="240" w:lineRule="auto"/>
        <w:jc w:val="both"/>
        <w:outlineLvl w:val="0"/>
        <w:rPr>
          <w:rFonts w:ascii="Times New Roman" w:eastAsia="Times New Roman" w:hAnsi="Times New Roman" w:cs="Times New Roman"/>
          <w:sz w:val="28"/>
          <w:szCs w:val="28"/>
        </w:rPr>
      </w:pPr>
    </w:p>
    <w:p w:rsidR="00CC73FC" w:rsidRPr="007F2922" w:rsidRDefault="00CC73FC" w:rsidP="00CF011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F2922">
        <w:rPr>
          <w:rFonts w:ascii="Times New Roman" w:eastAsia="Times New Roman" w:hAnsi="Times New Roman" w:cs="Times New Roman"/>
          <w:bCs/>
          <w:sz w:val="28"/>
          <w:szCs w:val="28"/>
        </w:rPr>
        <w:t>Согласно части 1 статьи 24 Ф</w:t>
      </w:r>
      <w:r w:rsidR="00A35A9C" w:rsidRPr="007F2922">
        <w:rPr>
          <w:rFonts w:ascii="Times New Roman" w:eastAsia="Times New Roman" w:hAnsi="Times New Roman" w:cs="Times New Roman"/>
          <w:bCs/>
          <w:sz w:val="28"/>
          <w:szCs w:val="28"/>
        </w:rPr>
        <w:t xml:space="preserve"> </w:t>
      </w:r>
      <w:r w:rsidRPr="007F2922">
        <w:rPr>
          <w:rFonts w:ascii="Times New Roman" w:eastAsia="Times New Roman" w:hAnsi="Times New Roman" w:cs="Times New Roman"/>
          <w:bCs/>
          <w:sz w:val="28"/>
          <w:szCs w:val="28"/>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7F2922">
        <w:rPr>
          <w:rFonts w:ascii="Times New Roman" w:eastAsia="Times New Roman" w:hAnsi="Times New Roman" w:cs="Times New Roman"/>
          <w:bCs/>
          <w:sz w:val="28"/>
          <w:szCs w:val="28"/>
        </w:rPr>
        <w:t>В соответствии с</w:t>
      </w:r>
      <w:r w:rsidRPr="007F2922">
        <w:rPr>
          <w:rFonts w:ascii="Times New Roman" w:eastAsia="Times New Roman" w:hAnsi="Times New Roman" w:cs="Times New Roman"/>
          <w:bCs/>
          <w:sz w:val="28"/>
          <w:szCs w:val="28"/>
        </w:rPr>
        <w:t xml:space="preserve"> част</w:t>
      </w:r>
      <w:r w:rsidR="003F7EA4" w:rsidRPr="007F2922">
        <w:rPr>
          <w:rFonts w:ascii="Times New Roman" w:eastAsia="Times New Roman" w:hAnsi="Times New Roman" w:cs="Times New Roman"/>
          <w:bCs/>
          <w:sz w:val="28"/>
          <w:szCs w:val="28"/>
        </w:rPr>
        <w:t>ью</w:t>
      </w:r>
      <w:r w:rsidRPr="007F2922">
        <w:rPr>
          <w:rFonts w:ascii="Times New Roman" w:eastAsia="Times New Roman" w:hAnsi="Times New Roman" w:cs="Times New Roman"/>
          <w:bCs/>
          <w:sz w:val="28"/>
          <w:szCs w:val="28"/>
        </w:rPr>
        <w:t xml:space="preserve"> 2 статьи </w:t>
      </w:r>
      <w:r w:rsidR="003F7EA4" w:rsidRPr="007F2922">
        <w:rPr>
          <w:rFonts w:ascii="Times New Roman" w:eastAsia="Times New Roman" w:hAnsi="Times New Roman" w:cs="Times New Roman"/>
          <w:bCs/>
          <w:sz w:val="28"/>
          <w:szCs w:val="28"/>
        </w:rPr>
        <w:t xml:space="preserve">24 </w:t>
      </w:r>
      <w:r w:rsidRPr="007F2922">
        <w:rPr>
          <w:rFonts w:ascii="Times New Roman" w:eastAsia="Times New Roman" w:hAnsi="Times New Roman" w:cs="Times New Roman"/>
          <w:bCs/>
          <w:sz w:val="28"/>
          <w:szCs w:val="28"/>
        </w:rPr>
        <w:t>ФЗ-44 к</w:t>
      </w:r>
      <w:r w:rsidRPr="007F2922">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F2922">
        <w:rPr>
          <w:rFonts w:ascii="Times New Roman" w:hAnsi="Times New Roman" w:cs="Times New Roman"/>
          <w:kern w:val="16"/>
          <w:sz w:val="28"/>
          <w:szCs w:val="28"/>
        </w:rPr>
        <w:t xml:space="preserve"> Согласно части 1 статьи 93 ФЗ-44 </w:t>
      </w:r>
      <w:r w:rsidR="00907B98" w:rsidRPr="007F2922">
        <w:rPr>
          <w:rFonts w:ascii="Times New Roman" w:hAnsi="Times New Roman" w:cs="Times New Roman"/>
          <w:bCs/>
          <w:sz w:val="28"/>
          <w:szCs w:val="28"/>
        </w:rPr>
        <w:t xml:space="preserve">(в ред. </w:t>
      </w:r>
      <w:r w:rsidR="00E61997" w:rsidRPr="007F2922">
        <w:rPr>
          <w:rFonts w:ascii="Times New Roman" w:hAnsi="Times New Roman" w:cs="Times New Roman"/>
          <w:bCs/>
          <w:sz w:val="28"/>
          <w:szCs w:val="28"/>
        </w:rPr>
        <w:br/>
      </w:r>
      <w:r w:rsidR="00907B98" w:rsidRPr="007F2922">
        <w:rPr>
          <w:rFonts w:ascii="Times New Roman" w:hAnsi="Times New Roman" w:cs="Times New Roman"/>
          <w:bCs/>
          <w:sz w:val="28"/>
          <w:szCs w:val="28"/>
        </w:rPr>
        <w:t xml:space="preserve">от 28.12.2016 года) </w:t>
      </w:r>
      <w:r w:rsidRPr="007F2922">
        <w:rPr>
          <w:rFonts w:ascii="Times New Roman" w:hAnsi="Times New Roman" w:cs="Times New Roman"/>
          <w:kern w:val="16"/>
          <w:sz w:val="28"/>
          <w:szCs w:val="28"/>
        </w:rPr>
        <w:t xml:space="preserve">предусмотрено, что </w:t>
      </w:r>
      <w:r w:rsidRPr="007F2922">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7F2922">
        <w:rPr>
          <w:rFonts w:ascii="Times New Roman" w:hAnsi="Times New Roman" w:cs="Times New Roman"/>
          <w:kern w:val="16"/>
          <w:sz w:val="28"/>
          <w:szCs w:val="28"/>
        </w:rPr>
        <w:t xml:space="preserve"> в 4</w:t>
      </w:r>
      <w:r w:rsidR="00D412C5" w:rsidRPr="007F2922">
        <w:rPr>
          <w:rFonts w:ascii="Times New Roman" w:hAnsi="Times New Roman" w:cs="Times New Roman"/>
          <w:kern w:val="16"/>
          <w:sz w:val="28"/>
          <w:szCs w:val="28"/>
        </w:rPr>
        <w:t>7</w:t>
      </w:r>
      <w:r w:rsidRPr="007F2922">
        <w:rPr>
          <w:rFonts w:ascii="Times New Roman" w:hAnsi="Times New Roman" w:cs="Times New Roman"/>
          <w:kern w:val="16"/>
          <w:sz w:val="28"/>
          <w:szCs w:val="28"/>
        </w:rPr>
        <w:t xml:space="preserve"> случаях.</w:t>
      </w:r>
      <w:r w:rsidR="00E878A8" w:rsidRPr="007F2922">
        <w:rPr>
          <w:rFonts w:ascii="Times New Roman" w:hAnsi="Times New Roman" w:cs="Times New Roman"/>
          <w:kern w:val="16"/>
          <w:sz w:val="28"/>
          <w:szCs w:val="28"/>
        </w:rPr>
        <w:t xml:space="preserve"> </w:t>
      </w:r>
    </w:p>
    <w:p w:rsidR="00CC73FC" w:rsidRPr="007F2922" w:rsidRDefault="003F7EA4"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kern w:val="16"/>
          <w:sz w:val="28"/>
          <w:szCs w:val="28"/>
        </w:rPr>
        <w:t>П</w:t>
      </w:r>
      <w:r w:rsidR="00CC73FC" w:rsidRPr="007F2922">
        <w:rPr>
          <w:rFonts w:ascii="Times New Roman" w:hAnsi="Times New Roman" w:cs="Times New Roman"/>
          <w:kern w:val="16"/>
          <w:sz w:val="28"/>
          <w:szCs w:val="28"/>
        </w:rPr>
        <w:t xml:space="preserve">ункт 25 части 1 статьи 93 ФЗ-44 </w:t>
      </w:r>
      <w:r w:rsidRPr="007F2922">
        <w:rPr>
          <w:rFonts w:ascii="Times New Roman" w:hAnsi="Times New Roman" w:cs="Times New Roman"/>
          <w:kern w:val="16"/>
          <w:sz w:val="28"/>
          <w:szCs w:val="28"/>
        </w:rPr>
        <w:t xml:space="preserve">устанавливает, что </w:t>
      </w:r>
      <w:r w:rsidR="00CC73FC" w:rsidRPr="007F2922">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CC73FC" w:rsidRPr="007F2922">
        <w:rPr>
          <w:rFonts w:ascii="Times New Roman" w:hAnsi="Times New Roman" w:cs="Times New Roman"/>
          <w:kern w:val="16"/>
          <w:sz w:val="28"/>
          <w:szCs w:val="28"/>
        </w:rPr>
        <w:t xml:space="preserve"> в случае </w:t>
      </w:r>
      <w:r w:rsidR="00CC73FC" w:rsidRPr="007F2922">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2C0F71">
        <w:rPr>
          <w:rFonts w:ascii="Times New Roman" w:hAnsi="Times New Roman" w:cs="Times New Roman"/>
          <w:sz w:val="28"/>
          <w:szCs w:val="28"/>
        </w:rPr>
        <w:br/>
      </w:r>
      <w:r w:rsidR="00CC73FC" w:rsidRPr="007F2922">
        <w:rPr>
          <w:rFonts w:ascii="Times New Roman" w:hAnsi="Times New Roman" w:cs="Times New Roman"/>
          <w:sz w:val="28"/>
          <w:szCs w:val="28"/>
        </w:rPr>
        <w:t xml:space="preserve">с </w:t>
      </w:r>
      <w:hyperlink r:id="rId14" w:anchor="sub_551" w:history="1">
        <w:r w:rsidR="00CC73FC" w:rsidRPr="007F2922">
          <w:rPr>
            <w:rStyle w:val="a3"/>
            <w:rFonts w:ascii="Times New Roman" w:hAnsi="Times New Roman" w:cs="Times New Roman"/>
            <w:color w:val="auto"/>
            <w:sz w:val="28"/>
            <w:szCs w:val="28"/>
            <w:u w:val="none"/>
          </w:rPr>
          <w:t>частями 1</w:t>
        </w:r>
      </w:hyperlink>
      <w:r w:rsidR="00CC73FC" w:rsidRPr="007F2922">
        <w:rPr>
          <w:rFonts w:ascii="Times New Roman" w:hAnsi="Times New Roman" w:cs="Times New Roman"/>
          <w:sz w:val="28"/>
          <w:szCs w:val="28"/>
        </w:rPr>
        <w:t xml:space="preserve"> и </w:t>
      </w:r>
      <w:hyperlink r:id="rId15" w:anchor="sub_557" w:history="1">
        <w:r w:rsidR="00CC73FC" w:rsidRPr="007F2922">
          <w:rPr>
            <w:rStyle w:val="a3"/>
            <w:rFonts w:ascii="Times New Roman" w:hAnsi="Times New Roman" w:cs="Times New Roman"/>
            <w:color w:val="auto"/>
            <w:sz w:val="28"/>
            <w:szCs w:val="28"/>
            <w:u w:val="none"/>
          </w:rPr>
          <w:t>7 статьи 55</w:t>
        </w:r>
      </w:hyperlink>
      <w:r w:rsidR="00CC73FC" w:rsidRPr="007F2922">
        <w:rPr>
          <w:rFonts w:ascii="Times New Roman" w:hAnsi="Times New Roman" w:cs="Times New Roman"/>
          <w:sz w:val="28"/>
          <w:szCs w:val="28"/>
        </w:rPr>
        <w:t xml:space="preserve"> и </w:t>
      </w:r>
      <w:hyperlink r:id="rId16" w:anchor="sub_8318" w:history="1">
        <w:r w:rsidR="00CC73FC" w:rsidRPr="007F2922">
          <w:rPr>
            <w:rStyle w:val="a3"/>
            <w:rFonts w:ascii="Times New Roman" w:hAnsi="Times New Roman" w:cs="Times New Roman"/>
            <w:color w:val="auto"/>
            <w:sz w:val="28"/>
            <w:szCs w:val="28"/>
            <w:u w:val="none"/>
          </w:rPr>
          <w:t>частью 18 статьи 83</w:t>
        </w:r>
      </w:hyperlink>
      <w:r w:rsidR="00CC73FC" w:rsidRPr="007F2922">
        <w:rPr>
          <w:rStyle w:val="a3"/>
          <w:rFonts w:ascii="Times New Roman" w:hAnsi="Times New Roman" w:cs="Times New Roman"/>
          <w:color w:val="auto"/>
          <w:sz w:val="28"/>
          <w:szCs w:val="28"/>
          <w:u w:val="none"/>
        </w:rPr>
        <w:t xml:space="preserve"> </w:t>
      </w:r>
      <w:r w:rsidR="00CC73FC" w:rsidRPr="007F2922">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2C0F71">
        <w:rPr>
          <w:rFonts w:ascii="Times New Roman" w:hAnsi="Times New Roman" w:cs="Times New Roman"/>
          <w:sz w:val="28"/>
          <w:szCs w:val="28"/>
        </w:rPr>
        <w:br/>
      </w:r>
      <w:r w:rsidR="00CC73FC" w:rsidRPr="007F2922">
        <w:rPr>
          <w:rFonts w:ascii="Times New Roman" w:hAnsi="Times New Roman" w:cs="Times New Roman"/>
          <w:sz w:val="28"/>
          <w:szCs w:val="28"/>
        </w:rPr>
        <w:t xml:space="preserve">с федеральным органом исполнительной власти, уполномоченным на осуществление </w:t>
      </w:r>
      <w:r w:rsidR="00CC73FC" w:rsidRPr="007F2922">
        <w:rPr>
          <w:rFonts w:ascii="Times New Roman" w:hAnsi="Times New Roman" w:cs="Times New Roman"/>
          <w:sz w:val="28"/>
          <w:szCs w:val="28"/>
        </w:rPr>
        <w:lastRenderedPageBreak/>
        <w:t xml:space="preserve">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2C0F71">
        <w:rPr>
          <w:rFonts w:ascii="Times New Roman" w:hAnsi="Times New Roman" w:cs="Times New Roman"/>
          <w:sz w:val="28"/>
          <w:szCs w:val="28"/>
        </w:rPr>
        <w:br/>
      </w:r>
      <w:r w:rsidR="00CC73FC" w:rsidRPr="007F2922">
        <w:rPr>
          <w:rFonts w:ascii="Times New Roman" w:hAnsi="Times New Roman" w:cs="Times New Roman"/>
          <w:sz w:val="28"/>
          <w:szCs w:val="28"/>
        </w:rPr>
        <w:t xml:space="preserve">с единственным поставщиком (подрядчиком, исполнителем) направляется </w:t>
      </w:r>
      <w:r w:rsidR="002C0F71">
        <w:rPr>
          <w:rFonts w:ascii="Times New Roman" w:hAnsi="Times New Roman" w:cs="Times New Roman"/>
          <w:sz w:val="28"/>
          <w:szCs w:val="28"/>
        </w:rPr>
        <w:br/>
      </w:r>
      <w:r w:rsidR="00CC73FC" w:rsidRPr="007F2922">
        <w:rPr>
          <w:rFonts w:ascii="Times New Roman" w:hAnsi="Times New Roman" w:cs="Times New Roman"/>
          <w:sz w:val="28"/>
          <w:szCs w:val="28"/>
        </w:rPr>
        <w:t xml:space="preserve">в контрольный орган в сфере закупок в срок не позднее чем в течение десяти дней </w:t>
      </w:r>
      <w:r w:rsidR="002C0F71">
        <w:rPr>
          <w:rFonts w:ascii="Times New Roman" w:hAnsi="Times New Roman" w:cs="Times New Roman"/>
          <w:sz w:val="28"/>
          <w:szCs w:val="28"/>
        </w:rPr>
        <w:br/>
      </w:r>
      <w:r w:rsidR="00CC73FC" w:rsidRPr="007F2922">
        <w:rPr>
          <w:rFonts w:ascii="Times New Roman" w:hAnsi="Times New Roman" w:cs="Times New Roman"/>
          <w:sz w:val="28"/>
          <w:szCs w:val="28"/>
        </w:rPr>
        <w:t>с даты размещения в единой информационной системе соответствующих протоколов, содер</w:t>
      </w:r>
      <w:r w:rsidR="00F447D2" w:rsidRPr="007F2922">
        <w:rPr>
          <w:rFonts w:ascii="Times New Roman" w:hAnsi="Times New Roman" w:cs="Times New Roman"/>
          <w:sz w:val="28"/>
          <w:szCs w:val="28"/>
        </w:rPr>
        <w:t>жащих информацию о признании опр</w:t>
      </w:r>
      <w:r w:rsidR="00CC73FC" w:rsidRPr="007F2922">
        <w:rPr>
          <w:rFonts w:ascii="Times New Roman" w:hAnsi="Times New Roman" w:cs="Times New Roman"/>
          <w:sz w:val="28"/>
          <w:szCs w:val="28"/>
        </w:rPr>
        <w:t xml:space="preserve">еделения поставщика (подрядчика, исполнителя) несостоявшимся. </w:t>
      </w:r>
      <w:hyperlink r:id="rId17" w:history="1">
        <w:r w:rsidR="00CC73FC" w:rsidRPr="007F2922">
          <w:rPr>
            <w:rStyle w:val="a3"/>
            <w:rFonts w:ascii="Times New Roman" w:hAnsi="Times New Roman" w:cs="Times New Roman"/>
            <w:color w:val="auto"/>
            <w:sz w:val="28"/>
            <w:szCs w:val="28"/>
            <w:u w:val="none"/>
          </w:rPr>
          <w:t>Порядок</w:t>
        </w:r>
      </w:hyperlink>
      <w:r w:rsidR="00CC73FC" w:rsidRPr="007F2922">
        <w:rPr>
          <w:rFonts w:ascii="Times New Roman" w:hAnsi="Times New Roman" w:cs="Times New Roman"/>
          <w:sz w:val="28"/>
          <w:szCs w:val="28"/>
        </w:rPr>
        <w:t xml:space="preserve"> согласования заключения контракта </w:t>
      </w:r>
      <w:r w:rsidR="002C0F71">
        <w:rPr>
          <w:rFonts w:ascii="Times New Roman" w:hAnsi="Times New Roman" w:cs="Times New Roman"/>
          <w:sz w:val="28"/>
          <w:szCs w:val="28"/>
        </w:rPr>
        <w:br/>
      </w:r>
      <w:r w:rsidR="00CC73FC" w:rsidRPr="007F2922">
        <w:rPr>
          <w:rFonts w:ascii="Times New Roman" w:hAnsi="Times New Roman" w:cs="Times New Roman"/>
          <w:sz w:val="28"/>
          <w:szCs w:val="28"/>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7F2922" w:rsidRDefault="003F7EA4"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Р</w:t>
      </w:r>
      <w:r w:rsidR="00CC73FC" w:rsidRPr="007F2922">
        <w:rPr>
          <w:rFonts w:ascii="Times New Roman" w:hAnsi="Times New Roman" w:cs="Times New Roman"/>
          <w:sz w:val="28"/>
          <w:szCs w:val="28"/>
        </w:rPr>
        <w:t>аспоряжени</w:t>
      </w:r>
      <w:r w:rsidRPr="007F2922">
        <w:rPr>
          <w:rFonts w:ascii="Times New Roman" w:hAnsi="Times New Roman" w:cs="Times New Roman"/>
          <w:sz w:val="28"/>
          <w:szCs w:val="28"/>
        </w:rPr>
        <w:t>ем</w:t>
      </w:r>
      <w:r w:rsidR="00CC73FC" w:rsidRPr="007F2922">
        <w:rPr>
          <w:rFonts w:ascii="Times New Roman" w:hAnsi="Times New Roman" w:cs="Times New Roman"/>
          <w:sz w:val="28"/>
          <w:szCs w:val="28"/>
        </w:rPr>
        <w:t xml:space="preserve"> Правительства Чеченской Республики от 30.04.2014 года </w:t>
      </w:r>
      <w:r w:rsidR="00B90873" w:rsidRPr="007F2922">
        <w:rPr>
          <w:rFonts w:ascii="Times New Roman" w:hAnsi="Times New Roman" w:cs="Times New Roman"/>
          <w:sz w:val="28"/>
          <w:szCs w:val="28"/>
        </w:rPr>
        <w:br/>
      </w:r>
      <w:r w:rsidR="00CC73FC" w:rsidRPr="007F2922">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C0F71">
        <w:rPr>
          <w:rFonts w:ascii="Times New Roman" w:hAnsi="Times New Roman" w:cs="Times New Roman"/>
          <w:sz w:val="28"/>
          <w:szCs w:val="28"/>
        </w:rPr>
        <w:br/>
      </w:r>
      <w:r w:rsidR="00CC73FC" w:rsidRPr="007F2922">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7F2922">
        <w:rPr>
          <w:rFonts w:ascii="Times New Roman" w:hAnsi="Times New Roman" w:cs="Times New Roman"/>
          <w:kern w:val="16"/>
          <w:sz w:val="28"/>
          <w:szCs w:val="28"/>
        </w:rPr>
        <w:t xml:space="preserve">пунктом 25 части 1 статьи 93 ФЗ-44 необходимо направить в </w:t>
      </w:r>
      <w:r w:rsidR="00CC73FC" w:rsidRPr="007F2922">
        <w:rPr>
          <w:rFonts w:ascii="Times New Roman" w:hAnsi="Times New Roman" w:cs="Times New Roman"/>
          <w:sz w:val="28"/>
          <w:szCs w:val="28"/>
        </w:rPr>
        <w:t>Министерство финансов Чеченской Республики.</w:t>
      </w:r>
      <w:r w:rsidR="004E7318" w:rsidRPr="007F2922">
        <w:rPr>
          <w:rFonts w:ascii="Times New Roman" w:hAnsi="Times New Roman" w:cs="Times New Roman"/>
          <w:sz w:val="28"/>
          <w:szCs w:val="28"/>
        </w:rPr>
        <w:t xml:space="preserve"> </w:t>
      </w:r>
    </w:p>
    <w:p w:rsidR="00B04375" w:rsidRPr="007F2922" w:rsidRDefault="00B04375"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bCs/>
          <w:sz w:val="28"/>
          <w:szCs w:val="28"/>
        </w:rPr>
        <w:t xml:space="preserve">Согласно информации с раздела </w:t>
      </w:r>
      <w:r w:rsidRPr="007F2922">
        <w:rPr>
          <w:rFonts w:ascii="Times New Roman" w:eastAsia="Calibri" w:hAnsi="Times New Roman" w:cs="Times New Roman"/>
          <w:bCs/>
          <w:sz w:val="28"/>
          <w:szCs w:val="28"/>
        </w:rPr>
        <w:t xml:space="preserve">«Реестр контрактов, заключенных заказчиками» </w:t>
      </w:r>
      <w:r w:rsidRPr="007F2922">
        <w:rPr>
          <w:rFonts w:ascii="Times New Roman" w:hAnsi="Times New Roman" w:cs="Times New Roman"/>
          <w:sz w:val="28"/>
          <w:szCs w:val="28"/>
        </w:rPr>
        <w:t>ЕИС в сфере закупок установлено, что</w:t>
      </w:r>
      <w:r w:rsidRPr="007F2922">
        <w:rPr>
          <w:rFonts w:ascii="Times New Roman" w:hAnsi="Times New Roman" w:cs="Times New Roman"/>
          <w:bCs/>
          <w:sz w:val="28"/>
          <w:szCs w:val="28"/>
        </w:rPr>
        <w:t xml:space="preserve"> </w:t>
      </w:r>
      <w:r w:rsidR="00F447D2" w:rsidRPr="007F2922">
        <w:rPr>
          <w:rFonts w:ascii="Times New Roman" w:hAnsi="Times New Roman" w:cs="Times New Roman"/>
          <w:sz w:val="28"/>
          <w:szCs w:val="28"/>
        </w:rPr>
        <w:t>ГБУ «КЦСОН» Веденского района</w:t>
      </w:r>
      <w:r w:rsidR="00B90873" w:rsidRPr="007F2922">
        <w:rPr>
          <w:rFonts w:ascii="Times New Roman" w:hAnsi="Times New Roman" w:cs="Times New Roman"/>
          <w:sz w:val="28"/>
          <w:szCs w:val="28"/>
        </w:rPr>
        <w:t xml:space="preserve"> </w:t>
      </w:r>
      <w:r w:rsidRPr="007F2922">
        <w:rPr>
          <w:rFonts w:ascii="Times New Roman" w:hAnsi="Times New Roman" w:cs="Times New Roman"/>
          <w:sz w:val="28"/>
          <w:szCs w:val="28"/>
        </w:rPr>
        <w:t xml:space="preserve">за 2018 год </w:t>
      </w:r>
      <w:r w:rsidRPr="007F2922">
        <w:rPr>
          <w:rFonts w:ascii="Times New Roman" w:eastAsia="Calibri" w:hAnsi="Times New Roman" w:cs="Times New Roman"/>
          <w:sz w:val="28"/>
          <w:szCs w:val="28"/>
        </w:rPr>
        <w:t xml:space="preserve">заключено </w:t>
      </w:r>
      <w:r w:rsidR="00B90873" w:rsidRPr="007F2922">
        <w:rPr>
          <w:rFonts w:ascii="Times New Roman" w:eastAsia="Calibri" w:hAnsi="Times New Roman" w:cs="Times New Roman"/>
          <w:sz w:val="28"/>
          <w:szCs w:val="28"/>
        </w:rPr>
        <w:t>1</w:t>
      </w:r>
      <w:r w:rsidR="007B6740" w:rsidRPr="007F2922">
        <w:rPr>
          <w:rFonts w:ascii="Times New Roman" w:eastAsia="Calibri" w:hAnsi="Times New Roman" w:cs="Times New Roman"/>
          <w:sz w:val="28"/>
          <w:szCs w:val="28"/>
        </w:rPr>
        <w:t xml:space="preserve">2 контрактов </w:t>
      </w:r>
      <w:r w:rsidRPr="007F2922">
        <w:rPr>
          <w:rFonts w:ascii="Times New Roman" w:eastAsia="Calibri" w:hAnsi="Times New Roman" w:cs="Times New Roman"/>
          <w:sz w:val="28"/>
          <w:szCs w:val="28"/>
        </w:rPr>
        <w:t xml:space="preserve">путем проведения </w:t>
      </w:r>
      <w:r w:rsidRPr="007F2922">
        <w:rPr>
          <w:rFonts w:ascii="Times New Roman" w:hAnsi="Times New Roman" w:cs="Times New Roman"/>
          <w:sz w:val="28"/>
          <w:szCs w:val="28"/>
        </w:rPr>
        <w:t>открытых ау</w:t>
      </w:r>
      <w:r w:rsidR="007B6740" w:rsidRPr="007F2922">
        <w:rPr>
          <w:rFonts w:ascii="Times New Roman" w:hAnsi="Times New Roman" w:cs="Times New Roman"/>
          <w:sz w:val="28"/>
          <w:szCs w:val="28"/>
        </w:rPr>
        <w:t>кционов в электронной форме</w:t>
      </w:r>
      <w:r w:rsidRPr="007F2922">
        <w:rPr>
          <w:rFonts w:ascii="Times New Roman" w:hAnsi="Times New Roman" w:cs="Times New Roman"/>
          <w:sz w:val="28"/>
          <w:szCs w:val="28"/>
        </w:rPr>
        <w:t xml:space="preserve">. </w:t>
      </w:r>
    </w:p>
    <w:p w:rsidR="00D412C5" w:rsidRPr="007F2922" w:rsidRDefault="00D412C5" w:rsidP="00CF011E">
      <w:pPr>
        <w:pStyle w:val="ConsPlusNormal"/>
        <w:ind w:firstLine="708"/>
        <w:jc w:val="both"/>
        <w:rPr>
          <w:rFonts w:ascii="Times New Roman" w:hAnsi="Times New Roman" w:cs="Times New Roman"/>
          <w:kern w:val="16"/>
          <w:sz w:val="28"/>
          <w:szCs w:val="28"/>
        </w:rPr>
      </w:pPr>
      <w:r w:rsidRPr="007F2922">
        <w:rPr>
          <w:rFonts w:ascii="Times New Roman" w:hAnsi="Times New Roman" w:cs="Times New Roman"/>
          <w:kern w:val="16"/>
          <w:sz w:val="28"/>
          <w:szCs w:val="28"/>
        </w:rPr>
        <w:t xml:space="preserve">Контрактов, заключенных </w:t>
      </w:r>
      <w:r w:rsidR="00161B15" w:rsidRPr="007F2922">
        <w:rPr>
          <w:rFonts w:ascii="Times New Roman" w:hAnsi="Times New Roman" w:cs="Times New Roman"/>
          <w:sz w:val="28"/>
          <w:szCs w:val="28"/>
        </w:rPr>
        <w:t>ГБУ «КЦСОН» Веденского района</w:t>
      </w:r>
      <w:r w:rsidR="00B90873" w:rsidRPr="007F2922">
        <w:rPr>
          <w:rFonts w:ascii="Times New Roman" w:hAnsi="Times New Roman" w:cs="Times New Roman"/>
          <w:sz w:val="28"/>
          <w:szCs w:val="28"/>
        </w:rPr>
        <w:t xml:space="preserve"> </w:t>
      </w:r>
      <w:r w:rsidR="00A74A41" w:rsidRPr="007F2922">
        <w:rPr>
          <w:rFonts w:ascii="Times New Roman" w:hAnsi="Times New Roman" w:cs="Times New Roman"/>
          <w:kern w:val="16"/>
          <w:sz w:val="28"/>
          <w:szCs w:val="28"/>
        </w:rPr>
        <w:t>в 2018</w:t>
      </w:r>
      <w:r w:rsidRPr="007F2922">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7F2922">
        <w:rPr>
          <w:rFonts w:ascii="Times New Roman" w:hAnsi="Times New Roman" w:cs="Times New Roman"/>
          <w:kern w:val="16"/>
          <w:sz w:val="28"/>
          <w:szCs w:val="28"/>
        </w:rPr>
        <w:t xml:space="preserve">оса предложений не установлено. </w:t>
      </w:r>
    </w:p>
    <w:p w:rsidR="00D412C5" w:rsidRPr="007F2922" w:rsidRDefault="00D412C5" w:rsidP="00CF011E">
      <w:pPr>
        <w:pStyle w:val="ConsPlusNormal"/>
        <w:ind w:firstLine="708"/>
        <w:jc w:val="both"/>
        <w:rPr>
          <w:rFonts w:ascii="Times New Roman" w:hAnsi="Times New Roman" w:cs="Times New Roman"/>
          <w:kern w:val="16"/>
          <w:sz w:val="28"/>
          <w:szCs w:val="28"/>
        </w:rPr>
      </w:pPr>
      <w:r w:rsidRPr="007F2922">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7F2922">
        <w:rPr>
          <w:rFonts w:ascii="Times New Roman" w:hAnsi="Times New Roman" w:cs="Times New Roman"/>
          <w:kern w:val="16"/>
          <w:sz w:val="28"/>
          <w:szCs w:val="28"/>
        </w:rPr>
        <w:t xml:space="preserve"> </w:t>
      </w:r>
      <w:r w:rsidRPr="007F2922">
        <w:rPr>
          <w:rFonts w:ascii="Times New Roman" w:hAnsi="Times New Roman" w:cs="Times New Roman"/>
          <w:kern w:val="16"/>
          <w:sz w:val="28"/>
          <w:szCs w:val="28"/>
        </w:rPr>
        <w:t xml:space="preserve">не установлено. </w:t>
      </w:r>
    </w:p>
    <w:p w:rsidR="000F70C4" w:rsidRPr="007F2922" w:rsidRDefault="000F70C4" w:rsidP="00CF011E">
      <w:pPr>
        <w:pStyle w:val="ConsPlusNormal"/>
        <w:ind w:firstLine="708"/>
        <w:jc w:val="both"/>
        <w:rPr>
          <w:rFonts w:ascii="Times New Roman" w:hAnsi="Times New Roman" w:cs="Times New Roman"/>
          <w:kern w:val="16"/>
          <w:sz w:val="28"/>
          <w:szCs w:val="28"/>
        </w:rPr>
      </w:pPr>
    </w:p>
    <w:p w:rsidR="0059441C" w:rsidRPr="007F2922" w:rsidRDefault="0059441C" w:rsidP="00CF011E">
      <w:pPr>
        <w:pStyle w:val="ConsPlusNormal"/>
        <w:ind w:firstLine="708"/>
        <w:jc w:val="both"/>
        <w:rPr>
          <w:rFonts w:ascii="Times New Roman" w:hAnsi="Times New Roman" w:cs="Times New Roman"/>
          <w:bCs/>
          <w:sz w:val="28"/>
          <w:szCs w:val="28"/>
        </w:rPr>
      </w:pPr>
      <w:r w:rsidRPr="007F2922">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7F2922" w:rsidRDefault="003F7EA4" w:rsidP="00CF011E">
      <w:pPr>
        <w:autoSpaceDE w:val="0"/>
        <w:autoSpaceDN w:val="0"/>
        <w:adjustRightInd w:val="0"/>
        <w:spacing w:after="0" w:line="240" w:lineRule="auto"/>
        <w:ind w:firstLine="709"/>
        <w:jc w:val="both"/>
        <w:rPr>
          <w:rFonts w:ascii="Times New Roman" w:hAnsi="Times New Roman" w:cs="Times New Roman"/>
          <w:kern w:val="16"/>
          <w:sz w:val="28"/>
          <w:szCs w:val="28"/>
        </w:rPr>
      </w:pPr>
      <w:r w:rsidRPr="007F2922">
        <w:rPr>
          <w:rFonts w:ascii="Times New Roman" w:eastAsia="Times New Roman" w:hAnsi="Times New Roman" w:cs="Times New Roman"/>
          <w:bCs/>
          <w:sz w:val="28"/>
          <w:szCs w:val="28"/>
        </w:rPr>
        <w:t xml:space="preserve">В соответствии с </w:t>
      </w:r>
      <w:r w:rsidR="00B47081" w:rsidRPr="007F2922">
        <w:rPr>
          <w:rFonts w:ascii="Times New Roman" w:eastAsia="Times New Roman" w:hAnsi="Times New Roman" w:cs="Times New Roman"/>
          <w:bCs/>
          <w:sz w:val="28"/>
          <w:szCs w:val="28"/>
        </w:rPr>
        <w:t>част</w:t>
      </w:r>
      <w:r w:rsidRPr="007F2922">
        <w:rPr>
          <w:rFonts w:ascii="Times New Roman" w:eastAsia="Times New Roman" w:hAnsi="Times New Roman" w:cs="Times New Roman"/>
          <w:bCs/>
          <w:sz w:val="28"/>
          <w:szCs w:val="28"/>
        </w:rPr>
        <w:t>ью</w:t>
      </w:r>
      <w:r w:rsidR="00B47081" w:rsidRPr="007F2922">
        <w:rPr>
          <w:rFonts w:ascii="Times New Roman" w:eastAsia="Times New Roman" w:hAnsi="Times New Roman" w:cs="Times New Roman"/>
          <w:bCs/>
          <w:sz w:val="28"/>
          <w:szCs w:val="28"/>
        </w:rPr>
        <w:t xml:space="preserve"> 2 статьи 24 ФЗ-44 к</w:t>
      </w:r>
      <w:r w:rsidR="00B47081" w:rsidRPr="007F2922">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7F2922">
        <w:rPr>
          <w:rFonts w:ascii="Times New Roman" w:hAnsi="Times New Roman" w:cs="Times New Roman"/>
          <w:kern w:val="16"/>
          <w:sz w:val="28"/>
          <w:szCs w:val="28"/>
        </w:rPr>
        <w:t xml:space="preserve"> </w:t>
      </w:r>
    </w:p>
    <w:p w:rsidR="00B47081" w:rsidRPr="007F2922" w:rsidRDefault="003F7EA4" w:rsidP="00CF011E">
      <w:pPr>
        <w:pStyle w:val="ConsPlusNormal"/>
        <w:jc w:val="both"/>
        <w:rPr>
          <w:rFonts w:ascii="Times New Roman" w:hAnsi="Times New Roman" w:cs="Times New Roman"/>
          <w:sz w:val="28"/>
          <w:szCs w:val="28"/>
        </w:rPr>
      </w:pPr>
      <w:r w:rsidRPr="007F2922">
        <w:rPr>
          <w:rFonts w:ascii="Times New Roman" w:hAnsi="Times New Roman" w:cs="Times New Roman"/>
          <w:bCs/>
          <w:sz w:val="28"/>
          <w:szCs w:val="28"/>
        </w:rPr>
        <w:t>Ч</w:t>
      </w:r>
      <w:r w:rsidR="00B47081" w:rsidRPr="007F2922">
        <w:rPr>
          <w:rFonts w:ascii="Times New Roman" w:hAnsi="Times New Roman" w:cs="Times New Roman"/>
          <w:bCs/>
          <w:sz w:val="28"/>
          <w:szCs w:val="28"/>
        </w:rPr>
        <w:t>аст</w:t>
      </w:r>
      <w:r w:rsidRPr="007F2922">
        <w:rPr>
          <w:rFonts w:ascii="Times New Roman" w:hAnsi="Times New Roman" w:cs="Times New Roman"/>
          <w:bCs/>
          <w:sz w:val="28"/>
          <w:szCs w:val="28"/>
        </w:rPr>
        <w:t>ь</w:t>
      </w:r>
      <w:r w:rsidR="00B47081" w:rsidRPr="007F2922">
        <w:rPr>
          <w:rFonts w:ascii="Times New Roman" w:hAnsi="Times New Roman" w:cs="Times New Roman"/>
          <w:bCs/>
          <w:sz w:val="28"/>
          <w:szCs w:val="28"/>
        </w:rPr>
        <w:t xml:space="preserve"> 2 статьи 48 ФЗ-44</w:t>
      </w:r>
      <w:r w:rsidR="00B47081" w:rsidRPr="007F2922">
        <w:rPr>
          <w:rFonts w:ascii="Times New Roman" w:hAnsi="Times New Roman" w:cs="Times New Roman"/>
          <w:sz w:val="28"/>
          <w:szCs w:val="28"/>
        </w:rPr>
        <w:t xml:space="preserve"> </w:t>
      </w:r>
      <w:r w:rsidRPr="007F2922">
        <w:rPr>
          <w:rFonts w:ascii="Times New Roman" w:hAnsi="Times New Roman" w:cs="Times New Roman"/>
          <w:sz w:val="28"/>
          <w:szCs w:val="28"/>
        </w:rPr>
        <w:t xml:space="preserve">устанавливает, что </w:t>
      </w:r>
      <w:r w:rsidR="00B47081" w:rsidRPr="007F2922">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7F2922">
        <w:rPr>
          <w:rFonts w:ascii="Times New Roman" w:hAnsi="Times New Roman" w:cs="Times New Roman"/>
          <w:sz w:val="28"/>
          <w:szCs w:val="28"/>
        </w:rPr>
        <w:t xml:space="preserve"> </w:t>
      </w:r>
    </w:p>
    <w:p w:rsidR="005D2E29" w:rsidRPr="007F2922" w:rsidRDefault="00B47081" w:rsidP="00CF011E">
      <w:pPr>
        <w:autoSpaceDE w:val="0"/>
        <w:autoSpaceDN w:val="0"/>
        <w:adjustRightInd w:val="0"/>
        <w:spacing w:after="0" w:line="240" w:lineRule="auto"/>
        <w:ind w:firstLine="709"/>
        <w:jc w:val="both"/>
        <w:rPr>
          <w:rFonts w:ascii="Times New Roman" w:hAnsi="Times New Roman" w:cs="Times New Roman"/>
          <w:kern w:val="16"/>
          <w:sz w:val="28"/>
          <w:szCs w:val="28"/>
        </w:rPr>
      </w:pPr>
      <w:r w:rsidRPr="007F2922">
        <w:rPr>
          <w:rFonts w:ascii="Times New Roman" w:hAnsi="Times New Roman" w:cs="Times New Roman"/>
          <w:kern w:val="16"/>
          <w:sz w:val="28"/>
          <w:szCs w:val="28"/>
        </w:rPr>
        <w:t xml:space="preserve">Согласно части 1 статьи 93 ФЗ-44 </w:t>
      </w:r>
      <w:r w:rsidRPr="007F2922">
        <w:rPr>
          <w:rFonts w:ascii="Times New Roman" w:hAnsi="Times New Roman" w:cs="Times New Roman"/>
          <w:bCs/>
          <w:sz w:val="28"/>
          <w:szCs w:val="28"/>
        </w:rPr>
        <w:t xml:space="preserve">(в ред. от 28.12.2016 года) </w:t>
      </w:r>
      <w:r w:rsidRPr="007F2922">
        <w:rPr>
          <w:rFonts w:ascii="Times New Roman" w:hAnsi="Times New Roman" w:cs="Times New Roman"/>
          <w:kern w:val="16"/>
          <w:sz w:val="28"/>
          <w:szCs w:val="28"/>
        </w:rPr>
        <w:t xml:space="preserve">предусмотрено, что </w:t>
      </w:r>
      <w:r w:rsidRPr="007F2922">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7F2922">
        <w:rPr>
          <w:rFonts w:ascii="Times New Roman" w:hAnsi="Times New Roman" w:cs="Times New Roman"/>
          <w:kern w:val="16"/>
          <w:sz w:val="28"/>
          <w:szCs w:val="28"/>
        </w:rPr>
        <w:t xml:space="preserve"> в 47 случаях.</w:t>
      </w:r>
      <w:r w:rsidR="00066010" w:rsidRPr="007F2922">
        <w:rPr>
          <w:rFonts w:ascii="Times New Roman" w:hAnsi="Times New Roman" w:cs="Times New Roman"/>
          <w:kern w:val="16"/>
          <w:sz w:val="28"/>
          <w:szCs w:val="28"/>
        </w:rPr>
        <w:t xml:space="preserve"> </w:t>
      </w:r>
    </w:p>
    <w:p w:rsidR="00010A4F" w:rsidRPr="007F2922" w:rsidRDefault="003F7EA4"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kern w:val="16"/>
          <w:sz w:val="28"/>
          <w:szCs w:val="28"/>
        </w:rPr>
        <w:t>Ч</w:t>
      </w:r>
      <w:r w:rsidR="00010A4F" w:rsidRPr="007F2922">
        <w:rPr>
          <w:rFonts w:ascii="Times New Roman" w:hAnsi="Times New Roman" w:cs="Times New Roman"/>
          <w:kern w:val="16"/>
          <w:sz w:val="28"/>
          <w:szCs w:val="28"/>
        </w:rPr>
        <w:t>аст</w:t>
      </w:r>
      <w:r w:rsidRPr="007F2922">
        <w:rPr>
          <w:rFonts w:ascii="Times New Roman" w:hAnsi="Times New Roman" w:cs="Times New Roman"/>
          <w:kern w:val="16"/>
          <w:sz w:val="28"/>
          <w:szCs w:val="28"/>
        </w:rPr>
        <w:t>ью</w:t>
      </w:r>
      <w:r w:rsidR="00010A4F" w:rsidRPr="007F2922">
        <w:rPr>
          <w:rFonts w:ascii="Times New Roman" w:hAnsi="Times New Roman" w:cs="Times New Roman"/>
          <w:kern w:val="16"/>
          <w:sz w:val="28"/>
          <w:szCs w:val="28"/>
        </w:rPr>
        <w:t xml:space="preserve"> 2 статьи 93 ФЗ-44 </w:t>
      </w:r>
      <w:r w:rsidRPr="007F2922">
        <w:rPr>
          <w:rFonts w:ascii="Times New Roman" w:hAnsi="Times New Roman" w:cs="Times New Roman"/>
          <w:kern w:val="16"/>
          <w:sz w:val="28"/>
          <w:szCs w:val="28"/>
        </w:rPr>
        <w:t xml:space="preserve">предусмотрено, что </w:t>
      </w:r>
      <w:r w:rsidR="00010A4F" w:rsidRPr="007F2922">
        <w:rPr>
          <w:rFonts w:ascii="Times New Roman" w:hAnsi="Times New Roman" w:cs="Times New Roman"/>
          <w:kern w:val="16"/>
          <w:sz w:val="28"/>
          <w:szCs w:val="28"/>
        </w:rPr>
        <w:t>п</w:t>
      </w:r>
      <w:r w:rsidR="00010A4F" w:rsidRPr="007F2922">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8" w:anchor="sub_9316" w:history="1">
        <w:r w:rsidR="00010A4F" w:rsidRPr="007F2922">
          <w:rPr>
            <w:rStyle w:val="a3"/>
            <w:rFonts w:ascii="Times New Roman" w:hAnsi="Times New Roman" w:cs="Times New Roman"/>
            <w:color w:val="auto"/>
            <w:sz w:val="28"/>
            <w:szCs w:val="28"/>
            <w:u w:val="none"/>
          </w:rPr>
          <w:t>пунктами 6</w:t>
        </w:r>
      </w:hyperlink>
      <w:r w:rsidR="00010A4F" w:rsidRPr="007F2922">
        <w:rPr>
          <w:rFonts w:ascii="Times New Roman" w:hAnsi="Times New Roman" w:cs="Times New Roman"/>
          <w:sz w:val="28"/>
          <w:szCs w:val="28"/>
        </w:rPr>
        <w:t xml:space="preserve">, </w:t>
      </w:r>
      <w:hyperlink r:id="rId19" w:anchor="sub_9319" w:history="1">
        <w:r w:rsidR="00010A4F" w:rsidRPr="007F2922">
          <w:rPr>
            <w:rStyle w:val="a3"/>
            <w:rFonts w:ascii="Times New Roman" w:hAnsi="Times New Roman" w:cs="Times New Roman"/>
            <w:color w:val="auto"/>
            <w:sz w:val="28"/>
            <w:szCs w:val="28"/>
            <w:u w:val="none"/>
          </w:rPr>
          <w:t>9</w:t>
        </w:r>
      </w:hyperlink>
      <w:r w:rsidR="00010A4F" w:rsidRPr="007F2922">
        <w:rPr>
          <w:rFonts w:ascii="Times New Roman" w:hAnsi="Times New Roman" w:cs="Times New Roman"/>
          <w:sz w:val="28"/>
          <w:szCs w:val="28"/>
        </w:rPr>
        <w:t xml:space="preserve"> и </w:t>
      </w:r>
      <w:hyperlink r:id="rId20" w:anchor="sub_93134" w:history="1">
        <w:r w:rsidR="00EC2EA8" w:rsidRPr="007F2922">
          <w:rPr>
            <w:rStyle w:val="a3"/>
            <w:rFonts w:ascii="Times New Roman" w:hAnsi="Times New Roman" w:cs="Times New Roman"/>
            <w:color w:val="auto"/>
            <w:sz w:val="28"/>
            <w:szCs w:val="28"/>
            <w:u w:val="none"/>
          </w:rPr>
          <w:t xml:space="preserve">34 части </w:t>
        </w:r>
        <w:r w:rsidR="00010A4F" w:rsidRPr="007F2922">
          <w:rPr>
            <w:rStyle w:val="a3"/>
            <w:rFonts w:ascii="Times New Roman" w:hAnsi="Times New Roman" w:cs="Times New Roman"/>
            <w:color w:val="auto"/>
            <w:sz w:val="28"/>
            <w:szCs w:val="28"/>
            <w:u w:val="none"/>
          </w:rPr>
          <w:t>1</w:t>
        </w:r>
      </w:hyperlink>
      <w:r w:rsidR="00010A4F" w:rsidRPr="007F2922">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2C0F71">
        <w:rPr>
          <w:rFonts w:ascii="Times New Roman" w:hAnsi="Times New Roman" w:cs="Times New Roman"/>
          <w:sz w:val="28"/>
          <w:szCs w:val="28"/>
        </w:rPr>
        <w:br/>
      </w:r>
      <w:r w:rsidR="00010A4F" w:rsidRPr="007F2922">
        <w:rPr>
          <w:rFonts w:ascii="Times New Roman" w:hAnsi="Times New Roman" w:cs="Times New Roman"/>
          <w:sz w:val="28"/>
          <w:szCs w:val="28"/>
        </w:rPr>
        <w:t>К этому уведомлению</w:t>
      </w:r>
      <w:r w:rsidR="00D9587C" w:rsidRPr="007F2922">
        <w:rPr>
          <w:rFonts w:ascii="Times New Roman" w:hAnsi="Times New Roman" w:cs="Times New Roman"/>
          <w:sz w:val="28"/>
          <w:szCs w:val="28"/>
        </w:rPr>
        <w:t xml:space="preserve"> прилагается копия заключенного </w:t>
      </w:r>
      <w:r w:rsidR="00010A4F" w:rsidRPr="007F2922">
        <w:rPr>
          <w:rFonts w:ascii="Times New Roman" w:hAnsi="Times New Roman" w:cs="Times New Roman"/>
          <w:sz w:val="28"/>
          <w:szCs w:val="28"/>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00010A4F" w:rsidRPr="007F2922">
          <w:rPr>
            <w:rStyle w:val="a3"/>
            <w:rFonts w:ascii="Times New Roman" w:hAnsi="Times New Roman" w:cs="Times New Roman"/>
            <w:color w:val="auto"/>
            <w:sz w:val="28"/>
            <w:szCs w:val="28"/>
            <w:u w:val="none"/>
          </w:rPr>
          <w:t>пунктами 1 - 3</w:t>
        </w:r>
      </w:hyperlink>
      <w:r w:rsidR="00010A4F" w:rsidRPr="007F2922">
        <w:rPr>
          <w:rFonts w:ascii="Times New Roman" w:hAnsi="Times New Roman" w:cs="Times New Roman"/>
          <w:sz w:val="28"/>
          <w:szCs w:val="28"/>
        </w:rPr>
        <w:t xml:space="preserve">, </w:t>
      </w:r>
      <w:hyperlink r:id="rId22" w:anchor="sub_9316" w:history="1">
        <w:r w:rsidR="00010A4F" w:rsidRPr="007F2922">
          <w:rPr>
            <w:rStyle w:val="a3"/>
            <w:rFonts w:ascii="Times New Roman" w:hAnsi="Times New Roman" w:cs="Times New Roman"/>
            <w:color w:val="auto"/>
            <w:sz w:val="28"/>
            <w:szCs w:val="28"/>
            <w:u w:val="none"/>
          </w:rPr>
          <w:t>6 - 8</w:t>
        </w:r>
      </w:hyperlink>
      <w:r w:rsidR="00010A4F" w:rsidRPr="007F2922">
        <w:rPr>
          <w:rFonts w:ascii="Times New Roman" w:hAnsi="Times New Roman" w:cs="Times New Roman"/>
          <w:sz w:val="28"/>
          <w:szCs w:val="28"/>
        </w:rPr>
        <w:t xml:space="preserve">, </w:t>
      </w:r>
      <w:hyperlink r:id="rId23" w:anchor="sub_93111" w:history="1">
        <w:r w:rsidR="00010A4F" w:rsidRPr="007F2922">
          <w:rPr>
            <w:rStyle w:val="a3"/>
            <w:rFonts w:ascii="Times New Roman" w:hAnsi="Times New Roman" w:cs="Times New Roman"/>
            <w:color w:val="auto"/>
            <w:sz w:val="28"/>
            <w:szCs w:val="28"/>
            <w:u w:val="none"/>
          </w:rPr>
          <w:t>11 - 14</w:t>
        </w:r>
      </w:hyperlink>
      <w:r w:rsidR="00010A4F" w:rsidRPr="007F2922">
        <w:rPr>
          <w:rFonts w:ascii="Times New Roman" w:hAnsi="Times New Roman" w:cs="Times New Roman"/>
          <w:sz w:val="28"/>
          <w:szCs w:val="28"/>
        </w:rPr>
        <w:t xml:space="preserve">, </w:t>
      </w:r>
      <w:hyperlink r:id="rId24" w:anchor="sub_93116" w:history="1">
        <w:r w:rsidR="00EC2EA8" w:rsidRPr="007F2922">
          <w:rPr>
            <w:rStyle w:val="a3"/>
            <w:rFonts w:ascii="Times New Roman" w:hAnsi="Times New Roman" w:cs="Times New Roman"/>
            <w:color w:val="auto"/>
            <w:sz w:val="28"/>
            <w:szCs w:val="28"/>
            <w:u w:val="none"/>
          </w:rPr>
          <w:t xml:space="preserve">16 - 19 части </w:t>
        </w:r>
        <w:r w:rsidR="00010A4F" w:rsidRPr="007F2922">
          <w:rPr>
            <w:rStyle w:val="a3"/>
            <w:rFonts w:ascii="Times New Roman" w:hAnsi="Times New Roman" w:cs="Times New Roman"/>
            <w:color w:val="auto"/>
            <w:sz w:val="28"/>
            <w:szCs w:val="28"/>
            <w:u w:val="none"/>
          </w:rPr>
          <w:t xml:space="preserve">1 </w:t>
        </w:r>
      </w:hyperlink>
      <w:r w:rsidR="00010A4F" w:rsidRPr="007F2922">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7F2922" w:rsidRDefault="003F7EA4"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Р</w:t>
      </w:r>
      <w:r w:rsidR="00010A4F" w:rsidRPr="007F2922">
        <w:rPr>
          <w:rFonts w:ascii="Times New Roman" w:hAnsi="Times New Roman" w:cs="Times New Roman"/>
          <w:sz w:val="28"/>
          <w:szCs w:val="28"/>
        </w:rPr>
        <w:t>аспоряжени</w:t>
      </w:r>
      <w:r w:rsidRPr="007F2922">
        <w:rPr>
          <w:rFonts w:ascii="Times New Roman" w:hAnsi="Times New Roman" w:cs="Times New Roman"/>
          <w:sz w:val="28"/>
          <w:szCs w:val="28"/>
        </w:rPr>
        <w:t>ем</w:t>
      </w:r>
      <w:r w:rsidR="00010A4F" w:rsidRPr="007F2922">
        <w:rPr>
          <w:rFonts w:ascii="Times New Roman" w:hAnsi="Times New Roman" w:cs="Times New Roman"/>
          <w:sz w:val="28"/>
          <w:szCs w:val="28"/>
        </w:rPr>
        <w:t xml:space="preserve"> Правительства Чеченской Республики от 30.04.2014 года </w:t>
      </w:r>
      <w:r w:rsidR="00B90873" w:rsidRPr="007F2922">
        <w:rPr>
          <w:rFonts w:ascii="Times New Roman" w:hAnsi="Times New Roman" w:cs="Times New Roman"/>
          <w:sz w:val="28"/>
          <w:szCs w:val="28"/>
        </w:rPr>
        <w:br/>
      </w:r>
      <w:r w:rsidR="00010A4F" w:rsidRPr="007F2922">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7F2922">
        <w:rPr>
          <w:rFonts w:ascii="Times New Roman" w:hAnsi="Times New Roman" w:cs="Times New Roman"/>
          <w:kern w:val="16"/>
          <w:sz w:val="28"/>
          <w:szCs w:val="28"/>
        </w:rPr>
        <w:t xml:space="preserve">пунктами 6, 9 и 34 части 1 статьи 93 </w:t>
      </w:r>
      <w:r w:rsidR="00307186" w:rsidRPr="007F2922">
        <w:rPr>
          <w:rFonts w:ascii="Times New Roman" w:hAnsi="Times New Roman" w:cs="Times New Roman"/>
          <w:kern w:val="16"/>
          <w:sz w:val="28"/>
          <w:szCs w:val="28"/>
        </w:rPr>
        <w:br/>
      </w:r>
      <w:r w:rsidR="00010A4F" w:rsidRPr="007F2922">
        <w:rPr>
          <w:rFonts w:ascii="Times New Roman" w:hAnsi="Times New Roman" w:cs="Times New Roman"/>
          <w:kern w:val="16"/>
          <w:sz w:val="28"/>
          <w:szCs w:val="28"/>
        </w:rPr>
        <w:t xml:space="preserve">ФЗ-44 необходимо направить в </w:t>
      </w:r>
      <w:r w:rsidR="00010A4F" w:rsidRPr="007F2922">
        <w:rPr>
          <w:rFonts w:ascii="Times New Roman" w:hAnsi="Times New Roman" w:cs="Times New Roman"/>
          <w:sz w:val="28"/>
          <w:szCs w:val="28"/>
        </w:rPr>
        <w:t>Министерство финансов Чеченской Республики.</w:t>
      </w:r>
    </w:p>
    <w:p w:rsidR="007B6740" w:rsidRPr="007F2922" w:rsidRDefault="007B6740" w:rsidP="007B6740">
      <w:pPr>
        <w:pStyle w:val="ConsPlusNormal"/>
        <w:ind w:firstLine="708"/>
        <w:jc w:val="both"/>
        <w:rPr>
          <w:rFonts w:ascii="Times New Roman" w:hAnsi="Times New Roman" w:cs="Times New Roman"/>
          <w:sz w:val="28"/>
          <w:szCs w:val="28"/>
        </w:rPr>
      </w:pPr>
      <w:r w:rsidRPr="007F2922">
        <w:rPr>
          <w:rFonts w:ascii="Times New Roman" w:hAnsi="Times New Roman" w:cs="Times New Roman"/>
          <w:bCs/>
          <w:sz w:val="28"/>
          <w:szCs w:val="28"/>
        </w:rPr>
        <w:t xml:space="preserve">Согласно информации с раздела </w:t>
      </w:r>
      <w:r w:rsidRPr="007F2922">
        <w:rPr>
          <w:rFonts w:ascii="Times New Roman" w:eastAsia="Calibri" w:hAnsi="Times New Roman" w:cs="Times New Roman"/>
          <w:bCs/>
          <w:sz w:val="28"/>
          <w:szCs w:val="28"/>
        </w:rPr>
        <w:t xml:space="preserve">«Реестр контрактов, заключенных заказчиками» </w:t>
      </w:r>
      <w:r w:rsidRPr="007F2922">
        <w:rPr>
          <w:rFonts w:ascii="Times New Roman" w:hAnsi="Times New Roman" w:cs="Times New Roman"/>
          <w:sz w:val="28"/>
          <w:szCs w:val="28"/>
        </w:rPr>
        <w:t>ЕИС в сфере закупок установлено, что</w:t>
      </w:r>
      <w:r w:rsidRPr="007F2922">
        <w:rPr>
          <w:rFonts w:ascii="Times New Roman" w:hAnsi="Times New Roman" w:cs="Times New Roman"/>
          <w:bCs/>
          <w:sz w:val="28"/>
          <w:szCs w:val="28"/>
        </w:rPr>
        <w:t xml:space="preserve"> </w:t>
      </w:r>
      <w:r w:rsidRPr="007F2922">
        <w:rPr>
          <w:rFonts w:ascii="Times New Roman" w:hAnsi="Times New Roman" w:cs="Times New Roman"/>
          <w:sz w:val="28"/>
          <w:szCs w:val="28"/>
        </w:rPr>
        <w:t xml:space="preserve">ГБУ «КЦСОН» Веденского района за 2018 год </w:t>
      </w:r>
      <w:r w:rsidRPr="007F2922">
        <w:rPr>
          <w:rFonts w:ascii="Times New Roman" w:eastAsia="Calibri" w:hAnsi="Times New Roman" w:cs="Times New Roman"/>
          <w:sz w:val="28"/>
          <w:szCs w:val="28"/>
        </w:rPr>
        <w:t xml:space="preserve">заключено 12 контрактов путем проведения </w:t>
      </w:r>
      <w:r w:rsidRPr="007F2922">
        <w:rPr>
          <w:rFonts w:ascii="Times New Roman" w:hAnsi="Times New Roman" w:cs="Times New Roman"/>
          <w:sz w:val="28"/>
          <w:szCs w:val="28"/>
        </w:rPr>
        <w:t xml:space="preserve">открытых аукционов в электронной форме. </w:t>
      </w:r>
    </w:p>
    <w:p w:rsidR="00416CCD" w:rsidRPr="007F2922" w:rsidRDefault="00010A4F"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Контрактов, заключенных </w:t>
      </w:r>
      <w:r w:rsidR="00CF011E" w:rsidRPr="007F2922">
        <w:rPr>
          <w:rFonts w:ascii="Times New Roman" w:hAnsi="Times New Roman" w:cs="Times New Roman"/>
          <w:sz w:val="28"/>
          <w:szCs w:val="28"/>
        </w:rPr>
        <w:t>ГБУ «КЦСОН» Веденского района</w:t>
      </w:r>
      <w:r w:rsidR="00B90873" w:rsidRPr="007F2922">
        <w:rPr>
          <w:rFonts w:ascii="Times New Roman" w:hAnsi="Times New Roman" w:cs="Times New Roman"/>
          <w:sz w:val="28"/>
          <w:szCs w:val="28"/>
        </w:rPr>
        <w:t xml:space="preserve"> </w:t>
      </w:r>
      <w:r w:rsidRPr="007F2922">
        <w:rPr>
          <w:rFonts w:ascii="Times New Roman" w:hAnsi="Times New Roman" w:cs="Times New Roman"/>
          <w:bCs/>
          <w:sz w:val="28"/>
          <w:szCs w:val="28"/>
        </w:rPr>
        <w:t>в 201</w:t>
      </w:r>
      <w:r w:rsidR="00A74A41" w:rsidRPr="007F2922">
        <w:rPr>
          <w:rFonts w:ascii="Times New Roman" w:hAnsi="Times New Roman" w:cs="Times New Roman"/>
          <w:bCs/>
          <w:sz w:val="28"/>
          <w:szCs w:val="28"/>
        </w:rPr>
        <w:t>8</w:t>
      </w:r>
      <w:r w:rsidRPr="007F2922">
        <w:rPr>
          <w:rFonts w:ascii="Times New Roman" w:hAnsi="Times New Roman" w:cs="Times New Roman"/>
          <w:bCs/>
          <w:sz w:val="28"/>
          <w:szCs w:val="28"/>
        </w:rPr>
        <w:t xml:space="preserve"> году </w:t>
      </w:r>
      <w:r w:rsidR="002C0F71">
        <w:rPr>
          <w:rFonts w:ascii="Times New Roman" w:hAnsi="Times New Roman" w:cs="Times New Roman"/>
          <w:bCs/>
          <w:sz w:val="28"/>
          <w:szCs w:val="28"/>
        </w:rPr>
        <w:br/>
      </w:r>
      <w:r w:rsidRPr="007F2922">
        <w:rPr>
          <w:rFonts w:ascii="Times New Roman" w:hAnsi="Times New Roman" w:cs="Times New Roman"/>
          <w:bCs/>
          <w:sz w:val="28"/>
          <w:szCs w:val="28"/>
        </w:rPr>
        <w:t xml:space="preserve">по результатам осуществления закупок у </w:t>
      </w:r>
      <w:r w:rsidRPr="007F2922">
        <w:rPr>
          <w:rFonts w:ascii="Times New Roman" w:hAnsi="Times New Roman" w:cs="Times New Roman"/>
          <w:sz w:val="28"/>
          <w:szCs w:val="28"/>
        </w:rPr>
        <w:t xml:space="preserve">единственного поставщика (подрядчика, исполнителя) в соответствии </w:t>
      </w:r>
      <w:r w:rsidRPr="007F2922">
        <w:rPr>
          <w:rFonts w:ascii="Times New Roman" w:hAnsi="Times New Roman" w:cs="Times New Roman"/>
          <w:kern w:val="16"/>
          <w:sz w:val="28"/>
          <w:szCs w:val="28"/>
        </w:rPr>
        <w:t>пунктами 6, 9 и 34 части 1 статьи 93 ФЗ-44</w:t>
      </w:r>
      <w:r w:rsidR="00EC2EA8" w:rsidRPr="007F2922">
        <w:rPr>
          <w:rFonts w:ascii="Times New Roman" w:hAnsi="Times New Roman" w:cs="Times New Roman"/>
          <w:sz w:val="28"/>
          <w:szCs w:val="28"/>
        </w:rPr>
        <w:t xml:space="preserve"> </w:t>
      </w:r>
      <w:r w:rsidR="002C0F71">
        <w:rPr>
          <w:rFonts w:ascii="Times New Roman" w:hAnsi="Times New Roman" w:cs="Times New Roman"/>
          <w:sz w:val="28"/>
          <w:szCs w:val="28"/>
        </w:rPr>
        <w:br/>
      </w:r>
      <w:r w:rsidR="00EC2EA8" w:rsidRPr="007F2922">
        <w:rPr>
          <w:rFonts w:ascii="Times New Roman" w:hAnsi="Times New Roman" w:cs="Times New Roman"/>
          <w:sz w:val="28"/>
          <w:szCs w:val="28"/>
        </w:rPr>
        <w:t xml:space="preserve">не установлено. </w:t>
      </w:r>
    </w:p>
    <w:p w:rsidR="00010A4F" w:rsidRPr="007F2922" w:rsidRDefault="00010A4F" w:rsidP="00CF011E">
      <w:pPr>
        <w:pStyle w:val="ConsPlusNormal"/>
        <w:ind w:firstLine="708"/>
        <w:jc w:val="both"/>
        <w:rPr>
          <w:rFonts w:ascii="Times New Roman" w:hAnsi="Times New Roman" w:cs="Times New Roman"/>
          <w:sz w:val="28"/>
          <w:szCs w:val="28"/>
        </w:rPr>
      </w:pPr>
      <w:r w:rsidRPr="007F2922">
        <w:rPr>
          <w:rFonts w:ascii="Times New Roman" w:hAnsi="Times New Roman" w:cs="Times New Roman"/>
          <w:sz w:val="28"/>
          <w:szCs w:val="28"/>
        </w:rPr>
        <w:t xml:space="preserve">В ходе проведения проверки нарушение требований </w:t>
      </w:r>
      <w:r w:rsidRPr="007F2922">
        <w:rPr>
          <w:rFonts w:ascii="Times New Roman" w:hAnsi="Times New Roman" w:cs="Times New Roman"/>
          <w:kern w:val="16"/>
          <w:sz w:val="28"/>
          <w:szCs w:val="28"/>
        </w:rPr>
        <w:t xml:space="preserve">части 2 статьи 93 ФЗ-44 </w:t>
      </w:r>
      <w:r w:rsidR="002C0F71">
        <w:rPr>
          <w:rFonts w:ascii="Times New Roman" w:hAnsi="Times New Roman" w:cs="Times New Roman"/>
          <w:kern w:val="16"/>
          <w:sz w:val="28"/>
          <w:szCs w:val="28"/>
        </w:rPr>
        <w:br/>
      </w:r>
      <w:r w:rsidRPr="007F2922">
        <w:rPr>
          <w:rFonts w:ascii="Times New Roman" w:hAnsi="Times New Roman" w:cs="Times New Roman"/>
          <w:sz w:val="28"/>
          <w:szCs w:val="28"/>
        </w:rPr>
        <w:t>не установлено.</w:t>
      </w:r>
      <w:r w:rsidR="00B90873" w:rsidRPr="007F2922">
        <w:rPr>
          <w:rFonts w:ascii="Times New Roman" w:hAnsi="Times New Roman" w:cs="Times New Roman"/>
          <w:sz w:val="28"/>
          <w:szCs w:val="28"/>
        </w:rPr>
        <w:t xml:space="preserve"> </w:t>
      </w:r>
    </w:p>
    <w:p w:rsidR="0090192C" w:rsidRPr="007F2922" w:rsidRDefault="0090192C" w:rsidP="00CF011E">
      <w:pPr>
        <w:pStyle w:val="ConsPlusNormal"/>
        <w:ind w:firstLine="0"/>
        <w:jc w:val="both"/>
        <w:rPr>
          <w:rFonts w:ascii="Times New Roman" w:hAnsi="Times New Roman" w:cs="Times New Roman"/>
          <w:sz w:val="28"/>
          <w:szCs w:val="28"/>
        </w:rPr>
      </w:pPr>
    </w:p>
    <w:p w:rsidR="0090192C" w:rsidRPr="007F2922" w:rsidRDefault="0090192C" w:rsidP="00CF011E">
      <w:pPr>
        <w:pStyle w:val="ConsPlusNormal"/>
        <w:ind w:firstLine="0"/>
        <w:jc w:val="both"/>
        <w:rPr>
          <w:rFonts w:ascii="Times New Roman" w:hAnsi="Times New Roman" w:cs="Times New Roman"/>
          <w:sz w:val="28"/>
          <w:szCs w:val="28"/>
        </w:rPr>
      </w:pPr>
    </w:p>
    <w:p w:rsidR="00D40FAB" w:rsidRPr="007F2922" w:rsidRDefault="00D40FAB" w:rsidP="00CF011E">
      <w:pPr>
        <w:spacing w:after="0" w:line="240" w:lineRule="auto"/>
        <w:jc w:val="center"/>
        <w:rPr>
          <w:rFonts w:ascii="Times New Roman" w:hAnsi="Times New Roman" w:cs="Times New Roman"/>
          <w:b/>
          <w:sz w:val="28"/>
          <w:szCs w:val="28"/>
        </w:rPr>
      </w:pPr>
      <w:r w:rsidRPr="007F2922">
        <w:rPr>
          <w:rFonts w:ascii="Times New Roman" w:hAnsi="Times New Roman" w:cs="Times New Roman"/>
          <w:b/>
          <w:sz w:val="28"/>
          <w:szCs w:val="28"/>
        </w:rPr>
        <w:t>Выводы по результатам проверки:</w:t>
      </w:r>
      <w:r w:rsidR="00207B28" w:rsidRPr="007F2922">
        <w:rPr>
          <w:rFonts w:ascii="Times New Roman" w:hAnsi="Times New Roman" w:cs="Times New Roman"/>
          <w:b/>
          <w:sz w:val="28"/>
          <w:szCs w:val="28"/>
        </w:rPr>
        <w:t xml:space="preserve"> </w:t>
      </w:r>
    </w:p>
    <w:p w:rsidR="00D40FAB" w:rsidRPr="007F2922" w:rsidRDefault="00D40FAB" w:rsidP="00CF011E">
      <w:pPr>
        <w:spacing w:after="0" w:line="240" w:lineRule="auto"/>
        <w:rPr>
          <w:rFonts w:ascii="Times New Roman" w:hAnsi="Times New Roman" w:cs="Times New Roman"/>
          <w:b/>
          <w:sz w:val="28"/>
          <w:szCs w:val="28"/>
        </w:rPr>
      </w:pPr>
    </w:p>
    <w:p w:rsidR="006570F4" w:rsidRPr="007F2922" w:rsidRDefault="006570F4" w:rsidP="00F14614">
      <w:pPr>
        <w:pStyle w:val="aa"/>
        <w:numPr>
          <w:ilvl w:val="0"/>
          <w:numId w:val="7"/>
        </w:numPr>
        <w:jc w:val="both"/>
        <w:rPr>
          <w:sz w:val="28"/>
          <w:szCs w:val="28"/>
        </w:rPr>
      </w:pPr>
      <w:r w:rsidRPr="007F2922">
        <w:rPr>
          <w:sz w:val="28"/>
          <w:szCs w:val="28"/>
        </w:rPr>
        <w:t xml:space="preserve">В действиях </w:t>
      </w:r>
      <w:r w:rsidR="00CF011E" w:rsidRPr="007F2922">
        <w:rPr>
          <w:sz w:val="28"/>
          <w:szCs w:val="28"/>
        </w:rPr>
        <w:t>ГБУ «КЦСОН» Веденского района</w:t>
      </w:r>
      <w:r w:rsidR="00B90873" w:rsidRPr="007F2922">
        <w:rPr>
          <w:sz w:val="28"/>
          <w:szCs w:val="28"/>
        </w:rPr>
        <w:t xml:space="preserve"> </w:t>
      </w:r>
      <w:r w:rsidRPr="007F2922">
        <w:rPr>
          <w:sz w:val="28"/>
          <w:szCs w:val="28"/>
        </w:rPr>
        <w:t>установлено:</w:t>
      </w:r>
      <w:r w:rsidR="00F05834" w:rsidRPr="007F2922">
        <w:rPr>
          <w:sz w:val="28"/>
          <w:szCs w:val="28"/>
        </w:rPr>
        <w:t xml:space="preserve"> </w:t>
      </w:r>
    </w:p>
    <w:p w:rsidR="00F14614" w:rsidRPr="007F2922" w:rsidRDefault="00F14614" w:rsidP="00F14614">
      <w:pPr>
        <w:pStyle w:val="aa"/>
        <w:ind w:left="0" w:firstLine="709"/>
        <w:jc w:val="both"/>
        <w:rPr>
          <w:sz w:val="28"/>
          <w:szCs w:val="28"/>
        </w:rPr>
      </w:pPr>
      <w:r w:rsidRPr="007F2922">
        <w:rPr>
          <w:sz w:val="28"/>
          <w:szCs w:val="28"/>
        </w:rPr>
        <w:t>- нарушения требований части 6 статьи 38 ФЗ-44;</w:t>
      </w:r>
    </w:p>
    <w:p w:rsidR="007F2922" w:rsidRPr="007F2922" w:rsidRDefault="00161653" w:rsidP="007F2922">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 нарушения </w:t>
      </w:r>
      <w:r w:rsidR="007F2922" w:rsidRPr="007F2922">
        <w:rPr>
          <w:rFonts w:ascii="Times New Roman" w:hAnsi="Times New Roman" w:cs="Times New Roman"/>
          <w:sz w:val="28"/>
          <w:szCs w:val="28"/>
        </w:rPr>
        <w:t xml:space="preserve">требований абзаца 2 части 2 статьи 8, части 5 статьи 63, части 1 статьи 64, пункта 2 статьи 42, части 1 статьи 34, части 10 статьи </w:t>
      </w:r>
      <w:proofErr w:type="gramStart"/>
      <w:r w:rsidR="007F2922" w:rsidRPr="007F2922">
        <w:rPr>
          <w:rFonts w:ascii="Times New Roman" w:hAnsi="Times New Roman" w:cs="Times New Roman"/>
          <w:sz w:val="28"/>
          <w:szCs w:val="28"/>
        </w:rPr>
        <w:t>83.2.,</w:t>
      </w:r>
      <w:proofErr w:type="gramEnd"/>
      <w:r w:rsidR="007F2922" w:rsidRPr="007F2922">
        <w:rPr>
          <w:rFonts w:ascii="Times New Roman" w:hAnsi="Times New Roman" w:cs="Times New Roman"/>
          <w:sz w:val="28"/>
          <w:szCs w:val="28"/>
        </w:rPr>
        <w:t xml:space="preserve"> части 4 статьи 64 ФЗ-44.</w:t>
      </w:r>
    </w:p>
    <w:p w:rsidR="00C11FE6" w:rsidRPr="007F2922" w:rsidRDefault="00C11FE6" w:rsidP="007F2922">
      <w:pPr>
        <w:spacing w:after="0" w:line="240" w:lineRule="auto"/>
        <w:ind w:firstLine="708"/>
        <w:jc w:val="both"/>
        <w:rPr>
          <w:rFonts w:ascii="Times New Roman" w:hAnsi="Times New Roman" w:cs="Times New Roman"/>
          <w:sz w:val="28"/>
          <w:szCs w:val="28"/>
        </w:rPr>
      </w:pPr>
    </w:p>
    <w:p w:rsidR="00F14614" w:rsidRPr="007F2922" w:rsidRDefault="00F14614" w:rsidP="00F1461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2. Выдать ГБУ «КЦСОН» Веденского района предписание об устранении нарушения требований части 6 статьи 38 ФЗ-44. </w:t>
      </w:r>
    </w:p>
    <w:p w:rsidR="00F14614" w:rsidRPr="007F2922" w:rsidRDefault="00F14614" w:rsidP="00CF011E">
      <w:pPr>
        <w:spacing w:after="0" w:line="240" w:lineRule="auto"/>
        <w:ind w:firstLine="709"/>
        <w:jc w:val="both"/>
        <w:rPr>
          <w:rFonts w:ascii="Times New Roman" w:hAnsi="Times New Roman" w:cs="Times New Roman"/>
          <w:sz w:val="28"/>
          <w:szCs w:val="28"/>
        </w:rPr>
      </w:pPr>
    </w:p>
    <w:p w:rsidR="00F14614" w:rsidRPr="007F2922" w:rsidRDefault="00F14614" w:rsidP="00F14614">
      <w:pPr>
        <w:spacing w:after="0" w:line="240" w:lineRule="auto"/>
        <w:ind w:firstLine="709"/>
        <w:jc w:val="both"/>
        <w:rPr>
          <w:rFonts w:ascii="Times New Roman" w:hAnsi="Times New Roman" w:cs="Times New Roman"/>
          <w:sz w:val="28"/>
          <w:szCs w:val="28"/>
        </w:rPr>
      </w:pPr>
      <w:r w:rsidRPr="007F2922">
        <w:rPr>
          <w:rFonts w:ascii="Times New Roman" w:hAnsi="Times New Roman" w:cs="Times New Roman"/>
          <w:sz w:val="28"/>
          <w:szCs w:val="28"/>
        </w:rPr>
        <w:t xml:space="preserve">3. Направить материалы проверки в отдел внутреннего финансового аудита </w:t>
      </w:r>
      <w:r w:rsidR="002C0F71">
        <w:rPr>
          <w:rFonts w:ascii="Times New Roman" w:hAnsi="Times New Roman" w:cs="Times New Roman"/>
          <w:sz w:val="28"/>
          <w:szCs w:val="28"/>
        </w:rPr>
        <w:br/>
      </w:r>
      <w:r w:rsidRPr="007F2922">
        <w:rPr>
          <w:rFonts w:ascii="Times New Roman" w:hAnsi="Times New Roman" w:cs="Times New Roman"/>
          <w:sz w:val="28"/>
          <w:szCs w:val="28"/>
        </w:rPr>
        <w:t xml:space="preserve">и контроля Министерства финансов Чеченской Республики для решения вопроса </w:t>
      </w:r>
      <w:r w:rsidR="002C0F71">
        <w:rPr>
          <w:rFonts w:ascii="Times New Roman" w:hAnsi="Times New Roman" w:cs="Times New Roman"/>
          <w:sz w:val="28"/>
          <w:szCs w:val="28"/>
        </w:rPr>
        <w:br/>
      </w:r>
      <w:r w:rsidRPr="007F2922">
        <w:rPr>
          <w:rFonts w:ascii="Times New Roman" w:hAnsi="Times New Roman" w:cs="Times New Roman"/>
          <w:sz w:val="28"/>
          <w:szCs w:val="28"/>
        </w:rPr>
        <w:lastRenderedPageBreak/>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2C0F71">
        <w:rPr>
          <w:rFonts w:ascii="Times New Roman" w:hAnsi="Times New Roman" w:cs="Times New Roman"/>
          <w:sz w:val="28"/>
          <w:szCs w:val="28"/>
        </w:rPr>
        <w:br/>
      </w:r>
      <w:r w:rsidRPr="007F2922">
        <w:rPr>
          <w:rFonts w:ascii="Times New Roman" w:hAnsi="Times New Roman" w:cs="Times New Roman"/>
          <w:sz w:val="28"/>
          <w:szCs w:val="28"/>
        </w:rPr>
        <w:t>о контрактной системе в сфере закупок.</w:t>
      </w:r>
    </w:p>
    <w:p w:rsidR="00F85EC3" w:rsidRPr="007F2922" w:rsidRDefault="00F85EC3" w:rsidP="00CF011E">
      <w:pPr>
        <w:spacing w:after="0" w:line="240" w:lineRule="auto"/>
        <w:jc w:val="both"/>
        <w:rPr>
          <w:rFonts w:ascii="Times New Roman" w:hAnsi="Times New Roman" w:cs="Times New Roman"/>
          <w:sz w:val="28"/>
          <w:szCs w:val="28"/>
        </w:rPr>
      </w:pPr>
    </w:p>
    <w:p w:rsidR="00C11FE6" w:rsidRPr="007F2922" w:rsidRDefault="00C11FE6" w:rsidP="00CF011E">
      <w:pPr>
        <w:spacing w:after="0" w:line="240" w:lineRule="auto"/>
        <w:jc w:val="both"/>
        <w:rPr>
          <w:rFonts w:ascii="Times New Roman" w:hAnsi="Times New Roman" w:cs="Times New Roman"/>
          <w:sz w:val="28"/>
          <w:szCs w:val="28"/>
        </w:rPr>
      </w:pPr>
    </w:p>
    <w:p w:rsidR="00C11FE6" w:rsidRPr="007F2922" w:rsidRDefault="00C11FE6" w:rsidP="00CF011E">
      <w:pPr>
        <w:spacing w:after="0" w:line="240" w:lineRule="auto"/>
        <w:jc w:val="both"/>
        <w:rPr>
          <w:rFonts w:ascii="Times New Roman" w:hAnsi="Times New Roman" w:cs="Times New Roman"/>
          <w:sz w:val="28"/>
          <w:szCs w:val="28"/>
        </w:rPr>
      </w:pPr>
    </w:p>
    <w:p w:rsidR="00772451" w:rsidRPr="007F2922" w:rsidRDefault="00A12E5A" w:rsidP="00CF011E">
      <w:pPr>
        <w:spacing w:after="0" w:line="240" w:lineRule="auto"/>
        <w:jc w:val="both"/>
        <w:rPr>
          <w:rFonts w:ascii="Times New Roman" w:hAnsi="Times New Roman" w:cs="Times New Roman"/>
          <w:sz w:val="28"/>
          <w:szCs w:val="28"/>
        </w:rPr>
      </w:pPr>
      <w:r w:rsidRPr="007F2922">
        <w:rPr>
          <w:rFonts w:ascii="Times New Roman" w:hAnsi="Times New Roman" w:cs="Times New Roman"/>
          <w:sz w:val="28"/>
          <w:szCs w:val="28"/>
        </w:rPr>
        <w:t>Заместитель</w:t>
      </w:r>
      <w:r w:rsidR="00772451" w:rsidRPr="007F2922">
        <w:rPr>
          <w:rFonts w:ascii="Times New Roman" w:hAnsi="Times New Roman" w:cs="Times New Roman"/>
          <w:sz w:val="28"/>
          <w:szCs w:val="28"/>
        </w:rPr>
        <w:t xml:space="preserve"> </w:t>
      </w:r>
      <w:r w:rsidR="006436D0" w:rsidRPr="007F2922">
        <w:rPr>
          <w:rFonts w:ascii="Times New Roman" w:hAnsi="Times New Roman" w:cs="Times New Roman"/>
          <w:sz w:val="28"/>
          <w:szCs w:val="28"/>
        </w:rPr>
        <w:t>начальника</w:t>
      </w:r>
      <w:r w:rsidR="00D40FAB" w:rsidRPr="007F2922">
        <w:rPr>
          <w:rFonts w:ascii="Times New Roman" w:hAnsi="Times New Roman" w:cs="Times New Roman"/>
          <w:sz w:val="28"/>
          <w:szCs w:val="28"/>
        </w:rPr>
        <w:t xml:space="preserve"> </w:t>
      </w:r>
    </w:p>
    <w:p w:rsidR="006436D0" w:rsidRPr="007F2922" w:rsidRDefault="00D40FAB" w:rsidP="00CF011E">
      <w:pPr>
        <w:spacing w:after="0" w:line="240" w:lineRule="auto"/>
        <w:jc w:val="both"/>
        <w:rPr>
          <w:rFonts w:ascii="Times New Roman" w:hAnsi="Times New Roman" w:cs="Times New Roman"/>
          <w:sz w:val="28"/>
          <w:szCs w:val="28"/>
        </w:rPr>
      </w:pPr>
      <w:r w:rsidRPr="007F2922">
        <w:rPr>
          <w:rFonts w:ascii="Times New Roman" w:hAnsi="Times New Roman" w:cs="Times New Roman"/>
          <w:sz w:val="28"/>
          <w:szCs w:val="28"/>
        </w:rPr>
        <w:t xml:space="preserve">отдела внутреннего финансового </w:t>
      </w:r>
    </w:p>
    <w:p w:rsidR="006436D0" w:rsidRPr="007F2922" w:rsidRDefault="00D40FAB" w:rsidP="00CF011E">
      <w:pPr>
        <w:spacing w:after="0" w:line="240" w:lineRule="auto"/>
        <w:jc w:val="both"/>
        <w:rPr>
          <w:rFonts w:ascii="Times New Roman" w:hAnsi="Times New Roman" w:cs="Times New Roman"/>
          <w:sz w:val="28"/>
          <w:szCs w:val="28"/>
        </w:rPr>
      </w:pPr>
      <w:r w:rsidRPr="007F2922">
        <w:rPr>
          <w:rFonts w:ascii="Times New Roman" w:hAnsi="Times New Roman" w:cs="Times New Roman"/>
          <w:sz w:val="28"/>
          <w:szCs w:val="28"/>
        </w:rPr>
        <w:t xml:space="preserve">аудита и контроля Министерства финансов </w:t>
      </w:r>
    </w:p>
    <w:p w:rsidR="007F2922" w:rsidRPr="007F2922" w:rsidRDefault="00D40FAB" w:rsidP="001F0171">
      <w:pPr>
        <w:spacing w:after="0" w:line="240" w:lineRule="auto"/>
        <w:jc w:val="both"/>
        <w:rPr>
          <w:rFonts w:ascii="Times New Roman" w:hAnsi="Times New Roman" w:cs="Times New Roman"/>
          <w:sz w:val="28"/>
          <w:szCs w:val="28"/>
        </w:rPr>
      </w:pPr>
      <w:r w:rsidRPr="007F2922">
        <w:rPr>
          <w:rFonts w:ascii="Times New Roman" w:hAnsi="Times New Roman" w:cs="Times New Roman"/>
          <w:sz w:val="28"/>
          <w:szCs w:val="28"/>
        </w:rPr>
        <w:t>Чеченской Республики</w:t>
      </w:r>
      <w:r w:rsidR="00675C67" w:rsidRPr="007F2922">
        <w:rPr>
          <w:rFonts w:ascii="Times New Roman" w:hAnsi="Times New Roman" w:cs="Times New Roman"/>
          <w:sz w:val="28"/>
          <w:szCs w:val="28"/>
        </w:rPr>
        <w:t xml:space="preserve"> </w:t>
      </w:r>
      <w:r w:rsidRPr="007F2922">
        <w:rPr>
          <w:rFonts w:ascii="Times New Roman" w:hAnsi="Times New Roman" w:cs="Times New Roman"/>
          <w:sz w:val="28"/>
          <w:szCs w:val="28"/>
        </w:rPr>
        <w:tab/>
      </w:r>
      <w:r w:rsidRPr="007F2922">
        <w:rPr>
          <w:rFonts w:ascii="Times New Roman" w:hAnsi="Times New Roman" w:cs="Times New Roman"/>
          <w:sz w:val="28"/>
          <w:szCs w:val="28"/>
        </w:rPr>
        <w:tab/>
      </w:r>
      <w:r w:rsidRPr="007F2922">
        <w:rPr>
          <w:rFonts w:ascii="Times New Roman" w:hAnsi="Times New Roman" w:cs="Times New Roman"/>
          <w:sz w:val="28"/>
          <w:szCs w:val="28"/>
        </w:rPr>
        <w:tab/>
      </w:r>
      <w:r w:rsidRPr="007F2922">
        <w:rPr>
          <w:rFonts w:ascii="Times New Roman" w:hAnsi="Times New Roman" w:cs="Times New Roman"/>
          <w:sz w:val="28"/>
          <w:szCs w:val="28"/>
        </w:rPr>
        <w:tab/>
      </w:r>
      <w:r w:rsidRPr="007F2922">
        <w:rPr>
          <w:rFonts w:ascii="Times New Roman" w:hAnsi="Times New Roman" w:cs="Times New Roman"/>
          <w:sz w:val="28"/>
          <w:szCs w:val="28"/>
        </w:rPr>
        <w:tab/>
      </w:r>
      <w:r w:rsidR="006436D0" w:rsidRPr="007F2922">
        <w:rPr>
          <w:rFonts w:ascii="Times New Roman" w:hAnsi="Times New Roman" w:cs="Times New Roman"/>
          <w:sz w:val="28"/>
          <w:szCs w:val="28"/>
        </w:rPr>
        <w:tab/>
      </w:r>
      <w:r w:rsidR="006436D0" w:rsidRPr="007F2922">
        <w:rPr>
          <w:rFonts w:ascii="Times New Roman" w:hAnsi="Times New Roman" w:cs="Times New Roman"/>
          <w:sz w:val="28"/>
          <w:szCs w:val="28"/>
        </w:rPr>
        <w:tab/>
      </w:r>
      <w:r w:rsidR="006436D0" w:rsidRPr="007F2922">
        <w:rPr>
          <w:rFonts w:ascii="Times New Roman" w:hAnsi="Times New Roman" w:cs="Times New Roman"/>
          <w:sz w:val="28"/>
          <w:szCs w:val="28"/>
        </w:rPr>
        <w:tab/>
      </w:r>
      <w:r w:rsidR="00B90873" w:rsidRPr="007F2922">
        <w:rPr>
          <w:rFonts w:ascii="Times New Roman" w:hAnsi="Times New Roman" w:cs="Times New Roman"/>
          <w:sz w:val="28"/>
          <w:szCs w:val="28"/>
        </w:rPr>
        <w:t xml:space="preserve">      </w:t>
      </w:r>
      <w:r w:rsidR="006436D0" w:rsidRPr="007F2922">
        <w:rPr>
          <w:rFonts w:ascii="Times New Roman" w:hAnsi="Times New Roman" w:cs="Times New Roman"/>
          <w:sz w:val="28"/>
          <w:szCs w:val="28"/>
        </w:rPr>
        <w:t>М.С. Магомадова</w:t>
      </w:r>
    </w:p>
    <w:sectPr w:rsidR="007F2922" w:rsidRPr="007F2922" w:rsidSect="0020152D">
      <w:headerReference w:type="default" r:id="rId25"/>
      <w:footerReference w:type="default" r:id="rId26"/>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00" w:rsidRDefault="00DD1000" w:rsidP="000B6791">
      <w:pPr>
        <w:spacing w:after="0" w:line="240" w:lineRule="auto"/>
      </w:pPr>
      <w:r>
        <w:separator/>
      </w:r>
    </w:p>
  </w:endnote>
  <w:endnote w:type="continuationSeparator" w:id="0">
    <w:p w:rsidR="00DD1000" w:rsidRDefault="00DD100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00" w:rsidRDefault="00DD1000" w:rsidP="000B6791">
      <w:pPr>
        <w:spacing w:after="0" w:line="240" w:lineRule="auto"/>
      </w:pPr>
      <w:r>
        <w:separator/>
      </w:r>
    </w:p>
  </w:footnote>
  <w:footnote w:type="continuationSeparator" w:id="0">
    <w:p w:rsidR="00DD1000" w:rsidRDefault="00DD100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5F3CEE">
          <w:rPr>
            <w:noProof/>
          </w:rPr>
          <w:t>11</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6B54"/>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30E5"/>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43D7"/>
    <w:rsid w:val="000E7689"/>
    <w:rsid w:val="000F07D1"/>
    <w:rsid w:val="000F0E32"/>
    <w:rsid w:val="000F156B"/>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4FC"/>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171"/>
    <w:rsid w:val="001F03C7"/>
    <w:rsid w:val="001F1904"/>
    <w:rsid w:val="001F1AE1"/>
    <w:rsid w:val="001F39D0"/>
    <w:rsid w:val="001F4129"/>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C20"/>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0F71"/>
    <w:rsid w:val="002C19CE"/>
    <w:rsid w:val="002C2710"/>
    <w:rsid w:val="002C434D"/>
    <w:rsid w:val="002C4737"/>
    <w:rsid w:val="002C4D8B"/>
    <w:rsid w:val="002C7F9F"/>
    <w:rsid w:val="002D2D97"/>
    <w:rsid w:val="002D2DBE"/>
    <w:rsid w:val="002D44CC"/>
    <w:rsid w:val="002D5C80"/>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2B55"/>
    <w:rsid w:val="00333929"/>
    <w:rsid w:val="00335F1E"/>
    <w:rsid w:val="0033677A"/>
    <w:rsid w:val="00337253"/>
    <w:rsid w:val="003375A1"/>
    <w:rsid w:val="0034113C"/>
    <w:rsid w:val="00341642"/>
    <w:rsid w:val="003420F6"/>
    <w:rsid w:val="0034264B"/>
    <w:rsid w:val="00343264"/>
    <w:rsid w:val="003516D9"/>
    <w:rsid w:val="00352855"/>
    <w:rsid w:val="0035302A"/>
    <w:rsid w:val="00353F36"/>
    <w:rsid w:val="00353F7D"/>
    <w:rsid w:val="00354A99"/>
    <w:rsid w:val="00354C6F"/>
    <w:rsid w:val="0035715A"/>
    <w:rsid w:val="003627E8"/>
    <w:rsid w:val="00363430"/>
    <w:rsid w:val="00364B85"/>
    <w:rsid w:val="00364BF4"/>
    <w:rsid w:val="00365841"/>
    <w:rsid w:val="003666F6"/>
    <w:rsid w:val="00367097"/>
    <w:rsid w:val="003675EB"/>
    <w:rsid w:val="003704A5"/>
    <w:rsid w:val="00375C17"/>
    <w:rsid w:val="00376715"/>
    <w:rsid w:val="0037762E"/>
    <w:rsid w:val="00382495"/>
    <w:rsid w:val="00385515"/>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06EE0"/>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4408D"/>
    <w:rsid w:val="00444AE6"/>
    <w:rsid w:val="00450920"/>
    <w:rsid w:val="00451497"/>
    <w:rsid w:val="00457C5D"/>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139"/>
    <w:rsid w:val="004A3D96"/>
    <w:rsid w:val="004A5F3E"/>
    <w:rsid w:val="004A63B8"/>
    <w:rsid w:val="004A7CCB"/>
    <w:rsid w:val="004B26BD"/>
    <w:rsid w:val="004B3014"/>
    <w:rsid w:val="004B3B64"/>
    <w:rsid w:val="004B4B87"/>
    <w:rsid w:val="004B5BBB"/>
    <w:rsid w:val="004B7BD3"/>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583"/>
    <w:rsid w:val="00565E31"/>
    <w:rsid w:val="00566406"/>
    <w:rsid w:val="00567194"/>
    <w:rsid w:val="005722FE"/>
    <w:rsid w:val="0057288D"/>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F3CEE"/>
    <w:rsid w:val="005F4B26"/>
    <w:rsid w:val="005F6C30"/>
    <w:rsid w:val="005F7CE3"/>
    <w:rsid w:val="006040AA"/>
    <w:rsid w:val="00605289"/>
    <w:rsid w:val="00605BC2"/>
    <w:rsid w:val="006064C0"/>
    <w:rsid w:val="00607148"/>
    <w:rsid w:val="00607BF0"/>
    <w:rsid w:val="00607DC7"/>
    <w:rsid w:val="00611960"/>
    <w:rsid w:val="00611991"/>
    <w:rsid w:val="00613616"/>
    <w:rsid w:val="00617B24"/>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1C0"/>
    <w:rsid w:val="006555A4"/>
    <w:rsid w:val="006570F4"/>
    <w:rsid w:val="00660404"/>
    <w:rsid w:val="00660986"/>
    <w:rsid w:val="00662298"/>
    <w:rsid w:val="00665D07"/>
    <w:rsid w:val="00666B18"/>
    <w:rsid w:val="00666B7A"/>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312"/>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701"/>
    <w:rsid w:val="007431EB"/>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6C4A"/>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DA6"/>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3AC"/>
    <w:rsid w:val="007D43B4"/>
    <w:rsid w:val="007D43D5"/>
    <w:rsid w:val="007D50E7"/>
    <w:rsid w:val="007D671A"/>
    <w:rsid w:val="007D7118"/>
    <w:rsid w:val="007E14BC"/>
    <w:rsid w:val="007E45A8"/>
    <w:rsid w:val="007E5505"/>
    <w:rsid w:val="007E5A4F"/>
    <w:rsid w:val="007E65A4"/>
    <w:rsid w:val="007E7C1F"/>
    <w:rsid w:val="007F2922"/>
    <w:rsid w:val="007F37A4"/>
    <w:rsid w:val="007F4B70"/>
    <w:rsid w:val="007F6E56"/>
    <w:rsid w:val="007F71B2"/>
    <w:rsid w:val="0080088A"/>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6D2"/>
    <w:rsid w:val="008478E8"/>
    <w:rsid w:val="0085072A"/>
    <w:rsid w:val="00854D1E"/>
    <w:rsid w:val="00855725"/>
    <w:rsid w:val="0085694B"/>
    <w:rsid w:val="0085719F"/>
    <w:rsid w:val="0085746A"/>
    <w:rsid w:val="008633DC"/>
    <w:rsid w:val="0086374D"/>
    <w:rsid w:val="008646C4"/>
    <w:rsid w:val="008667F3"/>
    <w:rsid w:val="00866B8F"/>
    <w:rsid w:val="00866F79"/>
    <w:rsid w:val="008675E1"/>
    <w:rsid w:val="008713BE"/>
    <w:rsid w:val="008731A6"/>
    <w:rsid w:val="008761E3"/>
    <w:rsid w:val="008805C1"/>
    <w:rsid w:val="00880D54"/>
    <w:rsid w:val="00884160"/>
    <w:rsid w:val="0088469F"/>
    <w:rsid w:val="008851CF"/>
    <w:rsid w:val="00890CB0"/>
    <w:rsid w:val="008913C9"/>
    <w:rsid w:val="008922FA"/>
    <w:rsid w:val="0089246F"/>
    <w:rsid w:val="00894907"/>
    <w:rsid w:val="00895144"/>
    <w:rsid w:val="008951CE"/>
    <w:rsid w:val="008954C1"/>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46BD"/>
    <w:rsid w:val="008D5E6E"/>
    <w:rsid w:val="008D6343"/>
    <w:rsid w:val="008D70E6"/>
    <w:rsid w:val="008E1014"/>
    <w:rsid w:val="008E254A"/>
    <w:rsid w:val="008E3A60"/>
    <w:rsid w:val="008E3B06"/>
    <w:rsid w:val="008E6176"/>
    <w:rsid w:val="008F21C6"/>
    <w:rsid w:val="008F3A53"/>
    <w:rsid w:val="008F49E4"/>
    <w:rsid w:val="008F4B0F"/>
    <w:rsid w:val="008F6011"/>
    <w:rsid w:val="008F6B63"/>
    <w:rsid w:val="008F7190"/>
    <w:rsid w:val="009003E7"/>
    <w:rsid w:val="00901482"/>
    <w:rsid w:val="0090192C"/>
    <w:rsid w:val="00903945"/>
    <w:rsid w:val="00903996"/>
    <w:rsid w:val="00907B98"/>
    <w:rsid w:val="00910470"/>
    <w:rsid w:val="00911767"/>
    <w:rsid w:val="00912FAD"/>
    <w:rsid w:val="00913754"/>
    <w:rsid w:val="0091663D"/>
    <w:rsid w:val="00916757"/>
    <w:rsid w:val="00917735"/>
    <w:rsid w:val="0092059D"/>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6CED"/>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5F4C"/>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C6199"/>
    <w:rsid w:val="00BD1382"/>
    <w:rsid w:val="00BD3629"/>
    <w:rsid w:val="00BD3736"/>
    <w:rsid w:val="00BD4533"/>
    <w:rsid w:val="00BD4BD6"/>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F47"/>
    <w:rsid w:val="00C745DB"/>
    <w:rsid w:val="00C75C19"/>
    <w:rsid w:val="00C7608C"/>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0424"/>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000"/>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6E2"/>
    <w:rsid w:val="00E459F4"/>
    <w:rsid w:val="00E47294"/>
    <w:rsid w:val="00E52334"/>
    <w:rsid w:val="00E55A7A"/>
    <w:rsid w:val="00E61997"/>
    <w:rsid w:val="00E62870"/>
    <w:rsid w:val="00E64378"/>
    <w:rsid w:val="00E65251"/>
    <w:rsid w:val="00E66BF4"/>
    <w:rsid w:val="00E728B5"/>
    <w:rsid w:val="00E730D1"/>
    <w:rsid w:val="00E750FD"/>
    <w:rsid w:val="00E756B3"/>
    <w:rsid w:val="00E76326"/>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B84C-3D38-453A-8F81-5D8E6A70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37482</TotalTime>
  <Pages>1</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34</cp:revision>
  <cp:lastPrinted>2019-06-26T08:39:00Z</cp:lastPrinted>
  <dcterms:created xsi:type="dcterms:W3CDTF">2017-05-08T19:11:00Z</dcterms:created>
  <dcterms:modified xsi:type="dcterms:W3CDTF">2019-07-16T07:25:00Z</dcterms:modified>
</cp:coreProperties>
</file>