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B462DB" w:rsidRDefault="00B90A99" w:rsidP="00FA4875">
      <w:pPr>
        <w:tabs>
          <w:tab w:val="left" w:pos="-3828"/>
          <w:tab w:val="center" w:pos="5244"/>
          <w:tab w:val="right" w:pos="10488"/>
        </w:tabs>
        <w:spacing w:after="0" w:line="240" w:lineRule="auto"/>
        <w:outlineLvl w:val="0"/>
        <w:rPr>
          <w:rFonts w:ascii="Times New Roman" w:hAnsi="Times New Roman" w:cs="Times New Roman"/>
          <w:b/>
          <w:sz w:val="23"/>
          <w:szCs w:val="23"/>
        </w:rPr>
      </w:pPr>
      <w:r w:rsidRPr="00B462DB">
        <w:rPr>
          <w:rFonts w:ascii="Times New Roman" w:hAnsi="Times New Roman" w:cs="Times New Roman"/>
          <w:b/>
          <w:sz w:val="23"/>
          <w:szCs w:val="23"/>
        </w:rPr>
        <w:tab/>
      </w:r>
      <w:r w:rsidR="00FA4875" w:rsidRPr="00B462DB">
        <w:rPr>
          <w:rFonts w:ascii="Times New Roman" w:hAnsi="Times New Roman" w:cs="Times New Roman"/>
          <w:b/>
          <w:sz w:val="23"/>
          <w:szCs w:val="23"/>
        </w:rPr>
        <w:t xml:space="preserve">А К Т № </w:t>
      </w:r>
      <w:r w:rsidR="00195FE9" w:rsidRPr="00B462DB">
        <w:rPr>
          <w:rFonts w:ascii="Times New Roman" w:hAnsi="Times New Roman" w:cs="Times New Roman"/>
          <w:b/>
          <w:sz w:val="23"/>
          <w:szCs w:val="23"/>
        </w:rPr>
        <w:t>3</w:t>
      </w:r>
      <w:r w:rsidR="001674A2" w:rsidRPr="00B462DB">
        <w:rPr>
          <w:rFonts w:ascii="Times New Roman" w:hAnsi="Times New Roman" w:cs="Times New Roman"/>
          <w:b/>
          <w:sz w:val="23"/>
          <w:szCs w:val="23"/>
        </w:rPr>
        <w:t>5</w:t>
      </w:r>
      <w:r w:rsidR="008C5D0C" w:rsidRPr="00B462DB">
        <w:rPr>
          <w:rFonts w:ascii="Times New Roman" w:hAnsi="Times New Roman" w:cs="Times New Roman"/>
          <w:b/>
          <w:sz w:val="23"/>
          <w:szCs w:val="23"/>
        </w:rPr>
        <w:t>/</w:t>
      </w:r>
      <w:r w:rsidR="00FA4875" w:rsidRPr="00B462DB">
        <w:rPr>
          <w:rFonts w:ascii="Times New Roman" w:hAnsi="Times New Roman" w:cs="Times New Roman"/>
          <w:b/>
          <w:sz w:val="23"/>
          <w:szCs w:val="23"/>
        </w:rPr>
        <w:t>201</w:t>
      </w:r>
      <w:r w:rsidR="00292662" w:rsidRPr="00B462DB">
        <w:rPr>
          <w:rFonts w:ascii="Times New Roman" w:hAnsi="Times New Roman" w:cs="Times New Roman"/>
          <w:b/>
          <w:sz w:val="23"/>
          <w:szCs w:val="23"/>
        </w:rPr>
        <w:t>7</w:t>
      </w:r>
    </w:p>
    <w:p w:rsidR="000C6998" w:rsidRPr="00B462DB" w:rsidRDefault="00FA4875" w:rsidP="00195FE9">
      <w:pPr>
        <w:tabs>
          <w:tab w:val="left" w:pos="-3828"/>
        </w:tabs>
        <w:spacing w:after="0" w:line="240" w:lineRule="auto"/>
        <w:jc w:val="center"/>
        <w:outlineLvl w:val="0"/>
        <w:rPr>
          <w:rFonts w:ascii="Times New Roman" w:hAnsi="Times New Roman" w:cs="Times New Roman"/>
          <w:b/>
          <w:sz w:val="23"/>
          <w:szCs w:val="23"/>
        </w:rPr>
      </w:pPr>
      <w:r w:rsidRPr="00B462DB">
        <w:rPr>
          <w:rFonts w:ascii="Times New Roman" w:hAnsi="Times New Roman" w:cs="Times New Roman"/>
          <w:b/>
          <w:sz w:val="23"/>
          <w:szCs w:val="23"/>
        </w:rPr>
        <w:t xml:space="preserve">плановой проверки </w:t>
      </w:r>
      <w:r w:rsidR="008630C7" w:rsidRPr="00B462DB">
        <w:rPr>
          <w:rFonts w:ascii="Times New Roman" w:hAnsi="Times New Roman" w:cs="Times New Roman"/>
          <w:b/>
          <w:sz w:val="23"/>
          <w:szCs w:val="23"/>
        </w:rPr>
        <w:t>Избирательной комиссии Чеченской Республики</w:t>
      </w:r>
    </w:p>
    <w:p w:rsidR="00195FE9" w:rsidRPr="00B462DB" w:rsidRDefault="00195FE9" w:rsidP="00195FE9">
      <w:pPr>
        <w:tabs>
          <w:tab w:val="left" w:pos="-3828"/>
        </w:tabs>
        <w:spacing w:after="0" w:line="240" w:lineRule="auto"/>
        <w:jc w:val="center"/>
        <w:outlineLvl w:val="0"/>
        <w:rPr>
          <w:rFonts w:ascii="Times New Roman" w:eastAsia="Times New Roman" w:hAnsi="Times New Roman" w:cs="Times New Roman"/>
          <w:b/>
          <w:bCs/>
          <w:sz w:val="23"/>
          <w:szCs w:val="23"/>
        </w:rPr>
      </w:pPr>
    </w:p>
    <w:p w:rsidR="00FA4875" w:rsidRPr="00B462DB" w:rsidRDefault="008630C7" w:rsidP="00FA4875">
      <w:pPr>
        <w:spacing w:after="0" w:line="240" w:lineRule="auto"/>
        <w:rPr>
          <w:rFonts w:ascii="Times New Roman" w:hAnsi="Times New Roman" w:cs="Times New Roman"/>
          <w:sz w:val="23"/>
          <w:szCs w:val="23"/>
        </w:rPr>
      </w:pPr>
      <w:r w:rsidRPr="00B462DB">
        <w:rPr>
          <w:rFonts w:ascii="Times New Roman" w:hAnsi="Times New Roman" w:cs="Times New Roman"/>
          <w:sz w:val="23"/>
          <w:szCs w:val="23"/>
        </w:rPr>
        <w:t>28</w:t>
      </w:r>
      <w:r w:rsidR="007A067D" w:rsidRPr="00B462DB">
        <w:rPr>
          <w:rFonts w:ascii="Times New Roman" w:hAnsi="Times New Roman" w:cs="Times New Roman"/>
          <w:sz w:val="23"/>
          <w:szCs w:val="23"/>
        </w:rPr>
        <w:t xml:space="preserve"> апреля</w:t>
      </w:r>
      <w:r w:rsidR="007A7CDE" w:rsidRPr="00B462DB">
        <w:rPr>
          <w:rFonts w:ascii="Times New Roman" w:hAnsi="Times New Roman" w:cs="Times New Roman"/>
          <w:sz w:val="23"/>
          <w:szCs w:val="23"/>
        </w:rPr>
        <w:t xml:space="preserve"> </w:t>
      </w:r>
      <w:r w:rsidR="00FA4875" w:rsidRPr="00B462DB">
        <w:rPr>
          <w:rFonts w:ascii="Times New Roman" w:hAnsi="Times New Roman" w:cs="Times New Roman"/>
          <w:sz w:val="23"/>
          <w:szCs w:val="23"/>
        </w:rPr>
        <w:t>201</w:t>
      </w:r>
      <w:r w:rsidR="00D47AB5" w:rsidRPr="00B462DB">
        <w:rPr>
          <w:rFonts w:ascii="Times New Roman" w:hAnsi="Times New Roman" w:cs="Times New Roman"/>
          <w:sz w:val="23"/>
          <w:szCs w:val="23"/>
        </w:rPr>
        <w:t>7</w:t>
      </w:r>
      <w:r w:rsidR="007968B3" w:rsidRPr="00B462DB">
        <w:rPr>
          <w:rFonts w:ascii="Times New Roman" w:hAnsi="Times New Roman" w:cs="Times New Roman"/>
          <w:sz w:val="23"/>
          <w:szCs w:val="23"/>
        </w:rPr>
        <w:t xml:space="preserve"> года</w:t>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968B3" w:rsidRPr="00B462DB">
        <w:rPr>
          <w:rFonts w:ascii="Times New Roman" w:hAnsi="Times New Roman" w:cs="Times New Roman"/>
          <w:sz w:val="23"/>
          <w:szCs w:val="23"/>
        </w:rPr>
        <w:tab/>
      </w:r>
      <w:r w:rsidR="007A7CDE" w:rsidRPr="00B462DB">
        <w:rPr>
          <w:rFonts w:ascii="Times New Roman" w:hAnsi="Times New Roman" w:cs="Times New Roman"/>
          <w:sz w:val="23"/>
          <w:szCs w:val="23"/>
        </w:rPr>
        <w:tab/>
      </w:r>
      <w:r w:rsidR="0068710C" w:rsidRPr="00B462DB">
        <w:rPr>
          <w:rFonts w:ascii="Times New Roman" w:hAnsi="Times New Roman" w:cs="Times New Roman"/>
          <w:sz w:val="23"/>
          <w:szCs w:val="23"/>
        </w:rPr>
        <w:t xml:space="preserve">     </w:t>
      </w:r>
      <w:r w:rsidR="00FA4875" w:rsidRPr="00B462DB">
        <w:rPr>
          <w:rFonts w:ascii="Times New Roman" w:hAnsi="Times New Roman" w:cs="Times New Roman"/>
          <w:sz w:val="23"/>
          <w:szCs w:val="23"/>
        </w:rPr>
        <w:t>г. Грозный</w:t>
      </w:r>
    </w:p>
    <w:p w:rsidR="00FA4875" w:rsidRPr="00B462DB" w:rsidRDefault="00FA4875" w:rsidP="00FA4875">
      <w:pPr>
        <w:spacing w:after="0" w:line="240" w:lineRule="auto"/>
        <w:rPr>
          <w:rFonts w:ascii="Times New Roman" w:hAnsi="Times New Roman" w:cs="Times New Roman"/>
          <w:sz w:val="23"/>
          <w:szCs w:val="23"/>
        </w:rPr>
      </w:pPr>
    </w:p>
    <w:p w:rsidR="0080689C" w:rsidRPr="00B462DB" w:rsidRDefault="00FA4875" w:rsidP="00946EDA">
      <w:pPr>
        <w:tabs>
          <w:tab w:val="left" w:pos="-3828"/>
        </w:tabs>
        <w:spacing w:after="0" w:line="240" w:lineRule="auto"/>
        <w:ind w:firstLine="709"/>
        <w:jc w:val="both"/>
        <w:outlineLvl w:val="0"/>
        <w:rPr>
          <w:rFonts w:ascii="Times New Roman" w:hAnsi="Times New Roman" w:cs="Times New Roman"/>
          <w:bCs/>
          <w:sz w:val="23"/>
          <w:szCs w:val="23"/>
        </w:rPr>
      </w:pPr>
      <w:r w:rsidRPr="00B462DB">
        <w:rPr>
          <w:rFonts w:ascii="Times New Roman" w:hAnsi="Times New Roman" w:cs="Times New Roman"/>
          <w:sz w:val="23"/>
          <w:szCs w:val="23"/>
        </w:rPr>
        <w:t xml:space="preserve">На основании приказа Министерства финансов Чеченской Республики от </w:t>
      </w:r>
      <w:r w:rsidR="001C69BB" w:rsidRPr="00B462DB">
        <w:rPr>
          <w:rFonts w:ascii="Times New Roman" w:hAnsi="Times New Roman" w:cs="Times New Roman"/>
          <w:sz w:val="23"/>
          <w:szCs w:val="23"/>
        </w:rPr>
        <w:t>11.04</w:t>
      </w:r>
      <w:r w:rsidRPr="00B462DB">
        <w:rPr>
          <w:rFonts w:ascii="Times New Roman" w:hAnsi="Times New Roman" w:cs="Times New Roman"/>
          <w:sz w:val="23"/>
          <w:szCs w:val="23"/>
        </w:rPr>
        <w:t>.201</w:t>
      </w:r>
      <w:r w:rsidR="00292662" w:rsidRPr="00B462DB">
        <w:rPr>
          <w:rFonts w:ascii="Times New Roman" w:hAnsi="Times New Roman" w:cs="Times New Roman"/>
          <w:sz w:val="23"/>
          <w:szCs w:val="23"/>
        </w:rPr>
        <w:t>7</w:t>
      </w:r>
      <w:r w:rsidR="00946EDA" w:rsidRPr="00B462DB">
        <w:rPr>
          <w:rFonts w:ascii="Times New Roman" w:hAnsi="Times New Roman" w:cs="Times New Roman"/>
          <w:sz w:val="23"/>
          <w:szCs w:val="23"/>
        </w:rPr>
        <w:t xml:space="preserve"> года </w:t>
      </w:r>
      <w:r w:rsidR="00B462DB">
        <w:rPr>
          <w:rFonts w:ascii="Times New Roman" w:hAnsi="Times New Roman" w:cs="Times New Roman"/>
          <w:sz w:val="23"/>
          <w:szCs w:val="23"/>
        </w:rPr>
        <w:br/>
      </w:r>
      <w:r w:rsidRPr="00B462DB">
        <w:rPr>
          <w:rFonts w:ascii="Times New Roman" w:hAnsi="Times New Roman" w:cs="Times New Roman"/>
          <w:sz w:val="23"/>
          <w:szCs w:val="23"/>
        </w:rPr>
        <w:t>№ 01-03-02/</w:t>
      </w:r>
      <w:r w:rsidR="008630C7" w:rsidRPr="00B462DB">
        <w:rPr>
          <w:rFonts w:ascii="Times New Roman" w:hAnsi="Times New Roman" w:cs="Times New Roman"/>
          <w:sz w:val="23"/>
          <w:szCs w:val="23"/>
        </w:rPr>
        <w:t>99</w:t>
      </w:r>
      <w:r w:rsidRPr="00B462DB">
        <w:rPr>
          <w:rFonts w:ascii="Times New Roman" w:hAnsi="Times New Roman" w:cs="Times New Roman"/>
          <w:sz w:val="23"/>
          <w:szCs w:val="23"/>
        </w:rPr>
        <w:t xml:space="preserve"> «О проведении плановой проверки в </w:t>
      </w:r>
      <w:r w:rsidR="008630C7" w:rsidRPr="00B462DB">
        <w:rPr>
          <w:rFonts w:ascii="Times New Roman" w:hAnsi="Times New Roman" w:cs="Times New Roman"/>
          <w:sz w:val="23"/>
          <w:szCs w:val="23"/>
        </w:rPr>
        <w:t>Избирательной комиссии Чеченской Республики</w:t>
      </w:r>
      <w:r w:rsidR="000B2403" w:rsidRPr="00B462DB">
        <w:rPr>
          <w:rFonts w:ascii="Times New Roman" w:hAnsi="Times New Roman" w:cs="Times New Roman"/>
          <w:sz w:val="23"/>
          <w:szCs w:val="23"/>
        </w:rPr>
        <w:t>»</w:t>
      </w:r>
      <w:r w:rsidR="008630C7" w:rsidRPr="00B462DB">
        <w:rPr>
          <w:rFonts w:ascii="Times New Roman" w:hAnsi="Times New Roman" w:cs="Times New Roman"/>
          <w:sz w:val="23"/>
          <w:szCs w:val="23"/>
        </w:rPr>
        <w:t xml:space="preserve"> </w:t>
      </w:r>
      <w:r w:rsidRPr="00B462DB">
        <w:rPr>
          <w:rFonts w:ascii="Times New Roman" w:hAnsi="Times New Roman" w:cs="Times New Roman"/>
          <w:sz w:val="23"/>
          <w:szCs w:val="23"/>
        </w:rPr>
        <w:t xml:space="preserve">и пункта </w:t>
      </w:r>
      <w:r w:rsidR="00195FE9" w:rsidRPr="00B462DB">
        <w:rPr>
          <w:rFonts w:ascii="Times New Roman" w:hAnsi="Times New Roman" w:cs="Times New Roman"/>
          <w:sz w:val="23"/>
          <w:szCs w:val="23"/>
        </w:rPr>
        <w:t>3</w:t>
      </w:r>
      <w:r w:rsidR="008630C7" w:rsidRPr="00B462DB">
        <w:rPr>
          <w:rFonts w:ascii="Times New Roman" w:hAnsi="Times New Roman" w:cs="Times New Roman"/>
          <w:sz w:val="23"/>
          <w:szCs w:val="23"/>
        </w:rPr>
        <w:t>5</w:t>
      </w:r>
      <w:r w:rsidRPr="00B462DB">
        <w:rPr>
          <w:rFonts w:ascii="Times New Roman" w:hAnsi="Times New Roman" w:cs="Times New Roman"/>
          <w:sz w:val="23"/>
          <w:szCs w:val="23"/>
        </w:rPr>
        <w:t xml:space="preserve"> плана проведения Министерством финансов Чеченской Республики </w:t>
      </w:r>
      <w:r w:rsidRPr="00B462DB">
        <w:rPr>
          <w:rFonts w:ascii="Times New Roman" w:hAnsi="Times New Roman" w:cs="Times New Roman"/>
          <w:bCs/>
          <w:sz w:val="23"/>
          <w:szCs w:val="23"/>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195FE9" w:rsidRPr="00B462DB">
        <w:rPr>
          <w:rFonts w:ascii="Times New Roman" w:hAnsi="Times New Roman" w:cs="Times New Roman"/>
          <w:bCs/>
          <w:sz w:val="23"/>
          <w:szCs w:val="23"/>
        </w:rPr>
        <w:t xml:space="preserve"> </w:t>
      </w:r>
      <w:r w:rsidRPr="00B462DB">
        <w:rPr>
          <w:rFonts w:ascii="Times New Roman" w:hAnsi="Times New Roman" w:cs="Times New Roman"/>
          <w:bCs/>
          <w:sz w:val="23"/>
          <w:szCs w:val="23"/>
        </w:rPr>
        <w:t>на 201</w:t>
      </w:r>
      <w:r w:rsidR="009D120F" w:rsidRPr="00B462DB">
        <w:rPr>
          <w:rFonts w:ascii="Times New Roman" w:hAnsi="Times New Roman" w:cs="Times New Roman"/>
          <w:bCs/>
          <w:sz w:val="23"/>
          <w:szCs w:val="23"/>
        </w:rPr>
        <w:t>7</w:t>
      </w:r>
      <w:r w:rsidRPr="00B462DB">
        <w:rPr>
          <w:rFonts w:ascii="Times New Roman" w:hAnsi="Times New Roman" w:cs="Times New Roman"/>
          <w:bCs/>
          <w:sz w:val="23"/>
          <w:szCs w:val="23"/>
        </w:rPr>
        <w:t xml:space="preserve"> год, утвержденного приказом Министерства финансов Чеченской Республики</w:t>
      </w:r>
      <w:r w:rsidR="00195FE9" w:rsidRPr="00B462DB">
        <w:rPr>
          <w:rFonts w:ascii="Times New Roman" w:hAnsi="Times New Roman" w:cs="Times New Roman"/>
          <w:bCs/>
          <w:sz w:val="23"/>
          <w:szCs w:val="23"/>
        </w:rPr>
        <w:t xml:space="preserve"> </w:t>
      </w:r>
      <w:r w:rsidR="007E4BCE" w:rsidRPr="00B462DB">
        <w:rPr>
          <w:rFonts w:ascii="Times New Roman" w:hAnsi="Times New Roman" w:cs="Times New Roman"/>
          <w:sz w:val="23"/>
          <w:szCs w:val="23"/>
        </w:rPr>
        <w:t>от 27 декабря 201</w:t>
      </w:r>
      <w:r w:rsidR="009D120F" w:rsidRPr="00B462DB">
        <w:rPr>
          <w:rFonts w:ascii="Times New Roman" w:hAnsi="Times New Roman" w:cs="Times New Roman"/>
          <w:sz w:val="23"/>
          <w:szCs w:val="23"/>
        </w:rPr>
        <w:t>6</w:t>
      </w:r>
      <w:r w:rsidR="007E4BCE" w:rsidRPr="00B462DB">
        <w:rPr>
          <w:rFonts w:ascii="Times New Roman" w:hAnsi="Times New Roman" w:cs="Times New Roman"/>
          <w:sz w:val="23"/>
          <w:szCs w:val="23"/>
        </w:rPr>
        <w:t xml:space="preserve"> года </w:t>
      </w:r>
      <w:r w:rsidRPr="00B462DB">
        <w:rPr>
          <w:rFonts w:ascii="Times New Roman" w:hAnsi="Times New Roman" w:cs="Times New Roman"/>
          <w:sz w:val="23"/>
          <w:szCs w:val="23"/>
        </w:rPr>
        <w:t>№ 01-03-0</w:t>
      </w:r>
      <w:r w:rsidR="00AD61B8" w:rsidRPr="00B462DB">
        <w:rPr>
          <w:rFonts w:ascii="Times New Roman" w:hAnsi="Times New Roman" w:cs="Times New Roman"/>
          <w:sz w:val="23"/>
          <w:szCs w:val="23"/>
        </w:rPr>
        <w:t>2</w:t>
      </w:r>
      <w:r w:rsidRPr="00B462DB">
        <w:rPr>
          <w:rFonts w:ascii="Times New Roman" w:hAnsi="Times New Roman" w:cs="Times New Roman"/>
          <w:sz w:val="23"/>
          <w:szCs w:val="23"/>
        </w:rPr>
        <w:t>/</w:t>
      </w:r>
      <w:r w:rsidR="009D120F" w:rsidRPr="00B462DB">
        <w:rPr>
          <w:rFonts w:ascii="Times New Roman" w:hAnsi="Times New Roman" w:cs="Times New Roman"/>
          <w:sz w:val="23"/>
          <w:szCs w:val="23"/>
        </w:rPr>
        <w:t>190</w:t>
      </w:r>
      <w:r w:rsidRPr="00B462DB">
        <w:rPr>
          <w:rFonts w:ascii="Times New Roman" w:hAnsi="Times New Roman" w:cs="Times New Roman"/>
          <w:bCs/>
          <w:sz w:val="23"/>
          <w:szCs w:val="23"/>
        </w:rPr>
        <w:t xml:space="preserve">, </w:t>
      </w:r>
      <w:r w:rsidR="00946EDA" w:rsidRPr="00B462DB">
        <w:rPr>
          <w:rFonts w:ascii="Times New Roman" w:hAnsi="Times New Roman" w:cs="Times New Roman"/>
          <w:bCs/>
          <w:sz w:val="23"/>
          <w:szCs w:val="23"/>
        </w:rPr>
        <w:t>главным специалистом-экспертом</w:t>
      </w:r>
      <w:r w:rsidR="008F7E43" w:rsidRPr="00B462DB">
        <w:rPr>
          <w:rFonts w:ascii="Times New Roman" w:hAnsi="Times New Roman" w:cs="Times New Roman"/>
          <w:bCs/>
          <w:sz w:val="23"/>
          <w:szCs w:val="23"/>
        </w:rPr>
        <w:t xml:space="preserve"> отдела внутреннего финансового аудита и контроля Министерства финансов Чеченской Республики </w:t>
      </w:r>
      <w:r w:rsidR="00946EDA" w:rsidRPr="00B462DB">
        <w:rPr>
          <w:rFonts w:ascii="Times New Roman" w:hAnsi="Times New Roman" w:cs="Times New Roman"/>
          <w:bCs/>
          <w:sz w:val="23"/>
          <w:szCs w:val="23"/>
        </w:rPr>
        <w:t xml:space="preserve">Магомадовой </w:t>
      </w:r>
      <w:proofErr w:type="spellStart"/>
      <w:r w:rsidR="00946EDA" w:rsidRPr="00B462DB">
        <w:rPr>
          <w:rFonts w:ascii="Times New Roman" w:hAnsi="Times New Roman" w:cs="Times New Roman"/>
          <w:bCs/>
          <w:sz w:val="23"/>
          <w:szCs w:val="23"/>
        </w:rPr>
        <w:t>Маликой</w:t>
      </w:r>
      <w:proofErr w:type="spellEnd"/>
      <w:r w:rsidR="00946EDA" w:rsidRPr="00B462DB">
        <w:rPr>
          <w:rFonts w:ascii="Times New Roman" w:hAnsi="Times New Roman" w:cs="Times New Roman"/>
          <w:bCs/>
          <w:sz w:val="23"/>
          <w:szCs w:val="23"/>
        </w:rPr>
        <w:t xml:space="preserve"> </w:t>
      </w:r>
      <w:proofErr w:type="spellStart"/>
      <w:r w:rsidR="00946EDA" w:rsidRPr="00B462DB">
        <w:rPr>
          <w:rFonts w:ascii="Times New Roman" w:hAnsi="Times New Roman" w:cs="Times New Roman"/>
          <w:bCs/>
          <w:sz w:val="23"/>
          <w:szCs w:val="23"/>
        </w:rPr>
        <w:t>Салмановной</w:t>
      </w:r>
      <w:proofErr w:type="spellEnd"/>
      <w:r w:rsidR="00946EDA" w:rsidRPr="00B462DB">
        <w:rPr>
          <w:rFonts w:ascii="Times New Roman" w:hAnsi="Times New Roman" w:cs="Times New Roman"/>
          <w:bCs/>
          <w:sz w:val="23"/>
          <w:szCs w:val="23"/>
        </w:rPr>
        <w:t xml:space="preserve"> </w:t>
      </w:r>
      <w:r w:rsidR="0080689C" w:rsidRPr="00B462DB">
        <w:rPr>
          <w:rFonts w:ascii="Times New Roman" w:hAnsi="Times New Roman" w:cs="Times New Roman"/>
          <w:bCs/>
          <w:sz w:val="23"/>
          <w:szCs w:val="23"/>
        </w:rPr>
        <w:t xml:space="preserve">проведена плановая проверка </w:t>
      </w:r>
      <w:r w:rsidR="0080689C" w:rsidRPr="00B462DB">
        <w:rPr>
          <w:rFonts w:ascii="Times New Roman" w:hAnsi="Times New Roman" w:cs="Times New Roman"/>
          <w:sz w:val="23"/>
          <w:szCs w:val="23"/>
        </w:rPr>
        <w:t xml:space="preserve">в </w:t>
      </w:r>
      <w:r w:rsidR="008630C7" w:rsidRPr="00B462DB">
        <w:rPr>
          <w:rFonts w:ascii="Times New Roman" w:hAnsi="Times New Roman" w:cs="Times New Roman"/>
          <w:sz w:val="23"/>
          <w:szCs w:val="23"/>
        </w:rPr>
        <w:t>Избирательной комиссии Чеченской Республики (далее - Избирательная комиссия ЧР)</w:t>
      </w:r>
      <w:r w:rsidR="007968B3" w:rsidRPr="00B462DB">
        <w:rPr>
          <w:rFonts w:ascii="Times New Roman" w:hAnsi="Times New Roman" w:cs="Times New Roman"/>
          <w:sz w:val="23"/>
          <w:szCs w:val="23"/>
        </w:rPr>
        <w:t>.</w:t>
      </w:r>
    </w:p>
    <w:p w:rsidR="00946EDA" w:rsidRPr="00B462DB" w:rsidRDefault="00946EDA" w:rsidP="00946EDA">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Дата начала проверки:</w:t>
      </w:r>
      <w:r w:rsidR="009774D4" w:rsidRPr="00B462DB">
        <w:rPr>
          <w:rFonts w:ascii="Times New Roman" w:hAnsi="Times New Roman" w:cs="Times New Roman"/>
          <w:sz w:val="23"/>
          <w:szCs w:val="23"/>
        </w:rPr>
        <w:t xml:space="preserve"> </w:t>
      </w:r>
      <w:r w:rsidR="008630C7" w:rsidRPr="00B462DB">
        <w:rPr>
          <w:rFonts w:ascii="Times New Roman" w:hAnsi="Times New Roman" w:cs="Times New Roman"/>
          <w:sz w:val="23"/>
          <w:szCs w:val="23"/>
        </w:rPr>
        <w:t>18</w:t>
      </w:r>
      <w:r w:rsidR="00780D1C" w:rsidRPr="00B462DB">
        <w:rPr>
          <w:rFonts w:ascii="Times New Roman" w:hAnsi="Times New Roman" w:cs="Times New Roman"/>
          <w:sz w:val="23"/>
          <w:szCs w:val="23"/>
        </w:rPr>
        <w:t>.04</w:t>
      </w:r>
      <w:r w:rsidRPr="00B462DB">
        <w:rPr>
          <w:rFonts w:ascii="Times New Roman" w:hAnsi="Times New Roman" w:cs="Times New Roman"/>
          <w:sz w:val="23"/>
          <w:szCs w:val="23"/>
        </w:rPr>
        <w:t>.2017 года.</w:t>
      </w:r>
    </w:p>
    <w:p w:rsidR="00946EDA" w:rsidRPr="00B462DB" w:rsidRDefault="00946EDA" w:rsidP="00946EDA">
      <w:pPr>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 xml:space="preserve">Дата окончания проверки: </w:t>
      </w:r>
      <w:r w:rsidR="008630C7" w:rsidRPr="00B462DB">
        <w:rPr>
          <w:rFonts w:ascii="Times New Roman" w:hAnsi="Times New Roman" w:cs="Times New Roman"/>
          <w:sz w:val="23"/>
          <w:szCs w:val="23"/>
        </w:rPr>
        <w:t>28</w:t>
      </w:r>
      <w:r w:rsidR="00780D1C" w:rsidRPr="00B462DB">
        <w:rPr>
          <w:rFonts w:ascii="Times New Roman" w:hAnsi="Times New Roman" w:cs="Times New Roman"/>
          <w:sz w:val="23"/>
          <w:szCs w:val="23"/>
        </w:rPr>
        <w:t>.04</w:t>
      </w:r>
      <w:r w:rsidRPr="00B462DB">
        <w:rPr>
          <w:rFonts w:ascii="Times New Roman" w:hAnsi="Times New Roman" w:cs="Times New Roman"/>
          <w:sz w:val="23"/>
          <w:szCs w:val="23"/>
        </w:rPr>
        <w:t>.2017 года.</w:t>
      </w:r>
    </w:p>
    <w:p w:rsidR="00FA4875" w:rsidRPr="00B462DB" w:rsidRDefault="00FA4875" w:rsidP="00FA4875">
      <w:pPr>
        <w:tabs>
          <w:tab w:val="left" w:pos="851"/>
        </w:tabs>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Проверяемый период проверки</w:t>
      </w:r>
      <w:r w:rsidR="00946EDA" w:rsidRPr="00B462DB">
        <w:rPr>
          <w:rFonts w:ascii="Times New Roman" w:hAnsi="Times New Roman" w:cs="Times New Roman"/>
          <w:sz w:val="23"/>
          <w:szCs w:val="23"/>
        </w:rPr>
        <w:t>: с 1 января по 31 декабря 201</w:t>
      </w:r>
      <w:r w:rsidR="00AD61B8" w:rsidRPr="00B462DB">
        <w:rPr>
          <w:rFonts w:ascii="Times New Roman" w:hAnsi="Times New Roman" w:cs="Times New Roman"/>
          <w:sz w:val="23"/>
          <w:szCs w:val="23"/>
        </w:rPr>
        <w:t>6</w:t>
      </w:r>
      <w:r w:rsidR="00511ECB" w:rsidRPr="00B462DB">
        <w:rPr>
          <w:rFonts w:ascii="Times New Roman" w:hAnsi="Times New Roman" w:cs="Times New Roman"/>
          <w:sz w:val="23"/>
          <w:szCs w:val="23"/>
        </w:rPr>
        <w:t xml:space="preserve"> </w:t>
      </w:r>
      <w:r w:rsidRPr="00B462DB">
        <w:rPr>
          <w:rFonts w:ascii="Times New Roman" w:hAnsi="Times New Roman" w:cs="Times New Roman"/>
          <w:sz w:val="23"/>
          <w:szCs w:val="23"/>
        </w:rPr>
        <w:t>года.</w:t>
      </w:r>
    </w:p>
    <w:p w:rsidR="00FA4875" w:rsidRPr="00B462DB" w:rsidRDefault="00FA4875" w:rsidP="00FA4875">
      <w:pPr>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B462DB" w:rsidRDefault="00FA4875" w:rsidP="009774D4">
      <w:pPr>
        <w:pStyle w:val="a4"/>
        <w:ind w:left="0" w:firstLine="709"/>
        <w:jc w:val="both"/>
        <w:rPr>
          <w:sz w:val="23"/>
          <w:szCs w:val="23"/>
        </w:rPr>
      </w:pPr>
      <w:r w:rsidRPr="00B462DB">
        <w:rPr>
          <w:sz w:val="23"/>
          <w:szCs w:val="23"/>
        </w:rPr>
        <w:t xml:space="preserve">Руководитель </w:t>
      </w:r>
      <w:r w:rsidRPr="00B462DB">
        <w:rPr>
          <w:bCs/>
          <w:sz w:val="23"/>
          <w:szCs w:val="23"/>
        </w:rPr>
        <w:t>субъекта проверки</w:t>
      </w:r>
      <w:r w:rsidRPr="00B462DB">
        <w:rPr>
          <w:sz w:val="23"/>
          <w:szCs w:val="23"/>
        </w:rPr>
        <w:t xml:space="preserve">: </w:t>
      </w:r>
    </w:p>
    <w:p w:rsidR="00FA4875" w:rsidRPr="00B462DB" w:rsidRDefault="008630C7" w:rsidP="009774D4">
      <w:pPr>
        <w:pStyle w:val="a4"/>
        <w:ind w:left="0" w:firstLine="709"/>
        <w:jc w:val="both"/>
        <w:rPr>
          <w:sz w:val="23"/>
          <w:szCs w:val="23"/>
        </w:rPr>
      </w:pPr>
      <w:r w:rsidRPr="00B462DB">
        <w:rPr>
          <w:sz w:val="23"/>
          <w:szCs w:val="23"/>
        </w:rPr>
        <w:t xml:space="preserve">Председатель </w:t>
      </w:r>
      <w:proofErr w:type="spellStart"/>
      <w:r w:rsidR="001C69BB" w:rsidRPr="00B462DB">
        <w:rPr>
          <w:sz w:val="23"/>
          <w:szCs w:val="23"/>
        </w:rPr>
        <w:t>Байханов</w:t>
      </w:r>
      <w:proofErr w:type="spellEnd"/>
      <w:r w:rsidR="001C69BB" w:rsidRPr="00B462DB">
        <w:rPr>
          <w:sz w:val="23"/>
          <w:szCs w:val="23"/>
        </w:rPr>
        <w:t xml:space="preserve"> </w:t>
      </w:r>
      <w:proofErr w:type="spellStart"/>
      <w:r w:rsidR="001C69BB" w:rsidRPr="00B462DB">
        <w:rPr>
          <w:sz w:val="23"/>
          <w:szCs w:val="23"/>
        </w:rPr>
        <w:t>Умар</w:t>
      </w:r>
      <w:proofErr w:type="spellEnd"/>
      <w:r w:rsidR="001C69BB" w:rsidRPr="00B462DB">
        <w:rPr>
          <w:sz w:val="23"/>
          <w:szCs w:val="23"/>
        </w:rPr>
        <w:t xml:space="preserve"> </w:t>
      </w:r>
      <w:proofErr w:type="spellStart"/>
      <w:r w:rsidR="001C69BB" w:rsidRPr="00B462DB">
        <w:rPr>
          <w:sz w:val="23"/>
          <w:szCs w:val="23"/>
        </w:rPr>
        <w:t>Баутдинович</w:t>
      </w:r>
      <w:proofErr w:type="spellEnd"/>
      <w:r w:rsidR="009774D4" w:rsidRPr="00B462DB">
        <w:rPr>
          <w:rStyle w:val="ae"/>
          <w:b w:val="0"/>
          <w:sz w:val="23"/>
          <w:szCs w:val="23"/>
          <w:shd w:val="clear" w:color="auto" w:fill="FFFFFF"/>
        </w:rPr>
        <w:t xml:space="preserve">, </w:t>
      </w:r>
      <w:r w:rsidR="009774D4" w:rsidRPr="00B462DB">
        <w:rPr>
          <w:sz w:val="23"/>
          <w:szCs w:val="23"/>
        </w:rPr>
        <w:t>весь период проверки.</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Руководитель контрактной службы - Магомадов А.Ю., - заместитель Председателя Избирательной комиссии ЧР;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Работники контрактной службы: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1. Магомадов С.С., начальник финансово-экономического отдела;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2. </w:t>
      </w:r>
      <w:proofErr w:type="spellStart"/>
      <w:r w:rsidRPr="00B462DB">
        <w:rPr>
          <w:rFonts w:ascii="Times New Roman" w:hAnsi="Times New Roman" w:cs="Times New Roman"/>
          <w:sz w:val="23"/>
          <w:szCs w:val="23"/>
        </w:rPr>
        <w:t>Саралиев</w:t>
      </w:r>
      <w:proofErr w:type="spellEnd"/>
      <w:r w:rsidRPr="00B462DB">
        <w:rPr>
          <w:rFonts w:ascii="Times New Roman" w:hAnsi="Times New Roman" w:cs="Times New Roman"/>
          <w:sz w:val="23"/>
          <w:szCs w:val="23"/>
        </w:rPr>
        <w:t xml:space="preserve"> К.А., консультант финансово-экономического отдела;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3. </w:t>
      </w:r>
      <w:proofErr w:type="spellStart"/>
      <w:r w:rsidRPr="00B462DB">
        <w:rPr>
          <w:rFonts w:ascii="Times New Roman" w:hAnsi="Times New Roman" w:cs="Times New Roman"/>
          <w:sz w:val="23"/>
          <w:szCs w:val="23"/>
        </w:rPr>
        <w:t>Байсулаев</w:t>
      </w:r>
      <w:proofErr w:type="spellEnd"/>
      <w:r w:rsidRPr="00B462DB">
        <w:rPr>
          <w:rFonts w:ascii="Times New Roman" w:hAnsi="Times New Roman" w:cs="Times New Roman"/>
          <w:sz w:val="23"/>
          <w:szCs w:val="23"/>
        </w:rPr>
        <w:t xml:space="preserve"> М.Р., начальник отдела правового и кадрового обеспечения;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4. Исаева Р.М., консультант финансово-экономического отдела. </w:t>
      </w:r>
    </w:p>
    <w:p w:rsidR="00FA4875" w:rsidRPr="00B462DB" w:rsidRDefault="00FA4875" w:rsidP="0000182C">
      <w:pPr>
        <w:pStyle w:val="a4"/>
        <w:ind w:left="0" w:firstLine="709"/>
        <w:jc w:val="both"/>
        <w:rPr>
          <w:sz w:val="23"/>
          <w:szCs w:val="23"/>
        </w:rPr>
      </w:pPr>
      <w:r w:rsidRPr="00B462DB">
        <w:rPr>
          <w:sz w:val="23"/>
          <w:szCs w:val="23"/>
        </w:rPr>
        <w:t xml:space="preserve">ИНН субъекта проверки: </w:t>
      </w:r>
      <w:r w:rsidR="00780D1C" w:rsidRPr="00B462DB">
        <w:rPr>
          <w:sz w:val="23"/>
          <w:szCs w:val="23"/>
        </w:rPr>
        <w:t>20</w:t>
      </w:r>
      <w:r w:rsidR="001C69BB" w:rsidRPr="00B462DB">
        <w:rPr>
          <w:sz w:val="23"/>
          <w:szCs w:val="23"/>
        </w:rPr>
        <w:t>20000080</w:t>
      </w:r>
      <w:r w:rsidRPr="00B462DB">
        <w:rPr>
          <w:sz w:val="23"/>
          <w:szCs w:val="23"/>
        </w:rPr>
        <w:t>.</w:t>
      </w:r>
    </w:p>
    <w:p w:rsidR="00E66951" w:rsidRPr="00B462DB" w:rsidRDefault="00FA4875" w:rsidP="00E66951">
      <w:pPr>
        <w:pStyle w:val="a4"/>
        <w:shd w:val="clear" w:color="auto" w:fill="FFFFFF" w:themeFill="background1"/>
        <w:ind w:left="0" w:firstLine="709"/>
        <w:jc w:val="both"/>
        <w:rPr>
          <w:sz w:val="23"/>
          <w:szCs w:val="23"/>
        </w:rPr>
      </w:pPr>
      <w:r w:rsidRPr="00B462DB">
        <w:rPr>
          <w:bCs/>
          <w:sz w:val="23"/>
          <w:szCs w:val="23"/>
        </w:rPr>
        <w:t>Место нахождения субъекта проверки:</w:t>
      </w:r>
      <w:r w:rsidR="00780D1C" w:rsidRPr="00B462DB">
        <w:rPr>
          <w:bCs/>
          <w:sz w:val="23"/>
          <w:szCs w:val="23"/>
        </w:rPr>
        <w:t xml:space="preserve"> </w:t>
      </w:r>
      <w:r w:rsidR="00780D1C" w:rsidRPr="00B462DB">
        <w:rPr>
          <w:iCs/>
          <w:sz w:val="23"/>
          <w:szCs w:val="23"/>
        </w:rPr>
        <w:t>3640</w:t>
      </w:r>
      <w:r w:rsidR="001C69BB" w:rsidRPr="00B462DB">
        <w:rPr>
          <w:iCs/>
          <w:sz w:val="23"/>
          <w:szCs w:val="23"/>
        </w:rPr>
        <w:t>2</w:t>
      </w:r>
      <w:r w:rsidR="00780D1C" w:rsidRPr="00B462DB">
        <w:rPr>
          <w:iCs/>
          <w:sz w:val="23"/>
          <w:szCs w:val="23"/>
        </w:rPr>
        <w:t xml:space="preserve">1, Чеченская Республика, г. Грозный, </w:t>
      </w:r>
      <w:r w:rsidR="001C69BB" w:rsidRPr="00B462DB">
        <w:rPr>
          <w:iCs/>
          <w:sz w:val="23"/>
          <w:szCs w:val="23"/>
        </w:rPr>
        <w:br/>
      </w:r>
      <w:proofErr w:type="spellStart"/>
      <w:r w:rsidR="001C69BB" w:rsidRPr="00B462DB">
        <w:rPr>
          <w:iCs/>
          <w:sz w:val="23"/>
          <w:szCs w:val="23"/>
        </w:rPr>
        <w:t>пр-кт</w:t>
      </w:r>
      <w:proofErr w:type="spellEnd"/>
      <w:r w:rsidR="001C69BB" w:rsidRPr="00B462DB">
        <w:rPr>
          <w:iCs/>
          <w:sz w:val="23"/>
          <w:szCs w:val="23"/>
        </w:rPr>
        <w:t xml:space="preserve"> А.А. Кадырова, 3/25</w:t>
      </w:r>
      <w:r w:rsidR="00E66951" w:rsidRPr="00B462DB">
        <w:rPr>
          <w:sz w:val="23"/>
          <w:szCs w:val="23"/>
        </w:rPr>
        <w:t>.</w:t>
      </w:r>
    </w:p>
    <w:p w:rsidR="00946EDA" w:rsidRPr="00B462DB" w:rsidRDefault="00946EDA" w:rsidP="00E66951">
      <w:pPr>
        <w:pStyle w:val="a4"/>
        <w:shd w:val="clear" w:color="auto" w:fill="FFFFFF" w:themeFill="background1"/>
        <w:ind w:left="0" w:firstLine="709"/>
        <w:jc w:val="both"/>
        <w:rPr>
          <w:sz w:val="23"/>
          <w:szCs w:val="23"/>
        </w:rPr>
      </w:pPr>
      <w:r w:rsidRPr="00B462DB">
        <w:rPr>
          <w:bCs/>
          <w:sz w:val="23"/>
          <w:szCs w:val="23"/>
        </w:rPr>
        <w:t xml:space="preserve">Субъект проверки </w:t>
      </w:r>
      <w:r w:rsidRPr="00B462DB">
        <w:rPr>
          <w:sz w:val="23"/>
          <w:szCs w:val="23"/>
        </w:rPr>
        <w:t xml:space="preserve">извещен о начале проведения плановой проверки уведомлением </w:t>
      </w:r>
      <w:r w:rsidR="00511ECB" w:rsidRPr="00B462DB">
        <w:rPr>
          <w:sz w:val="23"/>
          <w:szCs w:val="23"/>
        </w:rPr>
        <w:br/>
      </w:r>
      <w:r w:rsidRPr="00B462DB">
        <w:rPr>
          <w:sz w:val="23"/>
          <w:szCs w:val="23"/>
        </w:rPr>
        <w:t>от</w:t>
      </w:r>
      <w:r w:rsidR="001C69BB" w:rsidRPr="00B462DB">
        <w:rPr>
          <w:sz w:val="23"/>
          <w:szCs w:val="23"/>
        </w:rPr>
        <w:t xml:space="preserve"> 11.04</w:t>
      </w:r>
      <w:r w:rsidRPr="00B462DB">
        <w:rPr>
          <w:sz w:val="23"/>
          <w:szCs w:val="23"/>
        </w:rPr>
        <w:t xml:space="preserve">.2017 года № </w:t>
      </w:r>
      <w:r w:rsidR="00780D1C" w:rsidRPr="00B462DB">
        <w:rPr>
          <w:sz w:val="23"/>
          <w:szCs w:val="23"/>
        </w:rPr>
        <w:t>03</w:t>
      </w:r>
      <w:r w:rsidR="001C69BB" w:rsidRPr="00B462DB">
        <w:rPr>
          <w:sz w:val="23"/>
          <w:szCs w:val="23"/>
        </w:rPr>
        <w:t>5</w:t>
      </w:r>
      <w:r w:rsidRPr="00B462DB">
        <w:rPr>
          <w:sz w:val="23"/>
          <w:szCs w:val="23"/>
        </w:rPr>
        <w:t>.</w:t>
      </w:r>
    </w:p>
    <w:p w:rsidR="00FA4875" w:rsidRPr="00B462DB" w:rsidRDefault="00FA4875" w:rsidP="00946EDA">
      <w:pPr>
        <w:pStyle w:val="a4"/>
        <w:ind w:left="0" w:firstLine="709"/>
        <w:jc w:val="both"/>
        <w:rPr>
          <w:sz w:val="23"/>
          <w:szCs w:val="23"/>
        </w:rPr>
      </w:pPr>
      <w:r w:rsidRPr="00B462DB">
        <w:rPr>
          <w:sz w:val="23"/>
          <w:szCs w:val="23"/>
        </w:rPr>
        <w:t>Проверка проводилась в соответствии с утвержденной</w:t>
      </w:r>
      <w:r w:rsidR="00AF3FFF" w:rsidRPr="00B462DB">
        <w:rPr>
          <w:sz w:val="23"/>
          <w:szCs w:val="23"/>
        </w:rPr>
        <w:t xml:space="preserve"> программой выборочным методом </w:t>
      </w:r>
      <w:r w:rsidRPr="00B462DB">
        <w:rPr>
          <w:sz w:val="23"/>
          <w:szCs w:val="23"/>
        </w:rPr>
        <w:t xml:space="preserve">по документам, представленным </w:t>
      </w:r>
      <w:r w:rsidR="000B2403" w:rsidRPr="00B462DB">
        <w:rPr>
          <w:sz w:val="23"/>
          <w:szCs w:val="23"/>
        </w:rPr>
        <w:t>Избирательной комиссией ЧР</w:t>
      </w:r>
      <w:r w:rsidRPr="00B462DB">
        <w:rPr>
          <w:sz w:val="23"/>
          <w:szCs w:val="23"/>
        </w:rPr>
        <w:t>,</w:t>
      </w:r>
      <w:r w:rsidR="00780D1C" w:rsidRPr="00B462DB">
        <w:rPr>
          <w:sz w:val="23"/>
          <w:szCs w:val="23"/>
        </w:rPr>
        <w:t xml:space="preserve"> </w:t>
      </w:r>
      <w:r w:rsidRPr="00B462DB">
        <w:rPr>
          <w:sz w:val="23"/>
          <w:szCs w:val="23"/>
        </w:rPr>
        <w:t>а также</w:t>
      </w:r>
      <w:r w:rsidR="00780D1C" w:rsidRPr="00B462DB">
        <w:rPr>
          <w:sz w:val="23"/>
          <w:szCs w:val="23"/>
        </w:rPr>
        <w:t xml:space="preserve"> </w:t>
      </w:r>
      <w:r w:rsidRPr="00B462DB">
        <w:rPr>
          <w:sz w:val="23"/>
          <w:szCs w:val="23"/>
        </w:rPr>
        <w:t xml:space="preserve">на основании информации, размещенной </w:t>
      </w:r>
      <w:r w:rsidR="00806558" w:rsidRPr="00B462DB">
        <w:rPr>
          <w:sz w:val="23"/>
          <w:szCs w:val="23"/>
        </w:rPr>
        <w:t>в Единой информационной системе в сфере закупок (далее - ЕИС в сфере закупок) в соответствии с частью 3 статьи 4 Федерального закона</w:t>
      </w:r>
      <w:r w:rsidR="007A067D" w:rsidRPr="00B462DB">
        <w:rPr>
          <w:sz w:val="23"/>
          <w:szCs w:val="23"/>
        </w:rPr>
        <w:t xml:space="preserve"> </w:t>
      </w:r>
      <w:r w:rsidR="00806558" w:rsidRPr="00B462DB">
        <w:rPr>
          <w:sz w:val="23"/>
          <w:szCs w:val="23"/>
        </w:rPr>
        <w:t xml:space="preserve">от 5 апреля 2013 года № 44-ФЗ </w:t>
      </w:r>
      <w:r w:rsidR="00B462DB">
        <w:rPr>
          <w:sz w:val="23"/>
          <w:szCs w:val="23"/>
        </w:rPr>
        <w:br/>
      </w:r>
      <w:r w:rsidR="00806558" w:rsidRPr="00B462DB">
        <w:rPr>
          <w:sz w:val="23"/>
          <w:szCs w:val="23"/>
        </w:rPr>
        <w:t>«О контрактной системе в сфере закупок товаров, работ и услуг для обеспечения государственных и муниципальных нужд» (далее – ФЗ-44)</w:t>
      </w:r>
      <w:r w:rsidR="00AB3D34" w:rsidRPr="00B462DB">
        <w:rPr>
          <w:sz w:val="23"/>
          <w:szCs w:val="23"/>
        </w:rPr>
        <w:t>, пунктом</w:t>
      </w:r>
      <w:r w:rsidR="00511ECB" w:rsidRPr="00B462DB">
        <w:rPr>
          <w:sz w:val="23"/>
          <w:szCs w:val="23"/>
        </w:rPr>
        <w:t xml:space="preserve"> </w:t>
      </w:r>
      <w:r w:rsidR="00AB3D34" w:rsidRPr="00B462DB">
        <w:rPr>
          <w:sz w:val="23"/>
          <w:szCs w:val="23"/>
        </w:rPr>
        <w:t>2 Постановления Правительства Российской Федерации от 23 января 2015</w:t>
      </w:r>
      <w:r w:rsidR="00511ECB" w:rsidRPr="00B462DB">
        <w:rPr>
          <w:sz w:val="23"/>
          <w:szCs w:val="23"/>
        </w:rPr>
        <w:t xml:space="preserve"> </w:t>
      </w:r>
      <w:r w:rsidR="00AB3D34" w:rsidRPr="00B462DB">
        <w:rPr>
          <w:sz w:val="23"/>
          <w:szCs w:val="23"/>
        </w:rPr>
        <w:t>года</w:t>
      </w:r>
      <w:r w:rsidR="00511ECB" w:rsidRPr="00B462DB">
        <w:rPr>
          <w:sz w:val="23"/>
          <w:szCs w:val="23"/>
        </w:rPr>
        <w:t xml:space="preserve"> </w:t>
      </w:r>
      <w:r w:rsidR="00AB3D34" w:rsidRPr="00B462DB">
        <w:rPr>
          <w:sz w:val="23"/>
          <w:szCs w:val="23"/>
        </w:rPr>
        <w:t>№ 36</w:t>
      </w:r>
      <w:r w:rsidR="00511ECB" w:rsidRPr="00B462DB">
        <w:rPr>
          <w:sz w:val="23"/>
          <w:szCs w:val="23"/>
        </w:rPr>
        <w:t xml:space="preserve"> </w:t>
      </w:r>
      <w:r w:rsidR="00AB3D34" w:rsidRPr="00B462DB">
        <w:rPr>
          <w:sz w:val="23"/>
          <w:szCs w:val="23"/>
        </w:rPr>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511ECB" w:rsidRPr="00B462DB">
        <w:rPr>
          <w:sz w:val="23"/>
          <w:szCs w:val="23"/>
        </w:rPr>
        <w:t xml:space="preserve"> </w:t>
      </w:r>
      <w:r w:rsidR="00AB3D34" w:rsidRPr="00B462DB">
        <w:rPr>
          <w:sz w:val="23"/>
          <w:szCs w:val="23"/>
        </w:rPr>
        <w:t>года №</w:t>
      </w:r>
      <w:r w:rsidR="00780D1C" w:rsidRPr="00B462DB">
        <w:rPr>
          <w:sz w:val="23"/>
          <w:szCs w:val="23"/>
        </w:rPr>
        <w:t xml:space="preserve"> </w:t>
      </w:r>
      <w:r w:rsidR="00AB3D34" w:rsidRPr="00B462DB">
        <w:rPr>
          <w:sz w:val="23"/>
          <w:szCs w:val="23"/>
        </w:rPr>
        <w:t>354</w:t>
      </w:r>
      <w:r w:rsidR="00511ECB" w:rsidRPr="00B462DB">
        <w:rPr>
          <w:sz w:val="23"/>
          <w:szCs w:val="23"/>
        </w:rPr>
        <w:t xml:space="preserve"> </w:t>
      </w:r>
      <w:r w:rsidR="00AB3D34" w:rsidRPr="00B462DB">
        <w:rPr>
          <w:sz w:val="23"/>
          <w:szCs w:val="23"/>
        </w:rPr>
        <w:t>«О вводе</w:t>
      </w:r>
      <w:r w:rsidR="00780D1C" w:rsidRPr="00B462DB">
        <w:rPr>
          <w:sz w:val="23"/>
          <w:szCs w:val="23"/>
        </w:rPr>
        <w:t xml:space="preserve"> </w:t>
      </w:r>
      <w:r w:rsidR="00AB3D34" w:rsidRPr="00B462DB">
        <w:rPr>
          <w:sz w:val="23"/>
          <w:szCs w:val="23"/>
        </w:rPr>
        <w:t xml:space="preserve">в эксплуатацию единой информационной системы в сфере закупок» </w:t>
      </w:r>
      <w:r w:rsidRPr="00B462DB">
        <w:rPr>
          <w:sz w:val="23"/>
          <w:szCs w:val="23"/>
        </w:rPr>
        <w:t>по следующим вопросам:</w:t>
      </w:r>
    </w:p>
    <w:p w:rsidR="00FA4875" w:rsidRPr="00B462DB" w:rsidRDefault="00FA4875" w:rsidP="00FA4875">
      <w:pPr>
        <w:spacing w:after="0" w:line="240" w:lineRule="auto"/>
        <w:ind w:firstLine="567"/>
        <w:jc w:val="both"/>
        <w:rPr>
          <w:rFonts w:ascii="Times New Roman" w:hAnsi="Times New Roman" w:cs="Times New Roman"/>
          <w:sz w:val="23"/>
          <w:szCs w:val="23"/>
        </w:rPr>
      </w:pPr>
      <w:r w:rsidRPr="00B462DB">
        <w:rPr>
          <w:rFonts w:ascii="Times New Roman" w:hAnsi="Times New Roman" w:cs="Times New Roman"/>
          <w:sz w:val="23"/>
          <w:szCs w:val="23"/>
        </w:rPr>
        <w:t>1. Проверка соблюдения требований законодательства Российской Федер</w:t>
      </w:r>
      <w:r w:rsidR="003C7F74" w:rsidRPr="00B462DB">
        <w:rPr>
          <w:rFonts w:ascii="Times New Roman" w:hAnsi="Times New Roman" w:cs="Times New Roman"/>
          <w:sz w:val="23"/>
          <w:szCs w:val="23"/>
        </w:rPr>
        <w:t xml:space="preserve">ации </w:t>
      </w:r>
      <w:r w:rsidR="008F7E43" w:rsidRPr="00B462DB">
        <w:rPr>
          <w:rFonts w:ascii="Times New Roman" w:hAnsi="Times New Roman" w:cs="Times New Roman"/>
          <w:sz w:val="23"/>
          <w:szCs w:val="23"/>
        </w:rPr>
        <w:t xml:space="preserve">о </w:t>
      </w:r>
      <w:r w:rsidRPr="00B462DB">
        <w:rPr>
          <w:rFonts w:ascii="Times New Roman" w:hAnsi="Times New Roman" w:cs="Times New Roman"/>
          <w:sz w:val="23"/>
          <w:szCs w:val="23"/>
        </w:rPr>
        <w:t>контрактной системе в сфере закупок при формировании и утверждении</w:t>
      </w:r>
      <w:r w:rsidR="008F7E43" w:rsidRPr="00B462DB">
        <w:rPr>
          <w:rFonts w:ascii="Times New Roman" w:hAnsi="Times New Roman" w:cs="Times New Roman"/>
          <w:sz w:val="23"/>
          <w:szCs w:val="23"/>
        </w:rPr>
        <w:t xml:space="preserve"> контрактной службы и комиссии </w:t>
      </w:r>
      <w:r w:rsidRPr="00B462DB">
        <w:rPr>
          <w:rFonts w:ascii="Times New Roman" w:hAnsi="Times New Roman" w:cs="Times New Roman"/>
          <w:sz w:val="23"/>
          <w:szCs w:val="23"/>
        </w:rPr>
        <w:t>по осуществлению закупок.</w:t>
      </w:r>
    </w:p>
    <w:p w:rsidR="008436CE" w:rsidRPr="00B462DB" w:rsidRDefault="00FA4875" w:rsidP="00EA587D">
      <w:pPr>
        <w:spacing w:after="0" w:line="240" w:lineRule="auto"/>
        <w:ind w:firstLine="567"/>
        <w:jc w:val="both"/>
        <w:rPr>
          <w:rFonts w:ascii="Times New Roman" w:hAnsi="Times New Roman" w:cs="Times New Roman"/>
          <w:sz w:val="23"/>
          <w:szCs w:val="23"/>
        </w:rPr>
      </w:pPr>
      <w:r w:rsidRPr="00B462DB">
        <w:rPr>
          <w:rFonts w:ascii="Times New Roman" w:hAnsi="Times New Roman" w:cs="Times New Roman"/>
          <w:sz w:val="23"/>
          <w:szCs w:val="23"/>
        </w:rPr>
        <w:t>2. Проверка соблюдения требований законодательства Российской Федерации</w:t>
      </w:r>
      <w:r w:rsidR="008630C7" w:rsidRPr="00B462DB">
        <w:rPr>
          <w:rFonts w:ascii="Times New Roman" w:hAnsi="Times New Roman" w:cs="Times New Roman"/>
          <w:sz w:val="23"/>
          <w:szCs w:val="23"/>
        </w:rPr>
        <w:t xml:space="preserve"> </w:t>
      </w:r>
      <w:r w:rsidRPr="00B462DB">
        <w:rPr>
          <w:rFonts w:ascii="Times New Roman" w:hAnsi="Times New Roman" w:cs="Times New Roman"/>
          <w:sz w:val="23"/>
          <w:szCs w:val="23"/>
        </w:rPr>
        <w:t>о контрактной системе в сфере закупок при планировании закупок, формировании, утверждении и ведении планов-графиков.</w:t>
      </w:r>
    </w:p>
    <w:p w:rsidR="00EA587D" w:rsidRPr="00B462DB" w:rsidRDefault="00733D72" w:rsidP="00EA587D">
      <w:pPr>
        <w:spacing w:after="0" w:line="240" w:lineRule="auto"/>
        <w:ind w:firstLine="567"/>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3. Проверка соблюдения требований законод</w:t>
      </w:r>
      <w:r w:rsidR="00082E94" w:rsidRPr="00B462DB">
        <w:rPr>
          <w:rFonts w:ascii="Times New Roman" w:eastAsia="Times New Roman" w:hAnsi="Times New Roman" w:cs="Times New Roman"/>
          <w:sz w:val="23"/>
          <w:szCs w:val="23"/>
        </w:rPr>
        <w:t>ательства Российской Федерации</w:t>
      </w:r>
      <w:r w:rsidR="00B462DB">
        <w:rPr>
          <w:rFonts w:ascii="Times New Roman" w:eastAsia="Times New Roman" w:hAnsi="Times New Roman" w:cs="Times New Roman"/>
          <w:sz w:val="23"/>
          <w:szCs w:val="23"/>
        </w:rPr>
        <w:t xml:space="preserve"> </w:t>
      </w:r>
      <w:r w:rsidRPr="00B462DB">
        <w:rPr>
          <w:rFonts w:ascii="Times New Roman" w:eastAsia="Times New Roman" w:hAnsi="Times New Roman" w:cs="Times New Roman"/>
          <w:sz w:val="23"/>
          <w:szCs w:val="23"/>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B462DB">
        <w:rPr>
          <w:rFonts w:ascii="Times New Roman" w:eastAsia="Times New Roman" w:hAnsi="Times New Roman" w:cs="Times New Roman"/>
          <w:sz w:val="23"/>
          <w:szCs w:val="23"/>
        </w:rPr>
        <w:t>.</w:t>
      </w:r>
    </w:p>
    <w:p w:rsidR="00B26A89" w:rsidRPr="00B462DB" w:rsidRDefault="00B26A89" w:rsidP="00B26A89">
      <w:pPr>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w:t>
      </w:r>
      <w:r w:rsidRPr="00B462DB">
        <w:rPr>
          <w:rFonts w:ascii="Times New Roman" w:hAnsi="Times New Roman" w:cs="Times New Roman"/>
          <w:sz w:val="23"/>
          <w:szCs w:val="23"/>
        </w:rPr>
        <w:lastRenderedPageBreak/>
        <w:t>заключении контракта с единственным поставщиком, подрядчиком, исполнителем в соответствии с пунктами 6, 9 и 34 части 1 статьи 93 ФЗ-44.</w:t>
      </w:r>
    </w:p>
    <w:p w:rsidR="006D2816" w:rsidRPr="00B462DB" w:rsidRDefault="006D2816" w:rsidP="00B26A89">
      <w:pPr>
        <w:pStyle w:val="ConsPlusNormal"/>
        <w:ind w:firstLine="709"/>
        <w:jc w:val="both"/>
        <w:rPr>
          <w:rFonts w:ascii="Times New Roman" w:hAnsi="Times New Roman" w:cs="Times New Roman"/>
          <w:sz w:val="23"/>
          <w:szCs w:val="23"/>
        </w:rPr>
      </w:pPr>
    </w:p>
    <w:p w:rsidR="00EA587D" w:rsidRPr="00B462DB" w:rsidRDefault="00EA587D" w:rsidP="00B26A89">
      <w:pPr>
        <w:spacing w:after="0" w:line="240" w:lineRule="auto"/>
        <w:ind w:firstLine="567"/>
        <w:jc w:val="both"/>
        <w:rPr>
          <w:rFonts w:ascii="Times New Roman" w:hAnsi="Times New Roman" w:cs="Times New Roman"/>
          <w:sz w:val="23"/>
          <w:szCs w:val="23"/>
        </w:rPr>
      </w:pPr>
    </w:p>
    <w:p w:rsidR="00511ECB" w:rsidRPr="00B462DB" w:rsidRDefault="00511ECB" w:rsidP="00733D72">
      <w:pPr>
        <w:spacing w:after="0" w:line="240" w:lineRule="auto"/>
        <w:ind w:firstLine="567"/>
        <w:jc w:val="both"/>
        <w:rPr>
          <w:rFonts w:ascii="Times New Roman" w:hAnsi="Times New Roman" w:cs="Times New Roman"/>
          <w:sz w:val="23"/>
          <w:szCs w:val="23"/>
        </w:rPr>
      </w:pPr>
    </w:p>
    <w:p w:rsidR="00FA4875" w:rsidRPr="00B462DB" w:rsidRDefault="00FA4875" w:rsidP="00FA4875">
      <w:pPr>
        <w:pStyle w:val="ConsPlusNormal"/>
        <w:ind w:firstLine="0"/>
        <w:jc w:val="center"/>
        <w:rPr>
          <w:rFonts w:ascii="Times New Roman" w:hAnsi="Times New Roman" w:cs="Times New Roman"/>
          <w:b/>
          <w:sz w:val="23"/>
          <w:szCs w:val="23"/>
        </w:rPr>
      </w:pPr>
      <w:r w:rsidRPr="00B462DB">
        <w:rPr>
          <w:rFonts w:ascii="Times New Roman" w:hAnsi="Times New Roman" w:cs="Times New Roman"/>
          <w:b/>
          <w:sz w:val="23"/>
          <w:szCs w:val="23"/>
        </w:rPr>
        <w:t xml:space="preserve">1. Проверка соблюдения требований законодательства Российской Федерации </w:t>
      </w:r>
    </w:p>
    <w:p w:rsidR="00FA4875" w:rsidRPr="00B462DB" w:rsidRDefault="00FA4875" w:rsidP="00FA4875">
      <w:pPr>
        <w:pStyle w:val="ConsPlusNormal"/>
        <w:ind w:firstLine="0"/>
        <w:jc w:val="center"/>
        <w:rPr>
          <w:rFonts w:ascii="Times New Roman" w:hAnsi="Times New Roman" w:cs="Times New Roman"/>
          <w:b/>
          <w:sz w:val="23"/>
          <w:szCs w:val="23"/>
        </w:rPr>
      </w:pPr>
      <w:r w:rsidRPr="00B462DB">
        <w:rPr>
          <w:rFonts w:ascii="Times New Roman" w:hAnsi="Times New Roman" w:cs="Times New Roman"/>
          <w:b/>
          <w:sz w:val="23"/>
          <w:szCs w:val="23"/>
        </w:rPr>
        <w:t>о контрактной системе в сфере закупок при формировании и утверждении контрактной службы и комиссии по осуществлению закупок</w:t>
      </w:r>
    </w:p>
    <w:p w:rsidR="00FA4875" w:rsidRPr="00B462DB" w:rsidRDefault="00FA4875" w:rsidP="00FA4875">
      <w:pPr>
        <w:pStyle w:val="ConsPlusNormal"/>
        <w:ind w:firstLine="0"/>
        <w:jc w:val="both"/>
        <w:outlineLvl w:val="2"/>
        <w:rPr>
          <w:rFonts w:ascii="Times New Roman" w:hAnsi="Times New Roman" w:cs="Times New Roman"/>
          <w:sz w:val="23"/>
          <w:szCs w:val="23"/>
        </w:rPr>
      </w:pPr>
    </w:p>
    <w:p w:rsidR="00A1482C" w:rsidRPr="00B462DB" w:rsidRDefault="00780D1C" w:rsidP="00780D1C">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Согласно части 1 статьи 38 Федерального закона от 5 апреля 2013 года № 44-ФЗ </w:t>
      </w:r>
      <w:r w:rsidR="00511ECB" w:rsidRPr="00B462DB">
        <w:rPr>
          <w:rFonts w:ascii="Times New Roman" w:hAnsi="Times New Roman" w:cs="Times New Roman"/>
          <w:sz w:val="23"/>
          <w:szCs w:val="23"/>
        </w:rPr>
        <w:br/>
      </w:r>
      <w:r w:rsidRPr="00B462DB">
        <w:rPr>
          <w:rFonts w:ascii="Times New Roman" w:hAnsi="Times New Roman" w:cs="Times New Roman"/>
          <w:sz w:val="23"/>
          <w:szCs w:val="23"/>
        </w:rP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B462DB" w:rsidRDefault="00D92B6E" w:rsidP="00D92B6E">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B462DB">
        <w:rPr>
          <w:rFonts w:ascii="Times New Roman" w:hAnsi="Times New Roman" w:cs="Times New Roman"/>
          <w:sz w:val="23"/>
          <w:szCs w:val="23"/>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462DB">
          <w:rPr>
            <w:rStyle w:val="a3"/>
            <w:rFonts w:ascii="Times New Roman" w:hAnsi="Times New Roman" w:cs="Times New Roman"/>
            <w:color w:val="auto"/>
            <w:sz w:val="23"/>
            <w:szCs w:val="23"/>
            <w:u w:val="none"/>
          </w:rPr>
          <w:t>Методические рекомендации</w:t>
        </w:r>
      </w:hyperlink>
      <w:r w:rsidRPr="00B462DB">
        <w:rPr>
          <w:rFonts w:ascii="Times New Roman" w:hAnsi="Times New Roman" w:cs="Times New Roman"/>
          <w:sz w:val="23"/>
          <w:szCs w:val="23"/>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B462DB" w:rsidRDefault="00D92B6E" w:rsidP="00D92B6E">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462DB">
          <w:rPr>
            <w:rStyle w:val="a3"/>
            <w:rFonts w:ascii="Times New Roman" w:hAnsi="Times New Roman" w:cs="Times New Roman"/>
            <w:color w:val="auto"/>
            <w:sz w:val="23"/>
            <w:szCs w:val="23"/>
            <w:u w:val="none"/>
          </w:rPr>
          <w:t>пунктом 2.4</w:t>
        </w:r>
      </w:hyperlink>
      <w:r w:rsidRPr="00B462DB">
        <w:rPr>
          <w:rFonts w:ascii="Times New Roman" w:hAnsi="Times New Roman" w:cs="Times New Roman"/>
          <w:sz w:val="23"/>
          <w:szCs w:val="23"/>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D92B6E" w:rsidRPr="00B462DB" w:rsidRDefault="00D92B6E" w:rsidP="00D92B6E">
      <w:pPr>
        <w:pStyle w:val="ConsPlusNormal"/>
        <w:ind w:firstLine="540"/>
        <w:jc w:val="both"/>
        <w:outlineLvl w:val="2"/>
        <w:rPr>
          <w:rFonts w:ascii="Times New Roman" w:hAnsi="Times New Roman" w:cs="Times New Roman"/>
          <w:bCs/>
          <w:sz w:val="23"/>
          <w:szCs w:val="23"/>
        </w:rPr>
      </w:pPr>
      <w:r w:rsidRPr="00B462DB">
        <w:rPr>
          <w:rFonts w:ascii="Times New Roman" w:hAnsi="Times New Roman" w:cs="Times New Roman"/>
          <w:bCs/>
          <w:sz w:val="23"/>
          <w:szCs w:val="23"/>
        </w:rPr>
        <w:t>Согласно части 3 статьи 38 ФЗ-44 к</w:t>
      </w:r>
      <w:r w:rsidRPr="00B462DB">
        <w:rPr>
          <w:rFonts w:ascii="Times New Roman" w:hAnsi="Times New Roman" w:cs="Times New Roman"/>
          <w:sz w:val="23"/>
          <w:szCs w:val="23"/>
        </w:rPr>
        <w:t>онтрактная служба действует в соответствии с положением (</w:t>
      </w:r>
      <w:hyperlink r:id="rId10" w:history="1">
        <w:r w:rsidRPr="00B462DB">
          <w:rPr>
            <w:rFonts w:ascii="Times New Roman" w:hAnsi="Times New Roman" w:cs="Times New Roman"/>
            <w:sz w:val="23"/>
            <w:szCs w:val="23"/>
          </w:rPr>
          <w:t>регламентом</w:t>
        </w:r>
      </w:hyperlink>
      <w:r w:rsidRPr="00B462DB">
        <w:rPr>
          <w:rFonts w:ascii="Times New Roman" w:hAnsi="Times New Roman" w:cs="Times New Roman"/>
          <w:sz w:val="23"/>
          <w:szCs w:val="23"/>
        </w:rPr>
        <w:t xml:space="preserve">), разработанным и утвержденным на основании </w:t>
      </w:r>
      <w:hyperlink r:id="rId11" w:history="1">
        <w:r w:rsidRPr="00B462DB">
          <w:rPr>
            <w:rFonts w:ascii="Times New Roman" w:hAnsi="Times New Roman" w:cs="Times New Roman"/>
            <w:sz w:val="23"/>
            <w:szCs w:val="23"/>
          </w:rPr>
          <w:t>типового положения (регламента)</w:t>
        </w:r>
      </w:hyperlink>
      <w:r w:rsidRPr="00B462DB">
        <w:rPr>
          <w:rFonts w:ascii="Times New Roman" w:hAnsi="Times New Roman" w:cs="Times New Roman"/>
          <w:sz w:val="23"/>
          <w:szCs w:val="23"/>
        </w:rPr>
        <w:t xml:space="preserve">, утвержденного федеральным органом исполнительной власти по регулированию контрактной системы в сфере закупок. </w:t>
      </w:r>
    </w:p>
    <w:p w:rsidR="00D92B6E" w:rsidRPr="00B462DB" w:rsidRDefault="00D92B6E" w:rsidP="00D92B6E">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D92B6E" w:rsidRPr="00B462DB" w:rsidRDefault="00D92B6E" w:rsidP="00D92B6E">
      <w:pPr>
        <w:pStyle w:val="ConsPlusNormal"/>
        <w:ind w:firstLine="540"/>
        <w:jc w:val="both"/>
        <w:outlineLvl w:val="2"/>
        <w:rPr>
          <w:rFonts w:ascii="Times New Roman" w:hAnsi="Times New Roman" w:cs="Times New Roman"/>
          <w:bCs/>
          <w:sz w:val="23"/>
          <w:szCs w:val="23"/>
        </w:rPr>
      </w:pPr>
      <w:r w:rsidRPr="00B462DB">
        <w:rPr>
          <w:rFonts w:ascii="Times New Roman" w:hAnsi="Times New Roman" w:cs="Times New Roman"/>
          <w:sz w:val="23"/>
          <w:szCs w:val="23"/>
        </w:rPr>
        <w:t>Согласно пункту 6 Типового положения контрактная служба создается одним из следующих способов:</w:t>
      </w:r>
    </w:p>
    <w:p w:rsidR="00D92B6E" w:rsidRPr="00B462DB" w:rsidRDefault="00D92B6E" w:rsidP="00D92B6E">
      <w:pPr>
        <w:pStyle w:val="ConsPlusNormal"/>
        <w:ind w:firstLine="540"/>
        <w:jc w:val="both"/>
        <w:outlineLvl w:val="2"/>
        <w:rPr>
          <w:rFonts w:ascii="Times New Roman" w:hAnsi="Times New Roman" w:cs="Times New Roman"/>
          <w:bCs/>
          <w:sz w:val="23"/>
          <w:szCs w:val="23"/>
        </w:rPr>
      </w:pPr>
      <w:r w:rsidRPr="00B462DB">
        <w:rPr>
          <w:rFonts w:ascii="Times New Roman" w:hAnsi="Times New Roman" w:cs="Times New Roman"/>
          <w:sz w:val="23"/>
          <w:szCs w:val="23"/>
        </w:rPr>
        <w:t>1) создание отдельного структурного подразделения;</w:t>
      </w:r>
    </w:p>
    <w:p w:rsidR="00D92B6E" w:rsidRPr="00B462DB" w:rsidRDefault="00D92B6E" w:rsidP="00D92B6E">
      <w:pPr>
        <w:pStyle w:val="ConsPlusNormal"/>
        <w:ind w:firstLine="540"/>
        <w:jc w:val="both"/>
        <w:outlineLvl w:val="2"/>
        <w:rPr>
          <w:rFonts w:ascii="Times New Roman" w:hAnsi="Times New Roman" w:cs="Times New Roman"/>
          <w:bCs/>
          <w:sz w:val="23"/>
          <w:szCs w:val="23"/>
        </w:rPr>
      </w:pPr>
      <w:r w:rsidRPr="00B462DB">
        <w:rPr>
          <w:rFonts w:ascii="Times New Roman" w:hAnsi="Times New Roman" w:cs="Times New Roman"/>
          <w:sz w:val="23"/>
          <w:szCs w:val="23"/>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92B6E" w:rsidRPr="00B462DB" w:rsidRDefault="00D92B6E" w:rsidP="00D92B6E">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D92B6E" w:rsidRPr="00B462DB" w:rsidRDefault="00D92B6E" w:rsidP="00D92B6E">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92B6E" w:rsidRPr="00B462DB" w:rsidRDefault="00D92B6E" w:rsidP="00D92B6E">
      <w:pPr>
        <w:pStyle w:val="ConsPlusNormal"/>
        <w:ind w:firstLine="540"/>
        <w:jc w:val="both"/>
        <w:outlineLvl w:val="2"/>
        <w:rPr>
          <w:rFonts w:ascii="Times New Roman" w:hAnsi="Times New Roman" w:cs="Times New Roman"/>
          <w:bCs/>
          <w:sz w:val="23"/>
          <w:szCs w:val="23"/>
        </w:rPr>
      </w:pPr>
      <w:r w:rsidRPr="00B462DB">
        <w:rPr>
          <w:rFonts w:ascii="Times New Roman" w:hAnsi="Times New Roman" w:cs="Times New Roman"/>
          <w:sz w:val="23"/>
          <w:szCs w:val="23"/>
        </w:rPr>
        <w:t>Согласно пункту 10 Типового положения</w:t>
      </w:r>
      <w:bookmarkStart w:id="0" w:name="sub_18"/>
      <w:r w:rsidRPr="00B462DB">
        <w:rPr>
          <w:rFonts w:ascii="Times New Roman" w:hAnsi="Times New Roman" w:cs="Times New Roman"/>
          <w:sz w:val="23"/>
          <w:szCs w:val="23"/>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w:t>
      </w:r>
      <w:r w:rsidRPr="00B462DB">
        <w:rPr>
          <w:rFonts w:ascii="Times New Roman" w:hAnsi="Times New Roman" w:cs="Times New Roman"/>
          <w:sz w:val="23"/>
          <w:szCs w:val="23"/>
        </w:rPr>
        <w:lastRenderedPageBreak/>
        <w:t>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0"/>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Распоряжением Избирательной комиссии</w:t>
      </w:r>
      <w:r w:rsidRPr="00B462DB">
        <w:rPr>
          <w:rFonts w:ascii="Times New Roman" w:eastAsia="Calibri" w:hAnsi="Times New Roman" w:cs="Times New Roman"/>
          <w:sz w:val="23"/>
          <w:szCs w:val="23"/>
        </w:rPr>
        <w:t xml:space="preserve"> </w:t>
      </w:r>
      <w:r w:rsidRPr="00B462DB">
        <w:rPr>
          <w:rFonts w:ascii="Times New Roman" w:hAnsi="Times New Roman" w:cs="Times New Roman"/>
          <w:sz w:val="23"/>
          <w:szCs w:val="23"/>
        </w:rPr>
        <w:t>от 25.12.2013 года № 186-р «О создании контрактной службы» создана контрактная служба без образования отдельного структурного подразделения, состоящая из четырех работников, не имеющие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Распоряжением Избирательной комиссии</w:t>
      </w:r>
      <w:r w:rsidRPr="00B462DB">
        <w:rPr>
          <w:rFonts w:ascii="Times New Roman" w:eastAsia="Calibri" w:hAnsi="Times New Roman" w:cs="Times New Roman"/>
          <w:sz w:val="23"/>
          <w:szCs w:val="23"/>
        </w:rPr>
        <w:t xml:space="preserve"> ЧР </w:t>
      </w:r>
      <w:r w:rsidRPr="00B462DB">
        <w:rPr>
          <w:rFonts w:ascii="Times New Roman" w:hAnsi="Times New Roman" w:cs="Times New Roman"/>
          <w:sz w:val="23"/>
          <w:szCs w:val="23"/>
        </w:rPr>
        <w:t>от 03.09.2015 года № 125-р в распоряжение Избирательной комиссии</w:t>
      </w:r>
      <w:r w:rsidRPr="00B462DB">
        <w:rPr>
          <w:rFonts w:ascii="Times New Roman" w:eastAsia="Calibri" w:hAnsi="Times New Roman" w:cs="Times New Roman"/>
          <w:sz w:val="23"/>
          <w:szCs w:val="23"/>
        </w:rPr>
        <w:t xml:space="preserve"> ЧР </w:t>
      </w:r>
      <w:r w:rsidRPr="00B462DB">
        <w:rPr>
          <w:rFonts w:ascii="Times New Roman" w:hAnsi="Times New Roman" w:cs="Times New Roman"/>
          <w:sz w:val="23"/>
          <w:szCs w:val="23"/>
        </w:rPr>
        <w:t>от 25.12.2013 года № 186-р «О создании контрактной службы» внесены изменения  в состав контактной службы:</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Руководитель контрактной службы: </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Магомадов А.Ю., заместитель Председателя Избирательной комиссии ЧР.</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Работники контрактной службы:</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Магомадов С.С., начальник финансово-экономического отдела;</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 </w:t>
      </w:r>
      <w:proofErr w:type="spellStart"/>
      <w:r w:rsidRPr="00B462DB">
        <w:rPr>
          <w:rFonts w:ascii="Times New Roman" w:hAnsi="Times New Roman" w:cs="Times New Roman"/>
          <w:sz w:val="23"/>
          <w:szCs w:val="23"/>
        </w:rPr>
        <w:t>Саралиев</w:t>
      </w:r>
      <w:proofErr w:type="spellEnd"/>
      <w:r w:rsidRPr="00B462DB">
        <w:rPr>
          <w:rFonts w:ascii="Times New Roman" w:hAnsi="Times New Roman" w:cs="Times New Roman"/>
          <w:sz w:val="23"/>
          <w:szCs w:val="23"/>
        </w:rPr>
        <w:t xml:space="preserve"> К.А., консультант финансово-экономического отдела; </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 </w:t>
      </w:r>
      <w:proofErr w:type="spellStart"/>
      <w:r w:rsidRPr="00B462DB">
        <w:rPr>
          <w:rFonts w:ascii="Times New Roman" w:hAnsi="Times New Roman" w:cs="Times New Roman"/>
          <w:sz w:val="23"/>
          <w:szCs w:val="23"/>
        </w:rPr>
        <w:t>Байсулаев</w:t>
      </w:r>
      <w:proofErr w:type="spellEnd"/>
      <w:r w:rsidRPr="00B462DB">
        <w:rPr>
          <w:rFonts w:ascii="Times New Roman" w:hAnsi="Times New Roman" w:cs="Times New Roman"/>
          <w:sz w:val="23"/>
          <w:szCs w:val="23"/>
        </w:rPr>
        <w:t xml:space="preserve"> М.Р., начальник отдела правового и кадрового обеспечения; </w:t>
      </w:r>
    </w:p>
    <w:p w:rsidR="00B35177" w:rsidRPr="00B462DB" w:rsidRDefault="00B35177" w:rsidP="00B35177">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 Исаева Р.М., консультант финансово-экономического отдела. </w:t>
      </w:r>
    </w:p>
    <w:p w:rsidR="005820BF" w:rsidRPr="00B462DB" w:rsidRDefault="00B35177" w:rsidP="00764AFD">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В своей деятельности работники контрактной службы руководствуются </w:t>
      </w:r>
      <w:r w:rsidR="00764AFD" w:rsidRPr="00B462DB">
        <w:rPr>
          <w:rFonts w:ascii="Times New Roman" w:hAnsi="Times New Roman" w:cs="Times New Roman"/>
          <w:sz w:val="23"/>
          <w:szCs w:val="23"/>
        </w:rPr>
        <w:t xml:space="preserve">положением </w:t>
      </w:r>
      <w:r w:rsidR="00764AFD" w:rsidRPr="00B462DB">
        <w:rPr>
          <w:rFonts w:ascii="Times New Roman" w:hAnsi="Times New Roman" w:cs="Times New Roman"/>
          <w:sz w:val="23"/>
          <w:szCs w:val="23"/>
        </w:rPr>
        <w:br/>
        <w:t xml:space="preserve">о контрактной службе Избирательной комиссии </w:t>
      </w:r>
      <w:r w:rsidR="00B462DB" w:rsidRPr="00B462DB">
        <w:rPr>
          <w:rFonts w:ascii="Times New Roman" w:hAnsi="Times New Roman" w:cs="Times New Roman"/>
          <w:sz w:val="23"/>
          <w:szCs w:val="23"/>
        </w:rPr>
        <w:t xml:space="preserve">ЧР, утвержденный Распоряжением </w:t>
      </w:r>
      <w:r w:rsidR="00B462DB" w:rsidRPr="00B462DB">
        <w:rPr>
          <w:rFonts w:ascii="Times New Roman" w:hAnsi="Times New Roman" w:cs="Times New Roman"/>
          <w:sz w:val="23"/>
          <w:szCs w:val="23"/>
        </w:rPr>
        <w:br/>
      </w:r>
      <w:r w:rsidR="00764AFD" w:rsidRPr="00B462DB">
        <w:rPr>
          <w:rFonts w:ascii="Times New Roman" w:hAnsi="Times New Roman" w:cs="Times New Roman"/>
          <w:sz w:val="23"/>
          <w:szCs w:val="23"/>
        </w:rPr>
        <w:t>от 25.12.2013 года № 186-р.</w:t>
      </w:r>
    </w:p>
    <w:p w:rsidR="00764AFD" w:rsidRPr="00B462DB" w:rsidRDefault="00764AFD" w:rsidP="001C69BB">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При проверке установлено, что при назначении работников контрактной службы не имели документы об образовании, предусмотренного частью 6 статьи 38 и частью 23 статьи 112 </w:t>
      </w:r>
      <w:r w:rsidR="00B462DB" w:rsidRPr="00B462DB">
        <w:rPr>
          <w:rFonts w:ascii="Times New Roman" w:hAnsi="Times New Roman" w:cs="Times New Roman"/>
          <w:sz w:val="23"/>
          <w:szCs w:val="23"/>
        </w:rPr>
        <w:br/>
      </w:r>
      <w:r w:rsidRPr="00B462DB">
        <w:rPr>
          <w:rFonts w:ascii="Times New Roman" w:hAnsi="Times New Roman" w:cs="Times New Roman"/>
          <w:sz w:val="23"/>
          <w:szCs w:val="23"/>
        </w:rPr>
        <w:t>ФЗ-44.</w:t>
      </w:r>
    </w:p>
    <w:p w:rsidR="00764AFD" w:rsidRPr="00B462DB" w:rsidRDefault="00764AFD" w:rsidP="00764AFD">
      <w:pPr>
        <w:pStyle w:val="ConsPlusNormal"/>
        <w:spacing w:line="240" w:lineRule="atLeast"/>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31 марта 2016 года </w:t>
      </w:r>
      <w:proofErr w:type="spellStart"/>
      <w:r w:rsidRPr="00B462DB">
        <w:rPr>
          <w:rFonts w:ascii="Times New Roman" w:hAnsi="Times New Roman" w:cs="Times New Roman"/>
          <w:sz w:val="23"/>
          <w:szCs w:val="23"/>
        </w:rPr>
        <w:t>Саралиев</w:t>
      </w:r>
      <w:proofErr w:type="spellEnd"/>
      <w:r w:rsidRPr="00B462DB">
        <w:rPr>
          <w:rFonts w:ascii="Times New Roman" w:hAnsi="Times New Roman" w:cs="Times New Roman"/>
          <w:sz w:val="23"/>
          <w:szCs w:val="23"/>
        </w:rPr>
        <w:t xml:space="preserve"> К.А., прошел повышение квалификации ФГБОУ ВО «Грозненский государственный нефтяной технический университет имени академика </w:t>
      </w:r>
      <w:r w:rsidRPr="00B462DB">
        <w:rPr>
          <w:rFonts w:ascii="Times New Roman" w:hAnsi="Times New Roman" w:cs="Times New Roman"/>
          <w:sz w:val="23"/>
          <w:szCs w:val="23"/>
        </w:rPr>
        <w:br/>
        <w:t xml:space="preserve">М.Д. </w:t>
      </w:r>
      <w:proofErr w:type="spellStart"/>
      <w:r w:rsidRPr="00B462DB">
        <w:rPr>
          <w:rFonts w:ascii="Times New Roman" w:hAnsi="Times New Roman" w:cs="Times New Roman"/>
          <w:sz w:val="23"/>
          <w:szCs w:val="23"/>
        </w:rPr>
        <w:t>Миллионщикова</w:t>
      </w:r>
      <w:proofErr w:type="spellEnd"/>
      <w:r w:rsidRPr="00B462DB">
        <w:rPr>
          <w:rFonts w:ascii="Times New Roman" w:hAnsi="Times New Roman" w:cs="Times New Roman"/>
          <w:sz w:val="23"/>
          <w:szCs w:val="23"/>
        </w:rPr>
        <w:t xml:space="preserve">» по программе «Управление государственными и муниципальными заказами» в объеме 120 часов  и получил соответствующее удостоверение. </w:t>
      </w:r>
    </w:p>
    <w:p w:rsidR="001C69BB" w:rsidRPr="00B462DB" w:rsidRDefault="001C69BB" w:rsidP="001C69BB">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В ходе проведения проверки установлено</w:t>
      </w:r>
      <w:r w:rsidR="00764AFD" w:rsidRPr="00B462DB">
        <w:rPr>
          <w:rFonts w:ascii="Times New Roman" w:hAnsi="Times New Roman" w:cs="Times New Roman"/>
          <w:sz w:val="23"/>
          <w:szCs w:val="23"/>
        </w:rPr>
        <w:t>, что Избирательной комиссией ЧР</w:t>
      </w:r>
      <w:r w:rsidRPr="00B462DB">
        <w:rPr>
          <w:rFonts w:ascii="Times New Roman" w:hAnsi="Times New Roman" w:cs="Times New Roman"/>
          <w:sz w:val="23"/>
          <w:szCs w:val="23"/>
        </w:rPr>
        <w:t xml:space="preserve"> нарушение требований </w:t>
      </w:r>
      <w:r w:rsidR="000B2403" w:rsidRPr="00B462DB">
        <w:rPr>
          <w:rFonts w:ascii="Times New Roman" w:hAnsi="Times New Roman" w:cs="Times New Roman"/>
          <w:sz w:val="23"/>
          <w:szCs w:val="23"/>
        </w:rPr>
        <w:t xml:space="preserve">части 6 статьи 38 ФЗ-44. </w:t>
      </w:r>
    </w:p>
    <w:p w:rsidR="001C69BB" w:rsidRPr="00B462DB" w:rsidRDefault="001C69BB" w:rsidP="001C69BB">
      <w:pPr>
        <w:pStyle w:val="ConsPlusNormal"/>
        <w:spacing w:line="240" w:lineRule="atLeast"/>
        <w:ind w:firstLine="540"/>
        <w:jc w:val="both"/>
        <w:outlineLvl w:val="2"/>
        <w:rPr>
          <w:rFonts w:ascii="Times New Roman" w:hAnsi="Times New Roman" w:cs="Times New Roman"/>
          <w:sz w:val="23"/>
          <w:szCs w:val="23"/>
        </w:rPr>
      </w:pPr>
    </w:p>
    <w:p w:rsidR="00780D1C" w:rsidRPr="00B462DB" w:rsidRDefault="00780D1C" w:rsidP="00780D1C">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C69BB" w:rsidRPr="00B462DB" w:rsidRDefault="001C69BB" w:rsidP="001C69BB">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Распоряжением Избирательной комиссии ЧР</w:t>
      </w:r>
      <w:r w:rsidRPr="00B462DB">
        <w:rPr>
          <w:rFonts w:ascii="Times New Roman" w:eastAsia="Calibri" w:hAnsi="Times New Roman" w:cs="Times New Roman"/>
          <w:sz w:val="23"/>
          <w:szCs w:val="23"/>
        </w:rPr>
        <w:t xml:space="preserve"> </w:t>
      </w:r>
      <w:r w:rsidR="00C17D0C" w:rsidRPr="00B462DB">
        <w:rPr>
          <w:rFonts w:ascii="Times New Roman" w:hAnsi="Times New Roman" w:cs="Times New Roman"/>
          <w:sz w:val="23"/>
          <w:szCs w:val="23"/>
        </w:rPr>
        <w:t xml:space="preserve">от 26.12.2013 </w:t>
      </w:r>
      <w:r w:rsidRPr="00B462DB">
        <w:rPr>
          <w:rFonts w:ascii="Times New Roman" w:hAnsi="Times New Roman" w:cs="Times New Roman"/>
          <w:sz w:val="23"/>
          <w:szCs w:val="23"/>
        </w:rPr>
        <w:t>года № 1</w:t>
      </w:r>
      <w:r w:rsidR="00C17D0C" w:rsidRPr="00B462DB">
        <w:rPr>
          <w:rFonts w:ascii="Times New Roman" w:hAnsi="Times New Roman" w:cs="Times New Roman"/>
          <w:sz w:val="23"/>
          <w:szCs w:val="23"/>
        </w:rPr>
        <w:t>90</w:t>
      </w:r>
      <w:r w:rsidRPr="00B462DB">
        <w:rPr>
          <w:rFonts w:ascii="Times New Roman" w:hAnsi="Times New Roman" w:cs="Times New Roman"/>
          <w:sz w:val="23"/>
          <w:szCs w:val="23"/>
        </w:rPr>
        <w:t xml:space="preserve">-р «О </w:t>
      </w:r>
      <w:r w:rsidR="00C17D0C" w:rsidRPr="00B462DB">
        <w:rPr>
          <w:rFonts w:ascii="Times New Roman" w:hAnsi="Times New Roman" w:cs="Times New Roman"/>
          <w:sz w:val="23"/>
          <w:szCs w:val="23"/>
        </w:rPr>
        <w:t xml:space="preserve">создании </w:t>
      </w:r>
      <w:r w:rsidRPr="00B462DB">
        <w:rPr>
          <w:rFonts w:ascii="Times New Roman" w:hAnsi="Times New Roman" w:cs="Times New Roman"/>
          <w:sz w:val="23"/>
          <w:szCs w:val="23"/>
        </w:rPr>
        <w:t xml:space="preserve"> единой комиссии по осуществлению закупок» </w:t>
      </w:r>
      <w:r w:rsidR="00C17D0C" w:rsidRPr="00B462DB">
        <w:rPr>
          <w:rFonts w:ascii="Times New Roman" w:hAnsi="Times New Roman" w:cs="Times New Roman"/>
          <w:sz w:val="23"/>
          <w:szCs w:val="23"/>
        </w:rPr>
        <w:t xml:space="preserve">создана </w:t>
      </w:r>
      <w:r w:rsidRPr="00B462DB">
        <w:rPr>
          <w:rFonts w:ascii="Times New Roman" w:hAnsi="Times New Roman" w:cs="Times New Roman"/>
          <w:sz w:val="23"/>
          <w:szCs w:val="23"/>
        </w:rPr>
        <w:t>един</w:t>
      </w:r>
      <w:r w:rsidR="00C17D0C" w:rsidRPr="00B462DB">
        <w:rPr>
          <w:rFonts w:ascii="Times New Roman" w:hAnsi="Times New Roman" w:cs="Times New Roman"/>
          <w:sz w:val="23"/>
          <w:szCs w:val="23"/>
        </w:rPr>
        <w:t>ая</w:t>
      </w:r>
      <w:r w:rsidRPr="00B462DB">
        <w:rPr>
          <w:rFonts w:ascii="Times New Roman" w:hAnsi="Times New Roman" w:cs="Times New Roman"/>
          <w:sz w:val="23"/>
          <w:szCs w:val="23"/>
        </w:rPr>
        <w:t xml:space="preserve"> комисси</w:t>
      </w:r>
      <w:r w:rsidR="00C17D0C" w:rsidRPr="00B462DB">
        <w:rPr>
          <w:rFonts w:ascii="Times New Roman" w:hAnsi="Times New Roman" w:cs="Times New Roman"/>
          <w:sz w:val="23"/>
          <w:szCs w:val="23"/>
        </w:rPr>
        <w:t>я</w:t>
      </w:r>
      <w:r w:rsidRPr="00B462DB">
        <w:rPr>
          <w:rFonts w:ascii="Times New Roman" w:hAnsi="Times New Roman" w:cs="Times New Roman"/>
          <w:sz w:val="23"/>
          <w:szCs w:val="23"/>
        </w:rPr>
        <w:t xml:space="preserve"> состоящий из </w:t>
      </w:r>
      <w:r w:rsidR="00C17D0C" w:rsidRPr="00B462DB">
        <w:rPr>
          <w:rFonts w:ascii="Times New Roman" w:hAnsi="Times New Roman" w:cs="Times New Roman"/>
          <w:sz w:val="23"/>
          <w:szCs w:val="23"/>
        </w:rPr>
        <w:t>пяти</w:t>
      </w:r>
      <w:r w:rsidRPr="00B462DB">
        <w:rPr>
          <w:rFonts w:ascii="Times New Roman" w:hAnsi="Times New Roman" w:cs="Times New Roman"/>
          <w:sz w:val="23"/>
          <w:szCs w:val="23"/>
        </w:rPr>
        <w:t xml:space="preserve"> членов. </w:t>
      </w:r>
    </w:p>
    <w:p w:rsidR="00C17D0C" w:rsidRPr="00B462DB" w:rsidRDefault="00C17D0C" w:rsidP="00C17D0C">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Распоряжением Избирательной комиссии ЧР</w:t>
      </w:r>
      <w:r w:rsidRPr="00B462DB">
        <w:rPr>
          <w:rFonts w:ascii="Times New Roman" w:eastAsia="Calibri" w:hAnsi="Times New Roman" w:cs="Times New Roman"/>
          <w:sz w:val="23"/>
          <w:szCs w:val="23"/>
        </w:rPr>
        <w:t xml:space="preserve"> </w:t>
      </w:r>
      <w:r w:rsidRPr="00B462DB">
        <w:rPr>
          <w:rFonts w:ascii="Times New Roman" w:hAnsi="Times New Roman" w:cs="Times New Roman"/>
          <w:sz w:val="23"/>
          <w:szCs w:val="23"/>
        </w:rPr>
        <w:t>от 07.09.2015 года № 126-р «О внесении изменений в состав единой комиссии по осуществлению закупок» в Распоряжение Избирательной комиссии ЧР</w:t>
      </w:r>
      <w:r w:rsidRPr="00B462DB">
        <w:rPr>
          <w:rFonts w:ascii="Times New Roman" w:eastAsia="Calibri" w:hAnsi="Times New Roman" w:cs="Times New Roman"/>
          <w:sz w:val="23"/>
          <w:szCs w:val="23"/>
        </w:rPr>
        <w:t xml:space="preserve"> </w:t>
      </w:r>
      <w:r w:rsidRPr="00B462DB">
        <w:rPr>
          <w:rFonts w:ascii="Times New Roman" w:hAnsi="Times New Roman" w:cs="Times New Roman"/>
          <w:sz w:val="23"/>
          <w:szCs w:val="23"/>
        </w:rPr>
        <w:t xml:space="preserve">от 26.12.2013 года № 190-р «О создании  единой комиссии по осуществлению закупок» внесены изменения </w:t>
      </w:r>
      <w:r w:rsidR="00B462DB" w:rsidRPr="00B462DB">
        <w:rPr>
          <w:rFonts w:ascii="Times New Roman" w:hAnsi="Times New Roman" w:cs="Times New Roman"/>
          <w:sz w:val="23"/>
          <w:szCs w:val="23"/>
        </w:rPr>
        <w:t xml:space="preserve">и утвержден новый состав </w:t>
      </w:r>
      <w:r w:rsidRPr="00B462DB">
        <w:rPr>
          <w:rFonts w:ascii="Times New Roman" w:hAnsi="Times New Roman" w:cs="Times New Roman"/>
          <w:sz w:val="23"/>
          <w:szCs w:val="23"/>
        </w:rPr>
        <w:t xml:space="preserve">состоящий из шести членов, только один из которых имеет документ о повышении квалификации. </w:t>
      </w:r>
    </w:p>
    <w:p w:rsidR="00C17D0C" w:rsidRPr="00B462DB" w:rsidRDefault="00C17D0C" w:rsidP="001C69BB">
      <w:pPr>
        <w:pStyle w:val="ConsPlusNormal"/>
        <w:ind w:firstLine="540"/>
        <w:jc w:val="both"/>
        <w:outlineLvl w:val="2"/>
        <w:rPr>
          <w:rFonts w:ascii="Times New Roman" w:hAnsi="Times New Roman" w:cs="Times New Roman"/>
          <w:sz w:val="23"/>
          <w:szCs w:val="23"/>
        </w:rPr>
      </w:pPr>
    </w:p>
    <w:p w:rsidR="001C69BB" w:rsidRPr="00B462DB" w:rsidRDefault="001C69BB" w:rsidP="001C69BB">
      <w:pPr>
        <w:pStyle w:val="ConsPlusNormal"/>
        <w:ind w:firstLine="540"/>
        <w:jc w:val="both"/>
        <w:outlineLvl w:val="2"/>
        <w:rPr>
          <w:rFonts w:ascii="Times New Roman" w:hAnsi="Times New Roman" w:cs="Times New Roman"/>
          <w:sz w:val="23"/>
          <w:szCs w:val="23"/>
        </w:rPr>
      </w:pPr>
      <w:r w:rsidRPr="00B462DB">
        <w:rPr>
          <w:rFonts w:ascii="Times New Roman" w:hAnsi="Times New Roman" w:cs="Times New Roman"/>
          <w:sz w:val="23"/>
          <w:szCs w:val="23"/>
        </w:rPr>
        <w:t xml:space="preserve">В ходе проведения проверки установлено нарушение требований части 5 статьи 39 ФЗ-44. </w:t>
      </w:r>
    </w:p>
    <w:p w:rsidR="005910E7" w:rsidRPr="00B462DB" w:rsidRDefault="005910E7" w:rsidP="00780D1C">
      <w:pPr>
        <w:pStyle w:val="ConsPlusNormal"/>
        <w:ind w:firstLine="540"/>
        <w:jc w:val="both"/>
        <w:outlineLvl w:val="2"/>
        <w:rPr>
          <w:rFonts w:ascii="Times New Roman" w:hAnsi="Times New Roman" w:cs="Times New Roman"/>
          <w:sz w:val="23"/>
          <w:szCs w:val="23"/>
        </w:rPr>
      </w:pPr>
    </w:p>
    <w:p w:rsidR="00780D1C" w:rsidRPr="00B462DB" w:rsidRDefault="00780D1C" w:rsidP="00780D1C">
      <w:pPr>
        <w:pStyle w:val="ConsPlusNormal"/>
        <w:ind w:firstLine="540"/>
        <w:jc w:val="both"/>
        <w:outlineLvl w:val="2"/>
        <w:rPr>
          <w:rFonts w:ascii="Times New Roman" w:hAnsi="Times New Roman" w:cs="Times New Roman"/>
          <w:sz w:val="23"/>
          <w:szCs w:val="23"/>
        </w:rPr>
      </w:pPr>
    </w:p>
    <w:p w:rsidR="00B462DB" w:rsidRDefault="00B462DB" w:rsidP="00FA4875">
      <w:pPr>
        <w:pStyle w:val="ConsPlusNormal"/>
        <w:ind w:firstLine="0"/>
        <w:jc w:val="center"/>
        <w:rPr>
          <w:rFonts w:ascii="Times New Roman" w:hAnsi="Times New Roman" w:cs="Times New Roman"/>
          <w:b/>
          <w:sz w:val="23"/>
          <w:szCs w:val="23"/>
        </w:rPr>
      </w:pPr>
    </w:p>
    <w:p w:rsidR="00FA4875" w:rsidRPr="00B462DB" w:rsidRDefault="00FA4875" w:rsidP="00FA4875">
      <w:pPr>
        <w:pStyle w:val="ConsPlusNormal"/>
        <w:ind w:firstLine="0"/>
        <w:jc w:val="center"/>
        <w:rPr>
          <w:rFonts w:ascii="Times New Roman" w:hAnsi="Times New Roman" w:cs="Times New Roman"/>
          <w:b/>
          <w:sz w:val="23"/>
          <w:szCs w:val="23"/>
        </w:rPr>
      </w:pPr>
      <w:r w:rsidRPr="00B462DB">
        <w:rPr>
          <w:rFonts w:ascii="Times New Roman" w:hAnsi="Times New Roman" w:cs="Times New Roman"/>
          <w:b/>
          <w:sz w:val="23"/>
          <w:szCs w:val="23"/>
        </w:rPr>
        <w:t xml:space="preserve">2. Проверка соблюдения требований законодательства Российской Федерации </w:t>
      </w:r>
    </w:p>
    <w:p w:rsidR="00FA4875" w:rsidRPr="00B462DB" w:rsidRDefault="00FA4875" w:rsidP="00FA4875">
      <w:pPr>
        <w:pStyle w:val="ConsPlusNormal"/>
        <w:ind w:firstLine="0"/>
        <w:jc w:val="center"/>
        <w:rPr>
          <w:rFonts w:ascii="Times New Roman" w:hAnsi="Times New Roman" w:cs="Times New Roman"/>
          <w:b/>
          <w:sz w:val="23"/>
          <w:szCs w:val="23"/>
        </w:rPr>
      </w:pPr>
      <w:r w:rsidRPr="00B462DB">
        <w:rPr>
          <w:rFonts w:ascii="Times New Roman" w:hAnsi="Times New Roman" w:cs="Times New Roman"/>
          <w:b/>
          <w:sz w:val="23"/>
          <w:szCs w:val="23"/>
        </w:rPr>
        <w:lastRenderedPageBreak/>
        <w:t>о контрактной системе в сфере закупок при планировании закупок, формировании, утверждении и ведении планов-графиков</w:t>
      </w:r>
    </w:p>
    <w:p w:rsidR="00F67D00" w:rsidRPr="00B462DB" w:rsidRDefault="00F67D00" w:rsidP="00F67D00">
      <w:pPr>
        <w:pStyle w:val="ConsPlusNormal"/>
        <w:ind w:firstLine="567"/>
        <w:rPr>
          <w:rFonts w:ascii="Times New Roman" w:hAnsi="Times New Roman" w:cs="Times New Roman"/>
          <w:b/>
          <w:sz w:val="23"/>
          <w:szCs w:val="23"/>
        </w:rPr>
      </w:pP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B462DB">
          <w:rPr>
            <w:rStyle w:val="a3"/>
            <w:rFonts w:ascii="Times New Roman" w:hAnsi="Times New Roman" w:cs="Times New Roman"/>
            <w:color w:val="auto"/>
            <w:sz w:val="23"/>
            <w:szCs w:val="23"/>
            <w:u w:val="none"/>
          </w:rPr>
          <w:t>особенностей</w:t>
        </w:r>
      </w:hyperlink>
      <w:r w:rsidRPr="00B462DB">
        <w:rPr>
          <w:rFonts w:ascii="Times New Roman" w:hAnsi="Times New Roman" w:cs="Times New Roman"/>
          <w:sz w:val="23"/>
          <w:szCs w:val="23"/>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w:t>
      </w:r>
      <w:r w:rsidR="00B462DB">
        <w:rPr>
          <w:rFonts w:ascii="Times New Roman" w:hAnsi="Times New Roman" w:cs="Times New Roman"/>
          <w:sz w:val="23"/>
          <w:szCs w:val="23"/>
        </w:rPr>
        <w:br/>
      </w:r>
      <w:r w:rsidRPr="00B462DB">
        <w:rPr>
          <w:rFonts w:ascii="Times New Roman" w:hAnsi="Times New Roman" w:cs="Times New Roman"/>
          <w:sz w:val="23"/>
          <w:szCs w:val="23"/>
        </w:rPr>
        <w:t xml:space="preserve">«Об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w:t>
      </w:r>
      <w:r w:rsidR="00B462DB">
        <w:rPr>
          <w:rFonts w:ascii="Times New Roman" w:hAnsi="Times New Roman" w:cs="Times New Roman"/>
          <w:sz w:val="23"/>
          <w:szCs w:val="23"/>
        </w:rPr>
        <w:br/>
      </w:r>
      <w:r w:rsidRPr="00B462DB">
        <w:rPr>
          <w:rFonts w:ascii="Times New Roman" w:hAnsi="Times New Roman" w:cs="Times New Roman"/>
          <w:sz w:val="23"/>
          <w:szCs w:val="23"/>
        </w:rPr>
        <w:t xml:space="preserve">на 2015-2016 годы») (далее – Приказ МЭР РФ и ФК № 182/7н).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B462DB">
        <w:rPr>
          <w:rFonts w:ascii="Times New Roman" w:hAnsi="Times New Roman" w:cs="Times New Roman"/>
          <w:sz w:val="23"/>
          <w:szCs w:val="23"/>
        </w:rPr>
        <w:t xml:space="preserve">сти, утв. приказом МЭР РФ и ФК </w:t>
      </w:r>
      <w:r w:rsidRPr="00B462DB">
        <w:rPr>
          <w:rFonts w:ascii="Times New Roman" w:hAnsi="Times New Roman" w:cs="Times New Roman"/>
          <w:sz w:val="23"/>
          <w:szCs w:val="23"/>
        </w:rPr>
        <w:t xml:space="preserve">№ 182/7н).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B462DB">
        <w:rPr>
          <w:rFonts w:ascii="Times New Roman" w:hAnsi="Times New Roman" w:cs="Times New Roman"/>
          <w:sz w:val="23"/>
          <w:szCs w:val="23"/>
        </w:rPr>
        <w:t xml:space="preserve">ным приказом МЭР РФ № 761 и ФК </w:t>
      </w:r>
      <w:r w:rsidRPr="00B462DB">
        <w:rPr>
          <w:rFonts w:ascii="Times New Roman" w:hAnsi="Times New Roman" w:cs="Times New Roman"/>
          <w:sz w:val="23"/>
          <w:szCs w:val="23"/>
        </w:rPr>
        <w:t xml:space="preserve">№ 20н.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sidRPr="00B462DB">
        <w:rPr>
          <w:rFonts w:ascii="Times New Roman" w:hAnsi="Times New Roman" w:cs="Times New Roman"/>
          <w:sz w:val="23"/>
          <w:szCs w:val="23"/>
        </w:rPr>
        <w:t xml:space="preserve">тей, утв. приказом МЭР РФ и ФК </w:t>
      </w:r>
      <w:r w:rsidRPr="00B462DB">
        <w:rPr>
          <w:rFonts w:ascii="Times New Roman" w:hAnsi="Times New Roman" w:cs="Times New Roman"/>
          <w:sz w:val="23"/>
          <w:szCs w:val="23"/>
        </w:rPr>
        <w:t xml:space="preserve">№ 182/7н, размещение плана-графика на официальном сайте осуществляется в день его утверждения.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Бюджет Чеченской Республики на 201</w:t>
      </w:r>
      <w:r w:rsidR="00511ECB" w:rsidRPr="00B462DB">
        <w:rPr>
          <w:rFonts w:ascii="Times New Roman" w:hAnsi="Times New Roman" w:cs="Times New Roman"/>
          <w:sz w:val="23"/>
          <w:szCs w:val="23"/>
        </w:rPr>
        <w:t>6</w:t>
      </w:r>
      <w:r w:rsidRPr="00B462DB">
        <w:rPr>
          <w:rFonts w:ascii="Times New Roman" w:hAnsi="Times New Roman" w:cs="Times New Roman"/>
          <w:sz w:val="23"/>
          <w:szCs w:val="23"/>
        </w:rPr>
        <w:t xml:space="preserve"> год утвержден Законом Чеченской Республики </w:t>
      </w:r>
      <w:r w:rsidR="00B462DB">
        <w:rPr>
          <w:rFonts w:ascii="Times New Roman" w:hAnsi="Times New Roman" w:cs="Times New Roman"/>
          <w:sz w:val="23"/>
          <w:szCs w:val="23"/>
        </w:rPr>
        <w:br/>
      </w:r>
      <w:r w:rsidRPr="00B462DB">
        <w:rPr>
          <w:rFonts w:ascii="Times New Roman" w:hAnsi="Times New Roman" w:cs="Times New Roman"/>
          <w:sz w:val="23"/>
          <w:szCs w:val="23"/>
        </w:rPr>
        <w:t>от 29 декабря 201</w:t>
      </w:r>
      <w:r w:rsidR="00511ECB" w:rsidRPr="00B462DB">
        <w:rPr>
          <w:rFonts w:ascii="Times New Roman" w:hAnsi="Times New Roman" w:cs="Times New Roman"/>
          <w:sz w:val="23"/>
          <w:szCs w:val="23"/>
        </w:rPr>
        <w:t>5</w:t>
      </w:r>
      <w:r w:rsidRPr="00B462DB">
        <w:rPr>
          <w:rFonts w:ascii="Times New Roman" w:hAnsi="Times New Roman" w:cs="Times New Roman"/>
          <w:sz w:val="23"/>
          <w:szCs w:val="23"/>
        </w:rPr>
        <w:t xml:space="preserve"> года № 5</w:t>
      </w:r>
      <w:r w:rsidR="00511ECB" w:rsidRPr="00B462DB">
        <w:rPr>
          <w:rFonts w:ascii="Times New Roman" w:hAnsi="Times New Roman" w:cs="Times New Roman"/>
          <w:sz w:val="23"/>
          <w:szCs w:val="23"/>
        </w:rPr>
        <w:t>3</w:t>
      </w:r>
      <w:r w:rsidRPr="00B462DB">
        <w:rPr>
          <w:rFonts w:ascii="Times New Roman" w:hAnsi="Times New Roman" w:cs="Times New Roman"/>
          <w:sz w:val="23"/>
          <w:szCs w:val="23"/>
        </w:rPr>
        <w:t>-РЗ «О республиканском бюджете на 201</w:t>
      </w:r>
      <w:r w:rsidR="00511ECB" w:rsidRPr="00B462DB">
        <w:rPr>
          <w:rFonts w:ascii="Times New Roman" w:hAnsi="Times New Roman" w:cs="Times New Roman"/>
          <w:sz w:val="23"/>
          <w:szCs w:val="23"/>
        </w:rPr>
        <w:t>6</w:t>
      </w:r>
      <w:r w:rsidRPr="00B462DB">
        <w:rPr>
          <w:rFonts w:ascii="Times New Roman" w:hAnsi="Times New Roman" w:cs="Times New Roman"/>
          <w:sz w:val="23"/>
          <w:szCs w:val="23"/>
        </w:rPr>
        <w:t xml:space="preserve"> год». </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Таким образом, план-график закупок на 201</w:t>
      </w:r>
      <w:r w:rsidR="00511ECB" w:rsidRPr="00B462DB">
        <w:rPr>
          <w:rFonts w:ascii="Times New Roman" w:hAnsi="Times New Roman" w:cs="Times New Roman"/>
          <w:sz w:val="23"/>
          <w:szCs w:val="23"/>
        </w:rPr>
        <w:t>6</w:t>
      </w:r>
      <w:r w:rsidRPr="00B462DB">
        <w:rPr>
          <w:rFonts w:ascii="Times New Roman" w:hAnsi="Times New Roman" w:cs="Times New Roman"/>
          <w:sz w:val="23"/>
          <w:szCs w:val="23"/>
        </w:rPr>
        <w:t xml:space="preserve"> год должен быть размещен в ЕИС в сфере закупок не позднее 29 января 201</w:t>
      </w:r>
      <w:r w:rsidR="00511ECB" w:rsidRPr="00B462DB">
        <w:rPr>
          <w:rFonts w:ascii="Times New Roman" w:hAnsi="Times New Roman" w:cs="Times New Roman"/>
          <w:sz w:val="23"/>
          <w:szCs w:val="23"/>
        </w:rPr>
        <w:t>6</w:t>
      </w:r>
      <w:r w:rsidRPr="00B462DB">
        <w:rPr>
          <w:rFonts w:ascii="Times New Roman" w:hAnsi="Times New Roman" w:cs="Times New Roman"/>
          <w:sz w:val="23"/>
          <w:szCs w:val="23"/>
        </w:rPr>
        <w:t xml:space="preserve"> года. </w:t>
      </w:r>
    </w:p>
    <w:p w:rsidR="006C2BB8" w:rsidRPr="00B462DB" w:rsidRDefault="006C2BB8" w:rsidP="006C2BB8">
      <w:pPr>
        <w:spacing w:after="0" w:line="240" w:lineRule="auto"/>
        <w:ind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При проверке в реестре планов-графиков и планов закупок </w:t>
      </w:r>
      <w:r w:rsidRPr="00B462DB">
        <w:rPr>
          <w:rFonts w:ascii="Times New Roman" w:hAnsi="Times New Roman" w:cs="Times New Roman"/>
          <w:sz w:val="23"/>
          <w:szCs w:val="23"/>
        </w:rPr>
        <w:t>ЕИС в сфере закупок</w:t>
      </w:r>
      <w:r w:rsidRPr="00B462DB">
        <w:rPr>
          <w:rFonts w:ascii="Times New Roman" w:eastAsia="Times New Roman" w:hAnsi="Times New Roman" w:cs="Times New Roman"/>
          <w:sz w:val="23"/>
          <w:szCs w:val="23"/>
        </w:rPr>
        <w:t xml:space="preserve"> установлено, что </w:t>
      </w:r>
      <w:r w:rsidRPr="00B462DB">
        <w:rPr>
          <w:rFonts w:ascii="Times New Roman" w:hAnsi="Times New Roman" w:cs="Times New Roman"/>
          <w:sz w:val="23"/>
          <w:szCs w:val="23"/>
        </w:rPr>
        <w:t xml:space="preserve">Избирательной комиссией ЧР </w:t>
      </w:r>
      <w:r w:rsidRPr="00B462DB">
        <w:rPr>
          <w:rFonts w:ascii="Times New Roman" w:eastAsia="Times New Roman" w:hAnsi="Times New Roman" w:cs="Times New Roman"/>
          <w:sz w:val="23"/>
          <w:szCs w:val="23"/>
        </w:rPr>
        <w:t xml:space="preserve">план-график закупок на 2016 год опубликован без нарушения установленных сроков 14.01.2016 года. </w:t>
      </w:r>
    </w:p>
    <w:p w:rsidR="006C2BB8" w:rsidRPr="00B462DB" w:rsidRDefault="006C2BB8" w:rsidP="006C2BB8">
      <w:pPr>
        <w:spacing w:after="0" w:line="240" w:lineRule="auto"/>
        <w:ind w:firstLine="708"/>
        <w:jc w:val="both"/>
        <w:rPr>
          <w:rFonts w:ascii="Times New Roman" w:eastAsia="Times New Roman" w:hAnsi="Times New Roman" w:cs="Times New Roman"/>
          <w:sz w:val="23"/>
          <w:szCs w:val="23"/>
        </w:rPr>
      </w:pPr>
      <w:r w:rsidRPr="00B462DB">
        <w:rPr>
          <w:rFonts w:ascii="Times New Roman" w:hAnsi="Times New Roman" w:cs="Times New Roman"/>
          <w:sz w:val="23"/>
          <w:szCs w:val="23"/>
        </w:rPr>
        <w:t xml:space="preserve">Избирательной комиссией ЧР </w:t>
      </w:r>
      <w:r w:rsidRPr="00B462DB">
        <w:rPr>
          <w:rFonts w:ascii="Times New Roman" w:eastAsia="Times New Roman" w:hAnsi="Times New Roman" w:cs="Times New Roman"/>
          <w:sz w:val="23"/>
          <w:szCs w:val="23"/>
        </w:rPr>
        <w:t>за 2016 год в реестре планов-графиков ЕИС в сфере закупок опубликовано 25 планов-графиков закупок, при проверке которых не выявлены нарушения требований Особенностей, утв. приказом МЭР РФ и ФК № 182/7н, Порядка, утв. приказом МЭР РФ № 761 и ФК № 20н, и части 2 статьи 112 ФЗ-44.</w:t>
      </w:r>
    </w:p>
    <w:p w:rsidR="0077463B" w:rsidRPr="00B462DB" w:rsidRDefault="0077463B" w:rsidP="00733D72">
      <w:pPr>
        <w:autoSpaceDE w:val="0"/>
        <w:autoSpaceDN w:val="0"/>
        <w:adjustRightInd w:val="0"/>
        <w:spacing w:after="0" w:line="240" w:lineRule="auto"/>
        <w:jc w:val="center"/>
        <w:rPr>
          <w:rFonts w:ascii="Times New Roman" w:eastAsia="Times New Roman" w:hAnsi="Times New Roman" w:cs="Times New Roman"/>
          <w:b/>
          <w:sz w:val="23"/>
          <w:szCs w:val="23"/>
        </w:rPr>
      </w:pPr>
    </w:p>
    <w:p w:rsidR="00175677" w:rsidRPr="00B462DB" w:rsidRDefault="00175677" w:rsidP="00733D72">
      <w:pPr>
        <w:autoSpaceDE w:val="0"/>
        <w:autoSpaceDN w:val="0"/>
        <w:adjustRightInd w:val="0"/>
        <w:spacing w:after="0" w:line="240" w:lineRule="auto"/>
        <w:jc w:val="center"/>
        <w:rPr>
          <w:rFonts w:ascii="Times New Roman" w:eastAsia="Times New Roman" w:hAnsi="Times New Roman" w:cs="Times New Roman"/>
          <w:b/>
          <w:sz w:val="23"/>
          <w:szCs w:val="23"/>
        </w:rPr>
      </w:pPr>
    </w:p>
    <w:p w:rsidR="00733D72" w:rsidRPr="00B462DB" w:rsidRDefault="00733D72" w:rsidP="00733D72">
      <w:pPr>
        <w:autoSpaceDE w:val="0"/>
        <w:autoSpaceDN w:val="0"/>
        <w:adjustRightInd w:val="0"/>
        <w:spacing w:after="0" w:line="240" w:lineRule="auto"/>
        <w:jc w:val="center"/>
        <w:rPr>
          <w:rFonts w:ascii="Times New Roman" w:eastAsia="Times New Roman" w:hAnsi="Times New Roman" w:cs="Times New Roman"/>
          <w:b/>
          <w:sz w:val="23"/>
          <w:szCs w:val="23"/>
        </w:rPr>
      </w:pPr>
      <w:r w:rsidRPr="00B462DB">
        <w:rPr>
          <w:rFonts w:ascii="Times New Roman" w:eastAsia="Times New Roman" w:hAnsi="Times New Roman" w:cs="Times New Roman"/>
          <w:b/>
          <w:sz w:val="23"/>
          <w:szCs w:val="23"/>
        </w:rPr>
        <w:t xml:space="preserve">3. Проверка соблюдения требований законодательства Российской Федерации </w:t>
      </w:r>
      <w:r w:rsidRPr="00B462DB">
        <w:rPr>
          <w:rFonts w:ascii="Times New Roman" w:eastAsia="Times New Roman" w:hAnsi="Times New Roman" w:cs="Times New Roman"/>
          <w:b/>
          <w:sz w:val="23"/>
          <w:szCs w:val="23"/>
        </w:rPr>
        <w:br/>
        <w:t xml:space="preserve">о контрактной системе в сфере закупок при осуществлении закупок товаров, работ, </w:t>
      </w:r>
      <w:r w:rsidRPr="00B462DB">
        <w:rPr>
          <w:rFonts w:ascii="Times New Roman" w:eastAsia="Times New Roman" w:hAnsi="Times New Roman" w:cs="Times New Roman"/>
          <w:b/>
          <w:sz w:val="23"/>
          <w:szCs w:val="23"/>
        </w:rPr>
        <w:br/>
        <w:t xml:space="preserve">услуг для государственных нужд, а также при заключении, исполнении, изменении </w:t>
      </w:r>
      <w:r w:rsidRPr="00B462DB">
        <w:rPr>
          <w:rFonts w:ascii="Times New Roman" w:eastAsia="Times New Roman" w:hAnsi="Times New Roman" w:cs="Times New Roman"/>
          <w:b/>
          <w:sz w:val="23"/>
          <w:szCs w:val="23"/>
        </w:rPr>
        <w:br/>
        <w:t>и расторжении контрактов</w:t>
      </w:r>
    </w:p>
    <w:p w:rsidR="00FB447B" w:rsidRPr="00B462DB" w:rsidRDefault="00FB447B" w:rsidP="00FB447B">
      <w:pPr>
        <w:spacing w:after="0" w:line="240" w:lineRule="auto"/>
        <w:jc w:val="both"/>
        <w:outlineLvl w:val="0"/>
        <w:rPr>
          <w:rFonts w:ascii="Times New Roman" w:eastAsia="Times New Roman" w:hAnsi="Times New Roman" w:cs="Times New Roman"/>
          <w:sz w:val="23"/>
          <w:szCs w:val="23"/>
        </w:rPr>
      </w:pPr>
    </w:p>
    <w:p w:rsidR="00C66669" w:rsidRPr="00B462DB"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3"/>
          <w:szCs w:val="23"/>
        </w:rPr>
      </w:pPr>
      <w:r w:rsidRPr="00B462DB">
        <w:rPr>
          <w:rFonts w:ascii="Times New Roman" w:eastAsia="Times New Roman" w:hAnsi="Times New Roman" w:cs="Times New Roman"/>
          <w:bCs/>
          <w:sz w:val="23"/>
          <w:szCs w:val="23"/>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исполнителей)или осуществляют закупки у единственного поставщика (подрядчика, исполнителя). Согласно части 2 статьи 24 ФЗ-44 к</w:t>
      </w:r>
      <w:r w:rsidRPr="00B462DB">
        <w:rPr>
          <w:rFonts w:ascii="Times New Roman" w:eastAsia="Times New Roman" w:hAnsi="Times New Roman" w:cs="Times New Roman"/>
          <w:sz w:val="23"/>
          <w:szCs w:val="23"/>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B462DB" w:rsidRDefault="0068710C" w:rsidP="0068710C">
      <w:pPr>
        <w:pStyle w:val="ConsPlusNormal"/>
        <w:ind w:firstLine="539"/>
        <w:jc w:val="both"/>
        <w:rPr>
          <w:rStyle w:val="a3"/>
          <w:rFonts w:ascii="Times New Roman" w:hAnsi="Times New Roman" w:cs="Times New Roman"/>
          <w:color w:val="auto"/>
          <w:sz w:val="23"/>
          <w:szCs w:val="23"/>
          <w:u w:val="none"/>
        </w:rPr>
      </w:pPr>
      <w:r w:rsidRPr="00B462DB">
        <w:rPr>
          <w:rFonts w:ascii="Times New Roman" w:hAnsi="Times New Roman" w:cs="Times New Roman"/>
          <w:sz w:val="23"/>
          <w:szCs w:val="23"/>
        </w:rPr>
        <w:t xml:space="preserve">Согласно информации с реестра закупок и заказов ЕИС в сфере закупок </w:t>
      </w:r>
      <w:r w:rsidRPr="00B462DB">
        <w:rPr>
          <w:rFonts w:ascii="Times New Roman" w:hAnsi="Times New Roman" w:cs="Times New Roman"/>
          <w:sz w:val="23"/>
          <w:szCs w:val="23"/>
        </w:rPr>
        <w:br/>
      </w:r>
      <w:r w:rsidR="00B26A89" w:rsidRPr="00B462DB">
        <w:rPr>
          <w:rFonts w:ascii="Times New Roman" w:hAnsi="Times New Roman" w:cs="Times New Roman"/>
          <w:sz w:val="23"/>
          <w:szCs w:val="23"/>
        </w:rPr>
        <w:t>Избирательной комиссии ЧР</w:t>
      </w:r>
      <w:r w:rsidRPr="00B462DB">
        <w:rPr>
          <w:rFonts w:ascii="Times New Roman" w:hAnsi="Times New Roman" w:cs="Times New Roman"/>
          <w:sz w:val="23"/>
          <w:szCs w:val="23"/>
        </w:rPr>
        <w:t xml:space="preserve"> за 2016 год </w:t>
      </w:r>
      <w:r w:rsidRPr="00B462DB">
        <w:rPr>
          <w:rFonts w:ascii="Times New Roman" w:eastAsia="Calibri" w:hAnsi="Times New Roman" w:cs="Times New Roman"/>
          <w:sz w:val="23"/>
          <w:szCs w:val="23"/>
        </w:rPr>
        <w:t xml:space="preserve">в ЕИС в сфере закупок </w:t>
      </w:r>
      <w:r w:rsidRPr="00B462DB">
        <w:rPr>
          <w:rFonts w:ascii="Times New Roman" w:hAnsi="Times New Roman" w:cs="Times New Roman"/>
          <w:sz w:val="23"/>
          <w:szCs w:val="23"/>
        </w:rPr>
        <w:t xml:space="preserve">размещено </w:t>
      </w:r>
      <w:r w:rsidR="00B26A89" w:rsidRPr="00B462DB">
        <w:rPr>
          <w:rFonts w:ascii="Times New Roman" w:hAnsi="Times New Roman" w:cs="Times New Roman"/>
          <w:sz w:val="23"/>
          <w:szCs w:val="23"/>
        </w:rPr>
        <w:t>18</w:t>
      </w:r>
      <w:r w:rsidRPr="00B462DB">
        <w:rPr>
          <w:rFonts w:ascii="Times New Roman" w:hAnsi="Times New Roman" w:cs="Times New Roman"/>
          <w:sz w:val="23"/>
          <w:szCs w:val="23"/>
        </w:rPr>
        <w:t xml:space="preserve"> извещени</w:t>
      </w:r>
      <w:r w:rsidR="00E53DA5" w:rsidRPr="00B462DB">
        <w:rPr>
          <w:rFonts w:ascii="Times New Roman" w:hAnsi="Times New Roman" w:cs="Times New Roman"/>
          <w:sz w:val="23"/>
          <w:szCs w:val="23"/>
        </w:rPr>
        <w:t>й о закупках</w:t>
      </w:r>
      <w:r w:rsidRPr="00B462DB">
        <w:rPr>
          <w:rFonts w:ascii="Times New Roman" w:hAnsi="Times New Roman" w:cs="Times New Roman"/>
          <w:sz w:val="23"/>
          <w:szCs w:val="23"/>
        </w:rPr>
        <w:t xml:space="preserve">, из них </w:t>
      </w:r>
      <w:r w:rsidR="00B26A89" w:rsidRPr="00B462DB">
        <w:rPr>
          <w:rFonts w:ascii="Times New Roman" w:hAnsi="Times New Roman" w:cs="Times New Roman"/>
          <w:sz w:val="23"/>
          <w:szCs w:val="23"/>
        </w:rPr>
        <w:t>5</w:t>
      </w:r>
      <w:r w:rsidR="00511ECB" w:rsidRPr="00B462DB">
        <w:rPr>
          <w:rFonts w:ascii="Times New Roman" w:hAnsi="Times New Roman" w:cs="Times New Roman"/>
          <w:sz w:val="23"/>
          <w:szCs w:val="23"/>
        </w:rPr>
        <w:t xml:space="preserve"> извещений о закуп</w:t>
      </w:r>
      <w:r w:rsidRPr="00B462DB">
        <w:rPr>
          <w:rFonts w:ascii="Times New Roman" w:hAnsi="Times New Roman" w:cs="Times New Roman"/>
          <w:sz w:val="23"/>
          <w:szCs w:val="23"/>
        </w:rPr>
        <w:t>к</w:t>
      </w:r>
      <w:r w:rsidR="00511ECB" w:rsidRPr="00B462DB">
        <w:rPr>
          <w:rFonts w:ascii="Times New Roman" w:hAnsi="Times New Roman" w:cs="Times New Roman"/>
          <w:sz w:val="23"/>
          <w:szCs w:val="23"/>
        </w:rPr>
        <w:t>ах</w:t>
      </w:r>
      <w:r w:rsidRPr="00B462DB">
        <w:rPr>
          <w:rFonts w:ascii="Times New Roman" w:hAnsi="Times New Roman" w:cs="Times New Roman"/>
          <w:sz w:val="23"/>
          <w:szCs w:val="23"/>
        </w:rPr>
        <w:t xml:space="preserve"> путем проведения открытых аукционов в электронной форме, </w:t>
      </w:r>
      <w:r w:rsidR="00B26A89" w:rsidRPr="00B462DB">
        <w:rPr>
          <w:rFonts w:ascii="Times New Roman" w:hAnsi="Times New Roman" w:cs="Times New Roman"/>
          <w:sz w:val="23"/>
          <w:szCs w:val="23"/>
        </w:rPr>
        <w:t>8</w:t>
      </w:r>
      <w:r w:rsidRPr="00B462DB">
        <w:rPr>
          <w:rFonts w:ascii="Times New Roman" w:hAnsi="Times New Roman" w:cs="Times New Roman"/>
          <w:sz w:val="23"/>
          <w:szCs w:val="23"/>
        </w:rPr>
        <w:t xml:space="preserve"> </w:t>
      </w:r>
      <w:r w:rsidR="00902E5E" w:rsidRPr="00B462DB">
        <w:rPr>
          <w:rFonts w:ascii="Times New Roman" w:hAnsi="Times New Roman" w:cs="Times New Roman"/>
          <w:sz w:val="23"/>
          <w:szCs w:val="23"/>
        </w:rPr>
        <w:t>извещени</w:t>
      </w:r>
      <w:r w:rsidR="00B26A89" w:rsidRPr="00B462DB">
        <w:rPr>
          <w:rFonts w:ascii="Times New Roman" w:hAnsi="Times New Roman" w:cs="Times New Roman"/>
          <w:sz w:val="23"/>
          <w:szCs w:val="23"/>
        </w:rPr>
        <w:t>й</w:t>
      </w:r>
      <w:r w:rsidR="00902E5E" w:rsidRPr="00B462DB">
        <w:rPr>
          <w:rFonts w:ascii="Times New Roman" w:hAnsi="Times New Roman" w:cs="Times New Roman"/>
          <w:sz w:val="23"/>
          <w:szCs w:val="23"/>
        </w:rPr>
        <w:t xml:space="preserve"> о </w:t>
      </w:r>
      <w:r w:rsidRPr="00B462DB">
        <w:rPr>
          <w:rFonts w:ascii="Times New Roman" w:hAnsi="Times New Roman" w:cs="Times New Roman"/>
          <w:sz w:val="23"/>
          <w:szCs w:val="23"/>
        </w:rPr>
        <w:t>закупк</w:t>
      </w:r>
      <w:r w:rsidR="00902E5E" w:rsidRPr="00B462DB">
        <w:rPr>
          <w:rFonts w:ascii="Times New Roman" w:hAnsi="Times New Roman" w:cs="Times New Roman"/>
          <w:sz w:val="23"/>
          <w:szCs w:val="23"/>
        </w:rPr>
        <w:t>ах</w:t>
      </w:r>
      <w:r w:rsidRPr="00B462DB">
        <w:rPr>
          <w:rFonts w:ascii="Times New Roman" w:hAnsi="Times New Roman" w:cs="Times New Roman"/>
          <w:sz w:val="23"/>
          <w:szCs w:val="23"/>
        </w:rPr>
        <w:t xml:space="preserve"> </w:t>
      </w:r>
      <w:r w:rsidRPr="00B462DB">
        <w:rPr>
          <w:rFonts w:ascii="Times New Roman" w:hAnsi="Times New Roman" w:cs="Times New Roman"/>
          <w:bCs/>
          <w:sz w:val="23"/>
          <w:szCs w:val="23"/>
        </w:rPr>
        <w:t xml:space="preserve">у единственного поставщика (подрядчика, исполнителя) и </w:t>
      </w:r>
      <w:r w:rsidR="00B26A89" w:rsidRPr="00B462DB">
        <w:rPr>
          <w:rFonts w:ascii="Times New Roman" w:hAnsi="Times New Roman" w:cs="Times New Roman"/>
          <w:sz w:val="23"/>
          <w:szCs w:val="23"/>
        </w:rPr>
        <w:t>5</w:t>
      </w:r>
      <w:r w:rsidRPr="00B462DB">
        <w:rPr>
          <w:rFonts w:ascii="Times New Roman" w:hAnsi="Times New Roman" w:cs="Times New Roman"/>
          <w:sz w:val="23"/>
          <w:szCs w:val="23"/>
        </w:rPr>
        <w:t xml:space="preserve"> </w:t>
      </w:r>
      <w:r w:rsidR="00511ECB" w:rsidRPr="00B462DB">
        <w:rPr>
          <w:rFonts w:ascii="Times New Roman" w:hAnsi="Times New Roman" w:cs="Times New Roman"/>
          <w:sz w:val="23"/>
          <w:szCs w:val="23"/>
        </w:rPr>
        <w:t>извещени</w:t>
      </w:r>
      <w:r w:rsidR="00E53DA5" w:rsidRPr="00B462DB">
        <w:rPr>
          <w:rFonts w:ascii="Times New Roman" w:hAnsi="Times New Roman" w:cs="Times New Roman"/>
          <w:sz w:val="23"/>
          <w:szCs w:val="23"/>
        </w:rPr>
        <w:t>й</w:t>
      </w:r>
      <w:r w:rsidR="00511ECB" w:rsidRPr="00B462DB">
        <w:rPr>
          <w:rFonts w:ascii="Times New Roman" w:hAnsi="Times New Roman" w:cs="Times New Roman"/>
          <w:sz w:val="23"/>
          <w:szCs w:val="23"/>
        </w:rPr>
        <w:t xml:space="preserve"> о </w:t>
      </w:r>
      <w:r w:rsidRPr="00B462DB">
        <w:rPr>
          <w:rFonts w:ascii="Times New Roman" w:hAnsi="Times New Roman" w:cs="Times New Roman"/>
          <w:sz w:val="23"/>
          <w:szCs w:val="23"/>
        </w:rPr>
        <w:t>закупк</w:t>
      </w:r>
      <w:r w:rsidR="00511ECB" w:rsidRPr="00B462DB">
        <w:rPr>
          <w:rFonts w:ascii="Times New Roman" w:hAnsi="Times New Roman" w:cs="Times New Roman"/>
          <w:sz w:val="23"/>
          <w:szCs w:val="23"/>
        </w:rPr>
        <w:t>ах</w:t>
      </w:r>
      <w:r w:rsidR="00B26A89" w:rsidRPr="00B462DB">
        <w:rPr>
          <w:rFonts w:ascii="Times New Roman" w:hAnsi="Times New Roman" w:cs="Times New Roman"/>
          <w:sz w:val="23"/>
          <w:szCs w:val="23"/>
        </w:rPr>
        <w:t xml:space="preserve"> путем проведения </w:t>
      </w:r>
      <w:r w:rsidRPr="00B462DB">
        <w:rPr>
          <w:rFonts w:ascii="Times New Roman" w:hAnsi="Times New Roman" w:cs="Times New Roman"/>
          <w:sz w:val="23"/>
          <w:szCs w:val="23"/>
        </w:rPr>
        <w:t>запроса котировок</w:t>
      </w:r>
      <w:r w:rsidR="008B602C" w:rsidRPr="00B462DB">
        <w:rPr>
          <w:rFonts w:ascii="Times New Roman" w:hAnsi="Times New Roman" w:cs="Times New Roman"/>
          <w:sz w:val="23"/>
          <w:szCs w:val="23"/>
        </w:rPr>
        <w:t>.</w:t>
      </w:r>
      <w:r w:rsidR="0092224C" w:rsidRPr="00B462DB">
        <w:rPr>
          <w:rFonts w:ascii="Times New Roman" w:hAnsi="Times New Roman" w:cs="Times New Roman"/>
          <w:sz w:val="23"/>
          <w:szCs w:val="23"/>
        </w:rPr>
        <w:t xml:space="preserve"> </w:t>
      </w:r>
      <w:r w:rsidR="003C181D" w:rsidRPr="00B462DB">
        <w:rPr>
          <w:rFonts w:ascii="Times New Roman" w:hAnsi="Times New Roman" w:cs="Times New Roman"/>
          <w:sz w:val="23"/>
          <w:szCs w:val="23"/>
        </w:rPr>
        <w:t>Выборочным методом проверена</w:t>
      </w:r>
      <w:r w:rsidR="00511ECB" w:rsidRPr="00B462DB">
        <w:rPr>
          <w:rFonts w:ascii="Times New Roman" w:hAnsi="Times New Roman" w:cs="Times New Roman"/>
          <w:sz w:val="23"/>
          <w:szCs w:val="23"/>
        </w:rPr>
        <w:t xml:space="preserve"> </w:t>
      </w:r>
      <w:r w:rsidR="00872BC9" w:rsidRPr="00B462DB">
        <w:rPr>
          <w:rFonts w:ascii="Times New Roman" w:hAnsi="Times New Roman" w:cs="Times New Roman"/>
          <w:sz w:val="23"/>
          <w:szCs w:val="23"/>
        </w:rPr>
        <w:t>1</w:t>
      </w:r>
      <w:r w:rsidR="003C181D" w:rsidRPr="00B462DB">
        <w:rPr>
          <w:rFonts w:ascii="Times New Roman" w:hAnsi="Times New Roman" w:cs="Times New Roman"/>
          <w:sz w:val="23"/>
          <w:szCs w:val="23"/>
        </w:rPr>
        <w:t xml:space="preserve"> закупк</w:t>
      </w:r>
      <w:r w:rsidR="00872BC9" w:rsidRPr="00B462DB">
        <w:rPr>
          <w:rFonts w:ascii="Times New Roman" w:hAnsi="Times New Roman" w:cs="Times New Roman"/>
          <w:sz w:val="23"/>
          <w:szCs w:val="23"/>
        </w:rPr>
        <w:t>а</w:t>
      </w:r>
      <w:r w:rsidR="00AD61B8" w:rsidRPr="00B462DB">
        <w:rPr>
          <w:rFonts w:ascii="Times New Roman" w:hAnsi="Times New Roman" w:cs="Times New Roman"/>
          <w:sz w:val="23"/>
          <w:szCs w:val="23"/>
        </w:rPr>
        <w:t>.</w:t>
      </w:r>
    </w:p>
    <w:p w:rsidR="004B0190" w:rsidRPr="00B462DB" w:rsidRDefault="004B0190" w:rsidP="00B45EEB">
      <w:pPr>
        <w:autoSpaceDE w:val="0"/>
        <w:autoSpaceDN w:val="0"/>
        <w:adjustRightInd w:val="0"/>
        <w:spacing w:after="0" w:line="240" w:lineRule="auto"/>
        <w:ind w:firstLine="709"/>
        <w:jc w:val="both"/>
        <w:rPr>
          <w:rFonts w:ascii="Times New Roman" w:hAnsi="Times New Roman" w:cs="Times New Roman"/>
          <w:sz w:val="23"/>
          <w:szCs w:val="23"/>
        </w:rPr>
      </w:pPr>
    </w:p>
    <w:p w:rsidR="004B0190" w:rsidRPr="00B462DB" w:rsidRDefault="004B0190" w:rsidP="004B0190">
      <w:pPr>
        <w:spacing w:after="0" w:line="240" w:lineRule="atLeast"/>
        <w:jc w:val="center"/>
        <w:outlineLvl w:val="0"/>
        <w:rPr>
          <w:rFonts w:ascii="Times New Roman" w:eastAsia="Calibri" w:hAnsi="Times New Roman" w:cs="Times New Roman"/>
          <w:sz w:val="23"/>
          <w:szCs w:val="23"/>
        </w:rPr>
      </w:pPr>
      <w:r w:rsidRPr="00B462DB">
        <w:rPr>
          <w:rFonts w:ascii="Times New Roman" w:eastAsia="Calibri" w:hAnsi="Times New Roman" w:cs="Times New Roman"/>
          <w:sz w:val="23"/>
          <w:szCs w:val="23"/>
        </w:rPr>
        <w:t xml:space="preserve">Закупка № </w:t>
      </w:r>
      <w:r w:rsidR="00175677" w:rsidRPr="00B462DB">
        <w:rPr>
          <w:rFonts w:ascii="Times New Roman" w:hAnsi="Times New Roman" w:cs="Times New Roman"/>
          <w:sz w:val="23"/>
          <w:szCs w:val="23"/>
        </w:rPr>
        <w:t>019420000051600</w:t>
      </w:r>
      <w:r w:rsidR="00663E58" w:rsidRPr="00B462DB">
        <w:rPr>
          <w:rFonts w:ascii="Times New Roman" w:hAnsi="Times New Roman" w:cs="Times New Roman"/>
          <w:sz w:val="23"/>
          <w:szCs w:val="23"/>
        </w:rPr>
        <w:t>0821</w:t>
      </w:r>
      <w:r w:rsidRPr="00B462DB">
        <w:rPr>
          <w:rFonts w:ascii="Times New Roman" w:eastAsia="Calibri" w:hAnsi="Times New Roman" w:cs="Times New Roman"/>
          <w:sz w:val="23"/>
          <w:szCs w:val="23"/>
        </w:rPr>
        <w:t xml:space="preserve"> от </w:t>
      </w:r>
      <w:r w:rsidR="00663E58" w:rsidRPr="00B462DB">
        <w:rPr>
          <w:rFonts w:ascii="Times New Roman" w:eastAsia="Calibri" w:hAnsi="Times New Roman" w:cs="Times New Roman"/>
          <w:sz w:val="23"/>
          <w:szCs w:val="23"/>
        </w:rPr>
        <w:t>09.03</w:t>
      </w:r>
      <w:r w:rsidRPr="00B462DB">
        <w:rPr>
          <w:rFonts w:ascii="Times New Roman" w:eastAsia="Calibri" w:hAnsi="Times New Roman" w:cs="Times New Roman"/>
          <w:sz w:val="23"/>
          <w:szCs w:val="23"/>
        </w:rPr>
        <w:t>.2016 года</w:t>
      </w:r>
    </w:p>
    <w:p w:rsidR="004B0190" w:rsidRPr="00B462DB" w:rsidRDefault="004B0190" w:rsidP="004B0190">
      <w:pPr>
        <w:spacing w:after="0" w:line="240" w:lineRule="atLeast"/>
        <w:jc w:val="center"/>
        <w:outlineLvl w:val="0"/>
        <w:rPr>
          <w:rFonts w:ascii="Times New Roman" w:eastAsia="Calibri" w:hAnsi="Times New Roman" w:cs="Times New Roman"/>
          <w:sz w:val="23"/>
          <w:szCs w:val="23"/>
        </w:rPr>
      </w:pPr>
    </w:p>
    <w:p w:rsidR="00780D1C" w:rsidRPr="00B462DB" w:rsidRDefault="006251E5" w:rsidP="00780D1C">
      <w:pPr>
        <w:spacing w:after="0" w:line="240" w:lineRule="auto"/>
        <w:ind w:firstLine="709"/>
        <w:jc w:val="both"/>
        <w:rPr>
          <w:rFonts w:ascii="Times New Roman" w:eastAsia="Calibri" w:hAnsi="Times New Roman" w:cs="Times New Roman"/>
          <w:sz w:val="23"/>
          <w:szCs w:val="23"/>
        </w:rPr>
      </w:pPr>
      <w:hyperlink r:id="rId13" w:tgtFrame="_blank" w:tooltip="Комитет Правительства Чеченской Республики по государственному заказу" w:history="1">
        <w:r w:rsidR="00780D1C" w:rsidRPr="00B462DB">
          <w:rPr>
            <w:rStyle w:val="a3"/>
            <w:rFonts w:ascii="Times New Roman" w:hAnsi="Times New Roman" w:cs="Times New Roman"/>
            <w:color w:val="auto"/>
            <w:sz w:val="23"/>
            <w:szCs w:val="23"/>
            <w:u w:val="none"/>
          </w:rPr>
          <w:t>Комитетом Правительства Чеченской Республики по государственному заказу</w:t>
        </w:r>
      </w:hyperlink>
      <w:r w:rsidR="00780D1C" w:rsidRPr="00B462DB">
        <w:rPr>
          <w:rFonts w:ascii="Times New Roman" w:hAnsi="Times New Roman" w:cs="Times New Roman"/>
          <w:sz w:val="23"/>
          <w:szCs w:val="23"/>
        </w:rPr>
        <w:t xml:space="preserve"> как уполномоченным органом согласно </w:t>
      </w:r>
      <w:r w:rsidR="00780D1C" w:rsidRPr="00B462DB">
        <w:rPr>
          <w:rFonts w:ascii="Times New Roman" w:hAnsi="Times New Roman" w:cs="Times New Roman"/>
          <w:bCs/>
          <w:sz w:val="23"/>
          <w:szCs w:val="23"/>
        </w:rPr>
        <w:t>пункту 1.2. Положения «О Комитете Правительства Чеченской Республики по государственному заказу»</w:t>
      </w:r>
      <w:r w:rsidR="00780D1C" w:rsidRPr="00B462DB">
        <w:rPr>
          <w:rFonts w:ascii="Times New Roman" w:hAnsi="Times New Roman" w:cs="Times New Roman"/>
          <w:sz w:val="23"/>
          <w:szCs w:val="23"/>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780D1C" w:rsidRPr="00B462DB">
        <w:rPr>
          <w:rFonts w:ascii="Times New Roman" w:eastAsia="Calibri" w:hAnsi="Times New Roman" w:cs="Times New Roman"/>
          <w:sz w:val="23"/>
          <w:szCs w:val="23"/>
        </w:rPr>
        <w:t xml:space="preserve"> от </w:t>
      </w:r>
      <w:r w:rsidR="00663E58" w:rsidRPr="00F15C3D">
        <w:rPr>
          <w:rFonts w:ascii="Times New Roman" w:eastAsia="Calibri" w:hAnsi="Times New Roman" w:cs="Times New Roman"/>
        </w:rPr>
        <w:t>09.03</w:t>
      </w:r>
      <w:r w:rsidR="00780D1C" w:rsidRPr="00F15C3D">
        <w:rPr>
          <w:rFonts w:ascii="Times New Roman" w:eastAsia="Calibri" w:hAnsi="Times New Roman" w:cs="Times New Roman"/>
        </w:rPr>
        <w:t xml:space="preserve">.2016 года № </w:t>
      </w:r>
      <w:r w:rsidR="00780D1C" w:rsidRPr="00F15C3D">
        <w:rPr>
          <w:rFonts w:ascii="Times New Roman" w:hAnsi="Times New Roman" w:cs="Times New Roman"/>
        </w:rPr>
        <w:t>019420000051600</w:t>
      </w:r>
      <w:r w:rsidR="00663E58" w:rsidRPr="00F15C3D">
        <w:rPr>
          <w:rFonts w:ascii="Times New Roman" w:hAnsi="Times New Roman" w:cs="Times New Roman"/>
        </w:rPr>
        <w:t>0821</w:t>
      </w:r>
      <w:r w:rsidR="00780D1C" w:rsidRPr="00F15C3D">
        <w:rPr>
          <w:rFonts w:ascii="Times New Roman" w:eastAsia="Calibri" w:hAnsi="Times New Roman" w:cs="Times New Roman"/>
        </w:rPr>
        <w:t xml:space="preserve"> о проведении открытого аукциона в электронной форме на поставку </w:t>
      </w:r>
      <w:r w:rsidR="00F15C3D" w:rsidRPr="00F15C3D">
        <w:rPr>
          <w:rFonts w:ascii="Times New Roman" w:hAnsi="Times New Roman" w:cs="Times New Roman"/>
          <w:color w:val="000000"/>
        </w:rPr>
        <w:t>цифровой зеркальной фотокамеры, вспышки и сумки для фотокамеры</w:t>
      </w:r>
      <w:r w:rsidR="00780D1C" w:rsidRPr="00F15C3D">
        <w:rPr>
          <w:rFonts w:ascii="Times New Roman" w:hAnsi="Times New Roman" w:cs="Times New Roman"/>
        </w:rPr>
        <w:t xml:space="preserve"> </w:t>
      </w:r>
      <w:r w:rsidR="00780D1C" w:rsidRPr="00F15C3D">
        <w:rPr>
          <w:rFonts w:ascii="Times New Roman" w:eastAsia="Calibri" w:hAnsi="Times New Roman" w:cs="Times New Roman"/>
        </w:rPr>
        <w:t>на общую</w:t>
      </w:r>
      <w:r w:rsidR="00780D1C" w:rsidRPr="00B462DB">
        <w:rPr>
          <w:rFonts w:ascii="Times New Roman" w:eastAsia="Calibri" w:hAnsi="Times New Roman" w:cs="Times New Roman"/>
          <w:sz w:val="23"/>
          <w:szCs w:val="23"/>
        </w:rPr>
        <w:t xml:space="preserve"> сумму </w:t>
      </w:r>
      <w:r w:rsidR="00663E58" w:rsidRPr="00B462DB">
        <w:rPr>
          <w:rFonts w:ascii="Times New Roman" w:eastAsia="Calibri" w:hAnsi="Times New Roman" w:cs="Times New Roman"/>
          <w:sz w:val="23"/>
          <w:szCs w:val="23"/>
        </w:rPr>
        <w:t>110.100</w:t>
      </w:r>
      <w:r w:rsidR="00780D1C" w:rsidRPr="00B462DB">
        <w:rPr>
          <w:rFonts w:ascii="Times New Roman" w:eastAsia="Calibri" w:hAnsi="Times New Roman" w:cs="Times New Roman"/>
          <w:sz w:val="23"/>
          <w:szCs w:val="23"/>
        </w:rPr>
        <w:t xml:space="preserve"> руб. 00 коп.</w:t>
      </w:r>
    </w:p>
    <w:p w:rsidR="00780D1C" w:rsidRPr="00B462DB" w:rsidRDefault="00780D1C" w:rsidP="00780D1C">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B462DB">
        <w:rPr>
          <w:rFonts w:ascii="Times New Roman" w:hAnsi="Times New Roman" w:cs="Times New Roman"/>
          <w:sz w:val="23"/>
          <w:szCs w:val="23"/>
        </w:rPr>
        <w:t>Согласно</w:t>
      </w:r>
      <w:r w:rsidR="00663E58" w:rsidRPr="00B462DB">
        <w:rPr>
          <w:rFonts w:ascii="Times New Roman" w:hAnsi="Times New Roman" w:cs="Times New Roman"/>
          <w:sz w:val="23"/>
          <w:szCs w:val="23"/>
        </w:rPr>
        <w:t xml:space="preserve"> протоколу подведения итогов </w:t>
      </w:r>
      <w:r w:rsidR="004455D8" w:rsidRPr="00B462DB">
        <w:rPr>
          <w:rFonts w:ascii="Times New Roman" w:hAnsi="Times New Roman" w:cs="Times New Roman"/>
          <w:sz w:val="23"/>
          <w:szCs w:val="23"/>
        </w:rPr>
        <w:t xml:space="preserve">аукциона в электронной форме от 24.03.2016 года </w:t>
      </w:r>
      <w:r w:rsidR="00B462DB">
        <w:rPr>
          <w:rFonts w:ascii="Times New Roman" w:hAnsi="Times New Roman" w:cs="Times New Roman"/>
          <w:sz w:val="23"/>
          <w:szCs w:val="23"/>
        </w:rPr>
        <w:br/>
      </w:r>
      <w:r w:rsidR="004455D8" w:rsidRPr="00B462DB">
        <w:rPr>
          <w:rFonts w:ascii="Times New Roman" w:eastAsia="Calibri" w:hAnsi="Times New Roman" w:cs="Times New Roman"/>
          <w:sz w:val="23"/>
          <w:szCs w:val="23"/>
        </w:rPr>
        <w:t xml:space="preserve">№ </w:t>
      </w:r>
      <w:r w:rsidR="004455D8" w:rsidRPr="00B462DB">
        <w:rPr>
          <w:rFonts w:ascii="Times New Roman" w:hAnsi="Times New Roman" w:cs="Times New Roman"/>
          <w:sz w:val="23"/>
          <w:szCs w:val="23"/>
        </w:rPr>
        <w:t>0194200000516000821</w:t>
      </w:r>
      <w:r w:rsidR="004455D8" w:rsidRPr="00B462DB">
        <w:rPr>
          <w:rFonts w:ascii="Times New Roman" w:eastAsia="Calibri" w:hAnsi="Times New Roman" w:cs="Times New Roman"/>
          <w:sz w:val="23"/>
          <w:szCs w:val="23"/>
        </w:rPr>
        <w:t xml:space="preserve"> </w:t>
      </w:r>
      <w:r w:rsidRPr="00B462DB">
        <w:rPr>
          <w:rFonts w:ascii="Times New Roman" w:hAnsi="Times New Roman" w:cs="Times New Roman"/>
          <w:sz w:val="23"/>
          <w:szCs w:val="23"/>
        </w:rPr>
        <w:t xml:space="preserve">данный аукцион признан несостоявшимся в соответствии </w:t>
      </w:r>
      <w:r w:rsidRPr="00B462DB">
        <w:rPr>
          <w:rFonts w:ascii="Times New Roman" w:eastAsia="Times New Roman" w:hAnsi="Times New Roman" w:cs="Times New Roman"/>
          <w:sz w:val="23"/>
          <w:szCs w:val="23"/>
        </w:rPr>
        <w:t>с частью 1</w:t>
      </w:r>
      <w:r w:rsidR="004455D8" w:rsidRPr="00B462DB">
        <w:rPr>
          <w:rFonts w:ascii="Times New Roman" w:eastAsia="Times New Roman" w:hAnsi="Times New Roman" w:cs="Times New Roman"/>
          <w:sz w:val="23"/>
          <w:szCs w:val="23"/>
        </w:rPr>
        <w:t>3</w:t>
      </w:r>
      <w:r w:rsidRPr="00B462DB">
        <w:rPr>
          <w:rFonts w:ascii="Times New Roman" w:eastAsia="Times New Roman" w:hAnsi="Times New Roman" w:cs="Times New Roman"/>
          <w:sz w:val="23"/>
          <w:szCs w:val="23"/>
        </w:rPr>
        <w:t xml:space="preserve"> статьи 6</w:t>
      </w:r>
      <w:r w:rsidR="004455D8" w:rsidRPr="00B462DB">
        <w:rPr>
          <w:rFonts w:ascii="Times New Roman" w:eastAsia="Times New Roman" w:hAnsi="Times New Roman" w:cs="Times New Roman"/>
          <w:sz w:val="23"/>
          <w:szCs w:val="23"/>
        </w:rPr>
        <w:t>9</w:t>
      </w:r>
      <w:r w:rsidRPr="00B462DB">
        <w:rPr>
          <w:rFonts w:ascii="Times New Roman" w:eastAsia="Times New Roman" w:hAnsi="Times New Roman" w:cs="Times New Roman"/>
          <w:sz w:val="23"/>
          <w:szCs w:val="23"/>
        </w:rPr>
        <w:t xml:space="preserve"> ФЗ-44</w:t>
      </w:r>
      <w:r w:rsidR="006C2BB8" w:rsidRPr="00B462DB">
        <w:rPr>
          <w:rFonts w:ascii="Times New Roman" w:eastAsia="Times New Roman" w:hAnsi="Times New Roman" w:cs="Times New Roman"/>
          <w:sz w:val="23"/>
          <w:szCs w:val="23"/>
        </w:rPr>
        <w:t>.</w:t>
      </w:r>
      <w:r w:rsidRPr="00B462DB">
        <w:rPr>
          <w:rFonts w:ascii="Times New Roman" w:eastAsia="Times New Roman" w:hAnsi="Times New Roman" w:cs="Times New Roman"/>
          <w:sz w:val="23"/>
          <w:szCs w:val="23"/>
        </w:rPr>
        <w:t xml:space="preserve"> </w:t>
      </w:r>
      <w:r w:rsidR="006C2BB8" w:rsidRPr="00B462DB">
        <w:rPr>
          <w:rFonts w:ascii="Times New Roman" w:eastAsia="Times New Roman" w:hAnsi="Times New Roman" w:cs="Times New Roman"/>
          <w:sz w:val="23"/>
          <w:szCs w:val="23"/>
        </w:rPr>
        <w:t xml:space="preserve">Причина признания электронного аукциона несостоявшимся по результатам рассмотрения вторых частей заявок на участие в электронном аукционе аукционная комиссия приняла решение о соответствии требованиям, установленным документацией об электронном аукционе, только одной второй части заявки на участие в нем от </w:t>
      </w:r>
      <w:r w:rsidR="004455D8" w:rsidRPr="00B462DB">
        <w:rPr>
          <w:rFonts w:ascii="Times New Roman" w:hAnsi="Times New Roman" w:cs="Times New Roman"/>
          <w:sz w:val="23"/>
          <w:szCs w:val="23"/>
        </w:rPr>
        <w:t>ООО «</w:t>
      </w:r>
      <w:proofErr w:type="spellStart"/>
      <w:r w:rsidR="004455D8" w:rsidRPr="00B462DB">
        <w:rPr>
          <w:rFonts w:ascii="Times New Roman" w:hAnsi="Times New Roman" w:cs="Times New Roman"/>
          <w:sz w:val="23"/>
          <w:szCs w:val="23"/>
        </w:rPr>
        <w:t>Мегатек</w:t>
      </w:r>
      <w:proofErr w:type="spellEnd"/>
      <w:r w:rsidRPr="00B462DB">
        <w:rPr>
          <w:rFonts w:ascii="Times New Roman" w:hAnsi="Times New Roman" w:cs="Times New Roman"/>
          <w:sz w:val="23"/>
          <w:szCs w:val="23"/>
        </w:rPr>
        <w:t>»</w:t>
      </w:r>
      <w:r w:rsidRPr="00B462DB">
        <w:rPr>
          <w:rFonts w:ascii="Times New Roman" w:eastAsia="Times New Roman" w:hAnsi="Times New Roman" w:cs="Times New Roman"/>
          <w:sz w:val="23"/>
          <w:szCs w:val="23"/>
        </w:rPr>
        <w:t xml:space="preserve">. </w:t>
      </w:r>
    </w:p>
    <w:p w:rsidR="00175677" w:rsidRPr="00B462DB" w:rsidRDefault="00175677" w:rsidP="00175677">
      <w:pPr>
        <w:autoSpaceDE w:val="0"/>
        <w:autoSpaceDN w:val="0"/>
        <w:adjustRightInd w:val="0"/>
        <w:spacing w:after="0" w:line="240" w:lineRule="auto"/>
        <w:ind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Согласно части 9 статьи 70 ФЗ-44 к</w:t>
      </w:r>
      <w:r w:rsidRPr="00B462DB">
        <w:rPr>
          <w:rFonts w:ascii="Times New Roman" w:hAnsi="Times New Roman" w:cs="Times New Roman"/>
          <w:sz w:val="23"/>
          <w:szCs w:val="23"/>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B0190" w:rsidRPr="00B462DB" w:rsidRDefault="004455D8" w:rsidP="00780D1C">
      <w:pPr>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Избирательной комиссией ЧР</w:t>
      </w:r>
      <w:r w:rsidR="00780D1C" w:rsidRPr="00B462DB">
        <w:rPr>
          <w:rFonts w:ascii="Times New Roman" w:eastAsia="Calibri" w:hAnsi="Times New Roman" w:cs="Times New Roman"/>
          <w:sz w:val="23"/>
          <w:szCs w:val="23"/>
        </w:rPr>
        <w:t xml:space="preserve"> </w:t>
      </w:r>
      <w:r w:rsidRPr="00B462DB">
        <w:rPr>
          <w:rFonts w:ascii="Times New Roman" w:hAnsi="Times New Roman" w:cs="Times New Roman"/>
          <w:sz w:val="23"/>
          <w:szCs w:val="23"/>
        </w:rPr>
        <w:t>04.04</w:t>
      </w:r>
      <w:r w:rsidR="00780D1C" w:rsidRPr="00B462DB">
        <w:rPr>
          <w:rFonts w:ascii="Times New Roman" w:hAnsi="Times New Roman" w:cs="Times New Roman"/>
          <w:sz w:val="23"/>
          <w:szCs w:val="23"/>
        </w:rPr>
        <w:t>.2016 года по результатам проведения аукциона с ООО «</w:t>
      </w:r>
      <w:proofErr w:type="spellStart"/>
      <w:r w:rsidR="00780D1C" w:rsidRPr="00B462DB">
        <w:rPr>
          <w:rFonts w:ascii="Times New Roman" w:hAnsi="Times New Roman" w:cs="Times New Roman"/>
          <w:sz w:val="23"/>
          <w:szCs w:val="23"/>
        </w:rPr>
        <w:t>М</w:t>
      </w:r>
      <w:r w:rsidRPr="00B462DB">
        <w:rPr>
          <w:rFonts w:ascii="Times New Roman" w:hAnsi="Times New Roman" w:cs="Times New Roman"/>
          <w:sz w:val="23"/>
          <w:szCs w:val="23"/>
        </w:rPr>
        <w:t>егатек</w:t>
      </w:r>
      <w:proofErr w:type="spellEnd"/>
      <w:r w:rsidR="00780D1C" w:rsidRPr="00B462DB">
        <w:rPr>
          <w:rFonts w:ascii="Times New Roman" w:hAnsi="Times New Roman" w:cs="Times New Roman"/>
          <w:sz w:val="23"/>
          <w:szCs w:val="23"/>
        </w:rPr>
        <w:t>»</w:t>
      </w:r>
      <w:r w:rsidR="00780D1C" w:rsidRPr="00B462DB">
        <w:rPr>
          <w:rFonts w:ascii="Times New Roman" w:eastAsia="Times New Roman" w:hAnsi="Times New Roman" w:cs="Times New Roman"/>
          <w:sz w:val="23"/>
          <w:szCs w:val="23"/>
        </w:rPr>
        <w:t xml:space="preserve"> </w:t>
      </w:r>
      <w:r w:rsidR="00780D1C" w:rsidRPr="00B462DB">
        <w:rPr>
          <w:rFonts w:ascii="Times New Roman" w:hAnsi="Times New Roman" w:cs="Times New Roman"/>
          <w:sz w:val="23"/>
          <w:szCs w:val="23"/>
        </w:rPr>
        <w:t xml:space="preserve">заключен контракт № </w:t>
      </w:r>
      <w:r w:rsidRPr="00B462DB">
        <w:rPr>
          <w:rFonts w:ascii="Times New Roman" w:hAnsi="Times New Roman" w:cs="Times New Roman"/>
          <w:sz w:val="23"/>
          <w:szCs w:val="23"/>
        </w:rPr>
        <w:t>398899 (28/03-005)</w:t>
      </w:r>
      <w:r w:rsidR="00780D1C" w:rsidRPr="00B462DB">
        <w:rPr>
          <w:rFonts w:ascii="Times New Roman" w:hAnsi="Times New Roman" w:cs="Times New Roman"/>
          <w:sz w:val="23"/>
          <w:szCs w:val="23"/>
        </w:rPr>
        <w:t xml:space="preserve"> (Реестровый номер контракта </w:t>
      </w:r>
      <w:r w:rsidRPr="00B462DB">
        <w:rPr>
          <w:rFonts w:ascii="Times New Roman" w:hAnsi="Times New Roman" w:cs="Times New Roman"/>
          <w:caps/>
          <w:sz w:val="23"/>
          <w:szCs w:val="23"/>
        </w:rPr>
        <w:t>2202000008016000004</w:t>
      </w:r>
      <w:r w:rsidR="00780D1C" w:rsidRPr="00B462DB">
        <w:rPr>
          <w:rFonts w:ascii="Times New Roman" w:hAnsi="Times New Roman" w:cs="Times New Roman"/>
          <w:sz w:val="23"/>
          <w:szCs w:val="23"/>
        </w:rPr>
        <w:t>)</w:t>
      </w:r>
    </w:p>
    <w:p w:rsidR="004B0190" w:rsidRPr="00B462DB" w:rsidRDefault="004B0190" w:rsidP="004B0190">
      <w:pPr>
        <w:spacing w:after="0" w:line="240" w:lineRule="auto"/>
        <w:ind w:firstLine="708"/>
        <w:jc w:val="both"/>
        <w:rPr>
          <w:rStyle w:val="a3"/>
          <w:rFonts w:ascii="Times New Roman" w:eastAsia="Times New Roman" w:hAnsi="Times New Roman" w:cs="Times New Roman"/>
          <w:color w:val="auto"/>
          <w:sz w:val="23"/>
          <w:szCs w:val="23"/>
          <w:u w:val="none"/>
        </w:rPr>
      </w:pPr>
      <w:r w:rsidRPr="00B462DB">
        <w:rPr>
          <w:rFonts w:ascii="Times New Roman" w:eastAsia="Times New Roman" w:hAnsi="Times New Roman" w:cs="Times New Roman"/>
          <w:sz w:val="23"/>
          <w:szCs w:val="23"/>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462DB">
          <w:rPr>
            <w:rStyle w:val="a3"/>
            <w:rFonts w:ascii="Times New Roman" w:eastAsia="Times New Roman" w:hAnsi="Times New Roman" w:cs="Times New Roman"/>
            <w:color w:val="auto"/>
            <w:sz w:val="23"/>
            <w:szCs w:val="23"/>
            <w:u w:val="none"/>
          </w:rPr>
          <w:t>пунктах 1</w:t>
        </w:r>
      </w:hyperlink>
      <w:r w:rsidRPr="00B462DB">
        <w:rPr>
          <w:rFonts w:ascii="Times New Roman" w:eastAsia="Times New Roman" w:hAnsi="Times New Roman" w:cs="Times New Roman"/>
          <w:sz w:val="23"/>
          <w:szCs w:val="23"/>
        </w:rPr>
        <w:t xml:space="preserve"> - </w:t>
      </w:r>
      <w:hyperlink w:anchor="Par2226" w:tooltip="Ссылка на текущий документ" w:history="1">
        <w:r w:rsidRPr="00B462DB">
          <w:rPr>
            <w:rStyle w:val="a3"/>
            <w:rFonts w:ascii="Times New Roman" w:eastAsia="Times New Roman" w:hAnsi="Times New Roman" w:cs="Times New Roman"/>
            <w:color w:val="auto"/>
            <w:sz w:val="23"/>
            <w:szCs w:val="23"/>
            <w:u w:val="none"/>
          </w:rPr>
          <w:t>7</w:t>
        </w:r>
      </w:hyperlink>
      <w:r w:rsidRPr="00B462DB">
        <w:rPr>
          <w:rFonts w:ascii="Times New Roman" w:eastAsia="Times New Roman" w:hAnsi="Times New Roman" w:cs="Times New Roman"/>
          <w:sz w:val="23"/>
          <w:szCs w:val="23"/>
        </w:rPr>
        <w:t xml:space="preserve">, </w:t>
      </w:r>
      <w:hyperlink w:anchor="Par2229" w:tooltip="Ссылка на текущий документ" w:history="1">
        <w:r w:rsidRPr="00B462DB">
          <w:rPr>
            <w:rStyle w:val="a3"/>
            <w:rFonts w:ascii="Times New Roman" w:eastAsia="Times New Roman" w:hAnsi="Times New Roman" w:cs="Times New Roman"/>
            <w:color w:val="auto"/>
            <w:sz w:val="23"/>
            <w:szCs w:val="23"/>
            <w:u w:val="none"/>
          </w:rPr>
          <w:t>9</w:t>
        </w:r>
      </w:hyperlink>
      <w:r w:rsidRPr="00B462DB">
        <w:rPr>
          <w:rFonts w:ascii="Times New Roman" w:eastAsia="Times New Roman" w:hAnsi="Times New Roman" w:cs="Times New Roman"/>
          <w:sz w:val="23"/>
          <w:szCs w:val="23"/>
        </w:rPr>
        <w:t xml:space="preserve">, </w:t>
      </w:r>
      <w:hyperlink w:anchor="Par2236" w:tooltip="Ссылка на текущий документ" w:history="1">
        <w:r w:rsidRPr="00B462DB">
          <w:rPr>
            <w:rStyle w:val="a3"/>
            <w:rFonts w:ascii="Times New Roman" w:eastAsia="Times New Roman" w:hAnsi="Times New Roman" w:cs="Times New Roman"/>
            <w:color w:val="auto"/>
            <w:sz w:val="23"/>
            <w:szCs w:val="23"/>
            <w:u w:val="none"/>
          </w:rPr>
          <w:t>12</w:t>
        </w:r>
      </w:hyperlink>
      <w:r w:rsidRPr="00B462DB">
        <w:rPr>
          <w:rFonts w:ascii="Times New Roman" w:eastAsia="Times New Roman" w:hAnsi="Times New Roman" w:cs="Times New Roman"/>
          <w:sz w:val="23"/>
          <w:szCs w:val="23"/>
        </w:rPr>
        <w:t xml:space="preserve"> и </w:t>
      </w:r>
      <w:hyperlink w:anchor="Par2238" w:tooltip="Ссылка на текущий документ" w:history="1">
        <w:r w:rsidRPr="00B462DB">
          <w:rPr>
            <w:rStyle w:val="a3"/>
            <w:rFonts w:ascii="Times New Roman" w:eastAsia="Times New Roman" w:hAnsi="Times New Roman" w:cs="Times New Roman"/>
            <w:color w:val="auto"/>
            <w:sz w:val="23"/>
            <w:szCs w:val="23"/>
            <w:u w:val="none"/>
          </w:rPr>
          <w:t>14 части 2</w:t>
        </w:r>
      </w:hyperlink>
      <w:r w:rsidRPr="00B462DB">
        <w:rPr>
          <w:rFonts w:ascii="Times New Roman" w:eastAsia="Times New Roman" w:hAnsi="Times New Roman" w:cs="Times New Roman"/>
          <w:sz w:val="23"/>
          <w:szCs w:val="23"/>
        </w:rPr>
        <w:t xml:space="preserve"> статьи</w:t>
      </w:r>
      <w:r w:rsidRPr="00B462DB">
        <w:rPr>
          <w:rFonts w:ascii="Times New Roman" w:eastAsia="Times New Roman" w:hAnsi="Times New Roman" w:cs="Times New Roman"/>
          <w:sz w:val="23"/>
          <w:szCs w:val="23"/>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B462DB">
        <w:rPr>
          <w:rFonts w:ascii="Times New Roman" w:eastAsia="Times New Roman" w:hAnsi="Times New Roman" w:cs="Times New Roman"/>
          <w:sz w:val="23"/>
          <w:szCs w:val="23"/>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B462DB">
        <w:rPr>
          <w:rFonts w:ascii="Times New Roman" w:eastAsia="Times New Roman" w:hAnsi="Times New Roman" w:cs="Times New Roman"/>
          <w:bCs/>
          <w:sz w:val="23"/>
          <w:szCs w:val="23"/>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B462DB">
        <w:rPr>
          <w:rFonts w:ascii="Times New Roman" w:eastAsia="Times New Roman" w:hAnsi="Times New Roman" w:cs="Times New Roman"/>
          <w:sz w:val="23"/>
          <w:szCs w:val="23"/>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4" w:history="1">
        <w:r w:rsidRPr="00B462DB">
          <w:rPr>
            <w:rStyle w:val="a3"/>
            <w:rFonts w:ascii="Times New Roman" w:eastAsia="Times New Roman" w:hAnsi="Times New Roman" w:cs="Times New Roman"/>
            <w:color w:val="auto"/>
            <w:sz w:val="23"/>
            <w:szCs w:val="23"/>
            <w:u w:val="none"/>
          </w:rPr>
          <w:t>ЕИС</w:t>
        </w:r>
      </w:hyperlink>
      <w:r w:rsidRPr="00B462DB">
        <w:rPr>
          <w:rFonts w:ascii="Times New Roman" w:hAnsi="Times New Roman" w:cs="Times New Roman"/>
          <w:sz w:val="23"/>
          <w:szCs w:val="23"/>
        </w:rPr>
        <w:t xml:space="preserve"> в сфере закупок</w:t>
      </w:r>
      <w:r w:rsidRPr="00B462DB">
        <w:rPr>
          <w:rStyle w:val="a3"/>
          <w:rFonts w:ascii="Times New Roman" w:eastAsia="Times New Roman" w:hAnsi="Times New Roman" w:cs="Times New Roman"/>
          <w:color w:val="auto"/>
          <w:sz w:val="23"/>
          <w:szCs w:val="23"/>
          <w:u w:val="none"/>
        </w:rPr>
        <w:t xml:space="preserve">. </w:t>
      </w:r>
    </w:p>
    <w:p w:rsidR="004B0190" w:rsidRPr="00B462DB" w:rsidRDefault="004B0190" w:rsidP="004B0190">
      <w:pPr>
        <w:spacing w:after="0" w:line="240" w:lineRule="auto"/>
        <w:ind w:firstLine="709"/>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При проверке в реестре контрактов ЕИС в сфере закупок установлено, что </w:t>
      </w:r>
      <w:r w:rsidR="00175677" w:rsidRPr="00B462DB">
        <w:rPr>
          <w:rFonts w:ascii="Times New Roman" w:eastAsia="Times New Roman" w:hAnsi="Times New Roman" w:cs="Times New Roman"/>
          <w:sz w:val="23"/>
          <w:szCs w:val="23"/>
        </w:rPr>
        <w:br/>
      </w:r>
      <w:r w:rsidR="004455D8" w:rsidRPr="00B462DB">
        <w:rPr>
          <w:rFonts w:ascii="Times New Roman" w:hAnsi="Times New Roman" w:cs="Times New Roman"/>
          <w:sz w:val="23"/>
          <w:szCs w:val="23"/>
        </w:rPr>
        <w:t>Избирательной комиссией ЧР</w:t>
      </w:r>
      <w:r w:rsidR="00175677"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информация, указанная в </w:t>
      </w:r>
      <w:hyperlink w:anchor="Par2220" w:tooltip="Ссылка на текущий документ" w:history="1">
        <w:r w:rsidRPr="00B462DB">
          <w:rPr>
            <w:rStyle w:val="a3"/>
            <w:rFonts w:ascii="Times New Roman" w:eastAsia="Times New Roman" w:hAnsi="Times New Roman" w:cs="Times New Roman"/>
            <w:color w:val="auto"/>
            <w:sz w:val="23"/>
            <w:szCs w:val="23"/>
            <w:u w:val="none"/>
          </w:rPr>
          <w:t>пунктах 1</w:t>
        </w:r>
      </w:hyperlink>
      <w:r w:rsidRPr="00B462DB">
        <w:rPr>
          <w:rFonts w:ascii="Times New Roman" w:eastAsia="Times New Roman" w:hAnsi="Times New Roman" w:cs="Times New Roman"/>
          <w:sz w:val="23"/>
          <w:szCs w:val="23"/>
        </w:rPr>
        <w:t xml:space="preserve"> - </w:t>
      </w:r>
      <w:hyperlink w:anchor="Par2226" w:tooltip="Ссылка на текущий документ" w:history="1">
        <w:r w:rsidRPr="00B462DB">
          <w:rPr>
            <w:rStyle w:val="a3"/>
            <w:rFonts w:ascii="Times New Roman" w:eastAsia="Times New Roman" w:hAnsi="Times New Roman" w:cs="Times New Roman"/>
            <w:color w:val="auto"/>
            <w:sz w:val="23"/>
            <w:szCs w:val="23"/>
            <w:u w:val="none"/>
          </w:rPr>
          <w:t>7</w:t>
        </w:r>
      </w:hyperlink>
      <w:r w:rsidRPr="00B462DB">
        <w:rPr>
          <w:rFonts w:ascii="Times New Roman" w:eastAsia="Times New Roman" w:hAnsi="Times New Roman" w:cs="Times New Roman"/>
          <w:sz w:val="23"/>
          <w:szCs w:val="23"/>
        </w:rPr>
        <w:t xml:space="preserve">, </w:t>
      </w:r>
      <w:hyperlink w:anchor="Par2229" w:tooltip="Ссылка на текущий документ" w:history="1">
        <w:r w:rsidRPr="00B462DB">
          <w:rPr>
            <w:rStyle w:val="a3"/>
            <w:rFonts w:ascii="Times New Roman" w:eastAsia="Times New Roman" w:hAnsi="Times New Roman" w:cs="Times New Roman"/>
            <w:color w:val="auto"/>
            <w:sz w:val="23"/>
            <w:szCs w:val="23"/>
            <w:u w:val="none"/>
          </w:rPr>
          <w:t>9</w:t>
        </w:r>
      </w:hyperlink>
      <w:r w:rsidRPr="00B462DB">
        <w:rPr>
          <w:rFonts w:ascii="Times New Roman" w:eastAsia="Times New Roman" w:hAnsi="Times New Roman" w:cs="Times New Roman"/>
          <w:sz w:val="23"/>
          <w:szCs w:val="23"/>
        </w:rPr>
        <w:t xml:space="preserve">, </w:t>
      </w:r>
      <w:hyperlink w:anchor="Par2236" w:tooltip="Ссылка на текущий документ" w:history="1">
        <w:r w:rsidRPr="00B462DB">
          <w:rPr>
            <w:rStyle w:val="a3"/>
            <w:rFonts w:ascii="Times New Roman" w:eastAsia="Times New Roman" w:hAnsi="Times New Roman" w:cs="Times New Roman"/>
            <w:color w:val="auto"/>
            <w:sz w:val="23"/>
            <w:szCs w:val="23"/>
            <w:u w:val="none"/>
          </w:rPr>
          <w:t>12</w:t>
        </w:r>
      </w:hyperlink>
      <w:r w:rsidRPr="00B462DB">
        <w:rPr>
          <w:rFonts w:ascii="Times New Roman" w:eastAsia="Times New Roman" w:hAnsi="Times New Roman" w:cs="Times New Roman"/>
          <w:sz w:val="23"/>
          <w:szCs w:val="23"/>
        </w:rPr>
        <w:t xml:space="preserve"> и </w:t>
      </w:r>
      <w:hyperlink w:anchor="Par2238" w:tooltip="Ссылка на текущий документ" w:history="1">
        <w:r w:rsidRPr="00B462DB">
          <w:rPr>
            <w:rStyle w:val="a3"/>
            <w:rFonts w:ascii="Times New Roman" w:eastAsia="Times New Roman" w:hAnsi="Times New Roman" w:cs="Times New Roman"/>
            <w:color w:val="auto"/>
            <w:sz w:val="23"/>
            <w:szCs w:val="23"/>
            <w:u w:val="none"/>
          </w:rPr>
          <w:t>14 части 2</w:t>
        </w:r>
      </w:hyperlink>
      <w:r w:rsidR="004455D8" w:rsidRPr="00B462DB">
        <w:rPr>
          <w:rFonts w:ascii="Times New Roman" w:hAnsi="Times New Roman" w:cs="Times New Roman"/>
          <w:sz w:val="23"/>
          <w:szCs w:val="23"/>
        </w:rPr>
        <w:t xml:space="preserve"> </w:t>
      </w:r>
      <w:r w:rsidR="004455D8" w:rsidRPr="00B462DB">
        <w:rPr>
          <w:rFonts w:ascii="Times New Roman" w:hAnsi="Times New Roman" w:cs="Times New Roman"/>
          <w:sz w:val="23"/>
          <w:szCs w:val="23"/>
        </w:rPr>
        <w:br/>
      </w:r>
      <w:r w:rsidRPr="00B462DB">
        <w:rPr>
          <w:rFonts w:ascii="Times New Roman" w:eastAsia="Times New Roman" w:hAnsi="Times New Roman" w:cs="Times New Roman"/>
          <w:sz w:val="23"/>
          <w:szCs w:val="23"/>
        </w:rPr>
        <w:t xml:space="preserve">статьи 103 ФЗ-44, о заключении </w:t>
      </w:r>
      <w:r w:rsidRPr="00B462DB">
        <w:rPr>
          <w:rFonts w:ascii="Times New Roman" w:hAnsi="Times New Roman" w:cs="Times New Roman"/>
          <w:bCs/>
          <w:sz w:val="23"/>
          <w:szCs w:val="23"/>
        </w:rPr>
        <w:t xml:space="preserve">контракта </w:t>
      </w:r>
      <w:r w:rsidR="004455D8" w:rsidRPr="00B462DB">
        <w:rPr>
          <w:rFonts w:ascii="Times New Roman" w:hAnsi="Times New Roman" w:cs="Times New Roman"/>
          <w:sz w:val="23"/>
          <w:szCs w:val="23"/>
        </w:rPr>
        <w:t>№ 398899 (28/03-005)</w:t>
      </w:r>
      <w:r w:rsidR="00175677" w:rsidRPr="00B462DB">
        <w:rPr>
          <w:rFonts w:ascii="Times New Roman" w:hAnsi="Times New Roman" w:cs="Times New Roman"/>
          <w:sz w:val="23"/>
          <w:szCs w:val="23"/>
        </w:rPr>
        <w:t xml:space="preserve"> </w:t>
      </w:r>
      <w:r w:rsidRPr="00B462DB">
        <w:rPr>
          <w:rFonts w:ascii="Times New Roman" w:hAnsi="Times New Roman" w:cs="Times New Roman"/>
          <w:sz w:val="23"/>
          <w:szCs w:val="23"/>
        </w:rPr>
        <w:t xml:space="preserve">от </w:t>
      </w:r>
      <w:r w:rsidR="004455D8" w:rsidRPr="00B462DB">
        <w:rPr>
          <w:rFonts w:ascii="Times New Roman" w:hAnsi="Times New Roman" w:cs="Times New Roman"/>
          <w:sz w:val="23"/>
          <w:szCs w:val="23"/>
        </w:rPr>
        <w:t>04.04</w:t>
      </w:r>
      <w:r w:rsidRPr="00B462DB">
        <w:rPr>
          <w:rFonts w:ascii="Times New Roman" w:hAnsi="Times New Roman" w:cs="Times New Roman"/>
          <w:sz w:val="23"/>
          <w:szCs w:val="23"/>
        </w:rPr>
        <w:t xml:space="preserve">.2016 года </w:t>
      </w:r>
      <w:r w:rsidRPr="00B462DB">
        <w:rPr>
          <w:rFonts w:ascii="Times New Roman" w:hAnsi="Times New Roman" w:cs="Times New Roman"/>
          <w:bCs/>
          <w:sz w:val="23"/>
          <w:szCs w:val="23"/>
        </w:rPr>
        <w:t xml:space="preserve">(Реестровый </w:t>
      </w:r>
      <w:r w:rsidRPr="00B462DB">
        <w:rPr>
          <w:rFonts w:ascii="Times New Roman" w:hAnsi="Times New Roman" w:cs="Times New Roman"/>
          <w:bCs/>
          <w:sz w:val="23"/>
          <w:szCs w:val="23"/>
        </w:rPr>
        <w:lastRenderedPageBreak/>
        <w:t xml:space="preserve">номер контракта </w:t>
      </w:r>
      <w:r w:rsidR="004455D8" w:rsidRPr="00B462DB">
        <w:rPr>
          <w:rFonts w:ascii="Times New Roman" w:hAnsi="Times New Roman" w:cs="Times New Roman"/>
          <w:caps/>
          <w:sz w:val="23"/>
          <w:szCs w:val="23"/>
        </w:rPr>
        <w:t>2202000008016000004</w:t>
      </w:r>
      <w:r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направлена в Федеральное казначейство для включения в реестр контрактов ЕИС в сфере закупок без нарушения установленных сроков </w:t>
      </w:r>
      <w:r w:rsidR="004455D8" w:rsidRPr="00B462DB">
        <w:rPr>
          <w:rFonts w:ascii="Times New Roman" w:hAnsi="Times New Roman" w:cs="Times New Roman"/>
          <w:sz w:val="23"/>
          <w:szCs w:val="23"/>
          <w:shd w:val="clear" w:color="auto" w:fill="FFFFFF"/>
        </w:rPr>
        <w:t>04.04</w:t>
      </w:r>
      <w:r w:rsidR="00737095" w:rsidRPr="00B462DB">
        <w:rPr>
          <w:rFonts w:ascii="Times New Roman" w:hAnsi="Times New Roman" w:cs="Times New Roman"/>
          <w:sz w:val="23"/>
          <w:szCs w:val="23"/>
          <w:shd w:val="clear" w:color="auto" w:fill="FFFFFF"/>
        </w:rPr>
        <w:t>.</w:t>
      </w:r>
      <w:r w:rsidRPr="00B462DB">
        <w:rPr>
          <w:rFonts w:ascii="Times New Roman" w:hAnsi="Times New Roman" w:cs="Times New Roman"/>
          <w:sz w:val="23"/>
          <w:szCs w:val="23"/>
          <w:shd w:val="clear" w:color="auto" w:fill="FFFFFF"/>
        </w:rPr>
        <w:t xml:space="preserve">2016 </w:t>
      </w:r>
      <w:r w:rsidRPr="00B462DB">
        <w:rPr>
          <w:rFonts w:ascii="Times New Roman" w:eastAsia="Times New Roman" w:hAnsi="Times New Roman" w:cs="Times New Roman"/>
          <w:sz w:val="23"/>
          <w:szCs w:val="23"/>
        </w:rPr>
        <w:t xml:space="preserve">года. </w:t>
      </w:r>
    </w:p>
    <w:p w:rsidR="00780D1C" w:rsidRPr="00B462DB" w:rsidRDefault="00780D1C" w:rsidP="00780D1C">
      <w:pPr>
        <w:spacing w:after="0" w:line="240" w:lineRule="auto"/>
        <w:ind w:firstLine="708"/>
        <w:jc w:val="both"/>
        <w:rPr>
          <w:rFonts w:ascii="Times New Roman" w:hAnsi="Times New Roman" w:cs="Times New Roman"/>
          <w:bCs/>
          <w:sz w:val="23"/>
          <w:szCs w:val="23"/>
        </w:rPr>
      </w:pPr>
      <w:r w:rsidRPr="00B462DB">
        <w:rPr>
          <w:rFonts w:ascii="Times New Roman" w:eastAsia="Times New Roman" w:hAnsi="Times New Roman" w:cs="Times New Roman"/>
          <w:sz w:val="23"/>
          <w:szCs w:val="23"/>
        </w:rPr>
        <w:t xml:space="preserve">Согласно абзацу 3 части 3 статьи 103 ФЗ-44 информация, указанная в </w:t>
      </w:r>
      <w:hyperlink r:id="rId15" w:anchor="Par2275" w:tooltip="Ссылка на текущий документ" w:history="1">
        <w:r w:rsidRPr="00B462DB">
          <w:rPr>
            <w:rStyle w:val="a3"/>
            <w:rFonts w:ascii="Times New Roman" w:hAnsi="Times New Roman" w:cs="Times New Roman"/>
            <w:color w:val="auto"/>
            <w:sz w:val="23"/>
            <w:szCs w:val="23"/>
            <w:u w:val="none"/>
          </w:rPr>
          <w:t>пунктах 8</w:t>
        </w:r>
      </w:hyperlink>
      <w:r w:rsidRPr="00B462DB">
        <w:rPr>
          <w:rFonts w:ascii="Times New Roman" w:eastAsia="Times New Roman" w:hAnsi="Times New Roman" w:cs="Times New Roman"/>
          <w:sz w:val="23"/>
          <w:szCs w:val="23"/>
        </w:rPr>
        <w:t xml:space="preserve">, </w:t>
      </w:r>
      <w:hyperlink r:id="rId16" w:anchor="Par2277" w:tooltip="Ссылка на текущий документ" w:history="1">
        <w:r w:rsidRPr="00B462DB">
          <w:rPr>
            <w:rStyle w:val="a3"/>
            <w:rFonts w:ascii="Times New Roman" w:hAnsi="Times New Roman" w:cs="Times New Roman"/>
            <w:color w:val="auto"/>
            <w:sz w:val="23"/>
            <w:szCs w:val="23"/>
            <w:u w:val="none"/>
          </w:rPr>
          <w:t>10</w:t>
        </w:r>
      </w:hyperlink>
      <w:r w:rsidRPr="00B462DB">
        <w:rPr>
          <w:rFonts w:ascii="Times New Roman" w:eastAsia="Times New Roman" w:hAnsi="Times New Roman" w:cs="Times New Roman"/>
          <w:sz w:val="23"/>
          <w:szCs w:val="23"/>
        </w:rPr>
        <w:t xml:space="preserve">, </w:t>
      </w:r>
      <w:hyperlink r:id="rId17" w:anchor="Par2278" w:tooltip="Ссылка на текущий документ" w:history="1">
        <w:r w:rsidRPr="00B462DB">
          <w:rPr>
            <w:rStyle w:val="a3"/>
            <w:rFonts w:ascii="Times New Roman" w:hAnsi="Times New Roman" w:cs="Times New Roman"/>
            <w:color w:val="auto"/>
            <w:sz w:val="23"/>
            <w:szCs w:val="23"/>
            <w:u w:val="none"/>
          </w:rPr>
          <w:t>11</w:t>
        </w:r>
      </w:hyperlink>
      <w:r w:rsidRPr="00B462DB">
        <w:rPr>
          <w:rFonts w:ascii="Times New Roman" w:eastAsia="Times New Roman" w:hAnsi="Times New Roman" w:cs="Times New Roman"/>
          <w:sz w:val="23"/>
          <w:szCs w:val="23"/>
        </w:rPr>
        <w:t xml:space="preserve"> и </w:t>
      </w:r>
      <w:hyperlink r:id="rId18" w:anchor="Par2284" w:tooltip="Ссылка на текущий документ" w:history="1">
        <w:r w:rsidRPr="00B462DB">
          <w:rPr>
            <w:rStyle w:val="a3"/>
            <w:rFonts w:ascii="Times New Roman" w:hAnsi="Times New Roman" w:cs="Times New Roman"/>
            <w:color w:val="auto"/>
            <w:sz w:val="23"/>
            <w:szCs w:val="23"/>
            <w:u w:val="none"/>
          </w:rPr>
          <w:t>13 части 2</w:t>
        </w:r>
      </w:hyperlink>
      <w:r w:rsidRPr="00B462DB">
        <w:rPr>
          <w:rFonts w:ascii="Times New Roman" w:eastAsia="Times New Roman" w:hAnsi="Times New Roman" w:cs="Times New Roman"/>
          <w:sz w:val="23"/>
          <w:szCs w:val="23"/>
        </w:rPr>
        <w:t xml:space="preserve"> статьи 103 ФЗ-44, направляется заказчиками </w:t>
      </w:r>
      <w:r w:rsidRPr="00B462DB">
        <w:rPr>
          <w:rFonts w:ascii="Times New Roman" w:hAnsi="Times New Roman" w:cs="Times New Roman"/>
          <w:bCs/>
          <w:sz w:val="23"/>
          <w:szCs w:val="23"/>
        </w:rPr>
        <w:t xml:space="preserve">в </w:t>
      </w:r>
      <w:r w:rsidRPr="00B462DB">
        <w:rPr>
          <w:rFonts w:ascii="Times New Roman" w:eastAsia="Times New Roman" w:hAnsi="Times New Roman" w:cs="Times New Roman"/>
          <w:sz w:val="23"/>
          <w:szCs w:val="23"/>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80D1C" w:rsidRPr="00B462DB" w:rsidRDefault="00780D1C" w:rsidP="00780D1C">
      <w:pPr>
        <w:spacing w:after="0" w:line="240" w:lineRule="auto"/>
        <w:ind w:firstLine="708"/>
        <w:jc w:val="both"/>
        <w:rPr>
          <w:rFonts w:ascii="Times New Roman" w:hAnsi="Times New Roman" w:cs="Times New Roman"/>
          <w:bCs/>
          <w:sz w:val="23"/>
          <w:szCs w:val="23"/>
        </w:rPr>
      </w:pPr>
      <w:r w:rsidRPr="00B462DB">
        <w:rPr>
          <w:rFonts w:ascii="Times New Roman" w:hAnsi="Times New Roman" w:cs="Times New Roman"/>
          <w:bCs/>
          <w:sz w:val="23"/>
          <w:szCs w:val="23"/>
        </w:rPr>
        <w:t xml:space="preserve">Согласно пункту 13 части 2 статьи 103 ФЗ-44 информацией, предусмотренной для направления в Федеральное казначейство, является </w:t>
      </w:r>
      <w:r w:rsidRPr="00B462DB">
        <w:rPr>
          <w:rFonts w:ascii="Times New Roman" w:hAnsi="Times New Roman" w:cs="Times New Roman"/>
          <w:sz w:val="23"/>
          <w:szCs w:val="23"/>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780D1C" w:rsidRPr="00B462DB" w:rsidRDefault="00780D1C" w:rsidP="00780D1C">
      <w:pPr>
        <w:spacing w:after="0" w:line="240" w:lineRule="auto"/>
        <w:ind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Согласно </w:t>
      </w:r>
      <w:r w:rsidR="004455D8" w:rsidRPr="00B462DB">
        <w:rPr>
          <w:rFonts w:ascii="Times New Roman" w:eastAsia="Times New Roman" w:hAnsi="Times New Roman" w:cs="Times New Roman"/>
          <w:sz w:val="23"/>
          <w:szCs w:val="23"/>
        </w:rPr>
        <w:t xml:space="preserve">акту сдачи-приемки </w:t>
      </w:r>
      <w:r w:rsidR="004455D8" w:rsidRPr="00B462DB">
        <w:rPr>
          <w:rFonts w:ascii="Times New Roman" w:hAnsi="Times New Roman" w:cs="Times New Roman"/>
          <w:sz w:val="23"/>
          <w:szCs w:val="23"/>
        </w:rPr>
        <w:t xml:space="preserve">№ </w:t>
      </w:r>
      <w:r w:rsidRPr="00B462DB">
        <w:rPr>
          <w:rFonts w:ascii="Times New Roman" w:hAnsi="Times New Roman" w:cs="Times New Roman"/>
          <w:sz w:val="23"/>
          <w:szCs w:val="23"/>
        </w:rPr>
        <w:t xml:space="preserve">5 </w:t>
      </w:r>
      <w:r w:rsidR="004455D8" w:rsidRPr="00B462DB">
        <w:rPr>
          <w:rFonts w:ascii="Times New Roman" w:eastAsia="Times New Roman" w:hAnsi="Times New Roman" w:cs="Times New Roman"/>
          <w:sz w:val="23"/>
          <w:szCs w:val="23"/>
        </w:rPr>
        <w:t>Избирательной комиссии ЧР</w:t>
      </w:r>
      <w:r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приемка по контракту </w:t>
      </w:r>
      <w:r w:rsidR="004455D8" w:rsidRPr="00B462DB">
        <w:rPr>
          <w:rFonts w:ascii="Times New Roman" w:eastAsia="Times New Roman" w:hAnsi="Times New Roman" w:cs="Times New Roman"/>
          <w:sz w:val="23"/>
          <w:szCs w:val="23"/>
        </w:rPr>
        <w:br/>
      </w:r>
      <w:r w:rsidR="004455D8" w:rsidRPr="00B462DB">
        <w:rPr>
          <w:rFonts w:ascii="Times New Roman" w:hAnsi="Times New Roman" w:cs="Times New Roman"/>
          <w:sz w:val="23"/>
          <w:szCs w:val="23"/>
        </w:rPr>
        <w:t xml:space="preserve">№ 398899 (28/03-005) от 04.04.2016 года </w:t>
      </w:r>
      <w:r w:rsidR="004455D8" w:rsidRPr="00B462DB">
        <w:rPr>
          <w:rFonts w:ascii="Times New Roman" w:hAnsi="Times New Roman" w:cs="Times New Roman"/>
          <w:bCs/>
          <w:sz w:val="23"/>
          <w:szCs w:val="23"/>
        </w:rPr>
        <w:t xml:space="preserve">(Реестровый номер контракта </w:t>
      </w:r>
      <w:r w:rsidR="004455D8" w:rsidRPr="00B462DB">
        <w:rPr>
          <w:rFonts w:ascii="Times New Roman" w:hAnsi="Times New Roman" w:cs="Times New Roman"/>
          <w:caps/>
          <w:sz w:val="23"/>
          <w:szCs w:val="23"/>
        </w:rPr>
        <w:t>2202000008016000004</w:t>
      </w:r>
      <w:r w:rsidR="004455D8"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осуществлена </w:t>
      </w:r>
      <w:r w:rsidR="004455D8" w:rsidRPr="00B462DB">
        <w:rPr>
          <w:rFonts w:ascii="Times New Roman" w:eastAsia="Times New Roman" w:hAnsi="Times New Roman" w:cs="Times New Roman"/>
          <w:sz w:val="23"/>
          <w:szCs w:val="23"/>
        </w:rPr>
        <w:t>07.04</w:t>
      </w:r>
      <w:r w:rsidRPr="00B462DB">
        <w:rPr>
          <w:rFonts w:ascii="Times New Roman" w:eastAsia="Times New Roman" w:hAnsi="Times New Roman" w:cs="Times New Roman"/>
          <w:sz w:val="23"/>
          <w:szCs w:val="23"/>
        </w:rPr>
        <w:t>.2016 года.</w:t>
      </w:r>
    </w:p>
    <w:p w:rsidR="00780D1C" w:rsidRPr="00B462DB" w:rsidRDefault="00780D1C" w:rsidP="00780D1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bCs/>
          <w:sz w:val="23"/>
          <w:szCs w:val="23"/>
        </w:rPr>
        <w:t xml:space="preserve">При проверке в реестре контрактов </w:t>
      </w:r>
      <w:r w:rsidRPr="00B462DB">
        <w:rPr>
          <w:rFonts w:ascii="Times New Roman" w:hAnsi="Times New Roman" w:cs="Times New Roman"/>
          <w:sz w:val="23"/>
          <w:szCs w:val="23"/>
        </w:rPr>
        <w:t>ЕИС в сфере закупок</w:t>
      </w:r>
      <w:r w:rsidRPr="00B462DB">
        <w:rPr>
          <w:rFonts w:ascii="Times New Roman" w:hAnsi="Times New Roman" w:cs="Times New Roman"/>
          <w:bCs/>
          <w:sz w:val="23"/>
          <w:szCs w:val="23"/>
        </w:rPr>
        <w:t xml:space="preserve"> установлено, что информация, указанная в пункте 13 части 2 статьи 103 ФЗ-44, документ о приемке по контракту </w:t>
      </w:r>
      <w:r w:rsidR="004455D8" w:rsidRPr="00B462DB">
        <w:rPr>
          <w:rFonts w:ascii="Times New Roman" w:hAnsi="Times New Roman" w:cs="Times New Roman"/>
          <w:sz w:val="23"/>
          <w:szCs w:val="23"/>
        </w:rPr>
        <w:t xml:space="preserve">№ 398899 (28/03-005) от 04.04.2016 года </w:t>
      </w:r>
      <w:r w:rsidR="004455D8" w:rsidRPr="00B462DB">
        <w:rPr>
          <w:rFonts w:ascii="Times New Roman" w:hAnsi="Times New Roman" w:cs="Times New Roman"/>
          <w:bCs/>
          <w:sz w:val="23"/>
          <w:szCs w:val="23"/>
        </w:rPr>
        <w:t xml:space="preserve">(Реестровый номер контракта </w:t>
      </w:r>
      <w:r w:rsidR="004455D8" w:rsidRPr="00B462DB">
        <w:rPr>
          <w:rFonts w:ascii="Times New Roman" w:hAnsi="Times New Roman" w:cs="Times New Roman"/>
          <w:caps/>
          <w:sz w:val="23"/>
          <w:szCs w:val="23"/>
        </w:rPr>
        <w:t>2202000008016000004</w:t>
      </w:r>
      <w:r w:rsidR="004455D8" w:rsidRPr="00B462DB">
        <w:rPr>
          <w:rFonts w:ascii="Times New Roman" w:hAnsi="Times New Roman" w:cs="Times New Roman"/>
          <w:sz w:val="23"/>
          <w:szCs w:val="23"/>
        </w:rPr>
        <w:t>)</w:t>
      </w:r>
      <w:r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направлена в Федеральное казначейство для включения в реестр контрактов ЕИС в сфере закупок </w:t>
      </w:r>
      <w:r w:rsidR="00E53DA5" w:rsidRPr="00B462DB">
        <w:rPr>
          <w:rFonts w:ascii="Times New Roman" w:eastAsia="Times New Roman" w:hAnsi="Times New Roman" w:cs="Times New Roman"/>
          <w:sz w:val="23"/>
          <w:szCs w:val="23"/>
        </w:rPr>
        <w:t xml:space="preserve">с </w:t>
      </w:r>
      <w:r w:rsidRPr="00B462DB">
        <w:rPr>
          <w:rFonts w:ascii="Times New Roman" w:eastAsia="Times New Roman" w:hAnsi="Times New Roman" w:cs="Times New Roman"/>
          <w:sz w:val="23"/>
          <w:szCs w:val="23"/>
        </w:rPr>
        <w:t>нарушени</w:t>
      </w:r>
      <w:r w:rsidR="00E53DA5" w:rsidRPr="00B462DB">
        <w:rPr>
          <w:rFonts w:ascii="Times New Roman" w:eastAsia="Times New Roman" w:hAnsi="Times New Roman" w:cs="Times New Roman"/>
          <w:sz w:val="23"/>
          <w:szCs w:val="23"/>
        </w:rPr>
        <w:t>ем</w:t>
      </w:r>
      <w:r w:rsidRPr="00B462DB">
        <w:rPr>
          <w:rFonts w:ascii="Times New Roman" w:eastAsia="Times New Roman" w:hAnsi="Times New Roman" w:cs="Times New Roman"/>
          <w:sz w:val="23"/>
          <w:szCs w:val="23"/>
        </w:rPr>
        <w:t xml:space="preserve"> установленных сроков </w:t>
      </w:r>
      <w:r w:rsidR="004455D8" w:rsidRPr="00B462DB">
        <w:rPr>
          <w:rFonts w:ascii="Times New Roman" w:eastAsia="Times New Roman" w:hAnsi="Times New Roman" w:cs="Times New Roman"/>
          <w:sz w:val="23"/>
          <w:szCs w:val="23"/>
        </w:rPr>
        <w:t>05.05</w:t>
      </w:r>
      <w:r w:rsidRPr="00B462DB">
        <w:rPr>
          <w:rFonts w:ascii="Times New Roman" w:eastAsia="Times New Roman" w:hAnsi="Times New Roman" w:cs="Times New Roman"/>
          <w:sz w:val="23"/>
          <w:szCs w:val="23"/>
        </w:rPr>
        <w:t>.2016 года .</w:t>
      </w:r>
    </w:p>
    <w:p w:rsidR="00780D1C" w:rsidRPr="00B462DB" w:rsidRDefault="00780D1C" w:rsidP="00780D1C">
      <w:pPr>
        <w:autoSpaceDE w:val="0"/>
        <w:autoSpaceDN w:val="0"/>
        <w:adjustRightInd w:val="0"/>
        <w:spacing w:after="0" w:line="240" w:lineRule="auto"/>
        <w:ind w:firstLine="720"/>
        <w:jc w:val="both"/>
        <w:outlineLvl w:val="0"/>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В действиях </w:t>
      </w:r>
      <w:r w:rsidR="004455D8" w:rsidRPr="00B462DB">
        <w:rPr>
          <w:rFonts w:ascii="Times New Roman" w:hAnsi="Times New Roman" w:cs="Times New Roman"/>
          <w:sz w:val="23"/>
          <w:szCs w:val="23"/>
        </w:rPr>
        <w:t>Избирательной комиссии ЧР</w:t>
      </w:r>
      <w:r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4B0190" w:rsidRPr="00B462DB" w:rsidRDefault="004B0190" w:rsidP="004B0190">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bCs/>
          <w:sz w:val="23"/>
          <w:szCs w:val="23"/>
        </w:rPr>
        <w:t xml:space="preserve">Согласно абзацу 3 части 3 статьи 103 ФЗ-44 информация, указанная в </w:t>
      </w:r>
      <w:hyperlink r:id="rId19" w:anchor="Par2275" w:tooltip="Ссылка на текущий документ" w:history="1">
        <w:r w:rsidRPr="00B462DB">
          <w:rPr>
            <w:rStyle w:val="a3"/>
            <w:rFonts w:ascii="Times New Roman" w:hAnsi="Times New Roman" w:cs="Times New Roman"/>
            <w:bCs/>
            <w:color w:val="auto"/>
            <w:sz w:val="23"/>
            <w:szCs w:val="23"/>
            <w:u w:val="none"/>
          </w:rPr>
          <w:t xml:space="preserve">пункте </w:t>
        </w:r>
      </w:hyperlink>
      <w:hyperlink r:id="rId20" w:anchor="Par2284" w:tooltip="Ссылка на текущий документ" w:history="1">
        <w:r w:rsidRPr="00B462DB">
          <w:rPr>
            <w:rStyle w:val="a3"/>
            <w:rFonts w:ascii="Times New Roman" w:hAnsi="Times New Roman" w:cs="Times New Roman"/>
            <w:bCs/>
            <w:color w:val="auto"/>
            <w:sz w:val="23"/>
            <w:szCs w:val="23"/>
            <w:u w:val="none"/>
          </w:rPr>
          <w:t>10 части</w:t>
        </w:r>
        <w:r w:rsidRPr="00B462DB">
          <w:rPr>
            <w:rStyle w:val="a3"/>
            <w:rFonts w:ascii="Times New Roman" w:hAnsi="Times New Roman" w:cs="Times New Roman"/>
            <w:bCs/>
            <w:color w:val="auto"/>
            <w:sz w:val="23"/>
            <w:szCs w:val="23"/>
            <w:u w:val="none"/>
          </w:rPr>
          <w:br/>
          <w:t>2</w:t>
        </w:r>
      </w:hyperlink>
      <w:r w:rsidRPr="00B462DB">
        <w:rPr>
          <w:rFonts w:ascii="Times New Roman" w:hAnsi="Times New Roman" w:cs="Times New Roman"/>
          <w:bCs/>
          <w:sz w:val="23"/>
          <w:szCs w:val="23"/>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B462DB">
        <w:rPr>
          <w:rFonts w:ascii="Times New Roman" w:hAnsi="Times New Roman" w:cs="Times New Roman"/>
          <w:sz w:val="23"/>
          <w:szCs w:val="23"/>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175677" w:rsidRPr="00B462DB" w:rsidRDefault="00175677" w:rsidP="00175677">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xml:space="preserve">Согласно платежному поручению </w:t>
      </w:r>
      <w:r w:rsidR="008B10FF" w:rsidRPr="00B462DB">
        <w:rPr>
          <w:rFonts w:ascii="Times New Roman" w:hAnsi="Times New Roman" w:cs="Times New Roman"/>
          <w:sz w:val="23"/>
          <w:szCs w:val="23"/>
        </w:rPr>
        <w:t>Избирательной комиссии ЧР</w:t>
      </w:r>
      <w:r w:rsidRPr="00B462DB">
        <w:rPr>
          <w:rFonts w:ascii="Times New Roman" w:hAnsi="Times New Roman" w:cs="Times New Roman"/>
          <w:sz w:val="23"/>
          <w:szCs w:val="23"/>
        </w:rPr>
        <w:t xml:space="preserve"> № </w:t>
      </w:r>
      <w:r w:rsidR="008B10FF" w:rsidRPr="00B462DB">
        <w:rPr>
          <w:rFonts w:ascii="Times New Roman" w:hAnsi="Times New Roman" w:cs="Times New Roman"/>
          <w:sz w:val="23"/>
          <w:szCs w:val="23"/>
        </w:rPr>
        <w:t xml:space="preserve">202 </w:t>
      </w:r>
      <w:r w:rsidRPr="00B462DB">
        <w:rPr>
          <w:rFonts w:ascii="Times New Roman" w:hAnsi="Times New Roman" w:cs="Times New Roman"/>
          <w:bCs/>
          <w:sz w:val="23"/>
          <w:szCs w:val="23"/>
        </w:rPr>
        <w:t xml:space="preserve">оплата по контракту </w:t>
      </w:r>
      <w:r w:rsidR="004455D8" w:rsidRPr="00B462DB">
        <w:rPr>
          <w:rFonts w:ascii="Times New Roman" w:hAnsi="Times New Roman" w:cs="Times New Roman"/>
          <w:sz w:val="23"/>
          <w:szCs w:val="23"/>
        </w:rPr>
        <w:t xml:space="preserve">№ 398899 (28/03-005) от 04.04.2016 года </w:t>
      </w:r>
      <w:r w:rsidR="004455D8" w:rsidRPr="00B462DB">
        <w:rPr>
          <w:rFonts w:ascii="Times New Roman" w:hAnsi="Times New Roman" w:cs="Times New Roman"/>
          <w:bCs/>
          <w:sz w:val="23"/>
          <w:szCs w:val="23"/>
        </w:rPr>
        <w:t xml:space="preserve">(Реестровый номер контракта </w:t>
      </w:r>
      <w:r w:rsidR="004455D8" w:rsidRPr="00B462DB">
        <w:rPr>
          <w:rFonts w:ascii="Times New Roman" w:hAnsi="Times New Roman" w:cs="Times New Roman"/>
          <w:caps/>
          <w:sz w:val="23"/>
          <w:szCs w:val="23"/>
        </w:rPr>
        <w:t>2202000008016000004</w:t>
      </w:r>
      <w:r w:rsidR="004455D8" w:rsidRPr="00B462DB">
        <w:rPr>
          <w:rFonts w:ascii="Times New Roman" w:hAnsi="Times New Roman" w:cs="Times New Roman"/>
          <w:sz w:val="23"/>
          <w:szCs w:val="23"/>
        </w:rPr>
        <w:t>)</w:t>
      </w:r>
      <w:r w:rsidRPr="00B462DB">
        <w:rPr>
          <w:rFonts w:ascii="Times New Roman" w:hAnsi="Times New Roman" w:cs="Times New Roman"/>
          <w:sz w:val="23"/>
          <w:szCs w:val="23"/>
        </w:rPr>
        <w:t xml:space="preserve"> произведена </w:t>
      </w:r>
      <w:r w:rsidR="008B10FF" w:rsidRPr="00B462DB">
        <w:rPr>
          <w:rFonts w:ascii="Times New Roman" w:hAnsi="Times New Roman" w:cs="Times New Roman"/>
          <w:sz w:val="23"/>
          <w:szCs w:val="23"/>
        </w:rPr>
        <w:t>04.05</w:t>
      </w:r>
      <w:r w:rsidRPr="00B462DB">
        <w:rPr>
          <w:rFonts w:ascii="Times New Roman" w:hAnsi="Times New Roman" w:cs="Times New Roman"/>
          <w:sz w:val="23"/>
          <w:szCs w:val="23"/>
        </w:rPr>
        <w:t xml:space="preserve">.2016 года. </w:t>
      </w:r>
    </w:p>
    <w:p w:rsidR="004B0190" w:rsidRPr="00B462DB" w:rsidRDefault="004B0190" w:rsidP="004B0190">
      <w:pPr>
        <w:autoSpaceDE w:val="0"/>
        <w:autoSpaceDN w:val="0"/>
        <w:adjustRightInd w:val="0"/>
        <w:spacing w:after="0" w:line="240" w:lineRule="auto"/>
        <w:ind w:firstLine="720"/>
        <w:jc w:val="both"/>
        <w:outlineLvl w:val="0"/>
        <w:rPr>
          <w:rFonts w:ascii="Times New Roman" w:eastAsia="Times New Roman" w:hAnsi="Times New Roman" w:cs="Times New Roman"/>
          <w:sz w:val="23"/>
          <w:szCs w:val="23"/>
        </w:rPr>
      </w:pPr>
      <w:r w:rsidRPr="00B462DB">
        <w:rPr>
          <w:rFonts w:ascii="Times New Roman" w:hAnsi="Times New Roman" w:cs="Times New Roman"/>
          <w:bCs/>
          <w:sz w:val="23"/>
          <w:szCs w:val="23"/>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B462DB">
        <w:rPr>
          <w:rFonts w:ascii="Times New Roman" w:hAnsi="Times New Roman" w:cs="Times New Roman"/>
          <w:bCs/>
          <w:sz w:val="23"/>
          <w:szCs w:val="23"/>
        </w:rPr>
        <w:br/>
      </w:r>
      <w:r w:rsidR="008B10FF" w:rsidRPr="00B462DB">
        <w:rPr>
          <w:rFonts w:ascii="Times New Roman" w:hAnsi="Times New Roman" w:cs="Times New Roman"/>
          <w:sz w:val="23"/>
          <w:szCs w:val="23"/>
        </w:rPr>
        <w:t xml:space="preserve">№ 398899 (28/03-005) от 04.04.2016 года </w:t>
      </w:r>
      <w:r w:rsidR="008B10FF" w:rsidRPr="00B462DB">
        <w:rPr>
          <w:rFonts w:ascii="Times New Roman" w:hAnsi="Times New Roman" w:cs="Times New Roman"/>
          <w:bCs/>
          <w:sz w:val="23"/>
          <w:szCs w:val="23"/>
        </w:rPr>
        <w:t xml:space="preserve">(Реестровый номер контракта </w:t>
      </w:r>
      <w:r w:rsidR="008B10FF" w:rsidRPr="00B462DB">
        <w:rPr>
          <w:rFonts w:ascii="Times New Roman" w:hAnsi="Times New Roman" w:cs="Times New Roman"/>
          <w:caps/>
          <w:sz w:val="23"/>
          <w:szCs w:val="23"/>
        </w:rPr>
        <w:t>2202000008016000004</w:t>
      </w:r>
      <w:r w:rsidR="008B10FF" w:rsidRPr="00B462DB">
        <w:rPr>
          <w:rFonts w:ascii="Times New Roman" w:hAnsi="Times New Roman" w:cs="Times New Roman"/>
          <w:sz w:val="23"/>
          <w:szCs w:val="23"/>
        </w:rPr>
        <w:t>)</w:t>
      </w:r>
      <w:r w:rsidRPr="00B462DB">
        <w:rPr>
          <w:rFonts w:ascii="Times New Roman" w:hAnsi="Times New Roman" w:cs="Times New Roman"/>
          <w:sz w:val="23"/>
          <w:szCs w:val="23"/>
        </w:rPr>
        <w:t xml:space="preserve">, </w:t>
      </w:r>
      <w:r w:rsidRPr="00B462DB">
        <w:rPr>
          <w:rFonts w:ascii="Times New Roman" w:eastAsia="Times New Roman" w:hAnsi="Times New Roman" w:cs="Times New Roman"/>
          <w:sz w:val="23"/>
          <w:szCs w:val="23"/>
        </w:rPr>
        <w:t>направлена в Федеральное казначейство для включения в реестр контрактов ЕИС в сфере закупок</w:t>
      </w:r>
      <w:r w:rsidR="00175677" w:rsidRPr="00B462DB">
        <w:rPr>
          <w:rFonts w:ascii="Times New Roman" w:eastAsia="Times New Roman" w:hAnsi="Times New Roman" w:cs="Times New Roman"/>
          <w:sz w:val="23"/>
          <w:szCs w:val="23"/>
        </w:rPr>
        <w:t xml:space="preserve"> без нарушения установленных сроков </w:t>
      </w:r>
      <w:r w:rsidR="008B10FF" w:rsidRPr="00B462DB">
        <w:rPr>
          <w:rFonts w:ascii="Times New Roman" w:eastAsia="Times New Roman" w:hAnsi="Times New Roman" w:cs="Times New Roman"/>
          <w:sz w:val="23"/>
          <w:szCs w:val="23"/>
        </w:rPr>
        <w:t xml:space="preserve">05.05.2016 </w:t>
      </w:r>
      <w:r w:rsidR="00175677" w:rsidRPr="00B462DB">
        <w:rPr>
          <w:rFonts w:ascii="Times New Roman" w:eastAsia="Times New Roman" w:hAnsi="Times New Roman" w:cs="Times New Roman"/>
          <w:sz w:val="23"/>
          <w:szCs w:val="23"/>
        </w:rPr>
        <w:t>года</w:t>
      </w:r>
      <w:r w:rsidRPr="00B462DB">
        <w:rPr>
          <w:rFonts w:ascii="Times New Roman" w:eastAsia="Times New Roman" w:hAnsi="Times New Roman" w:cs="Times New Roman"/>
          <w:sz w:val="23"/>
          <w:szCs w:val="23"/>
        </w:rPr>
        <w:t>.</w:t>
      </w:r>
    </w:p>
    <w:p w:rsidR="007437B1" w:rsidRPr="00B462DB" w:rsidRDefault="007437B1" w:rsidP="004B0190">
      <w:pPr>
        <w:autoSpaceDE w:val="0"/>
        <w:autoSpaceDN w:val="0"/>
        <w:adjustRightInd w:val="0"/>
        <w:spacing w:after="0" w:line="240" w:lineRule="auto"/>
        <w:ind w:firstLine="720"/>
        <w:jc w:val="both"/>
        <w:outlineLvl w:val="0"/>
        <w:rPr>
          <w:rFonts w:ascii="Times New Roman" w:hAnsi="Times New Roman" w:cs="Times New Roman"/>
          <w:bCs/>
          <w:sz w:val="23"/>
          <w:szCs w:val="23"/>
        </w:rPr>
      </w:pP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Согласно части 9 статьи 94 ФЗ-44 результаты отдельного этапа исполнения контракта </w:t>
      </w:r>
      <w:r w:rsidRPr="00B462DB">
        <w:rPr>
          <w:rFonts w:ascii="Times New Roman" w:eastAsia="Times New Roman" w:hAnsi="Times New Roman" w:cs="Times New Roman"/>
          <w:sz w:val="23"/>
          <w:szCs w:val="23"/>
        </w:rPr>
        <w:br/>
        <w:t>(за исключением контракта, заключенного в соответствии с пунктом 4 или 5 части 1 статьи</w:t>
      </w:r>
      <w:r w:rsidRPr="00B462DB">
        <w:rPr>
          <w:rFonts w:ascii="Times New Roman" w:eastAsia="Times New Roman" w:hAnsi="Times New Roman" w:cs="Times New Roman"/>
          <w:sz w:val="23"/>
          <w:szCs w:val="23"/>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B462DB">
        <w:rPr>
          <w:rFonts w:ascii="Times New Roman" w:eastAsia="Times New Roman" w:hAnsi="Times New Roman" w:cs="Times New Roman"/>
          <w:sz w:val="23"/>
          <w:szCs w:val="23"/>
        </w:rPr>
        <w:br/>
        <w:t>их соответствие плану-графику), о соблюдении промежуточных и окончательных сроков исполнения контракта;</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2) о ненадлежащем исполнении контракта (с указанием допущенных нарушений) или</w:t>
      </w:r>
      <w:r w:rsidRPr="00B462DB">
        <w:rPr>
          <w:rFonts w:ascii="Times New Roman" w:eastAsia="Times New Roman" w:hAnsi="Times New Roman" w:cs="Times New Roman"/>
          <w:sz w:val="23"/>
          <w:szCs w:val="23"/>
        </w:rPr>
        <w:br/>
        <w:t>о неисполнении контракта и о санкциях, которые применены в связи с нарушением условий контракта или его неисполнением;</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3) об изменении или о расторжении контракта в ходе его исполнения.</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w:t>
      </w:r>
      <w:r w:rsidRPr="00B462DB">
        <w:rPr>
          <w:rFonts w:ascii="Times New Roman" w:eastAsia="Times New Roman" w:hAnsi="Times New Roman" w:cs="Times New Roman"/>
          <w:sz w:val="23"/>
          <w:szCs w:val="23"/>
        </w:rPr>
        <w:lastRenderedPageBreak/>
        <w:t>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B462DB">
        <w:rPr>
          <w:rFonts w:ascii="Times New Roman" w:eastAsia="Times New Roman" w:hAnsi="Times New Roman" w:cs="Times New Roman"/>
          <w:sz w:val="23"/>
          <w:szCs w:val="23"/>
        </w:rPr>
        <w:br/>
        <w:t>о результатах отдельного этапа его исполнения» (далее - Положение о подготовке и размещении в ЕИС отчета об исполнении контракта).</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1" w:history="1">
        <w:r w:rsidRPr="00B462DB">
          <w:rPr>
            <w:rStyle w:val="a3"/>
            <w:rFonts w:ascii="Times New Roman" w:eastAsia="Times New Roman" w:hAnsi="Times New Roman" w:cs="Times New Roman"/>
            <w:color w:val="auto"/>
            <w:sz w:val="23"/>
            <w:szCs w:val="23"/>
            <w:u w:val="none"/>
          </w:rPr>
          <w:t>ЕИС</w:t>
        </w:r>
      </w:hyperlink>
      <w:r w:rsidRPr="00B462DB">
        <w:rPr>
          <w:rFonts w:ascii="Times New Roman" w:hAnsi="Times New Roman" w:cs="Times New Roman"/>
          <w:sz w:val="23"/>
          <w:szCs w:val="23"/>
        </w:rPr>
        <w:t xml:space="preserve"> в сфере закупок</w:t>
      </w:r>
      <w:r w:rsidRPr="00B462DB">
        <w:rPr>
          <w:rFonts w:ascii="Times New Roman" w:eastAsia="Times New Roman" w:hAnsi="Times New Roman" w:cs="Times New Roman"/>
          <w:sz w:val="23"/>
          <w:szCs w:val="23"/>
        </w:rPr>
        <w:t>.</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22" w:history="1">
        <w:r w:rsidRPr="00B462DB">
          <w:rPr>
            <w:rStyle w:val="a3"/>
            <w:rFonts w:ascii="Times New Roman" w:eastAsia="Times New Roman" w:hAnsi="Times New Roman" w:cs="Times New Roman"/>
            <w:color w:val="auto"/>
            <w:sz w:val="23"/>
            <w:szCs w:val="23"/>
            <w:u w:val="none"/>
          </w:rPr>
          <w:t>ЕИС</w:t>
        </w:r>
      </w:hyperlink>
      <w:r w:rsidRPr="00B462DB">
        <w:rPr>
          <w:rFonts w:ascii="Times New Roman" w:hAnsi="Times New Roman" w:cs="Times New Roman"/>
          <w:sz w:val="23"/>
          <w:szCs w:val="23"/>
        </w:rPr>
        <w:t xml:space="preserve"> в сфере закупок</w:t>
      </w:r>
      <w:r w:rsidRPr="00B462DB">
        <w:rPr>
          <w:rStyle w:val="a3"/>
          <w:rFonts w:ascii="Times New Roman" w:eastAsia="Times New Roman" w:hAnsi="Times New Roman" w:cs="Times New Roman"/>
          <w:color w:val="auto"/>
          <w:sz w:val="23"/>
          <w:szCs w:val="23"/>
          <w:u w:val="none"/>
        </w:rPr>
        <w:br/>
      </w:r>
      <w:r w:rsidRPr="00B462DB">
        <w:rPr>
          <w:rFonts w:ascii="Times New Roman" w:eastAsia="Times New Roman" w:hAnsi="Times New Roman" w:cs="Times New Roman"/>
          <w:sz w:val="23"/>
          <w:szCs w:val="23"/>
        </w:rPr>
        <w:t>в реестре отчетов в течение 7 рабочих дней:</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68710C" w:rsidRPr="00B462DB">
        <w:rPr>
          <w:rFonts w:ascii="Times New Roman" w:eastAsia="Times New Roman" w:hAnsi="Times New Roman" w:cs="Times New Roman"/>
          <w:sz w:val="23"/>
          <w:szCs w:val="23"/>
        </w:rPr>
        <w:t xml:space="preserve"> </w:t>
      </w:r>
      <w:r w:rsidRPr="00B462DB">
        <w:rPr>
          <w:rFonts w:ascii="Times New Roman" w:eastAsia="Times New Roman" w:hAnsi="Times New Roman" w:cs="Times New Roman"/>
          <w:sz w:val="23"/>
          <w:szCs w:val="23"/>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B462DB">
        <w:rPr>
          <w:rFonts w:ascii="Times New Roman" w:eastAsia="Times New Roman" w:hAnsi="Times New Roman" w:cs="Times New Roman"/>
          <w:sz w:val="23"/>
          <w:szCs w:val="23"/>
        </w:rPr>
        <w:br/>
        <w:t>его заказчиком;</w:t>
      </w:r>
    </w:p>
    <w:p w:rsidR="004B0190" w:rsidRPr="00B462DB" w:rsidRDefault="004B0190" w:rsidP="004B0190">
      <w:pPr>
        <w:spacing w:after="0" w:line="240" w:lineRule="auto"/>
        <w:ind w:right="-1" w:firstLine="708"/>
        <w:jc w:val="both"/>
        <w:rPr>
          <w:rFonts w:ascii="Times New Roman" w:eastAsia="Times New Roman" w:hAnsi="Times New Roman" w:cs="Times New Roman"/>
          <w:sz w:val="23"/>
          <w:szCs w:val="23"/>
        </w:rPr>
      </w:pPr>
      <w:r w:rsidRPr="00B462DB">
        <w:rPr>
          <w:rFonts w:ascii="Times New Roman" w:eastAsia="Times New Roman" w:hAnsi="Times New Roman" w:cs="Times New Roman"/>
          <w:sz w:val="23"/>
          <w:szCs w:val="23"/>
        </w:rPr>
        <w:t xml:space="preserve">в) расторжения контракта, то есть со дня, определенного соглашением сторон </w:t>
      </w:r>
      <w:r w:rsidRPr="00B462DB">
        <w:rPr>
          <w:rFonts w:ascii="Times New Roman" w:eastAsia="Times New Roman" w:hAnsi="Times New Roman" w:cs="Times New Roman"/>
          <w:sz w:val="23"/>
          <w:szCs w:val="23"/>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0190" w:rsidRPr="00B462DB" w:rsidRDefault="004B0190" w:rsidP="004B0190">
      <w:pPr>
        <w:autoSpaceDE w:val="0"/>
        <w:autoSpaceDN w:val="0"/>
        <w:adjustRightInd w:val="0"/>
        <w:spacing w:after="0" w:line="240" w:lineRule="auto"/>
        <w:ind w:firstLine="720"/>
        <w:jc w:val="both"/>
        <w:rPr>
          <w:rFonts w:ascii="Times New Roman" w:eastAsia="Calibri" w:hAnsi="Times New Roman" w:cs="Times New Roman"/>
          <w:sz w:val="23"/>
          <w:szCs w:val="23"/>
        </w:rPr>
      </w:pPr>
      <w:r w:rsidRPr="00B462DB">
        <w:rPr>
          <w:rFonts w:ascii="Times New Roman" w:eastAsia="Calibri" w:hAnsi="Times New Roman" w:cs="Times New Roman"/>
          <w:bCs/>
          <w:sz w:val="23"/>
          <w:szCs w:val="23"/>
        </w:rPr>
        <w:t>Согласно пун</w:t>
      </w:r>
      <w:r w:rsidRPr="00B462DB">
        <w:rPr>
          <w:rFonts w:ascii="Times New Roman" w:eastAsia="Calibri" w:hAnsi="Times New Roman" w:cs="Times New Roman"/>
          <w:sz w:val="23"/>
          <w:szCs w:val="23"/>
        </w:rPr>
        <w:t xml:space="preserve">кту 10 </w:t>
      </w:r>
      <w:r w:rsidRPr="00B462DB">
        <w:rPr>
          <w:rFonts w:ascii="Times New Roman" w:eastAsia="Calibri" w:hAnsi="Times New Roman" w:cs="Times New Roman"/>
          <w:bCs/>
          <w:sz w:val="23"/>
          <w:szCs w:val="23"/>
        </w:rPr>
        <w:t>Положения о подготовке и размещении в ЕИС отчета об исполнении контракта</w:t>
      </w:r>
      <w:r w:rsidRPr="00B462DB">
        <w:rPr>
          <w:rFonts w:ascii="Times New Roman" w:eastAsia="Calibri" w:hAnsi="Times New Roman" w:cs="Times New Roman"/>
          <w:sz w:val="23"/>
          <w:szCs w:val="23"/>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B462DB">
        <w:rPr>
          <w:rFonts w:ascii="Times New Roman" w:eastAsia="Calibri" w:hAnsi="Times New Roman" w:cs="Times New Roman"/>
          <w:sz w:val="23"/>
          <w:szCs w:val="23"/>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3" w:history="1">
        <w:r w:rsidRPr="00B462DB">
          <w:rPr>
            <w:rStyle w:val="a3"/>
            <w:rFonts w:ascii="Times New Roman" w:eastAsia="Calibri" w:hAnsi="Times New Roman" w:cs="Times New Roman"/>
            <w:color w:val="auto"/>
            <w:sz w:val="23"/>
            <w:szCs w:val="23"/>
            <w:u w:val="none"/>
          </w:rPr>
          <w:t>электронной подписью</w:t>
        </w:r>
      </w:hyperlink>
      <w:r w:rsidRPr="00B462DB">
        <w:rPr>
          <w:rFonts w:ascii="Times New Roman" w:eastAsia="Calibri" w:hAnsi="Times New Roman" w:cs="Times New Roman"/>
          <w:sz w:val="23"/>
          <w:szCs w:val="23"/>
        </w:rPr>
        <w:t xml:space="preserve"> уполномоченного должностного лица заказчика.</w:t>
      </w:r>
    </w:p>
    <w:p w:rsidR="008B10FF" w:rsidRPr="00B462DB" w:rsidRDefault="008B10FF" w:rsidP="008B10FF">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xml:space="preserve">Согласно платежному поручению Избирательной комиссии ЧР № 202 </w:t>
      </w:r>
      <w:r w:rsidRPr="00B462DB">
        <w:rPr>
          <w:rFonts w:ascii="Times New Roman" w:hAnsi="Times New Roman" w:cs="Times New Roman"/>
          <w:bCs/>
          <w:sz w:val="23"/>
          <w:szCs w:val="23"/>
        </w:rPr>
        <w:t xml:space="preserve">оплата по контракту </w:t>
      </w:r>
      <w:r w:rsidRPr="00B462DB">
        <w:rPr>
          <w:rFonts w:ascii="Times New Roman" w:hAnsi="Times New Roman" w:cs="Times New Roman"/>
          <w:sz w:val="23"/>
          <w:szCs w:val="23"/>
        </w:rPr>
        <w:t xml:space="preserve">№ 398899 (28/03-005) от 04.04.2016 года </w:t>
      </w:r>
      <w:r w:rsidRPr="00B462DB">
        <w:rPr>
          <w:rFonts w:ascii="Times New Roman" w:hAnsi="Times New Roman" w:cs="Times New Roman"/>
          <w:bCs/>
          <w:sz w:val="23"/>
          <w:szCs w:val="23"/>
        </w:rPr>
        <w:t xml:space="preserve">(Реестровый номер контракта </w:t>
      </w:r>
      <w:r w:rsidRPr="00B462DB">
        <w:rPr>
          <w:rFonts w:ascii="Times New Roman" w:hAnsi="Times New Roman" w:cs="Times New Roman"/>
          <w:caps/>
          <w:sz w:val="23"/>
          <w:szCs w:val="23"/>
        </w:rPr>
        <w:t>2202000008016000004</w:t>
      </w:r>
      <w:r w:rsidRPr="00B462DB">
        <w:rPr>
          <w:rFonts w:ascii="Times New Roman" w:hAnsi="Times New Roman" w:cs="Times New Roman"/>
          <w:sz w:val="23"/>
          <w:szCs w:val="23"/>
        </w:rPr>
        <w:t xml:space="preserve">) произведена 04.05.2016 года. </w:t>
      </w:r>
    </w:p>
    <w:p w:rsidR="004B0190" w:rsidRPr="00B462DB" w:rsidRDefault="004B0190" w:rsidP="004B0190">
      <w:pPr>
        <w:autoSpaceDE w:val="0"/>
        <w:autoSpaceDN w:val="0"/>
        <w:adjustRightInd w:val="0"/>
        <w:spacing w:after="0" w:line="240" w:lineRule="auto"/>
        <w:ind w:firstLine="720"/>
        <w:jc w:val="both"/>
        <w:rPr>
          <w:rFonts w:ascii="Times New Roman" w:hAnsi="Times New Roman" w:cs="Times New Roman"/>
          <w:sz w:val="23"/>
          <w:szCs w:val="23"/>
        </w:rPr>
      </w:pPr>
      <w:r w:rsidRPr="00B462DB">
        <w:rPr>
          <w:rFonts w:ascii="Times New Roman" w:eastAsia="Times New Roman" w:hAnsi="Times New Roman" w:cs="Times New Roman"/>
          <w:sz w:val="23"/>
          <w:szCs w:val="23"/>
        </w:rPr>
        <w:t xml:space="preserve">При проверке в реестре отчетов заказчиков ЕИС в сфере закупок установлено, что </w:t>
      </w:r>
      <w:r w:rsidR="00175677" w:rsidRPr="00B462DB">
        <w:rPr>
          <w:rFonts w:ascii="Times New Roman" w:eastAsia="Times New Roman" w:hAnsi="Times New Roman" w:cs="Times New Roman"/>
          <w:sz w:val="23"/>
          <w:szCs w:val="23"/>
        </w:rPr>
        <w:br/>
      </w:r>
      <w:r w:rsidR="008B10FF" w:rsidRPr="00B462DB">
        <w:rPr>
          <w:rFonts w:ascii="Times New Roman" w:hAnsi="Times New Roman" w:cs="Times New Roman"/>
          <w:sz w:val="23"/>
          <w:szCs w:val="23"/>
        </w:rPr>
        <w:t>Избирательной комиссии ЧР</w:t>
      </w:r>
      <w:r w:rsidR="00C32F3B" w:rsidRPr="00B462DB">
        <w:rPr>
          <w:rFonts w:ascii="Times New Roman" w:hAnsi="Times New Roman" w:cs="Times New Roman"/>
          <w:sz w:val="23"/>
          <w:szCs w:val="23"/>
        </w:rPr>
        <w:t xml:space="preserve"> </w:t>
      </w:r>
      <w:r w:rsidRPr="00B462DB">
        <w:rPr>
          <w:rFonts w:ascii="Times New Roman" w:hAnsi="Times New Roman" w:cs="Times New Roman"/>
          <w:sz w:val="23"/>
          <w:szCs w:val="23"/>
        </w:rPr>
        <w:t>от</w:t>
      </w:r>
      <w:r w:rsidR="00C32F3B" w:rsidRPr="00B462DB">
        <w:rPr>
          <w:rFonts w:ascii="Times New Roman" w:hAnsi="Times New Roman" w:cs="Times New Roman"/>
          <w:sz w:val="23"/>
          <w:szCs w:val="23"/>
        </w:rPr>
        <w:t xml:space="preserve">чет об исполнении контракта </w:t>
      </w:r>
      <w:r w:rsidR="008B10FF" w:rsidRPr="00B462DB">
        <w:rPr>
          <w:rFonts w:ascii="Times New Roman" w:hAnsi="Times New Roman" w:cs="Times New Roman"/>
          <w:sz w:val="23"/>
          <w:szCs w:val="23"/>
        </w:rPr>
        <w:t xml:space="preserve">№ 398899 (28/03-005) </w:t>
      </w:r>
      <w:r w:rsidR="009F0252" w:rsidRPr="00B462DB">
        <w:rPr>
          <w:rFonts w:ascii="Times New Roman" w:hAnsi="Times New Roman" w:cs="Times New Roman"/>
          <w:sz w:val="23"/>
          <w:szCs w:val="23"/>
        </w:rPr>
        <w:br/>
      </w:r>
      <w:r w:rsidR="008B10FF" w:rsidRPr="00B462DB">
        <w:rPr>
          <w:rFonts w:ascii="Times New Roman" w:hAnsi="Times New Roman" w:cs="Times New Roman"/>
          <w:sz w:val="23"/>
          <w:szCs w:val="23"/>
        </w:rPr>
        <w:t xml:space="preserve">от 04.04.2016 года </w:t>
      </w:r>
      <w:r w:rsidR="008B10FF" w:rsidRPr="00B462DB">
        <w:rPr>
          <w:rFonts w:ascii="Times New Roman" w:hAnsi="Times New Roman" w:cs="Times New Roman"/>
          <w:bCs/>
          <w:sz w:val="23"/>
          <w:szCs w:val="23"/>
        </w:rPr>
        <w:t xml:space="preserve">(Реестровый номер контракта </w:t>
      </w:r>
      <w:r w:rsidR="008B10FF" w:rsidRPr="00B462DB">
        <w:rPr>
          <w:rFonts w:ascii="Times New Roman" w:hAnsi="Times New Roman" w:cs="Times New Roman"/>
          <w:caps/>
          <w:sz w:val="23"/>
          <w:szCs w:val="23"/>
        </w:rPr>
        <w:t>2202000008016000004</w:t>
      </w:r>
      <w:r w:rsidR="008B10FF" w:rsidRPr="00B462DB">
        <w:rPr>
          <w:rFonts w:ascii="Times New Roman" w:hAnsi="Times New Roman" w:cs="Times New Roman"/>
          <w:sz w:val="23"/>
          <w:szCs w:val="23"/>
        </w:rPr>
        <w:t>)</w:t>
      </w:r>
      <w:r w:rsidRPr="00B462DB">
        <w:rPr>
          <w:rFonts w:ascii="Times New Roman" w:hAnsi="Times New Roman" w:cs="Times New Roman"/>
          <w:sz w:val="23"/>
          <w:szCs w:val="23"/>
        </w:rPr>
        <w:t xml:space="preserve"> размещен</w:t>
      </w:r>
      <w:r w:rsidR="00175677" w:rsidRPr="00B462DB">
        <w:rPr>
          <w:rFonts w:ascii="Times New Roman" w:hAnsi="Times New Roman" w:cs="Times New Roman"/>
          <w:sz w:val="23"/>
          <w:szCs w:val="23"/>
        </w:rPr>
        <w:t xml:space="preserve"> без нарушения установленных сроков </w:t>
      </w:r>
      <w:r w:rsidR="009F0252" w:rsidRPr="00B462DB">
        <w:rPr>
          <w:rFonts w:ascii="Times New Roman" w:hAnsi="Times New Roman" w:cs="Times New Roman"/>
          <w:sz w:val="23"/>
          <w:szCs w:val="23"/>
        </w:rPr>
        <w:t>05.05</w:t>
      </w:r>
      <w:r w:rsidR="00175677" w:rsidRPr="00B462DB">
        <w:rPr>
          <w:rFonts w:ascii="Times New Roman" w:hAnsi="Times New Roman" w:cs="Times New Roman"/>
          <w:sz w:val="23"/>
          <w:szCs w:val="23"/>
        </w:rPr>
        <w:t>.2016 года</w:t>
      </w:r>
      <w:r w:rsidR="009F0252" w:rsidRPr="00B462DB">
        <w:rPr>
          <w:rFonts w:ascii="Times New Roman" w:hAnsi="Times New Roman" w:cs="Times New Roman"/>
          <w:sz w:val="23"/>
          <w:szCs w:val="23"/>
        </w:rPr>
        <w:t xml:space="preserve">, однако, </w:t>
      </w:r>
      <w:r w:rsidR="009F0252" w:rsidRPr="00B462DB">
        <w:rPr>
          <w:rFonts w:ascii="Times New Roman" w:eastAsia="Calibri" w:hAnsi="Times New Roman" w:cs="Times New Roman"/>
          <w:sz w:val="23"/>
          <w:szCs w:val="23"/>
        </w:rPr>
        <w:t>п</w:t>
      </w:r>
      <w:r w:rsidR="009F0252" w:rsidRPr="00B462DB">
        <w:rPr>
          <w:rFonts w:ascii="Times New Roman" w:hAnsi="Times New Roman" w:cs="Times New Roman"/>
          <w:bCs/>
          <w:sz w:val="23"/>
          <w:szCs w:val="23"/>
        </w:rPr>
        <w:t xml:space="preserve">ри публикации указанной информации отчет </w:t>
      </w:r>
      <w:r w:rsidR="009F0252" w:rsidRPr="00B462DB">
        <w:rPr>
          <w:rFonts w:ascii="Times New Roman" w:eastAsia="Calibri" w:hAnsi="Times New Roman" w:cs="Times New Roman"/>
          <w:sz w:val="23"/>
          <w:szCs w:val="23"/>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24" w:history="1">
        <w:r w:rsidR="009F0252" w:rsidRPr="00B462DB">
          <w:rPr>
            <w:rStyle w:val="a3"/>
            <w:rFonts w:ascii="Times New Roman" w:eastAsia="Calibri" w:hAnsi="Times New Roman" w:cs="Times New Roman"/>
            <w:color w:val="auto"/>
            <w:sz w:val="23"/>
            <w:szCs w:val="23"/>
            <w:u w:val="none"/>
          </w:rPr>
          <w:t>электронной подписью</w:t>
        </w:r>
      </w:hyperlink>
      <w:r w:rsidR="009F0252" w:rsidRPr="00B462DB">
        <w:rPr>
          <w:rFonts w:ascii="Times New Roman" w:eastAsia="Calibri" w:hAnsi="Times New Roman" w:cs="Times New Roman"/>
          <w:sz w:val="23"/>
          <w:szCs w:val="23"/>
        </w:rPr>
        <w:t xml:space="preserve"> уполномоченного должностного лица заказчика не размещен (не прикреплен)</w:t>
      </w:r>
      <w:r w:rsidRPr="00B462DB">
        <w:rPr>
          <w:rFonts w:ascii="Times New Roman" w:hAnsi="Times New Roman" w:cs="Times New Roman"/>
          <w:sz w:val="23"/>
          <w:szCs w:val="23"/>
        </w:rPr>
        <w:t>.</w:t>
      </w:r>
      <w:r w:rsidR="00A001E6" w:rsidRPr="00B462DB">
        <w:rPr>
          <w:rFonts w:ascii="Times New Roman" w:hAnsi="Times New Roman" w:cs="Times New Roman"/>
          <w:sz w:val="23"/>
          <w:szCs w:val="23"/>
        </w:rPr>
        <w:t xml:space="preserve"> </w:t>
      </w:r>
    </w:p>
    <w:p w:rsidR="009F0252" w:rsidRPr="00B462DB" w:rsidRDefault="009F0252" w:rsidP="009F0252">
      <w:pPr>
        <w:spacing w:after="0" w:line="240" w:lineRule="auto"/>
        <w:ind w:firstLine="708"/>
        <w:jc w:val="both"/>
        <w:rPr>
          <w:rFonts w:ascii="Times New Roman" w:eastAsia="Calibri" w:hAnsi="Times New Roman" w:cs="Times New Roman"/>
          <w:sz w:val="23"/>
          <w:szCs w:val="23"/>
        </w:rPr>
      </w:pPr>
      <w:r w:rsidRPr="00B462DB">
        <w:rPr>
          <w:rFonts w:ascii="Times New Roman" w:eastAsia="Calibri" w:hAnsi="Times New Roman" w:cs="Times New Roman"/>
          <w:sz w:val="23"/>
          <w:szCs w:val="23"/>
        </w:rPr>
        <w:t xml:space="preserve">В действиях </w:t>
      </w:r>
      <w:r w:rsidRPr="00B462DB">
        <w:rPr>
          <w:rFonts w:ascii="Times New Roman" w:hAnsi="Times New Roman" w:cs="Times New Roman"/>
          <w:sz w:val="23"/>
          <w:szCs w:val="23"/>
        </w:rPr>
        <w:t>Избирательной комиссии ЧР</w:t>
      </w:r>
      <w:r w:rsidRPr="00B462DB">
        <w:rPr>
          <w:rFonts w:ascii="Times New Roman" w:eastAsia="Calibri" w:hAnsi="Times New Roman" w:cs="Times New Roman"/>
          <w:sz w:val="23"/>
          <w:szCs w:val="23"/>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w:t>
      </w:r>
      <w:r w:rsidRPr="00B462DB">
        <w:rPr>
          <w:rFonts w:ascii="Times New Roman" w:eastAsia="Calibri" w:hAnsi="Times New Roman" w:cs="Times New Roman"/>
          <w:sz w:val="23"/>
          <w:szCs w:val="23"/>
        </w:rPr>
        <w:lastRenderedPageBreak/>
        <w:t xml:space="preserve">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 </w:t>
      </w:r>
    </w:p>
    <w:p w:rsidR="00175677" w:rsidRPr="00B462DB" w:rsidRDefault="00175677" w:rsidP="005C479B">
      <w:pPr>
        <w:autoSpaceDE w:val="0"/>
        <w:autoSpaceDN w:val="0"/>
        <w:adjustRightInd w:val="0"/>
        <w:spacing w:after="0" w:line="240" w:lineRule="auto"/>
        <w:ind w:firstLine="709"/>
        <w:jc w:val="both"/>
        <w:rPr>
          <w:rFonts w:ascii="Times New Roman" w:hAnsi="Times New Roman" w:cs="Times New Roman"/>
          <w:sz w:val="23"/>
          <w:szCs w:val="23"/>
        </w:rPr>
      </w:pPr>
    </w:p>
    <w:p w:rsidR="00FA4875" w:rsidRPr="00B462DB" w:rsidRDefault="00FA4875" w:rsidP="00FA4875">
      <w:pPr>
        <w:spacing w:after="0" w:line="30" w:lineRule="atLeast"/>
        <w:jc w:val="center"/>
        <w:rPr>
          <w:rFonts w:ascii="Times New Roman" w:hAnsi="Times New Roman" w:cs="Times New Roman"/>
          <w:b/>
          <w:sz w:val="23"/>
          <w:szCs w:val="23"/>
        </w:rPr>
      </w:pPr>
      <w:r w:rsidRPr="00B462DB">
        <w:rPr>
          <w:rFonts w:ascii="Times New Roman" w:hAnsi="Times New Roman" w:cs="Times New Roman"/>
          <w:b/>
          <w:sz w:val="23"/>
          <w:szCs w:val="23"/>
        </w:rPr>
        <w:t>Выводы по результатам проверки:</w:t>
      </w:r>
    </w:p>
    <w:p w:rsidR="00981672" w:rsidRPr="00B462DB" w:rsidRDefault="00981672" w:rsidP="00FA4875">
      <w:pPr>
        <w:spacing w:after="0" w:line="30" w:lineRule="atLeast"/>
        <w:jc w:val="center"/>
        <w:rPr>
          <w:rFonts w:ascii="Times New Roman" w:hAnsi="Times New Roman" w:cs="Times New Roman"/>
          <w:b/>
          <w:sz w:val="23"/>
          <w:szCs w:val="23"/>
        </w:rPr>
      </w:pPr>
    </w:p>
    <w:p w:rsidR="00FA4875" w:rsidRPr="00B462DB" w:rsidRDefault="00FA4875" w:rsidP="00221C6D">
      <w:pPr>
        <w:spacing w:after="0" w:line="240" w:lineRule="auto"/>
        <w:ind w:firstLine="709"/>
        <w:jc w:val="both"/>
        <w:rPr>
          <w:rFonts w:ascii="Times New Roman" w:hAnsi="Times New Roman" w:cs="Times New Roman"/>
          <w:sz w:val="23"/>
          <w:szCs w:val="23"/>
        </w:rPr>
      </w:pPr>
      <w:r w:rsidRPr="00B462DB">
        <w:rPr>
          <w:rFonts w:ascii="Times New Roman" w:hAnsi="Times New Roman" w:cs="Times New Roman"/>
          <w:sz w:val="23"/>
          <w:szCs w:val="23"/>
        </w:rPr>
        <w:t xml:space="preserve">1. В действиях </w:t>
      </w:r>
      <w:r w:rsidR="001C69BB" w:rsidRPr="00B462DB">
        <w:rPr>
          <w:rFonts w:ascii="Times New Roman" w:hAnsi="Times New Roman" w:cs="Times New Roman"/>
          <w:sz w:val="23"/>
          <w:szCs w:val="23"/>
        </w:rPr>
        <w:t>Избирательной комиссии ЧР</w:t>
      </w:r>
      <w:r w:rsidR="00663E58" w:rsidRPr="00B462DB">
        <w:rPr>
          <w:rFonts w:ascii="Times New Roman" w:hAnsi="Times New Roman" w:cs="Times New Roman"/>
          <w:sz w:val="23"/>
          <w:szCs w:val="23"/>
        </w:rPr>
        <w:t xml:space="preserve"> </w:t>
      </w:r>
      <w:r w:rsidR="00175677" w:rsidRPr="00B462DB">
        <w:rPr>
          <w:rFonts w:ascii="Times New Roman" w:hAnsi="Times New Roman" w:cs="Times New Roman"/>
          <w:sz w:val="23"/>
          <w:szCs w:val="23"/>
        </w:rPr>
        <w:t>установлено</w:t>
      </w:r>
      <w:r w:rsidRPr="00B462DB">
        <w:rPr>
          <w:rFonts w:ascii="Times New Roman" w:hAnsi="Times New Roman" w:cs="Times New Roman"/>
          <w:sz w:val="23"/>
          <w:szCs w:val="23"/>
        </w:rPr>
        <w:t>:</w:t>
      </w:r>
    </w:p>
    <w:p w:rsidR="00D92B6E" w:rsidRPr="00B462DB" w:rsidRDefault="00D92B6E" w:rsidP="00D92B6E">
      <w:pPr>
        <w:spacing w:after="0" w:line="240" w:lineRule="auto"/>
        <w:ind w:firstLine="708"/>
        <w:jc w:val="both"/>
        <w:rPr>
          <w:rFonts w:ascii="Times New Roman" w:hAnsi="Times New Roman" w:cs="Times New Roman"/>
          <w:sz w:val="23"/>
          <w:szCs w:val="23"/>
        </w:rPr>
      </w:pPr>
    </w:p>
    <w:p w:rsidR="00D92B6E" w:rsidRPr="00B462DB" w:rsidRDefault="00D92B6E" w:rsidP="00D92B6E">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нарушение требований части 6 статьи 38 и части 23 статьи 112 ФЗ-44;</w:t>
      </w:r>
    </w:p>
    <w:p w:rsidR="00C17D0C" w:rsidRPr="00B462DB" w:rsidRDefault="00C17D0C" w:rsidP="00C17D0C">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нарушение требований части 5 статьи 39 ФЗ-44;</w:t>
      </w:r>
    </w:p>
    <w:p w:rsidR="00D92B6E" w:rsidRPr="00B462DB" w:rsidRDefault="00D92B6E" w:rsidP="00D92B6E">
      <w:pPr>
        <w:spacing w:after="0" w:line="240" w:lineRule="auto"/>
        <w:ind w:firstLine="709"/>
        <w:jc w:val="both"/>
        <w:rPr>
          <w:rFonts w:ascii="Times New Roman" w:hAnsi="Times New Roman" w:cs="Times New Roman"/>
          <w:sz w:val="23"/>
          <w:szCs w:val="23"/>
        </w:rPr>
      </w:pPr>
      <w:r w:rsidRPr="00B462DB">
        <w:rPr>
          <w:rFonts w:ascii="Times New Roman" w:eastAsia="Times New Roman" w:hAnsi="Times New Roman" w:cs="Times New Roman"/>
          <w:sz w:val="23"/>
          <w:szCs w:val="23"/>
        </w:rPr>
        <w:t xml:space="preserve">- нарушения требований </w:t>
      </w:r>
      <w:r w:rsidRPr="00B462DB">
        <w:rPr>
          <w:rFonts w:ascii="Times New Roman" w:hAnsi="Times New Roman" w:cs="Times New Roman"/>
          <w:bCs/>
          <w:sz w:val="23"/>
          <w:szCs w:val="23"/>
        </w:rPr>
        <w:t>абзаца 3 части 3 статьи 103 ФЗ-44;</w:t>
      </w:r>
    </w:p>
    <w:p w:rsidR="00D92B6E" w:rsidRPr="00B462DB" w:rsidRDefault="00D92B6E" w:rsidP="00D92B6E">
      <w:pPr>
        <w:spacing w:after="0" w:line="240" w:lineRule="auto"/>
        <w:ind w:firstLine="708"/>
        <w:jc w:val="both"/>
        <w:rPr>
          <w:rFonts w:ascii="Times New Roman" w:eastAsia="Calibri" w:hAnsi="Times New Roman" w:cs="Times New Roman"/>
          <w:bCs/>
          <w:sz w:val="23"/>
          <w:szCs w:val="23"/>
        </w:rPr>
      </w:pPr>
      <w:r w:rsidRPr="00B462DB">
        <w:rPr>
          <w:rFonts w:ascii="Times New Roman" w:eastAsia="Times New Roman" w:hAnsi="Times New Roman" w:cs="Times New Roman"/>
          <w:sz w:val="23"/>
          <w:szCs w:val="23"/>
        </w:rPr>
        <w:t>- нарушения требований</w:t>
      </w:r>
      <w:r w:rsidRPr="00B462DB">
        <w:rPr>
          <w:rFonts w:ascii="Times New Roman" w:eastAsia="Calibri" w:hAnsi="Times New Roman" w:cs="Times New Roman"/>
          <w:bCs/>
          <w:sz w:val="23"/>
          <w:szCs w:val="23"/>
        </w:rPr>
        <w:t xml:space="preserve"> пун</w:t>
      </w:r>
      <w:r w:rsidRPr="00B462DB">
        <w:rPr>
          <w:rFonts w:ascii="Times New Roman" w:eastAsia="Calibri" w:hAnsi="Times New Roman" w:cs="Times New Roman"/>
          <w:sz w:val="23"/>
          <w:szCs w:val="23"/>
        </w:rPr>
        <w:t xml:space="preserve">кту 10 </w:t>
      </w:r>
      <w:r w:rsidRPr="00B462DB">
        <w:rPr>
          <w:rFonts w:ascii="Times New Roman" w:eastAsia="Calibri" w:hAnsi="Times New Roman" w:cs="Times New Roman"/>
          <w:bCs/>
          <w:sz w:val="23"/>
          <w:szCs w:val="23"/>
        </w:rPr>
        <w:t xml:space="preserve">Положения о подготовке и размещении в ЕИС отчета об исполнении контракта </w:t>
      </w:r>
      <w:r w:rsidRPr="00B462DB">
        <w:rPr>
          <w:rFonts w:ascii="Times New Roman" w:eastAsia="Calibri" w:hAnsi="Times New Roman" w:cs="Times New Roman"/>
          <w:sz w:val="23"/>
          <w:szCs w:val="23"/>
        </w:rPr>
        <w:t xml:space="preserve">и </w:t>
      </w:r>
      <w:r w:rsidRPr="00B462DB">
        <w:rPr>
          <w:rFonts w:ascii="Times New Roman" w:eastAsia="Times New Roman" w:hAnsi="Times New Roman" w:cs="Times New Roman"/>
          <w:sz w:val="23"/>
          <w:szCs w:val="23"/>
        </w:rPr>
        <w:t>части 11 статьи 94 ФЗ-44.</w:t>
      </w:r>
    </w:p>
    <w:p w:rsidR="00D92B6E" w:rsidRPr="00B462DB" w:rsidRDefault="00D92B6E" w:rsidP="00D92B6E">
      <w:pPr>
        <w:spacing w:after="0" w:line="240" w:lineRule="auto"/>
        <w:ind w:firstLine="708"/>
        <w:jc w:val="both"/>
        <w:rPr>
          <w:rFonts w:ascii="Times New Roman" w:eastAsia="Calibri" w:hAnsi="Times New Roman" w:cs="Times New Roman"/>
          <w:bCs/>
          <w:sz w:val="23"/>
          <w:szCs w:val="23"/>
        </w:rPr>
      </w:pPr>
    </w:p>
    <w:p w:rsidR="00D92B6E" w:rsidRPr="00B462DB" w:rsidRDefault="00D92B6E" w:rsidP="00D92B6E">
      <w:pPr>
        <w:spacing w:after="0" w:line="240" w:lineRule="auto"/>
        <w:ind w:firstLine="708"/>
        <w:jc w:val="both"/>
        <w:rPr>
          <w:rFonts w:ascii="Times New Roman" w:hAnsi="Times New Roman" w:cs="Times New Roman"/>
          <w:sz w:val="23"/>
          <w:szCs w:val="23"/>
        </w:rPr>
      </w:pPr>
    </w:p>
    <w:p w:rsidR="00D92B6E" w:rsidRPr="00B462DB" w:rsidRDefault="00D92B6E" w:rsidP="00D92B6E">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2. Выдать Избирательной комиссии ЧР</w:t>
      </w:r>
      <w:r w:rsidRPr="00B462DB">
        <w:rPr>
          <w:rFonts w:ascii="Times New Roman" w:hAnsi="Times New Roman" w:cs="Times New Roman"/>
          <w:bCs/>
          <w:sz w:val="23"/>
          <w:szCs w:val="23"/>
        </w:rPr>
        <w:t xml:space="preserve"> </w:t>
      </w:r>
      <w:r w:rsidRPr="00B462DB">
        <w:rPr>
          <w:rFonts w:ascii="Times New Roman" w:hAnsi="Times New Roman" w:cs="Times New Roman"/>
          <w:sz w:val="23"/>
          <w:szCs w:val="23"/>
        </w:rPr>
        <w:t>предписание:</w:t>
      </w:r>
    </w:p>
    <w:p w:rsidR="00D92B6E" w:rsidRPr="00B462DB" w:rsidRDefault="00D92B6E" w:rsidP="00D92B6E">
      <w:pPr>
        <w:spacing w:after="0" w:line="240" w:lineRule="auto"/>
        <w:ind w:firstLine="708"/>
        <w:jc w:val="both"/>
        <w:rPr>
          <w:rFonts w:ascii="Times New Roman" w:hAnsi="Times New Roman" w:cs="Times New Roman"/>
          <w:sz w:val="23"/>
          <w:szCs w:val="23"/>
        </w:rPr>
      </w:pPr>
    </w:p>
    <w:p w:rsidR="00D92B6E" w:rsidRPr="00B462DB" w:rsidRDefault="00D92B6E" w:rsidP="00D92B6E">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об устранении нарушения требований части 6 статьи 3</w:t>
      </w:r>
      <w:r w:rsidR="00C17D0C" w:rsidRPr="00B462DB">
        <w:rPr>
          <w:rFonts w:ascii="Times New Roman" w:hAnsi="Times New Roman" w:cs="Times New Roman"/>
          <w:sz w:val="23"/>
          <w:szCs w:val="23"/>
        </w:rPr>
        <w:t>8</w:t>
      </w:r>
      <w:r w:rsidRPr="00B462DB">
        <w:rPr>
          <w:rFonts w:ascii="Times New Roman" w:hAnsi="Times New Roman" w:cs="Times New Roman"/>
          <w:sz w:val="23"/>
          <w:szCs w:val="23"/>
        </w:rPr>
        <w:t xml:space="preserve"> ФЗ-44 направив работников контрактной службы Избирательной комиссии ЧР </w:t>
      </w:r>
      <w:r w:rsidRPr="00B462DB">
        <w:rPr>
          <w:rFonts w:ascii="Times New Roman" w:hAnsi="Times New Roman" w:cs="Times New Roman"/>
          <w:bCs/>
          <w:sz w:val="23"/>
          <w:szCs w:val="23"/>
        </w:rPr>
        <w:t>н</w:t>
      </w:r>
      <w:r w:rsidRPr="00B462DB">
        <w:rPr>
          <w:rFonts w:ascii="Times New Roman" w:eastAsia="Times New Roman" w:hAnsi="Times New Roman" w:cs="Times New Roman"/>
          <w:sz w:val="23"/>
          <w:szCs w:val="23"/>
        </w:rPr>
        <w:t xml:space="preserve">а обучение для получения </w:t>
      </w:r>
      <w:r w:rsidRPr="00B462DB">
        <w:rPr>
          <w:rFonts w:ascii="Times New Roman" w:hAnsi="Times New Roman" w:cs="Times New Roman"/>
          <w:sz w:val="23"/>
          <w:szCs w:val="23"/>
        </w:rPr>
        <w:t>дополнительного профессионального образования в сфере закупок</w:t>
      </w:r>
      <w:r w:rsidRPr="00B462DB">
        <w:rPr>
          <w:rFonts w:ascii="Times New Roman" w:eastAsia="Times New Roman" w:hAnsi="Times New Roman" w:cs="Times New Roman"/>
          <w:sz w:val="23"/>
          <w:szCs w:val="23"/>
        </w:rPr>
        <w:t xml:space="preserve"> в соответствии с требованиями </w:t>
      </w:r>
      <w:r w:rsidRPr="00B462DB">
        <w:rPr>
          <w:rFonts w:ascii="Times New Roman" w:hAnsi="Times New Roman" w:cs="Times New Roman"/>
          <w:sz w:val="23"/>
          <w:szCs w:val="23"/>
        </w:rPr>
        <w:t xml:space="preserve">части 6 </w:t>
      </w:r>
      <w:r w:rsidR="00C17D0C" w:rsidRPr="00B462DB">
        <w:rPr>
          <w:rFonts w:ascii="Times New Roman" w:hAnsi="Times New Roman" w:cs="Times New Roman"/>
          <w:sz w:val="23"/>
          <w:szCs w:val="23"/>
        </w:rPr>
        <w:br/>
      </w:r>
      <w:r w:rsidRPr="00B462DB">
        <w:rPr>
          <w:rFonts w:ascii="Times New Roman" w:hAnsi="Times New Roman" w:cs="Times New Roman"/>
          <w:sz w:val="23"/>
          <w:szCs w:val="23"/>
        </w:rPr>
        <w:t>статьи 38 ФЗ-44;</w:t>
      </w:r>
    </w:p>
    <w:p w:rsidR="00C17D0C" w:rsidRPr="00B462DB" w:rsidRDefault="00D92B6E" w:rsidP="00D92B6E">
      <w:pPr>
        <w:spacing w:after="0" w:line="240" w:lineRule="auto"/>
        <w:ind w:firstLine="708"/>
        <w:jc w:val="both"/>
        <w:rPr>
          <w:rFonts w:ascii="Times New Roman" w:hAnsi="Times New Roman" w:cs="Times New Roman"/>
          <w:sz w:val="23"/>
          <w:szCs w:val="23"/>
        </w:rPr>
      </w:pPr>
      <w:r w:rsidRPr="00B462DB">
        <w:rPr>
          <w:rFonts w:ascii="Times New Roman" w:hAnsi="Times New Roman" w:cs="Times New Roman"/>
          <w:sz w:val="23"/>
          <w:szCs w:val="23"/>
        </w:rPr>
        <w:t xml:space="preserve">- </w:t>
      </w:r>
      <w:r w:rsidR="00C17D0C" w:rsidRPr="00B462DB">
        <w:rPr>
          <w:rFonts w:ascii="Times New Roman" w:hAnsi="Times New Roman" w:cs="Times New Roman"/>
          <w:sz w:val="23"/>
          <w:szCs w:val="23"/>
        </w:rPr>
        <w:t>- об устранении нарушения требований части 5 статьи 39 ФЗ-44 о включении</w:t>
      </w:r>
      <w:r w:rsidR="00C17D0C" w:rsidRPr="00B462DB">
        <w:rPr>
          <w:rFonts w:ascii="Times New Roman" w:hAnsi="Times New Roman" w:cs="Times New Roman"/>
          <w:sz w:val="23"/>
          <w:szCs w:val="23"/>
        </w:rPr>
        <w:br/>
        <w:t>в состав единой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C17D0C" w:rsidRPr="00B462DB" w:rsidRDefault="00C17D0C" w:rsidP="0081531F">
      <w:pPr>
        <w:spacing w:after="0" w:line="240" w:lineRule="auto"/>
        <w:ind w:firstLine="708"/>
        <w:jc w:val="both"/>
        <w:rPr>
          <w:rFonts w:ascii="Times New Roman" w:hAnsi="Times New Roman" w:cs="Times New Roman"/>
          <w:sz w:val="23"/>
          <w:szCs w:val="23"/>
        </w:rPr>
      </w:pPr>
    </w:p>
    <w:p w:rsidR="0004366F" w:rsidRPr="00B462DB" w:rsidRDefault="00C17D0C" w:rsidP="0081531F">
      <w:pPr>
        <w:spacing w:after="0" w:line="240" w:lineRule="auto"/>
        <w:ind w:firstLine="708"/>
        <w:jc w:val="both"/>
        <w:rPr>
          <w:rFonts w:ascii="Times New Roman" w:eastAsia="Calibri" w:hAnsi="Times New Roman" w:cs="Times New Roman"/>
          <w:bCs/>
          <w:sz w:val="23"/>
          <w:szCs w:val="23"/>
        </w:rPr>
      </w:pPr>
      <w:r w:rsidRPr="00B462DB">
        <w:rPr>
          <w:rFonts w:ascii="Times New Roman" w:hAnsi="Times New Roman" w:cs="Times New Roman"/>
          <w:sz w:val="23"/>
          <w:szCs w:val="23"/>
        </w:rPr>
        <w:t xml:space="preserve">3. </w:t>
      </w:r>
      <w:r w:rsidR="00FA4875" w:rsidRPr="00B462DB">
        <w:rPr>
          <w:rFonts w:ascii="Times New Roman" w:hAnsi="Times New Roman" w:cs="Times New Roman"/>
          <w:sz w:val="23"/>
          <w:szCs w:val="23"/>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B462DB" w:rsidRDefault="004B0190" w:rsidP="000B1A8D">
      <w:pPr>
        <w:spacing w:after="0" w:line="240" w:lineRule="auto"/>
        <w:jc w:val="both"/>
        <w:rPr>
          <w:rFonts w:ascii="Times New Roman" w:hAnsi="Times New Roman" w:cs="Times New Roman"/>
          <w:sz w:val="23"/>
          <w:szCs w:val="23"/>
        </w:rPr>
      </w:pPr>
    </w:p>
    <w:p w:rsidR="0081531F" w:rsidRPr="00B462DB" w:rsidRDefault="0081531F" w:rsidP="000B1A8D">
      <w:pPr>
        <w:spacing w:after="0" w:line="240" w:lineRule="auto"/>
        <w:jc w:val="both"/>
        <w:rPr>
          <w:rFonts w:ascii="Times New Roman" w:hAnsi="Times New Roman" w:cs="Times New Roman"/>
          <w:sz w:val="23"/>
          <w:szCs w:val="23"/>
        </w:rPr>
      </w:pPr>
    </w:p>
    <w:p w:rsidR="004B0190" w:rsidRPr="00B462DB" w:rsidRDefault="004B0190" w:rsidP="000B1A8D">
      <w:pPr>
        <w:spacing w:after="0" w:line="240" w:lineRule="auto"/>
        <w:jc w:val="both"/>
        <w:rPr>
          <w:rFonts w:ascii="Times New Roman" w:hAnsi="Times New Roman" w:cs="Times New Roman"/>
          <w:sz w:val="23"/>
          <w:szCs w:val="23"/>
        </w:rPr>
      </w:pPr>
    </w:p>
    <w:p w:rsidR="003854FA" w:rsidRPr="00B462DB" w:rsidRDefault="003854FA" w:rsidP="000B1A8D">
      <w:pPr>
        <w:spacing w:after="0" w:line="240" w:lineRule="auto"/>
        <w:jc w:val="both"/>
        <w:rPr>
          <w:rFonts w:ascii="Times New Roman" w:hAnsi="Times New Roman" w:cs="Times New Roman"/>
          <w:sz w:val="23"/>
          <w:szCs w:val="23"/>
        </w:rPr>
      </w:pPr>
    </w:p>
    <w:p w:rsidR="005710EC" w:rsidRPr="00B462DB" w:rsidRDefault="00B71186" w:rsidP="000B1A8D">
      <w:pPr>
        <w:spacing w:after="0" w:line="240" w:lineRule="auto"/>
        <w:jc w:val="both"/>
        <w:rPr>
          <w:rFonts w:ascii="Times New Roman" w:hAnsi="Times New Roman" w:cs="Times New Roman"/>
          <w:sz w:val="23"/>
          <w:szCs w:val="23"/>
        </w:rPr>
      </w:pPr>
      <w:r w:rsidRPr="00B462DB">
        <w:rPr>
          <w:rFonts w:ascii="Times New Roman" w:hAnsi="Times New Roman" w:cs="Times New Roman"/>
          <w:sz w:val="23"/>
          <w:szCs w:val="23"/>
        </w:rPr>
        <w:t>Главный специалист-эксперт</w:t>
      </w:r>
      <w:r w:rsidR="00D70EE3" w:rsidRPr="00B462DB">
        <w:rPr>
          <w:rFonts w:ascii="Times New Roman" w:hAnsi="Times New Roman" w:cs="Times New Roman"/>
          <w:sz w:val="23"/>
          <w:szCs w:val="23"/>
        </w:rPr>
        <w:t xml:space="preserve"> отдела </w:t>
      </w:r>
    </w:p>
    <w:p w:rsidR="00D70EE3" w:rsidRPr="00B462DB" w:rsidRDefault="00D70EE3" w:rsidP="000B1A8D">
      <w:pPr>
        <w:spacing w:after="0" w:line="240" w:lineRule="auto"/>
        <w:jc w:val="both"/>
        <w:rPr>
          <w:rFonts w:ascii="Times New Roman" w:hAnsi="Times New Roman" w:cs="Times New Roman"/>
          <w:sz w:val="23"/>
          <w:szCs w:val="23"/>
        </w:rPr>
      </w:pPr>
      <w:r w:rsidRPr="00B462DB">
        <w:rPr>
          <w:rFonts w:ascii="Times New Roman" w:hAnsi="Times New Roman" w:cs="Times New Roman"/>
          <w:sz w:val="23"/>
          <w:szCs w:val="23"/>
        </w:rPr>
        <w:t xml:space="preserve">внутреннего финансового аудита и контроля </w:t>
      </w:r>
    </w:p>
    <w:p w:rsidR="008B602C" w:rsidRPr="00B462DB" w:rsidRDefault="00D70EE3">
      <w:pPr>
        <w:adjustRightInd w:val="0"/>
        <w:spacing w:after="0" w:line="240" w:lineRule="auto"/>
        <w:outlineLvl w:val="1"/>
        <w:rPr>
          <w:rFonts w:ascii="Times New Roman" w:hAnsi="Times New Roman" w:cs="Times New Roman"/>
          <w:sz w:val="23"/>
          <w:szCs w:val="23"/>
        </w:rPr>
      </w:pPr>
      <w:r w:rsidRPr="00B462DB">
        <w:rPr>
          <w:rFonts w:ascii="Times New Roman" w:hAnsi="Times New Roman" w:cs="Times New Roman"/>
          <w:sz w:val="23"/>
          <w:szCs w:val="23"/>
        </w:rPr>
        <w:t>Министерства финансов Чеченской Республики</w:t>
      </w:r>
      <w:r w:rsidR="0000182C" w:rsidRPr="00B462DB">
        <w:rPr>
          <w:rFonts w:ascii="Times New Roman" w:hAnsi="Times New Roman" w:cs="Times New Roman"/>
          <w:sz w:val="23"/>
          <w:szCs w:val="23"/>
        </w:rPr>
        <w:tab/>
      </w:r>
      <w:r w:rsidR="0000182C" w:rsidRPr="00B462DB">
        <w:rPr>
          <w:rFonts w:ascii="Times New Roman" w:hAnsi="Times New Roman" w:cs="Times New Roman"/>
          <w:sz w:val="23"/>
          <w:szCs w:val="23"/>
        </w:rPr>
        <w:tab/>
      </w:r>
      <w:r w:rsidR="0000182C" w:rsidRPr="00B462DB">
        <w:rPr>
          <w:rFonts w:ascii="Times New Roman" w:hAnsi="Times New Roman" w:cs="Times New Roman"/>
          <w:sz w:val="23"/>
          <w:szCs w:val="23"/>
        </w:rPr>
        <w:tab/>
      </w:r>
      <w:r w:rsidR="0000182C" w:rsidRPr="00B462DB">
        <w:rPr>
          <w:rFonts w:ascii="Times New Roman" w:hAnsi="Times New Roman" w:cs="Times New Roman"/>
          <w:sz w:val="23"/>
          <w:szCs w:val="23"/>
        </w:rPr>
        <w:tab/>
      </w:r>
      <w:r w:rsidR="0000182C" w:rsidRPr="00B462DB">
        <w:rPr>
          <w:rFonts w:ascii="Times New Roman" w:hAnsi="Times New Roman" w:cs="Times New Roman"/>
          <w:sz w:val="23"/>
          <w:szCs w:val="23"/>
        </w:rPr>
        <w:tab/>
      </w:r>
      <w:r w:rsidR="00B71186" w:rsidRPr="00B462DB">
        <w:rPr>
          <w:rFonts w:ascii="Times New Roman" w:hAnsi="Times New Roman" w:cs="Times New Roman"/>
          <w:sz w:val="23"/>
          <w:szCs w:val="23"/>
        </w:rPr>
        <w:t xml:space="preserve">    М.С. Магомадова</w:t>
      </w:r>
    </w:p>
    <w:sectPr w:rsidR="008B602C" w:rsidRPr="00B462DB" w:rsidSect="00612D04">
      <w:headerReference w:type="even" r:id="rId25"/>
      <w:headerReference w:type="default" r:id="rId26"/>
      <w:footerReference w:type="default" r:id="rId27"/>
      <w:headerReference w:type="first" r:id="rId28"/>
      <w:pgSz w:w="11906" w:h="16838"/>
      <w:pgMar w:top="567" w:right="851"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C3D" w:rsidRDefault="00F15C3D" w:rsidP="007711B8">
      <w:pPr>
        <w:spacing w:after="0" w:line="240" w:lineRule="auto"/>
      </w:pPr>
      <w:r>
        <w:separator/>
      </w:r>
    </w:p>
  </w:endnote>
  <w:endnote w:type="continuationSeparator" w:id="1">
    <w:p w:rsidR="00F15C3D" w:rsidRDefault="00F15C3D"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3D" w:rsidRDefault="00F15C3D" w:rsidP="00965ADE">
    <w:pPr>
      <w:pStyle w:val="a5"/>
      <w:tabs>
        <w:tab w:val="right" w:pos="10488"/>
      </w:tabs>
    </w:pPr>
  </w:p>
  <w:p w:rsidR="00F15C3D" w:rsidRDefault="00F15C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C3D" w:rsidRDefault="00F15C3D" w:rsidP="007711B8">
      <w:pPr>
        <w:spacing w:after="0" w:line="240" w:lineRule="auto"/>
      </w:pPr>
      <w:r>
        <w:separator/>
      </w:r>
    </w:p>
  </w:footnote>
  <w:footnote w:type="continuationSeparator" w:id="1">
    <w:p w:rsidR="00F15C3D" w:rsidRDefault="00F15C3D"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8"/>
      <w:docPartObj>
        <w:docPartGallery w:val="Page Numbers (Top of Page)"/>
        <w:docPartUnique/>
      </w:docPartObj>
    </w:sdtPr>
    <w:sdtContent>
      <w:p w:rsidR="00F15C3D" w:rsidRDefault="00F15C3D">
        <w:pPr>
          <w:pStyle w:val="aa"/>
          <w:jc w:val="center"/>
        </w:pPr>
        <w:fldSimple w:instr=" PAGE   \* MERGEFORMAT ">
          <w:r>
            <w:rPr>
              <w:noProof/>
            </w:rPr>
            <w:t>8</w:t>
          </w:r>
        </w:fldSimple>
      </w:p>
    </w:sdtContent>
  </w:sdt>
  <w:p w:rsidR="00F15C3D" w:rsidRDefault="00F15C3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3"/>
      <w:docPartObj>
        <w:docPartGallery w:val="Page Numbers (Top of Page)"/>
        <w:docPartUnique/>
      </w:docPartObj>
    </w:sdtPr>
    <w:sdtContent>
      <w:p w:rsidR="00F15C3D" w:rsidRPr="004B0190" w:rsidRDefault="00F15C3D">
        <w:pPr>
          <w:pStyle w:val="aa"/>
          <w:jc w:val="center"/>
          <w:rPr>
            <w:sz w:val="16"/>
            <w:szCs w:val="16"/>
          </w:rPr>
        </w:pPr>
      </w:p>
      <w:p w:rsidR="00F15C3D" w:rsidRDefault="00F15C3D">
        <w:pPr>
          <w:pStyle w:val="aa"/>
          <w:jc w:val="center"/>
        </w:pPr>
        <w:fldSimple w:instr=" PAGE   \* MERGEFORMAT ">
          <w:r>
            <w:rPr>
              <w:noProof/>
            </w:rPr>
            <w:t>5</w:t>
          </w:r>
        </w:fldSimple>
      </w:p>
    </w:sdtContent>
  </w:sdt>
  <w:p w:rsidR="00F15C3D" w:rsidRPr="004B0190" w:rsidRDefault="00F15C3D">
    <w:pPr>
      <w:pStyle w:val="a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F15C3D" w:rsidRDefault="00F15C3D">
        <w:pPr>
          <w:pStyle w:val="aa"/>
          <w:jc w:val="center"/>
        </w:pPr>
        <w:fldSimple w:instr=" PAGE   \* MERGEFORMAT ">
          <w:r>
            <w:rPr>
              <w:noProof/>
            </w:rPr>
            <w:t>1</w:t>
          </w:r>
        </w:fldSimple>
      </w:p>
    </w:sdtContent>
  </w:sdt>
  <w:p w:rsidR="00F15C3D" w:rsidRDefault="00F15C3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6B39"/>
    <w:rsid w:val="00097A25"/>
    <w:rsid w:val="000A0720"/>
    <w:rsid w:val="000A3B83"/>
    <w:rsid w:val="000A3EE1"/>
    <w:rsid w:val="000B0260"/>
    <w:rsid w:val="000B1A8D"/>
    <w:rsid w:val="000B2403"/>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605D"/>
    <w:rsid w:val="00437C5E"/>
    <w:rsid w:val="00441705"/>
    <w:rsid w:val="004455D8"/>
    <w:rsid w:val="00445B3B"/>
    <w:rsid w:val="00451374"/>
    <w:rsid w:val="00452F0F"/>
    <w:rsid w:val="0046648B"/>
    <w:rsid w:val="00471180"/>
    <w:rsid w:val="004739C3"/>
    <w:rsid w:val="00473C82"/>
    <w:rsid w:val="0047418B"/>
    <w:rsid w:val="00475EDC"/>
    <w:rsid w:val="00476217"/>
    <w:rsid w:val="00484E82"/>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1ECB"/>
    <w:rsid w:val="00516097"/>
    <w:rsid w:val="005163B7"/>
    <w:rsid w:val="00527719"/>
    <w:rsid w:val="00527BB6"/>
    <w:rsid w:val="00540526"/>
    <w:rsid w:val="00540851"/>
    <w:rsid w:val="00545610"/>
    <w:rsid w:val="0055093E"/>
    <w:rsid w:val="00551F7D"/>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51E5"/>
    <w:rsid w:val="00626DEC"/>
    <w:rsid w:val="006275BE"/>
    <w:rsid w:val="006310C6"/>
    <w:rsid w:val="00631219"/>
    <w:rsid w:val="00633999"/>
    <w:rsid w:val="00633D54"/>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C2BB8"/>
    <w:rsid w:val="006D1F20"/>
    <w:rsid w:val="006D2816"/>
    <w:rsid w:val="006D5383"/>
    <w:rsid w:val="006D6E18"/>
    <w:rsid w:val="006E1D2A"/>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37095"/>
    <w:rsid w:val="00741971"/>
    <w:rsid w:val="00742290"/>
    <w:rsid w:val="007437B1"/>
    <w:rsid w:val="00744312"/>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37807"/>
    <w:rsid w:val="00840706"/>
    <w:rsid w:val="008436CE"/>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A12B3"/>
    <w:rsid w:val="008A3559"/>
    <w:rsid w:val="008A440C"/>
    <w:rsid w:val="008A6D6D"/>
    <w:rsid w:val="008A7D01"/>
    <w:rsid w:val="008B0131"/>
    <w:rsid w:val="008B10FF"/>
    <w:rsid w:val="008B212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2E5E"/>
    <w:rsid w:val="00904C06"/>
    <w:rsid w:val="00906BC5"/>
    <w:rsid w:val="00910799"/>
    <w:rsid w:val="009158AC"/>
    <w:rsid w:val="00920FC1"/>
    <w:rsid w:val="0092224C"/>
    <w:rsid w:val="009242DF"/>
    <w:rsid w:val="00930471"/>
    <w:rsid w:val="0093133C"/>
    <w:rsid w:val="0093261D"/>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662"/>
    <w:rsid w:val="00A8210C"/>
    <w:rsid w:val="00A82AC8"/>
    <w:rsid w:val="00A83723"/>
    <w:rsid w:val="00A8629C"/>
    <w:rsid w:val="00A934DF"/>
    <w:rsid w:val="00A9796F"/>
    <w:rsid w:val="00AA613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17D0C"/>
    <w:rsid w:val="00C25BE8"/>
    <w:rsid w:val="00C31EB9"/>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5192"/>
    <w:rsid w:val="00CB6C78"/>
    <w:rsid w:val="00CC0781"/>
    <w:rsid w:val="00CD3F9A"/>
    <w:rsid w:val="00CD5FBA"/>
    <w:rsid w:val="00CD6E88"/>
    <w:rsid w:val="00CE1570"/>
    <w:rsid w:val="00CE33B3"/>
    <w:rsid w:val="00CE53E9"/>
    <w:rsid w:val="00CF0349"/>
    <w:rsid w:val="00CF1C1F"/>
    <w:rsid w:val="00CF28E0"/>
    <w:rsid w:val="00D046DB"/>
    <w:rsid w:val="00D05107"/>
    <w:rsid w:val="00D071FB"/>
    <w:rsid w:val="00D1044F"/>
    <w:rsid w:val="00D12DE7"/>
    <w:rsid w:val="00D150F3"/>
    <w:rsid w:val="00D1520E"/>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B6E"/>
    <w:rsid w:val="00D92FF3"/>
    <w:rsid w:val="00D9382F"/>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6068"/>
    <w:rsid w:val="00E969A1"/>
    <w:rsid w:val="00EA1142"/>
    <w:rsid w:val="00EA462D"/>
    <w:rsid w:val="00EA587D"/>
    <w:rsid w:val="00EB57CC"/>
    <w:rsid w:val="00EC1FEA"/>
    <w:rsid w:val="00ED23ED"/>
    <w:rsid w:val="00ED4CA2"/>
    <w:rsid w:val="00EE1E55"/>
    <w:rsid w:val="00EE5B88"/>
    <w:rsid w:val="00EE61DF"/>
    <w:rsid w:val="00EF5AC0"/>
    <w:rsid w:val="00EF695E"/>
    <w:rsid w:val="00F01298"/>
    <w:rsid w:val="00F0566F"/>
    <w:rsid w:val="00F10432"/>
    <w:rsid w:val="00F10C7D"/>
    <w:rsid w:val="00F1411A"/>
    <w:rsid w:val="00F14585"/>
    <w:rsid w:val="00F14BCA"/>
    <w:rsid w:val="00F15C3D"/>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C:\Users\ZELIM\Desktop\&#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garantF1://12084522.21" TargetMode="External"/><Relationship Id="rId28" Type="http://schemas.openxmlformats.org/officeDocument/2006/relationships/header" Target="header3.xml"/><Relationship Id="rId10" Type="http://schemas.openxmlformats.org/officeDocument/2006/relationships/hyperlink" Target="garantF1://70468438.1000" TargetMode="External"/><Relationship Id="rId19" Type="http://schemas.openxmlformats.org/officeDocument/2006/relationships/hyperlink" Target="file:///C:\Users\ZELIM\Desktop\&#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942E-1592-4483-92F0-EA204CF17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5024</TotalTime>
  <Pages>8</Pages>
  <Words>5279</Words>
  <Characters>30093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43</cp:lastModifiedBy>
  <cp:revision>39</cp:revision>
  <cp:lastPrinted>2017-05-05T14:20:00Z</cp:lastPrinted>
  <dcterms:created xsi:type="dcterms:W3CDTF">2017-03-03T11:47:00Z</dcterms:created>
  <dcterms:modified xsi:type="dcterms:W3CDTF">2017-05-05T14:30:00Z</dcterms:modified>
</cp:coreProperties>
</file>