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297066" w:rsidRDefault="005F74B7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297066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297066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7066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297066" w:rsidRDefault="008361C6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297066" w:rsidTr="00AD5940">
        <w:trPr>
          <w:trHeight w:val="2688"/>
        </w:trPr>
        <w:tc>
          <w:tcPr>
            <w:tcW w:w="5104" w:type="dxa"/>
          </w:tcPr>
          <w:p w:rsidR="0096243A" w:rsidRPr="00297066" w:rsidRDefault="0096243A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06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96243A" w:rsidRPr="00297066" w:rsidRDefault="0096243A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0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казенного учреждения «Комплексный центр социального обслуживания населения» </w:t>
            </w:r>
            <w:proofErr w:type="spellStart"/>
            <w:r w:rsidR="00F51B49">
              <w:rPr>
                <w:rFonts w:ascii="Times New Roman" w:hAnsi="Times New Roman" w:cs="Times New Roman"/>
                <w:sz w:val="28"/>
                <w:szCs w:val="28"/>
              </w:rPr>
              <w:t>Надтеречного</w:t>
            </w:r>
            <w:proofErr w:type="spellEnd"/>
            <w:r w:rsidRPr="0029706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96243A" w:rsidRPr="00297066" w:rsidRDefault="0096243A" w:rsidP="0096243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F5" w:rsidRPr="00297066" w:rsidRDefault="00F51B49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М-С. В. ГОЛТАКОВУ</w:t>
            </w:r>
            <w:r w:rsidR="0096243A" w:rsidRPr="0029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965" w:rsidRPr="0029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29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29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297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401CC" w:rsidRPr="00297066" w:rsidRDefault="004241D5" w:rsidP="00F51B4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97066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  <w:r w:rsidR="00F51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 Федерация, </w:t>
            </w:r>
            <w:r w:rsidR="00F51B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00EE0"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Чеченская </w:t>
            </w:r>
            <w:r w:rsidR="00F51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00EE0"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Республика, </w:t>
            </w:r>
            <w:r w:rsidR="00F51B49">
              <w:rPr>
                <w:rFonts w:ascii="Times New Roman" w:hAnsi="Times New Roman" w:cs="Times New Roman"/>
                <w:sz w:val="20"/>
                <w:szCs w:val="20"/>
              </w:rPr>
              <w:br/>
              <w:t>с. Гвардейская</w:t>
            </w:r>
            <w:r w:rsidR="00900EE0"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1B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00EE0"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51B49">
              <w:rPr>
                <w:rFonts w:ascii="Times New Roman" w:hAnsi="Times New Roman" w:cs="Times New Roman"/>
                <w:sz w:val="20"/>
                <w:szCs w:val="20"/>
              </w:rPr>
              <w:t xml:space="preserve"> Ц. Усадьба</w:t>
            </w:r>
            <w:r w:rsidR="00900EE0" w:rsidRPr="002970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51B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D46F5" w:rsidRPr="00297066" w:rsidRDefault="00A90EE7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51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   </w:t>
      </w:r>
      <w:r w:rsidRPr="0029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2970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29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706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51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</w:p>
    <w:p w:rsidR="004D2A9A" w:rsidRPr="00297066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</w:t>
      </w:r>
      <w:r w:rsidR="00F51B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97066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97066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297066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97066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97066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97066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297066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403588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ПРЕДПИСАНИЕ № </w:t>
      </w:r>
      <w:r w:rsidR="000F211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/2016</w:t>
      </w:r>
    </w:p>
    <w:p w:rsidR="001D46F5" w:rsidRPr="00403588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1A0" w:rsidRPr="00403588" w:rsidRDefault="007C71A0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403588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403588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403588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FB4" w:rsidRPr="00403588" w:rsidRDefault="007C71A0" w:rsidP="007C71A0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приказом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</w:t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Чеченской Республики </w:t>
      </w:r>
      <w:r w:rsidR="00E921BC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4572C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51201A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4572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 </w:t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 w:rsidR="0051201A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01-03-02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74572C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плановой проверки в </w:t>
      </w:r>
      <w:r w:rsidR="00E921BC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1201A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51201A" w:rsidRPr="00403588">
        <w:rPr>
          <w:rFonts w:ascii="Times New Roman" w:hAnsi="Times New Roman" w:cs="Times New Roman"/>
          <w:bCs/>
          <w:sz w:val="26"/>
          <w:szCs w:val="26"/>
        </w:rPr>
        <w:t xml:space="preserve">«Комплексный центр социального обслуживания населения» </w:t>
      </w:r>
      <w:proofErr w:type="spellStart"/>
      <w:r w:rsidR="0074572C">
        <w:rPr>
          <w:rFonts w:ascii="Times New Roman" w:hAnsi="Times New Roman" w:cs="Times New Roman"/>
          <w:sz w:val="26"/>
          <w:szCs w:val="26"/>
          <w:shd w:val="clear" w:color="auto" w:fill="FFFFFF"/>
        </w:rPr>
        <w:t>Надтеречного</w:t>
      </w:r>
      <w:proofErr w:type="spellEnd"/>
      <w:r w:rsidR="0074572C" w:rsidRPr="00403588">
        <w:rPr>
          <w:rFonts w:ascii="Times New Roman" w:hAnsi="Times New Roman" w:cs="Times New Roman"/>
          <w:sz w:val="26"/>
          <w:szCs w:val="26"/>
        </w:rPr>
        <w:t xml:space="preserve"> </w:t>
      </w:r>
      <w:r w:rsidR="000F211F">
        <w:rPr>
          <w:rFonts w:ascii="Times New Roman" w:hAnsi="Times New Roman" w:cs="Times New Roman"/>
          <w:sz w:val="26"/>
          <w:szCs w:val="26"/>
        </w:rPr>
        <w:br/>
      </w:r>
      <w:r w:rsidR="0051201A" w:rsidRPr="00403588">
        <w:rPr>
          <w:rFonts w:ascii="Times New Roman" w:hAnsi="Times New Roman" w:cs="Times New Roman"/>
          <w:sz w:val="26"/>
          <w:szCs w:val="26"/>
        </w:rPr>
        <w:t>района</w:t>
      </w:r>
      <w:r w:rsidR="0074572C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74572C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ГКУ</w:t>
      </w:r>
      <w:r w:rsidR="00745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«КЦСОН» </w:t>
      </w:r>
      <w:proofErr w:type="spellStart"/>
      <w:r w:rsidR="0074572C">
        <w:rPr>
          <w:rFonts w:ascii="Times New Roman" w:hAnsi="Times New Roman" w:cs="Times New Roman"/>
          <w:sz w:val="26"/>
          <w:szCs w:val="26"/>
          <w:shd w:val="clear" w:color="auto" w:fill="FFFFFF"/>
        </w:rPr>
        <w:t>Надтеречного</w:t>
      </w:r>
      <w:proofErr w:type="spellEnd"/>
      <w:r w:rsidR="0074572C" w:rsidRPr="0040358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4572C">
        <w:rPr>
          <w:rFonts w:ascii="Times New Roman" w:hAnsi="Times New Roman" w:cs="Times New Roman"/>
          <w:sz w:val="26"/>
          <w:szCs w:val="26"/>
        </w:rPr>
        <w:t>)</w:t>
      </w:r>
      <w:r w:rsidR="008A6503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</w:t>
      </w:r>
      <w:r w:rsidR="009B48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0F211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51201A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B48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1201A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B48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F5112C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B4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306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D11E6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74572C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ГКУ</w:t>
      </w:r>
      <w:r w:rsidR="00745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«КЦСОН» </w:t>
      </w:r>
      <w:proofErr w:type="spellStart"/>
      <w:r w:rsidR="0074572C">
        <w:rPr>
          <w:rFonts w:ascii="Times New Roman" w:hAnsi="Times New Roman" w:cs="Times New Roman"/>
          <w:sz w:val="26"/>
          <w:szCs w:val="26"/>
          <w:shd w:val="clear" w:color="auto" w:fill="FFFFFF"/>
        </w:rPr>
        <w:t>Надтеречного</w:t>
      </w:r>
      <w:proofErr w:type="spellEnd"/>
      <w:r w:rsidR="0074572C" w:rsidRPr="0040358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4572C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A6503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группой сотрудников Министерства финансов Чеченской Республики в составе:</w:t>
      </w:r>
    </w:p>
    <w:p w:rsidR="00943FB4" w:rsidRPr="00403588" w:rsidRDefault="008A6503" w:rsidP="00943F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1201A" w:rsidRPr="00403588">
        <w:rPr>
          <w:rFonts w:ascii="Times New Roman" w:hAnsi="Times New Roman" w:cs="Times New Roman"/>
          <w:sz w:val="26"/>
          <w:szCs w:val="26"/>
        </w:rPr>
        <w:t>Алаева А. Ш.,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8A6503" w:rsidRPr="00403588" w:rsidRDefault="0074572C" w:rsidP="00943FB4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Магомадовой М. С., </w:t>
      </w:r>
      <w:r w:rsidR="0051201A" w:rsidRPr="00403588">
        <w:rPr>
          <w:rFonts w:ascii="Times New Roman" w:hAnsi="Times New Roman" w:cs="Times New Roman"/>
          <w:sz w:val="26"/>
          <w:szCs w:val="26"/>
        </w:rPr>
        <w:t>главного специалиста-эксперта отдела внутреннего финансового аудита и контроля Министерства финансов Чеченской Республики</w:t>
      </w:r>
      <w:r w:rsidR="008A6503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6D00EC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8A6503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F5112C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8A6503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год.</w:t>
      </w:r>
    </w:p>
    <w:p w:rsidR="001D46F5" w:rsidRPr="00403588" w:rsidRDefault="001D46F5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17F53" w:rsidRPr="00297066" w:rsidTr="00070CE2">
        <w:trPr>
          <w:trHeight w:val="5041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97066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706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070CE2" w:rsidRPr="0029706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03588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177" w:rsidRDefault="004F5177" w:rsidP="003C417D">
            <w:pPr>
              <w:pStyle w:val="ConsPlusNormal"/>
              <w:ind w:firstLine="317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2CD" w:rsidRPr="0021713C" w:rsidRDefault="00B752CD" w:rsidP="00B752CD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Согласно части 1 статьи 38 Федерального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№ 44-ФЗ </w:t>
            </w: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B752CD" w:rsidRPr="0021713C" w:rsidRDefault="00B752CD" w:rsidP="00B752CD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4D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Pr="00CC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ГКУ «КЦСОН» </w:t>
            </w:r>
            <w:proofErr w:type="spellStart"/>
            <w:r w:rsidRPr="00CC3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Надтеречного</w:t>
            </w:r>
            <w:proofErr w:type="spellEnd"/>
            <w:r w:rsidRPr="00CC34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CC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12.01.</w:t>
            </w:r>
            <w:r w:rsidRPr="0045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№ 02-04/16</w:t>
            </w:r>
            <w:r w:rsidRPr="004517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517C1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контрактным управляющим назначен </w:t>
            </w:r>
            <w:proofErr w:type="spellStart"/>
            <w:r w:rsidRPr="004517C1">
              <w:rPr>
                <w:rFonts w:ascii="Times New Roman" w:hAnsi="Times New Roman" w:cs="Times New Roman"/>
                <w:sz w:val="24"/>
                <w:szCs w:val="24"/>
              </w:rPr>
              <w:t>Голтаков</w:t>
            </w:r>
            <w:proofErr w:type="spellEnd"/>
            <w:r w:rsidRPr="0045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7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134D">
              <w:rPr>
                <w:rFonts w:ascii="Times New Roman" w:hAnsi="Times New Roman" w:cs="Times New Roman"/>
                <w:sz w:val="24"/>
                <w:szCs w:val="24"/>
              </w:rPr>
              <w:t>агомед</w:t>
            </w:r>
            <w:r w:rsidRPr="004517C1">
              <w:rPr>
                <w:rFonts w:ascii="Times New Roman" w:hAnsi="Times New Roman" w:cs="Times New Roman"/>
                <w:sz w:val="24"/>
                <w:szCs w:val="24"/>
              </w:rPr>
              <w:t>-Салах</w:t>
            </w:r>
            <w:proofErr w:type="spellEnd"/>
            <w:r w:rsidRPr="00451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17C1">
              <w:rPr>
                <w:rFonts w:ascii="Times New Roman" w:hAnsi="Times New Roman" w:cs="Times New Roman"/>
                <w:sz w:val="24"/>
                <w:szCs w:val="24"/>
              </w:rPr>
              <w:t>Вахаевич</w:t>
            </w:r>
            <w:proofErr w:type="spellEnd"/>
            <w:r w:rsidRPr="004517C1">
              <w:rPr>
                <w:rFonts w:ascii="Times New Roman" w:hAnsi="Times New Roman" w:cs="Times New Roman"/>
                <w:sz w:val="24"/>
                <w:szCs w:val="24"/>
              </w:rPr>
              <w:t>, который имеет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повышении</w:t>
            </w:r>
            <w:r w:rsidRPr="004517C1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«Государственное и муниципальное управление» в Институте дополнительного профессионального образования Чеченского государственного университета с 72 часовым объемом, выданное 2014 году, однако не имеет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B752CD" w:rsidRPr="00CC34DF" w:rsidRDefault="00B752CD" w:rsidP="00B752CD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34DF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</w:t>
            </w:r>
            <w:r w:rsidRPr="00CC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ГКУ «КЦСОН» </w:t>
            </w:r>
            <w:proofErr w:type="spellStart"/>
            <w:r w:rsidRPr="00CC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Гудермесского</w:t>
            </w:r>
            <w:proofErr w:type="spellEnd"/>
            <w:r w:rsidRPr="00CC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</w:t>
            </w:r>
            <w:r w:rsidRPr="00CC34DF">
              <w:rPr>
                <w:rFonts w:ascii="Times New Roman" w:hAnsi="Times New Roman" w:cs="Times New Roman"/>
                <w:sz w:val="24"/>
                <w:szCs w:val="24"/>
              </w:rPr>
              <w:t>при назначении контрактного управляющего нарушены требования части 23 статьи 112 ФЗ-44.</w:t>
            </w:r>
          </w:p>
          <w:p w:rsidR="004F5177" w:rsidRPr="00403588" w:rsidRDefault="004F5177" w:rsidP="004F5177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297066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9706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03588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403588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F17F53" w:rsidRPr="00297066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9706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Дата (период) совершения нарушения</w:t>
            </w:r>
          </w:p>
          <w:p w:rsidR="00B752CD" w:rsidRPr="00B752CD" w:rsidRDefault="00B752CD" w:rsidP="00B752CD">
            <w:pPr>
              <w:rPr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403588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Весь проверяемый период</w:t>
            </w:r>
          </w:p>
        </w:tc>
      </w:tr>
      <w:tr w:rsidR="00F17F53" w:rsidRPr="00297066" w:rsidTr="00070CE2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9706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CD" w:rsidRPr="00B752CD" w:rsidRDefault="00070CE2" w:rsidP="00B752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403588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Часть 23 статьи 112 ФЗ-44.</w:t>
            </w:r>
          </w:p>
        </w:tc>
      </w:tr>
      <w:tr w:rsidR="00F17F53" w:rsidRPr="00297066" w:rsidTr="00B752CD">
        <w:trPr>
          <w:trHeight w:val="1028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29706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403588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403588" w:rsidRDefault="00943FB4" w:rsidP="00943FB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70CE2" w:rsidRPr="00403588">
              <w:rPr>
                <w:rFonts w:ascii="Times New Roman" w:hAnsi="Times New Roman" w:cs="Times New Roman"/>
                <w:sz w:val="24"/>
                <w:szCs w:val="24"/>
              </w:rPr>
              <w:t>Акт плановой проверки №</w:t>
            </w:r>
            <w:r w:rsidR="004F5177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CA69EA" w:rsidRPr="00403588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  <w:r w:rsidR="00070CE2" w:rsidRPr="0040358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F5177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  <w:r w:rsidR="00554BBF" w:rsidRPr="00403588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070CE2" w:rsidRPr="0040358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070CE2" w:rsidRPr="00B752CD" w:rsidRDefault="00943FB4" w:rsidP="004F5177">
            <w:pPr>
              <w:pStyle w:val="a7"/>
              <w:jc w:val="center"/>
            </w:pPr>
            <w:r w:rsidRPr="00403588">
              <w:rPr>
                <w:rFonts w:ascii="Times New Roman" w:hAnsi="Times New Roman" w:cs="Times New Roman"/>
                <w:sz w:val="24"/>
                <w:szCs w:val="24"/>
              </w:rPr>
              <w:t xml:space="preserve">2. Приказ </w:t>
            </w:r>
            <w:r w:rsidR="004F5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ГКУ «КЦСОН» </w:t>
            </w:r>
            <w:proofErr w:type="spellStart"/>
            <w:r w:rsidR="004F51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Надтеречног</w:t>
            </w:r>
            <w:r w:rsidR="0051201A" w:rsidRPr="0040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="0051201A" w:rsidRPr="0040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</w:t>
            </w:r>
            <w:r w:rsidR="0051201A" w:rsidRPr="004035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="00B752CD" w:rsidRPr="00CC3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12.01.</w:t>
            </w:r>
            <w:r w:rsidR="00B752CD" w:rsidRPr="004517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2015 № 02-04/16</w:t>
            </w:r>
          </w:p>
        </w:tc>
      </w:tr>
      <w:tr w:rsidR="00F17F53" w:rsidRPr="00297066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4F5177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1D46F5" w:rsidRPr="0029706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2CD" w:rsidRPr="0021713C" w:rsidRDefault="00B752CD" w:rsidP="00B752C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</w:t>
            </w:r>
            <w:r w:rsidRPr="0021713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Pr="0021713C">
                <w:rPr>
                  <w:rFonts w:ascii="Times New Roman" w:hAnsi="Times New Roman" w:cs="Times New Roman"/>
                  <w:sz w:val="24"/>
                  <w:szCs w:val="24"/>
                </w:rPr>
                <w:t>особенностей</w:t>
              </w:r>
            </w:hyperlink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B752CD" w:rsidRPr="0021713C" w:rsidRDefault="00B752CD" w:rsidP="00B752C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B752CD" w:rsidRPr="0021713C" w:rsidRDefault="00B752CD" w:rsidP="00B752C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№ 20н.</w:t>
            </w:r>
          </w:p>
          <w:p w:rsidR="00B752CD" w:rsidRPr="0021713C" w:rsidRDefault="00B752CD" w:rsidP="00B752C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</w:t>
            </w:r>
            <w:r w:rsidRPr="002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</w:p>
          <w:p w:rsidR="00B752CD" w:rsidRPr="0021713C" w:rsidRDefault="00B752CD" w:rsidP="00B752C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B752CD" w:rsidRPr="0021713C" w:rsidRDefault="00B752CD" w:rsidP="00B752C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 xml:space="preserve">Бюджет Чеченской Республики на 2015 год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      </w:r>
          </w:p>
          <w:p w:rsidR="00B752CD" w:rsidRPr="0021713C" w:rsidRDefault="00B752CD" w:rsidP="00B752C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Таким образом, план-график закупок на 2015 год должен быть размещен на сайте www.zakupki.gov.ru не позднее 29 января 2015 года.</w:t>
            </w:r>
          </w:p>
          <w:p w:rsidR="00B752CD" w:rsidRPr="0021713C" w:rsidRDefault="00B752CD" w:rsidP="00B752C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в реестре планов-графиков и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 xml:space="preserve">закупок на сайте </w:t>
            </w:r>
            <w:hyperlink r:id="rId10" w:history="1">
              <w:r w:rsidRPr="00B752C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B752C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B752C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r w:rsidRPr="00B752C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B752C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Pr="00B752C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B752C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21713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установлено, </w:t>
            </w:r>
            <w:r w:rsidR="000F211F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0F21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ГКУ </w:t>
            </w:r>
            <w:r w:rsidRPr="002171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«КЦСОН»</w:t>
            </w: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Надтеречного</w:t>
            </w:r>
            <w:proofErr w:type="spellEnd"/>
            <w:r w:rsidRPr="002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 xml:space="preserve"> план-график закупок на 2015 год опубликован без нарушения установленных сроков 19.01.2015 года.</w:t>
            </w:r>
          </w:p>
          <w:p w:rsidR="00B752CD" w:rsidRPr="0021713C" w:rsidRDefault="00B752CD" w:rsidP="00B752C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ГКУ </w:t>
            </w:r>
            <w:r w:rsidRPr="0021713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«КЦСОН»</w:t>
            </w: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Надтеречного</w:t>
            </w:r>
            <w:proofErr w:type="spellEnd"/>
            <w:r w:rsidRPr="002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2171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за 2015 год опубликовано 15 планов-графиков закупок, при проверке которых по 3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      </w:r>
          </w:p>
          <w:p w:rsidR="00B752CD" w:rsidRPr="0021713C" w:rsidRDefault="00B752CD" w:rsidP="00B75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В столбце 6 во всех закупках не приводятся:</w:t>
            </w:r>
          </w:p>
          <w:p w:rsidR="00B752CD" w:rsidRPr="0021713C" w:rsidRDefault="00B752CD" w:rsidP="00B752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B752CD" w:rsidRPr="0021713C" w:rsidRDefault="00B752CD" w:rsidP="00B752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B752CD" w:rsidRPr="0021713C" w:rsidRDefault="00B752CD" w:rsidP="00B752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B752CD" w:rsidRPr="0021713C" w:rsidRDefault="00B752CD" w:rsidP="00B752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B752CD" w:rsidRPr="0021713C" w:rsidRDefault="00B752CD" w:rsidP="00B752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</w:t>
            </w: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      </w:r>
          </w:p>
          <w:p w:rsidR="00B752CD" w:rsidRPr="0021713C" w:rsidRDefault="00B752CD" w:rsidP="00B752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B752CD" w:rsidRPr="0021713C" w:rsidRDefault="00B752CD" w:rsidP="00B752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</w:t>
            </w:r>
            <w:r w:rsidRPr="002171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ФЗ-44.</w:t>
            </w:r>
          </w:p>
          <w:p w:rsidR="00B752CD" w:rsidRPr="0021713C" w:rsidRDefault="00B752CD" w:rsidP="00B752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2. В столбце 7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</w:t>
            </w:r>
            <w:hyperlink r:id="rId11" w:history="1">
              <w:r w:rsidRPr="0079134D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ОКЕИ</w:t>
              </w:r>
            </w:hyperlink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) (в случае если объект закупки может быть количественно измерен), что является нарушением</w:t>
            </w:r>
            <w:r w:rsidR="0079134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</w:t>
            </w: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перечисления «ж» подпункта 2 пункта 5 Особенностей, утв. приказом МЭР РФ и ФК № 182/7н, и части 2 статьи 112 ФЗ-44.</w:t>
            </w:r>
          </w:p>
          <w:p w:rsidR="00B752CD" w:rsidRPr="0021713C" w:rsidRDefault="00B752CD" w:rsidP="00B752C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3. В столбце 8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</w:t>
            </w:r>
            <w:r w:rsidR="0079134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</w:t>
            </w: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«</w:t>
            </w:r>
            <w:proofErr w:type="spellStart"/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» подпункта 2 пункта 5 Особен</w:t>
            </w:r>
            <w:r w:rsidR="0079134D">
              <w:rPr>
                <w:rFonts w:ascii="Times New Roman" w:hAnsi="Times New Roman" w:cs="Times New Roman"/>
                <w:sz w:val="24"/>
                <w:szCs w:val="24"/>
              </w:rPr>
              <w:t xml:space="preserve">ностей, утв. приказом МЭР РФ и </w:t>
            </w:r>
            <w:r w:rsidRPr="0021713C">
              <w:rPr>
                <w:rFonts w:ascii="Times New Roman" w:hAnsi="Times New Roman" w:cs="Times New Roman"/>
                <w:sz w:val="24"/>
                <w:szCs w:val="24"/>
              </w:rPr>
              <w:t>ФК № 182/7н, и части 2 статьи 112 ФЗ-44.</w:t>
            </w:r>
          </w:p>
          <w:p w:rsidR="00B752CD" w:rsidRPr="0021713C" w:rsidRDefault="00B752CD" w:rsidP="00B752C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D46F5" w:rsidRPr="00403588" w:rsidRDefault="001D46F5" w:rsidP="00943FB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03588" w:rsidRDefault="00B752CD" w:rsidP="00F81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="00F817B7" w:rsidRPr="00403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</w:t>
            </w:r>
            <w:r w:rsidR="00F817B7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«е», «ж», «</w:t>
            </w:r>
            <w:proofErr w:type="spellStart"/>
            <w:r w:rsidR="00F817B7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F817B7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817B7" w:rsidRPr="00403588">
              <w:rPr>
                <w:rFonts w:ascii="Times New Roman" w:hAnsi="Times New Roman" w:cs="Times New Roman"/>
                <w:sz w:val="24"/>
                <w:szCs w:val="24"/>
              </w:rPr>
              <w:t xml:space="preserve">подпункта 2 пункта 5 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F17F53" w:rsidRPr="00297066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403588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B7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B75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403588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Pr="0029706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403588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финансов Чеченской Республики в соответствии с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2" w:history="1">
        <w:r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2 части 22 статьи 99</w:t>
        </w:r>
      </w:hyperlink>
      <w:r w:rsidR="000F211F">
        <w:t xml:space="preserve"> </w:t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Федерального закона от 05.04.2013 г. № 44-ФЗ </w:t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r w:rsidR="000F21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hyperlink r:id="rId13" w:history="1">
        <w:r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4.6</w:t>
        </w:r>
      </w:hyperlink>
      <w:r w:rsidR="000F211F">
        <w:t xml:space="preserve">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осуществления контроля за соблюдением Федерального закона от 05.04.2013 г. № 44</w:t>
      </w:r>
      <w:r w:rsidR="00745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-ФЗ </w:t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«О контрактной системе </w:t>
      </w:r>
      <w:r w:rsidR="007457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сфере закупок товаров, работ, услуг для обеспечения государственных и муниципальных нужд»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приказом Министерства финансов Чеченской</w:t>
      </w:r>
      <w:r w:rsidR="00745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</w:t>
      </w:r>
      <w:r w:rsidR="0074572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22 сентября 2014 г. №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01-03-01/90,</w:t>
      </w:r>
    </w:p>
    <w:p w:rsidR="005A11AE" w:rsidRPr="00403588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403588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ПРЕДПИСЫВАЕТ:</w:t>
      </w:r>
    </w:p>
    <w:p w:rsidR="005A11AE" w:rsidRPr="00403588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DEF" w:rsidRPr="00403588" w:rsidRDefault="005A11AE" w:rsidP="00745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3588">
        <w:rPr>
          <w:rFonts w:ascii="Times New Roman" w:hAnsi="Times New Roman" w:cs="Times New Roman"/>
          <w:sz w:val="26"/>
          <w:szCs w:val="26"/>
        </w:rPr>
        <w:t xml:space="preserve">1. В срок до </w:t>
      </w:r>
      <w:r w:rsidR="00E921BC" w:rsidRPr="00403588">
        <w:rPr>
          <w:rFonts w:ascii="Times New Roman" w:hAnsi="Times New Roman" w:cs="Times New Roman"/>
          <w:sz w:val="26"/>
          <w:szCs w:val="26"/>
        </w:rPr>
        <w:t>01</w:t>
      </w:r>
      <w:r w:rsidR="00575E02" w:rsidRPr="00403588">
        <w:rPr>
          <w:rFonts w:ascii="Times New Roman" w:hAnsi="Times New Roman" w:cs="Times New Roman"/>
          <w:sz w:val="26"/>
          <w:szCs w:val="26"/>
        </w:rPr>
        <w:t xml:space="preserve"> </w:t>
      </w:r>
      <w:r w:rsidR="000F211F">
        <w:rPr>
          <w:rFonts w:ascii="Times New Roman" w:hAnsi="Times New Roman" w:cs="Times New Roman"/>
          <w:sz w:val="26"/>
          <w:szCs w:val="26"/>
        </w:rPr>
        <w:t>октябр</w:t>
      </w:r>
      <w:r w:rsidR="0079134D">
        <w:rPr>
          <w:rFonts w:ascii="Times New Roman" w:hAnsi="Times New Roman" w:cs="Times New Roman"/>
          <w:sz w:val="26"/>
          <w:szCs w:val="26"/>
        </w:rPr>
        <w:t>я</w:t>
      </w:r>
      <w:r w:rsidR="00C067C8" w:rsidRPr="00403588">
        <w:rPr>
          <w:rFonts w:ascii="Times New Roman" w:hAnsi="Times New Roman" w:cs="Times New Roman"/>
          <w:sz w:val="26"/>
          <w:szCs w:val="26"/>
        </w:rPr>
        <w:t xml:space="preserve"> 2016</w:t>
      </w:r>
      <w:r w:rsidRPr="0040358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устранить нарушени</w:t>
      </w:r>
      <w:r w:rsidR="00551F5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требований части 23 статьи 112 ФЗ-44</w:t>
      </w:r>
      <w:r w:rsidR="00CF2942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осуществив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назначение </w:t>
      </w:r>
      <w:r w:rsidR="006D3FC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контрактн</w:t>
      </w:r>
      <w:r w:rsidR="007C71A0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 управляющим </w:t>
      </w:r>
      <w:r w:rsidR="00297066" w:rsidRPr="004035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ГКУ «КЦСОН» </w:t>
      </w:r>
      <w:proofErr w:type="spellStart"/>
      <w:r w:rsidR="00B752CD">
        <w:rPr>
          <w:rFonts w:ascii="Times New Roman" w:hAnsi="Times New Roman" w:cs="Times New Roman"/>
          <w:sz w:val="26"/>
          <w:szCs w:val="26"/>
          <w:shd w:val="clear" w:color="auto" w:fill="FFFFFF"/>
        </w:rPr>
        <w:t>Надтеречного</w:t>
      </w:r>
      <w:proofErr w:type="spellEnd"/>
      <w:r w:rsidR="00297066" w:rsidRPr="004035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</w:t>
      </w:r>
      <w:r w:rsidR="0083452C" w:rsidRPr="004035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="003C417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</w:t>
      </w:r>
      <w:r w:rsidR="003C417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профессиональное образование или дополнительное профессиональное образование в сфере размещения заказов на поставки товаров,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выполнение работ, оказание услуг для государственных и муниципальных нужд, либо направить </w:t>
      </w:r>
      <w:r w:rsidR="003C417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контрактного управляющего</w:t>
      </w:r>
      <w:r w:rsidR="00297066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7066" w:rsidRPr="004035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ГКУ «КЦСОН» </w:t>
      </w:r>
      <w:proofErr w:type="spellStart"/>
      <w:r w:rsidR="00B752CD">
        <w:rPr>
          <w:rFonts w:ascii="Times New Roman" w:hAnsi="Times New Roman" w:cs="Times New Roman"/>
          <w:sz w:val="26"/>
          <w:szCs w:val="26"/>
          <w:shd w:val="clear" w:color="auto" w:fill="FFFFFF"/>
        </w:rPr>
        <w:t>Надтеречного</w:t>
      </w:r>
      <w:proofErr w:type="spellEnd"/>
      <w:r w:rsidR="00297066" w:rsidRPr="004035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района</w:t>
      </w:r>
      <w:r w:rsidR="0024523E" w:rsidRPr="0040358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обучение для получения </w:t>
      </w:r>
      <w:r w:rsidRPr="00403588">
        <w:rPr>
          <w:rFonts w:ascii="Times New Roman" w:hAnsi="Times New Roman" w:cs="Times New Roman"/>
          <w:sz w:val="26"/>
          <w:szCs w:val="26"/>
        </w:rPr>
        <w:t>дополнительного профессионального образования в сфере закупок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="006D3FC3" w:rsidRPr="00403588">
        <w:rPr>
          <w:rFonts w:ascii="Times New Roman" w:hAnsi="Times New Roman" w:cs="Times New Roman"/>
          <w:sz w:val="26"/>
          <w:szCs w:val="26"/>
        </w:rPr>
        <w:t xml:space="preserve">частью 6 </w:t>
      </w:r>
      <w:r w:rsidR="00CF2942" w:rsidRPr="00403588">
        <w:rPr>
          <w:rFonts w:ascii="Times New Roman" w:hAnsi="Times New Roman" w:cs="Times New Roman"/>
          <w:sz w:val="26"/>
          <w:szCs w:val="26"/>
        </w:rPr>
        <w:t>статьи 38 ФЗ-44.</w:t>
      </w:r>
    </w:p>
    <w:p w:rsidR="001D46F5" w:rsidRPr="00403588" w:rsidRDefault="0074572C" w:rsidP="00543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срок до 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01 </w:t>
      </w:r>
      <w:r w:rsidR="000F211F">
        <w:rPr>
          <w:rFonts w:ascii="Times New Roman" w:hAnsi="Times New Roman" w:cs="Times New Roman"/>
          <w:sz w:val="26"/>
          <w:szCs w:val="26"/>
        </w:rPr>
        <w:t>октябр</w:t>
      </w:r>
      <w:r w:rsidR="0079134D">
        <w:rPr>
          <w:rFonts w:ascii="Times New Roman" w:hAnsi="Times New Roman" w:cs="Times New Roman"/>
          <w:sz w:val="26"/>
          <w:szCs w:val="26"/>
        </w:rPr>
        <w:t>я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 2016 </w:t>
      </w:r>
      <w:r w:rsidR="006D3FC3" w:rsidRPr="00403588">
        <w:rPr>
          <w:rFonts w:ascii="Times New Roman" w:hAnsi="Times New Roman" w:cs="Times New Roman"/>
          <w:sz w:val="26"/>
          <w:szCs w:val="26"/>
        </w:rPr>
        <w:t xml:space="preserve">года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формировании, внесении изменений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утверждении плана-графика закупок учесть требования </w:t>
      </w:r>
      <w:hyperlink r:id="rId14" w:history="1">
        <w:r w:rsidR="001D46F5" w:rsidRPr="004035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части 2 статьи 112 </w:t>
      </w:r>
      <w:r w:rsidR="001D46F5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D46F5" w:rsidRPr="00403588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572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 результатах ис</w:t>
      </w:r>
      <w:r w:rsidR="001B346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настоящего Предписания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представить в Министерство финансов Чеченской Республики до </w:t>
      </w:r>
      <w:r w:rsidR="00E921BC" w:rsidRPr="00403588">
        <w:rPr>
          <w:rFonts w:ascii="Times New Roman" w:hAnsi="Times New Roman" w:cs="Times New Roman"/>
          <w:sz w:val="26"/>
          <w:szCs w:val="26"/>
        </w:rPr>
        <w:t>01</w:t>
      </w:r>
      <w:r w:rsidR="000F211F">
        <w:rPr>
          <w:rFonts w:ascii="Times New Roman" w:hAnsi="Times New Roman" w:cs="Times New Roman"/>
          <w:sz w:val="26"/>
          <w:szCs w:val="26"/>
        </w:rPr>
        <w:t xml:space="preserve"> октябр</w:t>
      </w:r>
      <w:r w:rsidR="0079134D">
        <w:rPr>
          <w:rFonts w:ascii="Times New Roman" w:hAnsi="Times New Roman" w:cs="Times New Roman"/>
          <w:sz w:val="26"/>
          <w:szCs w:val="26"/>
        </w:rPr>
        <w:t>я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 2016 </w:t>
      </w:r>
      <w:r w:rsidR="00551F5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43FB4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46F5" w:rsidRPr="00403588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403588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5" w:history="1">
        <w:r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7 статьи 19.5</w:t>
        </w:r>
      </w:hyperlink>
      <w:r w:rsidR="0074572C">
        <w:t xml:space="preserve">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1D46F5" w:rsidRPr="00403588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1D46F5" w:rsidRPr="00403588" w:rsidRDefault="001D46F5" w:rsidP="000F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4D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134D" w:rsidRPr="00403588" w:rsidRDefault="0079134D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403588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B43" w:rsidRDefault="003C417D" w:rsidP="0074572C">
      <w:pPr>
        <w:tabs>
          <w:tab w:val="left" w:pos="53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03588">
        <w:rPr>
          <w:rFonts w:ascii="Times New Roman" w:hAnsi="Times New Roman" w:cs="Times New Roman"/>
          <w:sz w:val="26"/>
          <w:szCs w:val="26"/>
        </w:rPr>
        <w:t>Первый з</w:t>
      </w:r>
      <w:r w:rsidR="006D3FC3" w:rsidRPr="00403588">
        <w:rPr>
          <w:rFonts w:ascii="Times New Roman" w:hAnsi="Times New Roman" w:cs="Times New Roman"/>
          <w:sz w:val="26"/>
          <w:szCs w:val="26"/>
        </w:rPr>
        <w:t>аместитель министра</w:t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  <w:t xml:space="preserve">  А.А. </w:t>
      </w:r>
      <w:proofErr w:type="spellStart"/>
      <w:r w:rsidR="006D3FC3" w:rsidRPr="00403588">
        <w:rPr>
          <w:rFonts w:ascii="Times New Roman" w:hAnsi="Times New Roman" w:cs="Times New Roman"/>
          <w:sz w:val="26"/>
          <w:szCs w:val="26"/>
        </w:rPr>
        <w:t>Аддаев</w:t>
      </w:r>
      <w:proofErr w:type="spellEnd"/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9134D" w:rsidRDefault="0079134D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095B43" w:rsidRDefault="00095B43" w:rsidP="001D46F5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572C" w:rsidRDefault="0074572C" w:rsidP="001D46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0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297066" w:rsidRPr="00297066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297066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06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297066" w:rsidSect="001B3465">
      <w:headerReference w:type="default" r:id="rId16"/>
      <w:footerReference w:type="default" r:id="rId17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1F" w:rsidRDefault="000F211F" w:rsidP="001B3465">
      <w:pPr>
        <w:spacing w:after="0" w:line="240" w:lineRule="auto"/>
      </w:pPr>
      <w:r>
        <w:separator/>
      </w:r>
    </w:p>
  </w:endnote>
  <w:endnote w:type="continuationSeparator" w:id="1">
    <w:p w:rsidR="000F211F" w:rsidRDefault="000F211F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1F" w:rsidRDefault="000F211F">
    <w:pPr>
      <w:pStyle w:val="ab"/>
      <w:jc w:val="right"/>
    </w:pPr>
  </w:p>
  <w:p w:rsidR="000F211F" w:rsidRDefault="000F21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1F" w:rsidRDefault="000F211F" w:rsidP="001B3465">
      <w:pPr>
        <w:spacing w:after="0" w:line="240" w:lineRule="auto"/>
      </w:pPr>
      <w:r>
        <w:separator/>
      </w:r>
    </w:p>
  </w:footnote>
  <w:footnote w:type="continuationSeparator" w:id="1">
    <w:p w:rsidR="000F211F" w:rsidRDefault="000F211F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1022"/>
      <w:docPartObj>
        <w:docPartGallery w:val="Page Numbers (Top of Page)"/>
        <w:docPartUnique/>
      </w:docPartObj>
    </w:sdtPr>
    <w:sdtContent>
      <w:p w:rsidR="000F211F" w:rsidRDefault="008361C6">
        <w:pPr>
          <w:pStyle w:val="a9"/>
          <w:jc w:val="center"/>
        </w:pPr>
        <w:fldSimple w:instr=" PAGE   \* MERGEFORMAT ">
          <w:r w:rsidR="0079134D">
            <w:rPr>
              <w:noProof/>
            </w:rPr>
            <w:t>1</w:t>
          </w:r>
        </w:fldSimple>
      </w:p>
    </w:sdtContent>
  </w:sdt>
  <w:p w:rsidR="000F211F" w:rsidRDefault="000F211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37"/>
    <w:rsid w:val="00013C54"/>
    <w:rsid w:val="00070CE2"/>
    <w:rsid w:val="00086E1C"/>
    <w:rsid w:val="00095B43"/>
    <w:rsid w:val="000B4044"/>
    <w:rsid w:val="000D5E16"/>
    <w:rsid w:val="000D7B52"/>
    <w:rsid w:val="000E3CBB"/>
    <w:rsid w:val="000F0599"/>
    <w:rsid w:val="000F211F"/>
    <w:rsid w:val="00100BE1"/>
    <w:rsid w:val="00121F47"/>
    <w:rsid w:val="001719F4"/>
    <w:rsid w:val="00183A9A"/>
    <w:rsid w:val="00187306"/>
    <w:rsid w:val="001B3465"/>
    <w:rsid w:val="001D46F5"/>
    <w:rsid w:val="00235D51"/>
    <w:rsid w:val="00236DEF"/>
    <w:rsid w:val="0024523E"/>
    <w:rsid w:val="00256A3B"/>
    <w:rsid w:val="002665D0"/>
    <w:rsid w:val="002963E0"/>
    <w:rsid w:val="00297066"/>
    <w:rsid w:val="00305218"/>
    <w:rsid w:val="003401CC"/>
    <w:rsid w:val="003B5C70"/>
    <w:rsid w:val="003C130B"/>
    <w:rsid w:val="003C417D"/>
    <w:rsid w:val="003C532B"/>
    <w:rsid w:val="003C67A9"/>
    <w:rsid w:val="003D60EE"/>
    <w:rsid w:val="003F6945"/>
    <w:rsid w:val="0040228E"/>
    <w:rsid w:val="00403588"/>
    <w:rsid w:val="004241D5"/>
    <w:rsid w:val="004678FF"/>
    <w:rsid w:val="00467E0C"/>
    <w:rsid w:val="004C58CD"/>
    <w:rsid w:val="004D2A9A"/>
    <w:rsid w:val="004D7543"/>
    <w:rsid w:val="004E41D9"/>
    <w:rsid w:val="004F5177"/>
    <w:rsid w:val="0051201A"/>
    <w:rsid w:val="00543FD5"/>
    <w:rsid w:val="00551F5D"/>
    <w:rsid w:val="00554BBF"/>
    <w:rsid w:val="00565545"/>
    <w:rsid w:val="00575E02"/>
    <w:rsid w:val="005930D4"/>
    <w:rsid w:val="005A11AE"/>
    <w:rsid w:val="005A19DD"/>
    <w:rsid w:val="005D11E6"/>
    <w:rsid w:val="005E38AF"/>
    <w:rsid w:val="005F7354"/>
    <w:rsid w:val="005F74B7"/>
    <w:rsid w:val="00600D6B"/>
    <w:rsid w:val="006163F9"/>
    <w:rsid w:val="00635637"/>
    <w:rsid w:val="006B7BD5"/>
    <w:rsid w:val="006D00EC"/>
    <w:rsid w:val="006D3FC3"/>
    <w:rsid w:val="0074572C"/>
    <w:rsid w:val="0074619A"/>
    <w:rsid w:val="007646C6"/>
    <w:rsid w:val="00770D6F"/>
    <w:rsid w:val="0079134D"/>
    <w:rsid w:val="007C71A0"/>
    <w:rsid w:val="00822E0B"/>
    <w:rsid w:val="0083452C"/>
    <w:rsid w:val="008361C6"/>
    <w:rsid w:val="00843C57"/>
    <w:rsid w:val="0084706B"/>
    <w:rsid w:val="008603B6"/>
    <w:rsid w:val="00867131"/>
    <w:rsid w:val="00882F57"/>
    <w:rsid w:val="008955C7"/>
    <w:rsid w:val="008A6503"/>
    <w:rsid w:val="008C7EE5"/>
    <w:rsid w:val="008D0EAD"/>
    <w:rsid w:val="008D25DE"/>
    <w:rsid w:val="008F7261"/>
    <w:rsid w:val="00900EE0"/>
    <w:rsid w:val="00913C95"/>
    <w:rsid w:val="00943FB4"/>
    <w:rsid w:val="0096243A"/>
    <w:rsid w:val="009B4865"/>
    <w:rsid w:val="009D5965"/>
    <w:rsid w:val="009D6887"/>
    <w:rsid w:val="009F44CD"/>
    <w:rsid w:val="009F4839"/>
    <w:rsid w:val="00A201B9"/>
    <w:rsid w:val="00A5460C"/>
    <w:rsid w:val="00A55FC0"/>
    <w:rsid w:val="00A90EE7"/>
    <w:rsid w:val="00AB7945"/>
    <w:rsid w:val="00AD26A6"/>
    <w:rsid w:val="00AD5940"/>
    <w:rsid w:val="00AE2728"/>
    <w:rsid w:val="00B26FF3"/>
    <w:rsid w:val="00B67F06"/>
    <w:rsid w:val="00B752CD"/>
    <w:rsid w:val="00BC293A"/>
    <w:rsid w:val="00BF0D07"/>
    <w:rsid w:val="00C067C8"/>
    <w:rsid w:val="00C37C20"/>
    <w:rsid w:val="00C40E84"/>
    <w:rsid w:val="00C479A0"/>
    <w:rsid w:val="00C5306F"/>
    <w:rsid w:val="00CA556B"/>
    <w:rsid w:val="00CA69EA"/>
    <w:rsid w:val="00CD32C7"/>
    <w:rsid w:val="00CF2942"/>
    <w:rsid w:val="00D149F6"/>
    <w:rsid w:val="00D51790"/>
    <w:rsid w:val="00D60529"/>
    <w:rsid w:val="00D64EC6"/>
    <w:rsid w:val="00D87A3E"/>
    <w:rsid w:val="00DA6AA2"/>
    <w:rsid w:val="00DF44E0"/>
    <w:rsid w:val="00E435AE"/>
    <w:rsid w:val="00E921BC"/>
    <w:rsid w:val="00EC449A"/>
    <w:rsid w:val="00F17DA5"/>
    <w:rsid w:val="00F17F53"/>
    <w:rsid w:val="00F20613"/>
    <w:rsid w:val="00F27FC7"/>
    <w:rsid w:val="00F5112C"/>
    <w:rsid w:val="00F51B49"/>
    <w:rsid w:val="00F52D7A"/>
    <w:rsid w:val="00F7144B"/>
    <w:rsid w:val="00F817B7"/>
    <w:rsid w:val="00F83CE4"/>
    <w:rsid w:val="00FA4FD0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character" w:customStyle="1" w:styleId="ConsPlusNormal0">
    <w:name w:val="ConsPlusNormal Знак"/>
    <w:link w:val="ConsPlusNormal"/>
    <w:rsid w:val="00B752C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ivo.garant.ru/document?id=70420990&amp;sub=10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253464&amp;sub=9927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9222.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DF50-E954-4AA1-A0F4-7DDCA142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6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74</cp:revision>
  <cp:lastPrinted>2016-04-25T13:15:00Z</cp:lastPrinted>
  <dcterms:created xsi:type="dcterms:W3CDTF">2015-09-03T06:07:00Z</dcterms:created>
  <dcterms:modified xsi:type="dcterms:W3CDTF">2016-06-16T11:54:00Z</dcterms:modified>
</cp:coreProperties>
</file>