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297066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297066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97066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706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97066" w:rsidRDefault="00232D7D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061" w:rsidRPr="00297066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242EAE" w:rsidTr="00AD5940">
        <w:trPr>
          <w:trHeight w:val="2688"/>
        </w:trPr>
        <w:tc>
          <w:tcPr>
            <w:tcW w:w="5104" w:type="dxa"/>
          </w:tcPr>
          <w:p w:rsidR="007600B7" w:rsidRDefault="007600B7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B7" w:rsidRDefault="007600B7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43A" w:rsidRPr="007600B7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0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96243A" w:rsidRPr="007600B7" w:rsidRDefault="007600B7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0B7">
              <w:rPr>
                <w:rFonts w:ascii="Times New Roman" w:hAnsi="Times New Roman" w:cs="Times New Roman"/>
                <w:sz w:val="28"/>
                <w:szCs w:val="28"/>
              </w:rPr>
              <w:t>ГБОУ СПО «Грозненский техникум моды и дизайна</w:t>
            </w:r>
            <w:r w:rsidRPr="00760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2EAE" w:rsidRPr="007600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6243A" w:rsidRPr="007600B7" w:rsidRDefault="0096243A" w:rsidP="009624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242EAE" w:rsidRDefault="007600B7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0B7">
              <w:rPr>
                <w:rFonts w:ascii="Times New Roman" w:hAnsi="Times New Roman" w:cs="Times New Roman"/>
                <w:sz w:val="28"/>
                <w:szCs w:val="28"/>
              </w:rPr>
              <w:t>М.А. МУК</w:t>
            </w:r>
            <w:r w:rsidR="00206D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00B7">
              <w:rPr>
                <w:rFonts w:ascii="Times New Roman" w:hAnsi="Times New Roman" w:cs="Times New Roman"/>
                <w:sz w:val="28"/>
                <w:szCs w:val="28"/>
              </w:rPr>
              <w:t>ЕВУ</w:t>
            </w:r>
            <w:r w:rsidR="0096243A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965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242EAE" w:rsidRDefault="004241D5" w:rsidP="00FF389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2EA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900EE0" w:rsidRPr="00242EAE">
              <w:rPr>
                <w:rFonts w:ascii="Times New Roman" w:hAnsi="Times New Roman" w:cs="Times New Roman"/>
                <w:sz w:val="20"/>
                <w:szCs w:val="20"/>
              </w:rPr>
              <w:t>366900, Чеченская Республика, г. Г</w:t>
            </w:r>
            <w:r w:rsidR="00FF389F">
              <w:rPr>
                <w:rFonts w:ascii="Times New Roman" w:hAnsi="Times New Roman" w:cs="Times New Roman"/>
                <w:sz w:val="20"/>
                <w:szCs w:val="20"/>
              </w:rPr>
              <w:t>розный</w:t>
            </w:r>
            <w:r w:rsidR="00900EE0" w:rsidRPr="00242E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2EAE" w:rsidRPr="00242EAE">
              <w:rPr>
                <w:rFonts w:ascii="Times New Roman" w:hAnsi="Times New Roman" w:cs="Times New Roman"/>
              </w:rPr>
              <w:t xml:space="preserve"> ул.</w:t>
            </w:r>
            <w:r w:rsidR="007600B7">
              <w:rPr>
                <w:rFonts w:ascii="Times New Roman" w:hAnsi="Times New Roman" w:cs="Times New Roman"/>
              </w:rPr>
              <w:t xml:space="preserve"> Дагестанская</w:t>
            </w:r>
            <w:r w:rsidR="00242EAE" w:rsidRPr="00242EAE">
              <w:rPr>
                <w:rFonts w:ascii="Times New Roman" w:hAnsi="Times New Roman" w:cs="Times New Roman"/>
              </w:rPr>
              <w:t xml:space="preserve">, </w:t>
            </w:r>
            <w:r w:rsidR="007600B7">
              <w:rPr>
                <w:rFonts w:ascii="Times New Roman" w:hAnsi="Times New Roman" w:cs="Times New Roman"/>
              </w:rPr>
              <w:t>4</w:t>
            </w:r>
            <w:r w:rsidR="00242EAE" w:rsidRPr="00242EAE">
              <w:rPr>
                <w:rFonts w:ascii="Times New Roman" w:hAnsi="Times New Roman" w:cs="Times New Roman"/>
              </w:rPr>
              <w:t>9</w:t>
            </w:r>
          </w:p>
        </w:tc>
      </w:tr>
    </w:tbl>
    <w:p w:rsidR="001D46F5" w:rsidRPr="005F2CC5" w:rsidRDefault="005F2CC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D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 w:rsidR="00D9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03.06.2016 </w:t>
      </w:r>
      <w:r w:rsidR="00B401E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1372/29</w:t>
      </w:r>
      <w:r w:rsidR="0021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2A9A" w:rsidRPr="00242EAE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42EAE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42EA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42EAE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42E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42E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C5" w:rsidRPr="007600B7" w:rsidRDefault="005F2CC5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7600B7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7600B7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C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58CD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7600B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1A0" w:rsidRPr="007600B7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7600B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7600B7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CC5" w:rsidRPr="00403588" w:rsidRDefault="005F2CC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FB4" w:rsidRPr="007600B7" w:rsidRDefault="007C71A0" w:rsidP="005F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00B7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242EAE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8A6503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600B7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8A6503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плановой проверки</w:t>
      </w:r>
      <w:r w:rsidR="00B91C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</w:t>
      </w:r>
      <w:r w:rsidR="00242EAE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4C58CD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2EAE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 </w:t>
      </w:r>
      <w:r w:rsidR="007600B7" w:rsidRPr="007600B7">
        <w:rPr>
          <w:rFonts w:ascii="Times New Roman" w:hAnsi="Times New Roman" w:cs="Times New Roman"/>
          <w:sz w:val="28"/>
          <w:szCs w:val="28"/>
        </w:rPr>
        <w:t>«Грозненский техникум моды и дизайна</w:t>
      </w:r>
      <w:r w:rsidR="005F2CC5" w:rsidRPr="00760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401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6F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5F2CC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6F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B7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17.05</w:t>
      </w:r>
      <w:r w:rsidR="008A6503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7600B7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="008A6503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5F2CC5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B7"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СПО </w:t>
      </w:r>
      <w:r w:rsidR="007600B7" w:rsidRPr="007600B7">
        <w:rPr>
          <w:rFonts w:ascii="Times New Roman" w:hAnsi="Times New Roman" w:cs="Times New Roman"/>
          <w:sz w:val="28"/>
          <w:szCs w:val="28"/>
        </w:rPr>
        <w:t>«Грозненский техникум моды и дизайна</w:t>
      </w:r>
      <w:r w:rsidR="007600B7" w:rsidRPr="0076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8A6503"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группой сотрудников Министерства финансов Чеченской Республики в составе:</w:t>
      </w:r>
    </w:p>
    <w:p w:rsidR="00943FB4" w:rsidRPr="007600B7" w:rsidRDefault="008A6503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401ED">
        <w:rPr>
          <w:rFonts w:ascii="Times New Roman" w:hAnsi="Times New Roman" w:cs="Times New Roman"/>
          <w:sz w:val="28"/>
          <w:szCs w:val="28"/>
        </w:rPr>
        <w:t xml:space="preserve">Алаева А. </w:t>
      </w:r>
      <w:r w:rsidR="0051201A" w:rsidRPr="007600B7">
        <w:rPr>
          <w:rFonts w:ascii="Times New Roman" w:hAnsi="Times New Roman" w:cs="Times New Roman"/>
          <w:sz w:val="28"/>
          <w:szCs w:val="28"/>
        </w:rPr>
        <w:t>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A6503" w:rsidRPr="007600B7" w:rsidRDefault="0051201A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hAnsi="Times New Roman" w:cs="Times New Roman"/>
          <w:sz w:val="28"/>
          <w:szCs w:val="28"/>
        </w:rPr>
        <w:t>- Магомадовой М. С.,  главного специалиста-эксперта отдела внутреннего финансового аудита и контроля Министерства финансов Чеченской Республики</w:t>
      </w:r>
      <w:r w:rsidR="008A6503"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6503"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401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6503" w:rsidRPr="00760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5F2CC5" w:rsidRPr="007600B7" w:rsidRDefault="005F2CC5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7600B7" w:rsidRDefault="001D46F5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F2CC5" w:rsidRDefault="005F2CC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CC5" w:rsidRPr="00403588" w:rsidRDefault="005F2CC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7600B7" w:rsidRPr="003E79AC" w:rsidTr="00FA2257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0B7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7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C76" w:rsidRPr="00D3363A" w:rsidRDefault="00B91C76" w:rsidP="00B91C7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 44-ФЗ </w:t>
            </w: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91C76" w:rsidRPr="00D3363A" w:rsidRDefault="00B91C76" w:rsidP="00B91C7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экономического развития Российской Федерации и  Министерством образования и науки Российской Федерации в совместном письме от 12 марта 2015 года № 5594-ЕЕ/Д28и / № 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w:anchor="Par31" w:tooltip="МЕТОДИЧЕСКИЕ РЕКОМЕНДАЦИИ" w:history="1">
              <w:r w:rsidRPr="00D3363A">
                <w:rPr>
                  <w:rFonts w:ascii="Times New Roman" w:hAnsi="Times New Roman" w:cs="Times New Roman"/>
                  <w:sz w:val="24"/>
                  <w:szCs w:val="24"/>
                </w:rPr>
                <w:t>Методические рекомендации</w:t>
              </w:r>
            </w:hyperlink>
            <w:r w:rsidRPr="00D3363A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      </w:r>
          </w:p>
          <w:p w:rsidR="00B91C76" w:rsidRPr="00D3363A" w:rsidRDefault="00B91C76" w:rsidP="00B91C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D3363A">
                <w:rPr>
                  <w:rFonts w:ascii="Times New Roman" w:hAnsi="Times New Roman" w:cs="Times New Roman"/>
                  <w:sz w:val="24"/>
                  <w:szCs w:val="24"/>
                </w:rPr>
                <w:t>пунктом 2.4</w:t>
              </w:r>
            </w:hyperlink>
            <w:r w:rsidRPr="00D3363A">
              <w:rPr>
                <w:rFonts w:ascii="Times New Roman" w:hAnsi="Times New Roman" w:cs="Times New Roman"/>
                <w:sz w:val="24"/>
                <w:szCs w:val="24"/>
              </w:rPr>
              <w:t xml:space="preserve"> данных Методических рекомендаций, согласно которому </w:t>
            </w:r>
            <w:bookmarkStart w:id="0" w:name="Par54"/>
            <w:bookmarkEnd w:id="0"/>
            <w:r w:rsidRPr="00D3363A">
              <w:rPr>
                <w:rFonts w:ascii="Times New Roman" w:hAnsi="Times New Roman" w:cs="Times New Roman"/>
                <w:sz w:val="24"/>
                <w:szCs w:val="24"/>
              </w:rPr>
              <w:t>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      </w:r>
          </w:p>
          <w:p w:rsidR="00B91C76" w:rsidRPr="00D3363A" w:rsidRDefault="00B91C76" w:rsidP="00B91C7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>Приказом ГБОУ СПО «Грозненский техникум моды</w:t>
            </w:r>
            <w:r w:rsidR="000D2061">
              <w:rPr>
                <w:rFonts w:ascii="Times New Roman" w:hAnsi="Times New Roman" w:cs="Times New Roman"/>
                <w:sz w:val="24"/>
                <w:szCs w:val="24"/>
              </w:rPr>
              <w:t xml:space="preserve"> и дизайна» от 31.12.2014 года </w:t>
            </w: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 xml:space="preserve">№ 162 «О назначении контрактного управляющего» контрактным управляющим назначена Муцалова Зайна Имрановна, которая имеет удостоверение о повышении квалификации в Негосударственном образовательном учреждении </w:t>
            </w:r>
            <w:r w:rsidRPr="00D33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 центр повышения квалификации «Ориентир» по программе «Реформа системы государственных и муниципальных закупок. Контрактная система в сфере закупок товаров, работ, услуг» с 72 часовым объемом, выданное 12.02.2014 года.</w:t>
            </w:r>
          </w:p>
          <w:p w:rsidR="007600B7" w:rsidRPr="003E79AC" w:rsidRDefault="00B91C76" w:rsidP="00B91C76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363A">
              <w:rPr>
                <w:rFonts w:ascii="Times New Roman" w:hAnsi="Times New Roman" w:cs="Times New Roman"/>
                <w:sz w:val="24"/>
                <w:szCs w:val="24"/>
              </w:rPr>
              <w:t>Таким образом, ГБОУ СПО «Грозненский техникум моды и дизайна» нарушены требования части 23 статьи 112 ФЗ-44 и пункта 2.3. Методических рекомендаций.</w:t>
            </w:r>
          </w:p>
        </w:tc>
      </w:tr>
      <w:tr w:rsidR="007600B7" w:rsidRPr="003E79AC" w:rsidTr="007600B7">
        <w:trPr>
          <w:trHeight w:val="76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00B7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7600B7" w:rsidRPr="003E79AC" w:rsidTr="007600B7">
        <w:trPr>
          <w:trHeight w:val="686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00B7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7600B7" w:rsidRPr="003E79AC" w:rsidTr="007600B7">
        <w:trPr>
          <w:trHeight w:val="1844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7600B7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0B7" w:rsidRPr="00505D33" w:rsidRDefault="007600B7" w:rsidP="007600B7">
            <w:pPr>
              <w:pStyle w:val="ConsPlusNormal"/>
              <w:ind w:firstLine="54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5D33">
              <w:rPr>
                <w:rFonts w:ascii="Times New Roman" w:hAnsi="Times New Roman" w:cs="Times New Roman"/>
                <w:sz w:val="24"/>
                <w:szCs w:val="24"/>
              </w:rPr>
              <w:t>ребования части 23 статьи 112 ФЗ-44</w:t>
            </w:r>
            <w:r w:rsidR="00B91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C76" w:rsidRPr="00D3363A">
              <w:rPr>
                <w:rFonts w:ascii="Times New Roman" w:hAnsi="Times New Roman" w:cs="Times New Roman"/>
                <w:sz w:val="24"/>
                <w:szCs w:val="24"/>
              </w:rPr>
              <w:t>и пункта 2.3. Методических рекомендаций</w:t>
            </w:r>
            <w:r w:rsidRPr="00505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0B7" w:rsidRPr="003E79AC" w:rsidTr="00FA2257">
        <w:trPr>
          <w:trHeight w:val="48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00B7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0B7" w:rsidRPr="00403588" w:rsidRDefault="007600B7" w:rsidP="0078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</w:t>
            </w: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года.</w:t>
            </w:r>
          </w:p>
          <w:p w:rsidR="007600B7" w:rsidRPr="00403588" w:rsidRDefault="007600B7" w:rsidP="007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удостоверения</w:t>
            </w:r>
          </w:p>
        </w:tc>
      </w:tr>
      <w:tr w:rsidR="00F17F53" w:rsidRPr="003E79AC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79AC" w:rsidRDefault="007600B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3E79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79A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B91C7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особенностей</w:t>
              </w:r>
            </w:hyperlink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182/7н).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B91C7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www.zakupki.gov.ru</w:t>
              </w:r>
            </w:hyperlink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установлено, что ГБОУ СПО «Грозненский техникум моды и дизайна» план-график закупок на 2015 год опубликован с нарушением  установленных сроков 22.05.2015 года.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ГБОУ СПО «Грозненский техникум моды и дизайна»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 2015 год опубликовано </w:t>
            </w:r>
            <w:r w:rsidR="004777B2"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планов-графиков закупок, при проверке которых по 4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столбце 4 в некоторых планах-графиках </w:t>
            </w:r>
            <w:r w:rsidR="00B91C76"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указывается порядковый н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омер закупки (лота), осуществляемых в пределах календарного года, присваиваемый заказчиком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является нарушением требования </w:t>
            </w:r>
            <w:r w:rsidR="00B91C76"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перечисления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«г» подпункта 2 пункта 5 Особенностей, утв. приказом МЭР РФ и ФК № 182/7н, и части 2 статьи 112 ФЗ-44.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В столбце 7 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перечисления «ж» подпункта 2 пункта 5 Особенностей, утв. приказом МЭР РФ и ФК № 182/7н, и части 2 статьи 112 ФЗ-44.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</w:t>
            </w:r>
            <w:proofErr w:type="spellStart"/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подпункта 2 пункта 5 Особенностей, утв. приказом МЭР РФ и ФК № 182/7н, и части 2 статьи 112 ФЗ-44.</w:t>
            </w:r>
          </w:p>
          <w:p w:rsidR="007600B7" w:rsidRPr="00B91C76" w:rsidRDefault="007600B7" w:rsidP="007600B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4.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столбце 10 в некоторых закупках планируемых осуществить путем проведения открытых аукционов в закупках не указывается размер обеспечения заявки (в тыс. рублей), размер обеспечения исполнения контракта (в тыс. рублей) и размер аванса (в процентах) (последнее - если предполагается),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является нарушением </w:t>
            </w:r>
            <w:r w:rsidR="00B91C76"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требования </w:t>
            </w:r>
            <w:r w:rsidRPr="00B91C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перечисления «к» подпункта 2 пункта 5 Особенностей, утв. приказом МЭР РФ и ФК № 182/7н, и части 2 статьи 112 ФЗ-44.</w:t>
            </w:r>
          </w:p>
          <w:p w:rsidR="001D46F5" w:rsidRPr="00B91C76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B91C7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91C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76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F817B7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подпункта 1 пункта 5</w:t>
            </w:r>
            <w:r w:rsidR="005F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817B7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«г», </w:t>
            </w:r>
            <w:r w:rsidR="007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«ж», </w:t>
            </w:r>
            <w:r w:rsidR="005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5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«к</w:t>
            </w:r>
            <w:r w:rsidR="00F817B7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817B7" w:rsidRPr="00403588">
              <w:rPr>
                <w:rFonts w:ascii="Times New Roman" w:hAnsi="Times New Roman" w:cs="Times New Roman"/>
                <w:sz w:val="24"/>
                <w:szCs w:val="24"/>
              </w:rPr>
              <w:t>подпункта 2 пункта 5</w:t>
            </w:r>
            <w:r w:rsidR="0076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297066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403588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7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76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403588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263DEF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46F5" w:rsidRDefault="000D206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1" w:history="1">
        <w:r w:rsidR="001D46F5"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="00B401ED">
        <w:t xml:space="preserve">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B401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12" w:history="1">
        <w:r w:rsidR="001D46F5"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="00B401ED">
        <w:t xml:space="preserve">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осуществления контроля за соблюдением Федерального закона от 05.04.2013 г. № 44-ФЗ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0D2061" w:rsidRPr="00403588" w:rsidRDefault="000D206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1AE" w:rsidRPr="00263DEF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ПРЕДПИСЫВАЕТ:</w:t>
      </w:r>
    </w:p>
    <w:p w:rsidR="005A11AE" w:rsidRPr="00403588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61" w:rsidRPr="000D2061" w:rsidRDefault="000D2061" w:rsidP="000D20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2CC5"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D46F5"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Pr="000D2061">
        <w:rPr>
          <w:rFonts w:ascii="Times New Roman" w:hAnsi="Times New Roman" w:cs="Times New Roman"/>
          <w:sz w:val="26"/>
          <w:szCs w:val="26"/>
        </w:rPr>
        <w:t xml:space="preserve">01 сентября 2016 года 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нарушение требований части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23 статьи 112 ФЗ-44 и </w:t>
      </w:r>
      <w:r w:rsidRPr="000D2061">
        <w:rPr>
          <w:rFonts w:ascii="Times New Roman" w:hAnsi="Times New Roman" w:cs="Times New Roman"/>
          <w:sz w:val="26"/>
          <w:szCs w:val="26"/>
        </w:rPr>
        <w:t>пункта 2.3. Методических рекомендаций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осуществив назначение контрактным управляющим ГБОУ СПО </w:t>
      </w:r>
      <w:r w:rsidRPr="000D2061">
        <w:rPr>
          <w:rFonts w:ascii="Times New Roman" w:hAnsi="Times New Roman" w:cs="Times New Roman"/>
          <w:sz w:val="26"/>
          <w:szCs w:val="26"/>
        </w:rPr>
        <w:t>«Грозненский техникум моды и дизайна</w:t>
      </w:r>
      <w:r w:rsidRPr="000D20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0D20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контрактного управляющего</w:t>
      </w:r>
      <w:r w:rsidRPr="000D2061">
        <w:rPr>
          <w:rFonts w:ascii="Times New Roman" w:hAnsi="Times New Roman" w:cs="Times New Roman"/>
          <w:sz w:val="26"/>
          <w:szCs w:val="26"/>
        </w:rPr>
        <w:t xml:space="preserve"> 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СПО </w:t>
      </w:r>
      <w:r w:rsidRPr="000D2061">
        <w:rPr>
          <w:rFonts w:ascii="Times New Roman" w:hAnsi="Times New Roman" w:cs="Times New Roman"/>
          <w:sz w:val="26"/>
          <w:szCs w:val="26"/>
        </w:rPr>
        <w:t>«Грозненский техникум моды и дизайна</w:t>
      </w:r>
      <w:r w:rsidRPr="000D2061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Pr="000D2061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обучение для получения </w:t>
      </w:r>
      <w:r w:rsidRPr="000D2061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в сфере закупок</w:t>
      </w:r>
      <w:r w:rsidRPr="000D2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Pr="000D2061">
        <w:rPr>
          <w:rFonts w:ascii="Times New Roman" w:hAnsi="Times New Roman" w:cs="Times New Roman"/>
          <w:sz w:val="26"/>
          <w:szCs w:val="26"/>
        </w:rPr>
        <w:t>частью 6 статьи 38 ФЗ-44.</w:t>
      </w:r>
    </w:p>
    <w:p w:rsidR="005F2CC5" w:rsidRDefault="000D2061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01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403588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13" w:history="1">
        <w:r w:rsidR="001D46F5" w:rsidRPr="004035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F2CC5" w:rsidRDefault="000D2061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>
        <w:rPr>
          <w:rFonts w:ascii="Times New Roman" w:hAnsi="Times New Roman" w:cs="Times New Roman"/>
          <w:sz w:val="26"/>
          <w:szCs w:val="26"/>
        </w:rPr>
        <w:t>01 сентября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2061" w:rsidRDefault="000D2061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CC5" w:rsidRDefault="001D46F5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4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263DEF"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0D2061" w:rsidRDefault="000D2061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5F2CC5" w:rsidRDefault="001D46F5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61" w:rsidRDefault="000D2061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061" w:rsidRDefault="000D2061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B7" w:rsidRPr="00403588" w:rsidRDefault="007600B7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Pr="005F2CC5" w:rsidRDefault="000D2061" w:rsidP="005F2CC5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министра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Л.Т. Хачукаева</w:t>
      </w:r>
    </w:p>
    <w:p w:rsidR="00263DEF" w:rsidRDefault="00263DE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CC5" w:rsidRDefault="005F2CC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00B7" w:rsidRDefault="007600B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2061" w:rsidRPr="005F2CC5" w:rsidRDefault="000D206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297066"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297066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297066" w:rsidSect="00DA39EC">
      <w:headerReference w:type="default" r:id="rId15"/>
      <w:footerReference w:type="default" r:id="rId16"/>
      <w:pgSz w:w="11906" w:h="16838"/>
      <w:pgMar w:top="709" w:right="567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94" w:rsidRDefault="001D5B94" w:rsidP="001B3465">
      <w:pPr>
        <w:spacing w:after="0" w:line="240" w:lineRule="auto"/>
      </w:pPr>
      <w:r>
        <w:separator/>
      </w:r>
    </w:p>
  </w:endnote>
  <w:endnote w:type="continuationSeparator" w:id="0">
    <w:p w:rsidR="001D5B94" w:rsidRDefault="001D5B94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AC" w:rsidRDefault="003E79AC">
    <w:pPr>
      <w:pStyle w:val="ab"/>
      <w:jc w:val="right"/>
    </w:pPr>
  </w:p>
  <w:p w:rsidR="003E79AC" w:rsidRDefault="003E79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94" w:rsidRDefault="001D5B94" w:rsidP="001B3465">
      <w:pPr>
        <w:spacing w:after="0" w:line="240" w:lineRule="auto"/>
      </w:pPr>
      <w:r>
        <w:separator/>
      </w:r>
    </w:p>
  </w:footnote>
  <w:footnote w:type="continuationSeparator" w:id="0">
    <w:p w:rsidR="001D5B94" w:rsidRDefault="001D5B94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19192"/>
      <w:docPartObj>
        <w:docPartGallery w:val="Page Numbers (Top of Page)"/>
        <w:docPartUnique/>
      </w:docPartObj>
    </w:sdtPr>
    <w:sdtContent>
      <w:p w:rsidR="00DA39EC" w:rsidRDefault="00232D7D">
        <w:pPr>
          <w:pStyle w:val="a9"/>
          <w:jc w:val="center"/>
        </w:pPr>
        <w:fldSimple w:instr=" PAGE   \* MERGEFORMAT ">
          <w:r w:rsidR="00D9231A">
            <w:rPr>
              <w:noProof/>
            </w:rPr>
            <w:t>6</w:t>
          </w:r>
        </w:fldSimple>
      </w:p>
    </w:sdtContent>
  </w:sdt>
  <w:p w:rsidR="003E79AC" w:rsidRDefault="003E79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70CE2"/>
    <w:rsid w:val="00095B43"/>
    <w:rsid w:val="000B4044"/>
    <w:rsid w:val="000D2061"/>
    <w:rsid w:val="000D5E16"/>
    <w:rsid w:val="000D7B52"/>
    <w:rsid w:val="000E3CBB"/>
    <w:rsid w:val="000F0599"/>
    <w:rsid w:val="00100BE1"/>
    <w:rsid w:val="00121F47"/>
    <w:rsid w:val="00131F22"/>
    <w:rsid w:val="00160893"/>
    <w:rsid w:val="001719F4"/>
    <w:rsid w:val="00183A9A"/>
    <w:rsid w:val="00187306"/>
    <w:rsid w:val="001B3465"/>
    <w:rsid w:val="001D46F5"/>
    <w:rsid w:val="001D5B94"/>
    <w:rsid w:val="00206D6D"/>
    <w:rsid w:val="00217F6E"/>
    <w:rsid w:val="00232D7D"/>
    <w:rsid w:val="00235D51"/>
    <w:rsid w:val="00236DEF"/>
    <w:rsid w:val="00242EAE"/>
    <w:rsid w:val="0024523E"/>
    <w:rsid w:val="00256A3B"/>
    <w:rsid w:val="002632CC"/>
    <w:rsid w:val="00263DEF"/>
    <w:rsid w:val="002665D0"/>
    <w:rsid w:val="002963E0"/>
    <w:rsid w:val="00297066"/>
    <w:rsid w:val="00305218"/>
    <w:rsid w:val="003401CC"/>
    <w:rsid w:val="003B5C70"/>
    <w:rsid w:val="003C130B"/>
    <w:rsid w:val="003C417D"/>
    <w:rsid w:val="003C532B"/>
    <w:rsid w:val="003C67A9"/>
    <w:rsid w:val="003D60EE"/>
    <w:rsid w:val="003E79AC"/>
    <w:rsid w:val="0040228E"/>
    <w:rsid w:val="00403588"/>
    <w:rsid w:val="004241D5"/>
    <w:rsid w:val="004678FF"/>
    <w:rsid w:val="00467E0C"/>
    <w:rsid w:val="004777B2"/>
    <w:rsid w:val="004B27D4"/>
    <w:rsid w:val="004C58CD"/>
    <w:rsid w:val="004D2A9A"/>
    <w:rsid w:val="004D40CC"/>
    <w:rsid w:val="004D7543"/>
    <w:rsid w:val="004E41D9"/>
    <w:rsid w:val="0051201A"/>
    <w:rsid w:val="00543FD5"/>
    <w:rsid w:val="00551F5D"/>
    <w:rsid w:val="00554BBF"/>
    <w:rsid w:val="00565545"/>
    <w:rsid w:val="00575E02"/>
    <w:rsid w:val="005930D4"/>
    <w:rsid w:val="005A11AE"/>
    <w:rsid w:val="005A19DD"/>
    <w:rsid w:val="005D11E6"/>
    <w:rsid w:val="005E38AF"/>
    <w:rsid w:val="005F2CC5"/>
    <w:rsid w:val="005F7354"/>
    <w:rsid w:val="005F74B7"/>
    <w:rsid w:val="00600D6B"/>
    <w:rsid w:val="006163F9"/>
    <w:rsid w:val="00635637"/>
    <w:rsid w:val="006B7BD5"/>
    <w:rsid w:val="006D00EC"/>
    <w:rsid w:val="006D3FC3"/>
    <w:rsid w:val="0074619A"/>
    <w:rsid w:val="007600B7"/>
    <w:rsid w:val="007646C6"/>
    <w:rsid w:val="00770D6F"/>
    <w:rsid w:val="007C71A0"/>
    <w:rsid w:val="007E219C"/>
    <w:rsid w:val="007E42AC"/>
    <w:rsid w:val="00822E0B"/>
    <w:rsid w:val="0083452C"/>
    <w:rsid w:val="00843C57"/>
    <w:rsid w:val="008603B6"/>
    <w:rsid w:val="00867131"/>
    <w:rsid w:val="00882F57"/>
    <w:rsid w:val="008955C7"/>
    <w:rsid w:val="008A6503"/>
    <w:rsid w:val="008C7EE5"/>
    <w:rsid w:val="008D0EAD"/>
    <w:rsid w:val="008D25DE"/>
    <w:rsid w:val="008F7261"/>
    <w:rsid w:val="00900EE0"/>
    <w:rsid w:val="00913C95"/>
    <w:rsid w:val="00943FB4"/>
    <w:rsid w:val="0096243A"/>
    <w:rsid w:val="009744A0"/>
    <w:rsid w:val="009D5226"/>
    <w:rsid w:val="009D5965"/>
    <w:rsid w:val="009D6887"/>
    <w:rsid w:val="009F44CD"/>
    <w:rsid w:val="009F4839"/>
    <w:rsid w:val="00A201B9"/>
    <w:rsid w:val="00A52B23"/>
    <w:rsid w:val="00A5460C"/>
    <w:rsid w:val="00A55FC0"/>
    <w:rsid w:val="00A90EE7"/>
    <w:rsid w:val="00A92007"/>
    <w:rsid w:val="00AB7945"/>
    <w:rsid w:val="00AD26A6"/>
    <w:rsid w:val="00AD5940"/>
    <w:rsid w:val="00AE2728"/>
    <w:rsid w:val="00B26FF3"/>
    <w:rsid w:val="00B401ED"/>
    <w:rsid w:val="00B67F06"/>
    <w:rsid w:val="00B91C76"/>
    <w:rsid w:val="00BC293A"/>
    <w:rsid w:val="00BF0D07"/>
    <w:rsid w:val="00BF4F2A"/>
    <w:rsid w:val="00C067C8"/>
    <w:rsid w:val="00C37C20"/>
    <w:rsid w:val="00C40E84"/>
    <w:rsid w:val="00C479A0"/>
    <w:rsid w:val="00C5306F"/>
    <w:rsid w:val="00CA556B"/>
    <w:rsid w:val="00CA69EA"/>
    <w:rsid w:val="00CC34F8"/>
    <w:rsid w:val="00CD32C7"/>
    <w:rsid w:val="00CF2942"/>
    <w:rsid w:val="00D149F6"/>
    <w:rsid w:val="00D4608F"/>
    <w:rsid w:val="00D51790"/>
    <w:rsid w:val="00D60529"/>
    <w:rsid w:val="00D64EC6"/>
    <w:rsid w:val="00D87A3E"/>
    <w:rsid w:val="00D9231A"/>
    <w:rsid w:val="00DA39EC"/>
    <w:rsid w:val="00DA6AA2"/>
    <w:rsid w:val="00DF44E0"/>
    <w:rsid w:val="00E13F83"/>
    <w:rsid w:val="00E435AE"/>
    <w:rsid w:val="00E921BC"/>
    <w:rsid w:val="00EC449A"/>
    <w:rsid w:val="00F17DA5"/>
    <w:rsid w:val="00F17F53"/>
    <w:rsid w:val="00F20613"/>
    <w:rsid w:val="00F27FC7"/>
    <w:rsid w:val="00F5112C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  <w:rsid w:val="00FF3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7600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1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garantF1://70914346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420990&amp;sub=1069" TargetMode="External"/><Relationship Id="rId1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253464&amp;sub=9927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ivo.garant.ru/document?id=12025267&amp;sub=19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AA8E-FE62-49CC-8C85-1923EEC0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83</cp:revision>
  <cp:lastPrinted>2016-06-03T11:34:00Z</cp:lastPrinted>
  <dcterms:created xsi:type="dcterms:W3CDTF">2015-09-03T06:07:00Z</dcterms:created>
  <dcterms:modified xsi:type="dcterms:W3CDTF">2016-06-03T12:03:00Z</dcterms:modified>
</cp:coreProperties>
</file>