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F97" w:rsidRPr="006D7331" w:rsidRDefault="00564F97" w:rsidP="00564F97">
      <w:pPr>
        <w:pStyle w:val="1"/>
        <w:tabs>
          <w:tab w:val="center" w:pos="4536"/>
        </w:tabs>
        <w:rPr>
          <w:color w:val="auto"/>
        </w:rPr>
      </w:pPr>
      <w:r w:rsidRPr="006D7331">
        <w:rPr>
          <w:noProof/>
          <w:color w:val="auto"/>
        </w:rPr>
        <w:drawing>
          <wp:inline distT="0" distB="0" distL="0" distR="0">
            <wp:extent cx="691515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EDF6EB"/>
                        </a:clrFrom>
                        <a:clrTo>
                          <a:srgbClr val="EDF6E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F97" w:rsidRPr="006D7331" w:rsidRDefault="00564F97" w:rsidP="00564F97">
      <w:pPr>
        <w:tabs>
          <w:tab w:val="left" w:pos="6320"/>
        </w:tabs>
      </w:pPr>
      <w:r w:rsidRPr="006D7331">
        <w:tab/>
      </w:r>
    </w:p>
    <w:p w:rsidR="00564F97" w:rsidRPr="006D7331" w:rsidRDefault="00564F97" w:rsidP="00564F97">
      <w:pPr>
        <w:rPr>
          <w:b/>
          <w:sz w:val="30"/>
          <w:szCs w:val="30"/>
        </w:rPr>
      </w:pPr>
      <w:r w:rsidRPr="006D7331">
        <w:rPr>
          <w:b/>
          <w:spacing w:val="14"/>
          <w:kern w:val="16"/>
          <w:sz w:val="30"/>
          <w:szCs w:val="30"/>
        </w:rPr>
        <w:t xml:space="preserve">     МИНИСТЕРСТВО ФИНАНСОВ ЧЕЧЕНСКОЙ РЕСПУБЛИКИ</w:t>
      </w:r>
    </w:p>
    <w:p w:rsidR="00564F97" w:rsidRPr="006D7331" w:rsidRDefault="00AC3080" w:rsidP="00564F97">
      <w:pPr>
        <w:ind w:left="426"/>
        <w:jc w:val="center"/>
      </w:pPr>
      <w:r>
        <w:rPr>
          <w:noProof/>
        </w:rPr>
        <w:pict>
          <v:shape id="Полилиния 2" o:spid="_x0000_s1026" style="position:absolute;left:0;text-align:left;margin-left:15.6pt;margin-top:2.75pt;width:484.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5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" path="m,l9059,6e" filled="f" strokeweight="4.5pt">
            <v:stroke linestyle="thickThin"/>
            <v:path arrowok="t" o:connecttype="custom" o:connectlocs="0,0;6155690,635" o:connectangles="0,0"/>
          </v:shape>
        </w:pict>
      </w:r>
    </w:p>
    <w:p w:rsidR="00564F97" w:rsidRPr="006D7331" w:rsidRDefault="00564F97" w:rsidP="00564F97">
      <w:r w:rsidRPr="006D7331">
        <w:t xml:space="preserve">        364</w:t>
      </w:r>
      <w:r w:rsidRPr="006D7331">
        <w:rPr>
          <w:lang w:val="en-US"/>
        </w:rPr>
        <w:t> </w:t>
      </w:r>
      <w:r w:rsidRPr="006D7331">
        <w:t xml:space="preserve">000,  г. Грозный, ул. Гаражная, д. </w:t>
      </w:r>
      <w:proofErr w:type="gramStart"/>
      <w:r w:rsidRPr="006D7331">
        <w:t>2</w:t>
      </w:r>
      <w:proofErr w:type="gramEnd"/>
      <w:r w:rsidRPr="006D7331">
        <w:t xml:space="preserve"> а                                                 </w:t>
      </w:r>
      <w:r w:rsidRPr="006D7331">
        <w:tab/>
        <w:t xml:space="preserve">        тел: (8712) 62-79-99, факс: 62-79-84</w:t>
      </w:r>
    </w:p>
    <w:p w:rsidR="00564F97" w:rsidRPr="006D7331" w:rsidRDefault="00564F97" w:rsidP="00564F97">
      <w:r w:rsidRPr="006D7331">
        <w:t xml:space="preserve">        ОКПО 45268875, ОГРН 1022002542583,                                                   </w:t>
      </w:r>
      <w:r w:rsidRPr="006D7331">
        <w:tab/>
      </w:r>
      <w:r w:rsidRPr="006D7331">
        <w:rPr>
          <w:lang w:val="en-US"/>
        </w:rPr>
        <w:t>www</w:t>
      </w:r>
      <w:r w:rsidRPr="006D7331">
        <w:t>.</w:t>
      </w:r>
      <w:r w:rsidRPr="006D7331">
        <w:rPr>
          <w:lang w:val="en-US"/>
        </w:rPr>
        <w:t>minfinchr</w:t>
      </w:r>
      <w:r w:rsidRPr="006D7331">
        <w:t>.</w:t>
      </w:r>
      <w:r w:rsidRPr="006D7331">
        <w:rPr>
          <w:lang w:val="en-US"/>
        </w:rPr>
        <w:t>ru</w:t>
      </w:r>
    </w:p>
    <w:p w:rsidR="00564F97" w:rsidRPr="006D7331" w:rsidRDefault="00564F97" w:rsidP="00564F97">
      <w:r w:rsidRPr="006D7331">
        <w:t xml:space="preserve">        ИНН 2020002560 КПП201601001    </w:t>
      </w:r>
      <w:r w:rsidRPr="006D7331">
        <w:tab/>
      </w:r>
      <w:r w:rsidRPr="006D7331">
        <w:tab/>
      </w:r>
      <w:r w:rsidRPr="006D7331">
        <w:tab/>
      </w:r>
      <w:r w:rsidRPr="006D7331">
        <w:tab/>
      </w:r>
      <w:r w:rsidRPr="006D7331">
        <w:tab/>
      </w:r>
      <w:r w:rsidRPr="006D7331">
        <w:tab/>
      </w:r>
      <w:r w:rsidRPr="006D7331">
        <w:rPr>
          <w:lang w:val="en-US"/>
        </w:rPr>
        <w:t>E</w:t>
      </w:r>
      <w:r w:rsidRPr="006D7331">
        <w:t>-</w:t>
      </w:r>
      <w:r w:rsidRPr="006D7331">
        <w:rPr>
          <w:lang w:val="en-US"/>
        </w:rPr>
        <w:t>mail</w:t>
      </w:r>
      <w:r w:rsidRPr="006D7331">
        <w:t xml:space="preserve">: </w:t>
      </w:r>
      <w:hyperlink r:id="rId8" w:history="1">
        <w:r w:rsidRPr="006D7331">
          <w:rPr>
            <w:rStyle w:val="a3"/>
            <w:color w:val="auto"/>
            <w:u w:val="none"/>
            <w:lang w:val="en-US"/>
          </w:rPr>
          <w:t>minfin</w:t>
        </w:r>
        <w:r w:rsidRPr="006D7331">
          <w:rPr>
            <w:rStyle w:val="a3"/>
            <w:color w:val="auto"/>
            <w:u w:val="none"/>
          </w:rPr>
          <w:t>.</w:t>
        </w:r>
        <w:r w:rsidRPr="006D7331">
          <w:rPr>
            <w:rStyle w:val="a3"/>
            <w:color w:val="auto"/>
            <w:u w:val="none"/>
            <w:lang w:val="en-US"/>
          </w:rPr>
          <w:t>chr</w:t>
        </w:r>
        <w:r w:rsidRPr="006D7331">
          <w:rPr>
            <w:rStyle w:val="a3"/>
            <w:color w:val="auto"/>
            <w:u w:val="none"/>
          </w:rPr>
          <w:t>@</w:t>
        </w:r>
        <w:r w:rsidRPr="006D7331">
          <w:rPr>
            <w:rStyle w:val="a3"/>
            <w:color w:val="auto"/>
            <w:u w:val="none"/>
            <w:lang w:val="en-US"/>
          </w:rPr>
          <w:t>mail</w:t>
        </w:r>
        <w:r w:rsidRPr="006D7331">
          <w:rPr>
            <w:rStyle w:val="a3"/>
            <w:color w:val="auto"/>
            <w:u w:val="none"/>
          </w:rPr>
          <w:t>.</w:t>
        </w:r>
        <w:r w:rsidRPr="006D7331">
          <w:rPr>
            <w:rStyle w:val="a3"/>
            <w:color w:val="auto"/>
            <w:u w:val="none"/>
            <w:lang w:val="en-US"/>
          </w:rPr>
          <w:t>ru</w:t>
        </w:r>
      </w:hyperlink>
    </w:p>
    <w:p w:rsidR="00564F97" w:rsidRPr="006D7331" w:rsidRDefault="00564F97" w:rsidP="00564F97"/>
    <w:tbl>
      <w:tblPr>
        <w:tblpPr w:leftFromText="180" w:rightFromText="180" w:vertAnchor="text" w:horzAnchor="margin" w:tblpXSpec="right" w:tblpY="60"/>
        <w:tblW w:w="0" w:type="auto"/>
        <w:tblLook w:val="0000"/>
      </w:tblPr>
      <w:tblGrid>
        <w:gridCol w:w="3897"/>
      </w:tblGrid>
      <w:tr w:rsidR="001378B6" w:rsidRPr="006D7331" w:rsidTr="00F957E0">
        <w:trPr>
          <w:trHeight w:val="1413"/>
        </w:trPr>
        <w:tc>
          <w:tcPr>
            <w:tcW w:w="3897" w:type="dxa"/>
          </w:tcPr>
          <w:p w:rsidR="001378B6" w:rsidRPr="006D7331" w:rsidRDefault="001378B6" w:rsidP="001378B6">
            <w:pPr>
              <w:rPr>
                <w:sz w:val="26"/>
                <w:szCs w:val="26"/>
              </w:rPr>
            </w:pPr>
          </w:p>
          <w:p w:rsidR="001378B6" w:rsidRPr="006D7331" w:rsidRDefault="001378B6" w:rsidP="001378B6">
            <w:pPr>
              <w:rPr>
                <w:sz w:val="26"/>
                <w:szCs w:val="26"/>
              </w:rPr>
            </w:pPr>
          </w:p>
          <w:p w:rsidR="001378B6" w:rsidRPr="006D7331" w:rsidRDefault="00D722A4" w:rsidP="00F957E0">
            <w:pPr>
              <w:spacing w:line="260" w:lineRule="exact"/>
              <w:rPr>
                <w:sz w:val="28"/>
                <w:szCs w:val="28"/>
              </w:rPr>
            </w:pPr>
            <w:r w:rsidRPr="006D7331">
              <w:rPr>
                <w:sz w:val="28"/>
                <w:szCs w:val="28"/>
              </w:rPr>
              <w:t xml:space="preserve">Директору </w:t>
            </w:r>
            <w:r w:rsidRPr="006D7331">
              <w:rPr>
                <w:sz w:val="24"/>
                <w:szCs w:val="24"/>
              </w:rPr>
              <w:t xml:space="preserve"> ГКУ «Комплексный центр социального обслуживания населения» Грозненского района</w:t>
            </w:r>
          </w:p>
          <w:p w:rsidR="001378B6" w:rsidRPr="006D7331" w:rsidRDefault="001378B6" w:rsidP="001378B6">
            <w:pPr>
              <w:spacing w:line="240" w:lineRule="exact"/>
              <w:rPr>
                <w:sz w:val="28"/>
                <w:szCs w:val="28"/>
              </w:rPr>
            </w:pPr>
          </w:p>
          <w:p w:rsidR="001378B6" w:rsidRPr="006D7331" w:rsidRDefault="00D722A4" w:rsidP="001378B6">
            <w:pPr>
              <w:spacing w:line="240" w:lineRule="exact"/>
              <w:rPr>
                <w:sz w:val="28"/>
                <w:szCs w:val="28"/>
              </w:rPr>
            </w:pPr>
            <w:r w:rsidRPr="006D7331">
              <w:rPr>
                <w:sz w:val="28"/>
                <w:szCs w:val="28"/>
              </w:rPr>
              <w:t>И.Ю. САРАЛИЕВУ</w:t>
            </w:r>
          </w:p>
          <w:p w:rsidR="001378B6" w:rsidRPr="006D7331" w:rsidRDefault="00F957E0" w:rsidP="001378B6">
            <w:pPr>
              <w:rPr>
                <w:sz w:val="26"/>
                <w:szCs w:val="26"/>
              </w:rPr>
            </w:pPr>
            <w:r w:rsidRPr="006D7331">
              <w:rPr>
                <w:sz w:val="26"/>
                <w:szCs w:val="26"/>
              </w:rPr>
              <w:t>_______________________</w:t>
            </w:r>
            <w:r w:rsidR="001378B6" w:rsidRPr="006D7331">
              <w:rPr>
                <w:sz w:val="26"/>
                <w:szCs w:val="26"/>
              </w:rPr>
              <w:t>_</w:t>
            </w:r>
            <w:r w:rsidR="00D722A4" w:rsidRPr="006D7331">
              <w:rPr>
                <w:sz w:val="26"/>
                <w:szCs w:val="26"/>
              </w:rPr>
              <w:t>____</w:t>
            </w:r>
          </w:p>
          <w:p w:rsidR="001378B6" w:rsidRPr="006D7331" w:rsidRDefault="00D722A4" w:rsidP="001764A2">
            <w:pPr>
              <w:rPr>
                <w:sz w:val="18"/>
                <w:szCs w:val="18"/>
              </w:rPr>
            </w:pPr>
            <w:r w:rsidRPr="006D7331">
              <w:rPr>
                <w:sz w:val="18"/>
                <w:szCs w:val="18"/>
              </w:rPr>
              <w:t xml:space="preserve">Российская Федерация, </w:t>
            </w:r>
            <w:r w:rsidRPr="006D7331">
              <w:rPr>
                <w:iCs/>
                <w:sz w:val="18"/>
                <w:szCs w:val="18"/>
              </w:rPr>
              <w:t xml:space="preserve">366013, Чеченская Республика, </w:t>
            </w:r>
            <w:proofErr w:type="gramStart"/>
            <w:r w:rsidRPr="006D7331">
              <w:rPr>
                <w:iCs/>
                <w:sz w:val="18"/>
                <w:szCs w:val="18"/>
              </w:rPr>
              <w:t>с</w:t>
            </w:r>
            <w:proofErr w:type="gramEnd"/>
            <w:r w:rsidRPr="006D7331">
              <w:rPr>
                <w:iCs/>
                <w:sz w:val="18"/>
                <w:szCs w:val="18"/>
              </w:rPr>
              <w:t xml:space="preserve">. </w:t>
            </w:r>
            <w:proofErr w:type="gramStart"/>
            <w:r w:rsidRPr="006D7331">
              <w:rPr>
                <w:iCs/>
                <w:sz w:val="18"/>
                <w:szCs w:val="18"/>
              </w:rPr>
              <w:t>Толстой-Юрт</w:t>
            </w:r>
            <w:proofErr w:type="gramEnd"/>
            <w:r w:rsidRPr="006D7331">
              <w:rPr>
                <w:iCs/>
                <w:sz w:val="18"/>
                <w:szCs w:val="18"/>
              </w:rPr>
              <w:t>, ул. Шевченко, 2</w:t>
            </w:r>
            <w:r w:rsidRPr="006D7331">
              <w:rPr>
                <w:bCs/>
                <w:sz w:val="18"/>
                <w:szCs w:val="18"/>
              </w:rPr>
              <w:t>.</w:t>
            </w:r>
          </w:p>
        </w:tc>
      </w:tr>
    </w:tbl>
    <w:p w:rsidR="00564F97" w:rsidRPr="006D7331" w:rsidRDefault="00765543" w:rsidP="00564F97">
      <w:pPr>
        <w:rPr>
          <w:sz w:val="22"/>
          <w:szCs w:val="22"/>
        </w:rPr>
      </w:pPr>
      <w:r w:rsidRPr="00765543">
        <w:rPr>
          <w:sz w:val="28"/>
          <w:szCs w:val="28"/>
        </w:rPr>
        <w:t>03.12.2015 года</w:t>
      </w:r>
      <w:r>
        <w:rPr>
          <w:sz w:val="26"/>
          <w:szCs w:val="26"/>
        </w:rPr>
        <w:t xml:space="preserve"> </w:t>
      </w:r>
      <w:r w:rsidR="00F54B7A" w:rsidRPr="006D7331">
        <w:rPr>
          <w:sz w:val="22"/>
          <w:szCs w:val="22"/>
        </w:rPr>
        <w:t xml:space="preserve"> </w:t>
      </w:r>
      <w:r w:rsidR="00BD7143" w:rsidRPr="006D7331">
        <w:rPr>
          <w:sz w:val="22"/>
          <w:szCs w:val="22"/>
        </w:rPr>
        <w:t xml:space="preserve"> </w:t>
      </w:r>
      <w:r w:rsidR="00564F97" w:rsidRPr="006D7331">
        <w:rPr>
          <w:sz w:val="22"/>
          <w:szCs w:val="22"/>
        </w:rPr>
        <w:t>№</w:t>
      </w:r>
      <w:r w:rsidR="001764A2" w:rsidRPr="006D7331">
        <w:rPr>
          <w:sz w:val="22"/>
          <w:szCs w:val="22"/>
        </w:rPr>
        <w:t xml:space="preserve"> </w:t>
      </w:r>
      <w:r w:rsidR="00D722A4" w:rsidRPr="006D733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765543">
        <w:rPr>
          <w:sz w:val="28"/>
          <w:szCs w:val="28"/>
        </w:rPr>
        <w:t>2982/29</w:t>
      </w:r>
    </w:p>
    <w:p w:rsidR="00564F97" w:rsidRPr="006D7331" w:rsidRDefault="00564F97" w:rsidP="00564F97">
      <w:pPr>
        <w:rPr>
          <w:sz w:val="22"/>
          <w:szCs w:val="22"/>
        </w:rPr>
      </w:pPr>
    </w:p>
    <w:p w:rsidR="00564F97" w:rsidRPr="006D7331" w:rsidRDefault="00567A9D" w:rsidP="00564F97">
      <w:pPr>
        <w:rPr>
          <w:sz w:val="22"/>
          <w:szCs w:val="22"/>
        </w:rPr>
      </w:pPr>
      <w:r w:rsidRPr="006D7331">
        <w:rPr>
          <w:sz w:val="22"/>
          <w:szCs w:val="22"/>
        </w:rPr>
        <w:t>на № _________</w:t>
      </w:r>
      <w:r w:rsidR="00F54B7A" w:rsidRPr="006D7331">
        <w:rPr>
          <w:sz w:val="22"/>
          <w:szCs w:val="22"/>
        </w:rPr>
        <w:t>_</w:t>
      </w:r>
      <w:r w:rsidR="00564F97" w:rsidRPr="006D7331">
        <w:rPr>
          <w:sz w:val="22"/>
          <w:szCs w:val="22"/>
        </w:rPr>
        <w:t>_   от _______________</w:t>
      </w:r>
    </w:p>
    <w:p w:rsidR="00564F97" w:rsidRPr="006D7331" w:rsidRDefault="00564F97" w:rsidP="00564F97">
      <w:pPr>
        <w:pStyle w:val="a6"/>
        <w:jc w:val="center"/>
        <w:rPr>
          <w:rFonts w:ascii="Times New Roman" w:hAnsi="Times New Roman" w:cs="Times New Roman"/>
        </w:rPr>
      </w:pPr>
    </w:p>
    <w:p w:rsidR="00564F97" w:rsidRPr="006D7331" w:rsidRDefault="00564F97" w:rsidP="00564F97">
      <w:pPr>
        <w:rPr>
          <w:sz w:val="26"/>
          <w:szCs w:val="26"/>
        </w:rPr>
      </w:pPr>
    </w:p>
    <w:p w:rsidR="00564F97" w:rsidRPr="006D7331" w:rsidRDefault="00564F97" w:rsidP="00564F97">
      <w:pPr>
        <w:pStyle w:val="1"/>
        <w:rPr>
          <w:color w:val="auto"/>
          <w:sz w:val="26"/>
          <w:szCs w:val="26"/>
        </w:rPr>
      </w:pPr>
    </w:p>
    <w:p w:rsidR="00564F97" w:rsidRPr="006D7331" w:rsidRDefault="00564F97" w:rsidP="00564F97">
      <w:pPr>
        <w:rPr>
          <w:sz w:val="26"/>
          <w:szCs w:val="26"/>
        </w:rPr>
      </w:pPr>
    </w:p>
    <w:p w:rsidR="00564F97" w:rsidRPr="006D7331" w:rsidRDefault="00564F97" w:rsidP="00564F97">
      <w:pPr>
        <w:rPr>
          <w:sz w:val="26"/>
          <w:szCs w:val="26"/>
        </w:rPr>
      </w:pPr>
    </w:p>
    <w:p w:rsidR="00564F97" w:rsidRPr="006D7331" w:rsidRDefault="00564F97" w:rsidP="00564F97">
      <w:pPr>
        <w:rPr>
          <w:sz w:val="26"/>
          <w:szCs w:val="26"/>
        </w:rPr>
      </w:pPr>
    </w:p>
    <w:p w:rsidR="00564F97" w:rsidRPr="006D7331" w:rsidRDefault="00564F97" w:rsidP="00564F97">
      <w:pPr>
        <w:pStyle w:val="1"/>
        <w:rPr>
          <w:color w:val="auto"/>
          <w:sz w:val="26"/>
          <w:szCs w:val="26"/>
        </w:rPr>
      </w:pPr>
    </w:p>
    <w:p w:rsidR="00564F97" w:rsidRPr="006D7331" w:rsidRDefault="00564F97" w:rsidP="00564F97">
      <w:pPr>
        <w:pStyle w:val="1"/>
        <w:rPr>
          <w:b w:val="0"/>
          <w:color w:val="auto"/>
          <w:sz w:val="26"/>
          <w:szCs w:val="26"/>
        </w:rPr>
      </w:pPr>
    </w:p>
    <w:p w:rsidR="00A668E3" w:rsidRPr="006D7331" w:rsidRDefault="00A668E3" w:rsidP="001E21F7">
      <w:pPr>
        <w:rPr>
          <w:sz w:val="26"/>
          <w:szCs w:val="26"/>
        </w:rPr>
      </w:pPr>
    </w:p>
    <w:p w:rsidR="001378B6" w:rsidRPr="006D7331" w:rsidRDefault="001378B6" w:rsidP="001E21F7">
      <w:pPr>
        <w:rPr>
          <w:sz w:val="28"/>
          <w:szCs w:val="28"/>
        </w:rPr>
      </w:pPr>
    </w:p>
    <w:p w:rsidR="00564F97" w:rsidRPr="006D7331" w:rsidRDefault="00564F97" w:rsidP="00564F97">
      <w:pPr>
        <w:pStyle w:val="1"/>
        <w:rPr>
          <w:b w:val="0"/>
          <w:color w:val="auto"/>
          <w:sz w:val="28"/>
          <w:szCs w:val="28"/>
        </w:rPr>
      </w:pPr>
      <w:r w:rsidRPr="006D7331">
        <w:rPr>
          <w:b w:val="0"/>
          <w:color w:val="auto"/>
          <w:sz w:val="28"/>
          <w:szCs w:val="28"/>
        </w:rPr>
        <w:t xml:space="preserve">ПРЕДПИСАНИЕ № </w:t>
      </w:r>
      <w:r w:rsidR="00D722A4" w:rsidRPr="006D7331">
        <w:rPr>
          <w:b w:val="0"/>
          <w:color w:val="auto"/>
          <w:sz w:val="28"/>
          <w:szCs w:val="28"/>
        </w:rPr>
        <w:t>2</w:t>
      </w:r>
      <w:r w:rsidR="006D7331" w:rsidRPr="006D7331">
        <w:rPr>
          <w:b w:val="0"/>
          <w:color w:val="auto"/>
          <w:sz w:val="28"/>
          <w:szCs w:val="28"/>
        </w:rPr>
        <w:t>5</w:t>
      </w:r>
      <w:r w:rsidRPr="006D7331">
        <w:rPr>
          <w:b w:val="0"/>
          <w:color w:val="auto"/>
          <w:sz w:val="28"/>
          <w:szCs w:val="28"/>
        </w:rPr>
        <w:t>/2015</w:t>
      </w:r>
    </w:p>
    <w:p w:rsidR="00564F97" w:rsidRPr="006D7331" w:rsidRDefault="00564F97" w:rsidP="00564F97">
      <w:pPr>
        <w:pStyle w:val="1"/>
        <w:rPr>
          <w:b w:val="0"/>
          <w:color w:val="auto"/>
          <w:sz w:val="28"/>
          <w:szCs w:val="28"/>
        </w:rPr>
      </w:pPr>
      <w:r w:rsidRPr="006D7331">
        <w:rPr>
          <w:b w:val="0"/>
          <w:color w:val="auto"/>
          <w:sz w:val="28"/>
          <w:szCs w:val="28"/>
        </w:rPr>
        <w:br/>
        <w:t xml:space="preserve">об устранении нарушений законодательства Российской Федерации </w:t>
      </w:r>
    </w:p>
    <w:p w:rsidR="00564F97" w:rsidRPr="006D7331" w:rsidRDefault="00564F97" w:rsidP="00564F97">
      <w:pPr>
        <w:pStyle w:val="1"/>
        <w:rPr>
          <w:b w:val="0"/>
          <w:color w:val="auto"/>
          <w:sz w:val="28"/>
          <w:szCs w:val="28"/>
        </w:rPr>
      </w:pPr>
      <w:r w:rsidRPr="006D7331">
        <w:rPr>
          <w:b w:val="0"/>
          <w:color w:val="auto"/>
          <w:sz w:val="28"/>
          <w:szCs w:val="28"/>
        </w:rPr>
        <w:t xml:space="preserve">и иных нормативных правовых актов о контрактной системе в сфере закупок товаров, работ, услуг для обеспечения государственных </w:t>
      </w:r>
    </w:p>
    <w:p w:rsidR="00564F97" w:rsidRPr="006D7331" w:rsidRDefault="00564F97" w:rsidP="00564F97">
      <w:pPr>
        <w:pStyle w:val="1"/>
        <w:rPr>
          <w:color w:val="auto"/>
          <w:sz w:val="28"/>
          <w:szCs w:val="28"/>
        </w:rPr>
      </w:pPr>
      <w:r w:rsidRPr="006D7331">
        <w:rPr>
          <w:b w:val="0"/>
          <w:color w:val="auto"/>
          <w:sz w:val="28"/>
          <w:szCs w:val="28"/>
        </w:rPr>
        <w:t>и муниципальных нужд</w:t>
      </w:r>
    </w:p>
    <w:p w:rsidR="00564F97" w:rsidRPr="006D7331" w:rsidRDefault="00564F97" w:rsidP="00564F97">
      <w:pPr>
        <w:spacing w:line="264" w:lineRule="auto"/>
        <w:rPr>
          <w:sz w:val="28"/>
          <w:szCs w:val="28"/>
        </w:rPr>
      </w:pPr>
    </w:p>
    <w:p w:rsidR="00F957E0" w:rsidRPr="006D7331" w:rsidRDefault="00F957E0" w:rsidP="00564F97">
      <w:pPr>
        <w:spacing w:line="264" w:lineRule="auto"/>
        <w:rPr>
          <w:sz w:val="28"/>
          <w:szCs w:val="28"/>
        </w:rPr>
      </w:pPr>
    </w:p>
    <w:p w:rsidR="00564F97" w:rsidRPr="006D7331" w:rsidRDefault="00564F97" w:rsidP="00564F97">
      <w:pPr>
        <w:jc w:val="both"/>
        <w:rPr>
          <w:sz w:val="28"/>
          <w:szCs w:val="28"/>
        </w:rPr>
      </w:pPr>
      <w:r w:rsidRPr="006D7331">
        <w:rPr>
          <w:sz w:val="28"/>
          <w:szCs w:val="28"/>
        </w:rPr>
        <w:tab/>
        <w:t xml:space="preserve">В соответствии с </w:t>
      </w:r>
      <w:r w:rsidR="00BC026B" w:rsidRPr="006D7331">
        <w:rPr>
          <w:sz w:val="28"/>
          <w:szCs w:val="28"/>
        </w:rPr>
        <w:t>приказ</w:t>
      </w:r>
      <w:r w:rsidR="001E21F7" w:rsidRPr="006D7331">
        <w:rPr>
          <w:sz w:val="28"/>
          <w:szCs w:val="28"/>
        </w:rPr>
        <w:t>ом</w:t>
      </w:r>
      <w:r w:rsidR="00BC026B" w:rsidRPr="006D7331">
        <w:rPr>
          <w:sz w:val="28"/>
          <w:szCs w:val="28"/>
        </w:rPr>
        <w:t xml:space="preserve"> Министерства финансов Чеченской Республики </w:t>
      </w:r>
      <w:r w:rsidR="00A86A7E" w:rsidRPr="006D7331">
        <w:rPr>
          <w:sz w:val="28"/>
          <w:szCs w:val="28"/>
        </w:rPr>
        <w:br/>
      </w:r>
      <w:r w:rsidR="00965F03" w:rsidRPr="006D7331">
        <w:rPr>
          <w:sz w:val="28"/>
          <w:szCs w:val="28"/>
        </w:rPr>
        <w:t xml:space="preserve">от </w:t>
      </w:r>
      <w:r w:rsidR="000A0DAE" w:rsidRPr="006D7331">
        <w:rPr>
          <w:sz w:val="28"/>
          <w:szCs w:val="28"/>
        </w:rPr>
        <w:t>11.11</w:t>
      </w:r>
      <w:r w:rsidR="00965F03" w:rsidRPr="006D7331">
        <w:rPr>
          <w:sz w:val="28"/>
          <w:szCs w:val="28"/>
        </w:rPr>
        <w:t>.2015 года № 01-03-01/</w:t>
      </w:r>
      <w:r w:rsidR="000A0DAE" w:rsidRPr="006D7331">
        <w:rPr>
          <w:sz w:val="28"/>
          <w:szCs w:val="28"/>
        </w:rPr>
        <w:t>133</w:t>
      </w:r>
      <w:r w:rsidR="00BC026B" w:rsidRPr="006D7331">
        <w:rPr>
          <w:sz w:val="28"/>
          <w:szCs w:val="28"/>
        </w:rPr>
        <w:t xml:space="preserve"> </w:t>
      </w:r>
      <w:r w:rsidR="001764A2" w:rsidRPr="006D7331">
        <w:rPr>
          <w:sz w:val="28"/>
          <w:szCs w:val="28"/>
        </w:rPr>
        <w:t xml:space="preserve">«О проведении плановой проверки </w:t>
      </w:r>
      <w:r w:rsidR="000A0DAE" w:rsidRPr="006D7331">
        <w:rPr>
          <w:sz w:val="28"/>
          <w:szCs w:val="28"/>
        </w:rPr>
        <w:t>ГКУ «Комплексный центр социального обслуживания населения» Грозненского района</w:t>
      </w:r>
      <w:r w:rsidR="001764A2" w:rsidRPr="006D7331">
        <w:rPr>
          <w:sz w:val="28"/>
          <w:szCs w:val="28"/>
        </w:rPr>
        <w:t>,</w:t>
      </w:r>
      <w:r w:rsidRPr="006D7331">
        <w:rPr>
          <w:sz w:val="28"/>
          <w:szCs w:val="28"/>
        </w:rPr>
        <w:t xml:space="preserve"> в период с </w:t>
      </w:r>
      <w:r w:rsidR="000A0DAE" w:rsidRPr="006D7331">
        <w:rPr>
          <w:sz w:val="28"/>
          <w:szCs w:val="28"/>
        </w:rPr>
        <w:t>18</w:t>
      </w:r>
      <w:r w:rsidR="001764A2" w:rsidRPr="006D7331">
        <w:rPr>
          <w:sz w:val="28"/>
          <w:szCs w:val="28"/>
        </w:rPr>
        <w:t>.11</w:t>
      </w:r>
      <w:r w:rsidRPr="006D7331">
        <w:rPr>
          <w:sz w:val="28"/>
          <w:szCs w:val="28"/>
        </w:rPr>
        <w:t xml:space="preserve">.2015 года по </w:t>
      </w:r>
      <w:r w:rsidR="000A0DAE" w:rsidRPr="006D7331">
        <w:rPr>
          <w:sz w:val="28"/>
          <w:szCs w:val="28"/>
        </w:rPr>
        <w:t>01.12</w:t>
      </w:r>
      <w:r w:rsidR="00A86A7E" w:rsidRPr="006D7331">
        <w:rPr>
          <w:sz w:val="28"/>
          <w:szCs w:val="28"/>
        </w:rPr>
        <w:t>.</w:t>
      </w:r>
      <w:r w:rsidRPr="006D7331">
        <w:rPr>
          <w:sz w:val="28"/>
          <w:szCs w:val="28"/>
        </w:rPr>
        <w:t xml:space="preserve">2015 г. в отношении </w:t>
      </w:r>
      <w:r w:rsidR="000A0DAE" w:rsidRPr="006D7331">
        <w:rPr>
          <w:sz w:val="28"/>
          <w:szCs w:val="28"/>
        </w:rPr>
        <w:t xml:space="preserve">ГКУ «Комплексный центр социального обслуживания населения» Грозненского района </w:t>
      </w:r>
      <w:r w:rsidRPr="006D7331">
        <w:rPr>
          <w:sz w:val="28"/>
          <w:szCs w:val="28"/>
        </w:rPr>
        <w:t xml:space="preserve">группой сотрудников Министерства финансов Чеченской Республики в составе: </w:t>
      </w:r>
    </w:p>
    <w:p w:rsidR="00564F97" w:rsidRPr="006D7331" w:rsidRDefault="00564F97" w:rsidP="00564F97">
      <w:pPr>
        <w:pStyle w:val="a7"/>
        <w:ind w:left="0" w:firstLine="709"/>
        <w:jc w:val="both"/>
        <w:rPr>
          <w:sz w:val="28"/>
          <w:szCs w:val="28"/>
        </w:rPr>
      </w:pPr>
      <w:r w:rsidRPr="006D7331">
        <w:rPr>
          <w:sz w:val="28"/>
          <w:szCs w:val="28"/>
        </w:rPr>
        <w:t xml:space="preserve">- </w:t>
      </w:r>
      <w:r w:rsidR="00F957E0" w:rsidRPr="006D7331">
        <w:rPr>
          <w:sz w:val="28"/>
          <w:szCs w:val="28"/>
        </w:rPr>
        <w:t>Батукаев</w:t>
      </w:r>
      <w:r w:rsidR="00567A9D" w:rsidRPr="006D7331">
        <w:rPr>
          <w:sz w:val="28"/>
          <w:szCs w:val="28"/>
        </w:rPr>
        <w:t>а</w:t>
      </w:r>
      <w:r w:rsidR="00F957E0" w:rsidRPr="006D7331">
        <w:rPr>
          <w:sz w:val="28"/>
          <w:szCs w:val="28"/>
        </w:rPr>
        <w:t xml:space="preserve"> Р.Л</w:t>
      </w:r>
      <w:r w:rsidRPr="006D7331">
        <w:rPr>
          <w:sz w:val="28"/>
          <w:szCs w:val="28"/>
        </w:rPr>
        <w:t xml:space="preserve">., </w:t>
      </w:r>
      <w:r w:rsidR="00F957E0" w:rsidRPr="006D7331">
        <w:rPr>
          <w:sz w:val="28"/>
          <w:szCs w:val="28"/>
        </w:rPr>
        <w:t>консультант</w:t>
      </w:r>
      <w:r w:rsidR="00567A9D" w:rsidRPr="006D7331">
        <w:rPr>
          <w:sz w:val="28"/>
          <w:szCs w:val="28"/>
        </w:rPr>
        <w:t>а</w:t>
      </w:r>
      <w:r w:rsidRPr="006D7331">
        <w:rPr>
          <w:sz w:val="28"/>
          <w:szCs w:val="28"/>
        </w:rPr>
        <w:t xml:space="preserve"> отдела внутреннего финансового аудита и контроля Министерства финансов Чеченской Республики, руководителя группы;</w:t>
      </w:r>
    </w:p>
    <w:p w:rsidR="00BC026B" w:rsidRPr="006D7331" w:rsidRDefault="002314EB" w:rsidP="00BC026B">
      <w:pPr>
        <w:pStyle w:val="a7"/>
        <w:ind w:left="0" w:firstLine="709"/>
        <w:jc w:val="both"/>
        <w:rPr>
          <w:sz w:val="28"/>
          <w:szCs w:val="28"/>
        </w:rPr>
      </w:pPr>
      <w:r w:rsidRPr="006D7331">
        <w:rPr>
          <w:sz w:val="28"/>
          <w:szCs w:val="28"/>
        </w:rPr>
        <w:t>- Магомадовой М.С</w:t>
      </w:r>
      <w:r w:rsidR="00BC026B" w:rsidRPr="006D7331">
        <w:rPr>
          <w:sz w:val="28"/>
          <w:szCs w:val="28"/>
        </w:rPr>
        <w:t xml:space="preserve">., главного специалиста-эксперта отдела </w:t>
      </w:r>
      <w:r w:rsidRPr="006D7331">
        <w:rPr>
          <w:sz w:val="28"/>
          <w:szCs w:val="28"/>
        </w:rPr>
        <w:t>внутреннего финансового аудита и контроля</w:t>
      </w:r>
      <w:r w:rsidR="00BC026B" w:rsidRPr="006D7331">
        <w:rPr>
          <w:sz w:val="28"/>
          <w:szCs w:val="28"/>
        </w:rPr>
        <w:t xml:space="preserve"> Министерства финансов Чеченской Республики,</w:t>
      </w:r>
    </w:p>
    <w:p w:rsidR="00CE5589" w:rsidRPr="006D7331" w:rsidRDefault="00564F97" w:rsidP="00564F97">
      <w:pPr>
        <w:pStyle w:val="a7"/>
        <w:ind w:left="0" w:firstLine="709"/>
        <w:jc w:val="both"/>
        <w:rPr>
          <w:bCs/>
          <w:sz w:val="28"/>
          <w:szCs w:val="28"/>
        </w:rPr>
      </w:pPr>
      <w:r w:rsidRPr="006D7331">
        <w:rPr>
          <w:sz w:val="28"/>
          <w:szCs w:val="28"/>
        </w:rPr>
        <w:t xml:space="preserve">проведена плановая проверка </w:t>
      </w:r>
      <w:r w:rsidRPr="006D7331">
        <w:rPr>
          <w:bCs/>
          <w:sz w:val="28"/>
          <w:szCs w:val="28"/>
        </w:rPr>
        <w:t>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за 2014 год.</w:t>
      </w:r>
    </w:p>
    <w:p w:rsidR="00A668E3" w:rsidRPr="006D7331" w:rsidRDefault="00A668E3" w:rsidP="00A668E3">
      <w:pPr>
        <w:pStyle w:val="a7"/>
        <w:ind w:left="0" w:firstLine="709"/>
        <w:jc w:val="both"/>
        <w:rPr>
          <w:sz w:val="28"/>
          <w:szCs w:val="28"/>
        </w:rPr>
      </w:pPr>
    </w:p>
    <w:p w:rsidR="00F957E0" w:rsidRPr="006D7331" w:rsidRDefault="00564F97" w:rsidP="00361653">
      <w:pPr>
        <w:pStyle w:val="a7"/>
        <w:ind w:left="0" w:firstLine="709"/>
        <w:jc w:val="both"/>
        <w:rPr>
          <w:sz w:val="28"/>
          <w:szCs w:val="28"/>
        </w:rPr>
      </w:pPr>
      <w:r w:rsidRPr="006D7331">
        <w:rPr>
          <w:sz w:val="28"/>
          <w:szCs w:val="28"/>
        </w:rPr>
        <w:t>В ходе проверки выявлены следующие нарушения законодательства Российской Федерации и иных нормативных правовых актов о контрактной системе в сфере закупок: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694"/>
        <w:gridCol w:w="6945"/>
      </w:tblGrid>
      <w:tr w:rsidR="00050926" w:rsidRPr="006D7331" w:rsidTr="00D73C07">
        <w:trPr>
          <w:trHeight w:val="26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926" w:rsidRPr="006D7331" w:rsidRDefault="00050926" w:rsidP="00BC026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26" w:rsidRPr="006D7331" w:rsidRDefault="00050926" w:rsidP="00BC026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94" w:rsidRPr="006D7331" w:rsidRDefault="00484394" w:rsidP="00484394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D7331">
              <w:rPr>
                <w:rFonts w:ascii="Times New Roman" w:hAnsi="Times New Roman" w:cs="Times New Roman"/>
                <w:sz w:val="28"/>
                <w:szCs w:val="28"/>
              </w:rPr>
              <w:t>Приказом ГКУ «Комплексный центр социального обслуживания населения» Грозненского района от 10.01.201</w:t>
            </w:r>
            <w:r w:rsidR="00D73C07" w:rsidRPr="006D73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D7331">
              <w:rPr>
                <w:rFonts w:ascii="Times New Roman" w:hAnsi="Times New Roman" w:cs="Times New Roman"/>
                <w:sz w:val="28"/>
                <w:szCs w:val="28"/>
              </w:rPr>
              <w:t xml:space="preserve"> года № 04П о назначении должностного лица, ответственного за осуществление закупок (контрактного управляющего)</w:t>
            </w:r>
            <w:r w:rsidR="00D73C07" w:rsidRPr="006D7331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контрактным управляющим</w:t>
            </w:r>
            <w:r w:rsidRPr="006D7331">
              <w:rPr>
                <w:rFonts w:ascii="Times New Roman" w:hAnsi="Times New Roman" w:cs="Times New Roman"/>
                <w:sz w:val="28"/>
                <w:szCs w:val="28"/>
              </w:rPr>
              <w:t xml:space="preserve"> назначен заместитель директора ГКУ «Комплексный центр социального обслуживания населения» Грозненского района Гелагаев Зелимхан Исхакович, который имеет документ о повышении квалификации по программе «Управление государственными и муниципальными заказами» в Грозненском государственном нефтяном техническом университете имени академика</w:t>
            </w:r>
            <w:proofErr w:type="gramEnd"/>
            <w:r w:rsidRPr="006D7331">
              <w:rPr>
                <w:rFonts w:ascii="Times New Roman" w:hAnsi="Times New Roman" w:cs="Times New Roman"/>
                <w:sz w:val="28"/>
                <w:szCs w:val="28"/>
              </w:rPr>
              <w:t xml:space="preserve"> М.Д. </w:t>
            </w:r>
            <w:proofErr w:type="spellStart"/>
            <w:r w:rsidRPr="006D7331">
              <w:rPr>
                <w:rFonts w:ascii="Times New Roman" w:hAnsi="Times New Roman" w:cs="Times New Roman"/>
                <w:sz w:val="28"/>
                <w:szCs w:val="28"/>
              </w:rPr>
              <w:t>Миллионщикова</w:t>
            </w:r>
            <w:proofErr w:type="spellEnd"/>
            <w:r w:rsidRPr="006D73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6D7331">
              <w:rPr>
                <w:rFonts w:ascii="Times New Roman" w:hAnsi="Times New Roman" w:cs="Times New Roman"/>
                <w:sz w:val="28"/>
                <w:szCs w:val="28"/>
              </w:rPr>
              <w:t>выданный</w:t>
            </w:r>
            <w:proofErr w:type="gramEnd"/>
            <w:r w:rsidRPr="006D7331">
              <w:rPr>
                <w:rFonts w:ascii="Times New Roman" w:hAnsi="Times New Roman" w:cs="Times New Roman"/>
                <w:sz w:val="28"/>
                <w:szCs w:val="28"/>
              </w:rPr>
              <w:t xml:space="preserve"> 12.02.2014 года, однако документа</w:t>
            </w:r>
            <w:r w:rsidR="00D73C07" w:rsidRPr="006D733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D7331">
              <w:rPr>
                <w:rFonts w:ascii="Times New Roman" w:hAnsi="Times New Roman" w:cs="Times New Roman"/>
                <w:sz w:val="28"/>
                <w:szCs w:val="28"/>
              </w:rPr>
              <w:t xml:space="preserve"> подтверждающего наличие профессионального образования  или </w:t>
            </w:r>
            <w:r w:rsidR="00D73C07" w:rsidRPr="006D7331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дополнительного </w:t>
            </w:r>
            <w:r w:rsidRPr="006D7331">
              <w:rPr>
                <w:rFonts w:ascii="Times New Roman" w:hAnsi="Times New Roman" w:cs="Times New Roman"/>
                <w:sz w:val="28"/>
                <w:szCs w:val="28"/>
              </w:rPr>
              <w:t>профессионального образования в сфере размещения заказов на поставки товаров, выполнение работ, оказание услуг для государственных и муниципальных нужд или в сфере закупок не имеет.</w:t>
            </w:r>
          </w:p>
          <w:p w:rsidR="00050926" w:rsidRPr="006D7331" w:rsidRDefault="00484394" w:rsidP="00484394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D7331">
              <w:rPr>
                <w:rFonts w:ascii="Times New Roman" w:hAnsi="Times New Roman" w:cs="Times New Roman"/>
                <w:sz w:val="28"/>
                <w:szCs w:val="28"/>
              </w:rPr>
              <w:t xml:space="preserve">Таким образом, ГКУ «Комплексный центр социального обслуживания населения» Грозненского района при назначении контрактного управляющего нарушены требования части 23 статьи 112 </w:t>
            </w:r>
            <w:r w:rsidR="00F35D88" w:rsidRPr="006D7331">
              <w:rPr>
                <w:rFonts w:ascii="Times New Roman" w:hAnsi="Times New Roman" w:cs="Times New Roman"/>
                <w:sz w:val="28"/>
                <w:szCs w:val="28"/>
              </w:rPr>
              <w:t>Федерального закона от 5 апреля 2013 года</w:t>
            </w:r>
            <w:r w:rsidR="00F35D88" w:rsidRPr="006D7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44-ФЗ </w:t>
            </w:r>
            <w:r w:rsidR="00050926" w:rsidRPr="006D7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 контрактной системе в сфере закупок товаров, работ и услуг для обеспечения государственных и муниципальных нужд» (далее – ФЗ-44)</w:t>
            </w:r>
            <w:r w:rsidR="00D722A4" w:rsidRPr="006D7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050926" w:rsidRPr="006D7331" w:rsidTr="00D73C07">
        <w:trPr>
          <w:trHeight w:val="4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926" w:rsidRPr="006D7331" w:rsidRDefault="00050926" w:rsidP="00BC026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26" w:rsidRPr="006D7331" w:rsidRDefault="00050926" w:rsidP="001B475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Нарушение в денежном выражении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26" w:rsidRPr="006D7331" w:rsidRDefault="00050926" w:rsidP="001B475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050926" w:rsidRPr="006D7331" w:rsidTr="00D73C07">
        <w:trPr>
          <w:trHeight w:val="4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926" w:rsidRPr="006D7331" w:rsidRDefault="00050926" w:rsidP="00BC026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26" w:rsidRPr="006D7331" w:rsidRDefault="00050926" w:rsidP="001B475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(период) совершения нарушения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26" w:rsidRPr="006D7331" w:rsidRDefault="00050926" w:rsidP="001B47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7331">
              <w:rPr>
                <w:color w:val="000000" w:themeColor="text1"/>
                <w:sz w:val="28"/>
                <w:szCs w:val="28"/>
              </w:rPr>
              <w:t>Весь проверяемый период</w:t>
            </w:r>
          </w:p>
        </w:tc>
      </w:tr>
      <w:tr w:rsidR="00050926" w:rsidRPr="006D7331" w:rsidTr="00D73C07">
        <w:trPr>
          <w:trHeight w:val="160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926" w:rsidRPr="006D7331" w:rsidRDefault="00050926" w:rsidP="00BC026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26" w:rsidRPr="006D7331" w:rsidRDefault="00050926" w:rsidP="001B475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26" w:rsidRPr="006D7331" w:rsidRDefault="00050926" w:rsidP="00F366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Часть </w:t>
            </w:r>
            <w:r w:rsidR="00484394" w:rsidRPr="006D7331">
              <w:rPr>
                <w:rFonts w:ascii="Times New Roman" w:hAnsi="Times New Roman" w:cs="Times New Roman"/>
                <w:sz w:val="28"/>
                <w:szCs w:val="28"/>
              </w:rPr>
              <w:t xml:space="preserve">23 статьи 112 </w:t>
            </w:r>
            <w:r w:rsidRPr="006D7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ФЗ-44</w:t>
            </w:r>
          </w:p>
        </w:tc>
      </w:tr>
      <w:tr w:rsidR="00050926" w:rsidRPr="006D7331" w:rsidTr="00D73C07">
        <w:trPr>
          <w:trHeight w:val="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926" w:rsidRPr="006D7331" w:rsidRDefault="00050926" w:rsidP="00BC026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26" w:rsidRPr="006D7331" w:rsidRDefault="00050926" w:rsidP="001B475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Документы, подтверждающие нарушение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53" w:rsidRPr="006D7331" w:rsidRDefault="00D722A4" w:rsidP="0048439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="006D7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 плановой проверки № 25</w:t>
            </w:r>
            <w:r w:rsidR="00050926" w:rsidRPr="006D7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/2015 </w:t>
            </w:r>
            <w:r w:rsidR="00050926" w:rsidRPr="006D7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от </w:t>
            </w:r>
            <w:r w:rsidRPr="006D7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01.12</w:t>
            </w:r>
            <w:r w:rsidR="00050926" w:rsidRPr="006D7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.2015 года.</w:t>
            </w:r>
          </w:p>
          <w:p w:rsidR="00050926" w:rsidRPr="006D7331" w:rsidRDefault="00484394" w:rsidP="00484394">
            <w:pPr>
              <w:jc w:val="both"/>
              <w:rPr>
                <w:sz w:val="28"/>
                <w:szCs w:val="28"/>
              </w:rPr>
            </w:pPr>
            <w:r w:rsidRPr="006D7331">
              <w:rPr>
                <w:color w:val="000000" w:themeColor="text1"/>
                <w:sz w:val="28"/>
                <w:szCs w:val="28"/>
              </w:rPr>
              <w:t xml:space="preserve">2. Копия приказа </w:t>
            </w:r>
            <w:r w:rsidRPr="006D7331">
              <w:rPr>
                <w:sz w:val="28"/>
                <w:szCs w:val="28"/>
              </w:rPr>
              <w:t>ГКУ «Комплексный центр социального обслуживания населения» Грозненского района</w:t>
            </w:r>
            <w:r w:rsidRPr="006D7331">
              <w:rPr>
                <w:color w:val="000000" w:themeColor="text1"/>
                <w:sz w:val="28"/>
                <w:szCs w:val="28"/>
              </w:rPr>
              <w:t xml:space="preserve"> от 10.01.2014 года № 04П</w:t>
            </w:r>
          </w:p>
        </w:tc>
      </w:tr>
      <w:tr w:rsidR="00FD6544" w:rsidRPr="006D7331" w:rsidTr="00D73C07">
        <w:trPr>
          <w:trHeight w:val="70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44" w:rsidRPr="006D7331" w:rsidRDefault="00484394" w:rsidP="00564F9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  <w:r w:rsidR="00FD6544" w:rsidRPr="006D7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44" w:rsidRPr="006D7331" w:rsidRDefault="00FD6544" w:rsidP="00564F9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нарушения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78B6" w:rsidRPr="006D7331" w:rsidRDefault="001378B6" w:rsidP="004F7C4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4F7C48" w:rsidRPr="006D7331" w:rsidRDefault="00D722A4" w:rsidP="00D722A4">
            <w:pPr>
              <w:autoSpaceDE w:val="0"/>
              <w:autoSpaceDN w:val="0"/>
              <w:adjustRightInd w:val="0"/>
              <w:ind w:firstLine="708"/>
              <w:jc w:val="both"/>
              <w:rPr>
                <w:color w:val="000000" w:themeColor="text1"/>
                <w:sz w:val="28"/>
                <w:szCs w:val="28"/>
              </w:rPr>
            </w:pPr>
            <w:r w:rsidRPr="006D7331">
              <w:rPr>
                <w:sz w:val="28"/>
                <w:szCs w:val="28"/>
              </w:rPr>
              <w:t xml:space="preserve">ГКУ «Комплексный центр социального обслуживания населения» Грозненского района </w:t>
            </w:r>
            <w:r w:rsidRPr="006D7331">
              <w:rPr>
                <w:color w:val="000000" w:themeColor="text1"/>
                <w:sz w:val="28"/>
                <w:szCs w:val="28"/>
              </w:rPr>
              <w:t xml:space="preserve">за 2014 год на сайте </w:t>
            </w:r>
            <w:hyperlink r:id="rId9" w:history="1">
              <w:r w:rsidRPr="006D7331">
                <w:rPr>
                  <w:rStyle w:val="a3"/>
                  <w:color w:val="000000" w:themeColor="text1"/>
                  <w:sz w:val="28"/>
                  <w:szCs w:val="28"/>
                  <w:u w:val="none"/>
                  <w:lang w:val="en-US"/>
                </w:rPr>
                <w:t>www</w:t>
              </w:r>
              <w:r w:rsidRPr="006D7331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>.</w:t>
              </w:r>
              <w:r w:rsidRPr="006D7331">
                <w:rPr>
                  <w:rStyle w:val="a3"/>
                  <w:color w:val="000000" w:themeColor="text1"/>
                  <w:sz w:val="28"/>
                  <w:szCs w:val="28"/>
                  <w:u w:val="none"/>
                  <w:lang w:val="en-US"/>
                </w:rPr>
                <w:t>zakupki</w:t>
              </w:r>
              <w:r w:rsidRPr="006D7331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>.</w:t>
              </w:r>
              <w:r w:rsidRPr="006D7331">
                <w:rPr>
                  <w:rStyle w:val="a3"/>
                  <w:color w:val="000000" w:themeColor="text1"/>
                  <w:sz w:val="28"/>
                  <w:szCs w:val="28"/>
                  <w:u w:val="none"/>
                  <w:lang w:val="en-US"/>
                </w:rPr>
                <w:t>gov</w:t>
              </w:r>
              <w:r w:rsidRPr="006D7331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>.</w:t>
              </w:r>
              <w:r w:rsidRPr="006D7331">
                <w:rPr>
                  <w:rStyle w:val="a3"/>
                  <w:color w:val="000000" w:themeColor="text1"/>
                  <w:sz w:val="28"/>
                  <w:szCs w:val="28"/>
                  <w:u w:val="none"/>
                  <w:lang w:val="en-US"/>
                </w:rPr>
                <w:t>ru</w:t>
              </w:r>
            </w:hyperlink>
            <w:r w:rsidRPr="006D7331">
              <w:rPr>
                <w:color w:val="000000" w:themeColor="text1"/>
                <w:sz w:val="28"/>
                <w:szCs w:val="28"/>
              </w:rPr>
              <w:t xml:space="preserve"> всего опубликовано 10 план</w:t>
            </w:r>
            <w:r w:rsidR="00484394" w:rsidRPr="006D7331">
              <w:rPr>
                <w:color w:val="000000" w:themeColor="text1"/>
                <w:sz w:val="28"/>
                <w:szCs w:val="28"/>
              </w:rPr>
              <w:t>ов</w:t>
            </w:r>
            <w:r w:rsidRPr="006D7331">
              <w:rPr>
                <w:color w:val="000000" w:themeColor="text1"/>
                <w:sz w:val="28"/>
                <w:szCs w:val="28"/>
              </w:rPr>
              <w:t>-график</w:t>
            </w:r>
            <w:r w:rsidR="00484394" w:rsidRPr="006D7331">
              <w:rPr>
                <w:color w:val="000000" w:themeColor="text1"/>
                <w:sz w:val="28"/>
                <w:szCs w:val="28"/>
              </w:rPr>
              <w:t>ов</w:t>
            </w:r>
            <w:r w:rsidRPr="006D7331">
              <w:rPr>
                <w:color w:val="000000" w:themeColor="text1"/>
                <w:sz w:val="28"/>
                <w:szCs w:val="28"/>
              </w:rPr>
              <w:t xml:space="preserve"> закупок. </w:t>
            </w:r>
            <w:proofErr w:type="gramStart"/>
            <w:r w:rsidRPr="006D7331">
              <w:rPr>
                <w:color w:val="000000" w:themeColor="text1"/>
                <w:sz w:val="28"/>
                <w:szCs w:val="28"/>
              </w:rPr>
              <w:t>При проверке данных планов-графиков закупок по 4 позициям выявлены</w:t>
            </w:r>
            <w:r w:rsidRPr="006D7331">
              <w:rPr>
                <w:sz w:val="28"/>
                <w:szCs w:val="28"/>
              </w:rPr>
              <w:t xml:space="preserve"> следующие нарушения требований </w:t>
            </w:r>
            <w:r w:rsidR="004F7C48" w:rsidRPr="006D7331">
              <w:rPr>
                <w:color w:val="000000" w:themeColor="text1"/>
                <w:sz w:val="28"/>
                <w:szCs w:val="28"/>
              </w:rPr>
              <w:t xml:space="preserve">Особенностей размещения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2014 и 2015 годы, утвержденных приказом Министерства экономического развития Российской Федерации № 544 и Федерального казначейства </w:t>
            </w:r>
            <w:r w:rsidR="004F7C48" w:rsidRPr="006D7331">
              <w:rPr>
                <w:color w:val="000000" w:themeColor="text1"/>
                <w:sz w:val="28"/>
                <w:szCs w:val="28"/>
              </w:rPr>
              <w:br/>
              <w:t>№ 18н от 20 сентября 2013</w:t>
            </w:r>
            <w:proofErr w:type="gramEnd"/>
            <w:r w:rsidR="004F7C48" w:rsidRPr="006D7331">
              <w:rPr>
                <w:color w:val="000000" w:themeColor="text1"/>
                <w:sz w:val="28"/>
                <w:szCs w:val="28"/>
              </w:rPr>
              <w:t xml:space="preserve"> года (далее – Особенности, утв. приказом МЭР РФ № 544 и ФК № 18):</w:t>
            </w:r>
          </w:p>
          <w:p w:rsidR="00D722A4" w:rsidRPr="006D7331" w:rsidRDefault="00D722A4" w:rsidP="00D722A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6D7331">
              <w:rPr>
                <w:sz w:val="28"/>
                <w:szCs w:val="28"/>
              </w:rPr>
              <w:t xml:space="preserve">1. При указании данных о заказчике, предусмотренных формой плана-графика закупок по </w:t>
            </w:r>
            <w:hyperlink r:id="rId10" w:history="1">
              <w:r w:rsidRPr="006D7331">
                <w:rPr>
                  <w:rStyle w:val="a3"/>
                  <w:color w:val="auto"/>
                  <w:sz w:val="28"/>
                  <w:szCs w:val="28"/>
                  <w:u w:val="none"/>
                </w:rPr>
                <w:t>строке</w:t>
              </w:r>
            </w:hyperlink>
            <w:r w:rsidRPr="006D7331">
              <w:rPr>
                <w:rStyle w:val="a3"/>
                <w:color w:val="auto"/>
                <w:sz w:val="28"/>
                <w:szCs w:val="28"/>
                <w:u w:val="none"/>
              </w:rPr>
              <w:t xml:space="preserve"> </w:t>
            </w:r>
            <w:r w:rsidRPr="006D7331">
              <w:rPr>
                <w:sz w:val="28"/>
                <w:szCs w:val="28"/>
              </w:rPr>
              <w:t xml:space="preserve">ОКТМО в планах-графиках закупок указывается неверный код Общероссийского классификатора территорий муниципальных образований «ОКТМО» </w:t>
            </w:r>
            <w:r w:rsidR="006D7331" w:rsidRPr="006D7331">
              <w:rPr>
                <w:sz w:val="28"/>
                <w:szCs w:val="28"/>
              </w:rPr>
              <w:br/>
            </w:r>
            <w:r w:rsidRPr="006D7331">
              <w:rPr>
                <w:sz w:val="28"/>
                <w:szCs w:val="28"/>
              </w:rPr>
              <w:t>№ 96 000 000, что является нарушением требования подпункта 1 пункта 5 Особенностей</w:t>
            </w:r>
            <w:r w:rsidR="006D7331" w:rsidRPr="006D7331">
              <w:rPr>
                <w:sz w:val="28"/>
                <w:szCs w:val="28"/>
              </w:rPr>
              <w:t xml:space="preserve">, утв. приказом МЭР РФ № 544 и </w:t>
            </w:r>
            <w:r w:rsidRPr="006D7331">
              <w:rPr>
                <w:sz w:val="28"/>
                <w:szCs w:val="28"/>
              </w:rPr>
              <w:t xml:space="preserve">ФК № 18н и части 2 статьи 112 </w:t>
            </w:r>
            <w:r w:rsidR="006D7331" w:rsidRPr="006D7331">
              <w:rPr>
                <w:sz w:val="28"/>
                <w:szCs w:val="28"/>
              </w:rPr>
              <w:br/>
            </w:r>
            <w:r w:rsidRPr="006D7331">
              <w:rPr>
                <w:sz w:val="28"/>
                <w:szCs w:val="28"/>
              </w:rPr>
              <w:t>ФЗ-44. Согласно тому 4 раздела 2 Общероссийского классифи</w:t>
            </w:r>
            <w:r w:rsidR="006D7331" w:rsidRPr="006D7331">
              <w:rPr>
                <w:sz w:val="28"/>
                <w:szCs w:val="28"/>
              </w:rPr>
              <w:t xml:space="preserve">катора территорий муниципальных </w:t>
            </w:r>
            <w:r w:rsidRPr="006D7331">
              <w:rPr>
                <w:sz w:val="28"/>
                <w:szCs w:val="28"/>
              </w:rPr>
              <w:t>образований «ОК 033-2013», утве</w:t>
            </w:r>
            <w:r w:rsidR="006D7331" w:rsidRPr="006D7331">
              <w:rPr>
                <w:sz w:val="28"/>
                <w:szCs w:val="28"/>
              </w:rPr>
              <w:t xml:space="preserve">ржденного приказом </w:t>
            </w:r>
            <w:proofErr w:type="spellStart"/>
            <w:r w:rsidR="006D7331" w:rsidRPr="006D7331">
              <w:rPr>
                <w:sz w:val="28"/>
                <w:szCs w:val="28"/>
              </w:rPr>
              <w:t>Росстандарта</w:t>
            </w:r>
            <w:proofErr w:type="spellEnd"/>
            <w:r w:rsidR="006D7331" w:rsidRPr="006D7331">
              <w:rPr>
                <w:sz w:val="28"/>
                <w:szCs w:val="28"/>
              </w:rPr>
              <w:t xml:space="preserve"> </w:t>
            </w:r>
            <w:r w:rsidRPr="006D7331">
              <w:rPr>
                <w:sz w:val="28"/>
                <w:szCs w:val="28"/>
              </w:rPr>
              <w:t xml:space="preserve">от 14.06.2013 года № 159-ст, с учетом изменений 1/2013 - 68/2014 сельскому поселению Грозненского муниципального района присвоен код </w:t>
            </w:r>
            <w:r w:rsidR="006D7331" w:rsidRPr="006D7331">
              <w:rPr>
                <w:sz w:val="28"/>
                <w:szCs w:val="28"/>
              </w:rPr>
              <w:br/>
            </w:r>
            <w:r w:rsidRPr="006D7331">
              <w:rPr>
                <w:sz w:val="28"/>
                <w:szCs w:val="28"/>
              </w:rPr>
              <w:t>№ 96 607 400.</w:t>
            </w:r>
          </w:p>
          <w:p w:rsidR="00D722A4" w:rsidRPr="006D7331" w:rsidRDefault="00D722A4" w:rsidP="00D722A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D7331">
              <w:rPr>
                <w:sz w:val="28"/>
                <w:szCs w:val="28"/>
              </w:rPr>
              <w:t>2. В столбце 6 планов-графиков закупок не приводятся:</w:t>
            </w:r>
          </w:p>
          <w:p w:rsidR="00D722A4" w:rsidRPr="006D7331" w:rsidRDefault="00D722A4" w:rsidP="00D722A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D7331">
              <w:rPr>
                <w:sz w:val="28"/>
                <w:szCs w:val="28"/>
              </w:rPr>
              <w:t xml:space="preserve">- минимально необходимые требования, предъявляемые к предмету контракта, которые могут включать функциональные, технические, качественные и эксплуатационные характеристики предмета контракта, связанные с определением соответствия поставляемых товаров, выполняемых работ, оказываемых услуг потребностям заказчика и позволяющие идентифицировать предмет контракта, с учетом положений </w:t>
            </w:r>
            <w:hyperlink r:id="rId11" w:history="1">
              <w:r w:rsidRPr="006D7331">
                <w:rPr>
                  <w:rStyle w:val="a3"/>
                  <w:color w:val="auto"/>
                  <w:sz w:val="28"/>
                  <w:szCs w:val="28"/>
                  <w:u w:val="none"/>
                </w:rPr>
                <w:t>статьи 33</w:t>
              </w:r>
            </w:hyperlink>
            <w:r w:rsidRPr="006D7331">
              <w:rPr>
                <w:sz w:val="28"/>
                <w:szCs w:val="28"/>
              </w:rPr>
              <w:t xml:space="preserve"> ФЗ-44;</w:t>
            </w:r>
          </w:p>
          <w:p w:rsidR="00D722A4" w:rsidRPr="006D7331" w:rsidRDefault="00D722A4" w:rsidP="00D722A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D7331">
              <w:rPr>
                <w:sz w:val="28"/>
                <w:szCs w:val="28"/>
              </w:rPr>
              <w:t xml:space="preserve">- запреты на допуск товаров, работ, услуг, а также ограничения и условия допуска товаров, работ, услуг для целей осуществления закупок в соответствии со </w:t>
            </w:r>
            <w:hyperlink r:id="rId12" w:history="1">
              <w:r w:rsidRPr="006D7331">
                <w:rPr>
                  <w:rStyle w:val="a3"/>
                  <w:color w:val="auto"/>
                  <w:sz w:val="28"/>
                  <w:szCs w:val="28"/>
                  <w:u w:val="none"/>
                </w:rPr>
                <w:t>статьей 14</w:t>
              </w:r>
            </w:hyperlink>
            <w:r w:rsidRPr="006D7331">
              <w:rPr>
                <w:sz w:val="28"/>
                <w:szCs w:val="28"/>
              </w:rPr>
              <w:t xml:space="preserve"> ФЗ-44 (при наличии таких запретов, </w:t>
            </w:r>
            <w:r w:rsidRPr="006D7331">
              <w:rPr>
                <w:sz w:val="28"/>
                <w:szCs w:val="28"/>
              </w:rPr>
              <w:lastRenderedPageBreak/>
              <w:t>ограничений, условий);</w:t>
            </w:r>
          </w:p>
          <w:p w:rsidR="00D722A4" w:rsidRPr="006D7331" w:rsidRDefault="00D722A4" w:rsidP="00D722A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D7331">
              <w:rPr>
                <w:sz w:val="28"/>
                <w:szCs w:val="28"/>
              </w:rPr>
              <w:t xml:space="preserve">- предоставляемые участникам закупки преимущества в соответствии со </w:t>
            </w:r>
            <w:hyperlink r:id="rId13" w:history="1">
              <w:r w:rsidRPr="006D7331">
                <w:rPr>
                  <w:rStyle w:val="a3"/>
                  <w:color w:val="auto"/>
                  <w:sz w:val="28"/>
                  <w:szCs w:val="28"/>
                  <w:u w:val="none"/>
                </w:rPr>
                <w:t>статьями 28</w:t>
              </w:r>
            </w:hyperlink>
            <w:r w:rsidRPr="006D7331">
              <w:rPr>
                <w:sz w:val="28"/>
                <w:szCs w:val="28"/>
              </w:rPr>
              <w:t xml:space="preserve"> и </w:t>
            </w:r>
            <w:hyperlink r:id="rId14" w:history="1">
              <w:r w:rsidRPr="006D7331">
                <w:rPr>
                  <w:rStyle w:val="a3"/>
                  <w:color w:val="auto"/>
                  <w:sz w:val="28"/>
                  <w:szCs w:val="28"/>
                  <w:u w:val="none"/>
                </w:rPr>
                <w:t>29</w:t>
              </w:r>
            </w:hyperlink>
            <w:r w:rsidRPr="006D7331">
              <w:rPr>
                <w:sz w:val="28"/>
                <w:szCs w:val="28"/>
              </w:rPr>
              <w:br/>
              <w:t>ФЗ-44 (при наличии таких преимуществ);</w:t>
            </w:r>
          </w:p>
          <w:p w:rsidR="00D722A4" w:rsidRPr="006D7331" w:rsidRDefault="00D722A4" w:rsidP="00D722A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D7331">
              <w:rPr>
                <w:sz w:val="28"/>
                <w:szCs w:val="28"/>
              </w:rPr>
              <w:t xml:space="preserve">- дополнительные требования к участникам закупки, установленные в соответствии с </w:t>
            </w:r>
            <w:hyperlink r:id="rId15" w:history="1">
              <w:r w:rsidRPr="006D7331">
                <w:rPr>
                  <w:rStyle w:val="a3"/>
                  <w:color w:val="auto"/>
                  <w:sz w:val="28"/>
                  <w:szCs w:val="28"/>
                  <w:u w:val="none"/>
                </w:rPr>
                <w:t>частью 2 статьи 31</w:t>
              </w:r>
            </w:hyperlink>
            <w:r w:rsidRPr="006D7331">
              <w:rPr>
                <w:sz w:val="28"/>
                <w:szCs w:val="28"/>
              </w:rPr>
              <w:t xml:space="preserve"> ФЗ-44 (при наличии таких требований);</w:t>
            </w:r>
          </w:p>
          <w:p w:rsidR="00D722A4" w:rsidRPr="006D7331" w:rsidRDefault="00D722A4" w:rsidP="00D722A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6D7331">
              <w:rPr>
                <w:sz w:val="28"/>
                <w:szCs w:val="28"/>
              </w:rPr>
              <w:t xml:space="preserve">- информация об ограничениях, связанных с участием в закупке только субъектов малого предпринимательства, социально ориентированных некоммерческих организаций, либо об установлении требований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соответствии со </w:t>
            </w:r>
            <w:hyperlink r:id="rId16" w:history="1">
              <w:r w:rsidRPr="006D7331">
                <w:rPr>
                  <w:rStyle w:val="a3"/>
                  <w:color w:val="auto"/>
                  <w:sz w:val="28"/>
                  <w:szCs w:val="28"/>
                  <w:u w:val="none"/>
                </w:rPr>
                <w:t>статьей 30</w:t>
              </w:r>
            </w:hyperlink>
            <w:r w:rsidRPr="006D7331">
              <w:rPr>
                <w:sz w:val="28"/>
                <w:szCs w:val="28"/>
              </w:rPr>
              <w:t xml:space="preserve"> ФЗ-44 (при наличии таких ограничений</w:t>
            </w:r>
            <w:proofErr w:type="gramEnd"/>
            <w:r w:rsidRPr="006D7331">
              <w:rPr>
                <w:sz w:val="28"/>
                <w:szCs w:val="28"/>
              </w:rPr>
              <w:t xml:space="preserve"> или требований);</w:t>
            </w:r>
          </w:p>
          <w:p w:rsidR="00D722A4" w:rsidRPr="006D7331" w:rsidRDefault="00D722A4" w:rsidP="00D722A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D7331">
              <w:rPr>
                <w:sz w:val="28"/>
                <w:szCs w:val="28"/>
              </w:rPr>
              <w:t>- информация об обязательном общественном обсуждении закупки товара, работы или услуги;</w:t>
            </w:r>
          </w:p>
          <w:p w:rsidR="00D722A4" w:rsidRPr="006D7331" w:rsidRDefault="00D722A4" w:rsidP="00D722A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D7331">
              <w:rPr>
                <w:sz w:val="28"/>
                <w:szCs w:val="28"/>
              </w:rPr>
              <w:t xml:space="preserve">Не установление данных требований является нарушением требования перечисления «е» подпункта 2 пункта 5 Особенностей, утв. приказом МЭР РФ </w:t>
            </w:r>
            <w:r w:rsidR="00484394" w:rsidRPr="006D7331">
              <w:rPr>
                <w:sz w:val="28"/>
                <w:szCs w:val="28"/>
              </w:rPr>
              <w:br/>
            </w:r>
            <w:r w:rsidRPr="006D7331">
              <w:rPr>
                <w:sz w:val="28"/>
                <w:szCs w:val="28"/>
              </w:rPr>
              <w:t>№ 544 и ФК № 18н и части 2 статьи 112 ФЗ-44.</w:t>
            </w:r>
          </w:p>
          <w:p w:rsidR="00D722A4" w:rsidRPr="006D7331" w:rsidRDefault="00D722A4" w:rsidP="00D722A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D7331">
              <w:rPr>
                <w:sz w:val="28"/>
                <w:szCs w:val="28"/>
              </w:rPr>
              <w:t>3. В столбце 7 плана-графика в большинстве случаях не указана единица измерения товаров, работ, услуг, являющихся предметом контракта, в соответствии с Общероссийским классификатором единиц измерения (ОКЕИ) (в случае, если объект закупки может быть количественно измерен), что является нарушением требований перечисления «ж» подпункта 2 пункта 5 Приказа № 544/№18н.</w:t>
            </w:r>
          </w:p>
          <w:p w:rsidR="00F36688" w:rsidRPr="006D7331" w:rsidRDefault="00D722A4" w:rsidP="00D722A4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6D7331">
              <w:rPr>
                <w:sz w:val="28"/>
                <w:szCs w:val="28"/>
              </w:rPr>
              <w:t>4. В столбце 8 плана-графика в большинстве случаях не указано количество товаров, работ, услуг, являющихся предметом контракта, в соответствии с единицами измерения, предусмотренными в столбце 7 формы плана-графика (в случае, если объект закупки может быть количественно измерен), что является нарушением требований перечисления «</w:t>
            </w:r>
            <w:proofErr w:type="spellStart"/>
            <w:r w:rsidRPr="006D7331">
              <w:rPr>
                <w:sz w:val="28"/>
                <w:szCs w:val="28"/>
              </w:rPr>
              <w:t>з</w:t>
            </w:r>
            <w:proofErr w:type="spellEnd"/>
            <w:r w:rsidRPr="006D7331">
              <w:rPr>
                <w:sz w:val="28"/>
                <w:szCs w:val="28"/>
              </w:rPr>
              <w:t>» подпункта 2 пункта 5 Приказа № 544/№18н</w:t>
            </w:r>
          </w:p>
        </w:tc>
      </w:tr>
      <w:tr w:rsidR="00FD6544" w:rsidRPr="006D7331" w:rsidTr="00D73C0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44" w:rsidRPr="006D7331" w:rsidRDefault="00FD6544" w:rsidP="00564F9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44" w:rsidRPr="006D7331" w:rsidRDefault="00FD6544" w:rsidP="00564F9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Нарушение в денежном выражении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544" w:rsidRPr="006D7331" w:rsidRDefault="001A605E" w:rsidP="00564F9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FD6544" w:rsidRPr="006D7331" w:rsidTr="00D73C0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44" w:rsidRPr="006D7331" w:rsidRDefault="00FD6544" w:rsidP="00564F9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44" w:rsidRPr="006D7331" w:rsidRDefault="00FD6544" w:rsidP="00564F9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Дата (период) </w:t>
            </w:r>
            <w:r w:rsidRPr="006D7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совершения нарушения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544" w:rsidRPr="006D7331" w:rsidRDefault="00FD6544" w:rsidP="00564F9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Весь проверяемый период</w:t>
            </w:r>
          </w:p>
        </w:tc>
      </w:tr>
      <w:tr w:rsidR="00FD6544" w:rsidRPr="006D7331" w:rsidTr="00D73C0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44" w:rsidRPr="006D7331" w:rsidRDefault="00FD6544" w:rsidP="00564F9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44" w:rsidRPr="006D7331" w:rsidRDefault="00FD6544" w:rsidP="00564F9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544" w:rsidRPr="006D7331" w:rsidRDefault="00FD6544" w:rsidP="00484394">
            <w:pPr>
              <w:pStyle w:val="a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D733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Требования</w:t>
            </w:r>
            <w:r w:rsidR="004F7C48" w:rsidRPr="006D7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подпункта 1 пункта 5, перечислений «е», «ж», «</w:t>
            </w:r>
            <w:proofErr w:type="spellStart"/>
            <w:r w:rsidR="004F7C48" w:rsidRPr="006D7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proofErr w:type="spellEnd"/>
            <w:r w:rsidR="004F7C48" w:rsidRPr="006D7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 w:rsidR="00E8032C" w:rsidRPr="006D7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подпункта 2 пункта 5 </w:t>
            </w:r>
            <w:r w:rsidR="005E06A3" w:rsidRPr="006D7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Особенностей, утв. приказом МЭР РФ № 544 и ФК № 18н и части 2 статьи 112 ФЗ-44.</w:t>
            </w:r>
          </w:p>
        </w:tc>
      </w:tr>
      <w:tr w:rsidR="00FD6544" w:rsidRPr="006D7331" w:rsidTr="00D73C07">
        <w:trPr>
          <w:trHeight w:val="744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44" w:rsidRPr="006D7331" w:rsidRDefault="00FD6544" w:rsidP="00564F9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44" w:rsidRPr="006D7331" w:rsidRDefault="00FD6544" w:rsidP="00564F9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Документы, подтверждающие нарушение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544" w:rsidRPr="006D7331" w:rsidRDefault="00FD6544" w:rsidP="002327A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7331">
              <w:rPr>
                <w:color w:val="000000" w:themeColor="text1"/>
                <w:sz w:val="28"/>
                <w:szCs w:val="28"/>
              </w:rPr>
              <w:t xml:space="preserve">1. Акт плановой проверки № </w:t>
            </w:r>
            <w:r w:rsidR="004F7C48" w:rsidRPr="006D7331">
              <w:rPr>
                <w:color w:val="000000" w:themeColor="text1"/>
                <w:sz w:val="28"/>
                <w:szCs w:val="28"/>
              </w:rPr>
              <w:t>2</w:t>
            </w:r>
            <w:r w:rsidR="006D7331">
              <w:rPr>
                <w:color w:val="000000" w:themeColor="text1"/>
                <w:sz w:val="28"/>
                <w:szCs w:val="28"/>
              </w:rPr>
              <w:t>5</w:t>
            </w:r>
            <w:r w:rsidRPr="006D7331">
              <w:rPr>
                <w:color w:val="000000" w:themeColor="text1"/>
                <w:sz w:val="28"/>
                <w:szCs w:val="28"/>
              </w:rPr>
              <w:t xml:space="preserve">/2015 от </w:t>
            </w:r>
            <w:r w:rsidR="004F7C48" w:rsidRPr="006D7331">
              <w:rPr>
                <w:color w:val="000000" w:themeColor="text1"/>
                <w:sz w:val="28"/>
                <w:szCs w:val="28"/>
              </w:rPr>
              <w:t>01.12</w:t>
            </w:r>
            <w:r w:rsidRPr="006D7331">
              <w:rPr>
                <w:color w:val="000000" w:themeColor="text1"/>
                <w:sz w:val="28"/>
                <w:szCs w:val="28"/>
              </w:rPr>
              <w:t>.2015 года.</w:t>
            </w:r>
          </w:p>
          <w:p w:rsidR="00FD6544" w:rsidRPr="006D7331" w:rsidRDefault="00FD6544" w:rsidP="00C214F6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Копии планов-графиков закупок</w:t>
            </w:r>
          </w:p>
        </w:tc>
      </w:tr>
    </w:tbl>
    <w:p w:rsidR="00564F97" w:rsidRPr="006D7331" w:rsidRDefault="00564F97" w:rsidP="00564F97">
      <w:pPr>
        <w:jc w:val="both"/>
        <w:rPr>
          <w:color w:val="000000" w:themeColor="text1"/>
          <w:sz w:val="28"/>
          <w:szCs w:val="28"/>
          <w:highlight w:val="yellow"/>
        </w:rPr>
      </w:pPr>
    </w:p>
    <w:p w:rsidR="00567A9D" w:rsidRPr="006D7331" w:rsidRDefault="00567A9D" w:rsidP="00564F97">
      <w:pPr>
        <w:jc w:val="both"/>
        <w:rPr>
          <w:color w:val="000000" w:themeColor="text1"/>
          <w:sz w:val="28"/>
          <w:szCs w:val="28"/>
          <w:highlight w:val="yellow"/>
        </w:rPr>
      </w:pPr>
    </w:p>
    <w:p w:rsidR="00564F97" w:rsidRPr="006D7331" w:rsidRDefault="00564F97" w:rsidP="00564F97">
      <w:pPr>
        <w:jc w:val="both"/>
        <w:rPr>
          <w:bCs/>
          <w:color w:val="000000" w:themeColor="text1"/>
          <w:sz w:val="28"/>
          <w:szCs w:val="28"/>
        </w:rPr>
      </w:pPr>
      <w:r w:rsidRPr="006D7331">
        <w:rPr>
          <w:color w:val="000000" w:themeColor="text1"/>
          <w:sz w:val="28"/>
          <w:szCs w:val="28"/>
        </w:rPr>
        <w:tab/>
      </w:r>
      <w:proofErr w:type="gramStart"/>
      <w:r w:rsidRPr="006D7331">
        <w:rPr>
          <w:color w:val="000000" w:themeColor="text1"/>
          <w:sz w:val="28"/>
          <w:szCs w:val="28"/>
        </w:rPr>
        <w:t xml:space="preserve">Министерство финансов Чеченской Республики в соответствии с </w:t>
      </w:r>
      <w:hyperlink r:id="rId17" w:history="1">
        <w:r w:rsidRPr="006D7331">
          <w:rPr>
            <w:rStyle w:val="a4"/>
            <w:b w:val="0"/>
            <w:color w:val="000000" w:themeColor="text1"/>
            <w:sz w:val="28"/>
            <w:szCs w:val="28"/>
          </w:rPr>
          <w:t>пунктом 2 части 22 статьи 99</w:t>
        </w:r>
      </w:hyperlink>
      <w:r w:rsidR="00285FD1" w:rsidRPr="006D7331">
        <w:rPr>
          <w:color w:val="000000" w:themeColor="text1"/>
          <w:sz w:val="28"/>
          <w:szCs w:val="28"/>
        </w:rPr>
        <w:t xml:space="preserve"> </w:t>
      </w:r>
      <w:r w:rsidRPr="006D7331">
        <w:rPr>
          <w:bCs/>
          <w:color w:val="000000" w:themeColor="text1"/>
          <w:sz w:val="28"/>
          <w:szCs w:val="28"/>
        </w:rPr>
        <w:t>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и</w:t>
      </w:r>
      <w:r w:rsidR="00285FD1" w:rsidRPr="006D7331">
        <w:rPr>
          <w:bCs/>
          <w:color w:val="000000" w:themeColor="text1"/>
          <w:sz w:val="28"/>
          <w:szCs w:val="28"/>
        </w:rPr>
        <w:t xml:space="preserve"> </w:t>
      </w:r>
      <w:hyperlink r:id="rId18" w:history="1">
        <w:r w:rsidRPr="006D7331">
          <w:rPr>
            <w:rStyle w:val="a4"/>
            <w:b w:val="0"/>
            <w:color w:val="000000" w:themeColor="text1"/>
            <w:sz w:val="28"/>
            <w:szCs w:val="28"/>
          </w:rPr>
          <w:t>пунктом 4.6</w:t>
        </w:r>
      </w:hyperlink>
      <w:r w:rsidR="00285FD1" w:rsidRPr="006D7331">
        <w:rPr>
          <w:color w:val="000000" w:themeColor="text1"/>
          <w:sz w:val="28"/>
          <w:szCs w:val="28"/>
        </w:rPr>
        <w:t xml:space="preserve"> </w:t>
      </w:r>
      <w:r w:rsidRPr="006D7331">
        <w:rPr>
          <w:color w:val="000000" w:themeColor="text1"/>
          <w:sz w:val="28"/>
          <w:szCs w:val="28"/>
        </w:rPr>
        <w:t xml:space="preserve">Порядка </w:t>
      </w:r>
      <w:r w:rsidRPr="006D7331">
        <w:rPr>
          <w:bCs/>
          <w:color w:val="000000" w:themeColor="text1"/>
          <w:sz w:val="28"/>
          <w:szCs w:val="28"/>
        </w:rPr>
        <w:t>осуществления</w:t>
      </w:r>
      <w:r w:rsidR="0067630B" w:rsidRPr="006D7331">
        <w:rPr>
          <w:bCs/>
          <w:color w:val="000000" w:themeColor="text1"/>
          <w:sz w:val="28"/>
          <w:szCs w:val="28"/>
        </w:rPr>
        <w:t xml:space="preserve"> </w:t>
      </w:r>
      <w:r w:rsidRPr="006D7331">
        <w:rPr>
          <w:bCs/>
          <w:color w:val="000000" w:themeColor="text1"/>
          <w:sz w:val="28"/>
          <w:szCs w:val="28"/>
        </w:rPr>
        <w:t>контроля за соблюдением Федерального з</w:t>
      </w:r>
      <w:r w:rsidR="0067630B" w:rsidRPr="006D7331">
        <w:rPr>
          <w:bCs/>
          <w:color w:val="000000" w:themeColor="text1"/>
          <w:sz w:val="28"/>
          <w:szCs w:val="28"/>
        </w:rPr>
        <w:t xml:space="preserve">акона от 05.04.2013 г. № 44-ФЗ </w:t>
      </w:r>
      <w:r w:rsidRPr="006D7331">
        <w:rPr>
          <w:bCs/>
          <w:color w:val="000000" w:themeColor="text1"/>
          <w:sz w:val="28"/>
          <w:szCs w:val="28"/>
        </w:rPr>
        <w:t>«О контрактной системе в сфере закупок товаров, работ, услуг для обеспечения государственных</w:t>
      </w:r>
      <w:proofErr w:type="gramEnd"/>
      <w:r w:rsidRPr="006D7331">
        <w:rPr>
          <w:bCs/>
          <w:color w:val="000000" w:themeColor="text1"/>
          <w:sz w:val="28"/>
          <w:szCs w:val="28"/>
        </w:rPr>
        <w:t xml:space="preserve"> и муниципальных нужд»</w:t>
      </w:r>
      <w:r w:rsidRPr="006D7331">
        <w:rPr>
          <w:color w:val="000000" w:themeColor="text1"/>
          <w:sz w:val="28"/>
          <w:szCs w:val="28"/>
        </w:rPr>
        <w:t>, утвержденного приказом Министерства финансов Чеченской Республики от 22 сентября 2014 г. № 01-03-01/90,</w:t>
      </w:r>
    </w:p>
    <w:p w:rsidR="008C0D96" w:rsidRPr="006D7331" w:rsidRDefault="008C0D96" w:rsidP="00564F97">
      <w:pPr>
        <w:jc w:val="both"/>
        <w:rPr>
          <w:color w:val="000000" w:themeColor="text1"/>
          <w:sz w:val="28"/>
          <w:szCs w:val="28"/>
          <w:highlight w:val="yellow"/>
        </w:rPr>
      </w:pPr>
    </w:p>
    <w:p w:rsidR="00567A9D" w:rsidRPr="006D7331" w:rsidRDefault="00567A9D" w:rsidP="00564F97">
      <w:pPr>
        <w:jc w:val="center"/>
        <w:rPr>
          <w:color w:val="000000" w:themeColor="text1"/>
          <w:sz w:val="28"/>
          <w:szCs w:val="28"/>
          <w:highlight w:val="yellow"/>
        </w:rPr>
      </w:pPr>
    </w:p>
    <w:p w:rsidR="00567A9D" w:rsidRPr="006D7331" w:rsidRDefault="00567A9D" w:rsidP="00564F97">
      <w:pPr>
        <w:jc w:val="center"/>
        <w:rPr>
          <w:color w:val="000000" w:themeColor="text1"/>
          <w:sz w:val="28"/>
          <w:szCs w:val="28"/>
          <w:highlight w:val="yellow"/>
        </w:rPr>
      </w:pPr>
    </w:p>
    <w:p w:rsidR="00567A9D" w:rsidRPr="006D7331" w:rsidRDefault="00567A9D" w:rsidP="00564F97">
      <w:pPr>
        <w:jc w:val="center"/>
        <w:rPr>
          <w:color w:val="000000" w:themeColor="text1"/>
          <w:sz w:val="28"/>
          <w:szCs w:val="28"/>
          <w:highlight w:val="yellow"/>
        </w:rPr>
      </w:pPr>
    </w:p>
    <w:p w:rsidR="00564F97" w:rsidRPr="006D7331" w:rsidRDefault="00564F97" w:rsidP="00564F97">
      <w:pPr>
        <w:jc w:val="center"/>
        <w:rPr>
          <w:color w:val="000000" w:themeColor="text1"/>
          <w:sz w:val="28"/>
          <w:szCs w:val="28"/>
        </w:rPr>
      </w:pPr>
      <w:r w:rsidRPr="006D7331">
        <w:rPr>
          <w:color w:val="000000" w:themeColor="text1"/>
          <w:sz w:val="28"/>
          <w:szCs w:val="28"/>
        </w:rPr>
        <w:t>ПРЕДПИСЫВАЕТ:</w:t>
      </w:r>
    </w:p>
    <w:p w:rsidR="00F36688" w:rsidRPr="006D7331" w:rsidRDefault="00564F97" w:rsidP="004F7C48">
      <w:pPr>
        <w:jc w:val="both"/>
        <w:rPr>
          <w:color w:val="000000" w:themeColor="text1"/>
          <w:sz w:val="28"/>
          <w:szCs w:val="28"/>
        </w:rPr>
      </w:pPr>
      <w:r w:rsidRPr="006D7331">
        <w:rPr>
          <w:color w:val="000000" w:themeColor="text1"/>
          <w:sz w:val="28"/>
          <w:szCs w:val="28"/>
        </w:rPr>
        <w:tab/>
      </w:r>
    </w:p>
    <w:p w:rsidR="004F7C48" w:rsidRPr="006D7331" w:rsidRDefault="004F7C48" w:rsidP="00484394">
      <w:pPr>
        <w:ind w:firstLine="708"/>
        <w:jc w:val="both"/>
        <w:rPr>
          <w:sz w:val="28"/>
          <w:szCs w:val="28"/>
        </w:rPr>
      </w:pPr>
      <w:r w:rsidRPr="006D7331">
        <w:rPr>
          <w:sz w:val="28"/>
          <w:szCs w:val="28"/>
        </w:rPr>
        <w:t xml:space="preserve">1. </w:t>
      </w:r>
      <w:proofErr w:type="gramStart"/>
      <w:r w:rsidRPr="006D7331">
        <w:rPr>
          <w:sz w:val="28"/>
          <w:szCs w:val="28"/>
        </w:rPr>
        <w:t xml:space="preserve">В срок до 31 декабря 2015 года устранить нарушение требований части 23 статьи 112 ФЗ-44, осуществив назначение контрактным управляющим </w:t>
      </w:r>
      <w:r w:rsidR="006D7331" w:rsidRPr="006D7331">
        <w:rPr>
          <w:sz w:val="28"/>
          <w:szCs w:val="28"/>
        </w:rPr>
        <w:br/>
      </w:r>
      <w:r w:rsidRPr="006D7331">
        <w:rPr>
          <w:sz w:val="28"/>
          <w:szCs w:val="28"/>
        </w:rPr>
        <w:t>ГКУ «Комплексный центр социального обслуживания населения» Грозненского района лица, имеющего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нужд, либо направить контрактного управляющего ГКУ «Комплексный центр социального обслуживания</w:t>
      </w:r>
      <w:proofErr w:type="gramEnd"/>
      <w:r w:rsidRPr="006D7331">
        <w:rPr>
          <w:sz w:val="28"/>
          <w:szCs w:val="28"/>
        </w:rPr>
        <w:t xml:space="preserve"> населения» Грозненского района на обучение для получения дополнительного профессионального образования в сфере закупок в соответствии с частью 6 статьи 38 ФЗ-44.</w:t>
      </w:r>
    </w:p>
    <w:p w:rsidR="002327A8" w:rsidRPr="006D7331" w:rsidRDefault="00564F97" w:rsidP="00F0225C">
      <w:pPr>
        <w:jc w:val="both"/>
        <w:rPr>
          <w:color w:val="000000" w:themeColor="text1"/>
          <w:sz w:val="28"/>
          <w:szCs w:val="28"/>
        </w:rPr>
      </w:pPr>
      <w:r w:rsidRPr="006D7331">
        <w:rPr>
          <w:color w:val="000000" w:themeColor="text1"/>
          <w:sz w:val="28"/>
          <w:szCs w:val="28"/>
        </w:rPr>
        <w:tab/>
      </w:r>
      <w:r w:rsidR="00484394" w:rsidRPr="006D7331">
        <w:rPr>
          <w:color w:val="000000" w:themeColor="text1"/>
          <w:sz w:val="28"/>
          <w:szCs w:val="28"/>
        </w:rPr>
        <w:t>2</w:t>
      </w:r>
      <w:r w:rsidR="00D42031" w:rsidRPr="006D7331">
        <w:rPr>
          <w:color w:val="000000" w:themeColor="text1"/>
          <w:sz w:val="28"/>
          <w:szCs w:val="28"/>
        </w:rPr>
        <w:t xml:space="preserve">. </w:t>
      </w:r>
      <w:proofErr w:type="gramStart"/>
      <w:r w:rsidRPr="006D7331">
        <w:rPr>
          <w:color w:val="000000" w:themeColor="text1"/>
          <w:sz w:val="28"/>
          <w:szCs w:val="28"/>
        </w:rPr>
        <w:t xml:space="preserve">В срок до </w:t>
      </w:r>
      <w:r w:rsidR="00E8032C" w:rsidRPr="006D7331">
        <w:rPr>
          <w:color w:val="000000" w:themeColor="text1"/>
          <w:sz w:val="28"/>
          <w:szCs w:val="28"/>
        </w:rPr>
        <w:t>3</w:t>
      </w:r>
      <w:r w:rsidR="00C71DF8" w:rsidRPr="006D7331">
        <w:rPr>
          <w:color w:val="000000" w:themeColor="text1"/>
          <w:sz w:val="28"/>
          <w:szCs w:val="28"/>
        </w:rPr>
        <w:t>1</w:t>
      </w:r>
      <w:r w:rsidR="00A668E3" w:rsidRPr="006D7331">
        <w:rPr>
          <w:color w:val="000000" w:themeColor="text1"/>
          <w:sz w:val="28"/>
          <w:szCs w:val="28"/>
        </w:rPr>
        <w:t xml:space="preserve"> декабря </w:t>
      </w:r>
      <w:r w:rsidRPr="006D7331">
        <w:rPr>
          <w:color w:val="000000" w:themeColor="text1"/>
          <w:sz w:val="28"/>
          <w:szCs w:val="28"/>
        </w:rPr>
        <w:t xml:space="preserve">2015 года при формировании, внесении изменений </w:t>
      </w:r>
      <w:r w:rsidRPr="006D7331">
        <w:rPr>
          <w:color w:val="000000" w:themeColor="text1"/>
          <w:sz w:val="28"/>
          <w:szCs w:val="28"/>
        </w:rPr>
        <w:br/>
        <w:t xml:space="preserve">и утверждении плана-графика закупок учесть требования </w:t>
      </w:r>
      <w:hyperlink r:id="rId19" w:history="1">
        <w:r w:rsidRPr="006D7331">
          <w:rPr>
            <w:rStyle w:val="a4"/>
            <w:b w:val="0"/>
            <w:bCs w:val="0"/>
            <w:color w:val="000000" w:themeColor="text1"/>
            <w:sz w:val="28"/>
            <w:szCs w:val="28"/>
          </w:rPr>
          <w:t>приказа Министерства экономического развития РФ и Федерального казначейства от 31 марта 2015 г. № 182/7н 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</w:t>
        </w:r>
        <w:proofErr w:type="gramEnd"/>
        <w:r w:rsidRPr="006D7331">
          <w:rPr>
            <w:rStyle w:val="a4"/>
            <w:b w:val="0"/>
            <w:bCs w:val="0"/>
            <w:color w:val="000000" w:themeColor="text1"/>
            <w:sz w:val="28"/>
            <w:szCs w:val="28"/>
          </w:rPr>
          <w:t xml:space="preserve"> заказов на поставки товаров, выполнение </w:t>
        </w:r>
        <w:r w:rsidRPr="006D7331">
          <w:rPr>
            <w:rStyle w:val="a4"/>
            <w:b w:val="0"/>
            <w:bCs w:val="0"/>
            <w:color w:val="000000" w:themeColor="text1"/>
            <w:sz w:val="28"/>
            <w:szCs w:val="28"/>
          </w:rPr>
          <w:lastRenderedPageBreak/>
          <w:t>работ, оказание услуг планов-графиков размещения заказов на 2015-2016 годы»</w:t>
        </w:r>
      </w:hyperlink>
      <w:r w:rsidRPr="006D7331">
        <w:rPr>
          <w:color w:val="000000" w:themeColor="text1"/>
          <w:sz w:val="28"/>
          <w:szCs w:val="28"/>
        </w:rPr>
        <w:t xml:space="preserve"> и части 2 статьи 112 </w:t>
      </w:r>
      <w:r w:rsidR="004F6C2C" w:rsidRPr="006D7331">
        <w:rPr>
          <w:bCs/>
          <w:color w:val="000000" w:themeColor="text1"/>
          <w:sz w:val="28"/>
          <w:szCs w:val="28"/>
        </w:rPr>
        <w:t>ФЗ-44.</w:t>
      </w:r>
    </w:p>
    <w:p w:rsidR="00C41CDC" w:rsidRPr="006D7331" w:rsidRDefault="00484394" w:rsidP="00361653">
      <w:pPr>
        <w:ind w:firstLine="708"/>
        <w:jc w:val="both"/>
        <w:rPr>
          <w:color w:val="000000" w:themeColor="text1"/>
          <w:sz w:val="28"/>
          <w:szCs w:val="28"/>
        </w:rPr>
      </w:pPr>
      <w:r w:rsidRPr="006D7331">
        <w:rPr>
          <w:color w:val="000000" w:themeColor="text1"/>
          <w:sz w:val="28"/>
          <w:szCs w:val="28"/>
        </w:rPr>
        <w:t>3</w:t>
      </w:r>
      <w:r w:rsidR="00C41CDC" w:rsidRPr="006D7331">
        <w:rPr>
          <w:color w:val="000000" w:themeColor="text1"/>
          <w:sz w:val="28"/>
          <w:szCs w:val="28"/>
        </w:rPr>
        <w:t>. Информацию о результатах исполнения настоящего Предписания (копи</w:t>
      </w:r>
      <w:r w:rsidR="00295E7C" w:rsidRPr="006D7331">
        <w:rPr>
          <w:color w:val="000000" w:themeColor="text1"/>
          <w:sz w:val="28"/>
          <w:szCs w:val="28"/>
        </w:rPr>
        <w:t>и</w:t>
      </w:r>
      <w:r w:rsidR="00C41CDC" w:rsidRPr="006D7331">
        <w:rPr>
          <w:color w:val="000000" w:themeColor="text1"/>
          <w:sz w:val="28"/>
          <w:szCs w:val="28"/>
        </w:rPr>
        <w:t xml:space="preserve"> приказ</w:t>
      </w:r>
      <w:r w:rsidR="00295E7C" w:rsidRPr="006D7331">
        <w:rPr>
          <w:color w:val="000000" w:themeColor="text1"/>
          <w:sz w:val="28"/>
          <w:szCs w:val="28"/>
        </w:rPr>
        <w:t>ов</w:t>
      </w:r>
      <w:r w:rsidR="00C41CDC" w:rsidRPr="006D7331">
        <w:rPr>
          <w:color w:val="000000" w:themeColor="text1"/>
          <w:sz w:val="28"/>
          <w:szCs w:val="28"/>
        </w:rPr>
        <w:t xml:space="preserve"> проведения запросов, предложений для определения поставщиков (подрядчиков, исполнителей) прошедших профессиональную переподготовку или повышение квалификации в сфере закупок</w:t>
      </w:r>
      <w:r w:rsidR="00361653" w:rsidRPr="006D7331">
        <w:rPr>
          <w:color w:val="000000" w:themeColor="text1"/>
          <w:sz w:val="28"/>
          <w:szCs w:val="28"/>
        </w:rPr>
        <w:t>, копию приказа о назначении контрактного управляющего</w:t>
      </w:r>
      <w:r w:rsidR="00C41CDC" w:rsidRPr="006D7331">
        <w:rPr>
          <w:color w:val="000000" w:themeColor="text1"/>
          <w:sz w:val="28"/>
          <w:szCs w:val="28"/>
        </w:rPr>
        <w:t xml:space="preserve"> и копию утвержденного плана-графика </w:t>
      </w:r>
      <w:r w:rsidR="00361653" w:rsidRPr="006D7331">
        <w:rPr>
          <w:color w:val="000000" w:themeColor="text1"/>
          <w:sz w:val="28"/>
          <w:szCs w:val="28"/>
        </w:rPr>
        <w:br/>
      </w:r>
      <w:r w:rsidR="00C41CDC" w:rsidRPr="006D7331">
        <w:rPr>
          <w:color w:val="000000" w:themeColor="text1"/>
          <w:sz w:val="28"/>
          <w:szCs w:val="28"/>
        </w:rPr>
        <w:t xml:space="preserve">закупок) представить в Министерство финансов Чеченской Республики </w:t>
      </w:r>
      <w:r w:rsidR="00361653" w:rsidRPr="006D7331">
        <w:rPr>
          <w:color w:val="000000" w:themeColor="text1"/>
          <w:sz w:val="28"/>
          <w:szCs w:val="28"/>
        </w:rPr>
        <w:br/>
      </w:r>
      <w:r w:rsidR="00C41CDC" w:rsidRPr="006D7331">
        <w:rPr>
          <w:color w:val="000000" w:themeColor="text1"/>
          <w:sz w:val="28"/>
          <w:szCs w:val="28"/>
        </w:rPr>
        <w:t xml:space="preserve">до </w:t>
      </w:r>
      <w:r w:rsidR="006F1866" w:rsidRPr="006D7331">
        <w:rPr>
          <w:color w:val="000000" w:themeColor="text1"/>
          <w:sz w:val="28"/>
          <w:szCs w:val="28"/>
        </w:rPr>
        <w:t>3</w:t>
      </w:r>
      <w:r w:rsidR="00C41CDC" w:rsidRPr="006D7331">
        <w:rPr>
          <w:color w:val="000000" w:themeColor="text1"/>
          <w:sz w:val="28"/>
          <w:szCs w:val="28"/>
        </w:rPr>
        <w:t>1 декабря 2015 года.</w:t>
      </w:r>
    </w:p>
    <w:p w:rsidR="00564F97" w:rsidRPr="006D7331" w:rsidRDefault="00564F97" w:rsidP="00564F97">
      <w:pPr>
        <w:jc w:val="both"/>
        <w:rPr>
          <w:color w:val="000000" w:themeColor="text1"/>
          <w:sz w:val="28"/>
          <w:szCs w:val="28"/>
        </w:rPr>
      </w:pPr>
    </w:p>
    <w:p w:rsidR="00564F97" w:rsidRPr="006D7331" w:rsidRDefault="00564F97" w:rsidP="00564F97">
      <w:pPr>
        <w:jc w:val="both"/>
        <w:rPr>
          <w:color w:val="000000" w:themeColor="text1"/>
          <w:sz w:val="28"/>
          <w:szCs w:val="28"/>
        </w:rPr>
      </w:pPr>
      <w:r w:rsidRPr="006D7331">
        <w:rPr>
          <w:color w:val="000000" w:themeColor="text1"/>
          <w:sz w:val="28"/>
          <w:szCs w:val="28"/>
        </w:rPr>
        <w:tab/>
        <w:t xml:space="preserve">Неисполнение в установленный срок настоящего Предписания влечет административную ответственность в соответствии с </w:t>
      </w:r>
      <w:hyperlink r:id="rId20" w:history="1">
        <w:r w:rsidRPr="006D7331">
          <w:rPr>
            <w:rStyle w:val="a4"/>
            <w:b w:val="0"/>
            <w:color w:val="000000" w:themeColor="text1"/>
            <w:sz w:val="28"/>
            <w:szCs w:val="28"/>
          </w:rPr>
          <w:t>частью 7 статьи 19.5</w:t>
        </w:r>
      </w:hyperlink>
      <w:r w:rsidR="00285FD1" w:rsidRPr="006D7331">
        <w:rPr>
          <w:color w:val="000000" w:themeColor="text1"/>
          <w:sz w:val="28"/>
          <w:szCs w:val="28"/>
        </w:rPr>
        <w:t xml:space="preserve"> </w:t>
      </w:r>
      <w:r w:rsidRPr="006D7331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правонарушениях.</w:t>
      </w:r>
    </w:p>
    <w:p w:rsidR="00F0225C" w:rsidRPr="006D7331" w:rsidRDefault="00F0225C" w:rsidP="00564F97">
      <w:pPr>
        <w:jc w:val="both"/>
        <w:rPr>
          <w:color w:val="000000" w:themeColor="text1"/>
          <w:sz w:val="28"/>
          <w:szCs w:val="28"/>
        </w:rPr>
      </w:pPr>
    </w:p>
    <w:p w:rsidR="00564F97" w:rsidRPr="006D7331" w:rsidRDefault="00564F97" w:rsidP="00564F97">
      <w:pPr>
        <w:jc w:val="both"/>
        <w:rPr>
          <w:color w:val="000000" w:themeColor="text1"/>
          <w:sz w:val="28"/>
          <w:szCs w:val="28"/>
        </w:rPr>
      </w:pPr>
      <w:r w:rsidRPr="006D7331">
        <w:rPr>
          <w:color w:val="000000" w:themeColor="text1"/>
          <w:sz w:val="28"/>
          <w:szCs w:val="28"/>
        </w:rPr>
        <w:tab/>
        <w:t>Настоящее Предписание может быть обжаловано в установленном законом порядке путем обращения в суд.</w:t>
      </w:r>
    </w:p>
    <w:p w:rsidR="00564F97" w:rsidRPr="006D7331" w:rsidRDefault="00564F97" w:rsidP="00564F97">
      <w:pPr>
        <w:tabs>
          <w:tab w:val="left" w:pos="5340"/>
        </w:tabs>
        <w:jc w:val="both"/>
        <w:rPr>
          <w:color w:val="000000" w:themeColor="text1"/>
          <w:sz w:val="28"/>
          <w:szCs w:val="28"/>
        </w:rPr>
      </w:pPr>
    </w:p>
    <w:p w:rsidR="00DE47A4" w:rsidRPr="006D7331" w:rsidRDefault="00DE47A4" w:rsidP="00564F97">
      <w:pPr>
        <w:tabs>
          <w:tab w:val="left" w:pos="5340"/>
        </w:tabs>
        <w:jc w:val="both"/>
        <w:rPr>
          <w:color w:val="000000" w:themeColor="text1"/>
          <w:sz w:val="28"/>
          <w:szCs w:val="28"/>
        </w:rPr>
      </w:pPr>
    </w:p>
    <w:p w:rsidR="00D73C07" w:rsidRPr="006D7331" w:rsidRDefault="00D73C07" w:rsidP="00564F97">
      <w:pPr>
        <w:tabs>
          <w:tab w:val="left" w:pos="5340"/>
        </w:tabs>
        <w:jc w:val="both"/>
        <w:rPr>
          <w:color w:val="000000" w:themeColor="text1"/>
          <w:sz w:val="28"/>
          <w:szCs w:val="28"/>
        </w:rPr>
      </w:pPr>
    </w:p>
    <w:p w:rsidR="00D73C07" w:rsidRPr="006D7331" w:rsidRDefault="00D73C07" w:rsidP="00564F97">
      <w:pPr>
        <w:tabs>
          <w:tab w:val="left" w:pos="5340"/>
        </w:tabs>
        <w:jc w:val="both"/>
        <w:rPr>
          <w:color w:val="000000" w:themeColor="text1"/>
          <w:sz w:val="28"/>
          <w:szCs w:val="28"/>
        </w:rPr>
      </w:pPr>
    </w:p>
    <w:p w:rsidR="00532681" w:rsidRPr="006D7331" w:rsidRDefault="00532681" w:rsidP="00DE47A4">
      <w:pPr>
        <w:tabs>
          <w:tab w:val="left" w:pos="5340"/>
        </w:tabs>
        <w:jc w:val="both"/>
        <w:rPr>
          <w:color w:val="000000" w:themeColor="text1"/>
          <w:sz w:val="28"/>
          <w:szCs w:val="28"/>
        </w:rPr>
      </w:pPr>
    </w:p>
    <w:p w:rsidR="006014CB" w:rsidRPr="006D7331" w:rsidRDefault="006F1866" w:rsidP="00DE47A4">
      <w:pPr>
        <w:tabs>
          <w:tab w:val="left" w:pos="5340"/>
        </w:tabs>
        <w:jc w:val="both"/>
        <w:rPr>
          <w:color w:val="000000" w:themeColor="text1"/>
          <w:sz w:val="28"/>
          <w:szCs w:val="28"/>
        </w:rPr>
      </w:pPr>
      <w:r w:rsidRPr="006D7331">
        <w:rPr>
          <w:color w:val="000000" w:themeColor="text1"/>
          <w:sz w:val="28"/>
          <w:szCs w:val="28"/>
        </w:rPr>
        <w:t>Первый з</w:t>
      </w:r>
      <w:r w:rsidR="003207AA" w:rsidRPr="006D7331">
        <w:rPr>
          <w:color w:val="000000" w:themeColor="text1"/>
          <w:sz w:val="28"/>
          <w:szCs w:val="28"/>
        </w:rPr>
        <w:t>аместитель министра</w:t>
      </w:r>
      <w:r w:rsidR="003207AA" w:rsidRPr="006D7331">
        <w:rPr>
          <w:color w:val="000000" w:themeColor="text1"/>
          <w:sz w:val="28"/>
          <w:szCs w:val="28"/>
        </w:rPr>
        <w:tab/>
      </w:r>
      <w:r w:rsidR="003207AA" w:rsidRPr="006D7331">
        <w:rPr>
          <w:color w:val="000000" w:themeColor="text1"/>
          <w:sz w:val="28"/>
          <w:szCs w:val="28"/>
        </w:rPr>
        <w:tab/>
      </w:r>
      <w:r w:rsidR="003207AA" w:rsidRPr="006D7331">
        <w:rPr>
          <w:color w:val="000000" w:themeColor="text1"/>
          <w:sz w:val="28"/>
          <w:szCs w:val="28"/>
        </w:rPr>
        <w:tab/>
      </w:r>
      <w:r w:rsidR="003207AA" w:rsidRPr="006D7331">
        <w:rPr>
          <w:color w:val="000000" w:themeColor="text1"/>
          <w:sz w:val="28"/>
          <w:szCs w:val="28"/>
        </w:rPr>
        <w:tab/>
      </w:r>
      <w:r w:rsidR="003207AA" w:rsidRPr="006D7331">
        <w:rPr>
          <w:color w:val="000000" w:themeColor="text1"/>
          <w:sz w:val="28"/>
          <w:szCs w:val="28"/>
        </w:rPr>
        <w:tab/>
      </w:r>
      <w:r w:rsidR="003207AA" w:rsidRPr="006D7331">
        <w:rPr>
          <w:color w:val="000000" w:themeColor="text1"/>
          <w:sz w:val="28"/>
          <w:szCs w:val="28"/>
        </w:rPr>
        <w:tab/>
      </w:r>
      <w:r w:rsidR="0070536F" w:rsidRPr="006D7331">
        <w:rPr>
          <w:color w:val="000000" w:themeColor="text1"/>
          <w:sz w:val="28"/>
          <w:szCs w:val="28"/>
        </w:rPr>
        <w:t>А.А. Аддаев</w:t>
      </w:r>
    </w:p>
    <w:p w:rsidR="006014CB" w:rsidRPr="006D7331" w:rsidRDefault="006014CB" w:rsidP="00DE47A4">
      <w:pPr>
        <w:tabs>
          <w:tab w:val="left" w:pos="5340"/>
        </w:tabs>
        <w:jc w:val="both"/>
        <w:rPr>
          <w:sz w:val="28"/>
          <w:szCs w:val="28"/>
        </w:rPr>
      </w:pPr>
    </w:p>
    <w:p w:rsidR="006014CB" w:rsidRPr="006D7331" w:rsidRDefault="006014CB" w:rsidP="00DE47A4">
      <w:pPr>
        <w:tabs>
          <w:tab w:val="left" w:pos="5340"/>
        </w:tabs>
        <w:jc w:val="both"/>
        <w:rPr>
          <w:sz w:val="28"/>
          <w:szCs w:val="28"/>
        </w:rPr>
      </w:pPr>
    </w:p>
    <w:p w:rsidR="006014CB" w:rsidRPr="006D7331" w:rsidRDefault="006014CB" w:rsidP="00DE47A4">
      <w:pPr>
        <w:tabs>
          <w:tab w:val="left" w:pos="5340"/>
        </w:tabs>
        <w:jc w:val="both"/>
        <w:rPr>
          <w:sz w:val="28"/>
          <w:szCs w:val="28"/>
        </w:rPr>
      </w:pPr>
    </w:p>
    <w:p w:rsidR="0067630B" w:rsidRPr="006D7331" w:rsidRDefault="0067630B" w:rsidP="00DE47A4">
      <w:pPr>
        <w:tabs>
          <w:tab w:val="left" w:pos="5340"/>
        </w:tabs>
        <w:jc w:val="both"/>
        <w:rPr>
          <w:sz w:val="28"/>
          <w:szCs w:val="28"/>
        </w:rPr>
      </w:pPr>
    </w:p>
    <w:p w:rsidR="004F6C2C" w:rsidRPr="006D7331" w:rsidRDefault="004F6C2C" w:rsidP="00DE47A4">
      <w:pPr>
        <w:tabs>
          <w:tab w:val="left" w:pos="5340"/>
        </w:tabs>
        <w:jc w:val="both"/>
        <w:rPr>
          <w:sz w:val="28"/>
          <w:szCs w:val="28"/>
        </w:rPr>
      </w:pPr>
    </w:p>
    <w:p w:rsidR="00361653" w:rsidRPr="006D7331" w:rsidRDefault="00361653" w:rsidP="00DE47A4">
      <w:pPr>
        <w:tabs>
          <w:tab w:val="left" w:pos="5340"/>
        </w:tabs>
        <w:jc w:val="both"/>
        <w:rPr>
          <w:sz w:val="28"/>
          <w:szCs w:val="28"/>
        </w:rPr>
      </w:pPr>
    </w:p>
    <w:p w:rsidR="00361653" w:rsidRPr="006D7331" w:rsidRDefault="00361653" w:rsidP="00DE47A4">
      <w:pPr>
        <w:tabs>
          <w:tab w:val="left" w:pos="5340"/>
        </w:tabs>
        <w:jc w:val="both"/>
        <w:rPr>
          <w:sz w:val="28"/>
          <w:szCs w:val="28"/>
        </w:rPr>
      </w:pPr>
    </w:p>
    <w:p w:rsidR="00361653" w:rsidRPr="006D7331" w:rsidRDefault="00361653" w:rsidP="00DE47A4">
      <w:pPr>
        <w:tabs>
          <w:tab w:val="left" w:pos="5340"/>
        </w:tabs>
        <w:jc w:val="both"/>
        <w:rPr>
          <w:sz w:val="28"/>
          <w:szCs w:val="28"/>
        </w:rPr>
      </w:pPr>
    </w:p>
    <w:p w:rsidR="00361653" w:rsidRPr="006D7331" w:rsidRDefault="00361653" w:rsidP="00DE47A4">
      <w:pPr>
        <w:tabs>
          <w:tab w:val="left" w:pos="5340"/>
        </w:tabs>
        <w:jc w:val="both"/>
        <w:rPr>
          <w:sz w:val="28"/>
          <w:szCs w:val="28"/>
        </w:rPr>
      </w:pPr>
    </w:p>
    <w:p w:rsidR="00361653" w:rsidRPr="006D7331" w:rsidRDefault="00361653" w:rsidP="00DE47A4">
      <w:pPr>
        <w:tabs>
          <w:tab w:val="left" w:pos="5340"/>
        </w:tabs>
        <w:jc w:val="both"/>
        <w:rPr>
          <w:sz w:val="28"/>
          <w:szCs w:val="28"/>
        </w:rPr>
      </w:pPr>
    </w:p>
    <w:p w:rsidR="004F7C48" w:rsidRPr="006D7331" w:rsidRDefault="004F7C48" w:rsidP="00DE47A4">
      <w:pPr>
        <w:tabs>
          <w:tab w:val="left" w:pos="5340"/>
        </w:tabs>
        <w:jc w:val="both"/>
        <w:rPr>
          <w:sz w:val="16"/>
          <w:szCs w:val="16"/>
        </w:rPr>
      </w:pPr>
    </w:p>
    <w:p w:rsidR="004F7C48" w:rsidRPr="006D7331" w:rsidRDefault="004F7C48" w:rsidP="00DE47A4">
      <w:pPr>
        <w:tabs>
          <w:tab w:val="left" w:pos="5340"/>
        </w:tabs>
        <w:jc w:val="both"/>
        <w:rPr>
          <w:sz w:val="16"/>
          <w:szCs w:val="16"/>
        </w:rPr>
      </w:pPr>
    </w:p>
    <w:p w:rsidR="004F7C48" w:rsidRPr="006D7331" w:rsidRDefault="004F7C48" w:rsidP="00DE47A4">
      <w:pPr>
        <w:tabs>
          <w:tab w:val="left" w:pos="5340"/>
        </w:tabs>
        <w:jc w:val="both"/>
        <w:rPr>
          <w:sz w:val="16"/>
          <w:szCs w:val="16"/>
        </w:rPr>
      </w:pPr>
    </w:p>
    <w:p w:rsidR="004F7C48" w:rsidRPr="006D7331" w:rsidRDefault="004F7C48" w:rsidP="00DE47A4">
      <w:pPr>
        <w:tabs>
          <w:tab w:val="left" w:pos="5340"/>
        </w:tabs>
        <w:jc w:val="both"/>
        <w:rPr>
          <w:sz w:val="16"/>
          <w:szCs w:val="16"/>
        </w:rPr>
      </w:pPr>
    </w:p>
    <w:p w:rsidR="004F7C48" w:rsidRPr="006D7331" w:rsidRDefault="004F7C48" w:rsidP="00DE47A4">
      <w:pPr>
        <w:tabs>
          <w:tab w:val="left" w:pos="5340"/>
        </w:tabs>
        <w:jc w:val="both"/>
        <w:rPr>
          <w:sz w:val="16"/>
          <w:szCs w:val="16"/>
        </w:rPr>
      </w:pPr>
    </w:p>
    <w:p w:rsidR="004F7C48" w:rsidRPr="006D7331" w:rsidRDefault="004F7C48" w:rsidP="00DE47A4">
      <w:pPr>
        <w:tabs>
          <w:tab w:val="left" w:pos="5340"/>
        </w:tabs>
        <w:jc w:val="both"/>
        <w:rPr>
          <w:sz w:val="16"/>
          <w:szCs w:val="16"/>
        </w:rPr>
      </w:pPr>
    </w:p>
    <w:p w:rsidR="004F7C48" w:rsidRPr="006D7331" w:rsidRDefault="004F7C48" w:rsidP="00DE47A4">
      <w:pPr>
        <w:tabs>
          <w:tab w:val="left" w:pos="5340"/>
        </w:tabs>
        <w:jc w:val="both"/>
        <w:rPr>
          <w:sz w:val="16"/>
          <w:szCs w:val="16"/>
        </w:rPr>
      </w:pPr>
    </w:p>
    <w:p w:rsidR="00484394" w:rsidRPr="006D7331" w:rsidRDefault="00484394" w:rsidP="00DE47A4">
      <w:pPr>
        <w:tabs>
          <w:tab w:val="left" w:pos="5340"/>
        </w:tabs>
        <w:jc w:val="both"/>
        <w:rPr>
          <w:sz w:val="16"/>
          <w:szCs w:val="16"/>
        </w:rPr>
      </w:pPr>
    </w:p>
    <w:p w:rsidR="00484394" w:rsidRPr="006D7331" w:rsidRDefault="00484394" w:rsidP="00DE47A4">
      <w:pPr>
        <w:tabs>
          <w:tab w:val="left" w:pos="5340"/>
        </w:tabs>
        <w:jc w:val="both"/>
        <w:rPr>
          <w:sz w:val="16"/>
          <w:szCs w:val="16"/>
        </w:rPr>
      </w:pPr>
    </w:p>
    <w:p w:rsidR="00484394" w:rsidRPr="006D7331" w:rsidRDefault="00484394" w:rsidP="00DE47A4">
      <w:pPr>
        <w:tabs>
          <w:tab w:val="left" w:pos="5340"/>
        </w:tabs>
        <w:jc w:val="both"/>
        <w:rPr>
          <w:sz w:val="16"/>
          <w:szCs w:val="16"/>
        </w:rPr>
      </w:pPr>
    </w:p>
    <w:p w:rsidR="00484394" w:rsidRPr="006D7331" w:rsidRDefault="00484394" w:rsidP="00DE47A4">
      <w:pPr>
        <w:tabs>
          <w:tab w:val="left" w:pos="5340"/>
        </w:tabs>
        <w:jc w:val="both"/>
        <w:rPr>
          <w:sz w:val="16"/>
          <w:szCs w:val="16"/>
        </w:rPr>
      </w:pPr>
    </w:p>
    <w:p w:rsidR="00484394" w:rsidRPr="006D7331" w:rsidRDefault="00484394" w:rsidP="00DE47A4">
      <w:pPr>
        <w:tabs>
          <w:tab w:val="left" w:pos="5340"/>
        </w:tabs>
        <w:jc w:val="both"/>
        <w:rPr>
          <w:sz w:val="16"/>
          <w:szCs w:val="16"/>
        </w:rPr>
      </w:pPr>
    </w:p>
    <w:p w:rsidR="00484394" w:rsidRPr="006D7331" w:rsidRDefault="00484394" w:rsidP="00DE47A4">
      <w:pPr>
        <w:tabs>
          <w:tab w:val="left" w:pos="5340"/>
        </w:tabs>
        <w:jc w:val="both"/>
        <w:rPr>
          <w:sz w:val="16"/>
          <w:szCs w:val="16"/>
        </w:rPr>
      </w:pPr>
    </w:p>
    <w:p w:rsidR="00484394" w:rsidRPr="006D7331" w:rsidRDefault="00484394" w:rsidP="00DE47A4">
      <w:pPr>
        <w:tabs>
          <w:tab w:val="left" w:pos="5340"/>
        </w:tabs>
        <w:jc w:val="both"/>
        <w:rPr>
          <w:sz w:val="16"/>
          <w:szCs w:val="16"/>
        </w:rPr>
      </w:pPr>
    </w:p>
    <w:p w:rsidR="00484394" w:rsidRPr="006D7331" w:rsidRDefault="00484394" w:rsidP="00DE47A4">
      <w:pPr>
        <w:tabs>
          <w:tab w:val="left" w:pos="5340"/>
        </w:tabs>
        <w:jc w:val="both"/>
        <w:rPr>
          <w:sz w:val="16"/>
          <w:szCs w:val="16"/>
        </w:rPr>
      </w:pPr>
    </w:p>
    <w:p w:rsidR="00484394" w:rsidRPr="006D7331" w:rsidRDefault="00484394" w:rsidP="00DE47A4">
      <w:pPr>
        <w:tabs>
          <w:tab w:val="left" w:pos="5340"/>
        </w:tabs>
        <w:jc w:val="both"/>
        <w:rPr>
          <w:sz w:val="16"/>
          <w:szCs w:val="16"/>
        </w:rPr>
      </w:pPr>
    </w:p>
    <w:p w:rsidR="00484394" w:rsidRPr="006D7331" w:rsidRDefault="00484394" w:rsidP="00DE47A4">
      <w:pPr>
        <w:tabs>
          <w:tab w:val="left" w:pos="5340"/>
        </w:tabs>
        <w:jc w:val="both"/>
        <w:rPr>
          <w:sz w:val="16"/>
          <w:szCs w:val="16"/>
        </w:rPr>
      </w:pPr>
    </w:p>
    <w:p w:rsidR="00484394" w:rsidRPr="006D7331" w:rsidRDefault="00484394" w:rsidP="00DE47A4">
      <w:pPr>
        <w:tabs>
          <w:tab w:val="left" w:pos="5340"/>
        </w:tabs>
        <w:jc w:val="both"/>
        <w:rPr>
          <w:sz w:val="16"/>
          <w:szCs w:val="16"/>
        </w:rPr>
      </w:pPr>
    </w:p>
    <w:p w:rsidR="004F7C48" w:rsidRPr="006D7331" w:rsidRDefault="004F7C48" w:rsidP="00DE47A4">
      <w:pPr>
        <w:tabs>
          <w:tab w:val="left" w:pos="5340"/>
        </w:tabs>
        <w:jc w:val="both"/>
        <w:rPr>
          <w:sz w:val="16"/>
          <w:szCs w:val="16"/>
        </w:rPr>
      </w:pPr>
    </w:p>
    <w:p w:rsidR="004F7C48" w:rsidRPr="006D7331" w:rsidRDefault="004F7C48" w:rsidP="00DE47A4">
      <w:pPr>
        <w:tabs>
          <w:tab w:val="left" w:pos="5340"/>
        </w:tabs>
        <w:jc w:val="both"/>
        <w:rPr>
          <w:sz w:val="16"/>
          <w:szCs w:val="16"/>
        </w:rPr>
      </w:pPr>
    </w:p>
    <w:p w:rsidR="004F6C2C" w:rsidRPr="006D7331" w:rsidRDefault="004F6C2C" w:rsidP="00DE47A4">
      <w:pPr>
        <w:tabs>
          <w:tab w:val="left" w:pos="5340"/>
        </w:tabs>
        <w:jc w:val="both"/>
      </w:pPr>
    </w:p>
    <w:p w:rsidR="00A474E7" w:rsidRPr="006D7331" w:rsidRDefault="00A474E7" w:rsidP="00DE47A4">
      <w:pPr>
        <w:tabs>
          <w:tab w:val="left" w:pos="5340"/>
        </w:tabs>
        <w:jc w:val="both"/>
      </w:pPr>
      <w:r w:rsidRPr="006D7331">
        <w:t xml:space="preserve">Исп. </w:t>
      </w:r>
      <w:r w:rsidR="001E21F7" w:rsidRPr="006D7331">
        <w:t>Амирхаджиев И.Н.</w:t>
      </w:r>
    </w:p>
    <w:p w:rsidR="00845C79" w:rsidRPr="004F7C48" w:rsidRDefault="00A474E7" w:rsidP="00A474E7">
      <w:r w:rsidRPr="006D7331">
        <w:t>Тел. 8 (8712) 62-31</w:t>
      </w:r>
      <w:bookmarkStart w:id="0" w:name="_GoBack"/>
      <w:bookmarkEnd w:id="0"/>
      <w:r w:rsidRPr="006D7331">
        <w:t>-21</w:t>
      </w:r>
    </w:p>
    <w:sectPr w:rsidR="00845C79" w:rsidRPr="004F7C48" w:rsidSect="00A668E3">
      <w:pgSz w:w="11906" w:h="16838"/>
      <w:pgMar w:top="709" w:right="567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292" w:rsidRDefault="00A16292" w:rsidP="00DE47A4">
      <w:r>
        <w:separator/>
      </w:r>
    </w:p>
  </w:endnote>
  <w:endnote w:type="continuationSeparator" w:id="0">
    <w:p w:rsidR="00A16292" w:rsidRDefault="00A16292" w:rsidP="00DE4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292" w:rsidRDefault="00A16292" w:rsidP="00DE47A4">
      <w:r>
        <w:separator/>
      </w:r>
    </w:p>
  </w:footnote>
  <w:footnote w:type="continuationSeparator" w:id="0">
    <w:p w:rsidR="00A16292" w:rsidRDefault="00A16292" w:rsidP="00DE47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928A5"/>
    <w:multiLevelType w:val="hybridMultilevel"/>
    <w:tmpl w:val="EA205052"/>
    <w:lvl w:ilvl="0" w:tplc="90F80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986C46"/>
    <w:multiLevelType w:val="hybridMultilevel"/>
    <w:tmpl w:val="4A3089BE"/>
    <w:lvl w:ilvl="0" w:tplc="D69A496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6897"/>
    <w:rsid w:val="00006897"/>
    <w:rsid w:val="00006BAE"/>
    <w:rsid w:val="000132C8"/>
    <w:rsid w:val="00015160"/>
    <w:rsid w:val="000409F0"/>
    <w:rsid w:val="00050926"/>
    <w:rsid w:val="000976BE"/>
    <w:rsid w:val="000A0DAE"/>
    <w:rsid w:val="000A6F58"/>
    <w:rsid w:val="000B4BDF"/>
    <w:rsid w:val="00107DF4"/>
    <w:rsid w:val="00133D96"/>
    <w:rsid w:val="001378B6"/>
    <w:rsid w:val="00140635"/>
    <w:rsid w:val="0014142B"/>
    <w:rsid w:val="001648C6"/>
    <w:rsid w:val="00164DD8"/>
    <w:rsid w:val="00166894"/>
    <w:rsid w:val="001712E1"/>
    <w:rsid w:val="00172D33"/>
    <w:rsid w:val="001764A2"/>
    <w:rsid w:val="001769AF"/>
    <w:rsid w:val="001A605E"/>
    <w:rsid w:val="001A75E2"/>
    <w:rsid w:val="001E21F7"/>
    <w:rsid w:val="001F6EC8"/>
    <w:rsid w:val="00211F9C"/>
    <w:rsid w:val="002314EB"/>
    <w:rsid w:val="002327A8"/>
    <w:rsid w:val="002714BE"/>
    <w:rsid w:val="00272BED"/>
    <w:rsid w:val="00285FD1"/>
    <w:rsid w:val="00294C96"/>
    <w:rsid w:val="00295E7C"/>
    <w:rsid w:val="003042E5"/>
    <w:rsid w:val="00304820"/>
    <w:rsid w:val="00312522"/>
    <w:rsid w:val="0032007C"/>
    <w:rsid w:val="003207AA"/>
    <w:rsid w:val="003306F1"/>
    <w:rsid w:val="003374A5"/>
    <w:rsid w:val="003422AA"/>
    <w:rsid w:val="003551CB"/>
    <w:rsid w:val="00361653"/>
    <w:rsid w:val="003671BC"/>
    <w:rsid w:val="003802C7"/>
    <w:rsid w:val="00391F17"/>
    <w:rsid w:val="003C3607"/>
    <w:rsid w:val="003F27C3"/>
    <w:rsid w:val="003F3F15"/>
    <w:rsid w:val="00422275"/>
    <w:rsid w:val="00422FC0"/>
    <w:rsid w:val="00435A21"/>
    <w:rsid w:val="00442600"/>
    <w:rsid w:val="00451556"/>
    <w:rsid w:val="00484394"/>
    <w:rsid w:val="004A54A5"/>
    <w:rsid w:val="004F6C2C"/>
    <w:rsid w:val="004F7C48"/>
    <w:rsid w:val="00521CE3"/>
    <w:rsid w:val="00532681"/>
    <w:rsid w:val="00534C5A"/>
    <w:rsid w:val="00547E45"/>
    <w:rsid w:val="00552902"/>
    <w:rsid w:val="00564F97"/>
    <w:rsid w:val="00565918"/>
    <w:rsid w:val="00567A9D"/>
    <w:rsid w:val="005E06A3"/>
    <w:rsid w:val="005E37DC"/>
    <w:rsid w:val="005E7BF4"/>
    <w:rsid w:val="006014CB"/>
    <w:rsid w:val="006034EA"/>
    <w:rsid w:val="00625A68"/>
    <w:rsid w:val="00647603"/>
    <w:rsid w:val="00655539"/>
    <w:rsid w:val="006659B2"/>
    <w:rsid w:val="00675662"/>
    <w:rsid w:val="0067630B"/>
    <w:rsid w:val="00677973"/>
    <w:rsid w:val="006B2F74"/>
    <w:rsid w:val="006C2778"/>
    <w:rsid w:val="006C61D7"/>
    <w:rsid w:val="006C6A59"/>
    <w:rsid w:val="006C7DFA"/>
    <w:rsid w:val="006D7331"/>
    <w:rsid w:val="006F1866"/>
    <w:rsid w:val="00703057"/>
    <w:rsid w:val="0070536F"/>
    <w:rsid w:val="007100D7"/>
    <w:rsid w:val="00751F7C"/>
    <w:rsid w:val="007530A0"/>
    <w:rsid w:val="00765543"/>
    <w:rsid w:val="0077758A"/>
    <w:rsid w:val="008106D0"/>
    <w:rsid w:val="00813F0E"/>
    <w:rsid w:val="008308B4"/>
    <w:rsid w:val="00845C79"/>
    <w:rsid w:val="0084606B"/>
    <w:rsid w:val="008518F1"/>
    <w:rsid w:val="008B611E"/>
    <w:rsid w:val="008C0D96"/>
    <w:rsid w:val="008D1956"/>
    <w:rsid w:val="00931B9A"/>
    <w:rsid w:val="00937640"/>
    <w:rsid w:val="009471E3"/>
    <w:rsid w:val="00952EBB"/>
    <w:rsid w:val="00965F03"/>
    <w:rsid w:val="00974320"/>
    <w:rsid w:val="0097573B"/>
    <w:rsid w:val="009D02ED"/>
    <w:rsid w:val="009F0496"/>
    <w:rsid w:val="009F3769"/>
    <w:rsid w:val="009F3E7D"/>
    <w:rsid w:val="009F6E78"/>
    <w:rsid w:val="00A16292"/>
    <w:rsid w:val="00A20E07"/>
    <w:rsid w:val="00A455EF"/>
    <w:rsid w:val="00A474E7"/>
    <w:rsid w:val="00A565C9"/>
    <w:rsid w:val="00A612FF"/>
    <w:rsid w:val="00A668E3"/>
    <w:rsid w:val="00A767CB"/>
    <w:rsid w:val="00A86A7E"/>
    <w:rsid w:val="00AB1EC3"/>
    <w:rsid w:val="00AB2CC8"/>
    <w:rsid w:val="00AC3080"/>
    <w:rsid w:val="00AD323B"/>
    <w:rsid w:val="00AD7946"/>
    <w:rsid w:val="00AF4C01"/>
    <w:rsid w:val="00B00592"/>
    <w:rsid w:val="00B019E3"/>
    <w:rsid w:val="00B1023A"/>
    <w:rsid w:val="00B11107"/>
    <w:rsid w:val="00B31C18"/>
    <w:rsid w:val="00B46A42"/>
    <w:rsid w:val="00B6355A"/>
    <w:rsid w:val="00B95F75"/>
    <w:rsid w:val="00BC026B"/>
    <w:rsid w:val="00BD7143"/>
    <w:rsid w:val="00BF677B"/>
    <w:rsid w:val="00C214F6"/>
    <w:rsid w:val="00C30BD2"/>
    <w:rsid w:val="00C41CDC"/>
    <w:rsid w:val="00C60A4B"/>
    <w:rsid w:val="00C71DF8"/>
    <w:rsid w:val="00C81360"/>
    <w:rsid w:val="00C83466"/>
    <w:rsid w:val="00CA01CC"/>
    <w:rsid w:val="00CB66A6"/>
    <w:rsid w:val="00CB7EB4"/>
    <w:rsid w:val="00CD4A3C"/>
    <w:rsid w:val="00CD6612"/>
    <w:rsid w:val="00CE5589"/>
    <w:rsid w:val="00D24527"/>
    <w:rsid w:val="00D33441"/>
    <w:rsid w:val="00D42031"/>
    <w:rsid w:val="00D5096F"/>
    <w:rsid w:val="00D722A4"/>
    <w:rsid w:val="00D73C07"/>
    <w:rsid w:val="00D83C89"/>
    <w:rsid w:val="00D9049B"/>
    <w:rsid w:val="00DA101B"/>
    <w:rsid w:val="00DB69F8"/>
    <w:rsid w:val="00DC51A9"/>
    <w:rsid w:val="00DD713A"/>
    <w:rsid w:val="00DE47A4"/>
    <w:rsid w:val="00DE4B45"/>
    <w:rsid w:val="00DF0E9B"/>
    <w:rsid w:val="00DF6E87"/>
    <w:rsid w:val="00E2178B"/>
    <w:rsid w:val="00E27C15"/>
    <w:rsid w:val="00E76803"/>
    <w:rsid w:val="00E8032C"/>
    <w:rsid w:val="00E8056E"/>
    <w:rsid w:val="00E94F5D"/>
    <w:rsid w:val="00EB7EAD"/>
    <w:rsid w:val="00ED1612"/>
    <w:rsid w:val="00F0225C"/>
    <w:rsid w:val="00F27A6F"/>
    <w:rsid w:val="00F35D88"/>
    <w:rsid w:val="00F36688"/>
    <w:rsid w:val="00F54B7A"/>
    <w:rsid w:val="00F7389D"/>
    <w:rsid w:val="00F741A6"/>
    <w:rsid w:val="00F957E0"/>
    <w:rsid w:val="00FA7B57"/>
    <w:rsid w:val="00FB7D65"/>
    <w:rsid w:val="00FD6544"/>
    <w:rsid w:val="00FF0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4F97"/>
    <w:pPr>
      <w:keepNext/>
      <w:jc w:val="center"/>
      <w:outlineLvl w:val="0"/>
    </w:pPr>
    <w:rPr>
      <w:b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4F97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styleId="a3">
    <w:name w:val="Hyperlink"/>
    <w:rsid w:val="00564F97"/>
    <w:rPr>
      <w:color w:val="0000FF"/>
      <w:u w:val="single"/>
    </w:rPr>
  </w:style>
  <w:style w:type="character" w:customStyle="1" w:styleId="a4">
    <w:name w:val="Гипертекстовая ссылка"/>
    <w:uiPriority w:val="99"/>
    <w:rsid w:val="00564F97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564F9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6">
    <w:name w:val="Таблицы (моноширинный)"/>
    <w:basedOn w:val="a"/>
    <w:next w:val="a"/>
    <w:uiPriority w:val="99"/>
    <w:rsid w:val="00564F97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styleId="a7">
    <w:name w:val="List Paragraph"/>
    <w:basedOn w:val="a"/>
    <w:uiPriority w:val="34"/>
    <w:qFormat/>
    <w:rsid w:val="00564F97"/>
    <w:pPr>
      <w:ind w:left="720"/>
      <w:contextualSpacing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64F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4F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61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965F03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965F03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E47A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E47A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4F97"/>
    <w:pPr>
      <w:keepNext/>
      <w:jc w:val="center"/>
      <w:outlineLvl w:val="0"/>
    </w:pPr>
    <w:rPr>
      <w:b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4F97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styleId="a3">
    <w:name w:val="Hyperlink"/>
    <w:rsid w:val="00564F97"/>
    <w:rPr>
      <w:color w:val="0000FF"/>
      <w:u w:val="single"/>
    </w:rPr>
  </w:style>
  <w:style w:type="character" w:customStyle="1" w:styleId="a4">
    <w:name w:val="Гипертекстовая ссылка"/>
    <w:uiPriority w:val="99"/>
    <w:rsid w:val="00564F97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564F9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6">
    <w:name w:val="Таблицы (моноширинный)"/>
    <w:basedOn w:val="a"/>
    <w:next w:val="a"/>
    <w:uiPriority w:val="99"/>
    <w:rsid w:val="00564F97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styleId="a7">
    <w:name w:val="List Paragraph"/>
    <w:basedOn w:val="a"/>
    <w:uiPriority w:val="34"/>
    <w:qFormat/>
    <w:rsid w:val="00564F97"/>
    <w:pPr>
      <w:ind w:left="720"/>
      <w:contextualSpacing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64F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4F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fin.chr@mail.ru" TargetMode="External"/><Relationship Id="rId13" Type="http://schemas.openxmlformats.org/officeDocument/2006/relationships/hyperlink" Target="consultantplus://offline/ref=B9925F3B72D46562B62AD56EBDAF294982D067A8F09112B62986C0FC9D083F5FCCC39E5F8207B996XEN9H" TargetMode="External"/><Relationship Id="rId18" Type="http://schemas.openxmlformats.org/officeDocument/2006/relationships/hyperlink" Target="http://ivo.garant.ru/document?id=70420990&amp;sub=1069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B9925F3B72D46562B62AD56EBDAF294982D067A8F09112B62986C0FC9D083F5FCCC39E5F8207BB96XEN6H" TargetMode="External"/><Relationship Id="rId17" Type="http://schemas.openxmlformats.org/officeDocument/2006/relationships/hyperlink" Target="http://ivo.garant.ru/document?id=70253464&amp;sub=99273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9925F3B72D46562B62AD56EBDAF294982D067A8F09112B62986C0FC9D083F5FCCC39E5F8207B995XEN6H" TargetMode="External"/><Relationship Id="rId20" Type="http://schemas.openxmlformats.org/officeDocument/2006/relationships/hyperlink" Target="http://ivo.garant.ru/document?id=12025267&amp;sub=1952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9925F3B72D46562B62AD56EBDAF294982D067A8F09112B62986C0FC9D083F5FCCC39E5F8207B99FXEN6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9925F3B72D46562B62AD56EBDAF294982D067A8F09112B62986C0FC9D083F5FCCC39E5F8207B993XEN4H" TargetMode="External"/><Relationship Id="rId10" Type="http://schemas.openxmlformats.org/officeDocument/2006/relationships/hyperlink" Target="consultantplus://offline/ref=B9925F3B72D46562B62AD56EBDAF294982D26BA1F59212B62986C0FC9D083F5FCCC39E5F8207BA94XEN0H" TargetMode="External"/><Relationship Id="rId19" Type="http://schemas.openxmlformats.org/officeDocument/2006/relationships/hyperlink" Target="garantF1://70914346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consultantplus://offline/ref=B9925F3B72D46562B62AD56EBDAF294982D067A8F09112B62986C0FC9D083F5FCCC39E5F8207B995XEN2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6</Pages>
  <Words>1816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1233</cp:lastModifiedBy>
  <cp:revision>73</cp:revision>
  <cp:lastPrinted>2015-12-08T14:55:00Z</cp:lastPrinted>
  <dcterms:created xsi:type="dcterms:W3CDTF">2015-07-22T12:08:00Z</dcterms:created>
  <dcterms:modified xsi:type="dcterms:W3CDTF">2015-12-08T15:11:00Z</dcterms:modified>
</cp:coreProperties>
</file>