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C971F7" w:rsidRDefault="00B90A99" w:rsidP="00FA4875">
      <w:pPr>
        <w:tabs>
          <w:tab w:val="left" w:pos="-3828"/>
          <w:tab w:val="center" w:pos="5244"/>
          <w:tab w:val="right" w:pos="10488"/>
        </w:tabs>
        <w:spacing w:after="0" w:line="240" w:lineRule="auto"/>
        <w:outlineLvl w:val="0"/>
        <w:rPr>
          <w:rFonts w:ascii="Times New Roman" w:hAnsi="Times New Roman" w:cs="Times New Roman"/>
          <w:b/>
          <w:sz w:val="24"/>
          <w:szCs w:val="24"/>
        </w:rPr>
      </w:pPr>
      <w:r w:rsidRPr="0087102F">
        <w:rPr>
          <w:rFonts w:ascii="Times New Roman" w:hAnsi="Times New Roman" w:cs="Times New Roman"/>
          <w:b/>
          <w:sz w:val="24"/>
          <w:szCs w:val="24"/>
        </w:rPr>
        <w:tab/>
      </w:r>
      <w:r w:rsidR="00FA4875" w:rsidRPr="00C971F7">
        <w:rPr>
          <w:rFonts w:ascii="Times New Roman" w:hAnsi="Times New Roman" w:cs="Times New Roman"/>
          <w:b/>
          <w:sz w:val="24"/>
          <w:szCs w:val="24"/>
        </w:rPr>
        <w:t xml:space="preserve">А К Т № </w:t>
      </w:r>
      <w:r w:rsidR="002E28D5" w:rsidRPr="00C971F7">
        <w:rPr>
          <w:rFonts w:ascii="Times New Roman" w:hAnsi="Times New Roman" w:cs="Times New Roman"/>
          <w:b/>
          <w:sz w:val="24"/>
          <w:szCs w:val="24"/>
        </w:rPr>
        <w:t>18</w:t>
      </w:r>
      <w:r w:rsidR="008C5D0C" w:rsidRPr="00C971F7">
        <w:rPr>
          <w:rFonts w:ascii="Times New Roman" w:hAnsi="Times New Roman" w:cs="Times New Roman"/>
          <w:b/>
          <w:sz w:val="24"/>
          <w:szCs w:val="24"/>
        </w:rPr>
        <w:t>/</w:t>
      </w:r>
      <w:r w:rsidR="00FA4875" w:rsidRPr="00C971F7">
        <w:rPr>
          <w:rFonts w:ascii="Times New Roman" w:hAnsi="Times New Roman" w:cs="Times New Roman"/>
          <w:b/>
          <w:sz w:val="24"/>
          <w:szCs w:val="24"/>
        </w:rPr>
        <w:t>201</w:t>
      </w:r>
      <w:r w:rsidR="00292662" w:rsidRPr="00C971F7">
        <w:rPr>
          <w:rFonts w:ascii="Times New Roman" w:hAnsi="Times New Roman" w:cs="Times New Roman"/>
          <w:b/>
          <w:sz w:val="24"/>
          <w:szCs w:val="24"/>
        </w:rPr>
        <w:t>7</w:t>
      </w:r>
    </w:p>
    <w:p w:rsidR="00794056" w:rsidRPr="00C971F7" w:rsidRDefault="00FA4875" w:rsidP="00794056">
      <w:pPr>
        <w:tabs>
          <w:tab w:val="left" w:pos="-3828"/>
        </w:tabs>
        <w:spacing w:after="0" w:line="240" w:lineRule="auto"/>
        <w:jc w:val="center"/>
        <w:outlineLvl w:val="0"/>
        <w:rPr>
          <w:rFonts w:ascii="Times New Roman" w:eastAsia="Times New Roman" w:hAnsi="Times New Roman" w:cs="Times New Roman"/>
          <w:b/>
          <w:bCs/>
          <w:sz w:val="24"/>
          <w:szCs w:val="24"/>
        </w:rPr>
      </w:pPr>
      <w:r w:rsidRPr="00C971F7">
        <w:rPr>
          <w:rFonts w:ascii="Times New Roman" w:hAnsi="Times New Roman" w:cs="Times New Roman"/>
          <w:b/>
          <w:sz w:val="24"/>
          <w:szCs w:val="24"/>
        </w:rPr>
        <w:t xml:space="preserve">плановой проверки </w:t>
      </w:r>
      <w:r w:rsidR="002E28D5" w:rsidRPr="00C971F7">
        <w:rPr>
          <w:rFonts w:ascii="Times New Roman" w:hAnsi="Times New Roman" w:cs="Times New Roman"/>
          <w:b/>
          <w:sz w:val="24"/>
          <w:szCs w:val="24"/>
        </w:rPr>
        <w:t>Министерства строительства и жилищно-коммунального хозяйства Чеченской Республики</w:t>
      </w:r>
      <w:r w:rsidR="00794056" w:rsidRPr="00C971F7">
        <w:rPr>
          <w:rFonts w:ascii="Times New Roman" w:eastAsia="Times New Roman" w:hAnsi="Times New Roman" w:cs="Times New Roman"/>
          <w:b/>
          <w:sz w:val="24"/>
          <w:szCs w:val="24"/>
        </w:rPr>
        <w:br/>
      </w:r>
    </w:p>
    <w:p w:rsidR="00FA4875" w:rsidRPr="00C971F7" w:rsidRDefault="002E28D5" w:rsidP="00FA4875">
      <w:pPr>
        <w:spacing w:after="0" w:line="240" w:lineRule="auto"/>
        <w:rPr>
          <w:rFonts w:ascii="Times New Roman" w:hAnsi="Times New Roman" w:cs="Times New Roman"/>
          <w:sz w:val="24"/>
          <w:szCs w:val="24"/>
        </w:rPr>
      </w:pPr>
      <w:r w:rsidRPr="00C971F7">
        <w:rPr>
          <w:rFonts w:ascii="Times New Roman" w:hAnsi="Times New Roman" w:cs="Times New Roman"/>
          <w:sz w:val="24"/>
          <w:szCs w:val="24"/>
        </w:rPr>
        <w:t>15</w:t>
      </w:r>
      <w:r w:rsidR="00292662" w:rsidRPr="00C971F7">
        <w:rPr>
          <w:rFonts w:ascii="Times New Roman" w:hAnsi="Times New Roman" w:cs="Times New Roman"/>
          <w:sz w:val="24"/>
          <w:szCs w:val="24"/>
        </w:rPr>
        <w:t xml:space="preserve"> </w:t>
      </w:r>
      <w:r w:rsidRPr="00C971F7">
        <w:rPr>
          <w:rFonts w:ascii="Times New Roman" w:hAnsi="Times New Roman" w:cs="Times New Roman"/>
          <w:sz w:val="24"/>
          <w:szCs w:val="24"/>
        </w:rPr>
        <w:t>марта</w:t>
      </w:r>
      <w:r w:rsidR="001D1866" w:rsidRPr="00C971F7">
        <w:rPr>
          <w:rFonts w:ascii="Times New Roman" w:hAnsi="Times New Roman" w:cs="Times New Roman"/>
          <w:sz w:val="24"/>
          <w:szCs w:val="24"/>
        </w:rPr>
        <w:t xml:space="preserve"> </w:t>
      </w:r>
      <w:r w:rsidR="00FA4875" w:rsidRPr="00C971F7">
        <w:rPr>
          <w:rFonts w:ascii="Times New Roman" w:hAnsi="Times New Roman" w:cs="Times New Roman"/>
          <w:sz w:val="24"/>
          <w:szCs w:val="24"/>
        </w:rPr>
        <w:t>201</w:t>
      </w:r>
      <w:r w:rsidR="00D47AB5" w:rsidRPr="00C971F7">
        <w:rPr>
          <w:rFonts w:ascii="Times New Roman" w:hAnsi="Times New Roman" w:cs="Times New Roman"/>
          <w:sz w:val="24"/>
          <w:szCs w:val="24"/>
        </w:rPr>
        <w:t>7</w:t>
      </w:r>
      <w:r w:rsidR="00FA4875" w:rsidRPr="00C971F7">
        <w:rPr>
          <w:rFonts w:ascii="Times New Roman" w:hAnsi="Times New Roman" w:cs="Times New Roman"/>
          <w:sz w:val="24"/>
          <w:szCs w:val="24"/>
        </w:rPr>
        <w:t xml:space="preserve"> года</w:t>
      </w:r>
      <w:r w:rsidR="00FA4875" w:rsidRPr="00C971F7">
        <w:rPr>
          <w:rFonts w:ascii="Times New Roman" w:hAnsi="Times New Roman" w:cs="Times New Roman"/>
          <w:sz w:val="24"/>
          <w:szCs w:val="24"/>
        </w:rPr>
        <w:tab/>
      </w:r>
      <w:r w:rsidR="00FA4875" w:rsidRPr="00C971F7">
        <w:rPr>
          <w:rFonts w:ascii="Times New Roman" w:hAnsi="Times New Roman" w:cs="Times New Roman"/>
          <w:sz w:val="24"/>
          <w:szCs w:val="24"/>
        </w:rPr>
        <w:tab/>
      </w:r>
      <w:r w:rsidR="00FA4875" w:rsidRPr="00C971F7">
        <w:rPr>
          <w:rFonts w:ascii="Times New Roman" w:hAnsi="Times New Roman" w:cs="Times New Roman"/>
          <w:sz w:val="24"/>
          <w:szCs w:val="24"/>
        </w:rPr>
        <w:tab/>
      </w:r>
      <w:r w:rsidR="00FA4875" w:rsidRPr="00C971F7">
        <w:rPr>
          <w:rFonts w:ascii="Times New Roman" w:hAnsi="Times New Roman" w:cs="Times New Roman"/>
          <w:sz w:val="24"/>
          <w:szCs w:val="24"/>
        </w:rPr>
        <w:tab/>
      </w:r>
      <w:r w:rsidR="00FA4875" w:rsidRPr="00C971F7">
        <w:rPr>
          <w:rFonts w:ascii="Times New Roman" w:hAnsi="Times New Roman" w:cs="Times New Roman"/>
          <w:sz w:val="24"/>
          <w:szCs w:val="24"/>
        </w:rPr>
        <w:tab/>
      </w:r>
      <w:r w:rsidR="00FA4875" w:rsidRPr="00C971F7">
        <w:rPr>
          <w:rFonts w:ascii="Times New Roman" w:hAnsi="Times New Roman" w:cs="Times New Roman"/>
          <w:sz w:val="24"/>
          <w:szCs w:val="24"/>
        </w:rPr>
        <w:tab/>
      </w:r>
      <w:r w:rsidR="00FA4875" w:rsidRPr="00C971F7">
        <w:rPr>
          <w:rFonts w:ascii="Times New Roman" w:hAnsi="Times New Roman" w:cs="Times New Roman"/>
          <w:sz w:val="24"/>
          <w:szCs w:val="24"/>
        </w:rPr>
        <w:tab/>
      </w:r>
      <w:r w:rsidR="00FA4875" w:rsidRPr="00C971F7">
        <w:rPr>
          <w:rFonts w:ascii="Times New Roman" w:hAnsi="Times New Roman" w:cs="Times New Roman"/>
          <w:sz w:val="24"/>
          <w:szCs w:val="24"/>
        </w:rPr>
        <w:tab/>
      </w:r>
      <w:r w:rsidR="00FA4875" w:rsidRPr="00C971F7">
        <w:rPr>
          <w:rFonts w:ascii="Times New Roman" w:hAnsi="Times New Roman" w:cs="Times New Roman"/>
          <w:sz w:val="24"/>
          <w:szCs w:val="24"/>
        </w:rPr>
        <w:tab/>
      </w:r>
      <w:r w:rsidR="00FA4875" w:rsidRPr="00C971F7">
        <w:rPr>
          <w:rFonts w:ascii="Times New Roman" w:hAnsi="Times New Roman" w:cs="Times New Roman"/>
          <w:sz w:val="24"/>
          <w:szCs w:val="24"/>
        </w:rPr>
        <w:tab/>
        <w:t xml:space="preserve">  </w:t>
      </w:r>
      <w:r w:rsidR="00292662" w:rsidRPr="00C971F7">
        <w:rPr>
          <w:rFonts w:ascii="Times New Roman" w:hAnsi="Times New Roman" w:cs="Times New Roman"/>
          <w:sz w:val="24"/>
          <w:szCs w:val="24"/>
        </w:rPr>
        <w:t xml:space="preserve">   </w:t>
      </w:r>
      <w:r w:rsidR="00764547">
        <w:rPr>
          <w:rFonts w:ascii="Times New Roman" w:hAnsi="Times New Roman" w:cs="Times New Roman"/>
          <w:sz w:val="24"/>
          <w:szCs w:val="24"/>
        </w:rPr>
        <w:t xml:space="preserve">       </w:t>
      </w:r>
      <w:r w:rsidR="00FA4875" w:rsidRPr="00C971F7">
        <w:rPr>
          <w:rFonts w:ascii="Times New Roman" w:hAnsi="Times New Roman" w:cs="Times New Roman"/>
          <w:sz w:val="24"/>
          <w:szCs w:val="24"/>
        </w:rPr>
        <w:t>г. Грозный</w:t>
      </w:r>
    </w:p>
    <w:p w:rsidR="00FA4875" w:rsidRPr="00C971F7" w:rsidRDefault="00FA4875" w:rsidP="00FA4875">
      <w:pPr>
        <w:spacing w:after="0" w:line="240" w:lineRule="auto"/>
        <w:rPr>
          <w:rFonts w:ascii="Times New Roman" w:hAnsi="Times New Roman" w:cs="Times New Roman"/>
          <w:sz w:val="24"/>
          <w:szCs w:val="24"/>
        </w:rPr>
      </w:pPr>
    </w:p>
    <w:p w:rsidR="002E28D5" w:rsidRPr="00C971F7" w:rsidRDefault="00FA4875" w:rsidP="002E28D5">
      <w:pPr>
        <w:tabs>
          <w:tab w:val="left" w:pos="-3828"/>
        </w:tabs>
        <w:spacing w:after="0" w:line="240" w:lineRule="auto"/>
        <w:jc w:val="both"/>
        <w:outlineLvl w:val="0"/>
        <w:rPr>
          <w:rFonts w:ascii="Times New Roman" w:hAnsi="Times New Roman" w:cs="Times New Roman"/>
          <w:bCs/>
          <w:sz w:val="24"/>
          <w:szCs w:val="24"/>
        </w:rPr>
      </w:pPr>
      <w:r w:rsidRPr="00C971F7">
        <w:rPr>
          <w:rFonts w:ascii="Times New Roman" w:hAnsi="Times New Roman" w:cs="Times New Roman"/>
          <w:sz w:val="24"/>
          <w:szCs w:val="24"/>
        </w:rPr>
        <w:tab/>
        <w:t xml:space="preserve">На основании приказа Министерства финансов Чеченской Республики от </w:t>
      </w:r>
      <w:r w:rsidR="002E28D5" w:rsidRPr="00C971F7">
        <w:rPr>
          <w:rFonts w:ascii="Times New Roman" w:hAnsi="Times New Roman" w:cs="Times New Roman"/>
          <w:sz w:val="24"/>
          <w:szCs w:val="24"/>
        </w:rPr>
        <w:t>20</w:t>
      </w:r>
      <w:r w:rsidRPr="00C971F7">
        <w:rPr>
          <w:rFonts w:ascii="Times New Roman" w:hAnsi="Times New Roman" w:cs="Times New Roman"/>
          <w:sz w:val="24"/>
          <w:szCs w:val="24"/>
        </w:rPr>
        <w:t>.</w:t>
      </w:r>
      <w:r w:rsidR="00292662" w:rsidRPr="00C971F7">
        <w:rPr>
          <w:rFonts w:ascii="Times New Roman" w:hAnsi="Times New Roman" w:cs="Times New Roman"/>
          <w:sz w:val="24"/>
          <w:szCs w:val="24"/>
        </w:rPr>
        <w:t>0</w:t>
      </w:r>
      <w:r w:rsidR="002E28D5" w:rsidRPr="00C971F7">
        <w:rPr>
          <w:rFonts w:ascii="Times New Roman" w:hAnsi="Times New Roman" w:cs="Times New Roman"/>
          <w:sz w:val="24"/>
          <w:szCs w:val="24"/>
        </w:rPr>
        <w:t>2</w:t>
      </w:r>
      <w:r w:rsidRPr="00C971F7">
        <w:rPr>
          <w:rFonts w:ascii="Times New Roman" w:hAnsi="Times New Roman" w:cs="Times New Roman"/>
          <w:sz w:val="24"/>
          <w:szCs w:val="24"/>
        </w:rPr>
        <w:t>.201</w:t>
      </w:r>
      <w:r w:rsidR="00292662" w:rsidRPr="00C971F7">
        <w:rPr>
          <w:rFonts w:ascii="Times New Roman" w:hAnsi="Times New Roman" w:cs="Times New Roman"/>
          <w:sz w:val="24"/>
          <w:szCs w:val="24"/>
        </w:rPr>
        <w:t>7</w:t>
      </w:r>
      <w:r w:rsidRPr="00C971F7">
        <w:rPr>
          <w:rFonts w:ascii="Times New Roman" w:hAnsi="Times New Roman" w:cs="Times New Roman"/>
          <w:sz w:val="24"/>
          <w:szCs w:val="24"/>
        </w:rPr>
        <w:t xml:space="preserve"> года </w:t>
      </w:r>
      <w:r w:rsidRPr="00C971F7">
        <w:rPr>
          <w:rFonts w:ascii="Times New Roman" w:hAnsi="Times New Roman" w:cs="Times New Roman"/>
          <w:sz w:val="24"/>
          <w:szCs w:val="24"/>
        </w:rPr>
        <w:br/>
        <w:t>№ 01-03-02/</w:t>
      </w:r>
      <w:r w:rsidR="002E28D5" w:rsidRPr="00C971F7">
        <w:rPr>
          <w:rFonts w:ascii="Times New Roman" w:hAnsi="Times New Roman" w:cs="Times New Roman"/>
          <w:sz w:val="24"/>
          <w:szCs w:val="24"/>
        </w:rPr>
        <w:t>46</w:t>
      </w:r>
      <w:r w:rsidRPr="00C971F7">
        <w:rPr>
          <w:rFonts w:ascii="Times New Roman" w:hAnsi="Times New Roman" w:cs="Times New Roman"/>
          <w:sz w:val="24"/>
          <w:szCs w:val="24"/>
        </w:rPr>
        <w:t xml:space="preserve"> «О проведении плановой проверки в </w:t>
      </w:r>
      <w:bookmarkStart w:id="0" w:name="_GoBack"/>
      <w:r w:rsidR="002E28D5" w:rsidRPr="00C971F7">
        <w:rPr>
          <w:rFonts w:ascii="Times New Roman" w:hAnsi="Times New Roman" w:cs="Times New Roman"/>
          <w:sz w:val="24"/>
          <w:szCs w:val="24"/>
        </w:rPr>
        <w:t>Министерстве строительства и жилищно-коммунального хозяйства Чеченской Республики</w:t>
      </w:r>
      <w:bookmarkEnd w:id="0"/>
      <w:r w:rsidR="002E28D5" w:rsidRPr="00C971F7">
        <w:rPr>
          <w:rFonts w:ascii="Times New Roman" w:hAnsi="Times New Roman" w:cs="Times New Roman"/>
          <w:sz w:val="24"/>
          <w:szCs w:val="24"/>
        </w:rPr>
        <w:t xml:space="preserve"> </w:t>
      </w:r>
      <w:r w:rsidRPr="00C971F7">
        <w:rPr>
          <w:rFonts w:ascii="Times New Roman" w:hAnsi="Times New Roman" w:cs="Times New Roman"/>
          <w:sz w:val="24"/>
          <w:szCs w:val="24"/>
        </w:rPr>
        <w:t xml:space="preserve">и пункта </w:t>
      </w:r>
      <w:r w:rsidR="002E28D5" w:rsidRPr="00C971F7">
        <w:rPr>
          <w:rFonts w:ascii="Times New Roman" w:hAnsi="Times New Roman" w:cs="Times New Roman"/>
          <w:sz w:val="24"/>
          <w:szCs w:val="24"/>
        </w:rPr>
        <w:t>18</w:t>
      </w:r>
      <w:r w:rsidRPr="00C971F7">
        <w:rPr>
          <w:rFonts w:ascii="Times New Roman" w:hAnsi="Times New Roman" w:cs="Times New Roman"/>
          <w:sz w:val="24"/>
          <w:szCs w:val="24"/>
        </w:rPr>
        <w:t xml:space="preserve"> плана проведения Министерством финансов Чеченской Республики </w:t>
      </w:r>
      <w:r w:rsidRPr="00C971F7">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w:t>
      </w:r>
      <w:r w:rsidR="002E28D5" w:rsidRPr="00C971F7">
        <w:rPr>
          <w:rFonts w:ascii="Times New Roman" w:hAnsi="Times New Roman" w:cs="Times New Roman"/>
          <w:bCs/>
          <w:sz w:val="24"/>
          <w:szCs w:val="24"/>
        </w:rPr>
        <w:t xml:space="preserve"> </w:t>
      </w:r>
      <w:r w:rsidRPr="00C971F7">
        <w:rPr>
          <w:rFonts w:ascii="Times New Roman" w:hAnsi="Times New Roman" w:cs="Times New Roman"/>
          <w:bCs/>
          <w:sz w:val="24"/>
          <w:szCs w:val="24"/>
        </w:rPr>
        <w:t>на 201</w:t>
      </w:r>
      <w:r w:rsidR="009D120F" w:rsidRPr="00C971F7">
        <w:rPr>
          <w:rFonts w:ascii="Times New Roman" w:hAnsi="Times New Roman" w:cs="Times New Roman"/>
          <w:bCs/>
          <w:sz w:val="24"/>
          <w:szCs w:val="24"/>
        </w:rPr>
        <w:t>7</w:t>
      </w:r>
      <w:r w:rsidRPr="00C971F7">
        <w:rPr>
          <w:rFonts w:ascii="Times New Roman" w:hAnsi="Times New Roman" w:cs="Times New Roman"/>
          <w:bCs/>
          <w:sz w:val="24"/>
          <w:szCs w:val="24"/>
        </w:rPr>
        <w:t xml:space="preserve"> год, утвержденного приказом Министерства финансов Чеченской Республики</w:t>
      </w:r>
      <w:r w:rsidR="00ED1679">
        <w:rPr>
          <w:rFonts w:ascii="Times New Roman" w:hAnsi="Times New Roman" w:cs="Times New Roman"/>
          <w:bCs/>
          <w:sz w:val="24"/>
          <w:szCs w:val="24"/>
        </w:rPr>
        <w:t xml:space="preserve"> </w:t>
      </w:r>
      <w:r w:rsidR="007E4BCE" w:rsidRPr="00C971F7">
        <w:rPr>
          <w:rFonts w:ascii="Times New Roman" w:hAnsi="Times New Roman" w:cs="Times New Roman"/>
          <w:sz w:val="24"/>
          <w:szCs w:val="24"/>
        </w:rPr>
        <w:t>от 27 декабря 201</w:t>
      </w:r>
      <w:r w:rsidR="009D120F" w:rsidRPr="00C971F7">
        <w:rPr>
          <w:rFonts w:ascii="Times New Roman" w:hAnsi="Times New Roman" w:cs="Times New Roman"/>
          <w:sz w:val="24"/>
          <w:szCs w:val="24"/>
        </w:rPr>
        <w:t>6</w:t>
      </w:r>
      <w:r w:rsidR="007E4BCE" w:rsidRPr="00C971F7">
        <w:rPr>
          <w:rFonts w:ascii="Times New Roman" w:hAnsi="Times New Roman" w:cs="Times New Roman"/>
          <w:sz w:val="24"/>
          <w:szCs w:val="24"/>
        </w:rPr>
        <w:t xml:space="preserve"> года </w:t>
      </w:r>
      <w:r w:rsidRPr="00C971F7">
        <w:rPr>
          <w:rFonts w:ascii="Times New Roman" w:hAnsi="Times New Roman" w:cs="Times New Roman"/>
          <w:sz w:val="24"/>
          <w:szCs w:val="24"/>
        </w:rPr>
        <w:t>№ 01-03-0</w:t>
      </w:r>
      <w:r w:rsidR="00F12CB9">
        <w:rPr>
          <w:rFonts w:ascii="Times New Roman" w:hAnsi="Times New Roman" w:cs="Times New Roman"/>
          <w:sz w:val="24"/>
          <w:szCs w:val="24"/>
        </w:rPr>
        <w:t>2</w:t>
      </w:r>
      <w:r w:rsidRPr="00C971F7">
        <w:rPr>
          <w:rFonts w:ascii="Times New Roman" w:hAnsi="Times New Roman" w:cs="Times New Roman"/>
          <w:sz w:val="24"/>
          <w:szCs w:val="24"/>
        </w:rPr>
        <w:t>/</w:t>
      </w:r>
      <w:r w:rsidR="009D120F" w:rsidRPr="00C971F7">
        <w:rPr>
          <w:rFonts w:ascii="Times New Roman" w:hAnsi="Times New Roman" w:cs="Times New Roman"/>
          <w:sz w:val="24"/>
          <w:szCs w:val="24"/>
        </w:rPr>
        <w:t>190</w:t>
      </w:r>
      <w:r w:rsidRPr="00C971F7">
        <w:rPr>
          <w:rFonts w:ascii="Times New Roman" w:hAnsi="Times New Roman" w:cs="Times New Roman"/>
          <w:bCs/>
          <w:sz w:val="24"/>
          <w:szCs w:val="24"/>
        </w:rPr>
        <w:t xml:space="preserve">, </w:t>
      </w:r>
      <w:r w:rsidR="002E28D5" w:rsidRPr="00C971F7">
        <w:rPr>
          <w:rFonts w:ascii="Times New Roman" w:hAnsi="Times New Roman" w:cs="Times New Roman"/>
          <w:bCs/>
          <w:sz w:val="24"/>
          <w:szCs w:val="24"/>
        </w:rPr>
        <w:t>группой сотрудников Министерства финансов Чеченской Республики в составе:</w:t>
      </w:r>
    </w:p>
    <w:p w:rsidR="002E28D5" w:rsidRPr="00C971F7" w:rsidRDefault="002E28D5" w:rsidP="002E28D5">
      <w:pPr>
        <w:tabs>
          <w:tab w:val="left" w:pos="-3828"/>
        </w:tabs>
        <w:spacing w:after="0" w:line="240" w:lineRule="auto"/>
        <w:jc w:val="both"/>
        <w:outlineLvl w:val="0"/>
        <w:rPr>
          <w:rFonts w:ascii="Times New Roman" w:hAnsi="Times New Roman" w:cs="Times New Roman"/>
          <w:bCs/>
          <w:sz w:val="24"/>
          <w:szCs w:val="24"/>
        </w:rPr>
      </w:pPr>
      <w:r w:rsidRPr="00C971F7">
        <w:rPr>
          <w:rFonts w:ascii="Times New Roman" w:hAnsi="Times New Roman" w:cs="Times New Roman"/>
          <w:bCs/>
          <w:sz w:val="24"/>
          <w:szCs w:val="24"/>
        </w:rPr>
        <w:tab/>
        <w:t>- Хабилаева Зелимхана Хамзатовича, консультанта отдела внутреннего финансового аудита и контроля Министерства финансов Чеченской Республики, руководителя группы;</w:t>
      </w:r>
    </w:p>
    <w:p w:rsidR="0080689C" w:rsidRPr="00C971F7" w:rsidRDefault="002E28D5" w:rsidP="0080689C">
      <w:pPr>
        <w:tabs>
          <w:tab w:val="left" w:pos="-3828"/>
        </w:tabs>
        <w:spacing w:after="0" w:line="240" w:lineRule="auto"/>
        <w:jc w:val="both"/>
        <w:outlineLvl w:val="0"/>
        <w:rPr>
          <w:rFonts w:ascii="Times New Roman" w:hAnsi="Times New Roman" w:cs="Times New Roman"/>
          <w:bCs/>
          <w:sz w:val="24"/>
          <w:szCs w:val="24"/>
        </w:rPr>
      </w:pPr>
      <w:r w:rsidRPr="00C971F7">
        <w:rPr>
          <w:rFonts w:ascii="Times New Roman" w:hAnsi="Times New Roman" w:cs="Times New Roman"/>
          <w:bCs/>
          <w:sz w:val="24"/>
          <w:szCs w:val="24"/>
        </w:rPr>
        <w:tab/>
        <w:t xml:space="preserve">- </w:t>
      </w:r>
      <w:r w:rsidRPr="00C971F7">
        <w:rPr>
          <w:rFonts w:ascii="Times New Roman" w:hAnsi="Times New Roman" w:cs="Times New Roman"/>
          <w:sz w:val="24"/>
          <w:szCs w:val="24"/>
        </w:rPr>
        <w:t xml:space="preserve">Садулаева Ризаудина Абуязитовича, ведущего специалиста-эксперта </w:t>
      </w:r>
      <w:r w:rsidRPr="00C971F7">
        <w:rPr>
          <w:rFonts w:ascii="Times New Roman" w:hAnsi="Times New Roman" w:cs="Times New Roman"/>
          <w:bCs/>
          <w:sz w:val="24"/>
          <w:szCs w:val="24"/>
        </w:rPr>
        <w:t>отдела внутреннего финансового аудита и контроля Министерства финансов Чеченской Республики</w:t>
      </w:r>
      <w:r w:rsidR="009D120F" w:rsidRPr="00C971F7">
        <w:rPr>
          <w:rFonts w:ascii="Times New Roman" w:hAnsi="Times New Roman" w:cs="Times New Roman"/>
          <w:bCs/>
          <w:sz w:val="24"/>
          <w:szCs w:val="24"/>
        </w:rPr>
        <w:t xml:space="preserve">, </w:t>
      </w:r>
      <w:r w:rsidR="0080689C" w:rsidRPr="00C971F7">
        <w:rPr>
          <w:rFonts w:ascii="Times New Roman" w:hAnsi="Times New Roman" w:cs="Times New Roman"/>
          <w:bCs/>
          <w:sz w:val="24"/>
          <w:szCs w:val="24"/>
        </w:rPr>
        <w:t xml:space="preserve">проведена плановая проверка </w:t>
      </w:r>
      <w:r w:rsidR="0080689C" w:rsidRPr="00C971F7">
        <w:rPr>
          <w:rFonts w:ascii="Times New Roman" w:hAnsi="Times New Roman" w:cs="Times New Roman"/>
          <w:sz w:val="24"/>
          <w:szCs w:val="24"/>
        </w:rPr>
        <w:t xml:space="preserve">в </w:t>
      </w:r>
      <w:r w:rsidRPr="00C971F7">
        <w:rPr>
          <w:rFonts w:ascii="Times New Roman" w:hAnsi="Times New Roman" w:cs="Times New Roman"/>
          <w:sz w:val="24"/>
          <w:szCs w:val="24"/>
        </w:rPr>
        <w:t>Министерстве строительства и жилищно-коммунального хозяйства Чеченской Республики</w:t>
      </w:r>
      <w:r w:rsidR="009D120F" w:rsidRPr="00C971F7">
        <w:rPr>
          <w:rFonts w:ascii="Times New Roman" w:eastAsia="Times New Roman" w:hAnsi="Times New Roman" w:cs="Times New Roman"/>
          <w:sz w:val="24"/>
          <w:szCs w:val="24"/>
        </w:rPr>
        <w:t xml:space="preserve"> </w:t>
      </w:r>
      <w:r w:rsidR="0080689C" w:rsidRPr="00C971F7">
        <w:rPr>
          <w:rFonts w:ascii="Times New Roman" w:eastAsia="Times New Roman" w:hAnsi="Times New Roman" w:cs="Times New Roman"/>
          <w:sz w:val="24"/>
          <w:szCs w:val="24"/>
        </w:rPr>
        <w:t xml:space="preserve">(далее – </w:t>
      </w:r>
      <w:r w:rsidRPr="00C971F7">
        <w:rPr>
          <w:rFonts w:ascii="Times New Roman" w:hAnsi="Times New Roman" w:cs="Times New Roman"/>
          <w:sz w:val="24"/>
          <w:szCs w:val="24"/>
        </w:rPr>
        <w:t>МСЖКХ ЧР</w:t>
      </w:r>
      <w:r w:rsidR="0080689C" w:rsidRPr="00C971F7">
        <w:rPr>
          <w:rFonts w:ascii="Times New Roman" w:eastAsia="Times New Roman" w:hAnsi="Times New Roman" w:cs="Times New Roman"/>
          <w:sz w:val="24"/>
          <w:szCs w:val="24"/>
        </w:rPr>
        <w:t>)</w:t>
      </w:r>
      <w:r w:rsidR="0080689C" w:rsidRPr="00C971F7">
        <w:rPr>
          <w:rFonts w:ascii="Times New Roman" w:hAnsi="Times New Roman" w:cs="Times New Roman"/>
          <w:sz w:val="24"/>
          <w:szCs w:val="24"/>
        </w:rPr>
        <w:t>.</w:t>
      </w:r>
    </w:p>
    <w:p w:rsidR="00FA4875" w:rsidRPr="00C971F7" w:rsidRDefault="00FA4875" w:rsidP="00FA4875">
      <w:pPr>
        <w:spacing w:after="0" w:line="240" w:lineRule="auto"/>
        <w:ind w:firstLine="708"/>
        <w:jc w:val="both"/>
        <w:rPr>
          <w:rFonts w:ascii="Times New Roman" w:hAnsi="Times New Roman" w:cs="Times New Roman"/>
          <w:sz w:val="24"/>
          <w:szCs w:val="24"/>
        </w:rPr>
      </w:pPr>
      <w:r w:rsidRPr="00C971F7">
        <w:rPr>
          <w:rFonts w:ascii="Times New Roman" w:hAnsi="Times New Roman" w:cs="Times New Roman"/>
          <w:sz w:val="24"/>
          <w:szCs w:val="24"/>
        </w:rPr>
        <w:t xml:space="preserve">Дата начала проверки: </w:t>
      </w:r>
      <w:r w:rsidR="002E28D5" w:rsidRPr="00C971F7">
        <w:rPr>
          <w:rFonts w:ascii="Times New Roman" w:hAnsi="Times New Roman" w:cs="Times New Roman"/>
          <w:sz w:val="24"/>
          <w:szCs w:val="24"/>
        </w:rPr>
        <w:t>01</w:t>
      </w:r>
      <w:r w:rsidRPr="00C971F7">
        <w:rPr>
          <w:rFonts w:ascii="Times New Roman" w:hAnsi="Times New Roman" w:cs="Times New Roman"/>
          <w:sz w:val="24"/>
          <w:szCs w:val="24"/>
        </w:rPr>
        <w:t>.</w:t>
      </w:r>
      <w:r w:rsidR="009D120F" w:rsidRPr="00C971F7">
        <w:rPr>
          <w:rFonts w:ascii="Times New Roman" w:hAnsi="Times New Roman" w:cs="Times New Roman"/>
          <w:sz w:val="24"/>
          <w:szCs w:val="24"/>
        </w:rPr>
        <w:t>0</w:t>
      </w:r>
      <w:r w:rsidR="002E28D5" w:rsidRPr="00C971F7">
        <w:rPr>
          <w:rFonts w:ascii="Times New Roman" w:hAnsi="Times New Roman" w:cs="Times New Roman"/>
          <w:sz w:val="24"/>
          <w:szCs w:val="24"/>
        </w:rPr>
        <w:t>3</w:t>
      </w:r>
      <w:r w:rsidRPr="00C971F7">
        <w:rPr>
          <w:rFonts w:ascii="Times New Roman" w:hAnsi="Times New Roman" w:cs="Times New Roman"/>
          <w:sz w:val="24"/>
          <w:szCs w:val="24"/>
        </w:rPr>
        <w:t>.201</w:t>
      </w:r>
      <w:r w:rsidR="009D120F" w:rsidRPr="00C971F7">
        <w:rPr>
          <w:rFonts w:ascii="Times New Roman" w:hAnsi="Times New Roman" w:cs="Times New Roman"/>
          <w:sz w:val="24"/>
          <w:szCs w:val="24"/>
        </w:rPr>
        <w:t>7</w:t>
      </w:r>
      <w:r w:rsidRPr="00C971F7">
        <w:rPr>
          <w:rFonts w:ascii="Times New Roman" w:hAnsi="Times New Roman" w:cs="Times New Roman"/>
          <w:sz w:val="24"/>
          <w:szCs w:val="24"/>
        </w:rPr>
        <w:t xml:space="preserve"> года.</w:t>
      </w:r>
    </w:p>
    <w:p w:rsidR="00FA4875" w:rsidRPr="00C971F7" w:rsidRDefault="00FA4875" w:rsidP="00FA4875">
      <w:pPr>
        <w:spacing w:after="0" w:line="240" w:lineRule="auto"/>
        <w:ind w:firstLine="709"/>
        <w:jc w:val="both"/>
        <w:rPr>
          <w:rFonts w:ascii="Times New Roman" w:hAnsi="Times New Roman" w:cs="Times New Roman"/>
          <w:sz w:val="24"/>
          <w:szCs w:val="24"/>
        </w:rPr>
      </w:pPr>
      <w:r w:rsidRPr="00C971F7">
        <w:rPr>
          <w:rFonts w:ascii="Times New Roman" w:hAnsi="Times New Roman" w:cs="Times New Roman"/>
          <w:sz w:val="24"/>
          <w:szCs w:val="24"/>
        </w:rPr>
        <w:t xml:space="preserve">Дата окончания проверки: </w:t>
      </w:r>
      <w:r w:rsidR="002E28D5" w:rsidRPr="00C971F7">
        <w:rPr>
          <w:rFonts w:ascii="Times New Roman" w:hAnsi="Times New Roman" w:cs="Times New Roman"/>
          <w:sz w:val="24"/>
          <w:szCs w:val="24"/>
        </w:rPr>
        <w:t>15</w:t>
      </w:r>
      <w:r w:rsidRPr="00C971F7">
        <w:rPr>
          <w:rFonts w:ascii="Times New Roman" w:hAnsi="Times New Roman" w:cs="Times New Roman"/>
          <w:sz w:val="24"/>
          <w:szCs w:val="24"/>
        </w:rPr>
        <w:t>.</w:t>
      </w:r>
      <w:r w:rsidR="009D120F" w:rsidRPr="00C971F7">
        <w:rPr>
          <w:rFonts w:ascii="Times New Roman" w:hAnsi="Times New Roman" w:cs="Times New Roman"/>
          <w:sz w:val="24"/>
          <w:szCs w:val="24"/>
        </w:rPr>
        <w:t>0</w:t>
      </w:r>
      <w:r w:rsidR="002E28D5" w:rsidRPr="00C971F7">
        <w:rPr>
          <w:rFonts w:ascii="Times New Roman" w:hAnsi="Times New Roman" w:cs="Times New Roman"/>
          <w:sz w:val="24"/>
          <w:szCs w:val="24"/>
        </w:rPr>
        <w:t>3</w:t>
      </w:r>
      <w:r w:rsidR="009D120F" w:rsidRPr="00C971F7">
        <w:rPr>
          <w:rFonts w:ascii="Times New Roman" w:hAnsi="Times New Roman" w:cs="Times New Roman"/>
          <w:sz w:val="24"/>
          <w:szCs w:val="24"/>
        </w:rPr>
        <w:t>.2017</w:t>
      </w:r>
      <w:r w:rsidRPr="00C971F7">
        <w:rPr>
          <w:rFonts w:ascii="Times New Roman" w:hAnsi="Times New Roman" w:cs="Times New Roman"/>
          <w:sz w:val="24"/>
          <w:szCs w:val="24"/>
        </w:rPr>
        <w:t xml:space="preserve"> года.</w:t>
      </w:r>
    </w:p>
    <w:p w:rsidR="00FA4875" w:rsidRPr="00C971F7" w:rsidRDefault="00FA4875" w:rsidP="00FA4875">
      <w:pPr>
        <w:tabs>
          <w:tab w:val="left" w:pos="851"/>
        </w:tabs>
        <w:spacing w:after="0" w:line="240" w:lineRule="auto"/>
        <w:ind w:firstLine="709"/>
        <w:jc w:val="both"/>
        <w:rPr>
          <w:rFonts w:ascii="Times New Roman" w:hAnsi="Times New Roman" w:cs="Times New Roman"/>
          <w:sz w:val="24"/>
          <w:szCs w:val="24"/>
        </w:rPr>
      </w:pPr>
      <w:r w:rsidRPr="00C971F7">
        <w:rPr>
          <w:rFonts w:ascii="Times New Roman" w:hAnsi="Times New Roman" w:cs="Times New Roman"/>
          <w:sz w:val="24"/>
          <w:szCs w:val="24"/>
        </w:rPr>
        <w:t>Проверяемый период проверки: с 1 января по 31 декабря 201</w:t>
      </w:r>
      <w:r w:rsidR="00091B03" w:rsidRPr="00C971F7">
        <w:rPr>
          <w:rFonts w:ascii="Times New Roman" w:hAnsi="Times New Roman" w:cs="Times New Roman"/>
          <w:sz w:val="24"/>
          <w:szCs w:val="24"/>
        </w:rPr>
        <w:t>6</w:t>
      </w:r>
      <w:r w:rsidRPr="00C971F7">
        <w:rPr>
          <w:rFonts w:ascii="Times New Roman" w:hAnsi="Times New Roman" w:cs="Times New Roman"/>
          <w:sz w:val="24"/>
          <w:szCs w:val="24"/>
        </w:rPr>
        <w:t> года.</w:t>
      </w:r>
    </w:p>
    <w:p w:rsidR="00FA4875" w:rsidRPr="00C971F7" w:rsidRDefault="00FA4875" w:rsidP="00FA4875">
      <w:pPr>
        <w:spacing w:after="0" w:line="240" w:lineRule="auto"/>
        <w:ind w:firstLine="709"/>
        <w:jc w:val="both"/>
        <w:rPr>
          <w:rFonts w:ascii="Times New Roman" w:hAnsi="Times New Roman" w:cs="Times New Roman"/>
          <w:sz w:val="24"/>
          <w:szCs w:val="24"/>
        </w:rPr>
      </w:pPr>
      <w:r w:rsidRPr="00C971F7">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E28D5" w:rsidRPr="00C971F7" w:rsidRDefault="00FA4875" w:rsidP="002E28D5">
      <w:pPr>
        <w:pStyle w:val="a4"/>
        <w:ind w:left="0" w:firstLine="709"/>
        <w:jc w:val="both"/>
      </w:pPr>
      <w:r w:rsidRPr="00C971F7">
        <w:t xml:space="preserve">Руководитель </w:t>
      </w:r>
      <w:r w:rsidRPr="00C971F7">
        <w:rPr>
          <w:bCs/>
        </w:rPr>
        <w:t>субъекта проверки</w:t>
      </w:r>
      <w:r w:rsidRPr="00C971F7">
        <w:t xml:space="preserve">: </w:t>
      </w:r>
    </w:p>
    <w:p w:rsidR="002E28D5" w:rsidRPr="00C971F7" w:rsidRDefault="002E28D5" w:rsidP="002E28D5">
      <w:pPr>
        <w:pStyle w:val="a4"/>
        <w:ind w:left="0" w:firstLine="709"/>
        <w:jc w:val="both"/>
      </w:pPr>
      <w:r w:rsidRPr="00C971F7">
        <w:t>- министр, Айдамиров Асламбек Мусаевич, 25.07.2011 года по 04.04.2016 года;</w:t>
      </w:r>
    </w:p>
    <w:p w:rsidR="00FA4875" w:rsidRPr="00C971F7" w:rsidRDefault="002E28D5" w:rsidP="002E28D5">
      <w:pPr>
        <w:pStyle w:val="a4"/>
        <w:ind w:left="0" w:firstLine="709"/>
        <w:jc w:val="both"/>
      </w:pPr>
      <w:r w:rsidRPr="00C971F7">
        <w:t>- министр</w:t>
      </w:r>
      <w:r w:rsidR="00E31072" w:rsidRPr="00C971F7">
        <w:t xml:space="preserve">, </w:t>
      </w:r>
      <w:r w:rsidRPr="00C971F7">
        <w:rPr>
          <w:rStyle w:val="ae"/>
          <w:b w:val="0"/>
          <w:shd w:val="clear" w:color="auto" w:fill="FFFFFF"/>
        </w:rPr>
        <w:t>Зайпуллаев Муслим Магомед-Ярагиевича</w:t>
      </w:r>
      <w:r w:rsidR="00FA4875" w:rsidRPr="00C971F7">
        <w:t xml:space="preserve">, </w:t>
      </w:r>
      <w:r w:rsidRPr="00C971F7">
        <w:t>с 04.04.2016 года по настоящее время.</w:t>
      </w:r>
    </w:p>
    <w:p w:rsidR="00A86753" w:rsidRPr="00C971F7" w:rsidRDefault="00A86753" w:rsidP="00A86753">
      <w:pPr>
        <w:pStyle w:val="a4"/>
        <w:ind w:left="0" w:firstLine="709"/>
        <w:jc w:val="both"/>
      </w:pPr>
      <w:r w:rsidRPr="00C971F7">
        <w:t xml:space="preserve">Контрактная служба: </w:t>
      </w:r>
      <w:r w:rsidR="00867C8B" w:rsidRPr="00C971F7">
        <w:t xml:space="preserve">от 17.05.2016 года </w:t>
      </w:r>
      <w:r w:rsidRPr="00C971F7">
        <w:t>состоит из пяти следующих работников МСЖКХ ЧР:</w:t>
      </w:r>
    </w:p>
    <w:p w:rsidR="00A86753" w:rsidRPr="00C971F7" w:rsidRDefault="00A86753" w:rsidP="00A86753">
      <w:pPr>
        <w:pStyle w:val="a4"/>
        <w:ind w:left="0" w:firstLine="709"/>
        <w:jc w:val="both"/>
      </w:pPr>
      <w:r w:rsidRPr="00C971F7">
        <w:t>1. Адаев Р.С-Х., заместитель министра, руководитель контрактной службы, с 17.05.2016 года по настоящее время;</w:t>
      </w:r>
    </w:p>
    <w:p w:rsidR="00A86753" w:rsidRPr="00C971F7" w:rsidRDefault="00A86753" w:rsidP="00A86753">
      <w:pPr>
        <w:pStyle w:val="a4"/>
        <w:ind w:left="0" w:firstLine="709"/>
        <w:jc w:val="both"/>
      </w:pPr>
      <w:r w:rsidRPr="00C971F7">
        <w:t xml:space="preserve">2. Арснукаев М.У., начальник отдела </w:t>
      </w:r>
      <w:r w:rsidR="00F258AA" w:rsidRPr="00C971F7">
        <w:t>по управлению государственной собственностью</w:t>
      </w:r>
      <w:r w:rsidRPr="00C971F7">
        <w:t>, заместитель руководителя контрактной службы, весь период проверки;</w:t>
      </w:r>
    </w:p>
    <w:p w:rsidR="00A86753" w:rsidRPr="00C971F7" w:rsidRDefault="00A86753" w:rsidP="00A86753">
      <w:pPr>
        <w:pStyle w:val="a4"/>
        <w:ind w:left="0" w:firstLine="709"/>
        <w:jc w:val="both"/>
      </w:pPr>
      <w:r w:rsidRPr="00C971F7">
        <w:t>3. Лабазанов</w:t>
      </w:r>
      <w:r w:rsidR="00867C8B" w:rsidRPr="00C971F7">
        <w:t>а</w:t>
      </w:r>
      <w:r w:rsidRPr="00C971F7">
        <w:t xml:space="preserve"> М.А., начальник отдела правового обеспечения, </w:t>
      </w:r>
      <w:r w:rsidR="00F93D69" w:rsidRPr="00C971F7">
        <w:t>работник</w:t>
      </w:r>
      <w:r w:rsidRPr="00C971F7">
        <w:t xml:space="preserve"> контрактной службы, с 05.02.2016 года по настоящее время;</w:t>
      </w:r>
    </w:p>
    <w:p w:rsidR="00A86753" w:rsidRPr="00C971F7" w:rsidRDefault="00A86753" w:rsidP="00A86753">
      <w:pPr>
        <w:pStyle w:val="a4"/>
        <w:ind w:left="0" w:firstLine="709"/>
        <w:jc w:val="both"/>
      </w:pPr>
      <w:r w:rsidRPr="00C971F7">
        <w:t xml:space="preserve">4. Чечиев М.С., главный специалист-эксперт отдела </w:t>
      </w:r>
      <w:r w:rsidR="00F258AA" w:rsidRPr="00C971F7">
        <w:t>по управлению государственной собственностью</w:t>
      </w:r>
      <w:r w:rsidRPr="00C971F7">
        <w:t xml:space="preserve">, </w:t>
      </w:r>
      <w:r w:rsidR="00F93D69" w:rsidRPr="00C971F7">
        <w:t xml:space="preserve">работник контрактной службы, </w:t>
      </w:r>
      <w:r w:rsidRPr="00C971F7">
        <w:t>с 05.02.2016 года по настоящее время;</w:t>
      </w:r>
    </w:p>
    <w:p w:rsidR="00A86753" w:rsidRPr="00C971F7" w:rsidRDefault="00A86753" w:rsidP="00A86753">
      <w:pPr>
        <w:pStyle w:val="a4"/>
        <w:ind w:left="0" w:firstLine="709"/>
        <w:jc w:val="both"/>
      </w:pPr>
      <w:r w:rsidRPr="00C971F7">
        <w:t xml:space="preserve">5. Пашаев А.Ч., ведущий специалист-эксперт отдела </w:t>
      </w:r>
      <w:r w:rsidR="00F258AA" w:rsidRPr="00C971F7">
        <w:t>по управлению государственной собственностью</w:t>
      </w:r>
      <w:r w:rsidRPr="00C971F7">
        <w:t xml:space="preserve">, </w:t>
      </w:r>
      <w:r w:rsidR="00F93D69" w:rsidRPr="00C971F7">
        <w:t xml:space="preserve">работник контрактной службы, </w:t>
      </w:r>
      <w:r w:rsidRPr="00C971F7">
        <w:t>с 05.02.2016 года по настоящее время.</w:t>
      </w:r>
    </w:p>
    <w:p w:rsidR="00A86753" w:rsidRPr="00C971F7" w:rsidRDefault="00A86753" w:rsidP="002E28D5">
      <w:pPr>
        <w:pStyle w:val="a4"/>
        <w:ind w:left="0" w:firstLine="709"/>
        <w:jc w:val="both"/>
      </w:pPr>
    </w:p>
    <w:p w:rsidR="00A86753" w:rsidRPr="00C971F7" w:rsidRDefault="00A86753" w:rsidP="00A86753">
      <w:pPr>
        <w:pStyle w:val="a4"/>
        <w:ind w:left="0" w:firstLine="709"/>
        <w:jc w:val="both"/>
      </w:pPr>
      <w:r w:rsidRPr="00C971F7">
        <w:t xml:space="preserve">Контрактная служба: </w:t>
      </w:r>
      <w:r w:rsidR="001C14BA" w:rsidRPr="00C971F7">
        <w:t xml:space="preserve">от 05.02.2016 года </w:t>
      </w:r>
      <w:r w:rsidRPr="00C971F7">
        <w:t>состоит из пяти следующих работников МСЖКХ ЧР:</w:t>
      </w:r>
    </w:p>
    <w:p w:rsidR="00A86753" w:rsidRPr="00C971F7" w:rsidRDefault="00A86753" w:rsidP="00A86753">
      <w:pPr>
        <w:pStyle w:val="a4"/>
        <w:ind w:left="0" w:firstLine="709"/>
        <w:jc w:val="both"/>
      </w:pPr>
      <w:r w:rsidRPr="00C971F7">
        <w:t>1. Бахаев В.Ш., заместитель министра, руководитель контрактной службы, весь период проверки;</w:t>
      </w:r>
    </w:p>
    <w:p w:rsidR="00A86753" w:rsidRPr="00C971F7" w:rsidRDefault="00A86753" w:rsidP="00A86753">
      <w:pPr>
        <w:pStyle w:val="a4"/>
        <w:ind w:left="0" w:firstLine="709"/>
        <w:jc w:val="both"/>
      </w:pPr>
      <w:r w:rsidRPr="00C971F7">
        <w:t xml:space="preserve">2. Арснукаев М.У., начальник отдела </w:t>
      </w:r>
      <w:r w:rsidR="00F258AA" w:rsidRPr="00C971F7">
        <w:t>по управлению государственной собственностью</w:t>
      </w:r>
      <w:r w:rsidRPr="00C971F7">
        <w:t>, заместитель руководителя контрактной службы, весь период проверки;</w:t>
      </w:r>
    </w:p>
    <w:p w:rsidR="00A86753" w:rsidRPr="00C971F7" w:rsidRDefault="00A86753" w:rsidP="00A86753">
      <w:pPr>
        <w:pStyle w:val="a4"/>
        <w:ind w:left="0" w:firstLine="709"/>
        <w:jc w:val="both"/>
      </w:pPr>
      <w:r w:rsidRPr="00C971F7">
        <w:t>3. Лабазанов</w:t>
      </w:r>
      <w:r w:rsidR="00867C8B" w:rsidRPr="00C971F7">
        <w:t>а</w:t>
      </w:r>
      <w:r w:rsidRPr="00C971F7">
        <w:t xml:space="preserve"> М.А., начальник отдела правового обеспечения, сотрудник контрактной службы, с 05.02.2016 года по настоящее время;</w:t>
      </w:r>
    </w:p>
    <w:p w:rsidR="00A86753" w:rsidRPr="00C971F7" w:rsidRDefault="00A86753" w:rsidP="00A86753">
      <w:pPr>
        <w:pStyle w:val="a4"/>
        <w:ind w:left="0" w:firstLine="709"/>
        <w:jc w:val="both"/>
      </w:pPr>
      <w:r w:rsidRPr="00C971F7">
        <w:t xml:space="preserve">4. Чечиев М.С., главный специалист-эксперт отдела </w:t>
      </w:r>
      <w:r w:rsidR="00F258AA" w:rsidRPr="00C971F7">
        <w:t>по управлению государственной собственностью</w:t>
      </w:r>
      <w:r w:rsidRPr="00C971F7">
        <w:t>, с 05.02.2016 года по настоящее время;</w:t>
      </w:r>
    </w:p>
    <w:p w:rsidR="00A86753" w:rsidRPr="00C971F7" w:rsidRDefault="00A86753" w:rsidP="00A86753">
      <w:pPr>
        <w:pStyle w:val="a4"/>
        <w:ind w:left="0" w:firstLine="709"/>
        <w:jc w:val="both"/>
      </w:pPr>
      <w:r w:rsidRPr="00C971F7">
        <w:t>5. Пашаев А.Ч., ведущий специалист-эксперт отдела государственных закупок и управления государственным имуществом, с 05.02.2016 года по настоящее время.</w:t>
      </w:r>
    </w:p>
    <w:p w:rsidR="00A86753" w:rsidRPr="00C971F7" w:rsidRDefault="00A86753" w:rsidP="002E28D5">
      <w:pPr>
        <w:pStyle w:val="a4"/>
        <w:ind w:left="0" w:firstLine="709"/>
        <w:jc w:val="both"/>
      </w:pPr>
    </w:p>
    <w:p w:rsidR="002E28D5" w:rsidRPr="00C971F7" w:rsidRDefault="002E28D5" w:rsidP="002E28D5">
      <w:pPr>
        <w:pStyle w:val="a4"/>
        <w:ind w:left="0" w:firstLine="709"/>
        <w:jc w:val="both"/>
      </w:pPr>
      <w:r w:rsidRPr="00C971F7">
        <w:lastRenderedPageBreak/>
        <w:t xml:space="preserve">Контрактная служба: </w:t>
      </w:r>
      <w:r w:rsidR="001C14BA" w:rsidRPr="00C971F7">
        <w:t xml:space="preserve">от 05.02.2014 года, </w:t>
      </w:r>
      <w:r w:rsidR="009B1670" w:rsidRPr="00C971F7">
        <w:t>состоит из семи следующих работников МСЖКХ ЧР:</w:t>
      </w:r>
    </w:p>
    <w:p w:rsidR="002E28D5" w:rsidRPr="00C971F7" w:rsidRDefault="009B1670" w:rsidP="002E28D5">
      <w:pPr>
        <w:pStyle w:val="a4"/>
        <w:ind w:left="0" w:firstLine="709"/>
        <w:jc w:val="both"/>
      </w:pPr>
      <w:r w:rsidRPr="00C971F7">
        <w:t>1. Бахаев В.Ш., заместитель министра, руководитель контрактной службы</w:t>
      </w:r>
      <w:r w:rsidR="006346DA" w:rsidRPr="00C971F7">
        <w:t xml:space="preserve">, </w:t>
      </w:r>
      <w:r w:rsidR="00D12A51" w:rsidRPr="00C971F7">
        <w:t xml:space="preserve">с 05.02.2014 года по 05.02.2016; </w:t>
      </w:r>
    </w:p>
    <w:p w:rsidR="009B1670" w:rsidRPr="00C971F7" w:rsidRDefault="009B1670" w:rsidP="002E28D5">
      <w:pPr>
        <w:pStyle w:val="a4"/>
        <w:ind w:left="0" w:firstLine="709"/>
        <w:jc w:val="both"/>
      </w:pPr>
      <w:r w:rsidRPr="00C971F7">
        <w:t>2. Арснукаев М.У., начальник отдела по управлению государственной собственностью, заместитель руководителя контрактной службы</w:t>
      </w:r>
      <w:r w:rsidR="006346DA" w:rsidRPr="00C971F7">
        <w:t>, весь период проверки</w:t>
      </w:r>
      <w:r w:rsidRPr="00C971F7">
        <w:t>;</w:t>
      </w:r>
    </w:p>
    <w:p w:rsidR="00D12A51" w:rsidRPr="00C971F7" w:rsidRDefault="009B1670" w:rsidP="00D12A51">
      <w:pPr>
        <w:pStyle w:val="a4"/>
        <w:ind w:left="0" w:firstLine="709"/>
        <w:jc w:val="both"/>
      </w:pPr>
      <w:r w:rsidRPr="00C971F7">
        <w:t>3. Абдулмуслимов Х.С., главный специалист-эксперт отдела информационного и программно-технического обеспечения, сотрудник контрактной службы</w:t>
      </w:r>
      <w:r w:rsidR="006346DA" w:rsidRPr="00C971F7">
        <w:t xml:space="preserve">, </w:t>
      </w:r>
      <w:r w:rsidR="00D12A51" w:rsidRPr="00C971F7">
        <w:t xml:space="preserve">с 05.02.2014 года по 05.02.2016; </w:t>
      </w:r>
    </w:p>
    <w:p w:rsidR="00D12A51" w:rsidRPr="00C971F7" w:rsidRDefault="009B1670" w:rsidP="00D12A51">
      <w:pPr>
        <w:pStyle w:val="a4"/>
        <w:ind w:left="0" w:firstLine="709"/>
        <w:jc w:val="both"/>
      </w:pPr>
      <w:r w:rsidRPr="00C971F7">
        <w:t>4. Мегишов А.Х., главный специалист-эксперт по управлению государственной собственностью, сотрудник контрактной службы</w:t>
      </w:r>
      <w:r w:rsidR="006346DA" w:rsidRPr="00C971F7">
        <w:t xml:space="preserve">, </w:t>
      </w:r>
      <w:r w:rsidR="00D12A51" w:rsidRPr="00C971F7">
        <w:t xml:space="preserve">с 05.02.2014 года по 05.02.2016; </w:t>
      </w:r>
    </w:p>
    <w:p w:rsidR="00D12A51" w:rsidRPr="00C971F7" w:rsidRDefault="009B1670" w:rsidP="00D12A51">
      <w:pPr>
        <w:pStyle w:val="a4"/>
        <w:ind w:left="0" w:firstLine="709"/>
        <w:jc w:val="both"/>
      </w:pPr>
      <w:r w:rsidRPr="00C971F7">
        <w:t>5. Накаев М.Г., заместитель начальника отдела организации работы делопроизводства, сотрудник контрактной службы</w:t>
      </w:r>
      <w:r w:rsidR="006346DA" w:rsidRPr="00C971F7">
        <w:t xml:space="preserve">, </w:t>
      </w:r>
      <w:r w:rsidR="00D12A51" w:rsidRPr="00C971F7">
        <w:t xml:space="preserve">с 05.02.2014 года по 05.02.2016; </w:t>
      </w:r>
    </w:p>
    <w:p w:rsidR="00D12A51" w:rsidRPr="00C971F7" w:rsidRDefault="009B1670" w:rsidP="00D12A51">
      <w:pPr>
        <w:pStyle w:val="a4"/>
        <w:ind w:left="0" w:firstLine="709"/>
        <w:jc w:val="both"/>
      </w:pPr>
      <w:r w:rsidRPr="00C971F7">
        <w:t>6. Тимералиев</w:t>
      </w:r>
      <w:r w:rsidR="004C0214" w:rsidRPr="00C971F7">
        <w:t>а</w:t>
      </w:r>
      <w:r w:rsidRPr="00C971F7">
        <w:t xml:space="preserve"> Я.И., начальник отдела финансового учета и сводной отчетности, сотрудник контрактной службы</w:t>
      </w:r>
      <w:r w:rsidR="006346DA" w:rsidRPr="00C971F7">
        <w:t xml:space="preserve">, </w:t>
      </w:r>
      <w:r w:rsidR="00D12A51" w:rsidRPr="00C971F7">
        <w:t xml:space="preserve">с 05.02.2014 года по 05.02.2016; </w:t>
      </w:r>
    </w:p>
    <w:p w:rsidR="0096321C" w:rsidRPr="00C971F7" w:rsidRDefault="009B1670" w:rsidP="0096321C">
      <w:pPr>
        <w:pStyle w:val="a4"/>
        <w:ind w:left="0" w:firstLine="709"/>
        <w:jc w:val="both"/>
      </w:pPr>
      <w:r w:rsidRPr="00C971F7">
        <w:t>7. Титаева Х.Х., заместитель начальника отдела правового обеспечения, сотрудник контрактной службы</w:t>
      </w:r>
      <w:r w:rsidR="006346DA" w:rsidRPr="00C971F7">
        <w:t xml:space="preserve">, </w:t>
      </w:r>
      <w:r w:rsidR="00D12A51" w:rsidRPr="00C971F7">
        <w:t>с 05.02.2014 года по 05.02.2016.</w:t>
      </w:r>
    </w:p>
    <w:p w:rsidR="00C971F7" w:rsidRDefault="00FA4875" w:rsidP="00C971F7">
      <w:pPr>
        <w:pStyle w:val="a4"/>
        <w:ind w:left="0" w:firstLine="709"/>
        <w:jc w:val="both"/>
      </w:pPr>
      <w:r w:rsidRPr="00C971F7">
        <w:t xml:space="preserve">ИНН субъекта проверки: </w:t>
      </w:r>
      <w:r w:rsidR="009345D7" w:rsidRPr="00C971F7">
        <w:t>2014003943</w:t>
      </w:r>
      <w:r w:rsidRPr="00C971F7">
        <w:t>.</w:t>
      </w:r>
    </w:p>
    <w:p w:rsidR="00FC02B7" w:rsidRPr="00C971F7" w:rsidRDefault="00FA4875" w:rsidP="00C971F7">
      <w:pPr>
        <w:pStyle w:val="a4"/>
        <w:ind w:left="0" w:firstLine="709"/>
        <w:jc w:val="both"/>
      </w:pPr>
      <w:r w:rsidRPr="00C971F7">
        <w:t>Место нахождения субъекта проверки:</w:t>
      </w:r>
      <w:r w:rsidR="00FC02B7" w:rsidRPr="00C971F7">
        <w:t xml:space="preserve"> </w:t>
      </w:r>
      <w:r w:rsidR="00974667" w:rsidRPr="00C971F7">
        <w:t>364907</w:t>
      </w:r>
      <w:r w:rsidR="00FC02B7" w:rsidRPr="00C971F7">
        <w:t>, Чеченская Респ</w:t>
      </w:r>
      <w:r w:rsidR="006A427C" w:rsidRPr="00C971F7">
        <w:t>ублика</w:t>
      </w:r>
      <w:r w:rsidR="00FC02B7" w:rsidRPr="00C971F7">
        <w:t xml:space="preserve">, </w:t>
      </w:r>
      <w:r w:rsidR="006A427C" w:rsidRPr="00C971F7">
        <w:t xml:space="preserve">г. </w:t>
      </w:r>
      <w:r w:rsidR="00974667" w:rsidRPr="00C971F7">
        <w:t>Грозный</w:t>
      </w:r>
      <w:r w:rsidR="00FC02B7" w:rsidRPr="00C971F7">
        <w:t xml:space="preserve">, </w:t>
      </w:r>
      <w:r w:rsidR="006A427C" w:rsidRPr="00C971F7">
        <w:br/>
        <w:t xml:space="preserve">ул. </w:t>
      </w:r>
      <w:r w:rsidR="00974667" w:rsidRPr="00C971F7">
        <w:t>Интернациональная, 11.</w:t>
      </w:r>
    </w:p>
    <w:p w:rsidR="00FA4875" w:rsidRPr="00C971F7" w:rsidRDefault="00FA4875" w:rsidP="0000182C">
      <w:pPr>
        <w:pStyle w:val="a4"/>
        <w:ind w:left="0" w:firstLine="709"/>
        <w:jc w:val="both"/>
      </w:pPr>
      <w:r w:rsidRPr="00C971F7">
        <w:rPr>
          <w:bCs/>
        </w:rPr>
        <w:t xml:space="preserve">Субъект проверки </w:t>
      </w:r>
      <w:r w:rsidRPr="00C971F7">
        <w:t xml:space="preserve">извещен о начале проведения </w:t>
      </w:r>
      <w:r w:rsidR="000B0260" w:rsidRPr="00C971F7">
        <w:t xml:space="preserve">плановой проверки уведомлением </w:t>
      </w:r>
      <w:r w:rsidR="000B0260" w:rsidRPr="00C971F7">
        <w:br/>
      </w:r>
      <w:r w:rsidRPr="00C971F7">
        <w:t xml:space="preserve">от </w:t>
      </w:r>
      <w:r w:rsidR="002E28D5" w:rsidRPr="00C971F7">
        <w:t>20</w:t>
      </w:r>
      <w:r w:rsidRPr="00C971F7">
        <w:t>.</w:t>
      </w:r>
      <w:r w:rsidR="00FC02B7" w:rsidRPr="00C971F7">
        <w:t>0</w:t>
      </w:r>
      <w:r w:rsidR="002E28D5" w:rsidRPr="00C971F7">
        <w:t>2</w:t>
      </w:r>
      <w:r w:rsidRPr="00C971F7">
        <w:t>.201</w:t>
      </w:r>
      <w:r w:rsidR="00B5418A" w:rsidRPr="00C971F7">
        <w:t>7</w:t>
      </w:r>
      <w:r w:rsidRPr="00C971F7">
        <w:t xml:space="preserve"> года № </w:t>
      </w:r>
      <w:r w:rsidR="00FC02B7" w:rsidRPr="00C971F7">
        <w:t>0</w:t>
      </w:r>
      <w:r w:rsidR="002E28D5" w:rsidRPr="00C971F7">
        <w:t>18</w:t>
      </w:r>
      <w:r w:rsidRPr="00C971F7">
        <w:t>.</w:t>
      </w:r>
      <w:r w:rsidR="00806558" w:rsidRPr="00C971F7">
        <w:t xml:space="preserve"> </w:t>
      </w:r>
    </w:p>
    <w:p w:rsidR="00FA4875" w:rsidRPr="00C971F7" w:rsidRDefault="00FA4875" w:rsidP="00FA4875">
      <w:pPr>
        <w:spacing w:after="0" w:line="240" w:lineRule="auto"/>
        <w:jc w:val="both"/>
        <w:rPr>
          <w:rFonts w:ascii="Times New Roman" w:hAnsi="Times New Roman" w:cs="Times New Roman"/>
          <w:sz w:val="24"/>
          <w:szCs w:val="24"/>
        </w:rPr>
      </w:pPr>
      <w:r w:rsidRPr="00C971F7">
        <w:rPr>
          <w:rFonts w:ascii="Times New Roman" w:hAnsi="Times New Roman" w:cs="Times New Roman"/>
          <w:sz w:val="24"/>
          <w:szCs w:val="24"/>
        </w:rPr>
        <w:tab/>
        <w:t>Проверка проводилась в соответствии с утвержденной</w:t>
      </w:r>
      <w:r w:rsidR="00AF3FFF" w:rsidRPr="00C971F7">
        <w:rPr>
          <w:rFonts w:ascii="Times New Roman" w:hAnsi="Times New Roman" w:cs="Times New Roman"/>
          <w:sz w:val="24"/>
          <w:szCs w:val="24"/>
        </w:rPr>
        <w:t xml:space="preserve"> программой выборочным методом </w:t>
      </w:r>
      <w:r w:rsidRPr="00C971F7">
        <w:rPr>
          <w:rFonts w:ascii="Times New Roman" w:hAnsi="Times New Roman" w:cs="Times New Roman"/>
          <w:sz w:val="24"/>
          <w:szCs w:val="24"/>
        </w:rPr>
        <w:t xml:space="preserve">по документам, представленным </w:t>
      </w:r>
      <w:r w:rsidR="00974667" w:rsidRPr="00C971F7">
        <w:rPr>
          <w:rFonts w:ascii="Times New Roman" w:hAnsi="Times New Roman" w:cs="Times New Roman"/>
          <w:sz w:val="24"/>
          <w:szCs w:val="24"/>
        </w:rPr>
        <w:t>МСЖКХ ЧР</w:t>
      </w:r>
      <w:r w:rsidRPr="00C971F7">
        <w:rPr>
          <w:rFonts w:ascii="Times New Roman" w:hAnsi="Times New Roman" w:cs="Times New Roman"/>
          <w:sz w:val="24"/>
          <w:szCs w:val="24"/>
        </w:rPr>
        <w:t>,</w:t>
      </w:r>
      <w:r w:rsidR="00974667" w:rsidRPr="00C971F7">
        <w:rPr>
          <w:rFonts w:ascii="Times New Roman" w:hAnsi="Times New Roman" w:cs="Times New Roman"/>
          <w:sz w:val="24"/>
          <w:szCs w:val="24"/>
        </w:rPr>
        <w:t xml:space="preserve"> </w:t>
      </w:r>
      <w:r w:rsidRPr="00C971F7">
        <w:rPr>
          <w:rFonts w:ascii="Times New Roman" w:hAnsi="Times New Roman" w:cs="Times New Roman"/>
          <w:sz w:val="24"/>
          <w:szCs w:val="24"/>
        </w:rPr>
        <w:t>а также</w:t>
      </w:r>
      <w:r w:rsidR="00AF3FFF" w:rsidRPr="00C971F7">
        <w:rPr>
          <w:rFonts w:ascii="Times New Roman" w:hAnsi="Times New Roman" w:cs="Times New Roman"/>
          <w:sz w:val="24"/>
          <w:szCs w:val="24"/>
        </w:rPr>
        <w:t xml:space="preserve"> </w:t>
      </w:r>
      <w:r w:rsidRPr="00C971F7">
        <w:rPr>
          <w:rFonts w:ascii="Times New Roman" w:hAnsi="Times New Roman" w:cs="Times New Roman"/>
          <w:sz w:val="24"/>
          <w:szCs w:val="24"/>
        </w:rPr>
        <w:t xml:space="preserve">на основании информации, размещенной </w:t>
      </w:r>
      <w:r w:rsidR="00806558" w:rsidRPr="00C971F7">
        <w:rPr>
          <w:rFonts w:ascii="Times New Roman" w:hAnsi="Times New Roman" w:cs="Times New Roman"/>
          <w:sz w:val="24"/>
          <w:szCs w:val="24"/>
        </w:rPr>
        <w:t>в Единой информационной системе в сфере закупок (далее - ЕИС в сфере закупок) в соответствии с частью 3 статьи 4 Федерального закона</w:t>
      </w:r>
      <w:r w:rsidR="00974667" w:rsidRPr="00C971F7">
        <w:rPr>
          <w:rFonts w:ascii="Times New Roman" w:hAnsi="Times New Roman" w:cs="Times New Roman"/>
          <w:sz w:val="24"/>
          <w:szCs w:val="24"/>
        </w:rPr>
        <w:t xml:space="preserve"> </w:t>
      </w:r>
      <w:r w:rsidR="00806558" w:rsidRPr="00C971F7">
        <w:rPr>
          <w:rFonts w:ascii="Times New Roman" w:hAnsi="Times New Roman" w:cs="Times New Roman"/>
          <w:sz w:val="24"/>
          <w:szCs w:val="24"/>
        </w:rPr>
        <w:t>от 5 апреля 2013 года № 44-ФЗ «О контрактной системе в сфере закупок товаров, работ и услуг для обеспечения государственных и муниципальных нужд» (далее – ФЗ-44)</w:t>
      </w:r>
      <w:r w:rsidR="00AB3D34" w:rsidRPr="00C971F7">
        <w:rPr>
          <w:rFonts w:ascii="Times New Roman" w:hAnsi="Times New Roman" w:cs="Times New Roman"/>
          <w:sz w:val="24"/>
          <w:szCs w:val="24"/>
        </w:rPr>
        <w:t>, пунктом</w:t>
      </w:r>
      <w:r w:rsidR="003C7F74" w:rsidRPr="00C971F7">
        <w:rPr>
          <w:rFonts w:ascii="Times New Roman" w:hAnsi="Times New Roman" w:cs="Times New Roman"/>
          <w:sz w:val="24"/>
          <w:szCs w:val="24"/>
        </w:rPr>
        <w:t xml:space="preserve"> </w:t>
      </w:r>
      <w:r w:rsidR="00AB3D34" w:rsidRPr="00C971F7">
        <w:rPr>
          <w:rFonts w:ascii="Times New Roman" w:hAnsi="Times New Roman" w:cs="Times New Roman"/>
          <w:sz w:val="24"/>
          <w:szCs w:val="24"/>
        </w:rPr>
        <w:t>2 Постановления Правительства Российской Федерации от 23 января 2015 года</w:t>
      </w:r>
      <w:r w:rsidR="003C7F74" w:rsidRPr="00C971F7">
        <w:rPr>
          <w:rFonts w:ascii="Times New Roman" w:hAnsi="Times New Roman" w:cs="Times New Roman"/>
          <w:sz w:val="24"/>
          <w:szCs w:val="24"/>
        </w:rPr>
        <w:t xml:space="preserve"> </w:t>
      </w:r>
      <w:r w:rsidR="00AB3D34" w:rsidRPr="00C971F7">
        <w:rPr>
          <w:rFonts w:ascii="Times New Roman" w:hAnsi="Times New Roman" w:cs="Times New Roman"/>
          <w:sz w:val="24"/>
          <w:szCs w:val="24"/>
        </w:rPr>
        <w:t>№ 36</w:t>
      </w:r>
      <w:r w:rsidR="00AF3FFF" w:rsidRPr="00C971F7">
        <w:rPr>
          <w:rFonts w:ascii="Times New Roman" w:hAnsi="Times New Roman" w:cs="Times New Roman"/>
          <w:sz w:val="24"/>
          <w:szCs w:val="24"/>
        </w:rPr>
        <w:t xml:space="preserve"> </w:t>
      </w:r>
      <w:r w:rsidR="00AB3D34" w:rsidRPr="00C971F7">
        <w:rPr>
          <w:rFonts w:ascii="Times New Roman" w:hAnsi="Times New Roman" w:cs="Times New Roman"/>
          <w:sz w:val="24"/>
          <w:szCs w:val="24"/>
        </w:rPr>
        <w:t>«О порядке и сроках ввода в эксплуатацию единой информационной системы в сфере закупок» и пунктом 1 Приказа Федерального казначейства от 22 декабря 2015 года № 354</w:t>
      </w:r>
      <w:r w:rsidR="003C7F74" w:rsidRPr="00C971F7">
        <w:rPr>
          <w:rFonts w:ascii="Times New Roman" w:hAnsi="Times New Roman" w:cs="Times New Roman"/>
          <w:sz w:val="24"/>
          <w:szCs w:val="24"/>
        </w:rPr>
        <w:t xml:space="preserve"> </w:t>
      </w:r>
      <w:r w:rsidR="00C971F7">
        <w:rPr>
          <w:rFonts w:ascii="Times New Roman" w:hAnsi="Times New Roman" w:cs="Times New Roman"/>
          <w:sz w:val="24"/>
          <w:szCs w:val="24"/>
        </w:rPr>
        <w:br/>
      </w:r>
      <w:r w:rsidR="00AB3D34" w:rsidRPr="00C971F7">
        <w:rPr>
          <w:rFonts w:ascii="Times New Roman" w:hAnsi="Times New Roman" w:cs="Times New Roman"/>
          <w:sz w:val="24"/>
          <w:szCs w:val="24"/>
        </w:rPr>
        <w:t>«О вводе</w:t>
      </w:r>
      <w:r w:rsidR="00AF3FFF" w:rsidRPr="00C971F7">
        <w:rPr>
          <w:rFonts w:ascii="Times New Roman" w:hAnsi="Times New Roman" w:cs="Times New Roman"/>
          <w:sz w:val="24"/>
          <w:szCs w:val="24"/>
        </w:rPr>
        <w:t xml:space="preserve"> </w:t>
      </w:r>
      <w:r w:rsidR="00AB3D34" w:rsidRPr="00C971F7">
        <w:rPr>
          <w:rFonts w:ascii="Times New Roman" w:hAnsi="Times New Roman" w:cs="Times New Roman"/>
          <w:sz w:val="24"/>
          <w:szCs w:val="24"/>
        </w:rPr>
        <w:t xml:space="preserve">в эксплуатацию единой информационной системы в сфере закупок» </w:t>
      </w:r>
      <w:r w:rsidRPr="00C971F7">
        <w:rPr>
          <w:rFonts w:ascii="Times New Roman" w:hAnsi="Times New Roman" w:cs="Times New Roman"/>
          <w:sz w:val="24"/>
          <w:szCs w:val="24"/>
        </w:rPr>
        <w:t>по следующим вопросам:</w:t>
      </w:r>
    </w:p>
    <w:p w:rsidR="00FA4875" w:rsidRPr="00C971F7" w:rsidRDefault="00FA4875" w:rsidP="00FA4875">
      <w:pPr>
        <w:spacing w:after="0" w:line="240" w:lineRule="auto"/>
        <w:ind w:firstLine="567"/>
        <w:jc w:val="both"/>
        <w:rPr>
          <w:rFonts w:ascii="Times New Roman" w:hAnsi="Times New Roman" w:cs="Times New Roman"/>
          <w:sz w:val="24"/>
          <w:szCs w:val="24"/>
        </w:rPr>
      </w:pPr>
      <w:r w:rsidRPr="00C971F7">
        <w:rPr>
          <w:rFonts w:ascii="Times New Roman" w:hAnsi="Times New Roman" w:cs="Times New Roman"/>
          <w:sz w:val="24"/>
          <w:szCs w:val="24"/>
        </w:rPr>
        <w:t>1. Проверка соблюдения требований законодательства Российской Федер</w:t>
      </w:r>
      <w:r w:rsidR="00ED1679">
        <w:rPr>
          <w:rFonts w:ascii="Times New Roman" w:hAnsi="Times New Roman" w:cs="Times New Roman"/>
          <w:sz w:val="24"/>
          <w:szCs w:val="24"/>
        </w:rPr>
        <w:t xml:space="preserve">ации </w:t>
      </w:r>
      <w:r w:rsidR="008F7E43" w:rsidRPr="00C971F7">
        <w:rPr>
          <w:rFonts w:ascii="Times New Roman" w:hAnsi="Times New Roman" w:cs="Times New Roman"/>
          <w:sz w:val="24"/>
          <w:szCs w:val="24"/>
        </w:rPr>
        <w:t xml:space="preserve">о </w:t>
      </w:r>
      <w:r w:rsidRPr="00C971F7">
        <w:rPr>
          <w:rFonts w:ascii="Times New Roman" w:hAnsi="Times New Roman" w:cs="Times New Roman"/>
          <w:sz w:val="24"/>
          <w:szCs w:val="24"/>
        </w:rPr>
        <w:t>контрактной системе в сфере закупок при формировании и утверждении</w:t>
      </w:r>
      <w:r w:rsidR="008F7E43" w:rsidRPr="00C971F7">
        <w:rPr>
          <w:rFonts w:ascii="Times New Roman" w:hAnsi="Times New Roman" w:cs="Times New Roman"/>
          <w:sz w:val="24"/>
          <w:szCs w:val="24"/>
        </w:rPr>
        <w:t xml:space="preserve"> контрактной службы и комиссии </w:t>
      </w:r>
      <w:r w:rsidRPr="00C971F7">
        <w:rPr>
          <w:rFonts w:ascii="Times New Roman" w:hAnsi="Times New Roman" w:cs="Times New Roman"/>
          <w:sz w:val="24"/>
          <w:szCs w:val="24"/>
        </w:rPr>
        <w:t>по осуществлению закупок.</w:t>
      </w:r>
    </w:p>
    <w:p w:rsidR="008436CE" w:rsidRPr="00C971F7" w:rsidRDefault="00FA4875" w:rsidP="00EA587D">
      <w:pPr>
        <w:spacing w:after="0" w:line="240" w:lineRule="auto"/>
        <w:ind w:firstLine="567"/>
        <w:jc w:val="both"/>
        <w:rPr>
          <w:rFonts w:ascii="Times New Roman" w:hAnsi="Times New Roman" w:cs="Times New Roman"/>
          <w:sz w:val="24"/>
          <w:szCs w:val="24"/>
        </w:rPr>
      </w:pPr>
      <w:r w:rsidRPr="00C971F7">
        <w:rPr>
          <w:rFonts w:ascii="Times New Roman" w:hAnsi="Times New Roman" w:cs="Times New Roman"/>
          <w:sz w:val="24"/>
          <w:szCs w:val="24"/>
        </w:rPr>
        <w:t>2. Проверка соблюдения требований законодательства Российской Федерации</w:t>
      </w:r>
      <w:r w:rsidR="00ED1679">
        <w:rPr>
          <w:rFonts w:ascii="Times New Roman" w:hAnsi="Times New Roman" w:cs="Times New Roman"/>
          <w:sz w:val="24"/>
          <w:szCs w:val="24"/>
        </w:rPr>
        <w:t xml:space="preserve"> </w:t>
      </w:r>
      <w:r w:rsidRPr="00C971F7">
        <w:rPr>
          <w:rFonts w:ascii="Times New Roman" w:hAnsi="Times New Roman" w:cs="Times New Roman"/>
          <w:sz w:val="24"/>
          <w:szCs w:val="24"/>
        </w:rPr>
        <w:t>о контрактной системе в сфере закупок при планировании закупок, формировании, утверждении и ведении планов-графиков.</w:t>
      </w:r>
    </w:p>
    <w:p w:rsidR="005D6D55" w:rsidRPr="005D6D55" w:rsidRDefault="00974667" w:rsidP="00EA587D">
      <w:pPr>
        <w:spacing w:after="0" w:line="240" w:lineRule="auto"/>
        <w:ind w:firstLine="567"/>
        <w:jc w:val="both"/>
        <w:rPr>
          <w:rFonts w:ascii="Times New Roman" w:hAnsi="Times New Roman" w:cs="Times New Roman"/>
          <w:sz w:val="24"/>
          <w:szCs w:val="24"/>
        </w:rPr>
      </w:pPr>
      <w:r w:rsidRPr="005D6D55">
        <w:rPr>
          <w:rFonts w:ascii="Times New Roman" w:hAnsi="Times New Roman" w:cs="Times New Roman"/>
          <w:sz w:val="24"/>
          <w:szCs w:val="24"/>
        </w:rPr>
        <w:t xml:space="preserve">3. </w:t>
      </w:r>
      <w:r w:rsidR="005D6D55" w:rsidRPr="005D6D55">
        <w:rPr>
          <w:rFonts w:ascii="Times New Roman" w:eastAsia="Times New Roman" w:hAnsi="Times New Roman" w:cs="Times New Roman"/>
          <w:sz w:val="24"/>
          <w:szCs w:val="24"/>
        </w:rPr>
        <w:t xml:space="preserve">Проверка соблюдения требований законодательства Российской Федерации о контрактной системе в сфере закупок при размещении в </w:t>
      </w:r>
      <w:r w:rsidR="005D6D55" w:rsidRPr="005D6D55">
        <w:rPr>
          <w:rFonts w:ascii="Times New Roman" w:hAnsi="Times New Roman" w:cs="Times New Roman"/>
          <w:sz w:val="24"/>
          <w:szCs w:val="24"/>
        </w:rPr>
        <w:t>ЕИС в сфере закупок</w:t>
      </w:r>
      <w:r w:rsidR="005D6D55" w:rsidRPr="005D6D55">
        <w:rPr>
          <w:rFonts w:ascii="Times New Roman" w:eastAsia="Times New Roman" w:hAnsi="Times New Roman" w:cs="Times New Roman"/>
          <w:sz w:val="24"/>
          <w:szCs w:val="24"/>
        </w:rPr>
        <w:t xml:space="preserve"> отчета </w:t>
      </w:r>
      <w:r w:rsidR="005D6D55" w:rsidRPr="005D6D55">
        <w:rPr>
          <w:rFonts w:ascii="Times New Roman" w:hAnsi="Times New Roman" w:cs="Times New Roman"/>
          <w:sz w:val="24"/>
          <w:szCs w:val="24"/>
        </w:rPr>
        <w:t>об объеме закупок у субъектов малого предпринимательства, социально ориентированных некоммерческих организаций.</w:t>
      </w:r>
    </w:p>
    <w:p w:rsidR="00EA587D" w:rsidRPr="00C971F7" w:rsidRDefault="00EA587D" w:rsidP="00EA587D">
      <w:pPr>
        <w:spacing w:after="0" w:line="240" w:lineRule="auto"/>
        <w:ind w:firstLine="567"/>
        <w:jc w:val="both"/>
        <w:rPr>
          <w:rFonts w:ascii="Times New Roman" w:eastAsia="Times New Roman" w:hAnsi="Times New Roman" w:cs="Times New Roman"/>
          <w:sz w:val="24"/>
          <w:szCs w:val="24"/>
        </w:rPr>
      </w:pPr>
      <w:r w:rsidRPr="005D6D55">
        <w:rPr>
          <w:rFonts w:ascii="Times New Roman" w:hAnsi="Times New Roman" w:cs="Times New Roman"/>
          <w:sz w:val="24"/>
          <w:szCs w:val="24"/>
        </w:rPr>
        <w:t>4. Проверка соблюдения требований законодательства Российской Федерации</w:t>
      </w:r>
      <w:r w:rsidR="00ED1679" w:rsidRPr="005D6D55">
        <w:rPr>
          <w:rFonts w:ascii="Times New Roman" w:hAnsi="Times New Roman" w:cs="Times New Roman"/>
          <w:sz w:val="24"/>
          <w:szCs w:val="24"/>
        </w:rPr>
        <w:t xml:space="preserve"> </w:t>
      </w:r>
      <w:r w:rsidRPr="005D6D55">
        <w:rPr>
          <w:rFonts w:ascii="Times New Roman" w:hAnsi="Times New Roman" w:cs="Times New Roman"/>
          <w:sz w:val="24"/>
          <w:szCs w:val="24"/>
        </w:rPr>
        <w:t>о контрактной</w:t>
      </w:r>
      <w:r w:rsidRPr="00C971F7">
        <w:rPr>
          <w:rFonts w:ascii="Times New Roman" w:hAnsi="Times New Roman" w:cs="Times New Roman"/>
          <w:sz w:val="24"/>
          <w:szCs w:val="24"/>
        </w:rPr>
        <w:t xml:space="preserve">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w:t>
      </w:r>
      <w:r w:rsidR="000D1537">
        <w:rPr>
          <w:rFonts w:ascii="Times New Roman" w:hAnsi="Times New Roman" w:cs="Times New Roman"/>
          <w:sz w:val="24"/>
          <w:szCs w:val="24"/>
        </w:rPr>
        <w:t xml:space="preserve"> </w:t>
      </w:r>
      <w:r w:rsidRPr="00C971F7">
        <w:rPr>
          <w:rFonts w:ascii="Times New Roman" w:hAnsi="Times New Roman" w:cs="Times New Roman"/>
          <w:sz w:val="24"/>
          <w:szCs w:val="24"/>
        </w:rPr>
        <w:t>и 93 ФЗ-44.</w:t>
      </w:r>
    </w:p>
    <w:p w:rsidR="00EA587D" w:rsidRPr="00C971F7" w:rsidRDefault="00EA587D" w:rsidP="00733D72">
      <w:pPr>
        <w:spacing w:after="0" w:line="240" w:lineRule="auto"/>
        <w:ind w:firstLine="567"/>
        <w:jc w:val="both"/>
        <w:rPr>
          <w:rFonts w:ascii="Times New Roman" w:hAnsi="Times New Roman" w:cs="Times New Roman"/>
          <w:sz w:val="24"/>
          <w:szCs w:val="24"/>
        </w:rPr>
      </w:pPr>
    </w:p>
    <w:p w:rsidR="00FA4875" w:rsidRPr="00C971F7" w:rsidRDefault="00FA4875" w:rsidP="00FA4875">
      <w:pPr>
        <w:pStyle w:val="ConsPlusNormal"/>
        <w:ind w:firstLine="0"/>
        <w:jc w:val="center"/>
        <w:rPr>
          <w:rFonts w:ascii="Times New Roman" w:hAnsi="Times New Roman" w:cs="Times New Roman"/>
          <w:b/>
          <w:sz w:val="24"/>
          <w:szCs w:val="24"/>
        </w:rPr>
      </w:pPr>
      <w:r w:rsidRPr="00C971F7">
        <w:rPr>
          <w:rFonts w:ascii="Times New Roman" w:hAnsi="Times New Roman" w:cs="Times New Roman"/>
          <w:b/>
          <w:sz w:val="24"/>
          <w:szCs w:val="24"/>
        </w:rPr>
        <w:t xml:space="preserve">1. Проверка соблюдения требований законодательства Российской Федерации </w:t>
      </w:r>
    </w:p>
    <w:p w:rsidR="00FA4875" w:rsidRPr="00C971F7" w:rsidRDefault="00FA4875" w:rsidP="00FA4875">
      <w:pPr>
        <w:pStyle w:val="ConsPlusNormal"/>
        <w:ind w:firstLine="0"/>
        <w:jc w:val="center"/>
        <w:rPr>
          <w:rFonts w:ascii="Times New Roman" w:hAnsi="Times New Roman" w:cs="Times New Roman"/>
          <w:b/>
          <w:sz w:val="24"/>
          <w:szCs w:val="24"/>
        </w:rPr>
      </w:pPr>
      <w:r w:rsidRPr="00C971F7">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FA4875" w:rsidRPr="00C971F7" w:rsidRDefault="00FA4875" w:rsidP="00FA4875">
      <w:pPr>
        <w:pStyle w:val="ConsPlusNormal"/>
        <w:ind w:firstLine="0"/>
        <w:jc w:val="both"/>
        <w:outlineLvl w:val="2"/>
        <w:rPr>
          <w:rFonts w:ascii="Times New Roman" w:hAnsi="Times New Roman" w:cs="Times New Roman"/>
          <w:sz w:val="24"/>
          <w:szCs w:val="24"/>
        </w:rPr>
      </w:pPr>
    </w:p>
    <w:p w:rsidR="00CB3942" w:rsidRPr="00C971F7" w:rsidRDefault="005910E7" w:rsidP="00CB3942">
      <w:pPr>
        <w:pStyle w:val="ConsPlusNormal"/>
        <w:ind w:firstLine="540"/>
        <w:jc w:val="both"/>
        <w:outlineLvl w:val="2"/>
        <w:rPr>
          <w:rFonts w:ascii="Times New Roman" w:hAnsi="Times New Roman" w:cs="Times New Roman"/>
          <w:sz w:val="24"/>
          <w:szCs w:val="24"/>
        </w:rPr>
      </w:pPr>
      <w:r w:rsidRPr="00C971F7">
        <w:rPr>
          <w:rFonts w:ascii="Times New Roman" w:hAnsi="Times New Roman" w:cs="Times New Roman"/>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w:t>
      </w:r>
      <w:r w:rsidR="00ED1679">
        <w:rPr>
          <w:rFonts w:ascii="Times New Roman" w:hAnsi="Times New Roman" w:cs="Times New Roman"/>
          <w:sz w:val="24"/>
          <w:szCs w:val="24"/>
        </w:rPr>
        <w:t xml:space="preserve"> </w:t>
      </w:r>
      <w:r w:rsidRPr="00C971F7">
        <w:rPr>
          <w:rFonts w:ascii="Times New Roman" w:hAnsi="Times New Roman" w:cs="Times New Roman"/>
          <w:sz w:val="24"/>
          <w:szCs w:val="24"/>
        </w:rPr>
        <w:t xml:space="preserve">сто миллионов рублей и у </w:t>
      </w:r>
      <w:r w:rsidRPr="00C971F7">
        <w:rPr>
          <w:rFonts w:ascii="Times New Roman" w:hAnsi="Times New Roman" w:cs="Times New Roman"/>
          <w:sz w:val="24"/>
          <w:szCs w:val="24"/>
        </w:rPr>
        <w:lastRenderedPageBreak/>
        <w:t>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w:t>
      </w:r>
      <w:r w:rsidR="00CB3942" w:rsidRPr="00C971F7">
        <w:rPr>
          <w:rFonts w:ascii="Times New Roman" w:hAnsi="Times New Roman" w:cs="Times New Roman"/>
          <w:sz w:val="24"/>
          <w:szCs w:val="24"/>
        </w:rPr>
        <w:t>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7012FA" w:rsidRPr="00C971F7" w:rsidRDefault="007012FA" w:rsidP="007012FA">
      <w:pPr>
        <w:pStyle w:val="ConsPlusNormal"/>
        <w:ind w:firstLine="540"/>
        <w:jc w:val="both"/>
        <w:outlineLvl w:val="2"/>
        <w:rPr>
          <w:rFonts w:ascii="Times New Roman" w:hAnsi="Times New Roman" w:cs="Times New Roman"/>
          <w:sz w:val="24"/>
          <w:szCs w:val="24"/>
        </w:rPr>
      </w:pPr>
      <w:r w:rsidRPr="00C971F7">
        <w:rPr>
          <w:rFonts w:ascii="Times New Roman" w:hAnsi="Times New Roman" w:cs="Times New Roman"/>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Pr="00C971F7">
        <w:rPr>
          <w:rFonts w:ascii="Times New Roman" w:hAnsi="Times New Roman" w:cs="Times New Roman"/>
          <w:sz w:val="24"/>
          <w:szCs w:val="24"/>
        </w:rPr>
        <w:b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C971F7">
          <w:rPr>
            <w:rStyle w:val="a3"/>
            <w:rFonts w:ascii="Times New Roman" w:hAnsi="Times New Roman" w:cs="Times New Roman"/>
            <w:color w:val="auto"/>
            <w:sz w:val="24"/>
            <w:szCs w:val="24"/>
            <w:u w:val="none"/>
          </w:rPr>
          <w:t>Методические рекомендации</w:t>
        </w:r>
      </w:hyperlink>
      <w:r w:rsidRPr="00C971F7">
        <w:rPr>
          <w:rFonts w:ascii="Times New Roman" w:hAnsi="Times New Roman" w:cs="Times New Roman"/>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 </w:t>
      </w:r>
    </w:p>
    <w:p w:rsidR="007012FA" w:rsidRPr="00C971F7" w:rsidRDefault="007012FA" w:rsidP="007012FA">
      <w:pPr>
        <w:pStyle w:val="ConsPlusNormal"/>
        <w:ind w:firstLine="540"/>
        <w:jc w:val="both"/>
        <w:outlineLvl w:val="2"/>
        <w:rPr>
          <w:rFonts w:ascii="Times New Roman" w:hAnsi="Times New Roman" w:cs="Times New Roman"/>
          <w:sz w:val="24"/>
          <w:szCs w:val="24"/>
        </w:rPr>
      </w:pPr>
      <w:r w:rsidRPr="00C971F7">
        <w:rPr>
          <w:rFonts w:ascii="Times New Roman" w:hAnsi="Times New Roman" w:cs="Times New Roman"/>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C971F7">
          <w:rPr>
            <w:rStyle w:val="a3"/>
            <w:rFonts w:ascii="Times New Roman" w:hAnsi="Times New Roman" w:cs="Times New Roman"/>
            <w:color w:val="auto"/>
            <w:sz w:val="24"/>
            <w:szCs w:val="24"/>
            <w:u w:val="none"/>
          </w:rPr>
          <w:t>пунктом 2.4</w:t>
        </w:r>
      </w:hyperlink>
      <w:r w:rsidRPr="00C971F7">
        <w:rPr>
          <w:rFonts w:ascii="Times New Roman" w:hAnsi="Times New Roman" w:cs="Times New Roman"/>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CB3942" w:rsidRPr="00C971F7" w:rsidRDefault="00CB3942" w:rsidP="00CB3942">
      <w:pPr>
        <w:pStyle w:val="ConsPlusNormal"/>
        <w:ind w:firstLine="540"/>
        <w:jc w:val="both"/>
        <w:outlineLvl w:val="2"/>
        <w:rPr>
          <w:rFonts w:ascii="Times New Roman" w:hAnsi="Times New Roman" w:cs="Times New Roman"/>
          <w:bCs/>
          <w:sz w:val="24"/>
          <w:szCs w:val="24"/>
        </w:rPr>
      </w:pPr>
      <w:r w:rsidRPr="00C971F7">
        <w:rPr>
          <w:rFonts w:ascii="Times New Roman" w:hAnsi="Times New Roman" w:cs="Times New Roman"/>
          <w:bCs/>
          <w:sz w:val="24"/>
          <w:szCs w:val="24"/>
        </w:rPr>
        <w:t>Согласно части 3 статьи 38 ФЗ-44 к</w:t>
      </w:r>
      <w:r w:rsidRPr="00C971F7">
        <w:rPr>
          <w:rFonts w:ascii="Times New Roman" w:hAnsi="Times New Roman" w:cs="Times New Roman"/>
          <w:sz w:val="24"/>
          <w:szCs w:val="24"/>
        </w:rPr>
        <w:t>онтрактная служба действует в соответствии с положением (</w:t>
      </w:r>
      <w:hyperlink r:id="rId10" w:history="1">
        <w:r w:rsidRPr="00C971F7">
          <w:rPr>
            <w:rFonts w:ascii="Times New Roman" w:hAnsi="Times New Roman" w:cs="Times New Roman"/>
            <w:sz w:val="24"/>
            <w:szCs w:val="24"/>
          </w:rPr>
          <w:t>регламентом</w:t>
        </w:r>
      </w:hyperlink>
      <w:r w:rsidRPr="00C971F7">
        <w:rPr>
          <w:rFonts w:ascii="Times New Roman" w:hAnsi="Times New Roman" w:cs="Times New Roman"/>
          <w:sz w:val="24"/>
          <w:szCs w:val="24"/>
        </w:rPr>
        <w:t xml:space="preserve">), разработанным и утвержденным на основании </w:t>
      </w:r>
      <w:hyperlink r:id="rId11" w:history="1">
        <w:r w:rsidRPr="00C971F7">
          <w:rPr>
            <w:rFonts w:ascii="Times New Roman" w:hAnsi="Times New Roman" w:cs="Times New Roman"/>
            <w:sz w:val="24"/>
            <w:szCs w:val="24"/>
          </w:rPr>
          <w:t>типового положения (регламента)</w:t>
        </w:r>
      </w:hyperlink>
      <w:r w:rsidRPr="00C971F7">
        <w:rPr>
          <w:rFonts w:ascii="Times New Roman" w:hAnsi="Times New Roman" w:cs="Times New Roman"/>
          <w:sz w:val="24"/>
          <w:szCs w:val="24"/>
        </w:rPr>
        <w:t xml:space="preserve">, утвержденного федеральным органом исполнительной власти по регулированию контрактной системы в сфере закупок. </w:t>
      </w:r>
    </w:p>
    <w:p w:rsidR="00CB3942" w:rsidRPr="00C971F7" w:rsidRDefault="00CB3942" w:rsidP="00CB3942">
      <w:pPr>
        <w:pStyle w:val="ConsPlusNormal"/>
        <w:ind w:firstLine="540"/>
        <w:jc w:val="both"/>
        <w:outlineLvl w:val="2"/>
        <w:rPr>
          <w:rFonts w:ascii="Times New Roman" w:hAnsi="Times New Roman" w:cs="Times New Roman"/>
          <w:sz w:val="24"/>
          <w:szCs w:val="24"/>
        </w:rPr>
      </w:pPr>
      <w:r w:rsidRPr="00C971F7">
        <w:rPr>
          <w:rFonts w:ascii="Times New Roman" w:hAnsi="Times New Roman" w:cs="Times New Roman"/>
          <w:sz w:val="24"/>
          <w:szCs w:val="24"/>
        </w:rPr>
        <w:t>Приказом Министерства экономического развития РФ от 29 октября 2013 г. № 631 утверждено Типовое положение (регламент) о контрактной службе» (далее – Типовое положение).</w:t>
      </w:r>
    </w:p>
    <w:p w:rsidR="00CB3942" w:rsidRPr="00C971F7" w:rsidRDefault="00CB3942" w:rsidP="00CB3942">
      <w:pPr>
        <w:pStyle w:val="ConsPlusNormal"/>
        <w:ind w:firstLine="540"/>
        <w:jc w:val="both"/>
        <w:outlineLvl w:val="2"/>
        <w:rPr>
          <w:rFonts w:ascii="Times New Roman" w:hAnsi="Times New Roman" w:cs="Times New Roman"/>
          <w:bCs/>
          <w:sz w:val="24"/>
          <w:szCs w:val="24"/>
        </w:rPr>
      </w:pPr>
      <w:r w:rsidRPr="00C971F7">
        <w:rPr>
          <w:rFonts w:ascii="Times New Roman" w:hAnsi="Times New Roman" w:cs="Times New Roman"/>
          <w:sz w:val="24"/>
          <w:szCs w:val="24"/>
        </w:rPr>
        <w:t>Согласно пункту 6 Типового положения контрактная служба создается одним из следующих способов:</w:t>
      </w:r>
    </w:p>
    <w:p w:rsidR="00CB3942" w:rsidRPr="00C971F7" w:rsidRDefault="00CB3942" w:rsidP="00CB3942">
      <w:pPr>
        <w:pStyle w:val="ConsPlusNormal"/>
        <w:ind w:firstLine="540"/>
        <w:jc w:val="both"/>
        <w:outlineLvl w:val="2"/>
        <w:rPr>
          <w:rFonts w:ascii="Times New Roman" w:hAnsi="Times New Roman" w:cs="Times New Roman"/>
          <w:bCs/>
          <w:sz w:val="24"/>
          <w:szCs w:val="24"/>
        </w:rPr>
      </w:pPr>
      <w:r w:rsidRPr="00C971F7">
        <w:rPr>
          <w:rFonts w:ascii="Times New Roman" w:hAnsi="Times New Roman" w:cs="Times New Roman"/>
          <w:sz w:val="24"/>
          <w:szCs w:val="24"/>
        </w:rPr>
        <w:t>1) создание отдельного структурного подразделения;</w:t>
      </w:r>
    </w:p>
    <w:p w:rsidR="00CB3942" w:rsidRPr="00C971F7" w:rsidRDefault="00CB3942" w:rsidP="00CB3942">
      <w:pPr>
        <w:pStyle w:val="ConsPlusNormal"/>
        <w:ind w:firstLine="540"/>
        <w:jc w:val="both"/>
        <w:outlineLvl w:val="2"/>
        <w:rPr>
          <w:rFonts w:ascii="Times New Roman" w:hAnsi="Times New Roman" w:cs="Times New Roman"/>
          <w:bCs/>
          <w:sz w:val="24"/>
          <w:szCs w:val="24"/>
        </w:rPr>
      </w:pPr>
      <w:r w:rsidRPr="00C971F7">
        <w:rPr>
          <w:rFonts w:ascii="Times New Roman" w:hAnsi="Times New Roman" w:cs="Times New Roman"/>
          <w:sz w:val="24"/>
          <w:szCs w:val="24"/>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CB3942" w:rsidRPr="00C971F7" w:rsidRDefault="00CB3942" w:rsidP="00CB3942">
      <w:pPr>
        <w:pStyle w:val="ConsPlusNormal"/>
        <w:ind w:firstLine="540"/>
        <w:jc w:val="both"/>
        <w:outlineLvl w:val="2"/>
        <w:rPr>
          <w:rFonts w:ascii="Times New Roman" w:hAnsi="Times New Roman" w:cs="Times New Roman"/>
          <w:sz w:val="24"/>
          <w:szCs w:val="24"/>
        </w:rPr>
      </w:pPr>
      <w:r w:rsidRPr="00C971F7">
        <w:rPr>
          <w:rFonts w:ascii="Times New Roman" w:hAnsi="Times New Roman" w:cs="Times New Roman"/>
          <w:sz w:val="24"/>
          <w:szCs w:val="24"/>
        </w:rPr>
        <w:t>Согласно пункту 9 Типового положения контрактную службу возглавляет руководитель контрактной службы.</w:t>
      </w:r>
      <w:bookmarkStart w:id="1" w:name="sub_1702"/>
      <w:r w:rsidRPr="00C971F7">
        <w:rPr>
          <w:rFonts w:ascii="Times New Roman" w:hAnsi="Times New Roman" w:cs="Times New Roman"/>
          <w:sz w:val="24"/>
          <w:szCs w:val="24"/>
        </w:rPr>
        <w:t xml:space="preserve"> В случае если контрактная служба создается как отдельное структурное подразделение, ее возглавляет руководитель структурного подразделения, назначаемый на должность приказом руководителя заказчика либо уполномоченного лица, исполняющего его обязанности.</w:t>
      </w:r>
      <w:bookmarkEnd w:id="1"/>
      <w:r w:rsidRPr="00C971F7">
        <w:rPr>
          <w:rFonts w:ascii="Times New Roman" w:hAnsi="Times New Roman" w:cs="Times New Roman"/>
          <w:sz w:val="24"/>
          <w:szCs w:val="24"/>
        </w:rPr>
        <w:t xml:space="preserve"> Контрактную службу, которая создается как контрактная служба без образования отдельного подразделения, возглавляет руководитель заказчика или один из заместителей руководителя </w:t>
      </w:r>
      <w:r w:rsidR="001C4B40" w:rsidRPr="00C971F7">
        <w:rPr>
          <w:rFonts w:ascii="Times New Roman" w:hAnsi="Times New Roman" w:cs="Times New Roman"/>
          <w:sz w:val="24"/>
          <w:szCs w:val="24"/>
        </w:rPr>
        <w:t>заказчика</w:t>
      </w:r>
      <w:r w:rsidRPr="00C971F7">
        <w:rPr>
          <w:rFonts w:ascii="Times New Roman" w:hAnsi="Times New Roman" w:cs="Times New Roman"/>
          <w:sz w:val="24"/>
          <w:szCs w:val="24"/>
        </w:rPr>
        <w:t>.</w:t>
      </w:r>
    </w:p>
    <w:p w:rsidR="00CB3942" w:rsidRPr="00C971F7" w:rsidRDefault="00CB3942" w:rsidP="00CB3942">
      <w:pPr>
        <w:pStyle w:val="ConsPlusNormal"/>
        <w:ind w:firstLine="540"/>
        <w:jc w:val="both"/>
        <w:outlineLvl w:val="2"/>
        <w:rPr>
          <w:rFonts w:ascii="Times New Roman" w:hAnsi="Times New Roman" w:cs="Times New Roman"/>
          <w:sz w:val="24"/>
          <w:szCs w:val="24"/>
        </w:rPr>
      </w:pPr>
      <w:r w:rsidRPr="00C971F7">
        <w:rPr>
          <w:rFonts w:ascii="Times New Roman" w:hAnsi="Times New Roman" w:cs="Times New Roman"/>
          <w:sz w:val="24"/>
          <w:szCs w:val="24"/>
        </w:rPr>
        <w:t xml:space="preserve">Согласно пункту 7 Типового положения структура и численность контрактной службы определяется и утверждается </w:t>
      </w:r>
      <w:r w:rsidR="001C4B40" w:rsidRPr="00C971F7">
        <w:rPr>
          <w:rFonts w:ascii="Times New Roman" w:hAnsi="Times New Roman" w:cs="Times New Roman"/>
          <w:sz w:val="24"/>
          <w:szCs w:val="24"/>
        </w:rPr>
        <w:t>заказчиком</w:t>
      </w:r>
      <w:r w:rsidRPr="00C971F7">
        <w:rPr>
          <w:rFonts w:ascii="Times New Roman" w:hAnsi="Times New Roman" w:cs="Times New Roman"/>
          <w:sz w:val="24"/>
          <w:szCs w:val="24"/>
        </w:rPr>
        <w:t>, но не может составлять менее двух человек.</w:t>
      </w:r>
    </w:p>
    <w:p w:rsidR="001C4B40" w:rsidRPr="00C971F7" w:rsidRDefault="001C4B40" w:rsidP="001C4B40">
      <w:pPr>
        <w:pStyle w:val="ConsPlusNormal"/>
        <w:ind w:firstLine="540"/>
        <w:jc w:val="both"/>
        <w:outlineLvl w:val="2"/>
        <w:rPr>
          <w:rFonts w:ascii="Times New Roman" w:hAnsi="Times New Roman" w:cs="Times New Roman"/>
          <w:bCs/>
          <w:sz w:val="24"/>
          <w:szCs w:val="24"/>
        </w:rPr>
      </w:pPr>
      <w:r w:rsidRPr="00C971F7">
        <w:rPr>
          <w:rFonts w:ascii="Times New Roman" w:hAnsi="Times New Roman" w:cs="Times New Roman"/>
          <w:sz w:val="24"/>
          <w:szCs w:val="24"/>
        </w:rPr>
        <w:t>Согласно пункту 10 Типового положения</w:t>
      </w:r>
      <w:bookmarkStart w:id="2" w:name="sub_18"/>
      <w:r w:rsidRPr="00C971F7">
        <w:rPr>
          <w:rFonts w:ascii="Times New Roman" w:hAnsi="Times New Roman" w:cs="Times New Roman"/>
          <w:sz w:val="24"/>
          <w:szCs w:val="24"/>
        </w:rPr>
        <w:t xml:space="preserve"> руководитель контрактной службы в целях повышения эффективности работы работников контрактной службы при формировании организационной структуры определяет должностные обязанности и персональную ответственность работников контрактной службы, распределяя определенные Типовым положением функциональные обязанности между указанными работниками.</w:t>
      </w:r>
    </w:p>
    <w:bookmarkEnd w:id="2"/>
    <w:p w:rsidR="00CB3942" w:rsidRPr="00C971F7" w:rsidRDefault="00CB3942" w:rsidP="00CB3942">
      <w:pPr>
        <w:pStyle w:val="ConsPlusNormal"/>
        <w:ind w:firstLine="540"/>
        <w:jc w:val="both"/>
        <w:outlineLvl w:val="2"/>
        <w:rPr>
          <w:rFonts w:ascii="Times New Roman" w:hAnsi="Times New Roman" w:cs="Times New Roman"/>
          <w:sz w:val="24"/>
          <w:szCs w:val="24"/>
        </w:rPr>
      </w:pPr>
      <w:r w:rsidRPr="00C971F7">
        <w:rPr>
          <w:rFonts w:ascii="Times New Roman" w:hAnsi="Times New Roman" w:cs="Times New Roman"/>
          <w:sz w:val="24"/>
          <w:szCs w:val="24"/>
        </w:rPr>
        <w:t xml:space="preserve">При проверке соблюдения МСЖКХ ЧР </w:t>
      </w:r>
      <w:r w:rsidRPr="00C971F7">
        <w:rPr>
          <w:rFonts w:ascii="Times New Roman" w:hAnsi="Times New Roman" w:cs="Times New Roman"/>
          <w:bCs/>
          <w:sz w:val="24"/>
          <w:szCs w:val="24"/>
        </w:rPr>
        <w:t xml:space="preserve">требований статьи 38 ФЗ-44 </w:t>
      </w:r>
      <w:r w:rsidR="001C4B40" w:rsidRPr="00C971F7">
        <w:rPr>
          <w:rFonts w:ascii="Times New Roman" w:hAnsi="Times New Roman" w:cs="Times New Roman"/>
          <w:bCs/>
          <w:sz w:val="24"/>
          <w:szCs w:val="24"/>
        </w:rPr>
        <w:t xml:space="preserve">и </w:t>
      </w:r>
      <w:r w:rsidR="001C4B40" w:rsidRPr="00C971F7">
        <w:rPr>
          <w:rFonts w:ascii="Times New Roman" w:hAnsi="Times New Roman" w:cs="Times New Roman"/>
          <w:sz w:val="24"/>
          <w:szCs w:val="24"/>
        </w:rPr>
        <w:t xml:space="preserve">Типового положения </w:t>
      </w:r>
      <w:r w:rsidRPr="00C971F7">
        <w:rPr>
          <w:rFonts w:ascii="Times New Roman" w:hAnsi="Times New Roman" w:cs="Times New Roman"/>
          <w:sz w:val="24"/>
          <w:szCs w:val="24"/>
        </w:rPr>
        <w:t>установлено следующее.</w:t>
      </w:r>
    </w:p>
    <w:p w:rsidR="001C4B40" w:rsidRPr="00C971F7" w:rsidRDefault="00D06490" w:rsidP="001C4B40">
      <w:pPr>
        <w:pStyle w:val="ConsPlusNormal"/>
        <w:ind w:firstLine="540"/>
        <w:jc w:val="both"/>
        <w:outlineLvl w:val="2"/>
        <w:rPr>
          <w:rFonts w:ascii="Times New Roman" w:hAnsi="Times New Roman" w:cs="Times New Roman"/>
          <w:sz w:val="24"/>
          <w:szCs w:val="24"/>
        </w:rPr>
      </w:pPr>
      <w:r w:rsidRPr="00C971F7">
        <w:rPr>
          <w:rFonts w:ascii="Times New Roman" w:hAnsi="Times New Roman" w:cs="Times New Roman"/>
          <w:sz w:val="24"/>
          <w:szCs w:val="24"/>
        </w:rPr>
        <w:t>1. Приказом М</w:t>
      </w:r>
      <w:r w:rsidR="0087285F" w:rsidRPr="00C971F7">
        <w:rPr>
          <w:rFonts w:ascii="Times New Roman" w:hAnsi="Times New Roman" w:cs="Times New Roman"/>
          <w:sz w:val="24"/>
          <w:szCs w:val="24"/>
        </w:rPr>
        <w:t xml:space="preserve">инистерства жилищно-коммунального хозяйства Чеченской Республики </w:t>
      </w:r>
      <w:r w:rsidRPr="00C971F7">
        <w:rPr>
          <w:rFonts w:ascii="Times New Roman" w:hAnsi="Times New Roman" w:cs="Times New Roman"/>
          <w:sz w:val="24"/>
          <w:szCs w:val="24"/>
        </w:rPr>
        <w:t xml:space="preserve">от 05.02.2014 года № 28 «Об утверждении положения и состава контрактной службы </w:t>
      </w:r>
      <w:r w:rsidR="0087285F" w:rsidRPr="00C971F7">
        <w:rPr>
          <w:rFonts w:ascii="Times New Roman" w:hAnsi="Times New Roman" w:cs="Times New Roman"/>
          <w:sz w:val="24"/>
          <w:szCs w:val="24"/>
        </w:rPr>
        <w:t xml:space="preserve">Министерства </w:t>
      </w:r>
      <w:r w:rsidR="0087285F" w:rsidRPr="00C971F7">
        <w:rPr>
          <w:rFonts w:ascii="Times New Roman" w:hAnsi="Times New Roman" w:cs="Times New Roman"/>
          <w:sz w:val="24"/>
          <w:szCs w:val="24"/>
        </w:rPr>
        <w:lastRenderedPageBreak/>
        <w:t>жилищно-коммунального хозяйства Чеченской Республики</w:t>
      </w:r>
      <w:r w:rsidRPr="00C971F7">
        <w:rPr>
          <w:rFonts w:ascii="Times New Roman" w:hAnsi="Times New Roman" w:cs="Times New Roman"/>
          <w:sz w:val="24"/>
          <w:szCs w:val="24"/>
        </w:rPr>
        <w:t xml:space="preserve">» </w:t>
      </w:r>
      <w:r w:rsidR="00AD5A82" w:rsidRPr="00C971F7">
        <w:rPr>
          <w:rFonts w:ascii="Times New Roman" w:hAnsi="Times New Roman" w:cs="Times New Roman"/>
          <w:sz w:val="24"/>
          <w:szCs w:val="24"/>
        </w:rPr>
        <w:t xml:space="preserve">без образования отдельного подразделения </w:t>
      </w:r>
      <w:r w:rsidR="00CB3942" w:rsidRPr="00C971F7">
        <w:rPr>
          <w:rFonts w:ascii="Times New Roman" w:hAnsi="Times New Roman" w:cs="Times New Roman"/>
          <w:sz w:val="24"/>
          <w:szCs w:val="24"/>
        </w:rPr>
        <w:t xml:space="preserve">создана контрактная служба, состоящая из семи следующих работников </w:t>
      </w:r>
      <w:r w:rsidR="0087285F" w:rsidRPr="00C971F7">
        <w:rPr>
          <w:rFonts w:ascii="Times New Roman" w:hAnsi="Times New Roman" w:cs="Times New Roman"/>
          <w:sz w:val="24"/>
          <w:szCs w:val="24"/>
        </w:rPr>
        <w:t>Министерства жилищно-коммунального хозяйства Чеченской Республики</w:t>
      </w:r>
      <w:r w:rsidR="00CB3942" w:rsidRPr="00C971F7">
        <w:rPr>
          <w:rFonts w:ascii="Times New Roman" w:hAnsi="Times New Roman" w:cs="Times New Roman"/>
          <w:sz w:val="24"/>
          <w:szCs w:val="24"/>
        </w:rPr>
        <w:t>:</w:t>
      </w:r>
    </w:p>
    <w:p w:rsidR="001C4B40" w:rsidRPr="00C971F7" w:rsidRDefault="00CB3942" w:rsidP="001C4B40">
      <w:pPr>
        <w:pStyle w:val="ConsPlusNormal"/>
        <w:ind w:firstLine="540"/>
        <w:jc w:val="both"/>
        <w:outlineLvl w:val="2"/>
        <w:rPr>
          <w:rFonts w:ascii="Times New Roman" w:hAnsi="Times New Roman" w:cs="Times New Roman"/>
          <w:sz w:val="24"/>
          <w:szCs w:val="24"/>
        </w:rPr>
      </w:pPr>
      <w:r w:rsidRPr="00C971F7">
        <w:rPr>
          <w:rFonts w:ascii="Times New Roman" w:hAnsi="Times New Roman" w:cs="Times New Roman"/>
          <w:sz w:val="24"/>
          <w:szCs w:val="24"/>
        </w:rPr>
        <w:t xml:space="preserve">- Бахаев В.Ш., заместитель министра, руководитель контрактной службы, с 05.02.2014 года по 05.02.2016; </w:t>
      </w:r>
    </w:p>
    <w:p w:rsidR="001C4B40" w:rsidRPr="00C971F7" w:rsidRDefault="00CB3942" w:rsidP="001C4B40">
      <w:pPr>
        <w:pStyle w:val="ConsPlusNormal"/>
        <w:ind w:firstLine="540"/>
        <w:jc w:val="both"/>
        <w:outlineLvl w:val="2"/>
        <w:rPr>
          <w:rFonts w:ascii="Times New Roman" w:hAnsi="Times New Roman" w:cs="Times New Roman"/>
          <w:sz w:val="24"/>
          <w:szCs w:val="24"/>
        </w:rPr>
      </w:pPr>
      <w:r w:rsidRPr="00C971F7">
        <w:rPr>
          <w:rFonts w:ascii="Times New Roman" w:hAnsi="Times New Roman" w:cs="Times New Roman"/>
          <w:sz w:val="24"/>
          <w:szCs w:val="24"/>
        </w:rPr>
        <w:t>- Арснукаев М.У., начальник отдела по управлению государственной собственностью, заместитель руководителя контрактной службы, весь период проверки;</w:t>
      </w:r>
    </w:p>
    <w:p w:rsidR="001C4B40" w:rsidRPr="00C971F7" w:rsidRDefault="00CB3942" w:rsidP="001C4B40">
      <w:pPr>
        <w:pStyle w:val="ConsPlusNormal"/>
        <w:ind w:firstLine="540"/>
        <w:jc w:val="both"/>
        <w:outlineLvl w:val="2"/>
        <w:rPr>
          <w:rFonts w:ascii="Times New Roman" w:hAnsi="Times New Roman" w:cs="Times New Roman"/>
          <w:sz w:val="24"/>
          <w:szCs w:val="24"/>
        </w:rPr>
      </w:pPr>
      <w:r w:rsidRPr="00C971F7">
        <w:rPr>
          <w:rFonts w:ascii="Times New Roman" w:hAnsi="Times New Roman" w:cs="Times New Roman"/>
          <w:sz w:val="24"/>
          <w:szCs w:val="24"/>
        </w:rPr>
        <w:t xml:space="preserve">- Абдулмуслимов Х.С., главный специалист-эксперт отдела информационного и программно-технического обеспечения, сотрудник контрактной службы, с 05.02.2014 года по 05.02.2016; </w:t>
      </w:r>
    </w:p>
    <w:p w:rsidR="001C4B40" w:rsidRPr="00C971F7" w:rsidRDefault="00CB3942" w:rsidP="001C4B40">
      <w:pPr>
        <w:pStyle w:val="ConsPlusNormal"/>
        <w:ind w:firstLine="540"/>
        <w:jc w:val="both"/>
        <w:outlineLvl w:val="2"/>
        <w:rPr>
          <w:rFonts w:ascii="Times New Roman" w:hAnsi="Times New Roman" w:cs="Times New Roman"/>
          <w:sz w:val="24"/>
          <w:szCs w:val="24"/>
        </w:rPr>
      </w:pPr>
      <w:r w:rsidRPr="00C971F7">
        <w:rPr>
          <w:rFonts w:ascii="Times New Roman" w:hAnsi="Times New Roman" w:cs="Times New Roman"/>
          <w:sz w:val="24"/>
          <w:szCs w:val="24"/>
        </w:rPr>
        <w:t xml:space="preserve">- Мегишов А.Х., главный специалист-эксперт по управлению государственной собственностью, сотрудник контрактной службы, с 05.02.2014 года по 05.02.2016; </w:t>
      </w:r>
    </w:p>
    <w:p w:rsidR="001C4B40" w:rsidRPr="00C971F7" w:rsidRDefault="00CB3942" w:rsidP="001C4B40">
      <w:pPr>
        <w:pStyle w:val="ConsPlusNormal"/>
        <w:ind w:firstLine="540"/>
        <w:jc w:val="both"/>
        <w:outlineLvl w:val="2"/>
        <w:rPr>
          <w:rFonts w:ascii="Times New Roman" w:hAnsi="Times New Roman" w:cs="Times New Roman"/>
          <w:sz w:val="24"/>
          <w:szCs w:val="24"/>
        </w:rPr>
      </w:pPr>
      <w:r w:rsidRPr="00C971F7">
        <w:rPr>
          <w:rFonts w:ascii="Times New Roman" w:hAnsi="Times New Roman" w:cs="Times New Roman"/>
          <w:sz w:val="24"/>
          <w:szCs w:val="24"/>
        </w:rPr>
        <w:t xml:space="preserve">- Накаев М.Г., заместитель начальника отдела организации работы делопроизводства, сотрудник контрактной службы, с 05.02.2014 года по 05.02.2016; </w:t>
      </w:r>
    </w:p>
    <w:p w:rsidR="001C4B40" w:rsidRPr="00C971F7" w:rsidRDefault="00CB3942" w:rsidP="001C4B40">
      <w:pPr>
        <w:pStyle w:val="ConsPlusNormal"/>
        <w:ind w:firstLine="540"/>
        <w:jc w:val="both"/>
        <w:outlineLvl w:val="2"/>
        <w:rPr>
          <w:rFonts w:ascii="Times New Roman" w:hAnsi="Times New Roman" w:cs="Times New Roman"/>
          <w:sz w:val="24"/>
          <w:szCs w:val="24"/>
        </w:rPr>
      </w:pPr>
      <w:r w:rsidRPr="00C971F7">
        <w:rPr>
          <w:rFonts w:ascii="Times New Roman" w:hAnsi="Times New Roman" w:cs="Times New Roman"/>
          <w:sz w:val="24"/>
          <w:szCs w:val="24"/>
        </w:rPr>
        <w:t xml:space="preserve">- Тимералиева Я.И., начальник отдела финансового учета и сводной отчетности, сотрудник контрактной службы, с 05.02.2014 года по 05.02.2016; </w:t>
      </w:r>
    </w:p>
    <w:p w:rsidR="001C4B40" w:rsidRPr="00C971F7" w:rsidRDefault="00CB3942" w:rsidP="001C4B40">
      <w:pPr>
        <w:pStyle w:val="ConsPlusNormal"/>
        <w:ind w:firstLine="540"/>
        <w:jc w:val="both"/>
        <w:outlineLvl w:val="2"/>
        <w:rPr>
          <w:rFonts w:ascii="Times New Roman" w:hAnsi="Times New Roman" w:cs="Times New Roman"/>
          <w:sz w:val="24"/>
          <w:szCs w:val="24"/>
        </w:rPr>
      </w:pPr>
      <w:r w:rsidRPr="00C971F7">
        <w:rPr>
          <w:rFonts w:ascii="Times New Roman" w:hAnsi="Times New Roman" w:cs="Times New Roman"/>
          <w:sz w:val="24"/>
          <w:szCs w:val="24"/>
        </w:rPr>
        <w:t>- Титаева Х.Х., заместитель начальника отдела правового обеспечения, сотрудник контрактной службы, с 05.02.2014 года по 05.02.2016.</w:t>
      </w:r>
    </w:p>
    <w:p w:rsidR="0087285F" w:rsidRPr="00C971F7" w:rsidRDefault="007012FA" w:rsidP="0087285F">
      <w:pPr>
        <w:pStyle w:val="ConsPlusNormal"/>
        <w:ind w:firstLine="540"/>
        <w:jc w:val="both"/>
        <w:outlineLvl w:val="2"/>
        <w:rPr>
          <w:rFonts w:ascii="Times New Roman" w:hAnsi="Times New Roman" w:cs="Times New Roman"/>
          <w:sz w:val="24"/>
          <w:szCs w:val="24"/>
        </w:rPr>
      </w:pPr>
      <w:r w:rsidRPr="00C971F7">
        <w:rPr>
          <w:rFonts w:ascii="Times New Roman" w:hAnsi="Times New Roman" w:cs="Times New Roman"/>
          <w:sz w:val="24"/>
          <w:szCs w:val="24"/>
        </w:rPr>
        <w:t>При проверке данной контрактной службы выявл</w:t>
      </w:r>
      <w:r w:rsidR="00E31435" w:rsidRPr="00C971F7">
        <w:rPr>
          <w:rFonts w:ascii="Times New Roman" w:hAnsi="Times New Roman" w:cs="Times New Roman"/>
          <w:sz w:val="24"/>
          <w:szCs w:val="24"/>
        </w:rPr>
        <w:t xml:space="preserve">ено, что </w:t>
      </w:r>
      <w:r w:rsidR="005D6C4B" w:rsidRPr="00C971F7">
        <w:rPr>
          <w:rFonts w:ascii="Times New Roman" w:hAnsi="Times New Roman" w:cs="Times New Roman"/>
          <w:sz w:val="24"/>
          <w:szCs w:val="24"/>
        </w:rPr>
        <w:t>только Арснукаев М.У. имеет соответствующий документ об образовании</w:t>
      </w:r>
      <w:r w:rsidR="00F12CB9">
        <w:rPr>
          <w:rFonts w:ascii="Times New Roman" w:hAnsi="Times New Roman" w:cs="Times New Roman"/>
          <w:sz w:val="24"/>
          <w:szCs w:val="24"/>
        </w:rPr>
        <w:t>,</w:t>
      </w:r>
      <w:r w:rsidR="005D6C4B" w:rsidRPr="00C971F7">
        <w:rPr>
          <w:rFonts w:ascii="Times New Roman" w:hAnsi="Times New Roman" w:cs="Times New Roman"/>
          <w:sz w:val="24"/>
          <w:szCs w:val="24"/>
        </w:rPr>
        <w:t xml:space="preserve"> установленный частью </w:t>
      </w:r>
      <w:r w:rsidR="00032ED9" w:rsidRPr="00C971F7">
        <w:rPr>
          <w:rFonts w:ascii="Times New Roman" w:hAnsi="Times New Roman" w:cs="Times New Roman"/>
          <w:sz w:val="24"/>
          <w:szCs w:val="24"/>
        </w:rPr>
        <w:t>6</w:t>
      </w:r>
      <w:r w:rsidR="005D6C4B" w:rsidRPr="00C971F7">
        <w:rPr>
          <w:rFonts w:ascii="Times New Roman" w:hAnsi="Times New Roman" w:cs="Times New Roman"/>
          <w:sz w:val="24"/>
          <w:szCs w:val="24"/>
        </w:rPr>
        <w:t xml:space="preserve"> статьи </w:t>
      </w:r>
      <w:r w:rsidR="00032ED9" w:rsidRPr="00C971F7">
        <w:rPr>
          <w:rFonts w:ascii="Times New Roman" w:hAnsi="Times New Roman" w:cs="Times New Roman"/>
          <w:sz w:val="24"/>
          <w:szCs w:val="24"/>
        </w:rPr>
        <w:t>38</w:t>
      </w:r>
      <w:r w:rsidR="005D6C4B" w:rsidRPr="00C971F7">
        <w:rPr>
          <w:rFonts w:ascii="Times New Roman" w:hAnsi="Times New Roman" w:cs="Times New Roman"/>
          <w:sz w:val="24"/>
          <w:szCs w:val="24"/>
        </w:rPr>
        <w:t xml:space="preserve"> ФЗ-44</w:t>
      </w:r>
      <w:r w:rsidR="0087285F" w:rsidRPr="00C971F7">
        <w:rPr>
          <w:rFonts w:ascii="Times New Roman" w:hAnsi="Times New Roman" w:cs="Times New Roman"/>
          <w:sz w:val="24"/>
          <w:szCs w:val="24"/>
        </w:rPr>
        <w:t>, а именно удостоверение о повышении квалификации в Негосударственном образовательном учреждении межрегиональный центр повышения квалификации «Ориентир» по программе «Реформа системы государственных и муниципальных закупок. Контрактная система в сфере закупок товаров, работ, услуг» в объеме 72 часов, выданное 12.02.2014 года.</w:t>
      </w:r>
    </w:p>
    <w:p w:rsidR="001C4B40" w:rsidRPr="00C971F7" w:rsidRDefault="007012FA" w:rsidP="0087285F">
      <w:pPr>
        <w:pStyle w:val="ConsPlusNormal"/>
        <w:ind w:firstLine="540"/>
        <w:jc w:val="both"/>
        <w:outlineLvl w:val="2"/>
        <w:rPr>
          <w:rFonts w:ascii="Times New Roman" w:hAnsi="Times New Roman" w:cs="Times New Roman"/>
          <w:sz w:val="24"/>
          <w:szCs w:val="24"/>
        </w:rPr>
      </w:pPr>
      <w:r w:rsidRPr="00C971F7">
        <w:rPr>
          <w:rFonts w:ascii="Times New Roman" w:hAnsi="Times New Roman" w:cs="Times New Roman"/>
          <w:sz w:val="24"/>
          <w:szCs w:val="24"/>
        </w:rPr>
        <w:t xml:space="preserve">Следовательно, </w:t>
      </w:r>
      <w:r w:rsidR="0087285F" w:rsidRPr="00C971F7">
        <w:rPr>
          <w:rFonts w:ascii="Times New Roman" w:hAnsi="Times New Roman" w:cs="Times New Roman"/>
          <w:sz w:val="24"/>
          <w:szCs w:val="24"/>
        </w:rPr>
        <w:t xml:space="preserve">Министерства жилищно-коммунального хозяйства Чеченской Республики </w:t>
      </w:r>
      <w:r w:rsidRPr="00C971F7">
        <w:rPr>
          <w:rFonts w:ascii="Times New Roman" w:hAnsi="Times New Roman" w:cs="Times New Roman"/>
          <w:sz w:val="24"/>
          <w:szCs w:val="24"/>
        </w:rPr>
        <w:t xml:space="preserve">при </w:t>
      </w:r>
      <w:r w:rsidR="0087285F" w:rsidRPr="00C971F7">
        <w:rPr>
          <w:rFonts w:ascii="Times New Roman" w:hAnsi="Times New Roman" w:cs="Times New Roman"/>
          <w:sz w:val="24"/>
          <w:szCs w:val="24"/>
        </w:rPr>
        <w:t xml:space="preserve">назначении Бахаева В.Ш., Абдулмуслимова Х.С., Мегишова А.Х., Накаева М.Г., Тимералиевой Я.И., Титаевой Х.Х. работниками </w:t>
      </w:r>
      <w:r w:rsidR="00AD5A82" w:rsidRPr="00C971F7">
        <w:rPr>
          <w:rFonts w:ascii="Times New Roman" w:hAnsi="Times New Roman" w:cs="Times New Roman"/>
          <w:sz w:val="24"/>
          <w:szCs w:val="24"/>
        </w:rPr>
        <w:t xml:space="preserve">контрактной службы </w:t>
      </w:r>
      <w:r w:rsidRPr="00C971F7">
        <w:rPr>
          <w:rFonts w:ascii="Times New Roman" w:hAnsi="Times New Roman" w:cs="Times New Roman"/>
          <w:sz w:val="24"/>
          <w:szCs w:val="24"/>
        </w:rPr>
        <w:t>нарушены требования части 6 статьи 38 и части 23 статьи 112 ФЗ-44.</w:t>
      </w:r>
    </w:p>
    <w:p w:rsidR="001C4B40" w:rsidRPr="00C971F7" w:rsidRDefault="007012FA" w:rsidP="00296104">
      <w:pPr>
        <w:pStyle w:val="ConsPlusNormal"/>
        <w:ind w:firstLine="540"/>
        <w:jc w:val="both"/>
        <w:outlineLvl w:val="2"/>
        <w:rPr>
          <w:rFonts w:ascii="Times New Roman" w:hAnsi="Times New Roman" w:cs="Times New Roman"/>
          <w:sz w:val="24"/>
          <w:szCs w:val="24"/>
        </w:rPr>
      </w:pPr>
      <w:r w:rsidRPr="00C971F7">
        <w:rPr>
          <w:rFonts w:ascii="Times New Roman" w:hAnsi="Times New Roman" w:cs="Times New Roman"/>
          <w:sz w:val="24"/>
          <w:szCs w:val="24"/>
        </w:rPr>
        <w:t xml:space="preserve">2. </w:t>
      </w:r>
      <w:r w:rsidR="00296104" w:rsidRPr="00C971F7">
        <w:rPr>
          <w:rFonts w:ascii="Times New Roman" w:hAnsi="Times New Roman" w:cs="Times New Roman"/>
          <w:sz w:val="24"/>
          <w:szCs w:val="24"/>
        </w:rPr>
        <w:t xml:space="preserve">Приказом </w:t>
      </w:r>
      <w:r w:rsidR="001A188F" w:rsidRPr="00C971F7">
        <w:rPr>
          <w:rFonts w:ascii="Times New Roman" w:hAnsi="Times New Roman" w:cs="Times New Roman"/>
          <w:sz w:val="24"/>
          <w:szCs w:val="24"/>
        </w:rPr>
        <w:t xml:space="preserve">Министерства жилищно-коммунального хозяйства Чеченской Республики </w:t>
      </w:r>
      <w:r w:rsidR="00A4549D" w:rsidRPr="00C971F7">
        <w:rPr>
          <w:rFonts w:ascii="Times New Roman" w:hAnsi="Times New Roman" w:cs="Times New Roman"/>
          <w:sz w:val="24"/>
          <w:szCs w:val="24"/>
        </w:rPr>
        <w:br/>
      </w:r>
      <w:r w:rsidR="00296104" w:rsidRPr="00C971F7">
        <w:rPr>
          <w:rFonts w:ascii="Times New Roman" w:hAnsi="Times New Roman" w:cs="Times New Roman"/>
          <w:sz w:val="24"/>
          <w:szCs w:val="24"/>
        </w:rPr>
        <w:t>от 05.02.201</w:t>
      </w:r>
      <w:r w:rsidR="001A188F" w:rsidRPr="00C971F7">
        <w:rPr>
          <w:rFonts w:ascii="Times New Roman" w:hAnsi="Times New Roman" w:cs="Times New Roman"/>
          <w:sz w:val="24"/>
          <w:szCs w:val="24"/>
        </w:rPr>
        <w:t>4</w:t>
      </w:r>
      <w:r w:rsidR="00296104" w:rsidRPr="00C971F7">
        <w:rPr>
          <w:rFonts w:ascii="Times New Roman" w:hAnsi="Times New Roman" w:cs="Times New Roman"/>
          <w:sz w:val="24"/>
          <w:szCs w:val="24"/>
        </w:rPr>
        <w:t xml:space="preserve"> года № 2</w:t>
      </w:r>
      <w:r w:rsidR="001A188F" w:rsidRPr="00C971F7">
        <w:rPr>
          <w:rFonts w:ascii="Times New Roman" w:hAnsi="Times New Roman" w:cs="Times New Roman"/>
          <w:sz w:val="24"/>
          <w:szCs w:val="24"/>
        </w:rPr>
        <w:t>8</w:t>
      </w:r>
      <w:r w:rsidR="00296104" w:rsidRPr="00C971F7">
        <w:rPr>
          <w:rFonts w:ascii="Times New Roman" w:hAnsi="Times New Roman" w:cs="Times New Roman"/>
          <w:sz w:val="24"/>
          <w:szCs w:val="24"/>
        </w:rPr>
        <w:t xml:space="preserve"> «Об утверждении положения и состава контрактной службы </w:t>
      </w:r>
      <w:r w:rsidR="001A188F" w:rsidRPr="00C971F7">
        <w:rPr>
          <w:rFonts w:ascii="Times New Roman" w:hAnsi="Times New Roman" w:cs="Times New Roman"/>
          <w:sz w:val="24"/>
          <w:szCs w:val="24"/>
        </w:rPr>
        <w:t>Министерства жилищно-коммунального хозяйства Чеченской Республики</w:t>
      </w:r>
      <w:r w:rsidR="00296104" w:rsidRPr="00C971F7">
        <w:rPr>
          <w:rFonts w:ascii="Times New Roman" w:hAnsi="Times New Roman" w:cs="Times New Roman"/>
          <w:sz w:val="24"/>
          <w:szCs w:val="24"/>
        </w:rPr>
        <w:t xml:space="preserve">» утверждено положение о контрактной службе (должностные обязанности), однако в нарушение требований </w:t>
      </w:r>
      <w:r w:rsidR="00AD5A82" w:rsidRPr="00C971F7">
        <w:rPr>
          <w:rFonts w:ascii="Times New Roman" w:hAnsi="Times New Roman" w:cs="Times New Roman"/>
          <w:sz w:val="24"/>
          <w:szCs w:val="24"/>
        </w:rPr>
        <w:t>пункта 10 Типового положения</w:t>
      </w:r>
      <w:r w:rsidR="00354744" w:rsidRPr="00C971F7">
        <w:rPr>
          <w:rFonts w:ascii="Times New Roman" w:hAnsi="Times New Roman" w:cs="Times New Roman"/>
          <w:sz w:val="24"/>
          <w:szCs w:val="24"/>
        </w:rPr>
        <w:t xml:space="preserve">, </w:t>
      </w:r>
      <w:r w:rsidR="001A188F" w:rsidRPr="00C971F7">
        <w:rPr>
          <w:rFonts w:ascii="Times New Roman" w:hAnsi="Times New Roman" w:cs="Times New Roman"/>
          <w:bCs/>
          <w:sz w:val="24"/>
          <w:szCs w:val="24"/>
        </w:rPr>
        <w:t xml:space="preserve">части 3 </w:t>
      </w:r>
      <w:r w:rsidR="00354744" w:rsidRPr="00C971F7">
        <w:rPr>
          <w:rFonts w:ascii="Times New Roman" w:hAnsi="Times New Roman" w:cs="Times New Roman"/>
          <w:bCs/>
          <w:sz w:val="24"/>
          <w:szCs w:val="24"/>
        </w:rPr>
        <w:t xml:space="preserve">статьи 38 ФЗ-44 </w:t>
      </w:r>
      <w:r w:rsidR="00AD5A82" w:rsidRPr="00C971F7">
        <w:rPr>
          <w:rFonts w:ascii="Times New Roman" w:hAnsi="Times New Roman" w:cs="Times New Roman"/>
          <w:sz w:val="24"/>
          <w:szCs w:val="24"/>
        </w:rPr>
        <w:t xml:space="preserve">руководитель контрактной службы </w:t>
      </w:r>
      <w:r w:rsidR="001A188F" w:rsidRPr="00C971F7">
        <w:rPr>
          <w:rFonts w:ascii="Times New Roman" w:hAnsi="Times New Roman" w:cs="Times New Roman"/>
          <w:sz w:val="24"/>
          <w:szCs w:val="24"/>
        </w:rPr>
        <w:t xml:space="preserve">Бахаев В.Ш. </w:t>
      </w:r>
      <w:r w:rsidR="00296104" w:rsidRPr="00C971F7">
        <w:rPr>
          <w:rFonts w:ascii="Times New Roman" w:hAnsi="Times New Roman" w:cs="Times New Roman"/>
          <w:sz w:val="24"/>
          <w:szCs w:val="24"/>
        </w:rPr>
        <w:t xml:space="preserve">не </w:t>
      </w:r>
      <w:r w:rsidR="00354744" w:rsidRPr="00C971F7">
        <w:rPr>
          <w:rFonts w:ascii="Times New Roman" w:hAnsi="Times New Roman" w:cs="Times New Roman"/>
          <w:sz w:val="24"/>
          <w:szCs w:val="24"/>
        </w:rPr>
        <w:t>распределил определенные Типовым положением функциональные обязанности между работниками контрактной службы и не определ</w:t>
      </w:r>
      <w:r w:rsidR="001A188F" w:rsidRPr="00C971F7">
        <w:rPr>
          <w:rFonts w:ascii="Times New Roman" w:hAnsi="Times New Roman" w:cs="Times New Roman"/>
          <w:sz w:val="24"/>
          <w:szCs w:val="24"/>
        </w:rPr>
        <w:t>ил</w:t>
      </w:r>
      <w:r w:rsidR="00354744" w:rsidRPr="00C971F7">
        <w:rPr>
          <w:rFonts w:ascii="Times New Roman" w:hAnsi="Times New Roman" w:cs="Times New Roman"/>
          <w:sz w:val="24"/>
          <w:szCs w:val="24"/>
        </w:rPr>
        <w:t xml:space="preserve"> их персональную ответственность.</w:t>
      </w:r>
    </w:p>
    <w:p w:rsidR="00AD5A82" w:rsidRPr="00C971F7" w:rsidRDefault="00354744" w:rsidP="00AD5A82">
      <w:pPr>
        <w:pStyle w:val="ConsPlusNormal"/>
        <w:ind w:firstLine="540"/>
        <w:jc w:val="both"/>
        <w:outlineLvl w:val="2"/>
        <w:rPr>
          <w:rFonts w:ascii="Times New Roman" w:hAnsi="Times New Roman" w:cs="Times New Roman"/>
          <w:sz w:val="24"/>
          <w:szCs w:val="24"/>
        </w:rPr>
      </w:pPr>
      <w:r w:rsidRPr="00C971F7">
        <w:rPr>
          <w:rFonts w:ascii="Times New Roman" w:hAnsi="Times New Roman" w:cs="Times New Roman"/>
          <w:sz w:val="24"/>
          <w:szCs w:val="24"/>
        </w:rPr>
        <w:t xml:space="preserve">Таким образом, </w:t>
      </w:r>
      <w:r w:rsidR="001A188F" w:rsidRPr="00C971F7">
        <w:rPr>
          <w:rFonts w:ascii="Times New Roman" w:hAnsi="Times New Roman" w:cs="Times New Roman"/>
          <w:sz w:val="24"/>
          <w:szCs w:val="24"/>
        </w:rPr>
        <w:t xml:space="preserve">Министерством жилищно-коммунального хозяйства Чеченской Республики </w:t>
      </w:r>
      <w:r w:rsidRPr="00C971F7">
        <w:rPr>
          <w:rFonts w:ascii="Times New Roman" w:hAnsi="Times New Roman" w:cs="Times New Roman"/>
          <w:sz w:val="24"/>
          <w:szCs w:val="24"/>
        </w:rPr>
        <w:t xml:space="preserve">при создании контрактной службы от 05.02.2014 года </w:t>
      </w:r>
      <w:r w:rsidR="001A188F" w:rsidRPr="00C971F7">
        <w:rPr>
          <w:rFonts w:ascii="Times New Roman" w:hAnsi="Times New Roman" w:cs="Times New Roman"/>
          <w:sz w:val="24"/>
          <w:szCs w:val="24"/>
        </w:rPr>
        <w:t>нарушены тр</w:t>
      </w:r>
      <w:r w:rsidR="00ED1679">
        <w:rPr>
          <w:rFonts w:ascii="Times New Roman" w:hAnsi="Times New Roman" w:cs="Times New Roman"/>
          <w:sz w:val="24"/>
          <w:szCs w:val="24"/>
        </w:rPr>
        <w:t xml:space="preserve">ебования </w:t>
      </w:r>
      <w:r w:rsidRPr="00C971F7">
        <w:rPr>
          <w:rFonts w:ascii="Times New Roman" w:hAnsi="Times New Roman" w:cs="Times New Roman"/>
          <w:sz w:val="24"/>
          <w:szCs w:val="24"/>
        </w:rPr>
        <w:t>част</w:t>
      </w:r>
      <w:r w:rsidR="001A188F" w:rsidRPr="00C971F7">
        <w:rPr>
          <w:rFonts w:ascii="Times New Roman" w:hAnsi="Times New Roman" w:cs="Times New Roman"/>
          <w:sz w:val="24"/>
          <w:szCs w:val="24"/>
        </w:rPr>
        <w:t>и</w:t>
      </w:r>
      <w:r w:rsidRPr="00C971F7">
        <w:rPr>
          <w:rFonts w:ascii="Times New Roman" w:hAnsi="Times New Roman" w:cs="Times New Roman"/>
          <w:sz w:val="24"/>
          <w:szCs w:val="24"/>
        </w:rPr>
        <w:t xml:space="preserve"> 6 статьи 38, </w:t>
      </w:r>
      <w:r w:rsidR="00ED1679">
        <w:rPr>
          <w:rFonts w:ascii="Times New Roman" w:hAnsi="Times New Roman" w:cs="Times New Roman"/>
          <w:sz w:val="24"/>
          <w:szCs w:val="24"/>
        </w:rPr>
        <w:br/>
      </w:r>
      <w:r w:rsidRPr="00C971F7">
        <w:rPr>
          <w:rFonts w:ascii="Times New Roman" w:hAnsi="Times New Roman" w:cs="Times New Roman"/>
          <w:sz w:val="24"/>
          <w:szCs w:val="24"/>
        </w:rPr>
        <w:t>част</w:t>
      </w:r>
      <w:r w:rsidR="001A188F" w:rsidRPr="00C971F7">
        <w:rPr>
          <w:rFonts w:ascii="Times New Roman" w:hAnsi="Times New Roman" w:cs="Times New Roman"/>
          <w:sz w:val="24"/>
          <w:szCs w:val="24"/>
        </w:rPr>
        <w:t>и</w:t>
      </w:r>
      <w:r w:rsidRPr="00C971F7">
        <w:rPr>
          <w:rFonts w:ascii="Times New Roman" w:hAnsi="Times New Roman" w:cs="Times New Roman"/>
          <w:sz w:val="24"/>
          <w:szCs w:val="24"/>
        </w:rPr>
        <w:t xml:space="preserve"> 23 статьи 112 ФЗ-44 и </w:t>
      </w:r>
      <w:r w:rsidRPr="00C971F7">
        <w:rPr>
          <w:rFonts w:ascii="Times New Roman" w:hAnsi="Times New Roman" w:cs="Times New Roman"/>
          <w:bCs/>
          <w:sz w:val="24"/>
          <w:szCs w:val="24"/>
        </w:rPr>
        <w:t>части 3 статьи 38 ФЗ-44</w:t>
      </w:r>
      <w:r w:rsidR="001A188F" w:rsidRPr="00C971F7">
        <w:rPr>
          <w:rFonts w:ascii="Times New Roman" w:hAnsi="Times New Roman" w:cs="Times New Roman"/>
          <w:bCs/>
          <w:sz w:val="24"/>
          <w:szCs w:val="24"/>
        </w:rPr>
        <w:t>,</w:t>
      </w:r>
      <w:r w:rsidRPr="00C971F7">
        <w:rPr>
          <w:rFonts w:ascii="Times New Roman" w:hAnsi="Times New Roman" w:cs="Times New Roman"/>
          <w:bCs/>
          <w:sz w:val="24"/>
          <w:szCs w:val="24"/>
        </w:rPr>
        <w:t xml:space="preserve"> </w:t>
      </w:r>
      <w:r w:rsidRPr="00C971F7">
        <w:rPr>
          <w:rFonts w:ascii="Times New Roman" w:hAnsi="Times New Roman" w:cs="Times New Roman"/>
          <w:sz w:val="24"/>
          <w:szCs w:val="24"/>
        </w:rPr>
        <w:t>пункта 10 Типового положения.</w:t>
      </w:r>
    </w:p>
    <w:p w:rsidR="00557FBF" w:rsidRPr="00C971F7" w:rsidRDefault="001A188F" w:rsidP="00557FBF">
      <w:pPr>
        <w:pStyle w:val="ConsPlusNormal"/>
        <w:ind w:firstLine="540"/>
        <w:jc w:val="both"/>
        <w:outlineLvl w:val="2"/>
        <w:rPr>
          <w:rFonts w:ascii="Times New Roman" w:hAnsi="Times New Roman" w:cs="Times New Roman"/>
          <w:sz w:val="24"/>
          <w:szCs w:val="24"/>
        </w:rPr>
      </w:pPr>
      <w:r w:rsidRPr="00C971F7">
        <w:rPr>
          <w:rFonts w:ascii="Times New Roman" w:hAnsi="Times New Roman" w:cs="Times New Roman"/>
          <w:sz w:val="24"/>
          <w:szCs w:val="24"/>
        </w:rPr>
        <w:t>3</w:t>
      </w:r>
      <w:r w:rsidR="00354744" w:rsidRPr="00C971F7">
        <w:rPr>
          <w:rFonts w:ascii="Times New Roman" w:hAnsi="Times New Roman" w:cs="Times New Roman"/>
          <w:sz w:val="24"/>
          <w:szCs w:val="24"/>
        </w:rPr>
        <w:t xml:space="preserve">. Приказом МСЖКХ ЧР от 05.02.2016 года № 27 «Об утверждении положения и состава контрактной службы МСЖКХ ЧР» без образования отдельного подразделения создана контрактная служба, состоящая из </w:t>
      </w:r>
      <w:r w:rsidR="002A1EA4" w:rsidRPr="00C971F7">
        <w:rPr>
          <w:rFonts w:ascii="Times New Roman" w:hAnsi="Times New Roman" w:cs="Times New Roman"/>
          <w:sz w:val="24"/>
          <w:szCs w:val="24"/>
        </w:rPr>
        <w:t>пяти</w:t>
      </w:r>
      <w:r w:rsidR="00354744" w:rsidRPr="00C971F7">
        <w:rPr>
          <w:rFonts w:ascii="Times New Roman" w:hAnsi="Times New Roman" w:cs="Times New Roman"/>
          <w:sz w:val="24"/>
          <w:szCs w:val="24"/>
        </w:rPr>
        <w:t xml:space="preserve"> следующих работников МСЖКХ ЧР</w:t>
      </w:r>
      <w:r w:rsidR="002A1EA4" w:rsidRPr="00C971F7">
        <w:rPr>
          <w:rFonts w:ascii="Times New Roman" w:hAnsi="Times New Roman" w:cs="Times New Roman"/>
          <w:sz w:val="24"/>
          <w:szCs w:val="24"/>
        </w:rPr>
        <w:t>, а приказ Министерства жилищно-коммунального хозяйства Чеченской</w:t>
      </w:r>
      <w:r w:rsidR="00ED1679">
        <w:rPr>
          <w:rFonts w:ascii="Times New Roman" w:hAnsi="Times New Roman" w:cs="Times New Roman"/>
          <w:sz w:val="24"/>
          <w:szCs w:val="24"/>
        </w:rPr>
        <w:t xml:space="preserve"> Республики от 05.02.2014 года </w:t>
      </w:r>
      <w:r w:rsidR="002A1EA4" w:rsidRPr="00C971F7">
        <w:rPr>
          <w:rFonts w:ascii="Times New Roman" w:hAnsi="Times New Roman" w:cs="Times New Roman"/>
          <w:sz w:val="24"/>
          <w:szCs w:val="24"/>
        </w:rPr>
        <w:t>№ 28 «Об утверждении положения и состава контрактной службы Министерства жилищно-коммунального хозяйства Чеченской Республики» признан утратившим свою силу</w:t>
      </w:r>
      <w:r w:rsidR="00354744" w:rsidRPr="00C971F7">
        <w:rPr>
          <w:rFonts w:ascii="Times New Roman" w:hAnsi="Times New Roman" w:cs="Times New Roman"/>
          <w:sz w:val="24"/>
          <w:szCs w:val="24"/>
        </w:rPr>
        <w:t>:</w:t>
      </w:r>
    </w:p>
    <w:p w:rsidR="00557FBF" w:rsidRPr="00C971F7" w:rsidRDefault="002A1EA4" w:rsidP="00557FBF">
      <w:pPr>
        <w:pStyle w:val="ConsPlusNormal"/>
        <w:ind w:firstLine="540"/>
        <w:jc w:val="both"/>
        <w:outlineLvl w:val="2"/>
        <w:rPr>
          <w:rFonts w:ascii="Times New Roman" w:hAnsi="Times New Roman" w:cs="Times New Roman"/>
          <w:sz w:val="24"/>
          <w:szCs w:val="24"/>
        </w:rPr>
      </w:pPr>
      <w:r w:rsidRPr="00C971F7">
        <w:rPr>
          <w:rFonts w:ascii="Times New Roman" w:hAnsi="Times New Roman" w:cs="Times New Roman"/>
          <w:sz w:val="24"/>
          <w:szCs w:val="24"/>
        </w:rPr>
        <w:t>- Бахаев В.Ш., заместитель министра, руководитель контрактной службы, весь период проверки;</w:t>
      </w:r>
    </w:p>
    <w:p w:rsidR="00557FBF" w:rsidRPr="00C971F7" w:rsidRDefault="002A1EA4" w:rsidP="00557FBF">
      <w:pPr>
        <w:pStyle w:val="ConsPlusNormal"/>
        <w:ind w:firstLine="540"/>
        <w:jc w:val="both"/>
        <w:outlineLvl w:val="2"/>
        <w:rPr>
          <w:rFonts w:ascii="Times New Roman" w:hAnsi="Times New Roman" w:cs="Times New Roman"/>
          <w:sz w:val="24"/>
          <w:szCs w:val="24"/>
        </w:rPr>
      </w:pPr>
      <w:r w:rsidRPr="00C971F7">
        <w:rPr>
          <w:rFonts w:ascii="Times New Roman" w:hAnsi="Times New Roman" w:cs="Times New Roman"/>
          <w:sz w:val="24"/>
          <w:szCs w:val="24"/>
        </w:rPr>
        <w:t>- Арснукаев М.У., начальник отдела по управлению государственной собственностью, заместитель руководителя контрактной службы, весь период проверки;</w:t>
      </w:r>
    </w:p>
    <w:p w:rsidR="00557FBF" w:rsidRPr="00C971F7" w:rsidRDefault="002A1EA4" w:rsidP="00557FBF">
      <w:pPr>
        <w:pStyle w:val="ConsPlusNormal"/>
        <w:ind w:firstLine="540"/>
        <w:jc w:val="both"/>
        <w:outlineLvl w:val="2"/>
        <w:rPr>
          <w:rFonts w:ascii="Times New Roman" w:hAnsi="Times New Roman" w:cs="Times New Roman"/>
          <w:sz w:val="24"/>
          <w:szCs w:val="24"/>
        </w:rPr>
      </w:pPr>
      <w:r w:rsidRPr="00C971F7">
        <w:rPr>
          <w:rFonts w:ascii="Times New Roman" w:hAnsi="Times New Roman" w:cs="Times New Roman"/>
          <w:sz w:val="24"/>
          <w:szCs w:val="24"/>
        </w:rPr>
        <w:t>- Лабазанова М.А., начальник отдела правового обеспечения, сотрудник контрактной службы, с 05.02.2016 года по настоящее время;</w:t>
      </w:r>
    </w:p>
    <w:p w:rsidR="00557FBF" w:rsidRPr="00C971F7" w:rsidRDefault="002A1EA4" w:rsidP="00557FBF">
      <w:pPr>
        <w:pStyle w:val="ConsPlusNormal"/>
        <w:ind w:firstLine="540"/>
        <w:jc w:val="both"/>
        <w:outlineLvl w:val="2"/>
        <w:rPr>
          <w:rFonts w:ascii="Times New Roman" w:hAnsi="Times New Roman" w:cs="Times New Roman"/>
          <w:sz w:val="24"/>
          <w:szCs w:val="24"/>
        </w:rPr>
      </w:pPr>
      <w:r w:rsidRPr="00C971F7">
        <w:rPr>
          <w:rFonts w:ascii="Times New Roman" w:hAnsi="Times New Roman" w:cs="Times New Roman"/>
          <w:sz w:val="24"/>
          <w:szCs w:val="24"/>
        </w:rPr>
        <w:t>- Чечиев М.С., главный специалист-эксперт отдела по управлению государственной собственностью, с 05.02.2016 года по настоящее время;</w:t>
      </w:r>
    </w:p>
    <w:p w:rsidR="002A1EA4" w:rsidRPr="00C971F7" w:rsidRDefault="002A1EA4" w:rsidP="00557FBF">
      <w:pPr>
        <w:pStyle w:val="ConsPlusNormal"/>
        <w:ind w:firstLine="540"/>
        <w:jc w:val="both"/>
        <w:outlineLvl w:val="2"/>
        <w:rPr>
          <w:rFonts w:ascii="Times New Roman" w:hAnsi="Times New Roman" w:cs="Times New Roman"/>
          <w:sz w:val="24"/>
          <w:szCs w:val="24"/>
        </w:rPr>
      </w:pPr>
      <w:r w:rsidRPr="00C971F7">
        <w:rPr>
          <w:rFonts w:ascii="Times New Roman" w:hAnsi="Times New Roman" w:cs="Times New Roman"/>
          <w:sz w:val="24"/>
          <w:szCs w:val="24"/>
        </w:rPr>
        <w:t>- Пашаев А.Ч., ведущий специалист-эксперт отдела государственных закупок и управления государственным имуществом, с 05.02.2016 года по настоящее время.</w:t>
      </w:r>
    </w:p>
    <w:p w:rsidR="00557FBF" w:rsidRPr="00C971F7" w:rsidRDefault="00557FBF" w:rsidP="00557FBF">
      <w:pPr>
        <w:pStyle w:val="ConsPlusNormal"/>
        <w:ind w:firstLine="540"/>
        <w:jc w:val="both"/>
        <w:outlineLvl w:val="2"/>
        <w:rPr>
          <w:rFonts w:ascii="Times New Roman" w:hAnsi="Times New Roman" w:cs="Times New Roman"/>
          <w:sz w:val="24"/>
          <w:szCs w:val="24"/>
        </w:rPr>
      </w:pPr>
      <w:r w:rsidRPr="00C971F7">
        <w:rPr>
          <w:rFonts w:ascii="Times New Roman" w:hAnsi="Times New Roman" w:cs="Times New Roman"/>
          <w:sz w:val="24"/>
          <w:szCs w:val="24"/>
        </w:rPr>
        <w:t>При проверке данной контрактной службы выявлено, что руководитель контрактной службы Бахаев В.Ш. не имеет соответствующ</w:t>
      </w:r>
      <w:r w:rsidR="00F12CB9">
        <w:rPr>
          <w:rFonts w:ascii="Times New Roman" w:hAnsi="Times New Roman" w:cs="Times New Roman"/>
          <w:sz w:val="24"/>
          <w:szCs w:val="24"/>
        </w:rPr>
        <w:t>его</w:t>
      </w:r>
      <w:r w:rsidRPr="00C971F7">
        <w:rPr>
          <w:rFonts w:ascii="Times New Roman" w:hAnsi="Times New Roman" w:cs="Times New Roman"/>
          <w:sz w:val="24"/>
          <w:szCs w:val="24"/>
        </w:rPr>
        <w:t xml:space="preserve"> документа об образовании, установленного частью 23 статьи 112, часть</w:t>
      </w:r>
      <w:r w:rsidR="00F12CB9">
        <w:rPr>
          <w:rFonts w:ascii="Times New Roman" w:hAnsi="Times New Roman" w:cs="Times New Roman"/>
          <w:sz w:val="24"/>
          <w:szCs w:val="24"/>
        </w:rPr>
        <w:t>ю</w:t>
      </w:r>
      <w:r w:rsidRPr="00C971F7">
        <w:rPr>
          <w:rFonts w:ascii="Times New Roman" w:hAnsi="Times New Roman" w:cs="Times New Roman"/>
          <w:sz w:val="24"/>
          <w:szCs w:val="24"/>
        </w:rPr>
        <w:t xml:space="preserve"> 6 статьи 38 ФЗ-44.</w:t>
      </w:r>
    </w:p>
    <w:p w:rsidR="005723EC" w:rsidRPr="00C971F7" w:rsidRDefault="00557FBF" w:rsidP="005723EC">
      <w:pPr>
        <w:pStyle w:val="ConsPlusNormal"/>
        <w:ind w:firstLine="540"/>
        <w:jc w:val="both"/>
        <w:outlineLvl w:val="2"/>
        <w:rPr>
          <w:rFonts w:ascii="Times New Roman" w:hAnsi="Times New Roman" w:cs="Times New Roman"/>
          <w:sz w:val="24"/>
          <w:szCs w:val="24"/>
        </w:rPr>
      </w:pPr>
      <w:r w:rsidRPr="00C971F7">
        <w:rPr>
          <w:rFonts w:ascii="Times New Roman" w:hAnsi="Times New Roman" w:cs="Times New Roman"/>
          <w:sz w:val="24"/>
          <w:szCs w:val="24"/>
        </w:rPr>
        <w:lastRenderedPageBreak/>
        <w:t>Следовательно, МСЖКХ ЧР при назначении Бахаева В.Ш. руководителем контрактной службы нарушены требования части 6 статьи 38 и части 23 статьи 112 ФЗ-44.</w:t>
      </w:r>
    </w:p>
    <w:p w:rsidR="00A91A72" w:rsidRPr="00C971F7" w:rsidRDefault="00557FBF" w:rsidP="00A91A72">
      <w:pPr>
        <w:pStyle w:val="ConsPlusNormal"/>
        <w:ind w:firstLine="540"/>
        <w:jc w:val="both"/>
        <w:outlineLvl w:val="2"/>
        <w:rPr>
          <w:rFonts w:ascii="Times New Roman" w:hAnsi="Times New Roman" w:cs="Times New Roman"/>
          <w:sz w:val="24"/>
          <w:szCs w:val="24"/>
        </w:rPr>
      </w:pPr>
      <w:r w:rsidRPr="00C971F7">
        <w:rPr>
          <w:rFonts w:ascii="Times New Roman" w:hAnsi="Times New Roman" w:cs="Times New Roman"/>
          <w:sz w:val="24"/>
          <w:szCs w:val="24"/>
        </w:rPr>
        <w:t xml:space="preserve">Арснукаев М.У. </w:t>
      </w:r>
      <w:r w:rsidR="00824885" w:rsidRPr="00C971F7">
        <w:rPr>
          <w:rFonts w:ascii="Times New Roman" w:hAnsi="Times New Roman" w:cs="Times New Roman"/>
          <w:sz w:val="24"/>
          <w:szCs w:val="24"/>
        </w:rPr>
        <w:t xml:space="preserve">на момент назначения заместителем руководителя контрактной службы </w:t>
      </w:r>
      <w:r w:rsidRPr="00C971F7">
        <w:rPr>
          <w:rFonts w:ascii="Times New Roman" w:hAnsi="Times New Roman" w:cs="Times New Roman"/>
          <w:sz w:val="24"/>
          <w:szCs w:val="24"/>
        </w:rPr>
        <w:t>име</w:t>
      </w:r>
      <w:r w:rsidR="00A91A72" w:rsidRPr="00C971F7">
        <w:rPr>
          <w:rFonts w:ascii="Times New Roman" w:hAnsi="Times New Roman" w:cs="Times New Roman"/>
          <w:sz w:val="24"/>
          <w:szCs w:val="24"/>
        </w:rPr>
        <w:t>л</w:t>
      </w:r>
      <w:r w:rsidRPr="00C971F7">
        <w:rPr>
          <w:rFonts w:ascii="Times New Roman" w:hAnsi="Times New Roman" w:cs="Times New Roman"/>
          <w:sz w:val="24"/>
          <w:szCs w:val="24"/>
        </w:rPr>
        <w:t xml:space="preserve"> удостоверение о повышении квалификации в Негосударственном образовательном учреждении межрегиональный центр повышения квалификации «Ориентир» по программе «Реформа системы государственных и муниципальных закупок. Контрактная система в сфере закупок товаров, работ, услуг» в объеме 72 часов, выданное 12.02.2014 года</w:t>
      </w:r>
      <w:r w:rsidR="00A91A72" w:rsidRPr="00C971F7">
        <w:rPr>
          <w:rFonts w:ascii="Times New Roman" w:hAnsi="Times New Roman" w:cs="Times New Roman"/>
          <w:sz w:val="24"/>
          <w:szCs w:val="24"/>
        </w:rPr>
        <w:t>. Следовательно</w:t>
      </w:r>
      <w:r w:rsidR="00824885" w:rsidRPr="00C971F7">
        <w:rPr>
          <w:rFonts w:ascii="Times New Roman" w:hAnsi="Times New Roman" w:cs="Times New Roman"/>
          <w:sz w:val="24"/>
          <w:szCs w:val="24"/>
        </w:rPr>
        <w:t xml:space="preserve">, </w:t>
      </w:r>
      <w:r w:rsidR="00A91A72" w:rsidRPr="00C971F7">
        <w:rPr>
          <w:rFonts w:ascii="Times New Roman" w:hAnsi="Times New Roman" w:cs="Times New Roman"/>
          <w:sz w:val="24"/>
          <w:szCs w:val="24"/>
        </w:rPr>
        <w:t xml:space="preserve">МСЖКХ ЧР </w:t>
      </w:r>
      <w:r w:rsidR="00824885" w:rsidRPr="00C971F7">
        <w:rPr>
          <w:rFonts w:ascii="Times New Roman" w:hAnsi="Times New Roman" w:cs="Times New Roman"/>
          <w:sz w:val="24"/>
          <w:szCs w:val="24"/>
        </w:rPr>
        <w:t xml:space="preserve">при назначении </w:t>
      </w:r>
      <w:r w:rsidR="00A91A72" w:rsidRPr="00C971F7">
        <w:rPr>
          <w:rFonts w:ascii="Times New Roman" w:hAnsi="Times New Roman" w:cs="Times New Roman"/>
          <w:sz w:val="24"/>
          <w:szCs w:val="24"/>
        </w:rPr>
        <w:t xml:space="preserve">Арснукаева М.У. заместителем руководителя контрактной службы </w:t>
      </w:r>
      <w:r w:rsidR="00824885" w:rsidRPr="00C971F7">
        <w:rPr>
          <w:rFonts w:ascii="Times New Roman" w:hAnsi="Times New Roman" w:cs="Times New Roman"/>
          <w:sz w:val="24"/>
          <w:szCs w:val="24"/>
        </w:rPr>
        <w:t xml:space="preserve">нарушены требования </w:t>
      </w:r>
      <w:r w:rsidR="00ED1679">
        <w:rPr>
          <w:rFonts w:ascii="Times New Roman" w:hAnsi="Times New Roman" w:cs="Times New Roman"/>
          <w:sz w:val="24"/>
          <w:szCs w:val="24"/>
        </w:rPr>
        <w:br/>
      </w:r>
      <w:r w:rsidR="00824885" w:rsidRPr="00C971F7">
        <w:rPr>
          <w:rFonts w:ascii="Times New Roman" w:hAnsi="Times New Roman" w:cs="Times New Roman"/>
          <w:sz w:val="24"/>
          <w:szCs w:val="24"/>
        </w:rPr>
        <w:t>пункта 2.3. Методических рекомендаций, части 6 статьи 38 ФЗ-44.</w:t>
      </w:r>
    </w:p>
    <w:p w:rsidR="00557FBF" w:rsidRPr="00C971F7" w:rsidRDefault="00A91A72" w:rsidP="00A91A72">
      <w:pPr>
        <w:pStyle w:val="ConsPlusNormal"/>
        <w:ind w:firstLine="540"/>
        <w:jc w:val="both"/>
        <w:outlineLvl w:val="2"/>
        <w:rPr>
          <w:rFonts w:ascii="Times New Roman" w:hAnsi="Times New Roman" w:cs="Times New Roman"/>
          <w:sz w:val="24"/>
          <w:szCs w:val="24"/>
        </w:rPr>
      </w:pPr>
      <w:r w:rsidRPr="00C971F7">
        <w:rPr>
          <w:rFonts w:ascii="Times New Roman" w:hAnsi="Times New Roman" w:cs="Times New Roman"/>
          <w:sz w:val="24"/>
          <w:szCs w:val="24"/>
        </w:rPr>
        <w:t xml:space="preserve">Арснукаев М.У. 05.12.2016 года получил </w:t>
      </w:r>
      <w:r w:rsidR="005723EC" w:rsidRPr="00C971F7">
        <w:rPr>
          <w:rFonts w:ascii="Times New Roman" w:hAnsi="Times New Roman" w:cs="Times New Roman"/>
          <w:sz w:val="24"/>
          <w:szCs w:val="24"/>
        </w:rPr>
        <w:t>диплом о профессиональной переподготовке в ГГНТУ им. Академика М.Д. Миллионщикова по программе: «Управление государственными и муниципальными заказами» в объеме 260 часов, выданн</w:t>
      </w:r>
      <w:r w:rsidR="00F12CB9">
        <w:rPr>
          <w:rFonts w:ascii="Times New Roman" w:hAnsi="Times New Roman" w:cs="Times New Roman"/>
          <w:sz w:val="24"/>
          <w:szCs w:val="24"/>
        </w:rPr>
        <w:t>ый</w:t>
      </w:r>
      <w:r w:rsidR="005723EC" w:rsidRPr="00C971F7">
        <w:rPr>
          <w:rFonts w:ascii="Times New Roman" w:hAnsi="Times New Roman" w:cs="Times New Roman"/>
          <w:sz w:val="24"/>
          <w:szCs w:val="24"/>
        </w:rPr>
        <w:t xml:space="preserve"> </w:t>
      </w:r>
      <w:r w:rsidR="00032ED9" w:rsidRPr="00C971F7">
        <w:rPr>
          <w:rFonts w:ascii="Times New Roman" w:hAnsi="Times New Roman" w:cs="Times New Roman"/>
          <w:sz w:val="24"/>
          <w:szCs w:val="24"/>
        </w:rPr>
        <w:t>05</w:t>
      </w:r>
      <w:r w:rsidR="005723EC" w:rsidRPr="00C971F7">
        <w:rPr>
          <w:rFonts w:ascii="Times New Roman" w:hAnsi="Times New Roman" w:cs="Times New Roman"/>
          <w:sz w:val="24"/>
          <w:szCs w:val="24"/>
        </w:rPr>
        <w:t>.</w:t>
      </w:r>
      <w:r w:rsidR="00032ED9" w:rsidRPr="00C971F7">
        <w:rPr>
          <w:rFonts w:ascii="Times New Roman" w:hAnsi="Times New Roman" w:cs="Times New Roman"/>
          <w:sz w:val="24"/>
          <w:szCs w:val="24"/>
        </w:rPr>
        <w:t>12</w:t>
      </w:r>
      <w:r w:rsidR="005723EC" w:rsidRPr="00C971F7">
        <w:rPr>
          <w:rFonts w:ascii="Times New Roman" w:hAnsi="Times New Roman" w:cs="Times New Roman"/>
          <w:sz w:val="24"/>
          <w:szCs w:val="24"/>
        </w:rPr>
        <w:t>.201</w:t>
      </w:r>
      <w:r w:rsidR="005B2BE7" w:rsidRPr="00C971F7">
        <w:rPr>
          <w:rFonts w:ascii="Times New Roman" w:hAnsi="Times New Roman" w:cs="Times New Roman"/>
          <w:sz w:val="24"/>
          <w:szCs w:val="24"/>
        </w:rPr>
        <w:t>6</w:t>
      </w:r>
      <w:r w:rsidR="005723EC" w:rsidRPr="00C971F7">
        <w:rPr>
          <w:rFonts w:ascii="Times New Roman" w:hAnsi="Times New Roman" w:cs="Times New Roman"/>
          <w:sz w:val="24"/>
          <w:szCs w:val="24"/>
        </w:rPr>
        <w:t xml:space="preserve"> года</w:t>
      </w:r>
      <w:r w:rsidR="00032ED9" w:rsidRPr="00C971F7">
        <w:rPr>
          <w:rFonts w:ascii="Times New Roman" w:hAnsi="Times New Roman" w:cs="Times New Roman"/>
          <w:sz w:val="24"/>
          <w:szCs w:val="24"/>
        </w:rPr>
        <w:t>.</w:t>
      </w:r>
    </w:p>
    <w:p w:rsidR="00557FBF" w:rsidRPr="00C971F7" w:rsidRDefault="005723EC" w:rsidP="00557FBF">
      <w:pPr>
        <w:pStyle w:val="ConsPlusNormal"/>
        <w:ind w:firstLine="540"/>
        <w:jc w:val="both"/>
        <w:outlineLvl w:val="2"/>
        <w:rPr>
          <w:rFonts w:ascii="Times New Roman" w:hAnsi="Times New Roman" w:cs="Times New Roman"/>
          <w:sz w:val="24"/>
          <w:szCs w:val="24"/>
        </w:rPr>
      </w:pPr>
      <w:r w:rsidRPr="00C971F7">
        <w:rPr>
          <w:rFonts w:ascii="Times New Roman" w:hAnsi="Times New Roman" w:cs="Times New Roman"/>
          <w:sz w:val="24"/>
          <w:szCs w:val="24"/>
        </w:rPr>
        <w:t>Лабазанова М.А.</w:t>
      </w:r>
      <w:r w:rsidR="00A91A72" w:rsidRPr="00C971F7">
        <w:rPr>
          <w:rFonts w:ascii="Times New Roman" w:hAnsi="Times New Roman" w:cs="Times New Roman"/>
          <w:sz w:val="24"/>
          <w:szCs w:val="24"/>
        </w:rPr>
        <w:t xml:space="preserve"> имеет свидетельство о повышении квалификации в Национальном исследовательском университете «Высшая школа экономики» г. Пермь по программе: «Управление государственными и муниципальными заказами» в объеме </w:t>
      </w:r>
      <w:r w:rsidR="005B2BE7" w:rsidRPr="00C971F7">
        <w:rPr>
          <w:rFonts w:ascii="Times New Roman" w:hAnsi="Times New Roman" w:cs="Times New Roman"/>
          <w:sz w:val="24"/>
          <w:szCs w:val="24"/>
        </w:rPr>
        <w:t>120</w:t>
      </w:r>
      <w:r w:rsidR="00A91A72" w:rsidRPr="00C971F7">
        <w:rPr>
          <w:rFonts w:ascii="Times New Roman" w:hAnsi="Times New Roman" w:cs="Times New Roman"/>
          <w:sz w:val="24"/>
          <w:szCs w:val="24"/>
        </w:rPr>
        <w:t xml:space="preserve"> часов, выданное </w:t>
      </w:r>
      <w:r w:rsidR="005B2BE7" w:rsidRPr="00C971F7">
        <w:rPr>
          <w:rFonts w:ascii="Times New Roman" w:hAnsi="Times New Roman" w:cs="Times New Roman"/>
          <w:sz w:val="24"/>
          <w:szCs w:val="24"/>
        </w:rPr>
        <w:t>20</w:t>
      </w:r>
      <w:r w:rsidR="00A91A72" w:rsidRPr="00C971F7">
        <w:rPr>
          <w:rFonts w:ascii="Times New Roman" w:hAnsi="Times New Roman" w:cs="Times New Roman"/>
          <w:sz w:val="24"/>
          <w:szCs w:val="24"/>
        </w:rPr>
        <w:t>.</w:t>
      </w:r>
      <w:r w:rsidR="005B2BE7" w:rsidRPr="00C971F7">
        <w:rPr>
          <w:rFonts w:ascii="Times New Roman" w:hAnsi="Times New Roman" w:cs="Times New Roman"/>
          <w:sz w:val="24"/>
          <w:szCs w:val="24"/>
        </w:rPr>
        <w:t>05</w:t>
      </w:r>
      <w:r w:rsidR="00A91A72" w:rsidRPr="00C971F7">
        <w:rPr>
          <w:rFonts w:ascii="Times New Roman" w:hAnsi="Times New Roman" w:cs="Times New Roman"/>
          <w:sz w:val="24"/>
          <w:szCs w:val="24"/>
        </w:rPr>
        <w:t>.201</w:t>
      </w:r>
      <w:r w:rsidR="005B2BE7" w:rsidRPr="00C971F7">
        <w:rPr>
          <w:rFonts w:ascii="Times New Roman" w:hAnsi="Times New Roman" w:cs="Times New Roman"/>
          <w:sz w:val="24"/>
          <w:szCs w:val="24"/>
        </w:rPr>
        <w:t>3</w:t>
      </w:r>
      <w:r w:rsidR="00A91A72" w:rsidRPr="00C971F7">
        <w:rPr>
          <w:rFonts w:ascii="Times New Roman" w:hAnsi="Times New Roman" w:cs="Times New Roman"/>
          <w:sz w:val="24"/>
          <w:szCs w:val="24"/>
        </w:rPr>
        <w:t xml:space="preserve"> года.</w:t>
      </w:r>
    </w:p>
    <w:p w:rsidR="00557FBF" w:rsidRPr="00C971F7" w:rsidRDefault="005723EC" w:rsidP="00557FBF">
      <w:pPr>
        <w:pStyle w:val="ConsPlusNormal"/>
        <w:ind w:firstLine="540"/>
        <w:jc w:val="both"/>
        <w:outlineLvl w:val="2"/>
        <w:rPr>
          <w:rFonts w:ascii="Times New Roman" w:hAnsi="Times New Roman" w:cs="Times New Roman"/>
          <w:sz w:val="24"/>
          <w:szCs w:val="24"/>
        </w:rPr>
      </w:pPr>
      <w:r w:rsidRPr="00C971F7">
        <w:rPr>
          <w:rFonts w:ascii="Times New Roman" w:hAnsi="Times New Roman" w:cs="Times New Roman"/>
          <w:sz w:val="24"/>
          <w:szCs w:val="24"/>
        </w:rPr>
        <w:t>Чечиев М.С.</w:t>
      </w:r>
      <w:r w:rsidR="005B2BE7" w:rsidRPr="00C971F7">
        <w:rPr>
          <w:rFonts w:ascii="Times New Roman" w:hAnsi="Times New Roman" w:cs="Times New Roman"/>
          <w:sz w:val="24"/>
          <w:szCs w:val="24"/>
        </w:rPr>
        <w:t xml:space="preserve"> и </w:t>
      </w:r>
      <w:r w:rsidRPr="00C971F7">
        <w:rPr>
          <w:rFonts w:ascii="Times New Roman" w:hAnsi="Times New Roman" w:cs="Times New Roman"/>
          <w:sz w:val="24"/>
          <w:szCs w:val="24"/>
        </w:rPr>
        <w:t>Пашаев А.Ч.</w:t>
      </w:r>
      <w:r w:rsidR="005B2BE7" w:rsidRPr="00C971F7">
        <w:rPr>
          <w:rFonts w:ascii="Times New Roman" w:hAnsi="Times New Roman" w:cs="Times New Roman"/>
          <w:sz w:val="24"/>
          <w:szCs w:val="24"/>
        </w:rPr>
        <w:t xml:space="preserve"> на момент назначени</w:t>
      </w:r>
      <w:r w:rsidR="00F12CB9">
        <w:rPr>
          <w:rFonts w:ascii="Times New Roman" w:hAnsi="Times New Roman" w:cs="Times New Roman"/>
          <w:sz w:val="24"/>
          <w:szCs w:val="24"/>
        </w:rPr>
        <w:t>я</w:t>
      </w:r>
      <w:r w:rsidR="005B2BE7" w:rsidRPr="00C971F7">
        <w:rPr>
          <w:rFonts w:ascii="Times New Roman" w:hAnsi="Times New Roman" w:cs="Times New Roman"/>
          <w:sz w:val="24"/>
          <w:szCs w:val="24"/>
        </w:rPr>
        <w:t xml:space="preserve"> работниками контрактной службы не имели соответствующих документов об образовании, установленны</w:t>
      </w:r>
      <w:r w:rsidR="00F12CB9">
        <w:rPr>
          <w:rFonts w:ascii="Times New Roman" w:hAnsi="Times New Roman" w:cs="Times New Roman"/>
          <w:sz w:val="24"/>
          <w:szCs w:val="24"/>
        </w:rPr>
        <w:t>х</w:t>
      </w:r>
      <w:r w:rsidR="005B2BE7" w:rsidRPr="00C971F7">
        <w:rPr>
          <w:rFonts w:ascii="Times New Roman" w:hAnsi="Times New Roman" w:cs="Times New Roman"/>
          <w:sz w:val="24"/>
          <w:szCs w:val="24"/>
        </w:rPr>
        <w:t xml:space="preserve"> частью 23 статьи 112, часть 6 статьи 38 ФЗ-44.</w:t>
      </w:r>
    </w:p>
    <w:p w:rsidR="005B2BE7" w:rsidRPr="00C971F7" w:rsidRDefault="005B2BE7" w:rsidP="005B2BE7">
      <w:pPr>
        <w:pStyle w:val="ConsPlusNormal"/>
        <w:ind w:firstLine="540"/>
        <w:jc w:val="both"/>
        <w:outlineLvl w:val="2"/>
        <w:rPr>
          <w:rFonts w:ascii="Times New Roman" w:hAnsi="Times New Roman" w:cs="Times New Roman"/>
          <w:sz w:val="24"/>
          <w:szCs w:val="24"/>
        </w:rPr>
      </w:pPr>
      <w:r w:rsidRPr="00C971F7">
        <w:rPr>
          <w:rFonts w:ascii="Times New Roman" w:hAnsi="Times New Roman" w:cs="Times New Roman"/>
          <w:sz w:val="24"/>
          <w:szCs w:val="24"/>
        </w:rPr>
        <w:t>Следовательно, МСЖКХ ЧР при назначении Чечиева М.С. и Пашаева А.Ч. работниками контрактной службы нарушены требования части 6 статьи 38 и части 23 статьи 112 ФЗ-44.</w:t>
      </w:r>
    </w:p>
    <w:p w:rsidR="00557FBF" w:rsidRPr="00C971F7" w:rsidRDefault="005B2BE7" w:rsidP="00557FBF">
      <w:pPr>
        <w:pStyle w:val="ConsPlusNormal"/>
        <w:ind w:firstLine="540"/>
        <w:jc w:val="both"/>
        <w:outlineLvl w:val="2"/>
        <w:rPr>
          <w:rFonts w:ascii="Times New Roman" w:hAnsi="Times New Roman" w:cs="Times New Roman"/>
          <w:sz w:val="24"/>
          <w:szCs w:val="24"/>
        </w:rPr>
      </w:pPr>
      <w:r w:rsidRPr="00C971F7">
        <w:rPr>
          <w:rFonts w:ascii="Times New Roman" w:hAnsi="Times New Roman" w:cs="Times New Roman"/>
          <w:sz w:val="24"/>
          <w:szCs w:val="24"/>
        </w:rPr>
        <w:t>Чечиев М.С. и Пашаев А.Ч. получили удостоверения о повышении квалификации в ФГБОУ ВО ГГНТУ им. Академика М.Д. Миллионщикова по программе: «Управление государственными и муниципальными заказами» в объеме 120 часов, выданн</w:t>
      </w:r>
      <w:r w:rsidR="00F12CB9">
        <w:rPr>
          <w:rFonts w:ascii="Times New Roman" w:hAnsi="Times New Roman" w:cs="Times New Roman"/>
          <w:sz w:val="24"/>
          <w:szCs w:val="24"/>
        </w:rPr>
        <w:t>ы</w:t>
      </w:r>
      <w:r w:rsidRPr="00C971F7">
        <w:rPr>
          <w:rFonts w:ascii="Times New Roman" w:hAnsi="Times New Roman" w:cs="Times New Roman"/>
          <w:sz w:val="24"/>
          <w:szCs w:val="24"/>
        </w:rPr>
        <w:t>е 31.03.2016 года.</w:t>
      </w:r>
    </w:p>
    <w:p w:rsidR="005B2BE7" w:rsidRPr="00C971F7" w:rsidRDefault="00651AC6" w:rsidP="00557FBF">
      <w:pPr>
        <w:pStyle w:val="ConsPlusNormal"/>
        <w:ind w:firstLine="540"/>
        <w:jc w:val="both"/>
        <w:outlineLvl w:val="2"/>
        <w:rPr>
          <w:rFonts w:ascii="Times New Roman" w:hAnsi="Times New Roman" w:cs="Times New Roman"/>
          <w:sz w:val="24"/>
          <w:szCs w:val="24"/>
        </w:rPr>
      </w:pPr>
      <w:r w:rsidRPr="00C971F7">
        <w:rPr>
          <w:rFonts w:ascii="Times New Roman" w:hAnsi="Times New Roman" w:cs="Times New Roman"/>
          <w:sz w:val="24"/>
          <w:szCs w:val="24"/>
        </w:rPr>
        <w:t>Таким образом, МСЖКХ ЧР при создании контрактной службы от 05.02.2016 года нарушены требования части 6 статьи 38, части 23 статьи 112 ФЗ-44 и пункта 2.3. Методических рекомендаций.</w:t>
      </w:r>
    </w:p>
    <w:p w:rsidR="00A4549D" w:rsidRPr="00C971F7" w:rsidRDefault="00A4549D" w:rsidP="00A4549D">
      <w:pPr>
        <w:pStyle w:val="ConsPlusNormal"/>
        <w:ind w:firstLine="540"/>
        <w:jc w:val="both"/>
        <w:outlineLvl w:val="2"/>
        <w:rPr>
          <w:rFonts w:ascii="Times New Roman" w:hAnsi="Times New Roman" w:cs="Times New Roman"/>
          <w:sz w:val="24"/>
          <w:szCs w:val="24"/>
        </w:rPr>
      </w:pPr>
      <w:r w:rsidRPr="00C971F7">
        <w:rPr>
          <w:rFonts w:ascii="Times New Roman" w:hAnsi="Times New Roman" w:cs="Times New Roman"/>
          <w:sz w:val="24"/>
          <w:szCs w:val="24"/>
        </w:rPr>
        <w:t xml:space="preserve">4. В </w:t>
      </w:r>
      <w:r w:rsidR="00F12CB9">
        <w:rPr>
          <w:rFonts w:ascii="Times New Roman" w:hAnsi="Times New Roman" w:cs="Times New Roman"/>
          <w:sz w:val="24"/>
          <w:szCs w:val="24"/>
        </w:rPr>
        <w:t>соответствии с</w:t>
      </w:r>
      <w:r w:rsidRPr="00C971F7">
        <w:rPr>
          <w:rFonts w:ascii="Times New Roman" w:hAnsi="Times New Roman" w:cs="Times New Roman"/>
          <w:sz w:val="24"/>
          <w:szCs w:val="24"/>
        </w:rPr>
        <w:t xml:space="preserve"> требовани</w:t>
      </w:r>
      <w:r w:rsidR="00F12CB9">
        <w:rPr>
          <w:rFonts w:ascii="Times New Roman" w:hAnsi="Times New Roman" w:cs="Times New Roman"/>
          <w:sz w:val="24"/>
          <w:szCs w:val="24"/>
        </w:rPr>
        <w:t>ями</w:t>
      </w:r>
      <w:r w:rsidRPr="00C971F7">
        <w:rPr>
          <w:rFonts w:ascii="Times New Roman" w:hAnsi="Times New Roman" w:cs="Times New Roman"/>
          <w:sz w:val="24"/>
          <w:szCs w:val="24"/>
        </w:rPr>
        <w:t xml:space="preserve"> пункта 10 Типового положения, </w:t>
      </w:r>
      <w:r w:rsidRPr="00C971F7">
        <w:rPr>
          <w:rFonts w:ascii="Times New Roman" w:hAnsi="Times New Roman" w:cs="Times New Roman"/>
          <w:bCs/>
          <w:sz w:val="24"/>
          <w:szCs w:val="24"/>
        </w:rPr>
        <w:t xml:space="preserve">части 3 статьи 38 ФЗ-44 </w:t>
      </w:r>
      <w:r w:rsidRPr="00C971F7">
        <w:rPr>
          <w:rFonts w:ascii="Times New Roman" w:hAnsi="Times New Roman" w:cs="Times New Roman"/>
          <w:sz w:val="24"/>
          <w:szCs w:val="24"/>
        </w:rPr>
        <w:t>руководитель контрактной службы Бахаев В.Ш. распределил определенные Типовым положением функциональные обязанности между работниками контрактной службы и определил их персональную ответственность.</w:t>
      </w:r>
    </w:p>
    <w:p w:rsidR="00651AC6" w:rsidRPr="00C971F7" w:rsidRDefault="00A4549D" w:rsidP="00651AC6">
      <w:pPr>
        <w:pStyle w:val="ConsPlusNormal"/>
        <w:ind w:firstLine="540"/>
        <w:jc w:val="both"/>
        <w:outlineLvl w:val="2"/>
        <w:rPr>
          <w:rFonts w:ascii="Times New Roman" w:hAnsi="Times New Roman" w:cs="Times New Roman"/>
          <w:sz w:val="24"/>
          <w:szCs w:val="24"/>
        </w:rPr>
      </w:pPr>
      <w:r w:rsidRPr="00C971F7">
        <w:rPr>
          <w:rFonts w:ascii="Times New Roman" w:hAnsi="Times New Roman" w:cs="Times New Roman"/>
          <w:sz w:val="24"/>
          <w:szCs w:val="24"/>
        </w:rPr>
        <w:t>5</w:t>
      </w:r>
      <w:r w:rsidR="00651AC6" w:rsidRPr="00C971F7">
        <w:rPr>
          <w:rFonts w:ascii="Times New Roman" w:hAnsi="Times New Roman" w:cs="Times New Roman"/>
          <w:sz w:val="24"/>
          <w:szCs w:val="24"/>
        </w:rPr>
        <w:t>. Приказом МСЖКХ ЧР от 17.05.2016 года № 89 «О внесении изменений в состав контрактной службы МСЖКХ ЧР» руководителем контрактной службы вместо Бахаева В.Ш. назначен Адаев Рамзан Сайд-Хасанович, который имеет удостоверени</w:t>
      </w:r>
      <w:r w:rsidR="00F12CB9">
        <w:rPr>
          <w:rFonts w:ascii="Times New Roman" w:hAnsi="Times New Roman" w:cs="Times New Roman"/>
          <w:sz w:val="24"/>
          <w:szCs w:val="24"/>
        </w:rPr>
        <w:t>е</w:t>
      </w:r>
      <w:r w:rsidR="00651AC6" w:rsidRPr="00C971F7">
        <w:rPr>
          <w:rFonts w:ascii="Times New Roman" w:hAnsi="Times New Roman" w:cs="Times New Roman"/>
          <w:sz w:val="24"/>
          <w:szCs w:val="24"/>
        </w:rPr>
        <w:t xml:space="preserve"> о повышении квалификации в ФГБОУ ВО ГГНТУ им. Академика М.Д. Миллионщикова по программе: «Управление государственными и муниципальными заказами» в объеме 120 часов, выданное 12.02.2016 года.</w:t>
      </w:r>
    </w:p>
    <w:p w:rsidR="009A3295" w:rsidRPr="00C971F7" w:rsidRDefault="009A3295" w:rsidP="00651AC6">
      <w:pPr>
        <w:pStyle w:val="ConsPlusNormal"/>
        <w:ind w:firstLine="540"/>
        <w:jc w:val="both"/>
        <w:outlineLvl w:val="2"/>
        <w:rPr>
          <w:rFonts w:ascii="Times New Roman" w:hAnsi="Times New Roman" w:cs="Times New Roman"/>
          <w:sz w:val="24"/>
          <w:szCs w:val="24"/>
        </w:rPr>
      </w:pPr>
    </w:p>
    <w:p w:rsidR="005910E7" w:rsidRPr="00C971F7" w:rsidRDefault="005910E7" w:rsidP="005910E7">
      <w:pPr>
        <w:pStyle w:val="ConsPlusNormal"/>
        <w:ind w:firstLine="540"/>
        <w:jc w:val="both"/>
        <w:outlineLvl w:val="2"/>
        <w:rPr>
          <w:rFonts w:ascii="Times New Roman" w:hAnsi="Times New Roman" w:cs="Times New Roman"/>
          <w:sz w:val="24"/>
          <w:szCs w:val="24"/>
        </w:rPr>
      </w:pPr>
      <w:r w:rsidRPr="00C971F7">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Согласно части 3 статьи 39 ФЗ-44 заказчиком могут создаваться конкурсные, аукционные, котировочные комиссии, комиссии по рассмотрению заявок</w:t>
      </w:r>
      <w:r w:rsidR="00ED1679">
        <w:rPr>
          <w:rFonts w:ascii="Times New Roman" w:hAnsi="Times New Roman" w:cs="Times New Roman"/>
          <w:sz w:val="24"/>
          <w:szCs w:val="24"/>
        </w:rPr>
        <w:t xml:space="preserve"> </w:t>
      </w:r>
      <w:r w:rsidRPr="00C971F7">
        <w:rPr>
          <w:rFonts w:ascii="Times New Roman" w:hAnsi="Times New Roman" w:cs="Times New Roman"/>
          <w:sz w:val="24"/>
          <w:szCs w:val="24"/>
        </w:rPr>
        <w:t>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910E7" w:rsidRPr="00C971F7" w:rsidRDefault="005910E7" w:rsidP="005910E7">
      <w:pPr>
        <w:pStyle w:val="ConsPlusNormal"/>
        <w:ind w:firstLine="540"/>
        <w:jc w:val="both"/>
        <w:outlineLvl w:val="2"/>
        <w:rPr>
          <w:rFonts w:ascii="Times New Roman" w:hAnsi="Times New Roman" w:cs="Times New Roman"/>
          <w:sz w:val="24"/>
          <w:szCs w:val="24"/>
        </w:rPr>
      </w:pPr>
      <w:r w:rsidRPr="00C971F7">
        <w:rPr>
          <w:rFonts w:ascii="Times New Roman" w:hAnsi="Times New Roman" w:cs="Times New Roman"/>
          <w:sz w:val="24"/>
          <w:szCs w:val="24"/>
        </w:rPr>
        <w:t xml:space="preserve">При проверке соблюдения </w:t>
      </w:r>
      <w:r w:rsidR="00B54BF6" w:rsidRPr="00C971F7">
        <w:rPr>
          <w:rFonts w:ascii="Times New Roman" w:hAnsi="Times New Roman" w:cs="Times New Roman"/>
          <w:sz w:val="24"/>
          <w:szCs w:val="24"/>
        </w:rPr>
        <w:t>МСЖКХ ЧР</w:t>
      </w:r>
      <w:r w:rsidRPr="00C971F7">
        <w:rPr>
          <w:rFonts w:ascii="Times New Roman" w:hAnsi="Times New Roman" w:cs="Times New Roman"/>
          <w:sz w:val="24"/>
          <w:szCs w:val="24"/>
        </w:rPr>
        <w:t xml:space="preserve"> </w:t>
      </w:r>
      <w:r w:rsidRPr="00C971F7">
        <w:rPr>
          <w:rFonts w:ascii="Times New Roman" w:hAnsi="Times New Roman" w:cs="Times New Roman"/>
          <w:bCs/>
          <w:sz w:val="24"/>
          <w:szCs w:val="24"/>
        </w:rPr>
        <w:t xml:space="preserve">требований статьи 39 ФЗ-44 </w:t>
      </w:r>
      <w:r w:rsidRPr="00C971F7">
        <w:rPr>
          <w:rFonts w:ascii="Times New Roman" w:hAnsi="Times New Roman" w:cs="Times New Roman"/>
          <w:sz w:val="24"/>
          <w:szCs w:val="24"/>
        </w:rPr>
        <w:t xml:space="preserve">установлено, что </w:t>
      </w:r>
      <w:r w:rsidR="00B54BF6" w:rsidRPr="00C971F7">
        <w:rPr>
          <w:rFonts w:ascii="Times New Roman" w:hAnsi="Times New Roman" w:cs="Times New Roman"/>
          <w:sz w:val="24"/>
          <w:szCs w:val="24"/>
        </w:rPr>
        <w:t>МСЖКХ ЧР</w:t>
      </w:r>
      <w:r w:rsidRPr="00C971F7">
        <w:rPr>
          <w:rFonts w:ascii="Times New Roman" w:hAnsi="Times New Roman" w:cs="Times New Roman"/>
          <w:bCs/>
          <w:sz w:val="24"/>
          <w:szCs w:val="24"/>
        </w:rPr>
        <w:t xml:space="preserve"> комиссий </w:t>
      </w:r>
      <w:r w:rsidRPr="00C971F7">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w:t>
      </w:r>
      <w:r w:rsidR="00195D01" w:rsidRPr="00C971F7">
        <w:rPr>
          <w:rFonts w:ascii="Times New Roman" w:hAnsi="Times New Roman" w:cs="Times New Roman"/>
          <w:sz w:val="24"/>
          <w:szCs w:val="24"/>
        </w:rPr>
        <w:t>МСЖКХ ЧР</w:t>
      </w:r>
      <w:r w:rsidRPr="00C971F7">
        <w:rPr>
          <w:rFonts w:ascii="Times New Roman" w:hAnsi="Times New Roman" w:cs="Times New Roman"/>
          <w:bCs/>
          <w:sz w:val="24"/>
          <w:szCs w:val="24"/>
        </w:rPr>
        <w:t xml:space="preserve">, путем проведения запроса </w:t>
      </w:r>
      <w:r w:rsidRPr="00C971F7">
        <w:rPr>
          <w:rFonts w:ascii="Times New Roman" w:hAnsi="Times New Roman" w:cs="Times New Roman"/>
          <w:sz w:val="24"/>
          <w:szCs w:val="24"/>
        </w:rPr>
        <w:t>котировок</w:t>
      </w:r>
      <w:r w:rsidR="00195D01" w:rsidRPr="00C971F7">
        <w:rPr>
          <w:rFonts w:ascii="Times New Roman" w:hAnsi="Times New Roman" w:cs="Times New Roman"/>
          <w:sz w:val="24"/>
          <w:szCs w:val="24"/>
        </w:rPr>
        <w:t xml:space="preserve"> </w:t>
      </w:r>
      <w:r w:rsidRPr="00C971F7">
        <w:rPr>
          <w:rFonts w:ascii="Times New Roman" w:hAnsi="Times New Roman" w:cs="Times New Roman"/>
          <w:sz w:val="24"/>
          <w:szCs w:val="24"/>
        </w:rPr>
        <w:t xml:space="preserve">и запроса предложений </w:t>
      </w:r>
      <w:r w:rsidR="00195D01" w:rsidRPr="00C971F7">
        <w:rPr>
          <w:rFonts w:ascii="Times New Roman" w:hAnsi="Times New Roman" w:cs="Times New Roman"/>
          <w:sz w:val="24"/>
          <w:szCs w:val="24"/>
        </w:rPr>
        <w:t xml:space="preserve">за проверяемый период </w:t>
      </w:r>
      <w:r w:rsidRPr="00C971F7">
        <w:rPr>
          <w:rFonts w:ascii="Times New Roman" w:hAnsi="Times New Roman" w:cs="Times New Roman"/>
          <w:sz w:val="24"/>
          <w:szCs w:val="24"/>
        </w:rPr>
        <w:t xml:space="preserve">не создано, так как в 2016 году закупок путем проведения </w:t>
      </w:r>
      <w:r w:rsidRPr="00C971F7">
        <w:rPr>
          <w:rFonts w:ascii="Times New Roman" w:hAnsi="Times New Roman" w:cs="Times New Roman"/>
          <w:bCs/>
          <w:sz w:val="24"/>
          <w:szCs w:val="24"/>
        </w:rPr>
        <w:t xml:space="preserve">запроса </w:t>
      </w:r>
      <w:r w:rsidRPr="00C971F7">
        <w:rPr>
          <w:rFonts w:ascii="Times New Roman" w:hAnsi="Times New Roman" w:cs="Times New Roman"/>
          <w:sz w:val="24"/>
          <w:szCs w:val="24"/>
        </w:rPr>
        <w:t xml:space="preserve">котировок и запроса предложений </w:t>
      </w:r>
      <w:r w:rsidRPr="00C971F7">
        <w:rPr>
          <w:rFonts w:ascii="Times New Roman" w:hAnsi="Times New Roman" w:cs="Times New Roman"/>
          <w:bCs/>
          <w:sz w:val="24"/>
          <w:szCs w:val="24"/>
        </w:rPr>
        <w:t>не осуществлено.</w:t>
      </w:r>
    </w:p>
    <w:p w:rsidR="005910E7" w:rsidRPr="00C971F7" w:rsidRDefault="005910E7" w:rsidP="005910E7">
      <w:pPr>
        <w:pStyle w:val="ConsPlusNormal"/>
        <w:ind w:firstLine="540"/>
        <w:jc w:val="both"/>
        <w:outlineLvl w:val="2"/>
        <w:rPr>
          <w:rFonts w:ascii="Times New Roman" w:hAnsi="Times New Roman" w:cs="Times New Roman"/>
          <w:sz w:val="24"/>
          <w:szCs w:val="24"/>
        </w:rPr>
      </w:pPr>
      <w:r w:rsidRPr="00C971F7">
        <w:rPr>
          <w:rFonts w:ascii="Times New Roman" w:hAnsi="Times New Roman" w:cs="Times New Roman"/>
          <w:sz w:val="24"/>
          <w:szCs w:val="24"/>
        </w:rPr>
        <w:t>В ходе проведения проверки нарушение требований статьи 39 ФЗ-44 не установлено.</w:t>
      </w:r>
    </w:p>
    <w:p w:rsidR="005910E7" w:rsidRPr="00C971F7" w:rsidRDefault="005910E7" w:rsidP="005910E7">
      <w:pPr>
        <w:pStyle w:val="ConsPlusNormal"/>
        <w:ind w:firstLine="540"/>
        <w:jc w:val="both"/>
        <w:outlineLvl w:val="2"/>
        <w:rPr>
          <w:rFonts w:ascii="Times New Roman" w:hAnsi="Times New Roman" w:cs="Times New Roman"/>
          <w:sz w:val="24"/>
          <w:szCs w:val="24"/>
        </w:rPr>
      </w:pPr>
    </w:p>
    <w:p w:rsidR="00FA4875" w:rsidRPr="00C971F7" w:rsidRDefault="00FA4875" w:rsidP="00FA4875">
      <w:pPr>
        <w:pStyle w:val="ConsPlusNormal"/>
        <w:ind w:firstLine="0"/>
        <w:jc w:val="center"/>
        <w:rPr>
          <w:rFonts w:ascii="Times New Roman" w:hAnsi="Times New Roman" w:cs="Times New Roman"/>
          <w:b/>
          <w:sz w:val="24"/>
          <w:szCs w:val="24"/>
        </w:rPr>
      </w:pPr>
      <w:r w:rsidRPr="00C971F7">
        <w:rPr>
          <w:rFonts w:ascii="Times New Roman" w:hAnsi="Times New Roman" w:cs="Times New Roman"/>
          <w:b/>
          <w:sz w:val="24"/>
          <w:szCs w:val="24"/>
        </w:rPr>
        <w:t xml:space="preserve">2. Проверка соблюдения требований законодательства Российской Федерации </w:t>
      </w:r>
    </w:p>
    <w:p w:rsidR="00FA4875" w:rsidRPr="00C971F7" w:rsidRDefault="00FA4875" w:rsidP="00FA4875">
      <w:pPr>
        <w:pStyle w:val="ConsPlusNormal"/>
        <w:ind w:firstLine="0"/>
        <w:jc w:val="center"/>
        <w:rPr>
          <w:rFonts w:ascii="Times New Roman" w:hAnsi="Times New Roman" w:cs="Times New Roman"/>
          <w:b/>
          <w:sz w:val="24"/>
          <w:szCs w:val="24"/>
        </w:rPr>
      </w:pPr>
      <w:r w:rsidRPr="00C971F7">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F67D00" w:rsidRPr="00C971F7" w:rsidRDefault="00F67D00" w:rsidP="00F67D00">
      <w:pPr>
        <w:pStyle w:val="ConsPlusNormal"/>
        <w:ind w:firstLine="567"/>
        <w:rPr>
          <w:rFonts w:ascii="Times New Roman" w:hAnsi="Times New Roman" w:cs="Times New Roman"/>
          <w:b/>
          <w:sz w:val="24"/>
          <w:szCs w:val="24"/>
        </w:rPr>
      </w:pPr>
    </w:p>
    <w:p w:rsidR="005910E7" w:rsidRPr="00C971F7" w:rsidRDefault="005910E7" w:rsidP="005910E7">
      <w:pPr>
        <w:spacing w:after="0" w:line="240" w:lineRule="auto"/>
        <w:ind w:firstLine="708"/>
        <w:jc w:val="both"/>
        <w:rPr>
          <w:rFonts w:ascii="Times New Roman" w:eastAsia="Times New Roman" w:hAnsi="Times New Roman" w:cs="Times New Roman"/>
          <w:sz w:val="24"/>
          <w:szCs w:val="24"/>
        </w:rPr>
      </w:pPr>
      <w:r w:rsidRPr="00C971F7">
        <w:rPr>
          <w:rFonts w:ascii="Times New Roman" w:eastAsia="Times New Roman" w:hAnsi="Times New Roman" w:cs="Times New Roman"/>
          <w:sz w:val="24"/>
          <w:szCs w:val="24"/>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w:t>
      </w:r>
      <w:r w:rsidR="00ED1679">
        <w:rPr>
          <w:rFonts w:ascii="Times New Roman" w:eastAsia="Times New Roman" w:hAnsi="Times New Roman" w:cs="Times New Roman"/>
          <w:sz w:val="24"/>
          <w:szCs w:val="24"/>
        </w:rPr>
        <w:t xml:space="preserve"> </w:t>
      </w:r>
      <w:r w:rsidRPr="00C971F7">
        <w:rPr>
          <w:rFonts w:ascii="Times New Roman" w:eastAsia="Times New Roman" w:hAnsi="Times New Roman" w:cs="Times New Roman"/>
          <w:sz w:val="24"/>
          <w:szCs w:val="24"/>
        </w:rPr>
        <w:t>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w:t>
      </w:r>
      <w:r w:rsidR="00ED1679">
        <w:rPr>
          <w:rFonts w:ascii="Times New Roman" w:eastAsia="Times New Roman" w:hAnsi="Times New Roman" w:cs="Times New Roman"/>
          <w:sz w:val="24"/>
          <w:szCs w:val="24"/>
        </w:rPr>
        <w:t xml:space="preserve"> </w:t>
      </w:r>
      <w:r w:rsidRPr="00C971F7">
        <w:rPr>
          <w:rFonts w:ascii="Times New Roman" w:eastAsia="Times New Roman" w:hAnsi="Times New Roman" w:cs="Times New Roman"/>
          <w:sz w:val="24"/>
          <w:szCs w:val="24"/>
        </w:rPr>
        <w:t xml:space="preserve">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2" w:history="1">
        <w:r w:rsidRPr="00C971F7">
          <w:rPr>
            <w:rFonts w:ascii="Times New Roman" w:eastAsia="Times New Roman" w:hAnsi="Times New Roman" w:cs="Times New Roman"/>
            <w:sz w:val="24"/>
            <w:szCs w:val="24"/>
          </w:rPr>
          <w:t>особенностей</w:t>
        </w:r>
      </w:hyperlink>
      <w:r w:rsidRPr="00C971F7">
        <w:rPr>
          <w:rFonts w:ascii="Times New Roman" w:eastAsia="Times New Roman" w:hAnsi="Times New Roman" w:cs="Times New Roman"/>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w:t>
      </w:r>
      <w:r w:rsidR="00ED1679">
        <w:rPr>
          <w:rFonts w:ascii="Times New Roman" w:eastAsia="Times New Roman" w:hAnsi="Times New Roman" w:cs="Times New Roman"/>
          <w:sz w:val="24"/>
          <w:szCs w:val="24"/>
        </w:rPr>
        <w:t xml:space="preserve"> </w:t>
      </w:r>
      <w:r w:rsidRPr="00C971F7">
        <w:rPr>
          <w:rFonts w:ascii="Times New Roman" w:eastAsia="Times New Roman" w:hAnsi="Times New Roman" w:cs="Times New Roman"/>
          <w:sz w:val="24"/>
          <w:szCs w:val="24"/>
        </w:rPr>
        <w:t>№ 182/7н «Об особенностях размещения в единой информационной системе или до ввода</w:t>
      </w:r>
      <w:r w:rsidR="00ED1679">
        <w:rPr>
          <w:rFonts w:ascii="Times New Roman" w:eastAsia="Times New Roman" w:hAnsi="Times New Roman" w:cs="Times New Roman"/>
          <w:sz w:val="24"/>
          <w:szCs w:val="24"/>
        </w:rPr>
        <w:t xml:space="preserve"> </w:t>
      </w:r>
      <w:r w:rsidRPr="00C971F7">
        <w:rPr>
          <w:rFonts w:ascii="Times New Roman" w:eastAsia="Times New Roman" w:hAnsi="Times New Roman" w:cs="Times New Roman"/>
          <w:sz w:val="24"/>
          <w:szCs w:val="24"/>
        </w:rPr>
        <w:t>в эксплуатацию указанной системы на официальном сайте Российской Федерации</w:t>
      </w:r>
      <w:r w:rsidR="00ED1679">
        <w:rPr>
          <w:rFonts w:ascii="Times New Roman" w:eastAsia="Times New Roman" w:hAnsi="Times New Roman" w:cs="Times New Roman"/>
          <w:sz w:val="24"/>
          <w:szCs w:val="24"/>
        </w:rPr>
        <w:t xml:space="preserve"> </w:t>
      </w:r>
      <w:r w:rsidRPr="00C971F7">
        <w:rPr>
          <w:rFonts w:ascii="Times New Roman" w:eastAsia="Times New Roman" w:hAnsi="Times New Roman" w:cs="Times New Roman"/>
          <w:sz w:val="24"/>
          <w:szCs w:val="24"/>
        </w:rPr>
        <w:t>в информационно-телекоммуникационной сети «Интернет» для размещения информации</w:t>
      </w:r>
      <w:r w:rsidR="00ED1679">
        <w:rPr>
          <w:rFonts w:ascii="Times New Roman" w:eastAsia="Times New Roman" w:hAnsi="Times New Roman" w:cs="Times New Roman"/>
          <w:sz w:val="24"/>
          <w:szCs w:val="24"/>
        </w:rPr>
        <w:t xml:space="preserve"> </w:t>
      </w:r>
      <w:r w:rsidRPr="00C971F7">
        <w:rPr>
          <w:rFonts w:ascii="Times New Roman" w:eastAsia="Times New Roman" w:hAnsi="Times New Roman" w:cs="Times New Roman"/>
          <w:sz w:val="24"/>
          <w:szCs w:val="24"/>
        </w:rPr>
        <w:t>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5910E7" w:rsidRPr="00C971F7" w:rsidRDefault="005910E7" w:rsidP="005910E7">
      <w:pPr>
        <w:spacing w:after="0" w:line="240" w:lineRule="auto"/>
        <w:ind w:firstLine="708"/>
        <w:jc w:val="both"/>
        <w:rPr>
          <w:rFonts w:ascii="Times New Roman" w:eastAsia="Times New Roman" w:hAnsi="Times New Roman" w:cs="Times New Roman"/>
          <w:sz w:val="24"/>
          <w:szCs w:val="24"/>
        </w:rPr>
      </w:pPr>
      <w:r w:rsidRPr="00C971F7">
        <w:rPr>
          <w:rFonts w:ascii="Times New Roman" w:eastAsia="Times New Roman" w:hAnsi="Times New Roman" w:cs="Times New Roman"/>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w:t>
      </w:r>
      <w:r w:rsidR="00ED1679">
        <w:rPr>
          <w:rFonts w:ascii="Times New Roman" w:eastAsia="Times New Roman" w:hAnsi="Times New Roman" w:cs="Times New Roman"/>
          <w:sz w:val="24"/>
          <w:szCs w:val="24"/>
        </w:rPr>
        <w:t xml:space="preserve"> </w:t>
      </w:r>
      <w:r w:rsidRPr="00C971F7">
        <w:rPr>
          <w:rFonts w:ascii="Times New Roman" w:eastAsia="Times New Roman" w:hAnsi="Times New Roman" w:cs="Times New Roman"/>
          <w:sz w:val="24"/>
          <w:szCs w:val="24"/>
        </w:rPr>
        <w:t xml:space="preserve">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w:t>
      </w:r>
      <w:r w:rsidR="006A427C" w:rsidRPr="00C971F7">
        <w:rPr>
          <w:rFonts w:ascii="Times New Roman" w:eastAsia="Times New Roman" w:hAnsi="Times New Roman" w:cs="Times New Roman"/>
          <w:sz w:val="24"/>
          <w:szCs w:val="24"/>
        </w:rPr>
        <w:t>-</w:t>
      </w:r>
      <w:r w:rsidRPr="00C971F7">
        <w:rPr>
          <w:rFonts w:ascii="Times New Roman" w:eastAsia="Times New Roman" w:hAnsi="Times New Roman" w:cs="Times New Roman"/>
          <w:sz w:val="24"/>
          <w:szCs w:val="24"/>
        </w:rPr>
        <w:t xml:space="preserve"> Особенности, утв. приказом МЭР РФ и ФК № 182/7н).</w:t>
      </w:r>
    </w:p>
    <w:p w:rsidR="005910E7" w:rsidRPr="00C971F7" w:rsidRDefault="005910E7" w:rsidP="00AF3FFF">
      <w:pPr>
        <w:spacing w:after="0" w:line="240" w:lineRule="auto"/>
        <w:ind w:firstLine="708"/>
        <w:jc w:val="both"/>
        <w:rPr>
          <w:rFonts w:ascii="Times New Roman" w:eastAsia="Times New Roman" w:hAnsi="Times New Roman" w:cs="Times New Roman"/>
          <w:sz w:val="24"/>
          <w:szCs w:val="24"/>
        </w:rPr>
      </w:pPr>
      <w:r w:rsidRPr="00C971F7">
        <w:rPr>
          <w:rFonts w:ascii="Times New Roman" w:eastAsia="Times New Roman" w:hAnsi="Times New Roman" w:cs="Times New Roman"/>
          <w:sz w:val="24"/>
          <w:szCs w:val="24"/>
        </w:rPr>
        <w:t xml:space="preserve">Согласно пункту 1 Особенностей, утв. приказом МЭР РФ и ФК № 182/7н, данные особенности устанавливают особенности размещения заказчиком в </w:t>
      </w:r>
      <w:r w:rsidRPr="00C971F7">
        <w:rPr>
          <w:rFonts w:ascii="Times New Roman" w:hAnsi="Times New Roman" w:cs="Times New Roman"/>
          <w:sz w:val="24"/>
          <w:szCs w:val="24"/>
        </w:rPr>
        <w:t>ЕИС в сфере закупок</w:t>
      </w:r>
      <w:r w:rsidRPr="00C971F7">
        <w:rPr>
          <w:rFonts w:ascii="Times New Roman" w:eastAsia="Times New Roman" w:hAnsi="Times New Roman" w:cs="Times New Roman"/>
          <w:sz w:val="24"/>
          <w:szCs w:val="24"/>
        </w:rPr>
        <w:t xml:space="preserve"> планов-графиков размещения заказов товаров, работ, услуг для обеспечения государственных</w:t>
      </w:r>
      <w:r w:rsidR="00ED1679">
        <w:rPr>
          <w:rFonts w:ascii="Times New Roman" w:eastAsia="Times New Roman" w:hAnsi="Times New Roman" w:cs="Times New Roman"/>
          <w:sz w:val="24"/>
          <w:szCs w:val="24"/>
        </w:rPr>
        <w:t xml:space="preserve"> </w:t>
      </w:r>
      <w:r w:rsidRPr="00C971F7">
        <w:rPr>
          <w:rFonts w:ascii="Times New Roman" w:eastAsia="Times New Roman" w:hAnsi="Times New Roman" w:cs="Times New Roman"/>
          <w:sz w:val="24"/>
          <w:szCs w:val="24"/>
        </w:rPr>
        <w:t>и муниципальных нужд на 2015 и 2016 годы (далее - планы-графики) в соответствии</w:t>
      </w:r>
      <w:r w:rsidR="00ED1679">
        <w:rPr>
          <w:rFonts w:ascii="Times New Roman" w:eastAsia="Times New Roman" w:hAnsi="Times New Roman" w:cs="Times New Roman"/>
          <w:sz w:val="24"/>
          <w:szCs w:val="24"/>
        </w:rPr>
        <w:t xml:space="preserve"> </w:t>
      </w:r>
      <w:r w:rsidRPr="00C971F7">
        <w:rPr>
          <w:rFonts w:ascii="Times New Roman" w:eastAsia="Times New Roman" w:hAnsi="Times New Roman" w:cs="Times New Roman"/>
          <w:sz w:val="24"/>
          <w:szCs w:val="24"/>
        </w:rPr>
        <w:t>с совместным приказом МЭР РФ № 761 и ФК № 20н.</w:t>
      </w:r>
    </w:p>
    <w:p w:rsidR="005910E7" w:rsidRPr="00C971F7" w:rsidRDefault="005910E7" w:rsidP="005910E7">
      <w:pPr>
        <w:spacing w:after="0" w:line="240" w:lineRule="auto"/>
        <w:ind w:firstLine="708"/>
        <w:jc w:val="both"/>
        <w:rPr>
          <w:rFonts w:ascii="Times New Roman" w:eastAsia="Times New Roman" w:hAnsi="Times New Roman" w:cs="Times New Roman"/>
          <w:sz w:val="24"/>
          <w:szCs w:val="24"/>
        </w:rPr>
      </w:pPr>
      <w:r w:rsidRPr="00C971F7">
        <w:rPr>
          <w:rFonts w:ascii="Times New Roman" w:eastAsia="Times New Roman" w:hAnsi="Times New Roman" w:cs="Times New Roman"/>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5910E7" w:rsidRPr="00C971F7" w:rsidRDefault="005910E7" w:rsidP="005910E7">
      <w:pPr>
        <w:spacing w:after="0" w:line="240" w:lineRule="auto"/>
        <w:ind w:firstLine="708"/>
        <w:jc w:val="both"/>
        <w:rPr>
          <w:rFonts w:ascii="Times New Roman" w:eastAsia="Times New Roman" w:hAnsi="Times New Roman" w:cs="Times New Roman"/>
          <w:sz w:val="24"/>
          <w:szCs w:val="24"/>
        </w:rPr>
      </w:pPr>
      <w:r w:rsidRPr="00C971F7">
        <w:rPr>
          <w:rFonts w:ascii="Times New Roman" w:eastAsia="Times New Roman" w:hAnsi="Times New Roman" w:cs="Times New Roman"/>
          <w:sz w:val="24"/>
          <w:szCs w:val="24"/>
        </w:rPr>
        <w:t>Согласно пункту 2 Особенностей, утв. приказом МЭР РФ и ФК № 182/7н,</w:t>
      </w:r>
      <w:r w:rsidR="00ED1679">
        <w:rPr>
          <w:rFonts w:ascii="Times New Roman" w:eastAsia="Times New Roman" w:hAnsi="Times New Roman" w:cs="Times New Roman"/>
          <w:sz w:val="24"/>
          <w:szCs w:val="24"/>
        </w:rPr>
        <w:t xml:space="preserve"> </w:t>
      </w:r>
      <w:r w:rsidRPr="00C971F7">
        <w:rPr>
          <w:rFonts w:ascii="Times New Roman" w:eastAsia="Times New Roman" w:hAnsi="Times New Roman" w:cs="Times New Roman"/>
          <w:sz w:val="24"/>
          <w:szCs w:val="24"/>
        </w:rPr>
        <w:t>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w:t>
      </w:r>
      <w:r w:rsidR="00ED1679">
        <w:rPr>
          <w:rFonts w:ascii="Times New Roman" w:eastAsia="Times New Roman" w:hAnsi="Times New Roman" w:cs="Times New Roman"/>
          <w:sz w:val="24"/>
          <w:szCs w:val="24"/>
        </w:rPr>
        <w:t xml:space="preserve"> </w:t>
      </w:r>
      <w:r w:rsidRPr="00C971F7">
        <w:rPr>
          <w:rFonts w:ascii="Times New Roman" w:eastAsia="Times New Roman" w:hAnsi="Times New Roman" w:cs="Times New Roman"/>
          <w:sz w:val="24"/>
          <w:szCs w:val="24"/>
        </w:rPr>
        <w:t>7 Особенностей, утв. приказом МЭР РФ и ФК № 182/7н, размещение плана-графика</w:t>
      </w:r>
      <w:r w:rsidR="00ED1679">
        <w:rPr>
          <w:rFonts w:ascii="Times New Roman" w:eastAsia="Times New Roman" w:hAnsi="Times New Roman" w:cs="Times New Roman"/>
          <w:sz w:val="24"/>
          <w:szCs w:val="24"/>
        </w:rPr>
        <w:t xml:space="preserve"> </w:t>
      </w:r>
      <w:r w:rsidRPr="00C971F7">
        <w:rPr>
          <w:rFonts w:ascii="Times New Roman" w:eastAsia="Times New Roman" w:hAnsi="Times New Roman" w:cs="Times New Roman"/>
          <w:sz w:val="24"/>
          <w:szCs w:val="24"/>
        </w:rPr>
        <w:t>на официальном сайте осуществляется в день его утверждения.</w:t>
      </w:r>
    </w:p>
    <w:p w:rsidR="005910E7" w:rsidRPr="00C971F7" w:rsidRDefault="005910E7" w:rsidP="005910E7">
      <w:pPr>
        <w:spacing w:after="0" w:line="240" w:lineRule="auto"/>
        <w:ind w:firstLine="708"/>
        <w:jc w:val="both"/>
        <w:rPr>
          <w:rFonts w:ascii="Times New Roman" w:eastAsia="Times New Roman" w:hAnsi="Times New Roman" w:cs="Times New Roman"/>
          <w:sz w:val="24"/>
          <w:szCs w:val="24"/>
        </w:rPr>
      </w:pPr>
      <w:r w:rsidRPr="00C971F7">
        <w:rPr>
          <w:rFonts w:ascii="Times New Roman" w:eastAsia="Times New Roman" w:hAnsi="Times New Roman" w:cs="Times New Roman"/>
          <w:sz w:val="24"/>
          <w:szCs w:val="24"/>
        </w:rPr>
        <w:t xml:space="preserve">Бюджет Чеченской Республики на 2016 год утвержден Законом Чеченской Республики </w:t>
      </w:r>
      <w:r w:rsidR="006A427C" w:rsidRPr="00C971F7">
        <w:rPr>
          <w:rFonts w:ascii="Times New Roman" w:eastAsia="Times New Roman" w:hAnsi="Times New Roman" w:cs="Times New Roman"/>
          <w:sz w:val="24"/>
          <w:szCs w:val="24"/>
        </w:rPr>
        <w:br/>
      </w:r>
      <w:r w:rsidRPr="00C971F7">
        <w:rPr>
          <w:rFonts w:ascii="Times New Roman" w:eastAsia="Times New Roman" w:hAnsi="Times New Roman" w:cs="Times New Roman"/>
          <w:sz w:val="24"/>
          <w:szCs w:val="24"/>
        </w:rPr>
        <w:t xml:space="preserve">от 29 декабря 2015 года № 53-РЗ «О республиканском бюджете на 2016 год». </w:t>
      </w:r>
    </w:p>
    <w:p w:rsidR="005910E7" w:rsidRPr="00C971F7" w:rsidRDefault="005910E7" w:rsidP="005910E7">
      <w:pPr>
        <w:spacing w:after="0" w:line="240" w:lineRule="auto"/>
        <w:ind w:firstLine="708"/>
        <w:jc w:val="both"/>
        <w:rPr>
          <w:rFonts w:ascii="Times New Roman" w:eastAsia="Times New Roman" w:hAnsi="Times New Roman" w:cs="Times New Roman"/>
          <w:sz w:val="24"/>
          <w:szCs w:val="24"/>
        </w:rPr>
      </w:pPr>
      <w:r w:rsidRPr="00C971F7">
        <w:rPr>
          <w:rFonts w:ascii="Times New Roman" w:eastAsia="Times New Roman" w:hAnsi="Times New Roman" w:cs="Times New Roman"/>
          <w:sz w:val="24"/>
          <w:szCs w:val="24"/>
        </w:rPr>
        <w:t xml:space="preserve">Таким образом, план-график закупок на 2016 год должен быть размещен </w:t>
      </w:r>
      <w:r w:rsidRPr="00C971F7">
        <w:rPr>
          <w:rFonts w:ascii="Times New Roman" w:hAnsi="Times New Roman" w:cs="Times New Roman"/>
          <w:sz w:val="24"/>
          <w:szCs w:val="24"/>
        </w:rPr>
        <w:t>в ЕИС в сфере закупок</w:t>
      </w:r>
      <w:r w:rsidRPr="00C971F7">
        <w:rPr>
          <w:rFonts w:ascii="Times New Roman" w:eastAsia="Times New Roman" w:hAnsi="Times New Roman" w:cs="Times New Roman"/>
          <w:sz w:val="24"/>
          <w:szCs w:val="24"/>
        </w:rPr>
        <w:t xml:space="preserve"> не позднее 29 января 2016 года.</w:t>
      </w:r>
    </w:p>
    <w:p w:rsidR="005910E7" w:rsidRPr="00C971F7" w:rsidRDefault="005910E7" w:rsidP="005910E7">
      <w:pPr>
        <w:spacing w:after="0" w:line="240" w:lineRule="auto"/>
        <w:ind w:firstLine="708"/>
        <w:jc w:val="both"/>
        <w:rPr>
          <w:rFonts w:ascii="Times New Roman" w:eastAsia="Times New Roman" w:hAnsi="Times New Roman" w:cs="Times New Roman"/>
          <w:sz w:val="24"/>
          <w:szCs w:val="24"/>
        </w:rPr>
      </w:pPr>
      <w:r w:rsidRPr="00C971F7">
        <w:rPr>
          <w:rFonts w:ascii="Times New Roman" w:eastAsia="Times New Roman" w:hAnsi="Times New Roman" w:cs="Times New Roman"/>
          <w:sz w:val="24"/>
          <w:szCs w:val="24"/>
        </w:rPr>
        <w:t xml:space="preserve">При проверке в реестре планов-графиков и планов закупок </w:t>
      </w:r>
      <w:r w:rsidRPr="00C971F7">
        <w:rPr>
          <w:rFonts w:ascii="Times New Roman" w:hAnsi="Times New Roman" w:cs="Times New Roman"/>
          <w:sz w:val="24"/>
          <w:szCs w:val="24"/>
        </w:rPr>
        <w:t>ЕИС в сфере закупок</w:t>
      </w:r>
      <w:r w:rsidRPr="00C971F7">
        <w:rPr>
          <w:rFonts w:ascii="Times New Roman" w:eastAsia="Times New Roman" w:hAnsi="Times New Roman" w:cs="Times New Roman"/>
          <w:sz w:val="24"/>
          <w:szCs w:val="24"/>
        </w:rPr>
        <w:t xml:space="preserve"> установлено, что </w:t>
      </w:r>
      <w:r w:rsidR="0096321C" w:rsidRPr="00C971F7">
        <w:rPr>
          <w:rFonts w:ascii="Times New Roman" w:hAnsi="Times New Roman" w:cs="Times New Roman"/>
          <w:sz w:val="24"/>
          <w:szCs w:val="24"/>
        </w:rPr>
        <w:t>МСЖКХ ЧР</w:t>
      </w:r>
      <w:r w:rsidRPr="00C971F7">
        <w:rPr>
          <w:rFonts w:ascii="Times New Roman" w:eastAsia="Times New Roman" w:hAnsi="Times New Roman" w:cs="Times New Roman"/>
          <w:bCs/>
          <w:sz w:val="24"/>
          <w:szCs w:val="24"/>
        </w:rPr>
        <w:t xml:space="preserve"> </w:t>
      </w:r>
      <w:r w:rsidRPr="00C971F7">
        <w:rPr>
          <w:rFonts w:ascii="Times New Roman" w:eastAsia="Times New Roman" w:hAnsi="Times New Roman" w:cs="Times New Roman"/>
          <w:sz w:val="24"/>
          <w:szCs w:val="24"/>
        </w:rPr>
        <w:t>план-график закупок</w:t>
      </w:r>
      <w:r w:rsidR="0096321C" w:rsidRPr="00C971F7">
        <w:rPr>
          <w:rFonts w:ascii="Times New Roman" w:eastAsia="Times New Roman" w:hAnsi="Times New Roman" w:cs="Times New Roman"/>
          <w:sz w:val="24"/>
          <w:szCs w:val="24"/>
        </w:rPr>
        <w:t xml:space="preserve"> </w:t>
      </w:r>
      <w:r w:rsidRPr="00C971F7">
        <w:rPr>
          <w:rFonts w:ascii="Times New Roman" w:eastAsia="Times New Roman" w:hAnsi="Times New Roman" w:cs="Times New Roman"/>
          <w:sz w:val="24"/>
          <w:szCs w:val="24"/>
        </w:rPr>
        <w:t xml:space="preserve">на 2016 год опубликован без нарушения установленных сроков </w:t>
      </w:r>
      <w:r w:rsidR="0096321C" w:rsidRPr="00C971F7">
        <w:rPr>
          <w:rFonts w:ascii="Times New Roman" w:eastAsia="Times New Roman" w:hAnsi="Times New Roman" w:cs="Times New Roman"/>
          <w:sz w:val="24"/>
          <w:szCs w:val="24"/>
        </w:rPr>
        <w:t>15</w:t>
      </w:r>
      <w:r w:rsidRPr="00C971F7">
        <w:rPr>
          <w:rFonts w:ascii="Times New Roman" w:eastAsia="Times New Roman" w:hAnsi="Times New Roman" w:cs="Times New Roman"/>
          <w:sz w:val="24"/>
          <w:szCs w:val="24"/>
        </w:rPr>
        <w:t>.01.2016 года.</w:t>
      </w:r>
    </w:p>
    <w:p w:rsidR="005910E7" w:rsidRPr="00C971F7" w:rsidRDefault="0096321C" w:rsidP="005910E7">
      <w:pPr>
        <w:spacing w:after="0" w:line="240" w:lineRule="auto"/>
        <w:ind w:firstLine="708"/>
        <w:jc w:val="both"/>
        <w:rPr>
          <w:rFonts w:ascii="Times New Roman" w:eastAsia="Times New Roman" w:hAnsi="Times New Roman" w:cs="Times New Roman"/>
          <w:sz w:val="24"/>
          <w:szCs w:val="24"/>
        </w:rPr>
      </w:pPr>
      <w:r w:rsidRPr="00C971F7">
        <w:rPr>
          <w:rFonts w:ascii="Times New Roman" w:hAnsi="Times New Roman" w:cs="Times New Roman"/>
          <w:sz w:val="24"/>
          <w:szCs w:val="24"/>
        </w:rPr>
        <w:lastRenderedPageBreak/>
        <w:t>МСЖКХ ЧР</w:t>
      </w:r>
      <w:r w:rsidR="005910E7" w:rsidRPr="00C971F7">
        <w:rPr>
          <w:rFonts w:ascii="Times New Roman" w:eastAsia="Times New Roman" w:hAnsi="Times New Roman" w:cs="Times New Roman"/>
          <w:bCs/>
          <w:sz w:val="24"/>
          <w:szCs w:val="24"/>
        </w:rPr>
        <w:t xml:space="preserve"> </w:t>
      </w:r>
      <w:r w:rsidR="005910E7" w:rsidRPr="00C971F7">
        <w:rPr>
          <w:rFonts w:ascii="Times New Roman" w:eastAsia="Times New Roman" w:hAnsi="Times New Roman" w:cs="Times New Roman"/>
          <w:sz w:val="24"/>
          <w:szCs w:val="24"/>
        </w:rPr>
        <w:t xml:space="preserve">за 2016 год опубликовано </w:t>
      </w:r>
      <w:r w:rsidRPr="00C971F7">
        <w:rPr>
          <w:rFonts w:ascii="Times New Roman" w:eastAsia="Times New Roman" w:hAnsi="Times New Roman" w:cs="Times New Roman"/>
          <w:sz w:val="24"/>
          <w:szCs w:val="24"/>
        </w:rPr>
        <w:t>28</w:t>
      </w:r>
      <w:r w:rsidR="005910E7" w:rsidRPr="00C971F7">
        <w:rPr>
          <w:rFonts w:ascii="Times New Roman" w:eastAsia="Times New Roman" w:hAnsi="Times New Roman" w:cs="Times New Roman"/>
          <w:sz w:val="24"/>
          <w:szCs w:val="24"/>
        </w:rPr>
        <w:t xml:space="preserve"> планов-графиков закупок, при проверке которых по </w:t>
      </w:r>
      <w:r w:rsidR="00282792" w:rsidRPr="00C971F7">
        <w:rPr>
          <w:rFonts w:ascii="Times New Roman" w:eastAsia="Times New Roman" w:hAnsi="Times New Roman" w:cs="Times New Roman"/>
          <w:sz w:val="24"/>
          <w:szCs w:val="24"/>
        </w:rPr>
        <w:t>5</w:t>
      </w:r>
      <w:r w:rsidR="005910E7" w:rsidRPr="00C971F7">
        <w:rPr>
          <w:rFonts w:ascii="Times New Roman" w:eastAsia="Times New Roman" w:hAnsi="Times New Roman" w:cs="Times New Roman"/>
          <w:sz w:val="24"/>
          <w:szCs w:val="24"/>
        </w:rPr>
        <w:t xml:space="preserve"> позициям выявлены следующие нарушения требований Особенностей, утв. приказом МЭР РФ и ФК № 182/7н, Порядка, утв. приказом МЭР РФ № 761 и ФК № 20н, и части 2 статьи 112 ФЗ-44: </w:t>
      </w:r>
    </w:p>
    <w:p w:rsidR="005910E7" w:rsidRPr="00C971F7" w:rsidRDefault="005910E7" w:rsidP="005910E7">
      <w:pPr>
        <w:spacing w:after="0" w:line="240" w:lineRule="auto"/>
        <w:ind w:firstLine="708"/>
        <w:jc w:val="both"/>
        <w:rPr>
          <w:rFonts w:ascii="Times New Roman" w:eastAsia="Times New Roman" w:hAnsi="Times New Roman" w:cs="Times New Roman"/>
          <w:sz w:val="24"/>
          <w:szCs w:val="24"/>
        </w:rPr>
      </w:pPr>
      <w:r w:rsidRPr="00C971F7">
        <w:rPr>
          <w:rFonts w:ascii="Times New Roman" w:eastAsia="Times New Roman" w:hAnsi="Times New Roman" w:cs="Times New Roman"/>
          <w:sz w:val="24"/>
          <w:szCs w:val="24"/>
        </w:rPr>
        <w:t xml:space="preserve">1. При указании данных о заказчике, предусмотренных формой плана-графика закупок по </w:t>
      </w:r>
      <w:hyperlink r:id="rId13" w:history="1">
        <w:r w:rsidRPr="00C971F7">
          <w:rPr>
            <w:rStyle w:val="a3"/>
            <w:rFonts w:ascii="Times New Roman" w:eastAsia="Times New Roman" w:hAnsi="Times New Roman" w:cs="Times New Roman"/>
            <w:color w:val="auto"/>
            <w:sz w:val="24"/>
            <w:szCs w:val="24"/>
            <w:u w:val="none"/>
          </w:rPr>
          <w:t>строке</w:t>
        </w:r>
      </w:hyperlink>
      <w:r w:rsidRPr="00C971F7">
        <w:rPr>
          <w:rFonts w:ascii="Times New Roman" w:eastAsia="Times New Roman" w:hAnsi="Times New Roman" w:cs="Times New Roman"/>
          <w:sz w:val="24"/>
          <w:szCs w:val="24"/>
        </w:rPr>
        <w:t xml:space="preserve"> ОКАТО в планах-графиках закупок указывается неверный код Общероссийского классификатора территорий муниципальных образований «ОКТМО» № </w:t>
      </w:r>
      <w:r w:rsidR="001F48D9" w:rsidRPr="00C971F7">
        <w:rPr>
          <w:rFonts w:ascii="Times New Roman" w:hAnsi="Times New Roman" w:cs="Times New Roman"/>
          <w:color w:val="000000"/>
          <w:sz w:val="24"/>
          <w:szCs w:val="24"/>
        </w:rPr>
        <w:t>96701000</w:t>
      </w:r>
      <w:r w:rsidRPr="00C971F7">
        <w:rPr>
          <w:rFonts w:ascii="Times New Roman" w:eastAsia="Times New Roman" w:hAnsi="Times New Roman" w:cs="Times New Roman"/>
          <w:sz w:val="24"/>
          <w:szCs w:val="24"/>
        </w:rPr>
        <w:t xml:space="preserve">, что является нарушением требования подпункта 1 пункта 5 Особенностей, утв. приказом МЭР РФ и ФК </w:t>
      </w:r>
      <w:r w:rsidR="006A427C" w:rsidRPr="00C971F7">
        <w:rPr>
          <w:rFonts w:ascii="Times New Roman" w:eastAsia="Times New Roman" w:hAnsi="Times New Roman" w:cs="Times New Roman"/>
          <w:sz w:val="24"/>
          <w:szCs w:val="24"/>
        </w:rPr>
        <w:br/>
      </w:r>
      <w:r w:rsidRPr="00C971F7">
        <w:rPr>
          <w:rFonts w:ascii="Times New Roman" w:eastAsia="Times New Roman" w:hAnsi="Times New Roman" w:cs="Times New Roman"/>
          <w:sz w:val="24"/>
          <w:szCs w:val="24"/>
        </w:rPr>
        <w:t xml:space="preserve">№ 182/7н, и части 2 статьи 112 ФЗ-44. Согласно тому 4 раздела 2 Общероссийского классификатора территорий муниципальных образований «ОК 033-2013», утвержденного приказом Росстандарта от 14.06.2013 года № 159-ст, с учетом изменений 1/2013 - 68/2014 городу </w:t>
      </w:r>
      <w:r w:rsidR="001F48D9" w:rsidRPr="00C971F7">
        <w:rPr>
          <w:rFonts w:ascii="Times New Roman" w:eastAsia="Times New Roman" w:hAnsi="Times New Roman" w:cs="Times New Roman"/>
          <w:sz w:val="24"/>
          <w:szCs w:val="24"/>
        </w:rPr>
        <w:t>Грозный</w:t>
      </w:r>
      <w:r w:rsidRPr="00C971F7">
        <w:rPr>
          <w:rFonts w:ascii="Times New Roman" w:eastAsia="Times New Roman" w:hAnsi="Times New Roman" w:cs="Times New Roman"/>
          <w:sz w:val="24"/>
          <w:szCs w:val="24"/>
        </w:rPr>
        <w:t xml:space="preserve"> присвоен код № </w:t>
      </w:r>
      <w:r w:rsidR="001F48D9" w:rsidRPr="00C971F7">
        <w:rPr>
          <w:rFonts w:ascii="Times New Roman" w:hAnsi="Times New Roman" w:cs="Times New Roman"/>
          <w:sz w:val="24"/>
          <w:szCs w:val="24"/>
        </w:rPr>
        <w:t>96 701 000</w:t>
      </w:r>
      <w:r w:rsidR="00282792" w:rsidRPr="00C971F7">
        <w:rPr>
          <w:rFonts w:ascii="Times New Roman" w:hAnsi="Times New Roman" w:cs="Times New Roman"/>
          <w:sz w:val="24"/>
          <w:szCs w:val="24"/>
        </w:rPr>
        <w:t> </w:t>
      </w:r>
      <w:r w:rsidR="001F48D9" w:rsidRPr="00C971F7">
        <w:rPr>
          <w:rFonts w:ascii="Times New Roman" w:hAnsi="Times New Roman" w:cs="Times New Roman"/>
          <w:sz w:val="24"/>
          <w:szCs w:val="24"/>
        </w:rPr>
        <w:t>001</w:t>
      </w:r>
      <w:r w:rsidRPr="00C971F7">
        <w:rPr>
          <w:rFonts w:ascii="Times New Roman" w:eastAsia="Times New Roman" w:hAnsi="Times New Roman" w:cs="Times New Roman"/>
          <w:sz w:val="24"/>
          <w:szCs w:val="24"/>
        </w:rPr>
        <w:t>.</w:t>
      </w:r>
    </w:p>
    <w:p w:rsidR="00282792" w:rsidRPr="00C971F7" w:rsidRDefault="00282792" w:rsidP="00282792">
      <w:pPr>
        <w:spacing w:after="0" w:line="240" w:lineRule="auto"/>
        <w:ind w:firstLine="708"/>
        <w:jc w:val="both"/>
        <w:rPr>
          <w:rFonts w:ascii="Times New Roman" w:eastAsia="Times New Roman" w:hAnsi="Times New Roman" w:cs="Times New Roman"/>
          <w:sz w:val="24"/>
          <w:szCs w:val="24"/>
          <w:shd w:val="clear" w:color="auto" w:fill="FFFFFF"/>
        </w:rPr>
      </w:pPr>
      <w:r w:rsidRPr="00C971F7">
        <w:rPr>
          <w:rFonts w:ascii="Times New Roman" w:hAnsi="Times New Roman" w:cs="Times New Roman"/>
          <w:sz w:val="24"/>
          <w:szCs w:val="24"/>
        </w:rPr>
        <w:t xml:space="preserve">2. В столбце 4 </w:t>
      </w:r>
      <w:r w:rsidRPr="00C971F7">
        <w:rPr>
          <w:rFonts w:ascii="Times New Roman" w:eastAsia="Times New Roman" w:hAnsi="Times New Roman" w:cs="Times New Roman"/>
          <w:sz w:val="24"/>
          <w:szCs w:val="24"/>
          <w:shd w:val="clear" w:color="auto" w:fill="FFFFFF"/>
        </w:rPr>
        <w:t xml:space="preserve">планов-графиков </w:t>
      </w:r>
      <w:r w:rsidRPr="00C971F7">
        <w:rPr>
          <w:rFonts w:ascii="Times New Roman" w:hAnsi="Times New Roman" w:cs="Times New Roman"/>
          <w:sz w:val="24"/>
          <w:szCs w:val="24"/>
          <w:shd w:val="clear" w:color="auto" w:fill="FFFFFF"/>
        </w:rPr>
        <w:t xml:space="preserve">закупок </w:t>
      </w:r>
      <w:r w:rsidRPr="00C971F7">
        <w:rPr>
          <w:rFonts w:ascii="Times New Roman" w:hAnsi="Times New Roman" w:cs="Times New Roman"/>
          <w:sz w:val="24"/>
          <w:szCs w:val="24"/>
        </w:rPr>
        <w:t xml:space="preserve">большинство закупкам не присваиваются порядковые номера закупок (лота), осуществляемых в пределах календарного года, присваиваемые заказчиком последовательно с начала года, вне зависимости от способа формирования плана-графика, в соответствии со сквозной нумерацией, начинающейся с единицы, что является нарушением требования </w:t>
      </w:r>
      <w:r w:rsidRPr="00C971F7">
        <w:rPr>
          <w:rFonts w:ascii="Times New Roman" w:eastAsia="Times New Roman" w:hAnsi="Times New Roman" w:cs="Times New Roman"/>
          <w:sz w:val="24"/>
          <w:szCs w:val="24"/>
          <w:shd w:val="clear" w:color="auto" w:fill="FFFFFF"/>
        </w:rPr>
        <w:t>перечисления «з» подпункта 2 пункта 5 Особенностей, утв. приказом МЭР РФ и ФК № 182/7н, и части 2 статьи 112 ФЗ-44.</w:t>
      </w:r>
    </w:p>
    <w:p w:rsidR="00282792" w:rsidRPr="00C971F7" w:rsidRDefault="00282792" w:rsidP="00282792">
      <w:pPr>
        <w:spacing w:after="0" w:line="240" w:lineRule="auto"/>
        <w:ind w:firstLine="708"/>
        <w:jc w:val="both"/>
        <w:rPr>
          <w:rFonts w:ascii="Times New Roman" w:eastAsia="Times New Roman" w:hAnsi="Times New Roman" w:cs="Times New Roman"/>
          <w:sz w:val="24"/>
          <w:szCs w:val="24"/>
          <w:shd w:val="clear" w:color="auto" w:fill="FFFFFF"/>
        </w:rPr>
      </w:pPr>
      <w:r w:rsidRPr="00C971F7">
        <w:rPr>
          <w:rFonts w:ascii="Times New Roman" w:eastAsia="Times New Roman" w:hAnsi="Times New Roman" w:cs="Times New Roman"/>
          <w:sz w:val="24"/>
          <w:szCs w:val="24"/>
          <w:shd w:val="clear" w:color="auto" w:fill="FFFFFF"/>
        </w:rPr>
        <w:t xml:space="preserve">3. </w:t>
      </w:r>
      <w:r w:rsidRPr="00C971F7">
        <w:rPr>
          <w:rFonts w:ascii="Times New Roman" w:hAnsi="Times New Roman" w:cs="Times New Roman"/>
          <w:sz w:val="24"/>
          <w:szCs w:val="24"/>
          <w:shd w:val="clear" w:color="auto" w:fill="FFFFFF"/>
        </w:rPr>
        <w:t xml:space="preserve">В столбце 6 </w:t>
      </w:r>
      <w:r w:rsidRPr="00C971F7">
        <w:rPr>
          <w:rFonts w:ascii="Times New Roman" w:eastAsia="Times New Roman" w:hAnsi="Times New Roman" w:cs="Times New Roman"/>
          <w:sz w:val="24"/>
          <w:szCs w:val="24"/>
          <w:shd w:val="clear" w:color="auto" w:fill="FFFFFF"/>
        </w:rPr>
        <w:t xml:space="preserve">планов-графиков </w:t>
      </w:r>
      <w:r w:rsidRPr="00C971F7">
        <w:rPr>
          <w:rFonts w:ascii="Times New Roman" w:hAnsi="Times New Roman" w:cs="Times New Roman"/>
          <w:sz w:val="24"/>
          <w:szCs w:val="24"/>
          <w:shd w:val="clear" w:color="auto" w:fill="FFFFFF"/>
        </w:rPr>
        <w:t xml:space="preserve">закупок </w:t>
      </w:r>
      <w:r w:rsidRPr="00C971F7">
        <w:rPr>
          <w:rFonts w:ascii="Times New Roman" w:eastAsia="Times New Roman" w:hAnsi="Times New Roman" w:cs="Times New Roman"/>
          <w:sz w:val="24"/>
          <w:szCs w:val="24"/>
          <w:shd w:val="clear" w:color="auto" w:fill="FFFFFF"/>
        </w:rPr>
        <w:t>во всех закупках</w:t>
      </w:r>
      <w:r w:rsidRPr="00C971F7">
        <w:rPr>
          <w:rFonts w:ascii="Times New Roman" w:hAnsi="Times New Roman" w:cs="Times New Roman"/>
          <w:sz w:val="24"/>
          <w:szCs w:val="24"/>
          <w:shd w:val="clear" w:color="auto" w:fill="FFFFFF"/>
        </w:rPr>
        <w:t xml:space="preserve">, за исключением закупок у единственного поставщика (подрядчика, исполнителя) в соответствии с пунктом 4 и 5 части 1 статьи 93 ФЗ-44 не приводятся </w:t>
      </w:r>
      <w:r w:rsidRPr="00C971F7">
        <w:rPr>
          <w:rFonts w:ascii="Times New Roman" w:eastAsia="Times New Roman" w:hAnsi="Times New Roman" w:cs="Times New Roman"/>
          <w:sz w:val="24"/>
          <w:szCs w:val="24"/>
          <w:shd w:val="clear" w:color="auto" w:fill="FFFFFF"/>
        </w:rPr>
        <w:t xml:space="preserve">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 а также </w:t>
      </w:r>
      <w:r w:rsidRPr="00C971F7">
        <w:rPr>
          <w:rFonts w:ascii="Times New Roman" w:hAnsi="Times New Roman" w:cs="Times New Roman"/>
          <w:sz w:val="24"/>
          <w:szCs w:val="24"/>
          <w:shd w:val="clear" w:color="auto" w:fill="FFFFFF"/>
        </w:rPr>
        <w:t xml:space="preserve">не приводится </w:t>
      </w:r>
      <w:r w:rsidRPr="00C971F7">
        <w:rPr>
          <w:rFonts w:ascii="Times New Roman" w:eastAsia="Calibri" w:hAnsi="Times New Roman" w:cs="Times New Roman"/>
          <w:sz w:val="24"/>
          <w:szCs w:val="24"/>
          <w:lang w:eastAsia="en-US"/>
        </w:rPr>
        <w:t xml:space="preserve">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14" w:history="1">
        <w:r w:rsidRPr="00C971F7">
          <w:rPr>
            <w:rFonts w:ascii="Times New Roman" w:eastAsia="Calibri" w:hAnsi="Times New Roman" w:cs="Times New Roman"/>
            <w:sz w:val="24"/>
            <w:szCs w:val="24"/>
            <w:lang w:eastAsia="en-US"/>
          </w:rPr>
          <w:t>статьей 30</w:t>
        </w:r>
      </w:hyperlink>
      <w:r w:rsidRPr="00C971F7">
        <w:rPr>
          <w:rFonts w:ascii="Times New Roman" w:eastAsia="Calibri" w:hAnsi="Times New Roman" w:cs="Times New Roman"/>
          <w:sz w:val="24"/>
          <w:szCs w:val="24"/>
          <w:lang w:eastAsia="en-US"/>
        </w:rPr>
        <w:t xml:space="preserve"> ФЗ-44 (при наличии таких ограничений или требований),</w:t>
      </w:r>
      <w:r w:rsidRPr="00C971F7">
        <w:rPr>
          <w:rFonts w:ascii="Times New Roman" w:eastAsia="Times New Roman" w:hAnsi="Times New Roman" w:cs="Times New Roman"/>
          <w:sz w:val="24"/>
          <w:szCs w:val="24"/>
          <w:shd w:val="clear" w:color="auto" w:fill="FFFFFF"/>
        </w:rPr>
        <w:t xml:space="preserve"> что является нарушением требования перечисления «е» подпункта 2 пункта 5 Особенностей, утв. приказом МЭР РФ и ФК </w:t>
      </w:r>
      <w:r w:rsidR="00FF517C">
        <w:rPr>
          <w:rFonts w:ascii="Times New Roman" w:eastAsia="Times New Roman" w:hAnsi="Times New Roman" w:cs="Times New Roman"/>
          <w:sz w:val="24"/>
          <w:szCs w:val="24"/>
          <w:shd w:val="clear" w:color="auto" w:fill="FFFFFF"/>
        </w:rPr>
        <w:br/>
      </w:r>
      <w:r w:rsidRPr="00C971F7">
        <w:rPr>
          <w:rFonts w:ascii="Times New Roman" w:eastAsia="Times New Roman" w:hAnsi="Times New Roman" w:cs="Times New Roman"/>
          <w:sz w:val="24"/>
          <w:szCs w:val="24"/>
          <w:shd w:val="clear" w:color="auto" w:fill="FFFFFF"/>
        </w:rPr>
        <w:t>№ 182/7н, и части 2 статьи 112 ФЗ-44.</w:t>
      </w:r>
    </w:p>
    <w:p w:rsidR="00282792" w:rsidRPr="00C971F7" w:rsidRDefault="00282792" w:rsidP="00282792">
      <w:pPr>
        <w:spacing w:after="0" w:line="240" w:lineRule="auto"/>
        <w:ind w:firstLine="708"/>
        <w:jc w:val="both"/>
        <w:rPr>
          <w:rFonts w:ascii="Times New Roman" w:eastAsia="Times New Roman" w:hAnsi="Times New Roman" w:cs="Times New Roman"/>
          <w:sz w:val="24"/>
          <w:szCs w:val="24"/>
          <w:shd w:val="clear" w:color="auto" w:fill="FFFFFF"/>
        </w:rPr>
      </w:pPr>
      <w:r w:rsidRPr="00C971F7">
        <w:rPr>
          <w:rFonts w:ascii="Times New Roman" w:eastAsia="Times New Roman" w:hAnsi="Times New Roman" w:cs="Times New Roman"/>
          <w:sz w:val="24"/>
          <w:szCs w:val="24"/>
          <w:shd w:val="clear" w:color="auto" w:fill="FFFFFF"/>
        </w:rPr>
        <w:t xml:space="preserve">4. В столбце 7 планов-графиков </w:t>
      </w:r>
      <w:r w:rsidRPr="00C971F7">
        <w:rPr>
          <w:rFonts w:ascii="Times New Roman" w:hAnsi="Times New Roman" w:cs="Times New Roman"/>
          <w:sz w:val="24"/>
          <w:szCs w:val="24"/>
          <w:shd w:val="clear" w:color="auto" w:fill="FFFFFF"/>
        </w:rPr>
        <w:t xml:space="preserve">закупок </w:t>
      </w:r>
      <w:r w:rsidRPr="00C971F7">
        <w:rPr>
          <w:rFonts w:ascii="Times New Roman" w:eastAsia="Times New Roman" w:hAnsi="Times New Roman" w:cs="Times New Roman"/>
          <w:sz w:val="24"/>
          <w:szCs w:val="24"/>
          <w:shd w:val="clear" w:color="auto" w:fill="FFFFFF"/>
        </w:rPr>
        <w:t>в некоторых закупках</w:t>
      </w:r>
      <w:r w:rsidRPr="00C971F7">
        <w:rPr>
          <w:rFonts w:ascii="Times New Roman" w:hAnsi="Times New Roman" w:cs="Times New Roman"/>
          <w:sz w:val="24"/>
          <w:szCs w:val="24"/>
          <w:shd w:val="clear" w:color="auto" w:fill="FFFFFF"/>
        </w:rPr>
        <w:t>, за исключением закупок у единственного поставщика (подрядчика, исполнителя) в соответствии с пунктом 4 и 5 части 1 статьи 93 ФЗ-44</w:t>
      </w:r>
      <w:r w:rsidRPr="00C971F7">
        <w:rPr>
          <w:rFonts w:ascii="Times New Roman" w:eastAsia="Times New Roman" w:hAnsi="Times New Roman" w:cs="Times New Roman"/>
          <w:sz w:val="24"/>
          <w:szCs w:val="24"/>
          <w:shd w:val="clear" w:color="auto" w:fill="FFFFFF"/>
        </w:rPr>
        <w:t xml:space="preserve"> не указывается единица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 что является нарушением требования перечисления «ж» подпункта 2 пункта 5 Особенностей, утв. приказом МЭР РФ и ФК № 182/7н, и части 2 статьи 112 ФЗ-44.</w:t>
      </w:r>
    </w:p>
    <w:p w:rsidR="00282792" w:rsidRDefault="00282792" w:rsidP="00282792">
      <w:pPr>
        <w:spacing w:after="0" w:line="240" w:lineRule="auto"/>
        <w:ind w:firstLine="708"/>
        <w:jc w:val="both"/>
        <w:rPr>
          <w:rFonts w:ascii="Times New Roman" w:eastAsia="Times New Roman" w:hAnsi="Times New Roman" w:cs="Times New Roman"/>
          <w:sz w:val="24"/>
          <w:szCs w:val="24"/>
          <w:shd w:val="clear" w:color="auto" w:fill="FFFFFF"/>
        </w:rPr>
      </w:pPr>
      <w:r w:rsidRPr="00C971F7">
        <w:rPr>
          <w:rFonts w:ascii="Times New Roman" w:eastAsia="Times New Roman" w:hAnsi="Times New Roman" w:cs="Times New Roman"/>
          <w:sz w:val="24"/>
          <w:szCs w:val="24"/>
          <w:shd w:val="clear" w:color="auto" w:fill="FFFFFF"/>
        </w:rPr>
        <w:t xml:space="preserve">5. В столбце 8 планов-графиков </w:t>
      </w:r>
      <w:r w:rsidRPr="00C971F7">
        <w:rPr>
          <w:rFonts w:ascii="Times New Roman" w:hAnsi="Times New Roman" w:cs="Times New Roman"/>
          <w:sz w:val="24"/>
          <w:szCs w:val="24"/>
          <w:shd w:val="clear" w:color="auto" w:fill="FFFFFF"/>
        </w:rPr>
        <w:t xml:space="preserve">закупок </w:t>
      </w:r>
      <w:r w:rsidRPr="00C971F7">
        <w:rPr>
          <w:rFonts w:ascii="Times New Roman" w:eastAsia="Times New Roman" w:hAnsi="Times New Roman" w:cs="Times New Roman"/>
          <w:sz w:val="24"/>
          <w:szCs w:val="24"/>
          <w:shd w:val="clear" w:color="auto" w:fill="FFFFFF"/>
        </w:rPr>
        <w:t>в некоторых закупках</w:t>
      </w:r>
      <w:r w:rsidRPr="00C971F7">
        <w:rPr>
          <w:rFonts w:ascii="Times New Roman" w:hAnsi="Times New Roman" w:cs="Times New Roman"/>
          <w:sz w:val="24"/>
          <w:szCs w:val="24"/>
          <w:shd w:val="clear" w:color="auto" w:fill="FFFFFF"/>
        </w:rPr>
        <w:t>, за исключением закупок у единственного поставщика (подрядчика, исполнителя) в соответствии с пунктом 4 и 5 части 1 статьи 93 ФЗ-44</w:t>
      </w:r>
      <w:r w:rsidRPr="00C971F7">
        <w:rPr>
          <w:rFonts w:ascii="Times New Roman" w:eastAsia="Times New Roman" w:hAnsi="Times New Roman" w:cs="Times New Roman"/>
          <w:sz w:val="24"/>
          <w:szCs w:val="24"/>
          <w:shd w:val="clear" w:color="auto" w:fill="FFFFFF"/>
        </w:rPr>
        <w:t xml:space="preserve">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требования перечисления «з» подпункта 2 пункта 5 Особенностей, утв. приказом МЭР РФ и ФК № 182/7н, и части 2 статьи 112 ФЗ-44.</w:t>
      </w:r>
    </w:p>
    <w:p w:rsidR="00ED1679" w:rsidRDefault="00ED1679" w:rsidP="00282792">
      <w:pPr>
        <w:spacing w:after="0" w:line="240" w:lineRule="auto"/>
        <w:ind w:firstLine="708"/>
        <w:jc w:val="both"/>
        <w:rPr>
          <w:rFonts w:ascii="Times New Roman" w:eastAsia="Times New Roman" w:hAnsi="Times New Roman" w:cs="Times New Roman"/>
          <w:sz w:val="24"/>
          <w:szCs w:val="24"/>
          <w:shd w:val="clear" w:color="auto" w:fill="FFFFFF"/>
        </w:rPr>
      </w:pPr>
    </w:p>
    <w:p w:rsidR="00631C57" w:rsidRPr="00C971F7" w:rsidRDefault="00631C57" w:rsidP="00631C57">
      <w:pPr>
        <w:spacing w:after="0" w:line="240" w:lineRule="auto"/>
        <w:jc w:val="center"/>
        <w:rPr>
          <w:rFonts w:ascii="Times New Roman" w:hAnsi="Times New Roman" w:cs="Times New Roman"/>
          <w:b/>
          <w:sz w:val="24"/>
          <w:szCs w:val="24"/>
        </w:rPr>
      </w:pPr>
      <w:r w:rsidRPr="00C971F7">
        <w:rPr>
          <w:rFonts w:ascii="Times New Roman" w:hAnsi="Times New Roman" w:cs="Times New Roman"/>
          <w:b/>
          <w:sz w:val="24"/>
          <w:szCs w:val="24"/>
        </w:rPr>
        <w:t xml:space="preserve">3. </w:t>
      </w:r>
      <w:r w:rsidRPr="00C971F7">
        <w:rPr>
          <w:rFonts w:ascii="Times New Roman" w:eastAsia="Times New Roman" w:hAnsi="Times New Roman" w:cs="Times New Roman"/>
          <w:b/>
          <w:sz w:val="24"/>
          <w:szCs w:val="24"/>
        </w:rPr>
        <w:t xml:space="preserve">Проверка соблюдения требований законодательства Российской Федерации о контрактной системе в сфере закупок при размещении в </w:t>
      </w:r>
      <w:r w:rsidRPr="00C971F7">
        <w:rPr>
          <w:rFonts w:ascii="Times New Roman" w:hAnsi="Times New Roman" w:cs="Times New Roman"/>
          <w:b/>
          <w:sz w:val="24"/>
          <w:szCs w:val="24"/>
        </w:rPr>
        <w:t>ЕИС в сфере закупок</w:t>
      </w:r>
      <w:r w:rsidRPr="00C971F7">
        <w:rPr>
          <w:rFonts w:ascii="Times New Roman" w:eastAsia="Times New Roman" w:hAnsi="Times New Roman" w:cs="Times New Roman"/>
          <w:b/>
          <w:sz w:val="24"/>
          <w:szCs w:val="24"/>
        </w:rPr>
        <w:t xml:space="preserve"> отчета </w:t>
      </w:r>
      <w:r w:rsidRPr="00C971F7">
        <w:rPr>
          <w:rFonts w:ascii="Times New Roman" w:hAnsi="Times New Roman" w:cs="Times New Roman"/>
          <w:b/>
          <w:sz w:val="24"/>
          <w:szCs w:val="24"/>
        </w:rPr>
        <w:t>об объеме закупок у субъектов малого предпринимательства, социально ориентированных некоммерческих организаций</w:t>
      </w:r>
    </w:p>
    <w:p w:rsidR="00282792" w:rsidRPr="00C971F7" w:rsidRDefault="00282792" w:rsidP="00282792">
      <w:pPr>
        <w:spacing w:after="0" w:line="240" w:lineRule="auto"/>
        <w:ind w:firstLine="708"/>
        <w:jc w:val="both"/>
        <w:rPr>
          <w:rFonts w:ascii="Times New Roman" w:eastAsia="Times New Roman" w:hAnsi="Times New Roman" w:cs="Times New Roman"/>
          <w:sz w:val="24"/>
          <w:szCs w:val="24"/>
          <w:shd w:val="clear" w:color="auto" w:fill="FFFFFF"/>
        </w:rPr>
      </w:pPr>
    </w:p>
    <w:p w:rsidR="00631C57" w:rsidRPr="00C971F7" w:rsidRDefault="00631C57" w:rsidP="00631C5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71F7">
        <w:rPr>
          <w:rFonts w:ascii="Times New Roman" w:eastAsia="Times New Roman" w:hAnsi="Times New Roman" w:cs="Times New Roman"/>
          <w:sz w:val="24"/>
          <w:szCs w:val="24"/>
        </w:rPr>
        <w:t xml:space="preserve">Согласно части 1 статьи 30 ФЗ-44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w:anchor="Par565" w:tooltip="Ссылка на текущий документ" w:history="1">
        <w:r w:rsidRPr="00C971F7">
          <w:rPr>
            <w:rFonts w:ascii="Times New Roman" w:eastAsia="Times New Roman" w:hAnsi="Times New Roman" w:cs="Times New Roman"/>
            <w:sz w:val="24"/>
            <w:szCs w:val="24"/>
          </w:rPr>
          <w:t>части 1.1</w:t>
        </w:r>
      </w:hyperlink>
      <w:r w:rsidRPr="00C971F7">
        <w:rPr>
          <w:rFonts w:ascii="Times New Roman" w:eastAsia="Times New Roman" w:hAnsi="Times New Roman" w:cs="Times New Roman"/>
          <w:sz w:val="24"/>
          <w:szCs w:val="24"/>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w:anchor="Par580" w:tooltip="Ссылка на текущий документ" w:history="1">
        <w:r w:rsidRPr="00C971F7">
          <w:rPr>
            <w:rFonts w:ascii="Times New Roman" w:eastAsia="Times New Roman" w:hAnsi="Times New Roman" w:cs="Times New Roman"/>
            <w:sz w:val="24"/>
            <w:szCs w:val="24"/>
          </w:rPr>
          <w:t>части 5</w:t>
        </w:r>
      </w:hyperlink>
      <w:r w:rsidRPr="00C971F7">
        <w:rPr>
          <w:rFonts w:ascii="Times New Roman" w:eastAsia="Times New Roman" w:hAnsi="Times New Roman" w:cs="Times New Roman"/>
          <w:sz w:val="24"/>
          <w:szCs w:val="24"/>
        </w:rPr>
        <w:t xml:space="preserve"> статьи 30 ФЗ-44, при этом начальная (максимальная) цена контракта не должна превышать двадцать миллионов рублей.</w:t>
      </w:r>
    </w:p>
    <w:p w:rsidR="00974667" w:rsidRPr="00C971F7" w:rsidRDefault="00974667" w:rsidP="00974667">
      <w:pPr>
        <w:autoSpaceDE w:val="0"/>
        <w:autoSpaceDN w:val="0"/>
        <w:adjustRightInd w:val="0"/>
        <w:spacing w:after="0" w:line="240" w:lineRule="auto"/>
        <w:ind w:firstLine="708"/>
        <w:jc w:val="both"/>
        <w:rPr>
          <w:rFonts w:ascii="Times New Roman" w:hAnsi="Times New Roman" w:cs="Times New Roman"/>
          <w:sz w:val="24"/>
          <w:szCs w:val="24"/>
        </w:rPr>
      </w:pPr>
      <w:r w:rsidRPr="00C971F7">
        <w:rPr>
          <w:rFonts w:ascii="Times New Roman" w:eastAsia="Times New Roman" w:hAnsi="Times New Roman" w:cs="Times New Roman"/>
          <w:sz w:val="24"/>
          <w:szCs w:val="24"/>
        </w:rPr>
        <w:t xml:space="preserve">Согласно абзацу 3 части </w:t>
      </w:r>
      <w:r w:rsidRPr="00C971F7">
        <w:rPr>
          <w:rFonts w:ascii="Times New Roman" w:hAnsi="Times New Roman" w:cs="Times New Roman"/>
          <w:sz w:val="24"/>
          <w:szCs w:val="24"/>
        </w:rPr>
        <w:t>4</w:t>
      </w:r>
      <w:r w:rsidRPr="00C971F7">
        <w:rPr>
          <w:rFonts w:ascii="Times New Roman" w:eastAsia="Times New Roman" w:hAnsi="Times New Roman" w:cs="Times New Roman"/>
          <w:sz w:val="24"/>
          <w:szCs w:val="24"/>
        </w:rPr>
        <w:t xml:space="preserve"> статьи 30 ФЗ-44 п</w:t>
      </w:r>
      <w:r w:rsidRPr="00C971F7">
        <w:rPr>
          <w:rFonts w:ascii="Times New Roman" w:hAnsi="Times New Roman" w:cs="Times New Roman"/>
          <w:sz w:val="24"/>
          <w:szCs w:val="24"/>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и СОНКО), предусмотренных </w:t>
      </w:r>
      <w:hyperlink w:anchor="Par574" w:tooltip="Ссылка на текущий документ" w:history="1">
        <w:r w:rsidRPr="00C971F7">
          <w:rPr>
            <w:rFonts w:ascii="Times New Roman" w:hAnsi="Times New Roman" w:cs="Times New Roman"/>
            <w:sz w:val="24"/>
            <w:szCs w:val="24"/>
          </w:rPr>
          <w:t>частью 2</w:t>
        </w:r>
      </w:hyperlink>
      <w:r w:rsidRPr="00C971F7">
        <w:rPr>
          <w:rFonts w:ascii="Times New Roman" w:hAnsi="Times New Roman" w:cs="Times New Roman"/>
          <w:sz w:val="24"/>
          <w:szCs w:val="24"/>
        </w:rPr>
        <w:t xml:space="preserve"> статьи 30 ФЗ-44,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974667" w:rsidRPr="00C971F7" w:rsidRDefault="00974667" w:rsidP="00974667">
      <w:pPr>
        <w:autoSpaceDE w:val="0"/>
        <w:autoSpaceDN w:val="0"/>
        <w:adjustRightInd w:val="0"/>
        <w:spacing w:after="0" w:line="240" w:lineRule="auto"/>
        <w:ind w:firstLine="708"/>
        <w:jc w:val="both"/>
        <w:rPr>
          <w:rFonts w:ascii="Times New Roman" w:hAnsi="Times New Roman" w:cs="Times New Roman"/>
          <w:sz w:val="24"/>
          <w:szCs w:val="24"/>
        </w:rPr>
      </w:pPr>
      <w:r w:rsidRPr="00C971F7">
        <w:rPr>
          <w:rFonts w:ascii="Times New Roman" w:eastAsia="Times New Roman" w:hAnsi="Times New Roman" w:cs="Times New Roman"/>
          <w:sz w:val="24"/>
          <w:szCs w:val="24"/>
        </w:rPr>
        <w:t xml:space="preserve">Согласно части </w:t>
      </w:r>
      <w:r w:rsidRPr="00C971F7">
        <w:rPr>
          <w:rFonts w:ascii="Times New Roman" w:hAnsi="Times New Roman" w:cs="Times New Roman"/>
          <w:sz w:val="24"/>
          <w:szCs w:val="24"/>
        </w:rPr>
        <w:t>4.1.</w:t>
      </w:r>
      <w:r w:rsidRPr="00C971F7">
        <w:rPr>
          <w:rFonts w:ascii="Times New Roman" w:eastAsia="Times New Roman" w:hAnsi="Times New Roman" w:cs="Times New Roman"/>
          <w:sz w:val="24"/>
          <w:szCs w:val="24"/>
        </w:rPr>
        <w:t xml:space="preserve"> статьи 30 ФЗ-44 п</w:t>
      </w:r>
      <w:r w:rsidRPr="00C971F7">
        <w:rPr>
          <w:rFonts w:ascii="Times New Roman" w:hAnsi="Times New Roman" w:cs="Times New Roman"/>
          <w:sz w:val="24"/>
          <w:szCs w:val="24"/>
        </w:rPr>
        <w:t xml:space="preserve">орядок подготовки отчета, указанного в </w:t>
      </w:r>
      <w:hyperlink w:anchor="Par576" w:tooltip="Ссылка на текущий документ" w:history="1">
        <w:r w:rsidRPr="00C971F7">
          <w:rPr>
            <w:rFonts w:ascii="Times New Roman" w:hAnsi="Times New Roman" w:cs="Times New Roman"/>
            <w:sz w:val="24"/>
            <w:szCs w:val="24"/>
          </w:rPr>
          <w:t>части 4</w:t>
        </w:r>
      </w:hyperlink>
      <w:r w:rsidRPr="00C971F7">
        <w:rPr>
          <w:rFonts w:ascii="Times New Roman" w:hAnsi="Times New Roman" w:cs="Times New Roman"/>
          <w:sz w:val="24"/>
          <w:szCs w:val="24"/>
        </w:rPr>
        <w:br/>
        <w:t>статьи 30 ФЗ-44, его размещения в единой информационной системе, форма указанного отчета определяются Правительством Российской Федерации.</w:t>
      </w:r>
    </w:p>
    <w:p w:rsidR="00974667" w:rsidRPr="00C971F7" w:rsidRDefault="00974667" w:rsidP="00974667">
      <w:pPr>
        <w:autoSpaceDE w:val="0"/>
        <w:autoSpaceDN w:val="0"/>
        <w:adjustRightInd w:val="0"/>
        <w:spacing w:after="0" w:line="240" w:lineRule="auto"/>
        <w:ind w:firstLine="708"/>
        <w:jc w:val="both"/>
        <w:rPr>
          <w:rFonts w:ascii="Times New Roman" w:hAnsi="Times New Roman" w:cs="Times New Roman"/>
          <w:sz w:val="24"/>
          <w:szCs w:val="24"/>
        </w:rPr>
      </w:pPr>
      <w:r w:rsidRPr="00C971F7">
        <w:rPr>
          <w:rFonts w:ascii="Times New Roman" w:hAnsi="Times New Roman" w:cs="Times New Roman"/>
          <w:sz w:val="24"/>
          <w:szCs w:val="24"/>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C971F7">
        <w:rPr>
          <w:rFonts w:ascii="Times New Roman" w:eastAsia="Times New Roman" w:hAnsi="Times New Roman" w:cs="Times New Roman"/>
          <w:bCs/>
          <w:sz w:val="24"/>
          <w:szCs w:val="24"/>
        </w:rPr>
        <w:t xml:space="preserve">Отчета </w:t>
      </w:r>
      <w:r w:rsidRPr="00C971F7">
        <w:rPr>
          <w:rFonts w:ascii="Times New Roman" w:hAnsi="Times New Roman" w:cs="Times New Roman"/>
          <w:sz w:val="24"/>
          <w:szCs w:val="24"/>
        </w:rPr>
        <w:t>об объеме закупок у СМП и СОНКО.</w:t>
      </w:r>
    </w:p>
    <w:p w:rsidR="006B78F8" w:rsidRPr="00C971F7" w:rsidRDefault="006B78F8" w:rsidP="006B78F8">
      <w:pPr>
        <w:autoSpaceDE w:val="0"/>
        <w:autoSpaceDN w:val="0"/>
        <w:adjustRightInd w:val="0"/>
        <w:spacing w:after="0" w:line="240" w:lineRule="auto"/>
        <w:ind w:firstLine="708"/>
        <w:jc w:val="both"/>
        <w:rPr>
          <w:rFonts w:ascii="Times New Roman" w:hAnsi="Times New Roman" w:cs="Times New Roman"/>
          <w:sz w:val="24"/>
          <w:szCs w:val="24"/>
        </w:rPr>
      </w:pPr>
      <w:r w:rsidRPr="00C971F7">
        <w:rPr>
          <w:rFonts w:ascii="Times New Roman" w:hAnsi="Times New Roman" w:cs="Times New Roman"/>
          <w:sz w:val="24"/>
          <w:szCs w:val="24"/>
        </w:rPr>
        <w:t xml:space="preserve">Согласно части 4 Правила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w:t>
      </w:r>
      <w:hyperlink r:id="rId15" w:history="1">
        <w:r w:rsidRPr="00C971F7">
          <w:rPr>
            <w:rFonts w:ascii="Times New Roman" w:hAnsi="Times New Roman" w:cs="Times New Roman"/>
            <w:sz w:val="24"/>
            <w:szCs w:val="24"/>
          </w:rPr>
          <w:t>частью 4 статьи 30</w:t>
        </w:r>
      </w:hyperlink>
      <w:r w:rsidRPr="00C971F7">
        <w:rPr>
          <w:rFonts w:ascii="Times New Roman" w:hAnsi="Times New Roman" w:cs="Times New Roman"/>
          <w:sz w:val="24"/>
          <w:szCs w:val="24"/>
        </w:rPr>
        <w:t xml:space="preserve"> ФЗ-44.</w:t>
      </w:r>
    </w:p>
    <w:p w:rsidR="00631C57" w:rsidRPr="00C971F7" w:rsidRDefault="00631C57" w:rsidP="00631C57">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971F7">
        <w:rPr>
          <w:rFonts w:ascii="Times New Roman" w:eastAsia="Times New Roman" w:hAnsi="Times New Roman" w:cs="Times New Roman"/>
          <w:sz w:val="24"/>
          <w:szCs w:val="24"/>
        </w:rPr>
        <w:t xml:space="preserve">При проверке в реестре отчетов заказчика </w:t>
      </w:r>
      <w:r w:rsidRPr="00C971F7">
        <w:rPr>
          <w:rFonts w:ascii="Times New Roman" w:hAnsi="Times New Roman" w:cs="Times New Roman"/>
          <w:sz w:val="24"/>
          <w:szCs w:val="24"/>
        </w:rPr>
        <w:t>ЕИС в сфере закупок</w:t>
      </w:r>
      <w:r w:rsidRPr="00C971F7">
        <w:rPr>
          <w:rFonts w:ascii="Times New Roman" w:eastAsia="Times New Roman" w:hAnsi="Times New Roman" w:cs="Times New Roman"/>
          <w:sz w:val="24"/>
          <w:szCs w:val="24"/>
        </w:rPr>
        <w:t xml:space="preserve"> установлено, что </w:t>
      </w:r>
      <w:r w:rsidRPr="00C971F7">
        <w:rPr>
          <w:rFonts w:ascii="Times New Roman" w:eastAsia="Times New Roman" w:hAnsi="Times New Roman" w:cs="Times New Roman"/>
          <w:sz w:val="24"/>
          <w:szCs w:val="24"/>
        </w:rPr>
        <w:br/>
      </w:r>
      <w:r w:rsidRPr="00C971F7">
        <w:rPr>
          <w:rFonts w:ascii="Times New Roman" w:hAnsi="Times New Roman" w:cs="Times New Roman"/>
          <w:sz w:val="24"/>
          <w:szCs w:val="24"/>
        </w:rPr>
        <w:t xml:space="preserve">МСЖКХ ЧР </w:t>
      </w:r>
      <w:r w:rsidRPr="00C971F7">
        <w:rPr>
          <w:rFonts w:ascii="Times New Roman" w:eastAsia="Times New Roman" w:hAnsi="Times New Roman" w:cs="Times New Roman"/>
          <w:bCs/>
          <w:sz w:val="24"/>
          <w:szCs w:val="24"/>
        </w:rPr>
        <w:t xml:space="preserve">Отчет </w:t>
      </w:r>
      <w:r w:rsidRPr="00C971F7">
        <w:rPr>
          <w:rFonts w:ascii="Times New Roman" w:hAnsi="Times New Roman" w:cs="Times New Roman"/>
          <w:sz w:val="24"/>
          <w:szCs w:val="24"/>
        </w:rPr>
        <w:t>об объеме закупок у СМП и СОНКО</w:t>
      </w:r>
      <w:r w:rsidRPr="00C971F7">
        <w:rPr>
          <w:rFonts w:ascii="Times New Roman" w:eastAsia="Times New Roman" w:hAnsi="Times New Roman" w:cs="Times New Roman"/>
          <w:bCs/>
          <w:sz w:val="24"/>
          <w:szCs w:val="24"/>
        </w:rPr>
        <w:t xml:space="preserve"> за 2015 год размещен 23.03.2016 года без нарушения установленных сроков</w:t>
      </w:r>
      <w:r w:rsidR="00901B96" w:rsidRPr="00C971F7">
        <w:rPr>
          <w:rFonts w:ascii="Times New Roman" w:eastAsia="Times New Roman" w:hAnsi="Times New Roman" w:cs="Times New Roman"/>
          <w:bCs/>
          <w:sz w:val="24"/>
          <w:szCs w:val="24"/>
        </w:rPr>
        <w:t>.</w:t>
      </w:r>
      <w:r w:rsidR="00901B96" w:rsidRPr="00C971F7">
        <w:rPr>
          <w:rFonts w:ascii="Times New Roman" w:hAnsi="Times New Roman" w:cs="Times New Roman"/>
          <w:sz w:val="24"/>
          <w:szCs w:val="24"/>
        </w:rPr>
        <w:t xml:space="preserve"> Также МСЖКХ ЧР </w:t>
      </w:r>
      <w:r w:rsidR="00901B96" w:rsidRPr="00C971F7">
        <w:rPr>
          <w:rFonts w:ascii="Times New Roman" w:eastAsia="Times New Roman" w:hAnsi="Times New Roman" w:cs="Times New Roman"/>
          <w:bCs/>
          <w:sz w:val="24"/>
          <w:szCs w:val="24"/>
        </w:rPr>
        <w:t xml:space="preserve">11.01.2017 года </w:t>
      </w:r>
      <w:r w:rsidR="00901B96" w:rsidRPr="00C971F7">
        <w:rPr>
          <w:rFonts w:ascii="Times New Roman" w:eastAsia="Times New Roman" w:hAnsi="Times New Roman" w:cs="Times New Roman"/>
          <w:sz w:val="24"/>
          <w:szCs w:val="24"/>
        </w:rPr>
        <w:t xml:space="preserve">в реестре отчетов заказчика </w:t>
      </w:r>
      <w:r w:rsidR="00901B96" w:rsidRPr="00C971F7">
        <w:rPr>
          <w:rFonts w:ascii="Times New Roman" w:hAnsi="Times New Roman" w:cs="Times New Roman"/>
          <w:sz w:val="24"/>
          <w:szCs w:val="24"/>
        </w:rPr>
        <w:t xml:space="preserve">ЕИС в сфере закупок </w:t>
      </w:r>
      <w:r w:rsidR="00901B96" w:rsidRPr="00C971F7">
        <w:rPr>
          <w:rFonts w:ascii="Times New Roman" w:eastAsia="Times New Roman" w:hAnsi="Times New Roman" w:cs="Times New Roman"/>
          <w:bCs/>
          <w:sz w:val="24"/>
          <w:szCs w:val="24"/>
        </w:rPr>
        <w:t xml:space="preserve">без нарушения установленных сроков размещен Отчет </w:t>
      </w:r>
      <w:r w:rsidR="00901B96" w:rsidRPr="00C971F7">
        <w:rPr>
          <w:rFonts w:ascii="Times New Roman" w:hAnsi="Times New Roman" w:cs="Times New Roman"/>
          <w:sz w:val="24"/>
          <w:szCs w:val="24"/>
        </w:rPr>
        <w:t xml:space="preserve">об объеме закупок у СМП и СОНКО </w:t>
      </w:r>
      <w:r w:rsidR="00901B96" w:rsidRPr="00C971F7">
        <w:rPr>
          <w:rFonts w:ascii="Times New Roman" w:eastAsia="Times New Roman" w:hAnsi="Times New Roman" w:cs="Times New Roman"/>
          <w:bCs/>
          <w:sz w:val="24"/>
          <w:szCs w:val="24"/>
        </w:rPr>
        <w:t>за 2016 год</w:t>
      </w:r>
      <w:r w:rsidRPr="00C971F7">
        <w:rPr>
          <w:rFonts w:ascii="Times New Roman" w:eastAsia="Times New Roman" w:hAnsi="Times New Roman" w:cs="Times New Roman"/>
          <w:bCs/>
          <w:sz w:val="24"/>
          <w:szCs w:val="24"/>
        </w:rPr>
        <w:t>, однако в сам</w:t>
      </w:r>
      <w:r w:rsidR="00901B96" w:rsidRPr="00C971F7">
        <w:rPr>
          <w:rFonts w:ascii="Times New Roman" w:eastAsia="Times New Roman" w:hAnsi="Times New Roman" w:cs="Times New Roman"/>
          <w:bCs/>
          <w:sz w:val="24"/>
          <w:szCs w:val="24"/>
        </w:rPr>
        <w:t>их</w:t>
      </w:r>
      <w:r w:rsidRPr="00C971F7">
        <w:rPr>
          <w:rFonts w:ascii="Times New Roman" w:eastAsia="Times New Roman" w:hAnsi="Times New Roman" w:cs="Times New Roman"/>
          <w:bCs/>
          <w:sz w:val="24"/>
          <w:szCs w:val="24"/>
        </w:rPr>
        <w:t xml:space="preserve"> отчет</w:t>
      </w:r>
      <w:r w:rsidR="00901B96" w:rsidRPr="00C971F7">
        <w:rPr>
          <w:rFonts w:ascii="Times New Roman" w:eastAsia="Times New Roman" w:hAnsi="Times New Roman" w:cs="Times New Roman"/>
          <w:bCs/>
          <w:sz w:val="24"/>
          <w:szCs w:val="24"/>
        </w:rPr>
        <w:t xml:space="preserve">ах </w:t>
      </w:r>
      <w:r w:rsidRPr="00C971F7">
        <w:rPr>
          <w:rFonts w:ascii="Times New Roman" w:eastAsia="Times New Roman" w:hAnsi="Times New Roman" w:cs="Times New Roman"/>
          <w:bCs/>
          <w:sz w:val="24"/>
          <w:szCs w:val="24"/>
        </w:rPr>
        <w:t>информаци</w:t>
      </w:r>
      <w:r w:rsidR="00F12CB9">
        <w:rPr>
          <w:rFonts w:ascii="Times New Roman" w:eastAsia="Times New Roman" w:hAnsi="Times New Roman" w:cs="Times New Roman"/>
          <w:bCs/>
          <w:sz w:val="24"/>
          <w:szCs w:val="24"/>
        </w:rPr>
        <w:t>я</w:t>
      </w:r>
      <w:r w:rsidRPr="00C971F7">
        <w:rPr>
          <w:rFonts w:ascii="Times New Roman" w:eastAsia="Times New Roman" w:hAnsi="Times New Roman" w:cs="Times New Roman"/>
          <w:bCs/>
          <w:sz w:val="24"/>
          <w:szCs w:val="24"/>
        </w:rPr>
        <w:t xml:space="preserve"> об объемах </w:t>
      </w:r>
      <w:r w:rsidRPr="00C971F7">
        <w:rPr>
          <w:rFonts w:ascii="Times New Roman" w:hAnsi="Times New Roman" w:cs="Times New Roman"/>
          <w:sz w:val="24"/>
          <w:szCs w:val="24"/>
        </w:rPr>
        <w:t>закупок у СМП и СОНКО не указана</w:t>
      </w:r>
      <w:r w:rsidRPr="00C971F7">
        <w:rPr>
          <w:rFonts w:ascii="Times New Roman" w:eastAsia="Times New Roman" w:hAnsi="Times New Roman" w:cs="Times New Roman"/>
          <w:bCs/>
          <w:sz w:val="24"/>
          <w:szCs w:val="24"/>
        </w:rPr>
        <w:t>.</w:t>
      </w:r>
    </w:p>
    <w:p w:rsidR="00631C57" w:rsidRPr="00C971F7" w:rsidRDefault="00631C57" w:rsidP="00631C57">
      <w:pPr>
        <w:autoSpaceDE w:val="0"/>
        <w:autoSpaceDN w:val="0"/>
        <w:adjustRightInd w:val="0"/>
        <w:spacing w:after="0" w:line="240" w:lineRule="auto"/>
        <w:ind w:firstLine="709"/>
        <w:jc w:val="both"/>
        <w:rPr>
          <w:rFonts w:ascii="Times New Roman" w:hAnsi="Times New Roman" w:cs="Times New Roman"/>
          <w:sz w:val="24"/>
          <w:szCs w:val="24"/>
        </w:rPr>
      </w:pPr>
      <w:r w:rsidRPr="00C971F7">
        <w:rPr>
          <w:rFonts w:ascii="Times New Roman" w:eastAsia="Times New Roman" w:hAnsi="Times New Roman" w:cs="Times New Roman"/>
          <w:bCs/>
          <w:sz w:val="24"/>
          <w:szCs w:val="24"/>
        </w:rPr>
        <w:t xml:space="preserve">Информация об объемах </w:t>
      </w:r>
      <w:r w:rsidRPr="00C971F7">
        <w:rPr>
          <w:rFonts w:ascii="Times New Roman" w:hAnsi="Times New Roman" w:cs="Times New Roman"/>
          <w:sz w:val="24"/>
          <w:szCs w:val="24"/>
        </w:rPr>
        <w:t xml:space="preserve">закупок у СМП и СОНКО </w:t>
      </w:r>
      <w:r w:rsidRPr="00C971F7">
        <w:rPr>
          <w:rFonts w:ascii="Times New Roman" w:eastAsia="Times New Roman" w:hAnsi="Times New Roman" w:cs="Times New Roman"/>
          <w:bCs/>
          <w:sz w:val="24"/>
          <w:szCs w:val="24"/>
        </w:rPr>
        <w:t xml:space="preserve">за 2015 </w:t>
      </w:r>
      <w:r w:rsidR="00901B96" w:rsidRPr="00C971F7">
        <w:rPr>
          <w:rFonts w:ascii="Times New Roman" w:eastAsia="Times New Roman" w:hAnsi="Times New Roman" w:cs="Times New Roman"/>
          <w:bCs/>
          <w:sz w:val="24"/>
          <w:szCs w:val="24"/>
        </w:rPr>
        <w:t xml:space="preserve">и 2016 </w:t>
      </w:r>
      <w:r w:rsidRPr="00C971F7">
        <w:rPr>
          <w:rFonts w:ascii="Times New Roman" w:eastAsia="Times New Roman" w:hAnsi="Times New Roman" w:cs="Times New Roman"/>
          <w:bCs/>
          <w:sz w:val="24"/>
          <w:szCs w:val="24"/>
        </w:rPr>
        <w:t>год</w:t>
      </w:r>
      <w:r w:rsidR="00901B96" w:rsidRPr="00C971F7">
        <w:rPr>
          <w:rFonts w:ascii="Times New Roman" w:eastAsia="Times New Roman" w:hAnsi="Times New Roman" w:cs="Times New Roman"/>
          <w:bCs/>
          <w:sz w:val="24"/>
          <w:szCs w:val="24"/>
        </w:rPr>
        <w:t>а</w:t>
      </w:r>
      <w:r w:rsidRPr="00C971F7">
        <w:rPr>
          <w:rFonts w:ascii="Times New Roman" w:eastAsia="Times New Roman" w:hAnsi="Times New Roman" w:cs="Times New Roman"/>
          <w:bCs/>
          <w:sz w:val="24"/>
          <w:szCs w:val="24"/>
        </w:rPr>
        <w:t xml:space="preserve"> </w:t>
      </w:r>
      <w:r w:rsidRPr="00C971F7">
        <w:rPr>
          <w:rFonts w:ascii="Times New Roman" w:hAnsi="Times New Roman" w:cs="Times New Roman"/>
          <w:sz w:val="24"/>
          <w:szCs w:val="24"/>
        </w:rPr>
        <w:t xml:space="preserve">МСЖКХ ЧР указана в </w:t>
      </w:r>
      <w:r w:rsidRPr="00C971F7">
        <w:rPr>
          <w:rFonts w:ascii="Times New Roman" w:eastAsia="Times New Roman" w:hAnsi="Times New Roman" w:cs="Times New Roman"/>
          <w:bCs/>
          <w:sz w:val="24"/>
          <w:szCs w:val="24"/>
        </w:rPr>
        <w:t>Отчет</w:t>
      </w:r>
      <w:r w:rsidR="00901B96" w:rsidRPr="00C971F7">
        <w:rPr>
          <w:rFonts w:ascii="Times New Roman" w:eastAsia="Times New Roman" w:hAnsi="Times New Roman" w:cs="Times New Roman"/>
          <w:bCs/>
          <w:sz w:val="24"/>
          <w:szCs w:val="24"/>
        </w:rPr>
        <w:t xml:space="preserve">ах </w:t>
      </w:r>
      <w:r w:rsidRPr="00C971F7">
        <w:rPr>
          <w:rFonts w:ascii="Times New Roman" w:hAnsi="Times New Roman" w:cs="Times New Roman"/>
          <w:sz w:val="24"/>
          <w:szCs w:val="24"/>
        </w:rPr>
        <w:t>об объеме закупок у СМП и СОНКО</w:t>
      </w:r>
      <w:r w:rsidR="00F12CB9">
        <w:rPr>
          <w:rFonts w:ascii="Times New Roman" w:hAnsi="Times New Roman" w:cs="Times New Roman"/>
          <w:sz w:val="24"/>
          <w:szCs w:val="24"/>
        </w:rPr>
        <w:t>,</w:t>
      </w:r>
      <w:r w:rsidRPr="00C971F7">
        <w:rPr>
          <w:rFonts w:ascii="Times New Roman" w:hAnsi="Times New Roman" w:cs="Times New Roman"/>
          <w:sz w:val="24"/>
          <w:szCs w:val="24"/>
        </w:rPr>
        <w:t xml:space="preserve"> прикрепленн</w:t>
      </w:r>
      <w:r w:rsidR="00901B96" w:rsidRPr="00C971F7">
        <w:rPr>
          <w:rFonts w:ascii="Times New Roman" w:hAnsi="Times New Roman" w:cs="Times New Roman"/>
          <w:sz w:val="24"/>
          <w:szCs w:val="24"/>
        </w:rPr>
        <w:t>ых</w:t>
      </w:r>
      <w:r w:rsidRPr="00C971F7">
        <w:rPr>
          <w:rFonts w:ascii="Times New Roman" w:hAnsi="Times New Roman" w:cs="Times New Roman"/>
          <w:sz w:val="24"/>
          <w:szCs w:val="24"/>
        </w:rPr>
        <w:t xml:space="preserve"> к </w:t>
      </w:r>
      <w:r w:rsidR="00901B96" w:rsidRPr="00C971F7">
        <w:rPr>
          <w:rFonts w:ascii="Times New Roman" w:hAnsi="Times New Roman" w:cs="Times New Roman"/>
          <w:sz w:val="24"/>
          <w:szCs w:val="24"/>
        </w:rPr>
        <w:t>указанны</w:t>
      </w:r>
      <w:r w:rsidRPr="00C971F7">
        <w:rPr>
          <w:rFonts w:ascii="Times New Roman" w:hAnsi="Times New Roman" w:cs="Times New Roman"/>
          <w:sz w:val="24"/>
          <w:szCs w:val="24"/>
        </w:rPr>
        <w:t>м отчет</w:t>
      </w:r>
      <w:r w:rsidR="00901B96" w:rsidRPr="00C971F7">
        <w:rPr>
          <w:rFonts w:ascii="Times New Roman" w:hAnsi="Times New Roman" w:cs="Times New Roman"/>
          <w:sz w:val="24"/>
          <w:szCs w:val="24"/>
        </w:rPr>
        <w:t>ам</w:t>
      </w:r>
      <w:r w:rsidRPr="00C971F7">
        <w:rPr>
          <w:rFonts w:ascii="Times New Roman" w:hAnsi="Times New Roman" w:cs="Times New Roman"/>
          <w:sz w:val="24"/>
          <w:szCs w:val="24"/>
        </w:rPr>
        <w:t xml:space="preserve"> в виде файла в формате </w:t>
      </w:r>
      <w:r w:rsidRPr="00C971F7">
        <w:rPr>
          <w:rFonts w:ascii="Times New Roman" w:hAnsi="Times New Roman" w:cs="Times New Roman"/>
          <w:sz w:val="24"/>
          <w:szCs w:val="24"/>
          <w:lang w:val="en-US"/>
        </w:rPr>
        <w:t>Microsoft</w:t>
      </w:r>
      <w:r w:rsidRPr="00C971F7">
        <w:rPr>
          <w:rFonts w:ascii="Times New Roman" w:hAnsi="Times New Roman" w:cs="Times New Roman"/>
          <w:sz w:val="24"/>
          <w:szCs w:val="24"/>
        </w:rPr>
        <w:t xml:space="preserve"> </w:t>
      </w:r>
      <w:r w:rsidRPr="00C971F7">
        <w:rPr>
          <w:rFonts w:ascii="Times New Roman" w:hAnsi="Times New Roman" w:cs="Times New Roman"/>
          <w:sz w:val="24"/>
          <w:szCs w:val="24"/>
          <w:lang w:val="en-US"/>
        </w:rPr>
        <w:t>Word</w:t>
      </w:r>
      <w:r w:rsidRPr="00C971F7">
        <w:rPr>
          <w:rFonts w:ascii="Times New Roman" w:hAnsi="Times New Roman" w:cs="Times New Roman"/>
          <w:sz w:val="24"/>
          <w:szCs w:val="24"/>
        </w:rPr>
        <w:t>.</w:t>
      </w:r>
    </w:p>
    <w:p w:rsidR="00974667" w:rsidRPr="00C971F7" w:rsidRDefault="00974667" w:rsidP="00974667">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971F7">
        <w:rPr>
          <w:rFonts w:ascii="Times New Roman" w:hAnsi="Times New Roman" w:cs="Times New Roman"/>
          <w:sz w:val="24"/>
          <w:szCs w:val="24"/>
        </w:rPr>
        <w:t xml:space="preserve">Таким образом, </w:t>
      </w:r>
      <w:r w:rsidR="00E54839" w:rsidRPr="00C971F7">
        <w:rPr>
          <w:rFonts w:ascii="Times New Roman" w:hAnsi="Times New Roman" w:cs="Times New Roman"/>
          <w:sz w:val="24"/>
          <w:szCs w:val="24"/>
        </w:rPr>
        <w:t xml:space="preserve">МСЖКХ ЧР </w:t>
      </w:r>
      <w:r w:rsidRPr="00C971F7">
        <w:rPr>
          <w:rFonts w:ascii="Times New Roman" w:hAnsi="Times New Roman" w:cs="Times New Roman"/>
          <w:sz w:val="24"/>
          <w:szCs w:val="24"/>
        </w:rPr>
        <w:t>Отчет</w:t>
      </w:r>
      <w:r w:rsidR="00ED2E28">
        <w:rPr>
          <w:rFonts w:ascii="Times New Roman" w:hAnsi="Times New Roman" w:cs="Times New Roman"/>
          <w:sz w:val="24"/>
          <w:szCs w:val="24"/>
        </w:rPr>
        <w:t>ы</w:t>
      </w:r>
      <w:r w:rsidRPr="00C971F7">
        <w:rPr>
          <w:rFonts w:ascii="Times New Roman" w:hAnsi="Times New Roman" w:cs="Times New Roman"/>
          <w:sz w:val="24"/>
          <w:szCs w:val="24"/>
        </w:rPr>
        <w:t xml:space="preserve"> об объем</w:t>
      </w:r>
      <w:r w:rsidR="00ED2E28">
        <w:rPr>
          <w:rFonts w:ascii="Times New Roman" w:hAnsi="Times New Roman" w:cs="Times New Roman"/>
          <w:sz w:val="24"/>
          <w:szCs w:val="24"/>
        </w:rPr>
        <w:t>ах</w:t>
      </w:r>
      <w:r w:rsidRPr="00C971F7">
        <w:rPr>
          <w:rFonts w:ascii="Times New Roman" w:hAnsi="Times New Roman" w:cs="Times New Roman"/>
          <w:sz w:val="24"/>
          <w:szCs w:val="24"/>
        </w:rPr>
        <w:t xml:space="preserve"> закупок у СМП и СОНКО </w:t>
      </w:r>
      <w:r w:rsidR="00ED2E28" w:rsidRPr="00C971F7">
        <w:rPr>
          <w:rFonts w:ascii="Times New Roman" w:eastAsia="Times New Roman" w:hAnsi="Times New Roman" w:cs="Times New Roman"/>
          <w:bCs/>
          <w:sz w:val="24"/>
          <w:szCs w:val="24"/>
        </w:rPr>
        <w:t xml:space="preserve">за 2015 и 2016 года </w:t>
      </w:r>
      <w:r w:rsidRPr="00C971F7">
        <w:rPr>
          <w:rFonts w:ascii="Times New Roman" w:hAnsi="Times New Roman" w:cs="Times New Roman"/>
          <w:sz w:val="24"/>
          <w:szCs w:val="24"/>
        </w:rPr>
        <w:t>размещен</w:t>
      </w:r>
      <w:r w:rsidR="00ED2E28">
        <w:rPr>
          <w:rFonts w:ascii="Times New Roman" w:hAnsi="Times New Roman" w:cs="Times New Roman"/>
          <w:sz w:val="24"/>
          <w:szCs w:val="24"/>
        </w:rPr>
        <w:t>ы</w:t>
      </w:r>
      <w:r w:rsidRPr="00C971F7">
        <w:rPr>
          <w:rFonts w:ascii="Times New Roman" w:hAnsi="Times New Roman" w:cs="Times New Roman"/>
          <w:sz w:val="24"/>
          <w:szCs w:val="24"/>
        </w:rPr>
        <w:t xml:space="preserve"> </w:t>
      </w:r>
      <w:r w:rsidRPr="00C971F7">
        <w:rPr>
          <w:rFonts w:ascii="Times New Roman" w:eastAsia="Times New Roman" w:hAnsi="Times New Roman" w:cs="Times New Roman"/>
          <w:sz w:val="24"/>
          <w:szCs w:val="24"/>
        </w:rPr>
        <w:t xml:space="preserve">в реестре отчетов заказчика </w:t>
      </w:r>
      <w:r w:rsidR="00E54839" w:rsidRPr="00C971F7">
        <w:rPr>
          <w:rFonts w:ascii="Times New Roman" w:hAnsi="Times New Roman" w:cs="Times New Roman"/>
          <w:sz w:val="24"/>
          <w:szCs w:val="24"/>
        </w:rPr>
        <w:t>ЕИС в сфере закупок</w:t>
      </w:r>
      <w:r w:rsidRPr="00C971F7">
        <w:rPr>
          <w:rStyle w:val="a3"/>
          <w:rFonts w:ascii="Times New Roman" w:eastAsia="Times New Roman" w:hAnsi="Times New Roman" w:cs="Times New Roman"/>
          <w:color w:val="auto"/>
          <w:sz w:val="24"/>
          <w:szCs w:val="24"/>
          <w:u w:val="none"/>
        </w:rPr>
        <w:t xml:space="preserve"> с нарушением требований </w:t>
      </w:r>
      <w:r w:rsidR="00ED2E28">
        <w:rPr>
          <w:rStyle w:val="a3"/>
          <w:rFonts w:ascii="Times New Roman" w:eastAsia="Times New Roman" w:hAnsi="Times New Roman" w:cs="Times New Roman"/>
          <w:color w:val="auto"/>
          <w:sz w:val="24"/>
          <w:szCs w:val="24"/>
          <w:u w:val="none"/>
        </w:rPr>
        <w:br/>
      </w:r>
      <w:r w:rsidRPr="00C971F7">
        <w:rPr>
          <w:rFonts w:ascii="Times New Roman" w:hAnsi="Times New Roman" w:cs="Times New Roman"/>
          <w:sz w:val="24"/>
          <w:szCs w:val="24"/>
        </w:rPr>
        <w:t xml:space="preserve">пункта </w:t>
      </w:r>
      <w:r w:rsidR="00E54839" w:rsidRPr="00C971F7">
        <w:rPr>
          <w:rFonts w:ascii="Times New Roman" w:hAnsi="Times New Roman" w:cs="Times New Roman"/>
          <w:sz w:val="24"/>
          <w:szCs w:val="24"/>
        </w:rPr>
        <w:t>4</w:t>
      </w:r>
      <w:r w:rsidRPr="00C971F7">
        <w:rPr>
          <w:rFonts w:ascii="Times New Roman" w:hAnsi="Times New Roman" w:cs="Times New Roman"/>
          <w:sz w:val="24"/>
          <w:szCs w:val="24"/>
        </w:rPr>
        <w:t xml:space="preserve"> Правил подготовки отчета об объеме закупок у СМП и СОНКО, части 4.1. статьи 30 ФЗ-44.</w:t>
      </w:r>
    </w:p>
    <w:p w:rsidR="00631C57" w:rsidRPr="00C971F7" w:rsidRDefault="00974667" w:rsidP="00901B96">
      <w:pPr>
        <w:spacing w:after="0" w:line="240" w:lineRule="auto"/>
        <w:ind w:firstLine="708"/>
        <w:jc w:val="both"/>
        <w:rPr>
          <w:rFonts w:ascii="Times New Roman" w:eastAsia="Calibri" w:hAnsi="Times New Roman" w:cs="Times New Roman"/>
          <w:sz w:val="24"/>
          <w:szCs w:val="24"/>
        </w:rPr>
      </w:pPr>
      <w:r w:rsidRPr="00C971F7">
        <w:rPr>
          <w:rFonts w:ascii="Times New Roman" w:eastAsia="Calibri" w:hAnsi="Times New Roman" w:cs="Times New Roman"/>
          <w:sz w:val="24"/>
          <w:szCs w:val="24"/>
        </w:rPr>
        <w:t xml:space="preserve">В действиях </w:t>
      </w:r>
      <w:r w:rsidR="00E54839" w:rsidRPr="00C971F7">
        <w:rPr>
          <w:rFonts w:ascii="Times New Roman" w:hAnsi="Times New Roman" w:cs="Times New Roman"/>
          <w:sz w:val="24"/>
          <w:szCs w:val="24"/>
        </w:rPr>
        <w:t xml:space="preserve">МСЖКХ ЧР </w:t>
      </w:r>
      <w:r w:rsidRPr="00C971F7">
        <w:rPr>
          <w:rFonts w:ascii="Times New Roman" w:eastAsia="Calibri" w:hAnsi="Times New Roman" w:cs="Times New Roman"/>
          <w:sz w:val="24"/>
          <w:szCs w:val="24"/>
        </w:rPr>
        <w:t>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пятидесяти тысяч рублей.</w:t>
      </w:r>
    </w:p>
    <w:p w:rsidR="00901B96" w:rsidRPr="00C971F7" w:rsidRDefault="00901B96" w:rsidP="00901B96">
      <w:pPr>
        <w:spacing w:after="0" w:line="240" w:lineRule="auto"/>
        <w:ind w:firstLine="708"/>
        <w:jc w:val="both"/>
        <w:rPr>
          <w:rFonts w:ascii="Times New Roman" w:eastAsia="Calibri" w:hAnsi="Times New Roman" w:cs="Times New Roman"/>
          <w:sz w:val="24"/>
          <w:szCs w:val="24"/>
        </w:rPr>
      </w:pPr>
    </w:p>
    <w:p w:rsidR="005C479B" w:rsidRPr="00C971F7" w:rsidRDefault="005C479B" w:rsidP="00ED1679">
      <w:pPr>
        <w:spacing w:after="0" w:line="240" w:lineRule="auto"/>
        <w:jc w:val="center"/>
        <w:rPr>
          <w:rFonts w:ascii="Times New Roman" w:hAnsi="Times New Roman" w:cs="Times New Roman"/>
          <w:b/>
          <w:sz w:val="24"/>
          <w:szCs w:val="24"/>
        </w:rPr>
      </w:pPr>
      <w:r w:rsidRPr="00C971F7">
        <w:rPr>
          <w:rFonts w:ascii="Times New Roman" w:hAnsi="Times New Roman" w:cs="Times New Roman"/>
          <w:b/>
          <w:sz w:val="24"/>
          <w:szCs w:val="24"/>
        </w:rPr>
        <w:lastRenderedPageBreak/>
        <w:t>4. Проверка соблюдения требований законодательства Российской Федерации</w:t>
      </w:r>
      <w:r w:rsidR="00B44DDB" w:rsidRPr="00C971F7">
        <w:rPr>
          <w:rFonts w:ascii="Times New Roman" w:hAnsi="Times New Roman" w:cs="Times New Roman"/>
          <w:b/>
          <w:sz w:val="24"/>
          <w:szCs w:val="24"/>
        </w:rPr>
        <w:br/>
      </w:r>
      <w:r w:rsidRPr="00C971F7">
        <w:rPr>
          <w:rFonts w:ascii="Times New Roman" w:hAnsi="Times New Roman" w:cs="Times New Roman"/>
          <w:b/>
          <w:sz w:val="24"/>
          <w:szCs w:val="24"/>
        </w:rPr>
        <w:t xml:space="preserve">о контрактной системе в сфере закупок при направлении в контрольный орган </w:t>
      </w:r>
      <w:r w:rsidR="00F12CB9">
        <w:rPr>
          <w:rFonts w:ascii="Times New Roman" w:hAnsi="Times New Roman" w:cs="Times New Roman"/>
          <w:b/>
          <w:sz w:val="24"/>
          <w:szCs w:val="24"/>
        </w:rPr>
        <w:br/>
      </w:r>
      <w:r w:rsidRPr="00C971F7">
        <w:rPr>
          <w:rFonts w:ascii="Times New Roman" w:hAnsi="Times New Roman" w:cs="Times New Roman"/>
          <w:b/>
          <w:sz w:val="24"/>
          <w:szCs w:val="24"/>
        </w:rP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F12CB9">
        <w:rPr>
          <w:rFonts w:ascii="Times New Roman" w:hAnsi="Times New Roman" w:cs="Times New Roman"/>
          <w:b/>
          <w:sz w:val="24"/>
          <w:szCs w:val="24"/>
        </w:rPr>
        <w:br/>
      </w:r>
      <w:r w:rsidRPr="00C971F7">
        <w:rPr>
          <w:rFonts w:ascii="Times New Roman" w:hAnsi="Times New Roman" w:cs="Times New Roman"/>
          <w:b/>
          <w:sz w:val="24"/>
          <w:szCs w:val="24"/>
        </w:rPr>
        <w:t>а также уведомления контрольного органа в сфере закупок о заключении контракта</w:t>
      </w:r>
      <w:r w:rsidR="00ED1679">
        <w:rPr>
          <w:rFonts w:ascii="Times New Roman" w:hAnsi="Times New Roman" w:cs="Times New Roman"/>
          <w:b/>
          <w:sz w:val="24"/>
          <w:szCs w:val="24"/>
        </w:rPr>
        <w:t xml:space="preserve"> </w:t>
      </w:r>
      <w:r w:rsidR="00F12CB9">
        <w:rPr>
          <w:rFonts w:ascii="Times New Roman" w:hAnsi="Times New Roman" w:cs="Times New Roman"/>
          <w:b/>
          <w:sz w:val="24"/>
          <w:szCs w:val="24"/>
        </w:rPr>
        <w:br/>
      </w:r>
      <w:r w:rsidRPr="00C971F7">
        <w:rPr>
          <w:rFonts w:ascii="Times New Roman" w:hAnsi="Times New Roman" w:cs="Times New Roman"/>
          <w:b/>
          <w:sz w:val="24"/>
          <w:szCs w:val="24"/>
        </w:rPr>
        <w:t xml:space="preserve">с единственным поставщиком, подрядчиком, исполнителем в соответствии </w:t>
      </w:r>
      <w:r w:rsidR="00F12CB9">
        <w:rPr>
          <w:rFonts w:ascii="Times New Roman" w:hAnsi="Times New Roman" w:cs="Times New Roman"/>
          <w:b/>
          <w:sz w:val="24"/>
          <w:szCs w:val="24"/>
        </w:rPr>
        <w:br/>
      </w:r>
      <w:r w:rsidRPr="00C971F7">
        <w:rPr>
          <w:rFonts w:ascii="Times New Roman" w:hAnsi="Times New Roman" w:cs="Times New Roman"/>
          <w:b/>
          <w:sz w:val="24"/>
          <w:szCs w:val="24"/>
        </w:rPr>
        <w:t>с пунктами</w:t>
      </w:r>
      <w:r w:rsidR="00F12CB9">
        <w:rPr>
          <w:rFonts w:ascii="Times New Roman" w:hAnsi="Times New Roman" w:cs="Times New Roman"/>
          <w:b/>
          <w:sz w:val="24"/>
          <w:szCs w:val="24"/>
        </w:rPr>
        <w:t xml:space="preserve"> </w:t>
      </w:r>
      <w:r w:rsidRPr="00C971F7">
        <w:rPr>
          <w:rFonts w:ascii="Times New Roman" w:hAnsi="Times New Roman" w:cs="Times New Roman"/>
          <w:b/>
          <w:sz w:val="24"/>
          <w:szCs w:val="24"/>
        </w:rPr>
        <w:t>6, 9 и 34 части 1 статьи 93 ФЗ-44.</w:t>
      </w:r>
    </w:p>
    <w:p w:rsidR="005C479B" w:rsidRPr="00C971F7" w:rsidRDefault="005C479B" w:rsidP="005C479B">
      <w:pPr>
        <w:spacing w:after="0" w:line="240" w:lineRule="auto"/>
        <w:jc w:val="both"/>
        <w:outlineLvl w:val="0"/>
        <w:rPr>
          <w:rFonts w:ascii="Times New Roman" w:eastAsia="Times New Roman" w:hAnsi="Times New Roman" w:cs="Times New Roman"/>
          <w:sz w:val="24"/>
          <w:szCs w:val="24"/>
        </w:rPr>
      </w:pPr>
    </w:p>
    <w:p w:rsidR="005C479B" w:rsidRPr="00C971F7" w:rsidRDefault="005C479B" w:rsidP="005C479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971F7">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E54839" w:rsidRPr="00C971F7">
        <w:rPr>
          <w:rFonts w:ascii="Times New Roman" w:eastAsia="Times New Roman" w:hAnsi="Times New Roman" w:cs="Times New Roman"/>
          <w:bCs/>
          <w:sz w:val="24"/>
          <w:szCs w:val="24"/>
        </w:rPr>
        <w:t xml:space="preserve"> </w:t>
      </w:r>
      <w:r w:rsidRPr="00C971F7">
        <w:rPr>
          <w:rFonts w:ascii="Times New Roman" w:eastAsia="Times New Roman" w:hAnsi="Times New Roman" w:cs="Times New Roman"/>
          <w:bCs/>
          <w:sz w:val="24"/>
          <w:szCs w:val="24"/>
        </w:rPr>
        <w:t xml:space="preserve">или осуществляют закупки у единственного поставщика (подрядчика, исполнителя). Согласно части 2 статьи </w:t>
      </w:r>
      <w:r w:rsidR="008436CE" w:rsidRPr="00C971F7">
        <w:rPr>
          <w:rFonts w:ascii="Times New Roman" w:eastAsia="Times New Roman" w:hAnsi="Times New Roman" w:cs="Times New Roman"/>
          <w:bCs/>
          <w:sz w:val="24"/>
          <w:szCs w:val="24"/>
        </w:rPr>
        <w:t xml:space="preserve">24 </w:t>
      </w:r>
      <w:r w:rsidRPr="00C971F7">
        <w:rPr>
          <w:rFonts w:ascii="Times New Roman" w:eastAsia="Times New Roman" w:hAnsi="Times New Roman" w:cs="Times New Roman"/>
          <w:bCs/>
          <w:sz w:val="24"/>
          <w:szCs w:val="24"/>
        </w:rPr>
        <w:t>ФЗ-44 к</w:t>
      </w:r>
      <w:r w:rsidRPr="00C971F7">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5C479B" w:rsidRPr="00C971F7" w:rsidRDefault="005C479B" w:rsidP="005C479B">
      <w:pPr>
        <w:pStyle w:val="ConsPlusNormal"/>
        <w:ind w:firstLine="708"/>
        <w:jc w:val="both"/>
        <w:rPr>
          <w:rFonts w:ascii="Times New Roman" w:hAnsi="Times New Roman" w:cs="Times New Roman"/>
          <w:sz w:val="24"/>
          <w:szCs w:val="24"/>
        </w:rPr>
      </w:pPr>
      <w:r w:rsidRPr="00C971F7">
        <w:rPr>
          <w:rFonts w:ascii="Times New Roman" w:hAnsi="Times New Roman" w:cs="Times New Roman"/>
          <w:kern w:val="16"/>
          <w:sz w:val="24"/>
          <w:szCs w:val="24"/>
        </w:rPr>
        <w:t xml:space="preserve">Согласно пункту 25 части 1 статьи 93 ФЗ-44 </w:t>
      </w:r>
      <w:r w:rsidRPr="00C971F7">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C971F7">
        <w:rPr>
          <w:rFonts w:ascii="Times New Roman" w:hAnsi="Times New Roman" w:cs="Times New Roman"/>
          <w:kern w:val="16"/>
          <w:sz w:val="24"/>
          <w:szCs w:val="24"/>
        </w:rPr>
        <w:t xml:space="preserve"> в случае </w:t>
      </w:r>
      <w:r w:rsidRPr="00C971F7">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6" w:anchor="sub_551" w:history="1">
        <w:r w:rsidRPr="00C971F7">
          <w:rPr>
            <w:rStyle w:val="a3"/>
            <w:rFonts w:ascii="Times New Roman" w:hAnsi="Times New Roman" w:cs="Times New Roman"/>
            <w:color w:val="auto"/>
            <w:sz w:val="24"/>
            <w:szCs w:val="24"/>
            <w:u w:val="none"/>
          </w:rPr>
          <w:t>частями 1</w:t>
        </w:r>
      </w:hyperlink>
      <w:r w:rsidRPr="00C971F7">
        <w:rPr>
          <w:rFonts w:ascii="Times New Roman" w:hAnsi="Times New Roman" w:cs="Times New Roman"/>
          <w:sz w:val="24"/>
          <w:szCs w:val="24"/>
        </w:rPr>
        <w:t xml:space="preserve"> и </w:t>
      </w:r>
      <w:hyperlink r:id="rId17" w:anchor="sub_557" w:history="1">
        <w:r w:rsidRPr="00C971F7">
          <w:rPr>
            <w:rStyle w:val="a3"/>
            <w:rFonts w:ascii="Times New Roman" w:hAnsi="Times New Roman" w:cs="Times New Roman"/>
            <w:color w:val="auto"/>
            <w:sz w:val="24"/>
            <w:szCs w:val="24"/>
            <w:u w:val="none"/>
          </w:rPr>
          <w:t>7 статьи</w:t>
        </w:r>
        <w:r w:rsidR="00ED1679">
          <w:rPr>
            <w:rStyle w:val="a3"/>
            <w:rFonts w:ascii="Times New Roman" w:hAnsi="Times New Roman" w:cs="Times New Roman"/>
            <w:color w:val="auto"/>
            <w:sz w:val="24"/>
            <w:szCs w:val="24"/>
            <w:u w:val="none"/>
          </w:rPr>
          <w:t xml:space="preserve"> </w:t>
        </w:r>
        <w:r w:rsidRPr="00C971F7">
          <w:rPr>
            <w:rStyle w:val="a3"/>
            <w:rFonts w:ascii="Times New Roman" w:hAnsi="Times New Roman" w:cs="Times New Roman"/>
            <w:color w:val="auto"/>
            <w:sz w:val="24"/>
            <w:szCs w:val="24"/>
            <w:u w:val="none"/>
          </w:rPr>
          <w:t>55</w:t>
        </w:r>
      </w:hyperlink>
      <w:r w:rsidRPr="00C971F7">
        <w:rPr>
          <w:rFonts w:ascii="Times New Roman" w:hAnsi="Times New Roman" w:cs="Times New Roman"/>
          <w:sz w:val="24"/>
          <w:szCs w:val="24"/>
        </w:rPr>
        <w:t xml:space="preserve"> и </w:t>
      </w:r>
      <w:hyperlink r:id="rId18" w:anchor="sub_8318" w:history="1">
        <w:r w:rsidRPr="00C971F7">
          <w:rPr>
            <w:rStyle w:val="a3"/>
            <w:rFonts w:ascii="Times New Roman" w:hAnsi="Times New Roman" w:cs="Times New Roman"/>
            <w:color w:val="auto"/>
            <w:sz w:val="24"/>
            <w:szCs w:val="24"/>
            <w:u w:val="none"/>
          </w:rPr>
          <w:t>частью 18 статьи 83</w:t>
        </w:r>
      </w:hyperlink>
      <w:r w:rsidR="00127280" w:rsidRPr="00C971F7">
        <w:rPr>
          <w:rStyle w:val="a3"/>
          <w:rFonts w:ascii="Times New Roman" w:hAnsi="Times New Roman" w:cs="Times New Roman"/>
          <w:color w:val="auto"/>
          <w:sz w:val="24"/>
          <w:szCs w:val="24"/>
          <w:u w:val="none"/>
        </w:rPr>
        <w:t xml:space="preserve"> </w:t>
      </w:r>
      <w:r w:rsidR="00ED1679">
        <w:rPr>
          <w:rStyle w:val="a3"/>
          <w:rFonts w:ascii="Times New Roman" w:hAnsi="Times New Roman" w:cs="Times New Roman"/>
          <w:color w:val="auto"/>
          <w:sz w:val="24"/>
          <w:szCs w:val="24"/>
          <w:u w:val="none"/>
        </w:rPr>
        <w:br/>
      </w:r>
      <w:r w:rsidRPr="00C971F7">
        <w:rPr>
          <w:rFonts w:ascii="Times New Roman" w:hAnsi="Times New Roman" w:cs="Times New Roman"/>
          <w:sz w:val="24"/>
          <w:szCs w:val="24"/>
        </w:rPr>
        <w:t>ФЗ-44. Согласование заключения контракта проводится при осуществлении закупок для обеспечения федеральных нужд, нужд субъекта Российской Федерации, мун</w:t>
      </w:r>
      <w:r w:rsidR="0000182C" w:rsidRPr="00C971F7">
        <w:rPr>
          <w:rFonts w:ascii="Times New Roman" w:hAnsi="Times New Roman" w:cs="Times New Roman"/>
          <w:sz w:val="24"/>
          <w:szCs w:val="24"/>
        </w:rPr>
        <w:t xml:space="preserve">иципальных нужд соответственно </w:t>
      </w:r>
      <w:r w:rsidRPr="00C971F7">
        <w:rPr>
          <w:rFonts w:ascii="Times New Roman" w:hAnsi="Times New Roman" w:cs="Times New Roman"/>
          <w:sz w:val="24"/>
          <w:szCs w:val="24"/>
        </w:rPr>
        <w:t xml:space="preserve">с федеральным органом исполнительной власти, уполномоченным </w:t>
      </w:r>
      <w:r w:rsidR="0000182C" w:rsidRPr="00C971F7">
        <w:rPr>
          <w:rFonts w:ascii="Times New Roman" w:hAnsi="Times New Roman" w:cs="Times New Roman"/>
          <w:sz w:val="24"/>
          <w:szCs w:val="24"/>
        </w:rPr>
        <w:t xml:space="preserve">на осуществление контроля </w:t>
      </w:r>
      <w:r w:rsidRPr="00C971F7">
        <w:rPr>
          <w:rFonts w:ascii="Times New Roman" w:hAnsi="Times New Roman" w:cs="Times New Roman"/>
          <w:sz w:val="24"/>
          <w:szCs w:val="24"/>
        </w:rPr>
        <w:t>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w:t>
      </w:r>
      <w:r w:rsidR="00ED1679">
        <w:rPr>
          <w:rFonts w:ascii="Times New Roman" w:hAnsi="Times New Roman" w:cs="Times New Roman"/>
          <w:sz w:val="24"/>
          <w:szCs w:val="24"/>
        </w:rPr>
        <w:t xml:space="preserve"> </w:t>
      </w:r>
      <w:r w:rsidRPr="00C971F7">
        <w:rPr>
          <w:rFonts w:ascii="Times New Roman" w:hAnsi="Times New Roman" w:cs="Times New Roman"/>
          <w:sz w:val="24"/>
          <w:szCs w:val="24"/>
        </w:rPr>
        <w:t>с единственным поставщиком (подрядчиком, исполнителем) направляется в контрольный орган в сфере закупок в срок не поз</w:t>
      </w:r>
      <w:r w:rsidR="0000182C" w:rsidRPr="00C971F7">
        <w:rPr>
          <w:rFonts w:ascii="Times New Roman" w:hAnsi="Times New Roman" w:cs="Times New Roman"/>
          <w:sz w:val="24"/>
          <w:szCs w:val="24"/>
        </w:rPr>
        <w:t xml:space="preserve">днее чем в течение десяти дней </w:t>
      </w:r>
      <w:r w:rsidRPr="00C971F7">
        <w:rPr>
          <w:rFonts w:ascii="Times New Roman" w:hAnsi="Times New Roman" w:cs="Times New Roman"/>
          <w:sz w:val="24"/>
          <w:szCs w:val="24"/>
        </w:rPr>
        <w:t>с даты размещения в единой информационной системе соответствующих протоколов, содержащих информацию</w:t>
      </w:r>
      <w:r w:rsidR="00ED1679">
        <w:rPr>
          <w:rFonts w:ascii="Times New Roman" w:hAnsi="Times New Roman" w:cs="Times New Roman"/>
          <w:sz w:val="24"/>
          <w:szCs w:val="24"/>
        </w:rPr>
        <w:t xml:space="preserve"> </w:t>
      </w:r>
      <w:r w:rsidRPr="00C971F7">
        <w:rPr>
          <w:rFonts w:ascii="Times New Roman" w:hAnsi="Times New Roman" w:cs="Times New Roman"/>
          <w:sz w:val="24"/>
          <w:szCs w:val="24"/>
        </w:rPr>
        <w:t xml:space="preserve">о признании определения поставщика (подрядчика, исполнителя) несостоявшимся. </w:t>
      </w:r>
      <w:hyperlink r:id="rId19" w:history="1">
        <w:r w:rsidRPr="00C971F7">
          <w:rPr>
            <w:rStyle w:val="a3"/>
            <w:rFonts w:ascii="Times New Roman" w:hAnsi="Times New Roman" w:cs="Times New Roman"/>
            <w:color w:val="auto"/>
            <w:sz w:val="24"/>
            <w:szCs w:val="24"/>
            <w:u w:val="none"/>
          </w:rPr>
          <w:t>Порядок</w:t>
        </w:r>
      </w:hyperlink>
      <w:r w:rsidRPr="00C971F7">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w:t>
      </w:r>
      <w:r w:rsidR="00ED1679">
        <w:rPr>
          <w:rFonts w:ascii="Times New Roman" w:hAnsi="Times New Roman" w:cs="Times New Roman"/>
          <w:sz w:val="24"/>
          <w:szCs w:val="24"/>
        </w:rPr>
        <w:t xml:space="preserve"> </w:t>
      </w:r>
      <w:r w:rsidRPr="00C971F7">
        <w:rPr>
          <w:rFonts w:ascii="Times New Roman" w:hAnsi="Times New Roman" w:cs="Times New Roman"/>
          <w:sz w:val="24"/>
          <w:szCs w:val="24"/>
        </w:rPr>
        <w:t>по регулированию контрактной системы в сфере закупок.</w:t>
      </w:r>
    </w:p>
    <w:p w:rsidR="00901B96" w:rsidRPr="00C971F7" w:rsidRDefault="005C479B" w:rsidP="00901B96">
      <w:pPr>
        <w:pStyle w:val="ConsPlusNormal"/>
        <w:ind w:firstLine="708"/>
        <w:jc w:val="both"/>
        <w:rPr>
          <w:rFonts w:ascii="Times New Roman" w:hAnsi="Times New Roman" w:cs="Times New Roman"/>
          <w:sz w:val="24"/>
          <w:szCs w:val="24"/>
        </w:rPr>
      </w:pPr>
      <w:r w:rsidRPr="00C971F7">
        <w:rPr>
          <w:rFonts w:ascii="Times New Roman" w:hAnsi="Times New Roman" w:cs="Times New Roman"/>
          <w:sz w:val="24"/>
          <w:szCs w:val="24"/>
        </w:rPr>
        <w:t>Согласно распоряжению Правительства Чеченской Республики о</w:t>
      </w:r>
      <w:r w:rsidR="00ED1679">
        <w:rPr>
          <w:rFonts w:ascii="Times New Roman" w:hAnsi="Times New Roman" w:cs="Times New Roman"/>
          <w:sz w:val="24"/>
          <w:szCs w:val="24"/>
        </w:rPr>
        <w:t>т 30.04.201</w:t>
      </w:r>
      <w:r w:rsidR="00F12CB9">
        <w:rPr>
          <w:rFonts w:ascii="Times New Roman" w:hAnsi="Times New Roman" w:cs="Times New Roman"/>
          <w:sz w:val="24"/>
          <w:szCs w:val="24"/>
        </w:rPr>
        <w:t>4</w:t>
      </w:r>
      <w:r w:rsidR="00ED1679">
        <w:rPr>
          <w:rFonts w:ascii="Times New Roman" w:hAnsi="Times New Roman" w:cs="Times New Roman"/>
          <w:sz w:val="24"/>
          <w:szCs w:val="24"/>
        </w:rPr>
        <w:t xml:space="preserve"> года </w:t>
      </w:r>
      <w:r w:rsidR="008436CE" w:rsidRPr="00C971F7">
        <w:rPr>
          <w:rFonts w:ascii="Times New Roman" w:hAnsi="Times New Roman" w:cs="Times New Roman"/>
          <w:sz w:val="24"/>
          <w:szCs w:val="24"/>
        </w:rPr>
        <w:t xml:space="preserve">№ 111-р </w:t>
      </w:r>
      <w:r w:rsidRPr="00C971F7">
        <w:rPr>
          <w:rFonts w:ascii="Times New Roman" w:hAnsi="Times New Roman" w:cs="Times New Roman"/>
          <w:sz w:val="24"/>
          <w:szCs w:val="24"/>
        </w:rPr>
        <w:t>«О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w:t>
      </w:r>
      <w:r w:rsidR="00ED1679">
        <w:rPr>
          <w:rFonts w:ascii="Times New Roman" w:hAnsi="Times New Roman" w:cs="Times New Roman"/>
          <w:sz w:val="24"/>
          <w:szCs w:val="24"/>
        </w:rPr>
        <w:t xml:space="preserve"> </w:t>
      </w:r>
      <w:r w:rsidRPr="00C971F7">
        <w:rPr>
          <w:rFonts w:ascii="Times New Roman" w:hAnsi="Times New Roman" w:cs="Times New Roman"/>
          <w:sz w:val="24"/>
          <w:szCs w:val="24"/>
        </w:rPr>
        <w:t xml:space="preserve">о согласовании заключения контракта с единственным поставщиком (подрядчиком, исполнителем) в соответствии </w:t>
      </w:r>
      <w:r w:rsidRPr="00C971F7">
        <w:rPr>
          <w:rFonts w:ascii="Times New Roman" w:hAnsi="Times New Roman" w:cs="Times New Roman"/>
          <w:kern w:val="16"/>
          <w:sz w:val="24"/>
          <w:szCs w:val="24"/>
        </w:rPr>
        <w:t>пунктом 25 части 1 статьи 93 ФЗ-44 необходимо направить</w:t>
      </w:r>
      <w:r w:rsidR="00ED1679">
        <w:rPr>
          <w:rFonts w:ascii="Times New Roman" w:hAnsi="Times New Roman" w:cs="Times New Roman"/>
          <w:kern w:val="16"/>
          <w:sz w:val="24"/>
          <w:szCs w:val="24"/>
        </w:rPr>
        <w:t xml:space="preserve"> </w:t>
      </w:r>
      <w:r w:rsidRPr="00C971F7">
        <w:rPr>
          <w:rFonts w:ascii="Times New Roman" w:hAnsi="Times New Roman" w:cs="Times New Roman"/>
          <w:kern w:val="16"/>
          <w:sz w:val="24"/>
          <w:szCs w:val="24"/>
        </w:rPr>
        <w:t xml:space="preserve">в </w:t>
      </w:r>
      <w:r w:rsidRPr="00C971F7">
        <w:rPr>
          <w:rFonts w:ascii="Times New Roman" w:hAnsi="Times New Roman" w:cs="Times New Roman"/>
          <w:sz w:val="24"/>
          <w:szCs w:val="24"/>
        </w:rPr>
        <w:t>Министерство финансов Чеченской Республики.</w:t>
      </w:r>
    </w:p>
    <w:p w:rsidR="00BF705C" w:rsidRPr="00C971F7" w:rsidRDefault="00446022" w:rsidP="00446022">
      <w:pPr>
        <w:pStyle w:val="ConsPlusNormal"/>
        <w:ind w:firstLine="540"/>
        <w:jc w:val="both"/>
        <w:rPr>
          <w:rFonts w:ascii="Times New Roman" w:hAnsi="Times New Roman" w:cs="Times New Roman"/>
          <w:sz w:val="24"/>
          <w:szCs w:val="24"/>
        </w:rPr>
      </w:pPr>
      <w:r w:rsidRPr="00C971F7">
        <w:rPr>
          <w:rFonts w:ascii="Times New Roman" w:eastAsia="Calibri" w:hAnsi="Times New Roman" w:cs="Times New Roman"/>
          <w:sz w:val="24"/>
          <w:szCs w:val="24"/>
        </w:rPr>
        <w:t xml:space="preserve">Согласно информации с реестра закупок и заказов </w:t>
      </w:r>
      <w:r w:rsidRPr="00C971F7">
        <w:rPr>
          <w:rFonts w:ascii="Times New Roman" w:hAnsi="Times New Roman" w:cs="Times New Roman"/>
          <w:sz w:val="24"/>
          <w:szCs w:val="24"/>
        </w:rPr>
        <w:t>ЕИС в сфере закупок МСЖКХ ЧР</w:t>
      </w:r>
      <w:r w:rsidRPr="00C971F7">
        <w:rPr>
          <w:rFonts w:ascii="Times New Roman" w:eastAsia="Calibri" w:hAnsi="Times New Roman" w:cs="Times New Roman"/>
          <w:bCs/>
          <w:sz w:val="24"/>
          <w:szCs w:val="24"/>
          <w:lang w:eastAsia="en-US"/>
        </w:rPr>
        <w:t xml:space="preserve"> </w:t>
      </w:r>
      <w:r w:rsidRPr="00C971F7">
        <w:rPr>
          <w:rFonts w:ascii="Times New Roman" w:hAnsi="Times New Roman" w:cs="Times New Roman"/>
          <w:sz w:val="24"/>
          <w:szCs w:val="24"/>
        </w:rPr>
        <w:t>за 2016 год размещены 29 извещений об осуществлении закупок, из них 11 извещений о проведении открытых аукционов в электронной форме</w:t>
      </w:r>
      <w:r w:rsidR="00BF705C" w:rsidRPr="00C971F7">
        <w:rPr>
          <w:rFonts w:ascii="Times New Roman" w:hAnsi="Times New Roman" w:cs="Times New Roman"/>
          <w:sz w:val="24"/>
          <w:szCs w:val="24"/>
        </w:rPr>
        <w:t>, 7 извещени</w:t>
      </w:r>
      <w:r w:rsidR="00FF517C">
        <w:rPr>
          <w:rFonts w:ascii="Times New Roman" w:hAnsi="Times New Roman" w:cs="Times New Roman"/>
          <w:sz w:val="24"/>
          <w:szCs w:val="24"/>
        </w:rPr>
        <w:t>й</w:t>
      </w:r>
      <w:r w:rsidR="00BF705C" w:rsidRPr="00C971F7">
        <w:rPr>
          <w:rFonts w:ascii="Times New Roman" w:hAnsi="Times New Roman" w:cs="Times New Roman"/>
          <w:sz w:val="24"/>
          <w:szCs w:val="24"/>
        </w:rPr>
        <w:t xml:space="preserve"> о проведении закупок у единственного поставщика (подрядчика, исполнителя) в соответствии с пунктами 6, 8 и 29 части 1 статьи 93 ФЗ-44 и </w:t>
      </w:r>
      <w:r w:rsidRPr="00C971F7">
        <w:rPr>
          <w:rFonts w:ascii="Times New Roman" w:hAnsi="Times New Roman" w:cs="Times New Roman"/>
          <w:sz w:val="24"/>
          <w:szCs w:val="24"/>
        </w:rPr>
        <w:t>11 извещений о проведении открытых конкурсов</w:t>
      </w:r>
      <w:r w:rsidR="00BF705C" w:rsidRPr="00C971F7">
        <w:rPr>
          <w:rFonts w:ascii="Times New Roman" w:hAnsi="Times New Roman" w:cs="Times New Roman"/>
          <w:sz w:val="24"/>
          <w:szCs w:val="24"/>
        </w:rPr>
        <w:t>.</w:t>
      </w:r>
    </w:p>
    <w:p w:rsidR="00BF705C" w:rsidRPr="00C971F7" w:rsidRDefault="00BF705C" w:rsidP="00BF705C">
      <w:pPr>
        <w:pStyle w:val="ConsPlusNormal"/>
        <w:ind w:firstLine="540"/>
        <w:jc w:val="both"/>
        <w:rPr>
          <w:rFonts w:ascii="Times New Roman" w:hAnsi="Times New Roman" w:cs="Times New Roman"/>
          <w:bCs/>
          <w:sz w:val="24"/>
          <w:szCs w:val="24"/>
        </w:rPr>
      </w:pPr>
      <w:r w:rsidRPr="00C971F7">
        <w:rPr>
          <w:rFonts w:ascii="Times New Roman" w:hAnsi="Times New Roman" w:cs="Times New Roman"/>
          <w:bCs/>
          <w:sz w:val="24"/>
          <w:szCs w:val="24"/>
        </w:rPr>
        <w:t>При проверке 11 открытых конкурсов установлено следующее.</w:t>
      </w:r>
    </w:p>
    <w:p w:rsidR="007C7FDB" w:rsidRPr="00C971F7" w:rsidRDefault="00614F2E" w:rsidP="007C7FDB">
      <w:pPr>
        <w:pStyle w:val="ConsPlusNormal"/>
        <w:ind w:firstLine="540"/>
        <w:jc w:val="both"/>
        <w:rPr>
          <w:rFonts w:ascii="Times New Roman" w:hAnsi="Times New Roman" w:cs="Times New Roman"/>
          <w:sz w:val="24"/>
          <w:szCs w:val="24"/>
        </w:rPr>
      </w:pPr>
      <w:hyperlink r:id="rId20" w:tgtFrame="_blank" w:tooltip="Комитет Правительства Чеченской Республики по государственному заказу" w:history="1">
        <w:r w:rsidR="00BF705C" w:rsidRPr="00C971F7">
          <w:rPr>
            <w:rStyle w:val="a3"/>
            <w:rFonts w:ascii="Times New Roman" w:hAnsi="Times New Roman" w:cs="Times New Roman"/>
            <w:color w:val="auto"/>
            <w:sz w:val="24"/>
            <w:szCs w:val="24"/>
            <w:u w:val="none"/>
            <w:bdr w:val="none" w:sz="0" w:space="0" w:color="auto" w:frame="1"/>
            <w:shd w:val="clear" w:color="auto" w:fill="FFFFFF"/>
          </w:rPr>
          <w:t>Комитетом Правительства Чеченской Республики по государственному заказу</w:t>
        </w:r>
      </w:hyperlink>
      <w:r w:rsidR="00BF705C" w:rsidRPr="00C971F7">
        <w:rPr>
          <w:rFonts w:ascii="Times New Roman" w:hAnsi="Times New Roman" w:cs="Times New Roman"/>
          <w:sz w:val="24"/>
          <w:szCs w:val="24"/>
        </w:rPr>
        <w:t xml:space="preserve"> как уполномоченным органом согласно </w:t>
      </w:r>
      <w:r w:rsidR="00BF705C" w:rsidRPr="00C971F7">
        <w:rPr>
          <w:rFonts w:ascii="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00BF705C" w:rsidRPr="00C971F7">
        <w:rPr>
          <w:rFonts w:ascii="Times New Roman" w:hAnsi="Times New Roman" w:cs="Times New Roman"/>
          <w:sz w:val="24"/>
          <w:szCs w:val="24"/>
        </w:rPr>
        <w:t>, утвержденного</w:t>
      </w:r>
      <w:r w:rsidR="00BF705C" w:rsidRPr="00C971F7">
        <w:rPr>
          <w:rFonts w:ascii="Times New Roman" w:hAnsi="Times New Roman" w:cs="Times New Roman"/>
          <w:bCs/>
          <w:sz w:val="24"/>
          <w:szCs w:val="24"/>
        </w:rPr>
        <w:t xml:space="preserve"> </w:t>
      </w:r>
      <w:r w:rsidR="00BF705C" w:rsidRPr="00C971F7">
        <w:rPr>
          <w:rFonts w:ascii="Times New Roman" w:hAnsi="Times New Roman" w:cs="Times New Roman"/>
          <w:sz w:val="24"/>
          <w:szCs w:val="24"/>
        </w:rPr>
        <w:t>Постановлением Правительства</w:t>
      </w:r>
      <w:r w:rsidR="00BF705C" w:rsidRPr="00C971F7">
        <w:rPr>
          <w:rFonts w:ascii="Times New Roman" w:hAnsi="Times New Roman" w:cs="Times New Roman"/>
          <w:bCs/>
          <w:sz w:val="24"/>
          <w:szCs w:val="24"/>
        </w:rPr>
        <w:t xml:space="preserve"> </w:t>
      </w:r>
      <w:r w:rsidR="00BF705C" w:rsidRPr="00C971F7">
        <w:rPr>
          <w:rFonts w:ascii="Times New Roman" w:hAnsi="Times New Roman" w:cs="Times New Roman"/>
          <w:sz w:val="24"/>
          <w:szCs w:val="24"/>
        </w:rPr>
        <w:t>Чеченской Республики</w:t>
      </w:r>
      <w:r w:rsidR="00BF705C" w:rsidRPr="00C971F7">
        <w:rPr>
          <w:rFonts w:ascii="Times New Roman" w:hAnsi="Times New Roman" w:cs="Times New Roman"/>
          <w:bCs/>
          <w:sz w:val="24"/>
          <w:szCs w:val="24"/>
        </w:rPr>
        <w:t xml:space="preserve"> </w:t>
      </w:r>
      <w:r w:rsidR="00BF705C" w:rsidRPr="00C971F7">
        <w:rPr>
          <w:rFonts w:ascii="Times New Roman" w:hAnsi="Times New Roman" w:cs="Times New Roman"/>
          <w:sz w:val="24"/>
          <w:szCs w:val="24"/>
        </w:rPr>
        <w:t>от 19 декабря 2013 года № 339, по определению поставщиков (подрядчиков, исполнителей) для государственных и муниципальных заказчиков Чеченской Республики было размещено 11 следующих извещений о проведении открытых конкурсов для нужд МСЖКХ ЧР:</w:t>
      </w:r>
    </w:p>
    <w:p w:rsidR="007C7FDB" w:rsidRPr="00C971F7" w:rsidRDefault="007C7FDB" w:rsidP="007C7FDB">
      <w:pPr>
        <w:pStyle w:val="ConsPlusNormal"/>
        <w:ind w:firstLine="540"/>
        <w:jc w:val="both"/>
        <w:rPr>
          <w:rFonts w:ascii="Times New Roman" w:hAnsi="Times New Roman" w:cs="Times New Roman"/>
          <w:sz w:val="24"/>
          <w:szCs w:val="24"/>
        </w:rPr>
      </w:pPr>
      <w:r w:rsidRPr="00C971F7">
        <w:rPr>
          <w:rFonts w:ascii="Times New Roman" w:hAnsi="Times New Roman" w:cs="Times New Roman"/>
          <w:sz w:val="24"/>
          <w:szCs w:val="24"/>
        </w:rPr>
        <w:t xml:space="preserve">- извещение № 0194200000516002003 от </w:t>
      </w:r>
      <w:r w:rsidRPr="00C971F7">
        <w:rPr>
          <w:rFonts w:ascii="Times New Roman" w:hAnsi="Times New Roman" w:cs="Times New Roman"/>
          <w:sz w:val="24"/>
          <w:szCs w:val="24"/>
          <w:shd w:val="clear" w:color="auto" w:fill="FFFFFF"/>
        </w:rPr>
        <w:t>22.04.2016</w:t>
      </w:r>
      <w:r w:rsidR="00F32800" w:rsidRPr="00C971F7">
        <w:rPr>
          <w:rFonts w:ascii="Times New Roman" w:hAnsi="Times New Roman" w:cs="Times New Roman"/>
          <w:sz w:val="24"/>
          <w:szCs w:val="24"/>
          <w:shd w:val="clear" w:color="auto" w:fill="FFFFFF"/>
        </w:rPr>
        <w:t xml:space="preserve"> года</w:t>
      </w:r>
      <w:r w:rsidR="00F32800" w:rsidRPr="00C971F7">
        <w:rPr>
          <w:rFonts w:ascii="Times New Roman" w:hAnsi="Times New Roman" w:cs="Times New Roman"/>
          <w:sz w:val="24"/>
          <w:szCs w:val="24"/>
        </w:rPr>
        <w:t>;</w:t>
      </w:r>
    </w:p>
    <w:p w:rsidR="007C7FDB" w:rsidRPr="00C971F7" w:rsidRDefault="007C7FDB" w:rsidP="007C7FDB">
      <w:pPr>
        <w:pStyle w:val="ConsPlusNormal"/>
        <w:ind w:firstLine="540"/>
        <w:jc w:val="both"/>
        <w:rPr>
          <w:rFonts w:ascii="Times New Roman" w:hAnsi="Times New Roman" w:cs="Times New Roman"/>
          <w:sz w:val="24"/>
          <w:szCs w:val="24"/>
        </w:rPr>
      </w:pPr>
      <w:r w:rsidRPr="00C971F7">
        <w:rPr>
          <w:rFonts w:ascii="Times New Roman" w:hAnsi="Times New Roman" w:cs="Times New Roman"/>
          <w:sz w:val="24"/>
          <w:szCs w:val="24"/>
        </w:rPr>
        <w:t xml:space="preserve">- извещение № 0194200000516002006 от </w:t>
      </w:r>
      <w:r w:rsidRPr="00C971F7">
        <w:rPr>
          <w:rFonts w:ascii="Times New Roman" w:hAnsi="Times New Roman" w:cs="Times New Roman"/>
          <w:sz w:val="24"/>
          <w:szCs w:val="24"/>
          <w:shd w:val="clear" w:color="auto" w:fill="FFFFFF"/>
        </w:rPr>
        <w:t>22.04.2016</w:t>
      </w:r>
      <w:r w:rsidR="00F32800" w:rsidRPr="00C971F7">
        <w:rPr>
          <w:rFonts w:ascii="Times New Roman" w:hAnsi="Times New Roman" w:cs="Times New Roman"/>
          <w:sz w:val="24"/>
          <w:szCs w:val="24"/>
          <w:shd w:val="clear" w:color="auto" w:fill="FFFFFF"/>
        </w:rPr>
        <w:t xml:space="preserve"> года</w:t>
      </w:r>
      <w:r w:rsidR="00F32800" w:rsidRPr="00C971F7">
        <w:rPr>
          <w:rFonts w:ascii="Times New Roman" w:hAnsi="Times New Roman" w:cs="Times New Roman"/>
          <w:sz w:val="24"/>
          <w:szCs w:val="24"/>
        </w:rPr>
        <w:t>;</w:t>
      </w:r>
    </w:p>
    <w:p w:rsidR="007C7FDB" w:rsidRPr="00C971F7" w:rsidRDefault="007C7FDB" w:rsidP="007C7FDB">
      <w:pPr>
        <w:pStyle w:val="ConsPlusNormal"/>
        <w:ind w:firstLine="540"/>
        <w:jc w:val="both"/>
        <w:rPr>
          <w:rFonts w:ascii="Times New Roman" w:hAnsi="Times New Roman" w:cs="Times New Roman"/>
          <w:sz w:val="24"/>
          <w:szCs w:val="24"/>
        </w:rPr>
      </w:pPr>
      <w:r w:rsidRPr="00C971F7">
        <w:rPr>
          <w:rFonts w:ascii="Times New Roman" w:hAnsi="Times New Roman" w:cs="Times New Roman"/>
          <w:sz w:val="24"/>
          <w:szCs w:val="24"/>
        </w:rPr>
        <w:t xml:space="preserve">- извещение № 0194200000516002057 от </w:t>
      </w:r>
      <w:r w:rsidRPr="00C971F7">
        <w:rPr>
          <w:rFonts w:ascii="Times New Roman" w:hAnsi="Times New Roman" w:cs="Times New Roman"/>
          <w:sz w:val="24"/>
          <w:szCs w:val="24"/>
          <w:shd w:val="clear" w:color="auto" w:fill="FFFFFF"/>
        </w:rPr>
        <w:t>25.04.2016</w:t>
      </w:r>
      <w:r w:rsidR="00F32800" w:rsidRPr="00C971F7">
        <w:rPr>
          <w:rFonts w:ascii="Times New Roman" w:hAnsi="Times New Roman" w:cs="Times New Roman"/>
          <w:sz w:val="24"/>
          <w:szCs w:val="24"/>
          <w:shd w:val="clear" w:color="auto" w:fill="FFFFFF"/>
        </w:rPr>
        <w:t xml:space="preserve"> года</w:t>
      </w:r>
      <w:r w:rsidR="00F32800" w:rsidRPr="00C971F7">
        <w:rPr>
          <w:rFonts w:ascii="Times New Roman" w:hAnsi="Times New Roman" w:cs="Times New Roman"/>
          <w:sz w:val="24"/>
          <w:szCs w:val="24"/>
        </w:rPr>
        <w:t>;</w:t>
      </w:r>
    </w:p>
    <w:p w:rsidR="007C7FDB" w:rsidRPr="00C971F7" w:rsidRDefault="007C7FDB" w:rsidP="007C7FDB">
      <w:pPr>
        <w:pStyle w:val="ConsPlusNormal"/>
        <w:ind w:firstLine="540"/>
        <w:jc w:val="both"/>
        <w:rPr>
          <w:rFonts w:ascii="Times New Roman" w:hAnsi="Times New Roman" w:cs="Times New Roman"/>
          <w:sz w:val="24"/>
          <w:szCs w:val="24"/>
        </w:rPr>
      </w:pPr>
      <w:r w:rsidRPr="00C971F7">
        <w:rPr>
          <w:rFonts w:ascii="Times New Roman" w:hAnsi="Times New Roman" w:cs="Times New Roman"/>
          <w:sz w:val="24"/>
          <w:szCs w:val="24"/>
        </w:rPr>
        <w:t xml:space="preserve">- извещение № 0194200000516002068 от </w:t>
      </w:r>
      <w:r w:rsidRPr="00C971F7">
        <w:rPr>
          <w:rFonts w:ascii="Times New Roman" w:hAnsi="Times New Roman" w:cs="Times New Roman"/>
          <w:sz w:val="24"/>
          <w:szCs w:val="24"/>
          <w:shd w:val="clear" w:color="auto" w:fill="FFFFFF"/>
        </w:rPr>
        <w:t>25.04.2016</w:t>
      </w:r>
      <w:r w:rsidR="00F32800" w:rsidRPr="00C971F7">
        <w:rPr>
          <w:rFonts w:ascii="Times New Roman" w:hAnsi="Times New Roman" w:cs="Times New Roman"/>
          <w:sz w:val="24"/>
          <w:szCs w:val="24"/>
          <w:shd w:val="clear" w:color="auto" w:fill="FFFFFF"/>
        </w:rPr>
        <w:t xml:space="preserve"> года</w:t>
      </w:r>
      <w:r w:rsidR="00F32800" w:rsidRPr="00C971F7">
        <w:rPr>
          <w:rFonts w:ascii="Times New Roman" w:hAnsi="Times New Roman" w:cs="Times New Roman"/>
          <w:sz w:val="24"/>
          <w:szCs w:val="24"/>
        </w:rPr>
        <w:t>;</w:t>
      </w:r>
    </w:p>
    <w:p w:rsidR="007C7FDB" w:rsidRPr="00C971F7" w:rsidRDefault="007C7FDB" w:rsidP="007C7FDB">
      <w:pPr>
        <w:pStyle w:val="ConsPlusNormal"/>
        <w:ind w:firstLine="540"/>
        <w:jc w:val="both"/>
        <w:rPr>
          <w:rFonts w:ascii="Times New Roman" w:hAnsi="Times New Roman" w:cs="Times New Roman"/>
          <w:sz w:val="24"/>
          <w:szCs w:val="24"/>
        </w:rPr>
      </w:pPr>
      <w:r w:rsidRPr="00C971F7">
        <w:rPr>
          <w:rFonts w:ascii="Times New Roman" w:hAnsi="Times New Roman" w:cs="Times New Roman"/>
          <w:sz w:val="24"/>
          <w:szCs w:val="24"/>
        </w:rPr>
        <w:lastRenderedPageBreak/>
        <w:t xml:space="preserve">- извещение № 0194200000516002077 от </w:t>
      </w:r>
      <w:r w:rsidRPr="00C971F7">
        <w:rPr>
          <w:rFonts w:ascii="Times New Roman" w:hAnsi="Times New Roman" w:cs="Times New Roman"/>
          <w:sz w:val="24"/>
          <w:szCs w:val="24"/>
          <w:shd w:val="clear" w:color="auto" w:fill="FFFFFF"/>
        </w:rPr>
        <w:t>25.04.2016</w:t>
      </w:r>
      <w:r w:rsidR="00F32800" w:rsidRPr="00C971F7">
        <w:rPr>
          <w:rFonts w:ascii="Times New Roman" w:hAnsi="Times New Roman" w:cs="Times New Roman"/>
          <w:sz w:val="24"/>
          <w:szCs w:val="24"/>
          <w:shd w:val="clear" w:color="auto" w:fill="FFFFFF"/>
        </w:rPr>
        <w:t xml:space="preserve"> года</w:t>
      </w:r>
      <w:r w:rsidR="00F32800" w:rsidRPr="00C971F7">
        <w:rPr>
          <w:rFonts w:ascii="Times New Roman" w:hAnsi="Times New Roman" w:cs="Times New Roman"/>
          <w:sz w:val="24"/>
          <w:szCs w:val="24"/>
        </w:rPr>
        <w:t>;</w:t>
      </w:r>
    </w:p>
    <w:p w:rsidR="007C7FDB" w:rsidRPr="00C971F7" w:rsidRDefault="007C7FDB" w:rsidP="007C7FDB">
      <w:pPr>
        <w:pStyle w:val="ConsPlusNormal"/>
        <w:ind w:firstLine="540"/>
        <w:jc w:val="both"/>
        <w:rPr>
          <w:rFonts w:ascii="Times New Roman" w:hAnsi="Times New Roman" w:cs="Times New Roman"/>
          <w:sz w:val="24"/>
          <w:szCs w:val="24"/>
        </w:rPr>
      </w:pPr>
      <w:r w:rsidRPr="00C971F7">
        <w:rPr>
          <w:rFonts w:ascii="Times New Roman" w:hAnsi="Times New Roman" w:cs="Times New Roman"/>
          <w:sz w:val="24"/>
          <w:szCs w:val="24"/>
        </w:rPr>
        <w:t xml:space="preserve">- извещение № 0194200000516004739 от </w:t>
      </w:r>
      <w:r w:rsidRPr="00C971F7">
        <w:rPr>
          <w:rFonts w:ascii="Times New Roman" w:hAnsi="Times New Roman" w:cs="Times New Roman"/>
          <w:sz w:val="24"/>
          <w:szCs w:val="24"/>
          <w:shd w:val="clear" w:color="auto" w:fill="FFFFFF"/>
        </w:rPr>
        <w:t>19.08.2016</w:t>
      </w:r>
      <w:r w:rsidR="00F32800" w:rsidRPr="00C971F7">
        <w:rPr>
          <w:rFonts w:ascii="Times New Roman" w:hAnsi="Times New Roman" w:cs="Times New Roman"/>
          <w:sz w:val="24"/>
          <w:szCs w:val="24"/>
          <w:shd w:val="clear" w:color="auto" w:fill="FFFFFF"/>
        </w:rPr>
        <w:t xml:space="preserve"> года</w:t>
      </w:r>
      <w:r w:rsidR="00F32800" w:rsidRPr="00C971F7">
        <w:rPr>
          <w:rFonts w:ascii="Times New Roman" w:hAnsi="Times New Roman" w:cs="Times New Roman"/>
          <w:sz w:val="24"/>
          <w:szCs w:val="24"/>
        </w:rPr>
        <w:t>;</w:t>
      </w:r>
    </w:p>
    <w:p w:rsidR="007C7FDB" w:rsidRPr="00C971F7" w:rsidRDefault="007C7FDB" w:rsidP="007C7FDB">
      <w:pPr>
        <w:pStyle w:val="ConsPlusNormal"/>
        <w:ind w:firstLine="540"/>
        <w:jc w:val="both"/>
        <w:rPr>
          <w:rFonts w:ascii="Times New Roman" w:hAnsi="Times New Roman" w:cs="Times New Roman"/>
          <w:sz w:val="24"/>
          <w:szCs w:val="24"/>
        </w:rPr>
      </w:pPr>
      <w:r w:rsidRPr="00C971F7">
        <w:rPr>
          <w:rFonts w:ascii="Times New Roman" w:hAnsi="Times New Roman" w:cs="Times New Roman"/>
          <w:sz w:val="24"/>
          <w:szCs w:val="24"/>
        </w:rPr>
        <w:t xml:space="preserve">- извещение № 0194200000516004740 от </w:t>
      </w:r>
      <w:r w:rsidRPr="00C971F7">
        <w:rPr>
          <w:rFonts w:ascii="Times New Roman" w:hAnsi="Times New Roman" w:cs="Times New Roman"/>
          <w:sz w:val="24"/>
          <w:szCs w:val="24"/>
          <w:shd w:val="clear" w:color="auto" w:fill="FFFFFF"/>
        </w:rPr>
        <w:t>19.08.2016</w:t>
      </w:r>
      <w:r w:rsidR="00F32800" w:rsidRPr="00C971F7">
        <w:rPr>
          <w:rFonts w:ascii="Times New Roman" w:hAnsi="Times New Roman" w:cs="Times New Roman"/>
          <w:sz w:val="24"/>
          <w:szCs w:val="24"/>
          <w:shd w:val="clear" w:color="auto" w:fill="FFFFFF"/>
        </w:rPr>
        <w:t xml:space="preserve"> года</w:t>
      </w:r>
      <w:r w:rsidR="00F32800" w:rsidRPr="00C971F7">
        <w:rPr>
          <w:rFonts w:ascii="Times New Roman" w:hAnsi="Times New Roman" w:cs="Times New Roman"/>
          <w:sz w:val="24"/>
          <w:szCs w:val="24"/>
        </w:rPr>
        <w:t>;</w:t>
      </w:r>
    </w:p>
    <w:p w:rsidR="007C7FDB" w:rsidRPr="00C971F7" w:rsidRDefault="007C7FDB" w:rsidP="007C7FDB">
      <w:pPr>
        <w:pStyle w:val="ConsPlusNormal"/>
        <w:ind w:firstLine="540"/>
        <w:jc w:val="both"/>
        <w:rPr>
          <w:rFonts w:ascii="Times New Roman" w:hAnsi="Times New Roman" w:cs="Times New Roman"/>
          <w:sz w:val="24"/>
          <w:szCs w:val="24"/>
        </w:rPr>
      </w:pPr>
      <w:r w:rsidRPr="00C971F7">
        <w:rPr>
          <w:rFonts w:ascii="Times New Roman" w:hAnsi="Times New Roman" w:cs="Times New Roman"/>
          <w:sz w:val="24"/>
          <w:szCs w:val="24"/>
        </w:rPr>
        <w:t xml:space="preserve">- извещение № 0194200000516004742 от </w:t>
      </w:r>
      <w:r w:rsidRPr="00C971F7">
        <w:rPr>
          <w:rFonts w:ascii="Times New Roman" w:hAnsi="Times New Roman" w:cs="Times New Roman"/>
          <w:sz w:val="24"/>
          <w:szCs w:val="24"/>
          <w:shd w:val="clear" w:color="auto" w:fill="FFFFFF"/>
        </w:rPr>
        <w:t>19.08.2016</w:t>
      </w:r>
      <w:r w:rsidR="00F32800" w:rsidRPr="00C971F7">
        <w:rPr>
          <w:rFonts w:ascii="Times New Roman" w:hAnsi="Times New Roman" w:cs="Times New Roman"/>
          <w:sz w:val="24"/>
          <w:szCs w:val="24"/>
          <w:shd w:val="clear" w:color="auto" w:fill="FFFFFF"/>
        </w:rPr>
        <w:t xml:space="preserve"> года</w:t>
      </w:r>
      <w:r w:rsidR="00F32800" w:rsidRPr="00C971F7">
        <w:rPr>
          <w:rFonts w:ascii="Times New Roman" w:hAnsi="Times New Roman" w:cs="Times New Roman"/>
          <w:sz w:val="24"/>
          <w:szCs w:val="24"/>
        </w:rPr>
        <w:t>;</w:t>
      </w:r>
    </w:p>
    <w:p w:rsidR="007C7FDB" w:rsidRPr="00C971F7" w:rsidRDefault="007C7FDB" w:rsidP="007C7FDB">
      <w:pPr>
        <w:pStyle w:val="ConsPlusNormal"/>
        <w:ind w:firstLine="540"/>
        <w:jc w:val="both"/>
        <w:rPr>
          <w:rFonts w:ascii="Times New Roman" w:hAnsi="Times New Roman" w:cs="Times New Roman"/>
          <w:sz w:val="24"/>
          <w:szCs w:val="24"/>
        </w:rPr>
      </w:pPr>
      <w:r w:rsidRPr="00C971F7">
        <w:rPr>
          <w:rFonts w:ascii="Times New Roman" w:hAnsi="Times New Roman" w:cs="Times New Roman"/>
          <w:sz w:val="24"/>
          <w:szCs w:val="24"/>
        </w:rPr>
        <w:t xml:space="preserve">- извещение № 0194200000516004745 от </w:t>
      </w:r>
      <w:r w:rsidRPr="00C971F7">
        <w:rPr>
          <w:rFonts w:ascii="Times New Roman" w:hAnsi="Times New Roman" w:cs="Times New Roman"/>
          <w:sz w:val="24"/>
          <w:szCs w:val="24"/>
          <w:shd w:val="clear" w:color="auto" w:fill="FFFFFF"/>
        </w:rPr>
        <w:t>19.08.2016</w:t>
      </w:r>
      <w:r w:rsidR="00F32800" w:rsidRPr="00C971F7">
        <w:rPr>
          <w:rFonts w:ascii="Times New Roman" w:hAnsi="Times New Roman" w:cs="Times New Roman"/>
          <w:sz w:val="24"/>
          <w:szCs w:val="24"/>
          <w:shd w:val="clear" w:color="auto" w:fill="FFFFFF"/>
        </w:rPr>
        <w:t xml:space="preserve"> года</w:t>
      </w:r>
      <w:r w:rsidR="00F32800" w:rsidRPr="00C971F7">
        <w:rPr>
          <w:rFonts w:ascii="Times New Roman" w:hAnsi="Times New Roman" w:cs="Times New Roman"/>
          <w:sz w:val="24"/>
          <w:szCs w:val="24"/>
        </w:rPr>
        <w:t>;</w:t>
      </w:r>
    </w:p>
    <w:p w:rsidR="007C7FDB" w:rsidRPr="00C971F7" w:rsidRDefault="007C7FDB" w:rsidP="007C7FDB">
      <w:pPr>
        <w:pStyle w:val="ConsPlusNormal"/>
        <w:ind w:firstLine="540"/>
        <w:jc w:val="both"/>
        <w:rPr>
          <w:rFonts w:ascii="Times New Roman" w:hAnsi="Times New Roman" w:cs="Times New Roman"/>
          <w:bCs/>
          <w:sz w:val="24"/>
          <w:szCs w:val="24"/>
        </w:rPr>
      </w:pPr>
      <w:r w:rsidRPr="00C971F7">
        <w:rPr>
          <w:rFonts w:ascii="Times New Roman" w:hAnsi="Times New Roman" w:cs="Times New Roman"/>
          <w:sz w:val="24"/>
          <w:szCs w:val="24"/>
        </w:rPr>
        <w:t xml:space="preserve">- извещение № 0194200000516004746 от </w:t>
      </w:r>
      <w:r w:rsidRPr="00C971F7">
        <w:rPr>
          <w:rFonts w:ascii="Times New Roman" w:hAnsi="Times New Roman" w:cs="Times New Roman"/>
          <w:sz w:val="24"/>
          <w:szCs w:val="24"/>
          <w:shd w:val="clear" w:color="auto" w:fill="FFFFFF"/>
        </w:rPr>
        <w:t>19.08.2016 года</w:t>
      </w:r>
      <w:r w:rsidR="00F32800" w:rsidRPr="00C971F7">
        <w:rPr>
          <w:rFonts w:ascii="Times New Roman" w:hAnsi="Times New Roman" w:cs="Times New Roman"/>
          <w:sz w:val="24"/>
          <w:szCs w:val="24"/>
        </w:rPr>
        <w:t>;</w:t>
      </w:r>
    </w:p>
    <w:p w:rsidR="00BA12FB" w:rsidRPr="00C971F7" w:rsidRDefault="007C7FDB" w:rsidP="00BA12FB">
      <w:pPr>
        <w:pStyle w:val="ConsPlusNormal"/>
        <w:ind w:firstLine="540"/>
        <w:jc w:val="both"/>
        <w:rPr>
          <w:rFonts w:ascii="Calibri" w:hAnsi="Calibri" w:cs="Times New Roman"/>
          <w:color w:val="000000"/>
        </w:rPr>
      </w:pPr>
      <w:r w:rsidRPr="00C971F7">
        <w:rPr>
          <w:rFonts w:ascii="Times New Roman" w:hAnsi="Times New Roman" w:cs="Times New Roman"/>
          <w:color w:val="000000"/>
          <w:sz w:val="24"/>
          <w:szCs w:val="24"/>
        </w:rPr>
        <w:t xml:space="preserve">- извещение № 0194200000516001707 </w:t>
      </w:r>
      <w:r w:rsidR="00F32800" w:rsidRPr="00C971F7">
        <w:rPr>
          <w:rFonts w:ascii="Times New Roman" w:hAnsi="Times New Roman" w:cs="Times New Roman"/>
          <w:sz w:val="24"/>
          <w:szCs w:val="24"/>
        </w:rPr>
        <w:t xml:space="preserve">от </w:t>
      </w:r>
      <w:r w:rsidR="00F32800" w:rsidRPr="00C971F7">
        <w:rPr>
          <w:rFonts w:ascii="Times New Roman" w:hAnsi="Times New Roman" w:cs="Times New Roman"/>
          <w:sz w:val="24"/>
          <w:szCs w:val="24"/>
          <w:shd w:val="clear" w:color="auto" w:fill="FFFFFF"/>
        </w:rPr>
        <w:t>11.04.2016 года</w:t>
      </w:r>
      <w:r w:rsidR="00F32800" w:rsidRPr="00C971F7">
        <w:rPr>
          <w:rFonts w:ascii="Calibri" w:hAnsi="Calibri" w:cs="Times New Roman"/>
          <w:color w:val="000000"/>
        </w:rPr>
        <w:t>.</w:t>
      </w:r>
    </w:p>
    <w:p w:rsidR="00A14173" w:rsidRPr="00C971F7" w:rsidRDefault="00F32800" w:rsidP="00A14173">
      <w:pPr>
        <w:pStyle w:val="ConsPlusNormal"/>
        <w:ind w:firstLine="540"/>
        <w:jc w:val="both"/>
        <w:rPr>
          <w:rFonts w:ascii="Times New Roman" w:hAnsi="Times New Roman" w:cs="Times New Roman"/>
          <w:sz w:val="24"/>
          <w:szCs w:val="24"/>
        </w:rPr>
      </w:pPr>
      <w:r w:rsidRPr="00C971F7">
        <w:rPr>
          <w:rFonts w:ascii="Times New Roman" w:hAnsi="Times New Roman" w:cs="Times New Roman"/>
          <w:color w:val="000000"/>
          <w:sz w:val="24"/>
          <w:szCs w:val="24"/>
        </w:rPr>
        <w:t xml:space="preserve">Из данных открытых конкурсов </w:t>
      </w:r>
      <w:r w:rsidR="00DD1793">
        <w:rPr>
          <w:rFonts w:ascii="Times New Roman" w:hAnsi="Times New Roman" w:cs="Times New Roman"/>
          <w:color w:val="000000"/>
          <w:sz w:val="24"/>
          <w:szCs w:val="24"/>
        </w:rPr>
        <w:t>один</w:t>
      </w:r>
      <w:r w:rsidRPr="00C971F7">
        <w:rPr>
          <w:rFonts w:ascii="Times New Roman" w:hAnsi="Times New Roman" w:cs="Times New Roman"/>
          <w:color w:val="000000"/>
          <w:sz w:val="24"/>
          <w:szCs w:val="24"/>
        </w:rPr>
        <w:t xml:space="preserve"> конкурс </w:t>
      </w:r>
      <w:r w:rsidR="00FF517C">
        <w:rPr>
          <w:rFonts w:ascii="Times New Roman" w:hAnsi="Times New Roman" w:cs="Times New Roman"/>
          <w:color w:val="000000"/>
          <w:sz w:val="24"/>
          <w:szCs w:val="24"/>
        </w:rPr>
        <w:t>(</w:t>
      </w:r>
      <w:r w:rsidRPr="00C971F7">
        <w:rPr>
          <w:rFonts w:ascii="Times New Roman" w:hAnsi="Times New Roman" w:cs="Times New Roman"/>
          <w:color w:val="000000"/>
          <w:sz w:val="24"/>
          <w:szCs w:val="24"/>
        </w:rPr>
        <w:t xml:space="preserve">извещение № 0194200000516001707 </w:t>
      </w:r>
      <w:r w:rsidR="00FF517C">
        <w:rPr>
          <w:rFonts w:ascii="Times New Roman" w:hAnsi="Times New Roman" w:cs="Times New Roman"/>
          <w:color w:val="000000"/>
          <w:sz w:val="24"/>
          <w:szCs w:val="24"/>
        </w:rPr>
        <w:br/>
      </w:r>
      <w:r w:rsidRPr="00C971F7">
        <w:rPr>
          <w:rFonts w:ascii="Times New Roman" w:hAnsi="Times New Roman" w:cs="Times New Roman"/>
          <w:sz w:val="24"/>
          <w:szCs w:val="24"/>
        </w:rPr>
        <w:t xml:space="preserve">от </w:t>
      </w:r>
      <w:r w:rsidRPr="00C971F7">
        <w:rPr>
          <w:rFonts w:ascii="Times New Roman" w:hAnsi="Times New Roman" w:cs="Times New Roman"/>
          <w:sz w:val="24"/>
          <w:szCs w:val="24"/>
          <w:shd w:val="clear" w:color="auto" w:fill="FFFFFF"/>
        </w:rPr>
        <w:t>11.04.2016 года</w:t>
      </w:r>
      <w:r w:rsidR="00FF517C">
        <w:rPr>
          <w:rFonts w:ascii="Times New Roman" w:hAnsi="Times New Roman" w:cs="Times New Roman"/>
          <w:sz w:val="24"/>
          <w:szCs w:val="24"/>
          <w:shd w:val="clear" w:color="auto" w:fill="FFFFFF"/>
        </w:rPr>
        <w:t>)</w:t>
      </w:r>
      <w:r w:rsidRPr="00C971F7">
        <w:rPr>
          <w:rFonts w:ascii="Times New Roman" w:hAnsi="Times New Roman" w:cs="Times New Roman"/>
          <w:sz w:val="24"/>
          <w:szCs w:val="24"/>
          <w:shd w:val="clear" w:color="auto" w:fill="FFFFFF"/>
        </w:rPr>
        <w:t xml:space="preserve"> </w:t>
      </w:r>
      <w:r w:rsidRPr="00C971F7">
        <w:rPr>
          <w:rFonts w:ascii="Times New Roman" w:hAnsi="Times New Roman" w:cs="Times New Roman"/>
          <w:sz w:val="24"/>
          <w:szCs w:val="24"/>
        </w:rPr>
        <w:t>МСЖКХ</w:t>
      </w:r>
      <w:r w:rsidR="005A0FAF" w:rsidRPr="00C971F7">
        <w:rPr>
          <w:rFonts w:ascii="Times New Roman" w:hAnsi="Times New Roman" w:cs="Times New Roman"/>
          <w:sz w:val="24"/>
          <w:szCs w:val="24"/>
        </w:rPr>
        <w:t xml:space="preserve"> ЧР был отменен 14.04.2016 года, </w:t>
      </w:r>
      <w:r w:rsidR="00DD1793">
        <w:rPr>
          <w:rFonts w:ascii="Times New Roman" w:hAnsi="Times New Roman" w:cs="Times New Roman"/>
          <w:sz w:val="24"/>
          <w:szCs w:val="24"/>
        </w:rPr>
        <w:t>пять</w:t>
      </w:r>
      <w:r w:rsidRPr="00C971F7">
        <w:rPr>
          <w:rFonts w:ascii="Times New Roman" w:hAnsi="Times New Roman" w:cs="Times New Roman"/>
          <w:sz w:val="24"/>
          <w:szCs w:val="24"/>
        </w:rPr>
        <w:t xml:space="preserve"> </w:t>
      </w:r>
      <w:r w:rsidRPr="00C971F7">
        <w:rPr>
          <w:rFonts w:ascii="Times New Roman" w:hAnsi="Times New Roman" w:cs="Times New Roman"/>
          <w:color w:val="000000"/>
          <w:sz w:val="24"/>
          <w:szCs w:val="24"/>
        </w:rPr>
        <w:t xml:space="preserve">открытых конкурсов </w:t>
      </w:r>
      <w:r w:rsidRPr="00C971F7">
        <w:rPr>
          <w:rFonts w:ascii="Times New Roman" w:hAnsi="Times New Roman" w:cs="Times New Roman"/>
          <w:sz w:val="24"/>
          <w:szCs w:val="24"/>
        </w:rPr>
        <w:t xml:space="preserve">извещение </w:t>
      </w:r>
      <w:r w:rsidR="00ED1679">
        <w:rPr>
          <w:rFonts w:ascii="Times New Roman" w:hAnsi="Times New Roman" w:cs="Times New Roman"/>
          <w:sz w:val="24"/>
          <w:szCs w:val="24"/>
        </w:rPr>
        <w:br/>
      </w:r>
      <w:r w:rsidRPr="00C971F7">
        <w:rPr>
          <w:rFonts w:ascii="Times New Roman" w:hAnsi="Times New Roman" w:cs="Times New Roman"/>
          <w:sz w:val="24"/>
          <w:szCs w:val="24"/>
        </w:rPr>
        <w:t xml:space="preserve">№ 0194200000516004739 от </w:t>
      </w:r>
      <w:r w:rsidRPr="00C971F7">
        <w:rPr>
          <w:rFonts w:ascii="Times New Roman" w:hAnsi="Times New Roman" w:cs="Times New Roman"/>
          <w:sz w:val="24"/>
          <w:szCs w:val="24"/>
          <w:shd w:val="clear" w:color="auto" w:fill="FFFFFF"/>
        </w:rPr>
        <w:t>19.08.2016 года, №</w:t>
      </w:r>
      <w:r w:rsidRPr="00C971F7">
        <w:rPr>
          <w:rFonts w:ascii="Times New Roman" w:hAnsi="Times New Roman" w:cs="Times New Roman"/>
          <w:sz w:val="24"/>
          <w:szCs w:val="24"/>
        </w:rPr>
        <w:t xml:space="preserve"> 0194200000516004740 от </w:t>
      </w:r>
      <w:r w:rsidRPr="00C971F7">
        <w:rPr>
          <w:rFonts w:ascii="Times New Roman" w:hAnsi="Times New Roman" w:cs="Times New Roman"/>
          <w:sz w:val="24"/>
          <w:szCs w:val="24"/>
          <w:shd w:val="clear" w:color="auto" w:fill="FFFFFF"/>
        </w:rPr>
        <w:t xml:space="preserve">19.08.2016 года, </w:t>
      </w:r>
      <w:r w:rsidR="005A0FAF" w:rsidRPr="00C971F7">
        <w:rPr>
          <w:rFonts w:ascii="Times New Roman" w:hAnsi="Times New Roman" w:cs="Times New Roman"/>
          <w:sz w:val="24"/>
          <w:szCs w:val="24"/>
          <w:shd w:val="clear" w:color="auto" w:fill="FFFFFF"/>
        </w:rPr>
        <w:br/>
      </w:r>
      <w:r w:rsidRPr="00C971F7">
        <w:rPr>
          <w:rFonts w:ascii="Times New Roman" w:hAnsi="Times New Roman" w:cs="Times New Roman"/>
          <w:sz w:val="24"/>
          <w:szCs w:val="24"/>
          <w:shd w:val="clear" w:color="auto" w:fill="FFFFFF"/>
        </w:rPr>
        <w:t>№</w:t>
      </w:r>
      <w:r w:rsidRPr="00C971F7">
        <w:rPr>
          <w:rFonts w:ascii="Times New Roman" w:hAnsi="Times New Roman" w:cs="Times New Roman"/>
          <w:sz w:val="24"/>
          <w:szCs w:val="24"/>
        </w:rPr>
        <w:t xml:space="preserve"> 0194200000516004742 от </w:t>
      </w:r>
      <w:r w:rsidRPr="00C971F7">
        <w:rPr>
          <w:rFonts w:ascii="Times New Roman" w:hAnsi="Times New Roman" w:cs="Times New Roman"/>
          <w:sz w:val="24"/>
          <w:szCs w:val="24"/>
          <w:shd w:val="clear" w:color="auto" w:fill="FFFFFF"/>
        </w:rPr>
        <w:t xml:space="preserve">19.08.2016 года, </w:t>
      </w:r>
      <w:r w:rsidRPr="00C971F7">
        <w:rPr>
          <w:rFonts w:ascii="Times New Roman" w:hAnsi="Times New Roman" w:cs="Times New Roman"/>
          <w:sz w:val="24"/>
          <w:szCs w:val="24"/>
        </w:rPr>
        <w:t xml:space="preserve">№ 0194200000516004745 от </w:t>
      </w:r>
      <w:r w:rsidRPr="00C971F7">
        <w:rPr>
          <w:rFonts w:ascii="Times New Roman" w:hAnsi="Times New Roman" w:cs="Times New Roman"/>
          <w:sz w:val="24"/>
          <w:szCs w:val="24"/>
          <w:shd w:val="clear" w:color="auto" w:fill="FFFFFF"/>
        </w:rPr>
        <w:t xml:space="preserve">19.08.2016 года, </w:t>
      </w:r>
      <w:r w:rsidR="005A0FAF" w:rsidRPr="00C971F7">
        <w:rPr>
          <w:rFonts w:ascii="Times New Roman" w:hAnsi="Times New Roman" w:cs="Times New Roman"/>
          <w:sz w:val="24"/>
          <w:szCs w:val="24"/>
          <w:shd w:val="clear" w:color="auto" w:fill="FFFFFF"/>
        </w:rPr>
        <w:br/>
      </w:r>
      <w:r w:rsidR="00BA12FB" w:rsidRPr="00C971F7">
        <w:rPr>
          <w:rFonts w:ascii="Times New Roman" w:hAnsi="Times New Roman" w:cs="Times New Roman"/>
          <w:sz w:val="24"/>
          <w:szCs w:val="24"/>
        </w:rPr>
        <w:t xml:space="preserve">№ </w:t>
      </w:r>
      <w:r w:rsidRPr="00C971F7">
        <w:rPr>
          <w:rFonts w:ascii="Times New Roman" w:hAnsi="Times New Roman" w:cs="Times New Roman"/>
          <w:sz w:val="24"/>
          <w:szCs w:val="24"/>
        </w:rPr>
        <w:t xml:space="preserve">0194200000516004746 от </w:t>
      </w:r>
      <w:r w:rsidRPr="00C971F7">
        <w:rPr>
          <w:rFonts w:ascii="Times New Roman" w:hAnsi="Times New Roman" w:cs="Times New Roman"/>
          <w:sz w:val="24"/>
          <w:szCs w:val="24"/>
          <w:shd w:val="clear" w:color="auto" w:fill="FFFFFF"/>
        </w:rPr>
        <w:t xml:space="preserve">19.08.2016 года </w:t>
      </w:r>
      <w:r w:rsidR="005A0FAF" w:rsidRPr="00C971F7">
        <w:rPr>
          <w:rFonts w:ascii="Times New Roman" w:hAnsi="Times New Roman" w:cs="Times New Roman"/>
          <w:sz w:val="24"/>
          <w:szCs w:val="24"/>
        </w:rPr>
        <w:t xml:space="preserve">состоялись, а </w:t>
      </w:r>
      <w:r w:rsidR="00DD1793">
        <w:rPr>
          <w:rFonts w:ascii="Times New Roman" w:hAnsi="Times New Roman" w:cs="Times New Roman"/>
          <w:sz w:val="24"/>
          <w:szCs w:val="24"/>
        </w:rPr>
        <w:t>пять</w:t>
      </w:r>
      <w:r w:rsidR="005A0FAF" w:rsidRPr="00C971F7">
        <w:rPr>
          <w:rFonts w:ascii="Times New Roman" w:hAnsi="Times New Roman" w:cs="Times New Roman"/>
          <w:sz w:val="24"/>
          <w:szCs w:val="24"/>
        </w:rPr>
        <w:t xml:space="preserve"> конкурсов извещение </w:t>
      </w:r>
      <w:r w:rsidR="005A0FAF" w:rsidRPr="00C971F7">
        <w:rPr>
          <w:rFonts w:ascii="Times New Roman" w:hAnsi="Times New Roman" w:cs="Times New Roman"/>
          <w:sz w:val="24"/>
          <w:szCs w:val="24"/>
        </w:rPr>
        <w:br/>
        <w:t xml:space="preserve">№ 0194200000516002003 от </w:t>
      </w:r>
      <w:r w:rsidR="005A0FAF" w:rsidRPr="00C971F7">
        <w:rPr>
          <w:rFonts w:ascii="Times New Roman" w:hAnsi="Times New Roman" w:cs="Times New Roman"/>
          <w:sz w:val="24"/>
          <w:szCs w:val="24"/>
          <w:shd w:val="clear" w:color="auto" w:fill="FFFFFF"/>
        </w:rPr>
        <w:t xml:space="preserve">22.04.2016 года, </w:t>
      </w:r>
      <w:r w:rsidR="005A0FAF" w:rsidRPr="00C971F7">
        <w:rPr>
          <w:rFonts w:ascii="Times New Roman" w:hAnsi="Times New Roman" w:cs="Times New Roman"/>
          <w:sz w:val="24"/>
          <w:szCs w:val="24"/>
        </w:rPr>
        <w:t xml:space="preserve">№ 0194200000516002006 от </w:t>
      </w:r>
      <w:r w:rsidR="005A0FAF" w:rsidRPr="00C971F7">
        <w:rPr>
          <w:rFonts w:ascii="Times New Roman" w:hAnsi="Times New Roman" w:cs="Times New Roman"/>
          <w:sz w:val="24"/>
          <w:szCs w:val="24"/>
          <w:shd w:val="clear" w:color="auto" w:fill="FFFFFF"/>
        </w:rPr>
        <w:t xml:space="preserve">22.04.2016 года, </w:t>
      </w:r>
      <w:r w:rsidR="005A0FAF" w:rsidRPr="00C971F7">
        <w:rPr>
          <w:rFonts w:ascii="Times New Roman" w:hAnsi="Times New Roman" w:cs="Times New Roman"/>
          <w:sz w:val="24"/>
          <w:szCs w:val="24"/>
          <w:shd w:val="clear" w:color="auto" w:fill="FFFFFF"/>
        </w:rPr>
        <w:br/>
      </w:r>
      <w:r w:rsidR="005A0FAF" w:rsidRPr="00C971F7">
        <w:rPr>
          <w:rFonts w:ascii="Times New Roman" w:hAnsi="Times New Roman" w:cs="Times New Roman"/>
          <w:sz w:val="24"/>
          <w:szCs w:val="24"/>
        </w:rPr>
        <w:t xml:space="preserve">№ 0194200000516002057 от </w:t>
      </w:r>
      <w:r w:rsidR="005A0FAF" w:rsidRPr="00C971F7">
        <w:rPr>
          <w:rFonts w:ascii="Times New Roman" w:hAnsi="Times New Roman" w:cs="Times New Roman"/>
          <w:sz w:val="24"/>
          <w:szCs w:val="24"/>
          <w:shd w:val="clear" w:color="auto" w:fill="FFFFFF"/>
        </w:rPr>
        <w:t xml:space="preserve">25.04.2016 года, </w:t>
      </w:r>
      <w:r w:rsidR="005A0FAF" w:rsidRPr="00C971F7">
        <w:rPr>
          <w:rFonts w:ascii="Times New Roman" w:hAnsi="Times New Roman" w:cs="Times New Roman"/>
          <w:sz w:val="24"/>
          <w:szCs w:val="24"/>
        </w:rPr>
        <w:t xml:space="preserve">№ 0194200000516002068 от </w:t>
      </w:r>
      <w:r w:rsidR="005A0FAF" w:rsidRPr="00C971F7">
        <w:rPr>
          <w:rFonts w:ascii="Times New Roman" w:hAnsi="Times New Roman" w:cs="Times New Roman"/>
          <w:sz w:val="24"/>
          <w:szCs w:val="24"/>
          <w:shd w:val="clear" w:color="auto" w:fill="FFFFFF"/>
        </w:rPr>
        <w:t xml:space="preserve">25.04.2016 года, </w:t>
      </w:r>
      <w:r w:rsidR="005A0FAF" w:rsidRPr="00C971F7">
        <w:rPr>
          <w:rFonts w:ascii="Times New Roman" w:hAnsi="Times New Roman" w:cs="Times New Roman"/>
          <w:sz w:val="24"/>
          <w:szCs w:val="24"/>
          <w:shd w:val="clear" w:color="auto" w:fill="FFFFFF"/>
        </w:rPr>
        <w:br/>
      </w:r>
      <w:r w:rsidR="005A0FAF" w:rsidRPr="00C971F7">
        <w:rPr>
          <w:rFonts w:ascii="Times New Roman" w:hAnsi="Times New Roman" w:cs="Times New Roman"/>
          <w:sz w:val="24"/>
          <w:szCs w:val="24"/>
        </w:rPr>
        <w:t xml:space="preserve">№ 0194200000516002077 от </w:t>
      </w:r>
      <w:r w:rsidR="005A0FAF" w:rsidRPr="00C971F7">
        <w:rPr>
          <w:rFonts w:ascii="Times New Roman" w:hAnsi="Times New Roman" w:cs="Times New Roman"/>
          <w:sz w:val="24"/>
          <w:szCs w:val="24"/>
          <w:shd w:val="clear" w:color="auto" w:fill="FFFFFF"/>
        </w:rPr>
        <w:t xml:space="preserve">25.04.2016 года комиссией Комитета Правительства Чеченской Республики по государственному заказу </w:t>
      </w:r>
      <w:r w:rsidR="00BA12FB" w:rsidRPr="00C971F7">
        <w:rPr>
          <w:rFonts w:ascii="Times New Roman" w:hAnsi="Times New Roman" w:cs="Times New Roman"/>
          <w:sz w:val="24"/>
          <w:szCs w:val="24"/>
        </w:rPr>
        <w:t xml:space="preserve">по осуществлению закупок товаров (работ, услуг) путем проведения конкурсов и аукционов в электронной форме для обеспечения государственных и муниципальных нужд Чеченской Республики </w:t>
      </w:r>
      <w:r w:rsidR="005A0FAF" w:rsidRPr="00C971F7">
        <w:rPr>
          <w:rFonts w:ascii="Times New Roman" w:hAnsi="Times New Roman" w:cs="Times New Roman"/>
          <w:sz w:val="24"/>
          <w:szCs w:val="24"/>
        </w:rPr>
        <w:t xml:space="preserve">были признаны несостоявшимся </w:t>
      </w:r>
      <w:r w:rsidR="00BA12FB" w:rsidRPr="00C971F7">
        <w:rPr>
          <w:rFonts w:ascii="Times New Roman" w:hAnsi="Times New Roman" w:cs="Times New Roman"/>
          <w:sz w:val="24"/>
          <w:szCs w:val="24"/>
        </w:rPr>
        <w:t xml:space="preserve">на основании </w:t>
      </w:r>
      <w:r w:rsidR="00ED1679">
        <w:rPr>
          <w:rFonts w:ascii="Times New Roman" w:hAnsi="Times New Roman" w:cs="Times New Roman"/>
          <w:sz w:val="24"/>
          <w:szCs w:val="24"/>
        </w:rPr>
        <w:br/>
      </w:r>
      <w:r w:rsidR="00BA12FB" w:rsidRPr="00C971F7">
        <w:rPr>
          <w:rFonts w:ascii="Times New Roman" w:hAnsi="Times New Roman" w:cs="Times New Roman"/>
          <w:sz w:val="24"/>
          <w:szCs w:val="24"/>
        </w:rPr>
        <w:t xml:space="preserve">части 13 статьи 51 </w:t>
      </w:r>
      <w:r w:rsidR="00BA12FB" w:rsidRPr="00C971F7">
        <w:rPr>
          <w:rFonts w:ascii="Times New Roman" w:hAnsi="Times New Roman" w:cs="Times New Roman"/>
          <w:kern w:val="16"/>
          <w:sz w:val="24"/>
          <w:szCs w:val="24"/>
        </w:rPr>
        <w:t xml:space="preserve">ФЗ-44 в связи с тем, что </w:t>
      </w:r>
      <w:r w:rsidR="00BA12FB" w:rsidRPr="00C971F7">
        <w:rPr>
          <w:rFonts w:ascii="Times New Roman" w:hAnsi="Times New Roman" w:cs="Times New Roman"/>
          <w:sz w:val="24"/>
          <w:szCs w:val="24"/>
        </w:rPr>
        <w:t>по окончании срока подачи заявок на участие в конкурсах поданы только по одной заявке</w:t>
      </w:r>
      <w:r w:rsidR="00DD1793">
        <w:rPr>
          <w:rFonts w:ascii="Times New Roman" w:hAnsi="Times New Roman" w:cs="Times New Roman"/>
          <w:sz w:val="24"/>
          <w:szCs w:val="24"/>
        </w:rPr>
        <w:t xml:space="preserve"> от единственного участника </w:t>
      </w:r>
      <w:r w:rsidR="00DD1793" w:rsidRPr="00191494">
        <w:rPr>
          <w:rFonts w:ascii="Times New Roman" w:hAnsi="Times New Roman" w:cs="Times New Roman"/>
          <w:sz w:val="24"/>
          <w:szCs w:val="24"/>
        </w:rPr>
        <w:t>Государственно</w:t>
      </w:r>
      <w:r w:rsidR="00DD1793">
        <w:rPr>
          <w:rFonts w:ascii="Times New Roman" w:hAnsi="Times New Roman" w:cs="Times New Roman"/>
          <w:sz w:val="24"/>
          <w:szCs w:val="24"/>
        </w:rPr>
        <w:t>го</w:t>
      </w:r>
      <w:r w:rsidR="00DD1793" w:rsidRPr="00191494">
        <w:rPr>
          <w:rFonts w:ascii="Times New Roman" w:hAnsi="Times New Roman" w:cs="Times New Roman"/>
          <w:sz w:val="24"/>
          <w:szCs w:val="24"/>
        </w:rPr>
        <w:t xml:space="preserve"> унитарно</w:t>
      </w:r>
      <w:r w:rsidR="00DD1793">
        <w:rPr>
          <w:rFonts w:ascii="Times New Roman" w:hAnsi="Times New Roman" w:cs="Times New Roman"/>
          <w:sz w:val="24"/>
          <w:szCs w:val="24"/>
        </w:rPr>
        <w:t>го</w:t>
      </w:r>
      <w:r w:rsidR="00DD1793" w:rsidRPr="00191494">
        <w:rPr>
          <w:rFonts w:ascii="Times New Roman" w:hAnsi="Times New Roman" w:cs="Times New Roman"/>
          <w:sz w:val="24"/>
          <w:szCs w:val="24"/>
        </w:rPr>
        <w:t xml:space="preserve"> предприяти</w:t>
      </w:r>
      <w:r w:rsidR="00DD1793">
        <w:rPr>
          <w:rFonts w:ascii="Times New Roman" w:hAnsi="Times New Roman" w:cs="Times New Roman"/>
          <w:sz w:val="24"/>
          <w:szCs w:val="24"/>
        </w:rPr>
        <w:t>я</w:t>
      </w:r>
      <w:r w:rsidR="00DD1793" w:rsidRPr="00191494">
        <w:rPr>
          <w:rFonts w:ascii="Times New Roman" w:hAnsi="Times New Roman" w:cs="Times New Roman"/>
          <w:sz w:val="24"/>
          <w:szCs w:val="24"/>
        </w:rPr>
        <w:t xml:space="preserve"> </w:t>
      </w:r>
      <w:r w:rsidR="00DD1793">
        <w:rPr>
          <w:rFonts w:ascii="Times New Roman" w:hAnsi="Times New Roman" w:cs="Times New Roman"/>
          <w:sz w:val="24"/>
          <w:szCs w:val="24"/>
        </w:rPr>
        <w:t>«</w:t>
      </w:r>
      <w:r w:rsidR="00DD1793" w:rsidRPr="00191494">
        <w:rPr>
          <w:rFonts w:ascii="Times New Roman" w:hAnsi="Times New Roman" w:cs="Times New Roman"/>
          <w:sz w:val="24"/>
          <w:szCs w:val="24"/>
        </w:rPr>
        <w:t xml:space="preserve">ПРОЕКТНЫЙ ИНСТИТУТ </w:t>
      </w:r>
      <w:r w:rsidR="00DD1793">
        <w:rPr>
          <w:rFonts w:ascii="Times New Roman" w:hAnsi="Times New Roman" w:cs="Times New Roman"/>
          <w:sz w:val="24"/>
          <w:szCs w:val="24"/>
        </w:rPr>
        <w:t>«</w:t>
      </w:r>
      <w:r w:rsidR="00DD1793" w:rsidRPr="00191494">
        <w:rPr>
          <w:rFonts w:ascii="Times New Roman" w:hAnsi="Times New Roman" w:cs="Times New Roman"/>
          <w:sz w:val="24"/>
          <w:szCs w:val="24"/>
        </w:rPr>
        <w:t>ЧЕЧЕНЖИЛКОМПРОЕКТ</w:t>
      </w:r>
      <w:r w:rsidR="00DD1793">
        <w:rPr>
          <w:rFonts w:ascii="Times New Roman" w:hAnsi="Times New Roman" w:cs="Times New Roman"/>
          <w:sz w:val="24"/>
          <w:szCs w:val="24"/>
        </w:rPr>
        <w:t>»</w:t>
      </w:r>
      <w:r w:rsidR="00BA12FB" w:rsidRPr="00C971F7">
        <w:rPr>
          <w:rFonts w:ascii="Times New Roman" w:hAnsi="Times New Roman" w:cs="Times New Roman"/>
          <w:sz w:val="24"/>
          <w:szCs w:val="24"/>
        </w:rPr>
        <w:t>.</w:t>
      </w:r>
    </w:p>
    <w:p w:rsidR="00A14173" w:rsidRPr="00C971F7" w:rsidRDefault="00E63489" w:rsidP="00A14173">
      <w:pPr>
        <w:pStyle w:val="ConsPlusNormal"/>
        <w:ind w:firstLine="540"/>
        <w:jc w:val="both"/>
        <w:rPr>
          <w:rFonts w:ascii="Times New Roman" w:hAnsi="Times New Roman" w:cs="Times New Roman"/>
          <w:sz w:val="24"/>
          <w:szCs w:val="24"/>
        </w:rPr>
      </w:pPr>
      <w:r w:rsidRPr="00C971F7">
        <w:rPr>
          <w:rFonts w:ascii="Times New Roman" w:hAnsi="Times New Roman" w:cs="Times New Roman"/>
          <w:sz w:val="24"/>
          <w:szCs w:val="24"/>
        </w:rPr>
        <w:t xml:space="preserve">В соответствии с пунктом 25 части 1 статьи 93 ФЗ-44 МСЖКХ ЧР в адрес Министерства финансов Чеченской Республики как контрольный орган в сфере государственных закупок в Чеченской Республике 24.05.2016 года были направлены обращения, на согласование заключение контрактов с единственными поставщиками (подрядчиками, исполнителями) </w:t>
      </w:r>
      <w:r w:rsidR="00DD1793" w:rsidRPr="00191494">
        <w:rPr>
          <w:rFonts w:ascii="Times New Roman" w:hAnsi="Times New Roman" w:cs="Times New Roman"/>
          <w:sz w:val="24"/>
          <w:szCs w:val="24"/>
        </w:rPr>
        <w:t>Государственн</w:t>
      </w:r>
      <w:r w:rsidR="00DD1793">
        <w:rPr>
          <w:rFonts w:ascii="Times New Roman" w:hAnsi="Times New Roman" w:cs="Times New Roman"/>
          <w:sz w:val="24"/>
          <w:szCs w:val="24"/>
        </w:rPr>
        <w:t>ым</w:t>
      </w:r>
      <w:r w:rsidR="00DD1793" w:rsidRPr="00191494">
        <w:rPr>
          <w:rFonts w:ascii="Times New Roman" w:hAnsi="Times New Roman" w:cs="Times New Roman"/>
          <w:sz w:val="24"/>
          <w:szCs w:val="24"/>
        </w:rPr>
        <w:t xml:space="preserve"> унитарн</w:t>
      </w:r>
      <w:r w:rsidR="00DD1793">
        <w:rPr>
          <w:rFonts w:ascii="Times New Roman" w:hAnsi="Times New Roman" w:cs="Times New Roman"/>
          <w:sz w:val="24"/>
          <w:szCs w:val="24"/>
        </w:rPr>
        <w:t>ым</w:t>
      </w:r>
      <w:r w:rsidR="00DD1793" w:rsidRPr="00191494">
        <w:rPr>
          <w:rFonts w:ascii="Times New Roman" w:hAnsi="Times New Roman" w:cs="Times New Roman"/>
          <w:sz w:val="24"/>
          <w:szCs w:val="24"/>
        </w:rPr>
        <w:t xml:space="preserve"> предприяти</w:t>
      </w:r>
      <w:r w:rsidR="00DD1793">
        <w:rPr>
          <w:rFonts w:ascii="Times New Roman" w:hAnsi="Times New Roman" w:cs="Times New Roman"/>
          <w:sz w:val="24"/>
          <w:szCs w:val="24"/>
        </w:rPr>
        <w:t>ем</w:t>
      </w:r>
      <w:r w:rsidR="00DD1793" w:rsidRPr="00191494">
        <w:rPr>
          <w:rFonts w:ascii="Times New Roman" w:hAnsi="Times New Roman" w:cs="Times New Roman"/>
          <w:sz w:val="24"/>
          <w:szCs w:val="24"/>
        </w:rPr>
        <w:t xml:space="preserve"> </w:t>
      </w:r>
      <w:r w:rsidR="00DD1793">
        <w:rPr>
          <w:rFonts w:ascii="Times New Roman" w:hAnsi="Times New Roman" w:cs="Times New Roman"/>
          <w:sz w:val="24"/>
          <w:szCs w:val="24"/>
        </w:rPr>
        <w:t>«</w:t>
      </w:r>
      <w:r w:rsidR="00DD1793" w:rsidRPr="00191494">
        <w:rPr>
          <w:rFonts w:ascii="Times New Roman" w:hAnsi="Times New Roman" w:cs="Times New Roman"/>
          <w:sz w:val="24"/>
          <w:szCs w:val="24"/>
        </w:rPr>
        <w:t xml:space="preserve">ПРОЕКТНЫЙ ИНСТИТУТ </w:t>
      </w:r>
      <w:r w:rsidR="00DD1793">
        <w:rPr>
          <w:rFonts w:ascii="Times New Roman" w:hAnsi="Times New Roman" w:cs="Times New Roman"/>
          <w:sz w:val="24"/>
          <w:szCs w:val="24"/>
        </w:rPr>
        <w:t>«</w:t>
      </w:r>
      <w:r w:rsidR="00DD1793" w:rsidRPr="00191494">
        <w:rPr>
          <w:rFonts w:ascii="Times New Roman" w:hAnsi="Times New Roman" w:cs="Times New Roman"/>
          <w:sz w:val="24"/>
          <w:szCs w:val="24"/>
        </w:rPr>
        <w:t>ЧЕЧЕНЖИЛКОМПРОЕКТ</w:t>
      </w:r>
      <w:r w:rsidR="00DD1793">
        <w:rPr>
          <w:rFonts w:ascii="Times New Roman" w:hAnsi="Times New Roman" w:cs="Times New Roman"/>
          <w:sz w:val="24"/>
          <w:szCs w:val="24"/>
        </w:rPr>
        <w:t xml:space="preserve">» </w:t>
      </w:r>
      <w:r w:rsidR="00A14173" w:rsidRPr="00C971F7">
        <w:rPr>
          <w:rFonts w:ascii="Times New Roman" w:hAnsi="Times New Roman" w:cs="Times New Roman"/>
          <w:sz w:val="24"/>
          <w:szCs w:val="24"/>
        </w:rPr>
        <w:t xml:space="preserve">за номерами № 2266/13 от 24.05.2016 года, № 2267/13 от 24.05.2016 года, № 2268/13 от 24.05.2016 года, </w:t>
      </w:r>
      <w:r w:rsidR="00DD1793">
        <w:rPr>
          <w:rFonts w:ascii="Times New Roman" w:hAnsi="Times New Roman" w:cs="Times New Roman"/>
          <w:sz w:val="24"/>
          <w:szCs w:val="24"/>
        </w:rPr>
        <w:br/>
      </w:r>
      <w:r w:rsidR="00A14173" w:rsidRPr="00C971F7">
        <w:rPr>
          <w:rFonts w:ascii="Times New Roman" w:hAnsi="Times New Roman" w:cs="Times New Roman"/>
          <w:sz w:val="24"/>
          <w:szCs w:val="24"/>
        </w:rPr>
        <w:t>№ 2269/13 от 24.05.2016 года, № 2270/13 от 24.05.2016 года.</w:t>
      </w:r>
    </w:p>
    <w:p w:rsidR="009D058A" w:rsidRPr="00C971F7" w:rsidRDefault="00A14173" w:rsidP="009D058A">
      <w:pPr>
        <w:pStyle w:val="ConsPlusNormal"/>
        <w:ind w:firstLine="540"/>
        <w:jc w:val="both"/>
        <w:rPr>
          <w:rFonts w:ascii="Times New Roman" w:hAnsi="Times New Roman" w:cs="Times New Roman"/>
          <w:sz w:val="24"/>
          <w:szCs w:val="24"/>
        </w:rPr>
      </w:pPr>
      <w:r w:rsidRPr="00C971F7">
        <w:rPr>
          <w:rFonts w:ascii="Times New Roman" w:hAnsi="Times New Roman" w:cs="Times New Roman"/>
          <w:sz w:val="24"/>
          <w:szCs w:val="24"/>
        </w:rPr>
        <w:t>На данные обращения Министерством финансов Чеченской Республики 07.06.2016 года даны согласия на заключение контрактов согласно пис</w:t>
      </w:r>
      <w:r w:rsidR="00FF517C">
        <w:rPr>
          <w:rFonts w:ascii="Times New Roman" w:hAnsi="Times New Roman" w:cs="Times New Roman"/>
          <w:sz w:val="24"/>
          <w:szCs w:val="24"/>
        </w:rPr>
        <w:t>ем</w:t>
      </w:r>
      <w:r w:rsidRPr="00C971F7">
        <w:rPr>
          <w:rFonts w:ascii="Times New Roman" w:hAnsi="Times New Roman" w:cs="Times New Roman"/>
          <w:sz w:val="24"/>
          <w:szCs w:val="24"/>
        </w:rPr>
        <w:t xml:space="preserve"> Министерства финансов Чеченской Республики № 1426/29 от 07.06.2016 года, № 1427/2</w:t>
      </w:r>
      <w:r w:rsidR="00ED1679">
        <w:rPr>
          <w:rFonts w:ascii="Times New Roman" w:hAnsi="Times New Roman" w:cs="Times New Roman"/>
          <w:sz w:val="24"/>
          <w:szCs w:val="24"/>
        </w:rPr>
        <w:t xml:space="preserve">9 от 07.06.2016 года, № 1428/29 </w:t>
      </w:r>
      <w:r w:rsidRPr="00C971F7">
        <w:rPr>
          <w:rFonts w:ascii="Times New Roman" w:hAnsi="Times New Roman" w:cs="Times New Roman"/>
          <w:sz w:val="24"/>
          <w:szCs w:val="24"/>
        </w:rPr>
        <w:t xml:space="preserve">от 07.06.2016 года, </w:t>
      </w:r>
      <w:r w:rsidR="00FF517C">
        <w:rPr>
          <w:rFonts w:ascii="Times New Roman" w:hAnsi="Times New Roman" w:cs="Times New Roman"/>
          <w:sz w:val="24"/>
          <w:szCs w:val="24"/>
        </w:rPr>
        <w:br/>
      </w:r>
      <w:r w:rsidRPr="00C971F7">
        <w:rPr>
          <w:rFonts w:ascii="Times New Roman" w:hAnsi="Times New Roman" w:cs="Times New Roman"/>
          <w:sz w:val="24"/>
          <w:szCs w:val="24"/>
        </w:rPr>
        <w:t>№ 1429/29 от 07.06.2016 года, № 1430/29 от 07.06.2016 года.</w:t>
      </w:r>
    </w:p>
    <w:p w:rsidR="009D058A" w:rsidRPr="00C971F7" w:rsidRDefault="00A14173" w:rsidP="009D058A">
      <w:pPr>
        <w:pStyle w:val="ConsPlusNormal"/>
        <w:ind w:firstLine="540"/>
        <w:jc w:val="both"/>
        <w:rPr>
          <w:rFonts w:ascii="Calibri" w:hAnsi="Calibri" w:cs="Times New Roman"/>
          <w:color w:val="000000"/>
          <w:sz w:val="24"/>
          <w:szCs w:val="24"/>
        </w:rPr>
      </w:pPr>
      <w:r w:rsidRPr="00C971F7">
        <w:rPr>
          <w:rFonts w:ascii="Times New Roman" w:hAnsi="Times New Roman" w:cs="Times New Roman"/>
          <w:sz w:val="24"/>
          <w:szCs w:val="24"/>
        </w:rPr>
        <w:t>В ходе проведения проверки нарушение требований пункта 25 части 1 статьи 93 ФЗ-44 не установлено.</w:t>
      </w:r>
    </w:p>
    <w:p w:rsidR="009D058A" w:rsidRPr="00C971F7" w:rsidRDefault="009D058A" w:rsidP="009D058A">
      <w:pPr>
        <w:pStyle w:val="ConsPlusNormal"/>
        <w:ind w:firstLine="540"/>
        <w:jc w:val="both"/>
        <w:rPr>
          <w:rFonts w:ascii="Calibri" w:hAnsi="Calibri" w:cs="Times New Roman"/>
          <w:color w:val="000000"/>
          <w:sz w:val="24"/>
          <w:szCs w:val="24"/>
        </w:rPr>
      </w:pPr>
    </w:p>
    <w:p w:rsidR="009D058A" w:rsidRPr="00C971F7" w:rsidRDefault="005C479B" w:rsidP="009D058A">
      <w:pPr>
        <w:pStyle w:val="ConsPlusNormal"/>
        <w:ind w:firstLine="540"/>
        <w:jc w:val="both"/>
        <w:rPr>
          <w:rFonts w:ascii="Calibri" w:hAnsi="Calibri" w:cs="Times New Roman"/>
          <w:color w:val="000000"/>
          <w:sz w:val="24"/>
          <w:szCs w:val="24"/>
        </w:rPr>
      </w:pPr>
      <w:r w:rsidRPr="00C971F7">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ED1679">
        <w:rPr>
          <w:rFonts w:ascii="Times New Roman" w:hAnsi="Times New Roman" w:cs="Times New Roman"/>
          <w:bCs/>
          <w:sz w:val="24"/>
          <w:szCs w:val="24"/>
        </w:rPr>
        <w:t xml:space="preserve"> </w:t>
      </w:r>
      <w:r w:rsidRPr="00C971F7">
        <w:rPr>
          <w:rFonts w:ascii="Times New Roman" w:hAnsi="Times New Roman" w:cs="Times New Roman"/>
          <w:bCs/>
          <w:sz w:val="24"/>
          <w:szCs w:val="24"/>
        </w:rPr>
        <w:t>или осуществляют закупки у единственного поставщика (подрядчика, исполнителя).</w:t>
      </w:r>
    </w:p>
    <w:p w:rsidR="009D058A" w:rsidRPr="00C971F7" w:rsidRDefault="005C479B" w:rsidP="009D058A">
      <w:pPr>
        <w:pStyle w:val="ConsPlusNormal"/>
        <w:ind w:firstLine="540"/>
        <w:jc w:val="both"/>
        <w:rPr>
          <w:rFonts w:ascii="Calibri" w:hAnsi="Calibri" w:cs="Times New Roman"/>
          <w:color w:val="000000"/>
          <w:sz w:val="24"/>
          <w:szCs w:val="24"/>
        </w:rPr>
      </w:pPr>
      <w:r w:rsidRPr="00C971F7">
        <w:rPr>
          <w:rFonts w:ascii="Times New Roman" w:hAnsi="Times New Roman" w:cs="Times New Roman"/>
          <w:kern w:val="16"/>
          <w:sz w:val="24"/>
          <w:szCs w:val="24"/>
        </w:rPr>
        <w:t xml:space="preserve">Согласно части 1 статьи 93 ФЗ-44 предусмотрено, что </w:t>
      </w:r>
      <w:r w:rsidRPr="00C971F7">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C971F7">
        <w:rPr>
          <w:rFonts w:ascii="Times New Roman" w:hAnsi="Times New Roman" w:cs="Times New Roman"/>
          <w:kern w:val="16"/>
          <w:sz w:val="24"/>
          <w:szCs w:val="24"/>
        </w:rPr>
        <w:t xml:space="preserve"> в </w:t>
      </w:r>
      <w:r w:rsidR="008436CE" w:rsidRPr="00C971F7">
        <w:rPr>
          <w:rFonts w:ascii="Times New Roman" w:hAnsi="Times New Roman" w:cs="Times New Roman"/>
          <w:kern w:val="16"/>
          <w:sz w:val="24"/>
          <w:szCs w:val="24"/>
        </w:rPr>
        <w:t>47</w:t>
      </w:r>
      <w:r w:rsidRPr="00C971F7">
        <w:rPr>
          <w:rFonts w:ascii="Times New Roman" w:hAnsi="Times New Roman" w:cs="Times New Roman"/>
          <w:kern w:val="16"/>
          <w:sz w:val="24"/>
          <w:szCs w:val="24"/>
        </w:rPr>
        <w:t xml:space="preserve"> случаях. Согласно части 2 </w:t>
      </w:r>
      <w:r w:rsidR="00ED1679">
        <w:rPr>
          <w:rFonts w:ascii="Times New Roman" w:hAnsi="Times New Roman" w:cs="Times New Roman"/>
          <w:kern w:val="16"/>
          <w:sz w:val="24"/>
          <w:szCs w:val="24"/>
        </w:rPr>
        <w:br/>
      </w:r>
      <w:r w:rsidRPr="00C971F7">
        <w:rPr>
          <w:rFonts w:ascii="Times New Roman" w:hAnsi="Times New Roman" w:cs="Times New Roman"/>
          <w:kern w:val="16"/>
          <w:sz w:val="24"/>
          <w:szCs w:val="24"/>
        </w:rPr>
        <w:t>статьи 93 ФЗ-44 п</w:t>
      </w:r>
      <w:r w:rsidRPr="00C971F7">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21" w:anchor="sub_9316" w:history="1">
        <w:r w:rsidRPr="00C971F7">
          <w:rPr>
            <w:rStyle w:val="a3"/>
            <w:rFonts w:ascii="Times New Roman" w:hAnsi="Times New Roman" w:cs="Times New Roman"/>
            <w:color w:val="auto"/>
            <w:sz w:val="24"/>
            <w:szCs w:val="24"/>
            <w:u w:val="none"/>
          </w:rPr>
          <w:t>пунктами 6</w:t>
        </w:r>
      </w:hyperlink>
      <w:r w:rsidRPr="00C971F7">
        <w:rPr>
          <w:rFonts w:ascii="Times New Roman" w:hAnsi="Times New Roman" w:cs="Times New Roman"/>
          <w:sz w:val="24"/>
          <w:szCs w:val="24"/>
        </w:rPr>
        <w:t xml:space="preserve">, </w:t>
      </w:r>
      <w:hyperlink r:id="rId22" w:anchor="sub_9319" w:history="1">
        <w:r w:rsidRPr="00C971F7">
          <w:rPr>
            <w:rStyle w:val="a3"/>
            <w:rFonts w:ascii="Times New Roman" w:hAnsi="Times New Roman" w:cs="Times New Roman"/>
            <w:color w:val="auto"/>
            <w:sz w:val="24"/>
            <w:szCs w:val="24"/>
            <w:u w:val="none"/>
          </w:rPr>
          <w:t>9</w:t>
        </w:r>
      </w:hyperlink>
      <w:r w:rsidRPr="00C971F7">
        <w:rPr>
          <w:rFonts w:ascii="Times New Roman" w:hAnsi="Times New Roman" w:cs="Times New Roman"/>
          <w:sz w:val="24"/>
          <w:szCs w:val="24"/>
        </w:rPr>
        <w:t xml:space="preserve"> и </w:t>
      </w:r>
      <w:hyperlink r:id="rId23" w:anchor="sub_93134" w:history="1">
        <w:r w:rsidRPr="00C971F7">
          <w:rPr>
            <w:rStyle w:val="a3"/>
            <w:rFonts w:ascii="Times New Roman" w:hAnsi="Times New Roman" w:cs="Times New Roman"/>
            <w:color w:val="auto"/>
            <w:sz w:val="24"/>
            <w:szCs w:val="24"/>
            <w:u w:val="none"/>
          </w:rPr>
          <w:t>34 части 1</w:t>
        </w:r>
      </w:hyperlink>
      <w:r w:rsidR="00ED1679">
        <w:rPr>
          <w:rFonts w:ascii="Times New Roman" w:hAnsi="Times New Roman" w:cs="Times New Roman"/>
          <w:sz w:val="24"/>
          <w:szCs w:val="24"/>
        </w:rPr>
        <w:t xml:space="preserve"> статьи </w:t>
      </w:r>
      <w:r w:rsidRPr="00C971F7">
        <w:rPr>
          <w:rFonts w:ascii="Times New Roman" w:hAnsi="Times New Roman" w:cs="Times New Roman"/>
          <w:sz w:val="24"/>
          <w:szCs w:val="24"/>
        </w:rPr>
        <w:t>93 ФЗ</w:t>
      </w:r>
      <w:r w:rsidR="0000182C" w:rsidRPr="00C971F7">
        <w:rPr>
          <w:rFonts w:ascii="Times New Roman" w:hAnsi="Times New Roman" w:cs="Times New Roman"/>
          <w:sz w:val="24"/>
          <w:szCs w:val="24"/>
        </w:rPr>
        <w:t xml:space="preserve">-44, заказчик обязан уведомить </w:t>
      </w:r>
      <w:r w:rsidRPr="00C971F7">
        <w:rPr>
          <w:rFonts w:ascii="Times New Roman" w:hAnsi="Times New Roman" w:cs="Times New Roman"/>
          <w:sz w:val="24"/>
          <w:szCs w:val="24"/>
        </w:rPr>
        <w:t>в срок не позднее одного рабочего дня с даты заключения контракта контрольный орган в сфере закупок о такой закупке. Уведомление о такой закупке нап</w:t>
      </w:r>
      <w:r w:rsidR="0000182C" w:rsidRPr="00C971F7">
        <w:rPr>
          <w:rFonts w:ascii="Times New Roman" w:hAnsi="Times New Roman" w:cs="Times New Roman"/>
          <w:sz w:val="24"/>
          <w:szCs w:val="24"/>
        </w:rPr>
        <w:t xml:space="preserve">равляется при ее осуществлении </w:t>
      </w:r>
      <w:r w:rsidRPr="00C971F7">
        <w:rPr>
          <w:rFonts w:ascii="Times New Roman" w:hAnsi="Times New Roman" w:cs="Times New Roman"/>
          <w:sz w:val="24"/>
          <w:szCs w:val="24"/>
        </w:rPr>
        <w:t>для обеспечения федеральных нужд, нужд субъекта Российск</w:t>
      </w:r>
      <w:r w:rsidR="0000182C" w:rsidRPr="00C971F7">
        <w:rPr>
          <w:rFonts w:ascii="Times New Roman" w:hAnsi="Times New Roman" w:cs="Times New Roman"/>
          <w:sz w:val="24"/>
          <w:szCs w:val="24"/>
        </w:rPr>
        <w:t xml:space="preserve">ой Федерации или муниципальных </w:t>
      </w:r>
      <w:r w:rsidRPr="00C971F7">
        <w:rPr>
          <w:rFonts w:ascii="Times New Roman" w:hAnsi="Times New Roman" w:cs="Times New Roman"/>
          <w:sz w:val="24"/>
          <w:szCs w:val="24"/>
        </w:rPr>
        <w:t>нужд соответственно в федеральный орган исполнител</w:t>
      </w:r>
      <w:r w:rsidR="009D5510" w:rsidRPr="00C971F7">
        <w:rPr>
          <w:rFonts w:ascii="Times New Roman" w:hAnsi="Times New Roman" w:cs="Times New Roman"/>
          <w:sz w:val="24"/>
          <w:szCs w:val="24"/>
        </w:rPr>
        <w:t xml:space="preserve">ьной власти, уполномоченный на </w:t>
      </w:r>
      <w:r w:rsidRPr="00C971F7">
        <w:rPr>
          <w:rFonts w:ascii="Times New Roman" w:hAnsi="Times New Roman" w:cs="Times New Roman"/>
          <w:sz w:val="24"/>
          <w:szCs w:val="24"/>
        </w:rPr>
        <w:t>осуществление контроля в сфере закупок,</w:t>
      </w:r>
      <w:r w:rsidR="00ED1679">
        <w:rPr>
          <w:rFonts w:ascii="Times New Roman" w:hAnsi="Times New Roman" w:cs="Times New Roman"/>
          <w:sz w:val="24"/>
          <w:szCs w:val="24"/>
        </w:rPr>
        <w:t xml:space="preserve"> </w:t>
      </w:r>
      <w:r w:rsidRPr="00C971F7">
        <w:rPr>
          <w:rFonts w:ascii="Times New Roman" w:hAnsi="Times New Roman" w:cs="Times New Roman"/>
          <w:sz w:val="24"/>
          <w:szCs w:val="24"/>
        </w:rPr>
        <w:t>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w:t>
      </w:r>
      <w:r w:rsidR="00ED1679">
        <w:rPr>
          <w:rFonts w:ascii="Times New Roman" w:hAnsi="Times New Roman" w:cs="Times New Roman"/>
          <w:sz w:val="24"/>
          <w:szCs w:val="24"/>
        </w:rPr>
        <w:t xml:space="preserve"> </w:t>
      </w:r>
      <w:r w:rsidRPr="00C971F7">
        <w:rPr>
          <w:rFonts w:ascii="Times New Roman" w:hAnsi="Times New Roman" w:cs="Times New Roman"/>
          <w:sz w:val="24"/>
          <w:szCs w:val="24"/>
        </w:rPr>
        <w:t>на осуществление контроля в сфере закупок. К этому уведомлению прилагается копия заключенного контракта с обоснованием его заключе</w:t>
      </w:r>
      <w:r w:rsidR="0000182C" w:rsidRPr="00C971F7">
        <w:rPr>
          <w:rFonts w:ascii="Times New Roman" w:hAnsi="Times New Roman" w:cs="Times New Roman"/>
          <w:sz w:val="24"/>
          <w:szCs w:val="24"/>
        </w:rPr>
        <w:t>ния. При осуществлении закупки</w:t>
      </w:r>
      <w:r w:rsidR="00ED1679">
        <w:rPr>
          <w:rFonts w:ascii="Times New Roman" w:hAnsi="Times New Roman" w:cs="Times New Roman"/>
          <w:sz w:val="24"/>
          <w:szCs w:val="24"/>
        </w:rPr>
        <w:t xml:space="preserve"> </w:t>
      </w:r>
      <w:r w:rsidRPr="00C971F7">
        <w:rPr>
          <w:rFonts w:ascii="Times New Roman" w:hAnsi="Times New Roman" w:cs="Times New Roman"/>
          <w:sz w:val="24"/>
          <w:szCs w:val="24"/>
        </w:rPr>
        <w:t xml:space="preserve">у единственного поставщика (подрядчика, исполнителя) в случаях, предусмотренных </w:t>
      </w:r>
      <w:hyperlink r:id="rId24" w:anchor="sub_9311" w:history="1">
        <w:r w:rsidRPr="00C971F7">
          <w:rPr>
            <w:rStyle w:val="a3"/>
            <w:rFonts w:ascii="Times New Roman" w:hAnsi="Times New Roman" w:cs="Times New Roman"/>
            <w:color w:val="auto"/>
            <w:sz w:val="24"/>
            <w:szCs w:val="24"/>
            <w:u w:val="none"/>
          </w:rPr>
          <w:t>пунктами 1 - 3</w:t>
        </w:r>
      </w:hyperlink>
      <w:r w:rsidRPr="00C971F7">
        <w:rPr>
          <w:rFonts w:ascii="Times New Roman" w:hAnsi="Times New Roman" w:cs="Times New Roman"/>
          <w:sz w:val="24"/>
          <w:szCs w:val="24"/>
        </w:rPr>
        <w:t xml:space="preserve">, </w:t>
      </w:r>
      <w:hyperlink r:id="rId25" w:anchor="sub_9316" w:history="1">
        <w:r w:rsidRPr="00C971F7">
          <w:rPr>
            <w:rStyle w:val="a3"/>
            <w:rFonts w:ascii="Times New Roman" w:hAnsi="Times New Roman" w:cs="Times New Roman"/>
            <w:color w:val="auto"/>
            <w:sz w:val="24"/>
            <w:szCs w:val="24"/>
            <w:u w:val="none"/>
          </w:rPr>
          <w:t>6 - 8</w:t>
        </w:r>
      </w:hyperlink>
      <w:r w:rsidRPr="00C971F7">
        <w:rPr>
          <w:rFonts w:ascii="Times New Roman" w:hAnsi="Times New Roman" w:cs="Times New Roman"/>
          <w:sz w:val="24"/>
          <w:szCs w:val="24"/>
        </w:rPr>
        <w:t xml:space="preserve">, </w:t>
      </w:r>
      <w:hyperlink r:id="rId26" w:anchor="sub_93111" w:history="1">
        <w:r w:rsidRPr="00C971F7">
          <w:rPr>
            <w:rStyle w:val="a3"/>
            <w:rFonts w:ascii="Times New Roman" w:hAnsi="Times New Roman" w:cs="Times New Roman"/>
            <w:color w:val="auto"/>
            <w:sz w:val="24"/>
            <w:szCs w:val="24"/>
            <w:u w:val="none"/>
          </w:rPr>
          <w:t>11 - 14</w:t>
        </w:r>
      </w:hyperlink>
      <w:r w:rsidRPr="00C971F7">
        <w:rPr>
          <w:rFonts w:ascii="Times New Roman" w:hAnsi="Times New Roman" w:cs="Times New Roman"/>
          <w:sz w:val="24"/>
          <w:szCs w:val="24"/>
        </w:rPr>
        <w:t xml:space="preserve">, </w:t>
      </w:r>
      <w:hyperlink r:id="rId27" w:anchor="sub_93116" w:history="1">
        <w:r w:rsidRPr="00C971F7">
          <w:rPr>
            <w:rStyle w:val="a3"/>
            <w:rFonts w:ascii="Times New Roman" w:hAnsi="Times New Roman" w:cs="Times New Roman"/>
            <w:color w:val="auto"/>
            <w:sz w:val="24"/>
            <w:szCs w:val="24"/>
            <w:u w:val="none"/>
          </w:rPr>
          <w:t xml:space="preserve">16 - 19 части 1 </w:t>
        </w:r>
      </w:hyperlink>
      <w:r w:rsidRPr="00C971F7">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9D058A" w:rsidRPr="00C971F7" w:rsidRDefault="005C479B" w:rsidP="009D058A">
      <w:pPr>
        <w:pStyle w:val="ConsPlusNormal"/>
        <w:ind w:firstLine="540"/>
        <w:jc w:val="both"/>
        <w:rPr>
          <w:rFonts w:ascii="Calibri" w:hAnsi="Calibri" w:cs="Times New Roman"/>
          <w:color w:val="000000"/>
          <w:sz w:val="24"/>
          <w:szCs w:val="24"/>
        </w:rPr>
      </w:pPr>
      <w:r w:rsidRPr="00C971F7">
        <w:rPr>
          <w:rFonts w:ascii="Times New Roman" w:hAnsi="Times New Roman" w:cs="Times New Roman"/>
          <w:sz w:val="24"/>
          <w:szCs w:val="24"/>
        </w:rPr>
        <w:lastRenderedPageBreak/>
        <w:t>Согласно распоряжению Правительства Чеченской Республ</w:t>
      </w:r>
      <w:r w:rsidR="00ED1679">
        <w:rPr>
          <w:rFonts w:ascii="Times New Roman" w:hAnsi="Times New Roman" w:cs="Times New Roman"/>
          <w:sz w:val="24"/>
          <w:szCs w:val="24"/>
        </w:rPr>
        <w:t>ики от 30.04.201</w:t>
      </w:r>
      <w:r w:rsidR="00FF517C">
        <w:rPr>
          <w:rFonts w:ascii="Times New Roman" w:hAnsi="Times New Roman" w:cs="Times New Roman"/>
          <w:sz w:val="24"/>
          <w:szCs w:val="24"/>
        </w:rPr>
        <w:t>4</w:t>
      </w:r>
      <w:r w:rsidR="00ED1679">
        <w:rPr>
          <w:rFonts w:ascii="Times New Roman" w:hAnsi="Times New Roman" w:cs="Times New Roman"/>
          <w:sz w:val="24"/>
          <w:szCs w:val="24"/>
        </w:rPr>
        <w:t xml:space="preserve"> года </w:t>
      </w:r>
      <w:r w:rsidR="008436CE" w:rsidRPr="00C971F7">
        <w:rPr>
          <w:rFonts w:ascii="Times New Roman" w:hAnsi="Times New Roman" w:cs="Times New Roman"/>
          <w:sz w:val="24"/>
          <w:szCs w:val="24"/>
        </w:rPr>
        <w:t xml:space="preserve">№ 111-р </w:t>
      </w:r>
      <w:r w:rsidR="00FF517C">
        <w:rPr>
          <w:rFonts w:ascii="Times New Roman" w:hAnsi="Times New Roman" w:cs="Times New Roman"/>
          <w:sz w:val="24"/>
          <w:szCs w:val="24"/>
        </w:rPr>
        <w:br/>
      </w:r>
      <w:r w:rsidRPr="00C971F7">
        <w:rPr>
          <w:rFonts w:ascii="Times New Roman" w:hAnsi="Times New Roman" w:cs="Times New Roman"/>
          <w:sz w:val="24"/>
          <w:szCs w:val="24"/>
        </w:rPr>
        <w:t>«О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w:t>
      </w:r>
      <w:r w:rsidR="0000182C" w:rsidRPr="00C971F7">
        <w:rPr>
          <w:rFonts w:ascii="Times New Roman" w:hAnsi="Times New Roman" w:cs="Times New Roman"/>
          <w:sz w:val="24"/>
          <w:szCs w:val="24"/>
        </w:rPr>
        <w:t>омление</w:t>
      </w:r>
      <w:r w:rsidR="00ED1679">
        <w:rPr>
          <w:rFonts w:ascii="Times New Roman" w:hAnsi="Times New Roman" w:cs="Times New Roman"/>
          <w:sz w:val="24"/>
          <w:szCs w:val="24"/>
        </w:rPr>
        <w:t xml:space="preserve"> </w:t>
      </w:r>
      <w:r w:rsidR="0000182C" w:rsidRPr="00C971F7">
        <w:rPr>
          <w:rFonts w:ascii="Times New Roman" w:hAnsi="Times New Roman" w:cs="Times New Roman"/>
          <w:sz w:val="24"/>
          <w:szCs w:val="24"/>
        </w:rPr>
        <w:t xml:space="preserve">о заключении контракта </w:t>
      </w:r>
      <w:r w:rsidRPr="00C971F7">
        <w:rPr>
          <w:rFonts w:ascii="Times New Roman" w:hAnsi="Times New Roman" w:cs="Times New Roman"/>
          <w:sz w:val="24"/>
          <w:szCs w:val="24"/>
        </w:rPr>
        <w:t>с единственным поставщиком (подрядчиком, исполнителем)</w:t>
      </w:r>
      <w:r w:rsidR="00ED1679">
        <w:rPr>
          <w:rFonts w:ascii="Times New Roman" w:hAnsi="Times New Roman" w:cs="Times New Roman"/>
          <w:sz w:val="24"/>
          <w:szCs w:val="24"/>
        </w:rPr>
        <w:t xml:space="preserve"> </w:t>
      </w:r>
      <w:r w:rsidRPr="00C971F7">
        <w:rPr>
          <w:rFonts w:ascii="Times New Roman" w:hAnsi="Times New Roman" w:cs="Times New Roman"/>
          <w:sz w:val="24"/>
          <w:szCs w:val="24"/>
        </w:rPr>
        <w:t xml:space="preserve">в соответствии </w:t>
      </w:r>
      <w:r w:rsidR="0000182C" w:rsidRPr="00C971F7">
        <w:rPr>
          <w:rFonts w:ascii="Times New Roman" w:hAnsi="Times New Roman" w:cs="Times New Roman"/>
          <w:kern w:val="16"/>
          <w:sz w:val="24"/>
          <w:szCs w:val="24"/>
        </w:rPr>
        <w:t xml:space="preserve">пунктами 6, 9 и 34 </w:t>
      </w:r>
      <w:r w:rsidRPr="00C971F7">
        <w:rPr>
          <w:rFonts w:ascii="Times New Roman" w:hAnsi="Times New Roman" w:cs="Times New Roman"/>
          <w:kern w:val="16"/>
          <w:sz w:val="24"/>
          <w:szCs w:val="24"/>
        </w:rPr>
        <w:t>части 1 статьи 93 ФЗ-44 необходимо направить</w:t>
      </w:r>
      <w:r w:rsidR="00ED1679">
        <w:rPr>
          <w:rFonts w:ascii="Times New Roman" w:hAnsi="Times New Roman" w:cs="Times New Roman"/>
          <w:kern w:val="16"/>
          <w:sz w:val="24"/>
          <w:szCs w:val="24"/>
        </w:rPr>
        <w:t xml:space="preserve"> </w:t>
      </w:r>
      <w:r w:rsidRPr="00C971F7">
        <w:rPr>
          <w:rFonts w:ascii="Times New Roman" w:hAnsi="Times New Roman" w:cs="Times New Roman"/>
          <w:kern w:val="16"/>
          <w:sz w:val="24"/>
          <w:szCs w:val="24"/>
        </w:rPr>
        <w:t xml:space="preserve">в </w:t>
      </w:r>
      <w:r w:rsidRPr="00C971F7">
        <w:rPr>
          <w:rFonts w:ascii="Times New Roman" w:hAnsi="Times New Roman" w:cs="Times New Roman"/>
          <w:sz w:val="24"/>
          <w:szCs w:val="24"/>
        </w:rPr>
        <w:t>Министерство финансов Чеченской Республики.</w:t>
      </w:r>
    </w:p>
    <w:p w:rsidR="009D058A" w:rsidRPr="00C971F7" w:rsidRDefault="005C479B" w:rsidP="009D058A">
      <w:pPr>
        <w:pStyle w:val="ConsPlusNormal"/>
        <w:ind w:firstLine="540"/>
        <w:jc w:val="both"/>
        <w:rPr>
          <w:rFonts w:ascii="Times New Roman" w:hAnsi="Times New Roman" w:cs="Times New Roman"/>
          <w:bCs/>
          <w:sz w:val="24"/>
          <w:szCs w:val="24"/>
        </w:rPr>
      </w:pPr>
      <w:r w:rsidRPr="00C971F7">
        <w:rPr>
          <w:rFonts w:ascii="Times New Roman" w:hAnsi="Times New Roman" w:cs="Times New Roman"/>
          <w:sz w:val="24"/>
          <w:szCs w:val="24"/>
        </w:rPr>
        <w:t xml:space="preserve">При проверке в реестре закупок и заказов </w:t>
      </w:r>
      <w:r w:rsidR="009D5510" w:rsidRPr="00C971F7">
        <w:rPr>
          <w:rFonts w:ascii="Times New Roman" w:hAnsi="Times New Roman" w:cs="Times New Roman"/>
          <w:sz w:val="24"/>
          <w:szCs w:val="24"/>
        </w:rPr>
        <w:t xml:space="preserve">ЕИС в сфере </w:t>
      </w:r>
      <w:r w:rsidRPr="00C971F7">
        <w:rPr>
          <w:rFonts w:ascii="Times New Roman" w:hAnsi="Times New Roman" w:cs="Times New Roman"/>
          <w:sz w:val="24"/>
          <w:szCs w:val="24"/>
        </w:rPr>
        <w:t xml:space="preserve">закупок, </w:t>
      </w:r>
      <w:r w:rsidR="00A14173" w:rsidRPr="00C971F7">
        <w:rPr>
          <w:rFonts w:ascii="Times New Roman" w:hAnsi="Times New Roman" w:cs="Times New Roman"/>
          <w:sz w:val="24"/>
          <w:szCs w:val="24"/>
        </w:rPr>
        <w:t>МСЖКХ ЧР</w:t>
      </w:r>
      <w:r w:rsidRPr="00C971F7">
        <w:rPr>
          <w:rFonts w:ascii="Times New Roman" w:hAnsi="Times New Roman" w:cs="Times New Roman"/>
          <w:sz w:val="24"/>
          <w:szCs w:val="24"/>
        </w:rPr>
        <w:t xml:space="preserve"> </w:t>
      </w:r>
      <w:r w:rsidR="009D058A" w:rsidRPr="00C971F7">
        <w:rPr>
          <w:rFonts w:ascii="Times New Roman" w:hAnsi="Times New Roman" w:cs="Times New Roman"/>
          <w:sz w:val="24"/>
          <w:szCs w:val="24"/>
        </w:rPr>
        <w:t xml:space="preserve">15.01.2016 </w:t>
      </w:r>
      <w:r w:rsidR="00D3333B" w:rsidRPr="00C971F7">
        <w:rPr>
          <w:rFonts w:ascii="Times New Roman" w:hAnsi="Times New Roman" w:cs="Times New Roman"/>
          <w:sz w:val="24"/>
          <w:szCs w:val="24"/>
        </w:rPr>
        <w:t>года,</w:t>
      </w:r>
      <w:r w:rsidR="009D058A" w:rsidRPr="00C971F7">
        <w:rPr>
          <w:rFonts w:ascii="Times New Roman" w:hAnsi="Times New Roman" w:cs="Times New Roman"/>
          <w:sz w:val="24"/>
          <w:szCs w:val="24"/>
        </w:rPr>
        <w:t xml:space="preserve"> было размещено извещение </w:t>
      </w:r>
      <w:r w:rsidR="00D3333B" w:rsidRPr="00C971F7">
        <w:rPr>
          <w:rFonts w:ascii="Times New Roman" w:hAnsi="Times New Roman" w:cs="Times New Roman"/>
          <w:sz w:val="24"/>
          <w:szCs w:val="24"/>
        </w:rPr>
        <w:t xml:space="preserve">№ </w:t>
      </w:r>
      <w:hyperlink r:id="rId28" w:tgtFrame="_blank" w:history="1">
        <w:r w:rsidR="00D3333B" w:rsidRPr="00C971F7">
          <w:rPr>
            <w:rStyle w:val="a3"/>
            <w:rFonts w:ascii="Times New Roman" w:hAnsi="Times New Roman" w:cs="Times New Roman"/>
            <w:bCs/>
            <w:color w:val="auto"/>
            <w:sz w:val="24"/>
            <w:szCs w:val="24"/>
            <w:u w:val="none"/>
            <w:bdr w:val="none" w:sz="0" w:space="0" w:color="auto" w:frame="1"/>
            <w:shd w:val="clear" w:color="auto" w:fill="FFFFFF"/>
          </w:rPr>
          <w:t>0194200005316000001</w:t>
        </w:r>
      </w:hyperlink>
      <w:r w:rsidR="00D3333B" w:rsidRPr="00C971F7">
        <w:rPr>
          <w:rFonts w:ascii="Times New Roman" w:hAnsi="Times New Roman" w:cs="Times New Roman"/>
          <w:sz w:val="24"/>
          <w:szCs w:val="24"/>
        </w:rPr>
        <w:t xml:space="preserve"> </w:t>
      </w:r>
      <w:r w:rsidR="009D058A" w:rsidRPr="00C971F7">
        <w:rPr>
          <w:rFonts w:ascii="Times New Roman" w:hAnsi="Times New Roman" w:cs="Times New Roman"/>
          <w:sz w:val="24"/>
          <w:szCs w:val="24"/>
        </w:rPr>
        <w:t xml:space="preserve">об осуществлении закупки в соответствии с пунктом 6 части 1 статьи 93 ФЗ-44 у единственного поставщика, (подрядчика, исполнителя) </w:t>
      </w:r>
      <w:r w:rsidR="009D058A" w:rsidRPr="00C971F7">
        <w:rPr>
          <w:rFonts w:ascii="Times New Roman" w:hAnsi="Times New Roman" w:cs="Times New Roman"/>
          <w:bCs/>
          <w:sz w:val="24"/>
          <w:szCs w:val="24"/>
        </w:rPr>
        <w:t>на охрану объекта заказчика</w:t>
      </w:r>
      <w:r w:rsidR="00FF517C">
        <w:rPr>
          <w:rFonts w:ascii="Times New Roman" w:hAnsi="Times New Roman" w:cs="Times New Roman"/>
          <w:bCs/>
          <w:sz w:val="24"/>
          <w:szCs w:val="24"/>
        </w:rPr>
        <w:t>,</w:t>
      </w:r>
      <w:r w:rsidR="009D058A" w:rsidRPr="00C971F7">
        <w:rPr>
          <w:rFonts w:ascii="Times New Roman" w:hAnsi="Times New Roman" w:cs="Times New Roman"/>
          <w:bCs/>
          <w:sz w:val="24"/>
          <w:szCs w:val="24"/>
        </w:rPr>
        <w:t xml:space="preserve"> расположенн</w:t>
      </w:r>
      <w:r w:rsidR="00FF517C">
        <w:rPr>
          <w:rFonts w:ascii="Times New Roman" w:hAnsi="Times New Roman" w:cs="Times New Roman"/>
          <w:bCs/>
          <w:sz w:val="24"/>
          <w:szCs w:val="24"/>
        </w:rPr>
        <w:t>ого</w:t>
      </w:r>
      <w:r w:rsidR="009D058A" w:rsidRPr="00C971F7">
        <w:rPr>
          <w:rFonts w:ascii="Times New Roman" w:hAnsi="Times New Roman" w:cs="Times New Roman"/>
          <w:bCs/>
          <w:sz w:val="24"/>
          <w:szCs w:val="24"/>
        </w:rPr>
        <w:t xml:space="preserve"> по адресу: ЧР г. Грозного, ул. Интернациональная, д. 11.</w:t>
      </w:r>
    </w:p>
    <w:p w:rsidR="00DE11ED" w:rsidRPr="00C971F7" w:rsidRDefault="009D058A" w:rsidP="00DE11ED">
      <w:pPr>
        <w:pStyle w:val="ConsPlusNormal"/>
        <w:ind w:firstLine="540"/>
        <w:jc w:val="both"/>
        <w:rPr>
          <w:rFonts w:ascii="Times New Roman" w:hAnsi="Times New Roman" w:cs="Times New Roman"/>
          <w:sz w:val="24"/>
          <w:szCs w:val="24"/>
        </w:rPr>
      </w:pPr>
      <w:r w:rsidRPr="00C971F7">
        <w:rPr>
          <w:rFonts w:ascii="Times New Roman" w:hAnsi="Times New Roman" w:cs="Times New Roman"/>
          <w:sz w:val="24"/>
          <w:szCs w:val="24"/>
        </w:rPr>
        <w:t xml:space="preserve">МСЖКХ ЧР в соответствии с частью 2 статьи 93 ФЗ-44 </w:t>
      </w:r>
      <w:r w:rsidRPr="00C971F7">
        <w:rPr>
          <w:rFonts w:ascii="Times New Roman" w:hAnsi="Times New Roman" w:cs="Times New Roman"/>
          <w:kern w:val="16"/>
          <w:sz w:val="24"/>
          <w:szCs w:val="24"/>
        </w:rPr>
        <w:t xml:space="preserve">в </w:t>
      </w:r>
      <w:r w:rsidRPr="00C971F7">
        <w:rPr>
          <w:rFonts w:ascii="Times New Roman" w:hAnsi="Times New Roman" w:cs="Times New Roman"/>
          <w:sz w:val="24"/>
          <w:szCs w:val="24"/>
        </w:rPr>
        <w:t xml:space="preserve">Министерство финансов Чеченской Республики </w:t>
      </w:r>
      <w:r w:rsidR="00DE11ED" w:rsidRPr="00C971F7">
        <w:rPr>
          <w:rFonts w:ascii="Times New Roman" w:hAnsi="Times New Roman" w:cs="Times New Roman"/>
          <w:sz w:val="24"/>
          <w:szCs w:val="24"/>
        </w:rPr>
        <w:t xml:space="preserve">21.01.2016 года </w:t>
      </w:r>
      <w:r w:rsidRPr="00C971F7">
        <w:rPr>
          <w:rFonts w:ascii="Times New Roman" w:hAnsi="Times New Roman" w:cs="Times New Roman"/>
          <w:sz w:val="24"/>
          <w:szCs w:val="24"/>
        </w:rPr>
        <w:t xml:space="preserve">было направлено уведомление о заключении с </w:t>
      </w:r>
      <w:r w:rsidR="00D3333B" w:rsidRPr="00C971F7">
        <w:rPr>
          <w:rFonts w:ascii="Times New Roman" w:hAnsi="Times New Roman" w:cs="Times New Roman"/>
          <w:sz w:val="24"/>
          <w:szCs w:val="24"/>
        </w:rPr>
        <w:t xml:space="preserve">ФГКУ «УВО МВД по Чеченской Республике» </w:t>
      </w:r>
      <w:r w:rsidR="00DE11ED" w:rsidRPr="00C971F7">
        <w:rPr>
          <w:rFonts w:ascii="Times New Roman" w:hAnsi="Times New Roman" w:cs="Times New Roman"/>
          <w:sz w:val="24"/>
          <w:szCs w:val="24"/>
        </w:rPr>
        <w:t xml:space="preserve">контракта № 01 от 21.01.2016 года. </w:t>
      </w:r>
      <w:r w:rsidR="00D3333B" w:rsidRPr="00C971F7">
        <w:rPr>
          <w:rFonts w:ascii="Times New Roman" w:hAnsi="Times New Roman" w:cs="Times New Roman"/>
          <w:sz w:val="24"/>
          <w:szCs w:val="24"/>
        </w:rPr>
        <w:t xml:space="preserve">Согласно заключению отдела внутреннего финансового аудита и контроля Министерства финансов Чеченской Республики </w:t>
      </w:r>
      <w:r w:rsidR="00ED1679">
        <w:rPr>
          <w:rFonts w:ascii="Times New Roman" w:hAnsi="Times New Roman" w:cs="Times New Roman"/>
          <w:sz w:val="24"/>
          <w:szCs w:val="24"/>
        </w:rPr>
        <w:br/>
      </w:r>
      <w:r w:rsidR="00D3333B" w:rsidRPr="00C971F7">
        <w:rPr>
          <w:rFonts w:ascii="Times New Roman" w:hAnsi="Times New Roman" w:cs="Times New Roman"/>
          <w:sz w:val="24"/>
          <w:szCs w:val="24"/>
        </w:rPr>
        <w:t>от 26.01.2016 года процедура осуществления закупки у единственного поставщика (подрядчика, исполнителя) ФГКУ «УВО МВД по Чеченской Респ</w:t>
      </w:r>
      <w:r w:rsidR="00ED1679">
        <w:rPr>
          <w:rFonts w:ascii="Times New Roman" w:hAnsi="Times New Roman" w:cs="Times New Roman"/>
          <w:sz w:val="24"/>
          <w:szCs w:val="24"/>
        </w:rPr>
        <w:t xml:space="preserve">ублике» была признана осуществленной </w:t>
      </w:r>
      <w:r w:rsidR="00D3333B" w:rsidRPr="00C971F7">
        <w:rPr>
          <w:rFonts w:ascii="Times New Roman" w:hAnsi="Times New Roman" w:cs="Times New Roman"/>
          <w:sz w:val="24"/>
          <w:szCs w:val="24"/>
        </w:rPr>
        <w:t>соблюдением требованиям ФЗ-44.</w:t>
      </w:r>
    </w:p>
    <w:p w:rsidR="005C479B" w:rsidRPr="00C971F7" w:rsidRDefault="005C479B" w:rsidP="00DE11ED">
      <w:pPr>
        <w:pStyle w:val="ConsPlusNormal"/>
        <w:ind w:firstLine="540"/>
        <w:jc w:val="both"/>
        <w:rPr>
          <w:rFonts w:ascii="Times New Roman" w:hAnsi="Times New Roman" w:cs="Times New Roman"/>
          <w:sz w:val="24"/>
          <w:szCs w:val="24"/>
        </w:rPr>
      </w:pPr>
      <w:r w:rsidRPr="00C971F7">
        <w:rPr>
          <w:rFonts w:ascii="Times New Roman" w:hAnsi="Times New Roman" w:cs="Times New Roman"/>
          <w:sz w:val="24"/>
          <w:szCs w:val="24"/>
        </w:rPr>
        <w:t xml:space="preserve">В ходе проведения проверки нарушение требований </w:t>
      </w:r>
      <w:r w:rsidRPr="00C971F7">
        <w:rPr>
          <w:rFonts w:ascii="Times New Roman" w:hAnsi="Times New Roman" w:cs="Times New Roman"/>
          <w:kern w:val="16"/>
          <w:sz w:val="24"/>
          <w:szCs w:val="24"/>
        </w:rPr>
        <w:t>части 2 статьи 93 ФЗ-44</w:t>
      </w:r>
      <w:r w:rsidR="00ED1679">
        <w:rPr>
          <w:rFonts w:ascii="Times New Roman" w:hAnsi="Times New Roman" w:cs="Times New Roman"/>
          <w:kern w:val="16"/>
          <w:sz w:val="24"/>
          <w:szCs w:val="24"/>
        </w:rPr>
        <w:t xml:space="preserve"> </w:t>
      </w:r>
      <w:r w:rsidRPr="00C971F7">
        <w:rPr>
          <w:rFonts w:ascii="Times New Roman" w:hAnsi="Times New Roman" w:cs="Times New Roman"/>
          <w:sz w:val="24"/>
          <w:szCs w:val="24"/>
        </w:rPr>
        <w:t>не установлено.</w:t>
      </w:r>
    </w:p>
    <w:p w:rsidR="005C479B" w:rsidRPr="00C971F7" w:rsidRDefault="005C479B" w:rsidP="005C479B">
      <w:pPr>
        <w:autoSpaceDE w:val="0"/>
        <w:autoSpaceDN w:val="0"/>
        <w:adjustRightInd w:val="0"/>
        <w:spacing w:after="0" w:line="240" w:lineRule="auto"/>
        <w:ind w:firstLine="709"/>
        <w:jc w:val="both"/>
        <w:rPr>
          <w:rFonts w:ascii="Times New Roman" w:hAnsi="Times New Roman" w:cs="Times New Roman"/>
          <w:sz w:val="24"/>
          <w:szCs w:val="24"/>
        </w:rPr>
      </w:pPr>
    </w:p>
    <w:p w:rsidR="00FA4875" w:rsidRPr="00C971F7" w:rsidRDefault="00FA4875" w:rsidP="00FA4875">
      <w:pPr>
        <w:spacing w:after="0" w:line="30" w:lineRule="atLeast"/>
        <w:jc w:val="center"/>
        <w:rPr>
          <w:rFonts w:ascii="Times New Roman" w:hAnsi="Times New Roman" w:cs="Times New Roman"/>
          <w:b/>
          <w:sz w:val="24"/>
          <w:szCs w:val="24"/>
        </w:rPr>
      </w:pPr>
      <w:r w:rsidRPr="00C971F7">
        <w:rPr>
          <w:rFonts w:ascii="Times New Roman" w:hAnsi="Times New Roman" w:cs="Times New Roman"/>
          <w:b/>
          <w:sz w:val="24"/>
          <w:szCs w:val="24"/>
        </w:rPr>
        <w:t>Выводы по результатам проверки:</w:t>
      </w:r>
    </w:p>
    <w:p w:rsidR="00981672" w:rsidRPr="00C971F7" w:rsidRDefault="00981672" w:rsidP="00FA4875">
      <w:pPr>
        <w:spacing w:after="0" w:line="30" w:lineRule="atLeast"/>
        <w:jc w:val="center"/>
        <w:rPr>
          <w:rFonts w:ascii="Times New Roman" w:hAnsi="Times New Roman" w:cs="Times New Roman"/>
          <w:b/>
          <w:sz w:val="16"/>
          <w:szCs w:val="24"/>
        </w:rPr>
      </w:pPr>
    </w:p>
    <w:p w:rsidR="00FA4875" w:rsidRPr="00C971F7" w:rsidRDefault="00FA4875" w:rsidP="00FA4875">
      <w:pPr>
        <w:spacing w:after="0" w:line="240" w:lineRule="auto"/>
        <w:jc w:val="both"/>
        <w:rPr>
          <w:rFonts w:ascii="Times New Roman" w:hAnsi="Times New Roman" w:cs="Times New Roman"/>
          <w:sz w:val="24"/>
          <w:szCs w:val="24"/>
        </w:rPr>
      </w:pPr>
      <w:r w:rsidRPr="00C971F7">
        <w:rPr>
          <w:rFonts w:ascii="Times New Roman" w:hAnsi="Times New Roman" w:cs="Times New Roman"/>
          <w:sz w:val="24"/>
          <w:szCs w:val="24"/>
        </w:rPr>
        <w:tab/>
        <w:t xml:space="preserve">1. В действиях </w:t>
      </w:r>
      <w:r w:rsidR="00DE11ED" w:rsidRPr="00C971F7">
        <w:rPr>
          <w:rFonts w:ascii="Times New Roman" w:hAnsi="Times New Roman" w:cs="Times New Roman"/>
          <w:sz w:val="24"/>
          <w:szCs w:val="24"/>
        </w:rPr>
        <w:t xml:space="preserve">МСЖКХ ЧР </w:t>
      </w:r>
      <w:r w:rsidRPr="00C971F7">
        <w:rPr>
          <w:rFonts w:ascii="Times New Roman" w:hAnsi="Times New Roman" w:cs="Times New Roman"/>
          <w:sz w:val="24"/>
          <w:szCs w:val="24"/>
        </w:rPr>
        <w:t>установлены:</w:t>
      </w:r>
    </w:p>
    <w:p w:rsidR="00646A09" w:rsidRPr="00C971F7" w:rsidRDefault="00646A09" w:rsidP="00646A09">
      <w:pPr>
        <w:spacing w:after="0" w:line="240" w:lineRule="auto"/>
        <w:ind w:firstLine="708"/>
        <w:jc w:val="both"/>
        <w:rPr>
          <w:rFonts w:ascii="Times New Roman" w:hAnsi="Times New Roman" w:cs="Times New Roman"/>
          <w:sz w:val="24"/>
          <w:szCs w:val="24"/>
        </w:rPr>
      </w:pPr>
      <w:r w:rsidRPr="00C971F7">
        <w:rPr>
          <w:rFonts w:ascii="Times New Roman" w:hAnsi="Times New Roman" w:cs="Times New Roman"/>
          <w:sz w:val="24"/>
          <w:szCs w:val="24"/>
        </w:rPr>
        <w:t xml:space="preserve">- нарушения требований Особенностей, утв. приказом МЭР РФ и ФК № 182/7н, и </w:t>
      </w:r>
      <w:r w:rsidR="00ED1679">
        <w:rPr>
          <w:rFonts w:ascii="Times New Roman" w:hAnsi="Times New Roman" w:cs="Times New Roman"/>
          <w:sz w:val="24"/>
          <w:szCs w:val="24"/>
        </w:rPr>
        <w:br/>
      </w:r>
      <w:r w:rsidRPr="00C971F7">
        <w:rPr>
          <w:rFonts w:ascii="Times New Roman" w:hAnsi="Times New Roman" w:cs="Times New Roman"/>
          <w:sz w:val="24"/>
          <w:szCs w:val="24"/>
        </w:rPr>
        <w:t>части</w:t>
      </w:r>
      <w:r w:rsidR="00ED1679">
        <w:rPr>
          <w:rFonts w:ascii="Times New Roman" w:hAnsi="Times New Roman" w:cs="Times New Roman"/>
          <w:sz w:val="24"/>
          <w:szCs w:val="24"/>
        </w:rPr>
        <w:t xml:space="preserve"> </w:t>
      </w:r>
      <w:r w:rsidRPr="00C971F7">
        <w:rPr>
          <w:rFonts w:ascii="Times New Roman" w:hAnsi="Times New Roman" w:cs="Times New Roman"/>
          <w:sz w:val="24"/>
          <w:szCs w:val="24"/>
        </w:rPr>
        <w:t>2 статьи 112 ФЗ-44;</w:t>
      </w:r>
    </w:p>
    <w:p w:rsidR="00C971F7" w:rsidRPr="00C971F7" w:rsidRDefault="00C971F7" w:rsidP="00C971F7">
      <w:pPr>
        <w:spacing w:after="0" w:line="240" w:lineRule="auto"/>
        <w:ind w:firstLine="708"/>
        <w:jc w:val="both"/>
        <w:rPr>
          <w:rFonts w:ascii="Times New Roman" w:eastAsia="Calibri" w:hAnsi="Times New Roman" w:cs="Times New Roman"/>
          <w:sz w:val="24"/>
          <w:szCs w:val="24"/>
        </w:rPr>
      </w:pPr>
      <w:r w:rsidRPr="00C971F7">
        <w:rPr>
          <w:rFonts w:ascii="Times New Roman" w:hAnsi="Times New Roman" w:cs="Times New Roman"/>
          <w:sz w:val="24"/>
          <w:szCs w:val="24"/>
        </w:rPr>
        <w:t xml:space="preserve">- требования части 6 статьи 38, части 23 статьи 112 ФЗ-44 и </w:t>
      </w:r>
      <w:r w:rsidRPr="00C971F7">
        <w:rPr>
          <w:rFonts w:ascii="Times New Roman" w:hAnsi="Times New Roman" w:cs="Times New Roman"/>
          <w:bCs/>
          <w:sz w:val="24"/>
          <w:szCs w:val="24"/>
        </w:rPr>
        <w:t xml:space="preserve">части 3 статьи 38 ФЗ-44, </w:t>
      </w:r>
      <w:r w:rsidR="00ED1679">
        <w:rPr>
          <w:rFonts w:ascii="Times New Roman" w:hAnsi="Times New Roman" w:cs="Times New Roman"/>
          <w:bCs/>
          <w:sz w:val="24"/>
          <w:szCs w:val="24"/>
        </w:rPr>
        <w:br/>
      </w:r>
      <w:r w:rsidRPr="00C971F7">
        <w:rPr>
          <w:rFonts w:ascii="Times New Roman" w:hAnsi="Times New Roman" w:cs="Times New Roman"/>
          <w:sz w:val="24"/>
          <w:szCs w:val="24"/>
        </w:rPr>
        <w:t>пункта 10 Типового положения;</w:t>
      </w:r>
    </w:p>
    <w:p w:rsidR="00C971F7" w:rsidRDefault="00C971F7" w:rsidP="00C971F7">
      <w:pPr>
        <w:spacing w:after="0" w:line="240" w:lineRule="auto"/>
        <w:ind w:firstLine="708"/>
        <w:jc w:val="both"/>
        <w:rPr>
          <w:rFonts w:ascii="Times New Roman" w:hAnsi="Times New Roman" w:cs="Times New Roman"/>
          <w:sz w:val="24"/>
          <w:szCs w:val="24"/>
        </w:rPr>
      </w:pPr>
      <w:r w:rsidRPr="00C971F7">
        <w:rPr>
          <w:rStyle w:val="a3"/>
          <w:rFonts w:ascii="Times New Roman" w:eastAsia="Times New Roman" w:hAnsi="Times New Roman" w:cs="Times New Roman"/>
          <w:color w:val="auto"/>
          <w:sz w:val="24"/>
          <w:szCs w:val="24"/>
          <w:u w:val="none"/>
        </w:rPr>
        <w:t xml:space="preserve">- требований </w:t>
      </w:r>
      <w:r w:rsidRPr="00C971F7">
        <w:rPr>
          <w:rFonts w:ascii="Times New Roman" w:hAnsi="Times New Roman" w:cs="Times New Roman"/>
          <w:sz w:val="24"/>
          <w:szCs w:val="24"/>
        </w:rPr>
        <w:t xml:space="preserve">пункта 4 Правил подготовки отчета об объеме закупок у СМП и СОНКО, </w:t>
      </w:r>
      <w:r w:rsidR="00ED1679">
        <w:rPr>
          <w:rFonts w:ascii="Times New Roman" w:hAnsi="Times New Roman" w:cs="Times New Roman"/>
          <w:sz w:val="24"/>
          <w:szCs w:val="24"/>
        </w:rPr>
        <w:br/>
      </w:r>
      <w:r w:rsidRPr="00C971F7">
        <w:rPr>
          <w:rFonts w:ascii="Times New Roman" w:hAnsi="Times New Roman" w:cs="Times New Roman"/>
          <w:sz w:val="24"/>
          <w:szCs w:val="24"/>
        </w:rPr>
        <w:t>части 4.1. статьи 30 ФЗ-44.</w:t>
      </w:r>
    </w:p>
    <w:p w:rsidR="00F462A3" w:rsidRPr="00C971F7" w:rsidRDefault="00F462A3" w:rsidP="00C971F7">
      <w:pPr>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2. </w:t>
      </w:r>
      <w:r w:rsidRPr="00C971F7">
        <w:rPr>
          <w:rFonts w:ascii="Times New Roman" w:eastAsia="Calibri" w:hAnsi="Times New Roman" w:cs="Times New Roman"/>
          <w:bCs/>
          <w:sz w:val="24"/>
          <w:szCs w:val="24"/>
        </w:rPr>
        <w:t xml:space="preserve">За нарушение </w:t>
      </w:r>
      <w:r w:rsidRPr="00C971F7">
        <w:rPr>
          <w:rFonts w:ascii="Times New Roman" w:hAnsi="Times New Roman" w:cs="Times New Roman"/>
          <w:sz w:val="24"/>
          <w:szCs w:val="24"/>
        </w:rPr>
        <w:t>МСЖКХ ЧР требований</w:t>
      </w:r>
      <w:r w:rsidRPr="00F462A3">
        <w:rPr>
          <w:rFonts w:ascii="Times New Roman" w:hAnsi="Times New Roman" w:cs="Times New Roman"/>
          <w:sz w:val="24"/>
          <w:szCs w:val="24"/>
        </w:rPr>
        <w:t xml:space="preserve"> </w:t>
      </w:r>
      <w:r w:rsidRPr="00C971F7">
        <w:rPr>
          <w:rFonts w:ascii="Times New Roman" w:hAnsi="Times New Roman" w:cs="Times New Roman"/>
          <w:sz w:val="24"/>
          <w:szCs w:val="24"/>
        </w:rPr>
        <w:t xml:space="preserve">части 6 статьи 38, части 23 статьи 112 ФЗ-44 и </w:t>
      </w:r>
      <w:r w:rsidRPr="00C971F7">
        <w:rPr>
          <w:rFonts w:ascii="Times New Roman" w:hAnsi="Times New Roman" w:cs="Times New Roman"/>
          <w:bCs/>
          <w:sz w:val="24"/>
          <w:szCs w:val="24"/>
        </w:rPr>
        <w:t xml:space="preserve">части 3 статьи 38 ФЗ-44, </w:t>
      </w:r>
      <w:r w:rsidRPr="00C971F7">
        <w:rPr>
          <w:rFonts w:ascii="Times New Roman" w:hAnsi="Times New Roman" w:cs="Times New Roman"/>
          <w:sz w:val="24"/>
          <w:szCs w:val="24"/>
        </w:rPr>
        <w:t>пункта 10 Типового положения</w:t>
      </w:r>
      <w:r>
        <w:rPr>
          <w:rFonts w:ascii="Times New Roman" w:hAnsi="Times New Roman" w:cs="Times New Roman"/>
          <w:sz w:val="24"/>
          <w:szCs w:val="24"/>
        </w:rPr>
        <w:t xml:space="preserve"> </w:t>
      </w:r>
      <w:r w:rsidRPr="00C971F7">
        <w:rPr>
          <w:rFonts w:ascii="Times New Roman" w:hAnsi="Times New Roman" w:cs="Times New Roman"/>
          <w:sz w:val="24"/>
          <w:szCs w:val="24"/>
        </w:rPr>
        <w:t>п</w:t>
      </w:r>
      <w:r w:rsidRPr="00C971F7">
        <w:rPr>
          <w:rFonts w:ascii="Times New Roman" w:eastAsia="Calibri" w:hAnsi="Times New Roman" w:cs="Times New Roman"/>
          <w:bCs/>
          <w:sz w:val="24"/>
          <w:szCs w:val="24"/>
        </w:rPr>
        <w:t>редписание об устранении нарушений не выдавать в связи с тем, что</w:t>
      </w:r>
      <w:r>
        <w:rPr>
          <w:rFonts w:ascii="Times New Roman" w:eastAsia="Calibri" w:hAnsi="Times New Roman" w:cs="Times New Roman"/>
          <w:bCs/>
          <w:sz w:val="24"/>
          <w:szCs w:val="24"/>
        </w:rPr>
        <w:t xml:space="preserve"> на настоящее время данные нарушения устранены </w:t>
      </w:r>
      <w:r w:rsidRPr="00C971F7">
        <w:rPr>
          <w:rFonts w:ascii="Times New Roman" w:hAnsi="Times New Roman" w:cs="Times New Roman"/>
          <w:sz w:val="24"/>
          <w:szCs w:val="24"/>
        </w:rPr>
        <w:t>МСЖКХ ЧР</w:t>
      </w:r>
      <w:r>
        <w:rPr>
          <w:rFonts w:ascii="Times New Roman" w:hAnsi="Times New Roman" w:cs="Times New Roman"/>
          <w:sz w:val="24"/>
          <w:szCs w:val="24"/>
        </w:rPr>
        <w:t>.</w:t>
      </w:r>
    </w:p>
    <w:p w:rsidR="000C0679" w:rsidRPr="00C971F7" w:rsidRDefault="00F462A3" w:rsidP="00595592">
      <w:pPr>
        <w:spacing w:after="0" w:line="240"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00B645D6" w:rsidRPr="00C971F7">
        <w:rPr>
          <w:rFonts w:ascii="Times New Roman" w:eastAsia="Calibri" w:hAnsi="Times New Roman" w:cs="Times New Roman"/>
          <w:bCs/>
          <w:sz w:val="24"/>
          <w:szCs w:val="24"/>
        </w:rPr>
        <w:t xml:space="preserve">. За нарушение </w:t>
      </w:r>
      <w:r w:rsidR="00C971F7" w:rsidRPr="00C971F7">
        <w:rPr>
          <w:rFonts w:ascii="Times New Roman" w:hAnsi="Times New Roman" w:cs="Times New Roman"/>
          <w:sz w:val="24"/>
          <w:szCs w:val="24"/>
        </w:rPr>
        <w:t>МСЖКХ ЧР</w:t>
      </w:r>
      <w:r w:rsidR="006275BE" w:rsidRPr="00C971F7">
        <w:rPr>
          <w:rFonts w:ascii="Times New Roman" w:hAnsi="Times New Roman" w:cs="Times New Roman"/>
          <w:sz w:val="24"/>
          <w:szCs w:val="24"/>
        </w:rPr>
        <w:t xml:space="preserve"> </w:t>
      </w:r>
      <w:r w:rsidR="000C0679" w:rsidRPr="00C971F7">
        <w:rPr>
          <w:rFonts w:ascii="Times New Roman" w:hAnsi="Times New Roman" w:cs="Times New Roman"/>
          <w:sz w:val="24"/>
          <w:szCs w:val="24"/>
        </w:rPr>
        <w:t xml:space="preserve">требований Особенностей, утв. приказом МЭР РФ и ФК </w:t>
      </w:r>
      <w:r w:rsidR="00ED1679">
        <w:rPr>
          <w:rFonts w:ascii="Times New Roman" w:hAnsi="Times New Roman" w:cs="Times New Roman"/>
          <w:sz w:val="24"/>
          <w:szCs w:val="24"/>
        </w:rPr>
        <w:br/>
      </w:r>
      <w:r w:rsidR="000C0679" w:rsidRPr="00C971F7">
        <w:rPr>
          <w:rFonts w:ascii="Times New Roman" w:hAnsi="Times New Roman" w:cs="Times New Roman"/>
          <w:sz w:val="24"/>
          <w:szCs w:val="24"/>
        </w:rPr>
        <w:t>№ 182/7н, и части 2 статьи 112 ФЗ-44 п</w:t>
      </w:r>
      <w:r w:rsidR="00B645D6" w:rsidRPr="00C971F7">
        <w:rPr>
          <w:rFonts w:ascii="Times New Roman" w:eastAsia="Calibri" w:hAnsi="Times New Roman" w:cs="Times New Roman"/>
          <w:bCs/>
          <w:sz w:val="24"/>
          <w:szCs w:val="24"/>
        </w:rPr>
        <w:t xml:space="preserve">редписание </w:t>
      </w:r>
      <w:r w:rsidR="000C0679" w:rsidRPr="00C971F7">
        <w:rPr>
          <w:rFonts w:ascii="Times New Roman" w:eastAsia="Calibri" w:hAnsi="Times New Roman" w:cs="Times New Roman"/>
          <w:bCs/>
          <w:sz w:val="24"/>
          <w:szCs w:val="24"/>
        </w:rPr>
        <w:t xml:space="preserve">об устранении </w:t>
      </w:r>
      <w:r w:rsidR="006275BE" w:rsidRPr="00C971F7">
        <w:rPr>
          <w:rFonts w:ascii="Times New Roman" w:eastAsia="Calibri" w:hAnsi="Times New Roman" w:cs="Times New Roman"/>
          <w:bCs/>
          <w:sz w:val="24"/>
          <w:szCs w:val="24"/>
        </w:rPr>
        <w:t xml:space="preserve">нарушений </w:t>
      </w:r>
      <w:r w:rsidR="00B645D6" w:rsidRPr="00C971F7">
        <w:rPr>
          <w:rFonts w:ascii="Times New Roman" w:eastAsia="Calibri" w:hAnsi="Times New Roman" w:cs="Times New Roman"/>
          <w:bCs/>
          <w:sz w:val="24"/>
          <w:szCs w:val="24"/>
        </w:rPr>
        <w:t>не выдавать</w:t>
      </w:r>
      <w:r w:rsidR="000C0679" w:rsidRPr="00C971F7">
        <w:rPr>
          <w:rFonts w:ascii="Times New Roman" w:eastAsia="Calibri" w:hAnsi="Times New Roman" w:cs="Times New Roman"/>
          <w:bCs/>
          <w:sz w:val="24"/>
          <w:szCs w:val="24"/>
        </w:rPr>
        <w:t xml:space="preserve"> в связи с тем, что с 01.01.2017 года заказчики</w:t>
      </w:r>
      <w:r w:rsidR="00C971F7" w:rsidRPr="00C971F7">
        <w:rPr>
          <w:rFonts w:ascii="Times New Roman" w:eastAsia="Calibri" w:hAnsi="Times New Roman" w:cs="Times New Roman"/>
          <w:bCs/>
          <w:sz w:val="24"/>
          <w:szCs w:val="24"/>
        </w:rPr>
        <w:t xml:space="preserve"> </w:t>
      </w:r>
      <w:r w:rsidR="000C0679" w:rsidRPr="00C971F7">
        <w:rPr>
          <w:rFonts w:ascii="Times New Roman" w:eastAsia="Calibri" w:hAnsi="Times New Roman" w:cs="Times New Roman"/>
          <w:bCs/>
          <w:sz w:val="24"/>
          <w:szCs w:val="24"/>
        </w:rPr>
        <w:t>при формировании плана-графика закупок руководствуются статьей 21 ФЗ-44</w:t>
      </w:r>
      <w:r w:rsidR="00595592" w:rsidRPr="00C971F7">
        <w:rPr>
          <w:rFonts w:ascii="Times New Roman" w:eastAsia="Calibri" w:hAnsi="Times New Roman" w:cs="Times New Roman"/>
          <w:bCs/>
          <w:sz w:val="24"/>
          <w:szCs w:val="24"/>
        </w:rPr>
        <w:t xml:space="preserve">, </w:t>
      </w:r>
      <w:r w:rsidR="00595592" w:rsidRPr="00C971F7">
        <w:rPr>
          <w:rFonts w:ascii="Times New Roman" w:hAnsi="Times New Roman" w:cs="Times New Roman"/>
          <w:sz w:val="24"/>
          <w:szCs w:val="24"/>
        </w:rPr>
        <w:t>Постановлением Правительства Российской Федерации от 05.06.2015 года № 554 «О требованиях</w:t>
      </w:r>
      <w:r w:rsidR="00C971F7" w:rsidRPr="00C971F7">
        <w:rPr>
          <w:rFonts w:ascii="Times New Roman" w:hAnsi="Times New Roman" w:cs="Times New Roman"/>
          <w:sz w:val="24"/>
          <w:szCs w:val="24"/>
        </w:rPr>
        <w:t xml:space="preserve"> </w:t>
      </w:r>
      <w:r w:rsidR="00595592" w:rsidRPr="00C971F7">
        <w:rPr>
          <w:rFonts w:ascii="Times New Roman" w:hAnsi="Times New Roman" w:cs="Times New Roman"/>
          <w:sz w:val="24"/>
          <w:szCs w:val="24"/>
        </w:rPr>
        <w:t>к формированию, утверждению и ведению плана-графика закупок товаров, работ, услуг</w:t>
      </w:r>
      <w:r w:rsidR="00C971F7" w:rsidRPr="00C971F7">
        <w:rPr>
          <w:rFonts w:ascii="Times New Roman" w:hAnsi="Times New Roman" w:cs="Times New Roman"/>
          <w:sz w:val="24"/>
          <w:szCs w:val="24"/>
        </w:rPr>
        <w:t xml:space="preserve"> </w:t>
      </w:r>
      <w:r w:rsidR="00595592" w:rsidRPr="00C971F7">
        <w:rPr>
          <w:rFonts w:ascii="Times New Roman" w:hAnsi="Times New Roman" w:cs="Times New Roman"/>
          <w:sz w:val="24"/>
          <w:szCs w:val="24"/>
        </w:rPr>
        <w:t>для обеспечения нужд субъекта Российской Федерации и муниципальных нужд,</w:t>
      </w:r>
      <w:r w:rsidR="00C971F7" w:rsidRPr="00C971F7">
        <w:rPr>
          <w:rFonts w:ascii="Times New Roman" w:hAnsi="Times New Roman" w:cs="Times New Roman"/>
          <w:sz w:val="24"/>
          <w:szCs w:val="24"/>
        </w:rPr>
        <w:t xml:space="preserve"> </w:t>
      </w:r>
      <w:r w:rsidR="00595592" w:rsidRPr="00C971F7">
        <w:rPr>
          <w:rFonts w:ascii="Times New Roman" w:hAnsi="Times New Roman" w:cs="Times New Roman"/>
          <w:sz w:val="24"/>
          <w:szCs w:val="24"/>
        </w:rPr>
        <w:t>а также</w:t>
      </w:r>
      <w:r w:rsidR="00C31EB9" w:rsidRPr="00C971F7">
        <w:rPr>
          <w:rFonts w:ascii="Times New Roman" w:hAnsi="Times New Roman" w:cs="Times New Roman"/>
          <w:sz w:val="24"/>
          <w:szCs w:val="24"/>
        </w:rPr>
        <w:t xml:space="preserve"> </w:t>
      </w:r>
      <w:r w:rsidR="00595592" w:rsidRPr="00C971F7">
        <w:rPr>
          <w:rFonts w:ascii="Times New Roman" w:hAnsi="Times New Roman" w:cs="Times New Roman"/>
          <w:sz w:val="24"/>
          <w:szCs w:val="24"/>
        </w:rPr>
        <w:t>о требованиях к форме плана-графика закупок товаров, работ, услуг»</w:t>
      </w:r>
      <w:r w:rsidR="00C971F7" w:rsidRPr="00C971F7">
        <w:rPr>
          <w:rFonts w:ascii="Times New Roman" w:hAnsi="Times New Roman" w:cs="Times New Roman"/>
          <w:sz w:val="24"/>
          <w:szCs w:val="24"/>
        </w:rPr>
        <w:t xml:space="preserve"> </w:t>
      </w:r>
      <w:r w:rsidR="00595592" w:rsidRPr="00C971F7">
        <w:rPr>
          <w:rFonts w:ascii="Times New Roman" w:hAnsi="Times New Roman" w:cs="Times New Roman"/>
          <w:sz w:val="24"/>
          <w:szCs w:val="24"/>
        </w:rPr>
        <w:t>и Постановлением Правительства Чеченской Республики от 30.11.2015 года № 222</w:t>
      </w:r>
      <w:r w:rsidR="00ED1679">
        <w:rPr>
          <w:rFonts w:ascii="Times New Roman" w:hAnsi="Times New Roman" w:cs="Times New Roman"/>
          <w:sz w:val="24"/>
          <w:szCs w:val="24"/>
        </w:rPr>
        <w:t xml:space="preserve"> </w:t>
      </w:r>
      <w:r w:rsidR="00595592" w:rsidRPr="00C971F7">
        <w:rPr>
          <w:rFonts w:ascii="Times New Roman" w:hAnsi="Times New Roman" w:cs="Times New Roman"/>
          <w:sz w:val="24"/>
          <w:szCs w:val="24"/>
        </w:rPr>
        <w:t>«Об утверждении Порядка формировании, утверждения и ведения планов-графиков закупок товаров, работ, услуг</w:t>
      </w:r>
      <w:r w:rsidR="00C31EB9" w:rsidRPr="00C971F7">
        <w:rPr>
          <w:rFonts w:ascii="Times New Roman" w:hAnsi="Times New Roman" w:cs="Times New Roman"/>
          <w:sz w:val="24"/>
          <w:szCs w:val="24"/>
        </w:rPr>
        <w:t xml:space="preserve"> </w:t>
      </w:r>
      <w:r w:rsidR="00595592" w:rsidRPr="00C971F7">
        <w:rPr>
          <w:rFonts w:ascii="Times New Roman" w:hAnsi="Times New Roman" w:cs="Times New Roman"/>
          <w:sz w:val="24"/>
          <w:szCs w:val="24"/>
        </w:rPr>
        <w:t>для обеспечения нужд Чеченской Республики»</w:t>
      </w:r>
      <w:r w:rsidR="00595592" w:rsidRPr="00C971F7">
        <w:rPr>
          <w:rFonts w:ascii="Times New Roman" w:eastAsia="Calibri" w:hAnsi="Times New Roman" w:cs="Times New Roman"/>
          <w:bCs/>
          <w:sz w:val="24"/>
          <w:szCs w:val="24"/>
        </w:rPr>
        <w:t>.</w:t>
      </w:r>
    </w:p>
    <w:p w:rsidR="0004366F" w:rsidRPr="00C971F7" w:rsidRDefault="00F462A3" w:rsidP="00103E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FA4875" w:rsidRPr="00C971F7">
        <w:rPr>
          <w:rFonts w:ascii="Times New Roman" w:hAnsi="Times New Roman" w:cs="Times New Roman"/>
          <w:sz w:val="24"/>
          <w:szCs w:val="24"/>
        </w:rPr>
        <w:t xml:space="preserve">.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00FA4875" w:rsidRPr="00C971F7">
        <w:rPr>
          <w:rFonts w:ascii="Times New Roman" w:hAnsi="Times New Roman" w:cs="Times New Roman"/>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C31EB9" w:rsidRDefault="00C31EB9" w:rsidP="000B1A8D">
      <w:pPr>
        <w:spacing w:after="0" w:line="240" w:lineRule="auto"/>
        <w:jc w:val="both"/>
        <w:rPr>
          <w:rFonts w:ascii="Times New Roman" w:hAnsi="Times New Roman" w:cs="Times New Roman"/>
          <w:sz w:val="24"/>
          <w:szCs w:val="24"/>
        </w:rPr>
      </w:pPr>
    </w:p>
    <w:p w:rsidR="00F462A3" w:rsidRDefault="00F462A3" w:rsidP="000B1A8D">
      <w:pPr>
        <w:spacing w:after="0" w:line="240" w:lineRule="auto"/>
        <w:jc w:val="both"/>
        <w:rPr>
          <w:rFonts w:ascii="Times New Roman" w:hAnsi="Times New Roman" w:cs="Times New Roman"/>
          <w:sz w:val="24"/>
          <w:szCs w:val="24"/>
        </w:rPr>
      </w:pPr>
    </w:p>
    <w:p w:rsidR="00F462A3" w:rsidRPr="00C971F7" w:rsidRDefault="00F462A3" w:rsidP="000B1A8D">
      <w:pPr>
        <w:spacing w:after="0" w:line="240" w:lineRule="auto"/>
        <w:jc w:val="both"/>
        <w:rPr>
          <w:rFonts w:ascii="Times New Roman" w:hAnsi="Times New Roman" w:cs="Times New Roman"/>
          <w:sz w:val="24"/>
          <w:szCs w:val="24"/>
        </w:rPr>
      </w:pPr>
    </w:p>
    <w:p w:rsidR="00C971F7" w:rsidRPr="00C971F7" w:rsidRDefault="009D5510" w:rsidP="000B1A8D">
      <w:pPr>
        <w:spacing w:after="0" w:line="240" w:lineRule="auto"/>
        <w:jc w:val="both"/>
        <w:rPr>
          <w:rFonts w:ascii="Times New Roman" w:hAnsi="Times New Roman" w:cs="Times New Roman"/>
          <w:sz w:val="24"/>
          <w:szCs w:val="24"/>
        </w:rPr>
      </w:pPr>
      <w:r w:rsidRPr="00C971F7">
        <w:rPr>
          <w:rFonts w:ascii="Times New Roman" w:hAnsi="Times New Roman" w:cs="Times New Roman"/>
          <w:sz w:val="24"/>
          <w:szCs w:val="24"/>
        </w:rPr>
        <w:t>К</w:t>
      </w:r>
      <w:r w:rsidR="00D70EE3" w:rsidRPr="00C971F7">
        <w:rPr>
          <w:rFonts w:ascii="Times New Roman" w:hAnsi="Times New Roman" w:cs="Times New Roman"/>
          <w:sz w:val="24"/>
          <w:szCs w:val="24"/>
        </w:rPr>
        <w:t xml:space="preserve">онсультант отдела внутреннего </w:t>
      </w:r>
    </w:p>
    <w:p w:rsidR="00D70EE3" w:rsidRPr="00C971F7" w:rsidRDefault="00D70EE3" w:rsidP="000B1A8D">
      <w:pPr>
        <w:spacing w:after="0" w:line="240" w:lineRule="auto"/>
        <w:jc w:val="both"/>
        <w:rPr>
          <w:rFonts w:ascii="Times New Roman" w:hAnsi="Times New Roman" w:cs="Times New Roman"/>
          <w:sz w:val="24"/>
          <w:szCs w:val="24"/>
        </w:rPr>
      </w:pPr>
      <w:r w:rsidRPr="00C971F7">
        <w:rPr>
          <w:rFonts w:ascii="Times New Roman" w:hAnsi="Times New Roman" w:cs="Times New Roman"/>
          <w:sz w:val="24"/>
          <w:szCs w:val="24"/>
        </w:rPr>
        <w:t xml:space="preserve">финансового аудита и контроля </w:t>
      </w:r>
    </w:p>
    <w:p w:rsidR="00D70EE3" w:rsidRPr="00C971F7" w:rsidRDefault="00D70EE3" w:rsidP="000B1A8D">
      <w:pPr>
        <w:adjustRightInd w:val="0"/>
        <w:spacing w:after="0" w:line="240" w:lineRule="auto"/>
        <w:outlineLvl w:val="1"/>
        <w:rPr>
          <w:rFonts w:ascii="Times New Roman" w:hAnsi="Times New Roman" w:cs="Times New Roman"/>
          <w:sz w:val="24"/>
          <w:szCs w:val="24"/>
        </w:rPr>
      </w:pPr>
      <w:r w:rsidRPr="00C971F7">
        <w:rPr>
          <w:rFonts w:ascii="Times New Roman" w:hAnsi="Times New Roman" w:cs="Times New Roman"/>
          <w:sz w:val="24"/>
          <w:szCs w:val="24"/>
        </w:rPr>
        <w:t>Министерства финансов Чеченской Республики</w:t>
      </w:r>
      <w:r w:rsidR="0000182C" w:rsidRPr="00C971F7">
        <w:rPr>
          <w:rFonts w:ascii="Times New Roman" w:hAnsi="Times New Roman" w:cs="Times New Roman"/>
          <w:sz w:val="24"/>
          <w:szCs w:val="24"/>
        </w:rPr>
        <w:tab/>
      </w:r>
      <w:r w:rsidR="0000182C" w:rsidRPr="00C971F7">
        <w:rPr>
          <w:rFonts w:ascii="Times New Roman" w:hAnsi="Times New Roman" w:cs="Times New Roman"/>
          <w:sz w:val="24"/>
          <w:szCs w:val="24"/>
        </w:rPr>
        <w:tab/>
      </w:r>
      <w:r w:rsidR="0000182C" w:rsidRPr="00C971F7">
        <w:rPr>
          <w:rFonts w:ascii="Times New Roman" w:hAnsi="Times New Roman" w:cs="Times New Roman"/>
          <w:sz w:val="24"/>
          <w:szCs w:val="24"/>
        </w:rPr>
        <w:tab/>
      </w:r>
      <w:r w:rsidR="0000182C" w:rsidRPr="00C971F7">
        <w:rPr>
          <w:rFonts w:ascii="Times New Roman" w:hAnsi="Times New Roman" w:cs="Times New Roman"/>
          <w:sz w:val="24"/>
          <w:szCs w:val="24"/>
        </w:rPr>
        <w:tab/>
      </w:r>
      <w:r w:rsidR="0000182C" w:rsidRPr="00C971F7">
        <w:rPr>
          <w:rFonts w:ascii="Times New Roman" w:hAnsi="Times New Roman" w:cs="Times New Roman"/>
          <w:sz w:val="24"/>
          <w:szCs w:val="24"/>
        </w:rPr>
        <w:tab/>
        <w:t xml:space="preserve">         </w:t>
      </w:r>
      <w:r w:rsidRPr="00C971F7">
        <w:rPr>
          <w:rFonts w:ascii="Times New Roman" w:hAnsi="Times New Roman" w:cs="Times New Roman"/>
          <w:sz w:val="24"/>
          <w:szCs w:val="24"/>
        </w:rPr>
        <w:t xml:space="preserve"> </w:t>
      </w:r>
      <w:r w:rsidR="00ED1679">
        <w:rPr>
          <w:rFonts w:ascii="Times New Roman" w:hAnsi="Times New Roman" w:cs="Times New Roman"/>
          <w:sz w:val="24"/>
          <w:szCs w:val="24"/>
        </w:rPr>
        <w:t xml:space="preserve">        </w:t>
      </w:r>
      <w:r w:rsidRPr="00C971F7">
        <w:rPr>
          <w:rFonts w:ascii="Times New Roman" w:hAnsi="Times New Roman" w:cs="Times New Roman"/>
          <w:sz w:val="24"/>
          <w:szCs w:val="24"/>
        </w:rPr>
        <w:t>З.Х. Хабилаев</w:t>
      </w:r>
    </w:p>
    <w:p w:rsidR="00C971F7" w:rsidRPr="00C971F7" w:rsidRDefault="00C971F7" w:rsidP="000B1A8D">
      <w:pPr>
        <w:adjustRightInd w:val="0"/>
        <w:spacing w:after="0" w:line="240" w:lineRule="auto"/>
        <w:outlineLvl w:val="1"/>
        <w:rPr>
          <w:rFonts w:ascii="Times New Roman" w:hAnsi="Times New Roman" w:cs="Times New Roman"/>
          <w:sz w:val="24"/>
          <w:szCs w:val="24"/>
        </w:rPr>
      </w:pPr>
    </w:p>
    <w:p w:rsidR="00C971F7" w:rsidRPr="00C971F7" w:rsidRDefault="00C971F7" w:rsidP="000B1A8D">
      <w:pPr>
        <w:adjustRightInd w:val="0"/>
        <w:spacing w:after="0" w:line="240" w:lineRule="auto"/>
        <w:outlineLvl w:val="1"/>
        <w:rPr>
          <w:rFonts w:ascii="Times New Roman" w:hAnsi="Times New Roman" w:cs="Times New Roman"/>
          <w:bCs/>
          <w:sz w:val="24"/>
          <w:szCs w:val="24"/>
        </w:rPr>
      </w:pPr>
      <w:r w:rsidRPr="00C971F7">
        <w:rPr>
          <w:rFonts w:ascii="Times New Roman" w:hAnsi="Times New Roman" w:cs="Times New Roman"/>
          <w:sz w:val="24"/>
          <w:szCs w:val="24"/>
        </w:rPr>
        <w:t xml:space="preserve">Ведущий специалист-эксперт </w:t>
      </w:r>
      <w:r w:rsidRPr="00C971F7">
        <w:rPr>
          <w:rFonts w:ascii="Times New Roman" w:hAnsi="Times New Roman" w:cs="Times New Roman"/>
          <w:bCs/>
          <w:sz w:val="24"/>
          <w:szCs w:val="24"/>
        </w:rPr>
        <w:t xml:space="preserve">отдела </w:t>
      </w:r>
    </w:p>
    <w:p w:rsidR="00C971F7" w:rsidRPr="00C971F7" w:rsidRDefault="00C971F7" w:rsidP="000B1A8D">
      <w:pPr>
        <w:adjustRightInd w:val="0"/>
        <w:spacing w:after="0" w:line="240" w:lineRule="auto"/>
        <w:outlineLvl w:val="1"/>
        <w:rPr>
          <w:rFonts w:ascii="Times New Roman" w:hAnsi="Times New Roman" w:cs="Times New Roman"/>
          <w:bCs/>
          <w:sz w:val="24"/>
          <w:szCs w:val="24"/>
        </w:rPr>
      </w:pPr>
      <w:r w:rsidRPr="00C971F7">
        <w:rPr>
          <w:rFonts w:ascii="Times New Roman" w:hAnsi="Times New Roman" w:cs="Times New Roman"/>
          <w:bCs/>
          <w:sz w:val="24"/>
          <w:szCs w:val="24"/>
        </w:rPr>
        <w:t xml:space="preserve">внутреннего финансового аудита и контроля </w:t>
      </w:r>
    </w:p>
    <w:p w:rsidR="00C971F7" w:rsidRPr="00C971F7" w:rsidRDefault="00C971F7" w:rsidP="000B1A8D">
      <w:pPr>
        <w:adjustRightInd w:val="0"/>
        <w:spacing w:after="0" w:line="240" w:lineRule="auto"/>
        <w:outlineLvl w:val="1"/>
        <w:rPr>
          <w:rFonts w:ascii="Times New Roman" w:hAnsi="Times New Roman" w:cs="Times New Roman"/>
          <w:sz w:val="24"/>
          <w:szCs w:val="24"/>
        </w:rPr>
      </w:pPr>
      <w:r w:rsidRPr="00C971F7">
        <w:rPr>
          <w:rFonts w:ascii="Times New Roman" w:hAnsi="Times New Roman" w:cs="Times New Roman"/>
          <w:bCs/>
          <w:sz w:val="24"/>
          <w:szCs w:val="24"/>
        </w:rPr>
        <w:t>Министерства финансов Чеченской Республики</w:t>
      </w:r>
      <w:r w:rsidRPr="00C971F7">
        <w:rPr>
          <w:rFonts w:ascii="Times New Roman" w:hAnsi="Times New Roman" w:cs="Times New Roman"/>
          <w:sz w:val="24"/>
          <w:szCs w:val="24"/>
        </w:rPr>
        <w:t xml:space="preserve"> </w:t>
      </w:r>
      <w:r w:rsidRPr="00C971F7">
        <w:rPr>
          <w:rFonts w:ascii="Times New Roman" w:hAnsi="Times New Roman" w:cs="Times New Roman"/>
          <w:sz w:val="24"/>
          <w:szCs w:val="24"/>
        </w:rPr>
        <w:tab/>
      </w:r>
      <w:r w:rsidRPr="00C971F7">
        <w:rPr>
          <w:rFonts w:ascii="Times New Roman" w:hAnsi="Times New Roman" w:cs="Times New Roman"/>
          <w:sz w:val="24"/>
          <w:szCs w:val="24"/>
        </w:rPr>
        <w:tab/>
      </w:r>
      <w:r w:rsidRPr="00C971F7">
        <w:rPr>
          <w:rFonts w:ascii="Times New Roman" w:hAnsi="Times New Roman" w:cs="Times New Roman"/>
          <w:sz w:val="24"/>
          <w:szCs w:val="24"/>
        </w:rPr>
        <w:tab/>
      </w:r>
      <w:r w:rsidRPr="00C971F7">
        <w:rPr>
          <w:rFonts w:ascii="Times New Roman" w:hAnsi="Times New Roman" w:cs="Times New Roman"/>
          <w:sz w:val="24"/>
          <w:szCs w:val="24"/>
        </w:rPr>
        <w:tab/>
        <w:t xml:space="preserve">          </w:t>
      </w:r>
      <w:r w:rsidR="00ED1679">
        <w:rPr>
          <w:rFonts w:ascii="Times New Roman" w:hAnsi="Times New Roman" w:cs="Times New Roman"/>
          <w:sz w:val="24"/>
          <w:szCs w:val="24"/>
        </w:rPr>
        <w:t xml:space="preserve">        </w:t>
      </w:r>
      <w:r w:rsidRPr="00C971F7">
        <w:rPr>
          <w:rFonts w:ascii="Times New Roman" w:hAnsi="Times New Roman" w:cs="Times New Roman"/>
          <w:sz w:val="24"/>
          <w:szCs w:val="24"/>
        </w:rPr>
        <w:t xml:space="preserve"> Р.А. Садулаев</w:t>
      </w:r>
    </w:p>
    <w:sectPr w:rsidR="00C971F7" w:rsidRPr="00C971F7" w:rsidSect="00C971F7">
      <w:footerReference w:type="default" r:id="rId29"/>
      <w:pgSz w:w="11906" w:h="16838"/>
      <w:pgMar w:top="567" w:right="567" w:bottom="567" w:left="96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F2E" w:rsidRDefault="00614F2E" w:rsidP="007711B8">
      <w:pPr>
        <w:spacing w:after="0" w:line="240" w:lineRule="auto"/>
      </w:pPr>
      <w:r>
        <w:separator/>
      </w:r>
    </w:p>
  </w:endnote>
  <w:endnote w:type="continuationSeparator" w:id="0">
    <w:p w:rsidR="00614F2E" w:rsidRDefault="00614F2E"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26884"/>
      <w:docPartObj>
        <w:docPartGallery w:val="Page Numbers (Bottom of Page)"/>
        <w:docPartUnique/>
      </w:docPartObj>
    </w:sdtPr>
    <w:sdtEndPr/>
    <w:sdtContent>
      <w:p w:rsidR="00F32800" w:rsidRDefault="00F32800" w:rsidP="00965ADE">
        <w:pPr>
          <w:pStyle w:val="a5"/>
          <w:tabs>
            <w:tab w:val="right" w:pos="10488"/>
          </w:tabs>
        </w:pPr>
        <w:r>
          <w:tab/>
        </w:r>
        <w:r>
          <w:tab/>
        </w:r>
        <w:r>
          <w:tab/>
        </w:r>
        <w:r>
          <w:fldChar w:fldCharType="begin"/>
        </w:r>
        <w:r>
          <w:instrText xml:space="preserve"> PAGE   \* MERGEFORMAT </w:instrText>
        </w:r>
        <w:r>
          <w:fldChar w:fldCharType="separate"/>
        </w:r>
        <w:r w:rsidR="00F462A3">
          <w:rPr>
            <w:noProof/>
          </w:rPr>
          <w:t>11</w:t>
        </w:r>
        <w:r>
          <w:rPr>
            <w:noProof/>
          </w:rPr>
          <w:fldChar w:fldCharType="end"/>
        </w:r>
      </w:p>
    </w:sdtContent>
  </w:sdt>
  <w:p w:rsidR="00F32800" w:rsidRDefault="00F328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F2E" w:rsidRDefault="00614F2E" w:rsidP="007711B8">
      <w:pPr>
        <w:spacing w:after="0" w:line="240" w:lineRule="auto"/>
      </w:pPr>
      <w:r>
        <w:separator/>
      </w:r>
    </w:p>
  </w:footnote>
  <w:footnote w:type="continuationSeparator" w:id="0">
    <w:p w:rsidR="00614F2E" w:rsidRDefault="00614F2E" w:rsidP="007711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7597"/>
    <w:rsid w:val="0000182C"/>
    <w:rsid w:val="000056BE"/>
    <w:rsid w:val="00007BF2"/>
    <w:rsid w:val="000106FD"/>
    <w:rsid w:val="00010E17"/>
    <w:rsid w:val="00012747"/>
    <w:rsid w:val="00015894"/>
    <w:rsid w:val="00026525"/>
    <w:rsid w:val="00032ED9"/>
    <w:rsid w:val="00040BB0"/>
    <w:rsid w:val="0004366F"/>
    <w:rsid w:val="0004659F"/>
    <w:rsid w:val="00046846"/>
    <w:rsid w:val="000470D7"/>
    <w:rsid w:val="00052AFB"/>
    <w:rsid w:val="00053F6F"/>
    <w:rsid w:val="0005526D"/>
    <w:rsid w:val="00056F1F"/>
    <w:rsid w:val="000609F0"/>
    <w:rsid w:val="00060B5C"/>
    <w:rsid w:val="00063EA1"/>
    <w:rsid w:val="000663DE"/>
    <w:rsid w:val="00066FDC"/>
    <w:rsid w:val="000729E9"/>
    <w:rsid w:val="00076665"/>
    <w:rsid w:val="00080495"/>
    <w:rsid w:val="000815A8"/>
    <w:rsid w:val="00082E94"/>
    <w:rsid w:val="0008726F"/>
    <w:rsid w:val="00090B38"/>
    <w:rsid w:val="00090D32"/>
    <w:rsid w:val="00091B03"/>
    <w:rsid w:val="00095372"/>
    <w:rsid w:val="00097A25"/>
    <w:rsid w:val="000A0720"/>
    <w:rsid w:val="000A3B83"/>
    <w:rsid w:val="000A3EE1"/>
    <w:rsid w:val="000B0260"/>
    <w:rsid w:val="000B1A8D"/>
    <w:rsid w:val="000B2445"/>
    <w:rsid w:val="000B358B"/>
    <w:rsid w:val="000B405E"/>
    <w:rsid w:val="000B4893"/>
    <w:rsid w:val="000B6D8E"/>
    <w:rsid w:val="000C0679"/>
    <w:rsid w:val="000C41B3"/>
    <w:rsid w:val="000C72A0"/>
    <w:rsid w:val="000D0EB6"/>
    <w:rsid w:val="000D1537"/>
    <w:rsid w:val="000D4E64"/>
    <w:rsid w:val="000D50BD"/>
    <w:rsid w:val="000E00BF"/>
    <w:rsid w:val="000E33C2"/>
    <w:rsid w:val="000E7E15"/>
    <w:rsid w:val="000F1287"/>
    <w:rsid w:val="000F165E"/>
    <w:rsid w:val="00100468"/>
    <w:rsid w:val="0010062D"/>
    <w:rsid w:val="00101A3C"/>
    <w:rsid w:val="00102F1E"/>
    <w:rsid w:val="00103413"/>
    <w:rsid w:val="00103E73"/>
    <w:rsid w:val="00105AE7"/>
    <w:rsid w:val="001066BB"/>
    <w:rsid w:val="00107932"/>
    <w:rsid w:val="001117FA"/>
    <w:rsid w:val="00112B5C"/>
    <w:rsid w:val="00116E27"/>
    <w:rsid w:val="00127280"/>
    <w:rsid w:val="00133312"/>
    <w:rsid w:val="0013486A"/>
    <w:rsid w:val="00140318"/>
    <w:rsid w:val="00140B8F"/>
    <w:rsid w:val="00142FE8"/>
    <w:rsid w:val="00143E6B"/>
    <w:rsid w:val="00162EDD"/>
    <w:rsid w:val="00163F04"/>
    <w:rsid w:val="00171A1C"/>
    <w:rsid w:val="00172274"/>
    <w:rsid w:val="0018085D"/>
    <w:rsid w:val="00190F3D"/>
    <w:rsid w:val="00195D01"/>
    <w:rsid w:val="0019732A"/>
    <w:rsid w:val="0019756D"/>
    <w:rsid w:val="001A188F"/>
    <w:rsid w:val="001A5273"/>
    <w:rsid w:val="001A70F9"/>
    <w:rsid w:val="001B080E"/>
    <w:rsid w:val="001B4D0D"/>
    <w:rsid w:val="001C14BA"/>
    <w:rsid w:val="001C1623"/>
    <w:rsid w:val="001C45CA"/>
    <w:rsid w:val="001C4B40"/>
    <w:rsid w:val="001C4D93"/>
    <w:rsid w:val="001C68C4"/>
    <w:rsid w:val="001D0243"/>
    <w:rsid w:val="001D1866"/>
    <w:rsid w:val="001D57AE"/>
    <w:rsid w:val="001D5EFD"/>
    <w:rsid w:val="001E3499"/>
    <w:rsid w:val="001F48D9"/>
    <w:rsid w:val="0020342A"/>
    <w:rsid w:val="00203EA0"/>
    <w:rsid w:val="0020504F"/>
    <w:rsid w:val="00212240"/>
    <w:rsid w:val="002145BC"/>
    <w:rsid w:val="00216035"/>
    <w:rsid w:val="00216EE6"/>
    <w:rsid w:val="002213A5"/>
    <w:rsid w:val="00240612"/>
    <w:rsid w:val="00241957"/>
    <w:rsid w:val="00244080"/>
    <w:rsid w:val="00244AD3"/>
    <w:rsid w:val="00245594"/>
    <w:rsid w:val="00250935"/>
    <w:rsid w:val="00253366"/>
    <w:rsid w:val="00253632"/>
    <w:rsid w:val="0025585F"/>
    <w:rsid w:val="00263742"/>
    <w:rsid w:val="00267E55"/>
    <w:rsid w:val="00271519"/>
    <w:rsid w:val="00274DEF"/>
    <w:rsid w:val="00282792"/>
    <w:rsid w:val="002830EF"/>
    <w:rsid w:val="002869F8"/>
    <w:rsid w:val="00292662"/>
    <w:rsid w:val="00293961"/>
    <w:rsid w:val="00296104"/>
    <w:rsid w:val="002A0B73"/>
    <w:rsid w:val="002A0C89"/>
    <w:rsid w:val="002A1EA4"/>
    <w:rsid w:val="002B72CB"/>
    <w:rsid w:val="002B7330"/>
    <w:rsid w:val="002B7D0A"/>
    <w:rsid w:val="002C2B88"/>
    <w:rsid w:val="002C3278"/>
    <w:rsid w:val="002D68B1"/>
    <w:rsid w:val="002E1027"/>
    <w:rsid w:val="002E28D5"/>
    <w:rsid w:val="00303450"/>
    <w:rsid w:val="0030448F"/>
    <w:rsid w:val="00305938"/>
    <w:rsid w:val="00305FC6"/>
    <w:rsid w:val="003136E5"/>
    <w:rsid w:val="00314275"/>
    <w:rsid w:val="0031573D"/>
    <w:rsid w:val="003244CA"/>
    <w:rsid w:val="00324DC7"/>
    <w:rsid w:val="00333192"/>
    <w:rsid w:val="0033600A"/>
    <w:rsid w:val="0033624C"/>
    <w:rsid w:val="003412B3"/>
    <w:rsid w:val="00343075"/>
    <w:rsid w:val="00346FA0"/>
    <w:rsid w:val="00347DD1"/>
    <w:rsid w:val="003512C8"/>
    <w:rsid w:val="003523DE"/>
    <w:rsid w:val="00354744"/>
    <w:rsid w:val="00355CD3"/>
    <w:rsid w:val="003579B7"/>
    <w:rsid w:val="00370982"/>
    <w:rsid w:val="00374EC1"/>
    <w:rsid w:val="00386CCD"/>
    <w:rsid w:val="00390D18"/>
    <w:rsid w:val="003933B7"/>
    <w:rsid w:val="00395B23"/>
    <w:rsid w:val="003A03ED"/>
    <w:rsid w:val="003A57BE"/>
    <w:rsid w:val="003A5F8E"/>
    <w:rsid w:val="003A62D1"/>
    <w:rsid w:val="003B0A74"/>
    <w:rsid w:val="003B0A9C"/>
    <w:rsid w:val="003B2D41"/>
    <w:rsid w:val="003C059A"/>
    <w:rsid w:val="003C12E6"/>
    <w:rsid w:val="003C1DE5"/>
    <w:rsid w:val="003C3D6F"/>
    <w:rsid w:val="003C5C9F"/>
    <w:rsid w:val="003C6F78"/>
    <w:rsid w:val="003C7EF8"/>
    <w:rsid w:val="003C7F74"/>
    <w:rsid w:val="003D4B1A"/>
    <w:rsid w:val="003D739D"/>
    <w:rsid w:val="003E3584"/>
    <w:rsid w:val="003E6750"/>
    <w:rsid w:val="003F3B99"/>
    <w:rsid w:val="004057BC"/>
    <w:rsid w:val="00410D6E"/>
    <w:rsid w:val="00412430"/>
    <w:rsid w:val="0041266F"/>
    <w:rsid w:val="00415287"/>
    <w:rsid w:val="00416880"/>
    <w:rsid w:val="0042309C"/>
    <w:rsid w:val="0042613B"/>
    <w:rsid w:val="00427D68"/>
    <w:rsid w:val="00432494"/>
    <w:rsid w:val="00433045"/>
    <w:rsid w:val="0043605D"/>
    <w:rsid w:val="00437C5E"/>
    <w:rsid w:val="00441705"/>
    <w:rsid w:val="00445B3B"/>
    <w:rsid w:val="00446022"/>
    <w:rsid w:val="00452F0F"/>
    <w:rsid w:val="0046648B"/>
    <w:rsid w:val="00471180"/>
    <w:rsid w:val="004739C3"/>
    <w:rsid w:val="00473C82"/>
    <w:rsid w:val="0047418B"/>
    <w:rsid w:val="00475EDC"/>
    <w:rsid w:val="00476217"/>
    <w:rsid w:val="0048638C"/>
    <w:rsid w:val="00491895"/>
    <w:rsid w:val="004A1836"/>
    <w:rsid w:val="004B0583"/>
    <w:rsid w:val="004B1921"/>
    <w:rsid w:val="004B2F9C"/>
    <w:rsid w:val="004B5E11"/>
    <w:rsid w:val="004C0214"/>
    <w:rsid w:val="004D4B96"/>
    <w:rsid w:val="004D617D"/>
    <w:rsid w:val="004F0281"/>
    <w:rsid w:val="004F0649"/>
    <w:rsid w:val="004F3B72"/>
    <w:rsid w:val="004F3FC9"/>
    <w:rsid w:val="005008B9"/>
    <w:rsid w:val="005022B3"/>
    <w:rsid w:val="00516097"/>
    <w:rsid w:val="005163B7"/>
    <w:rsid w:val="00527719"/>
    <w:rsid w:val="00527BB6"/>
    <w:rsid w:val="00540526"/>
    <w:rsid w:val="00540851"/>
    <w:rsid w:val="00545610"/>
    <w:rsid w:val="0055093E"/>
    <w:rsid w:val="00551F7D"/>
    <w:rsid w:val="00557FBF"/>
    <w:rsid w:val="005606BB"/>
    <w:rsid w:val="00561FE1"/>
    <w:rsid w:val="0057160E"/>
    <w:rsid w:val="005723EC"/>
    <w:rsid w:val="005737EC"/>
    <w:rsid w:val="00576DB7"/>
    <w:rsid w:val="0057753E"/>
    <w:rsid w:val="005816C3"/>
    <w:rsid w:val="00587E46"/>
    <w:rsid w:val="005910E7"/>
    <w:rsid w:val="00595592"/>
    <w:rsid w:val="00596EBD"/>
    <w:rsid w:val="005A0FAF"/>
    <w:rsid w:val="005A158B"/>
    <w:rsid w:val="005A34CA"/>
    <w:rsid w:val="005A47FE"/>
    <w:rsid w:val="005A61E1"/>
    <w:rsid w:val="005A7218"/>
    <w:rsid w:val="005B0F63"/>
    <w:rsid w:val="005B2BE7"/>
    <w:rsid w:val="005C1D74"/>
    <w:rsid w:val="005C1D79"/>
    <w:rsid w:val="005C479B"/>
    <w:rsid w:val="005C54E9"/>
    <w:rsid w:val="005C5E3C"/>
    <w:rsid w:val="005D1E07"/>
    <w:rsid w:val="005D383F"/>
    <w:rsid w:val="005D6C4B"/>
    <w:rsid w:val="005D6D55"/>
    <w:rsid w:val="005E3AF1"/>
    <w:rsid w:val="005E7E40"/>
    <w:rsid w:val="005F021C"/>
    <w:rsid w:val="005F171A"/>
    <w:rsid w:val="005F1F01"/>
    <w:rsid w:val="005F25BC"/>
    <w:rsid w:val="005F6D51"/>
    <w:rsid w:val="006038AD"/>
    <w:rsid w:val="0060481F"/>
    <w:rsid w:val="00606C80"/>
    <w:rsid w:val="00610158"/>
    <w:rsid w:val="00610A52"/>
    <w:rsid w:val="00613EB2"/>
    <w:rsid w:val="00614F2E"/>
    <w:rsid w:val="00615716"/>
    <w:rsid w:val="0062418C"/>
    <w:rsid w:val="00626DEC"/>
    <w:rsid w:val="006275BE"/>
    <w:rsid w:val="006310C6"/>
    <w:rsid w:val="00631219"/>
    <w:rsid w:val="00631C57"/>
    <w:rsid w:val="00633999"/>
    <w:rsid w:val="00633D54"/>
    <w:rsid w:val="006346DA"/>
    <w:rsid w:val="00640A25"/>
    <w:rsid w:val="00646A09"/>
    <w:rsid w:val="006506B5"/>
    <w:rsid w:val="00651AC6"/>
    <w:rsid w:val="0065563A"/>
    <w:rsid w:val="006617EB"/>
    <w:rsid w:val="0066469E"/>
    <w:rsid w:val="00664BD4"/>
    <w:rsid w:val="006738B5"/>
    <w:rsid w:val="00682BED"/>
    <w:rsid w:val="006873B0"/>
    <w:rsid w:val="00687A54"/>
    <w:rsid w:val="00691B5B"/>
    <w:rsid w:val="00692F1C"/>
    <w:rsid w:val="00695334"/>
    <w:rsid w:val="0069637F"/>
    <w:rsid w:val="006973E1"/>
    <w:rsid w:val="006A065B"/>
    <w:rsid w:val="006A08F4"/>
    <w:rsid w:val="006A13CB"/>
    <w:rsid w:val="006A1D3E"/>
    <w:rsid w:val="006A427C"/>
    <w:rsid w:val="006A76B3"/>
    <w:rsid w:val="006B78F8"/>
    <w:rsid w:val="006D1F20"/>
    <w:rsid w:val="006D5383"/>
    <w:rsid w:val="006D6E18"/>
    <w:rsid w:val="006F1A51"/>
    <w:rsid w:val="006F2097"/>
    <w:rsid w:val="006F2161"/>
    <w:rsid w:val="006F3AA8"/>
    <w:rsid w:val="006F6177"/>
    <w:rsid w:val="007012FA"/>
    <w:rsid w:val="00704FEF"/>
    <w:rsid w:val="00706565"/>
    <w:rsid w:val="007074C9"/>
    <w:rsid w:val="0071090C"/>
    <w:rsid w:val="007116AC"/>
    <w:rsid w:val="00720463"/>
    <w:rsid w:val="00721E51"/>
    <w:rsid w:val="00721E60"/>
    <w:rsid w:val="00730591"/>
    <w:rsid w:val="007315E1"/>
    <w:rsid w:val="00732082"/>
    <w:rsid w:val="00732715"/>
    <w:rsid w:val="00733D72"/>
    <w:rsid w:val="00741971"/>
    <w:rsid w:val="00742290"/>
    <w:rsid w:val="00744312"/>
    <w:rsid w:val="00745B59"/>
    <w:rsid w:val="00747CE7"/>
    <w:rsid w:val="0075431D"/>
    <w:rsid w:val="00756286"/>
    <w:rsid w:val="007640A4"/>
    <w:rsid w:val="00764547"/>
    <w:rsid w:val="007673A2"/>
    <w:rsid w:val="007711B8"/>
    <w:rsid w:val="00775F63"/>
    <w:rsid w:val="0077656A"/>
    <w:rsid w:val="007869CD"/>
    <w:rsid w:val="0078706C"/>
    <w:rsid w:val="00791901"/>
    <w:rsid w:val="00794056"/>
    <w:rsid w:val="00794598"/>
    <w:rsid w:val="00795220"/>
    <w:rsid w:val="00795C5C"/>
    <w:rsid w:val="00797A68"/>
    <w:rsid w:val="007A0D92"/>
    <w:rsid w:val="007B35F1"/>
    <w:rsid w:val="007C2301"/>
    <w:rsid w:val="007C3FE4"/>
    <w:rsid w:val="007C79C7"/>
    <w:rsid w:val="007C7FDB"/>
    <w:rsid w:val="007D0F55"/>
    <w:rsid w:val="007E1E16"/>
    <w:rsid w:val="007E3E6F"/>
    <w:rsid w:val="007E4BCE"/>
    <w:rsid w:val="007E5B3B"/>
    <w:rsid w:val="007E6B65"/>
    <w:rsid w:val="007F5D8A"/>
    <w:rsid w:val="007F6A28"/>
    <w:rsid w:val="007F7DEE"/>
    <w:rsid w:val="00801B6F"/>
    <w:rsid w:val="0080277F"/>
    <w:rsid w:val="00806558"/>
    <w:rsid w:val="008065AC"/>
    <w:rsid w:val="0080689C"/>
    <w:rsid w:val="0080776B"/>
    <w:rsid w:val="00812E40"/>
    <w:rsid w:val="00815E44"/>
    <w:rsid w:val="00817141"/>
    <w:rsid w:val="00823233"/>
    <w:rsid w:val="008235AB"/>
    <w:rsid w:val="00824885"/>
    <w:rsid w:val="00825F61"/>
    <w:rsid w:val="00840706"/>
    <w:rsid w:val="008436CE"/>
    <w:rsid w:val="00856F37"/>
    <w:rsid w:val="0086044F"/>
    <w:rsid w:val="0086427A"/>
    <w:rsid w:val="00866DD2"/>
    <w:rsid w:val="00867C8B"/>
    <w:rsid w:val="0087102F"/>
    <w:rsid w:val="00871C8D"/>
    <w:rsid w:val="0087285F"/>
    <w:rsid w:val="00874494"/>
    <w:rsid w:val="00883DF8"/>
    <w:rsid w:val="0088477B"/>
    <w:rsid w:val="008860CD"/>
    <w:rsid w:val="00886C51"/>
    <w:rsid w:val="00890C62"/>
    <w:rsid w:val="008A12B3"/>
    <w:rsid w:val="008A3559"/>
    <w:rsid w:val="008A6D6D"/>
    <w:rsid w:val="008A7D01"/>
    <w:rsid w:val="008B0131"/>
    <w:rsid w:val="008B5990"/>
    <w:rsid w:val="008B6859"/>
    <w:rsid w:val="008C0583"/>
    <w:rsid w:val="008C3C1A"/>
    <w:rsid w:val="008C3F7E"/>
    <w:rsid w:val="008C5D0C"/>
    <w:rsid w:val="008D04FD"/>
    <w:rsid w:val="008D24E3"/>
    <w:rsid w:val="008D3093"/>
    <w:rsid w:val="008D43DB"/>
    <w:rsid w:val="008D6AE4"/>
    <w:rsid w:val="008D70CA"/>
    <w:rsid w:val="008E1FE8"/>
    <w:rsid w:val="008E4696"/>
    <w:rsid w:val="008F1EA3"/>
    <w:rsid w:val="008F3848"/>
    <w:rsid w:val="008F7E43"/>
    <w:rsid w:val="00900173"/>
    <w:rsid w:val="00901B96"/>
    <w:rsid w:val="00902092"/>
    <w:rsid w:val="00904C06"/>
    <w:rsid w:val="00906BC5"/>
    <w:rsid w:val="00910799"/>
    <w:rsid w:val="009158AC"/>
    <w:rsid w:val="00920FC1"/>
    <w:rsid w:val="009242DF"/>
    <w:rsid w:val="00930471"/>
    <w:rsid w:val="0093133C"/>
    <w:rsid w:val="0093261D"/>
    <w:rsid w:val="009345D7"/>
    <w:rsid w:val="0093597B"/>
    <w:rsid w:val="009374EA"/>
    <w:rsid w:val="009417ED"/>
    <w:rsid w:val="0094383D"/>
    <w:rsid w:val="00954CFE"/>
    <w:rsid w:val="0096321C"/>
    <w:rsid w:val="00963BBF"/>
    <w:rsid w:val="00965ADE"/>
    <w:rsid w:val="00974667"/>
    <w:rsid w:val="00975A3F"/>
    <w:rsid w:val="00981672"/>
    <w:rsid w:val="00982B9D"/>
    <w:rsid w:val="00985FF6"/>
    <w:rsid w:val="00992CBD"/>
    <w:rsid w:val="00995A0B"/>
    <w:rsid w:val="0099697C"/>
    <w:rsid w:val="009978FD"/>
    <w:rsid w:val="009A0BA1"/>
    <w:rsid w:val="009A26AB"/>
    <w:rsid w:val="009A3295"/>
    <w:rsid w:val="009A6A6E"/>
    <w:rsid w:val="009B1670"/>
    <w:rsid w:val="009B259B"/>
    <w:rsid w:val="009C2D29"/>
    <w:rsid w:val="009C42E3"/>
    <w:rsid w:val="009C535B"/>
    <w:rsid w:val="009C65FB"/>
    <w:rsid w:val="009C7B8E"/>
    <w:rsid w:val="009C7F00"/>
    <w:rsid w:val="009D058A"/>
    <w:rsid w:val="009D120F"/>
    <w:rsid w:val="009D5510"/>
    <w:rsid w:val="009D71F7"/>
    <w:rsid w:val="009E1340"/>
    <w:rsid w:val="009E5FDB"/>
    <w:rsid w:val="009F4C05"/>
    <w:rsid w:val="009F6069"/>
    <w:rsid w:val="009F6B22"/>
    <w:rsid w:val="00A0506C"/>
    <w:rsid w:val="00A14173"/>
    <w:rsid w:val="00A17597"/>
    <w:rsid w:val="00A25213"/>
    <w:rsid w:val="00A26E76"/>
    <w:rsid w:val="00A2718A"/>
    <w:rsid w:val="00A31682"/>
    <w:rsid w:val="00A31753"/>
    <w:rsid w:val="00A34236"/>
    <w:rsid w:val="00A35690"/>
    <w:rsid w:val="00A40794"/>
    <w:rsid w:val="00A408A6"/>
    <w:rsid w:val="00A4400C"/>
    <w:rsid w:val="00A4549D"/>
    <w:rsid w:val="00A5013E"/>
    <w:rsid w:val="00A51CE1"/>
    <w:rsid w:val="00A644AD"/>
    <w:rsid w:val="00A67EC1"/>
    <w:rsid w:val="00A733E5"/>
    <w:rsid w:val="00A75662"/>
    <w:rsid w:val="00A80457"/>
    <w:rsid w:val="00A8210C"/>
    <w:rsid w:val="00A82AC8"/>
    <w:rsid w:val="00A83723"/>
    <w:rsid w:val="00A8629C"/>
    <w:rsid w:val="00A86753"/>
    <w:rsid w:val="00A91A72"/>
    <w:rsid w:val="00A934DF"/>
    <w:rsid w:val="00A9796F"/>
    <w:rsid w:val="00AA785A"/>
    <w:rsid w:val="00AB3D34"/>
    <w:rsid w:val="00AC1002"/>
    <w:rsid w:val="00AC2701"/>
    <w:rsid w:val="00AC7172"/>
    <w:rsid w:val="00AD1212"/>
    <w:rsid w:val="00AD2C71"/>
    <w:rsid w:val="00AD5A82"/>
    <w:rsid w:val="00AD79BC"/>
    <w:rsid w:val="00AE01BD"/>
    <w:rsid w:val="00AE1ED5"/>
    <w:rsid w:val="00AF0744"/>
    <w:rsid w:val="00AF0925"/>
    <w:rsid w:val="00AF17E7"/>
    <w:rsid w:val="00AF2DF2"/>
    <w:rsid w:val="00AF38B5"/>
    <w:rsid w:val="00AF3FFF"/>
    <w:rsid w:val="00AF4D83"/>
    <w:rsid w:val="00AF509C"/>
    <w:rsid w:val="00AF6517"/>
    <w:rsid w:val="00B06034"/>
    <w:rsid w:val="00B1336A"/>
    <w:rsid w:val="00B15839"/>
    <w:rsid w:val="00B17416"/>
    <w:rsid w:val="00B22A03"/>
    <w:rsid w:val="00B261A1"/>
    <w:rsid w:val="00B26A7B"/>
    <w:rsid w:val="00B37C2F"/>
    <w:rsid w:val="00B4132C"/>
    <w:rsid w:val="00B4404C"/>
    <w:rsid w:val="00B44DDB"/>
    <w:rsid w:val="00B45EEB"/>
    <w:rsid w:val="00B5418A"/>
    <w:rsid w:val="00B54BF6"/>
    <w:rsid w:val="00B56E14"/>
    <w:rsid w:val="00B63ACA"/>
    <w:rsid w:val="00B645D6"/>
    <w:rsid w:val="00B667B6"/>
    <w:rsid w:val="00B703E8"/>
    <w:rsid w:val="00B73D74"/>
    <w:rsid w:val="00B73FA0"/>
    <w:rsid w:val="00B74ED7"/>
    <w:rsid w:val="00B809FD"/>
    <w:rsid w:val="00B84D81"/>
    <w:rsid w:val="00B86540"/>
    <w:rsid w:val="00B907EE"/>
    <w:rsid w:val="00B90A99"/>
    <w:rsid w:val="00B9336A"/>
    <w:rsid w:val="00B93664"/>
    <w:rsid w:val="00B94827"/>
    <w:rsid w:val="00B96BD2"/>
    <w:rsid w:val="00BA12FB"/>
    <w:rsid w:val="00BA1CB9"/>
    <w:rsid w:val="00BA2EC5"/>
    <w:rsid w:val="00BA62C4"/>
    <w:rsid w:val="00BA6934"/>
    <w:rsid w:val="00BA7107"/>
    <w:rsid w:val="00BB2437"/>
    <w:rsid w:val="00BB5398"/>
    <w:rsid w:val="00BB5F59"/>
    <w:rsid w:val="00BC361C"/>
    <w:rsid w:val="00BC641B"/>
    <w:rsid w:val="00BC70F7"/>
    <w:rsid w:val="00BC7B6D"/>
    <w:rsid w:val="00BC7F4D"/>
    <w:rsid w:val="00BD6B6F"/>
    <w:rsid w:val="00BE37EF"/>
    <w:rsid w:val="00BE428B"/>
    <w:rsid w:val="00BE5D5E"/>
    <w:rsid w:val="00BE68FC"/>
    <w:rsid w:val="00BE6F65"/>
    <w:rsid w:val="00BE7FD0"/>
    <w:rsid w:val="00BF2843"/>
    <w:rsid w:val="00BF3473"/>
    <w:rsid w:val="00BF705C"/>
    <w:rsid w:val="00C04D8F"/>
    <w:rsid w:val="00C11821"/>
    <w:rsid w:val="00C120B0"/>
    <w:rsid w:val="00C13125"/>
    <w:rsid w:val="00C14F87"/>
    <w:rsid w:val="00C155C9"/>
    <w:rsid w:val="00C25BE8"/>
    <w:rsid w:val="00C31EB9"/>
    <w:rsid w:val="00C35D85"/>
    <w:rsid w:val="00C35D87"/>
    <w:rsid w:val="00C416BF"/>
    <w:rsid w:val="00C454E8"/>
    <w:rsid w:val="00C4630F"/>
    <w:rsid w:val="00C51E56"/>
    <w:rsid w:val="00C56A5C"/>
    <w:rsid w:val="00C60E48"/>
    <w:rsid w:val="00C62556"/>
    <w:rsid w:val="00C66669"/>
    <w:rsid w:val="00C730AC"/>
    <w:rsid w:val="00C74B46"/>
    <w:rsid w:val="00C75073"/>
    <w:rsid w:val="00C80F5A"/>
    <w:rsid w:val="00C85C84"/>
    <w:rsid w:val="00C93F3C"/>
    <w:rsid w:val="00C95637"/>
    <w:rsid w:val="00C963B1"/>
    <w:rsid w:val="00C971F7"/>
    <w:rsid w:val="00CB2CDC"/>
    <w:rsid w:val="00CB3942"/>
    <w:rsid w:val="00CB6C78"/>
    <w:rsid w:val="00CC0781"/>
    <w:rsid w:val="00CD3F9A"/>
    <w:rsid w:val="00CD5FBA"/>
    <w:rsid w:val="00CE1570"/>
    <w:rsid w:val="00CE33B3"/>
    <w:rsid w:val="00CE53E9"/>
    <w:rsid w:val="00CF0349"/>
    <w:rsid w:val="00CF1C1F"/>
    <w:rsid w:val="00CF28E0"/>
    <w:rsid w:val="00D046DB"/>
    <w:rsid w:val="00D05107"/>
    <w:rsid w:val="00D06490"/>
    <w:rsid w:val="00D071FB"/>
    <w:rsid w:val="00D1044F"/>
    <w:rsid w:val="00D12A51"/>
    <w:rsid w:val="00D12DE7"/>
    <w:rsid w:val="00D150F3"/>
    <w:rsid w:val="00D2154B"/>
    <w:rsid w:val="00D227EE"/>
    <w:rsid w:val="00D25323"/>
    <w:rsid w:val="00D25336"/>
    <w:rsid w:val="00D25917"/>
    <w:rsid w:val="00D3333B"/>
    <w:rsid w:val="00D34220"/>
    <w:rsid w:val="00D4794E"/>
    <w:rsid w:val="00D47AB5"/>
    <w:rsid w:val="00D51675"/>
    <w:rsid w:val="00D545A8"/>
    <w:rsid w:val="00D60B1D"/>
    <w:rsid w:val="00D64557"/>
    <w:rsid w:val="00D64BD4"/>
    <w:rsid w:val="00D66871"/>
    <w:rsid w:val="00D67AB6"/>
    <w:rsid w:val="00D67D1F"/>
    <w:rsid w:val="00D70EE3"/>
    <w:rsid w:val="00D72093"/>
    <w:rsid w:val="00D74A1B"/>
    <w:rsid w:val="00D74EC7"/>
    <w:rsid w:val="00D75654"/>
    <w:rsid w:val="00D874AE"/>
    <w:rsid w:val="00D8792A"/>
    <w:rsid w:val="00D92FF3"/>
    <w:rsid w:val="00D9382F"/>
    <w:rsid w:val="00DA2AC2"/>
    <w:rsid w:val="00DA3C42"/>
    <w:rsid w:val="00DA6C67"/>
    <w:rsid w:val="00DA6F6F"/>
    <w:rsid w:val="00DB24E7"/>
    <w:rsid w:val="00DB2E05"/>
    <w:rsid w:val="00DB7904"/>
    <w:rsid w:val="00DC0828"/>
    <w:rsid w:val="00DC4092"/>
    <w:rsid w:val="00DC75CA"/>
    <w:rsid w:val="00DD032A"/>
    <w:rsid w:val="00DD1793"/>
    <w:rsid w:val="00DD4E25"/>
    <w:rsid w:val="00DD5FD6"/>
    <w:rsid w:val="00DD6EE5"/>
    <w:rsid w:val="00DE11ED"/>
    <w:rsid w:val="00DE3866"/>
    <w:rsid w:val="00DF00A1"/>
    <w:rsid w:val="00DF04F2"/>
    <w:rsid w:val="00DF2E39"/>
    <w:rsid w:val="00DF5073"/>
    <w:rsid w:val="00E05A94"/>
    <w:rsid w:val="00E127F1"/>
    <w:rsid w:val="00E135AA"/>
    <w:rsid w:val="00E14D79"/>
    <w:rsid w:val="00E14E22"/>
    <w:rsid w:val="00E22E40"/>
    <w:rsid w:val="00E31072"/>
    <w:rsid w:val="00E31435"/>
    <w:rsid w:val="00E3698D"/>
    <w:rsid w:val="00E41CEE"/>
    <w:rsid w:val="00E453E6"/>
    <w:rsid w:val="00E512FF"/>
    <w:rsid w:val="00E54839"/>
    <w:rsid w:val="00E57ADA"/>
    <w:rsid w:val="00E60B1A"/>
    <w:rsid w:val="00E61E90"/>
    <w:rsid w:val="00E63489"/>
    <w:rsid w:val="00E63BA4"/>
    <w:rsid w:val="00E67D42"/>
    <w:rsid w:val="00E71BD6"/>
    <w:rsid w:val="00E73020"/>
    <w:rsid w:val="00E800E5"/>
    <w:rsid w:val="00E82468"/>
    <w:rsid w:val="00E834A7"/>
    <w:rsid w:val="00E87D50"/>
    <w:rsid w:val="00E94834"/>
    <w:rsid w:val="00E94F1E"/>
    <w:rsid w:val="00E96068"/>
    <w:rsid w:val="00E969A1"/>
    <w:rsid w:val="00EA1142"/>
    <w:rsid w:val="00EA587D"/>
    <w:rsid w:val="00EB57CC"/>
    <w:rsid w:val="00EC1FEA"/>
    <w:rsid w:val="00ED1679"/>
    <w:rsid w:val="00ED23ED"/>
    <w:rsid w:val="00ED2E28"/>
    <w:rsid w:val="00ED4CA2"/>
    <w:rsid w:val="00EE1E55"/>
    <w:rsid w:val="00EE61DF"/>
    <w:rsid w:val="00EF4077"/>
    <w:rsid w:val="00EF5AC0"/>
    <w:rsid w:val="00EF695E"/>
    <w:rsid w:val="00F01298"/>
    <w:rsid w:val="00F10432"/>
    <w:rsid w:val="00F10C7D"/>
    <w:rsid w:val="00F12CB9"/>
    <w:rsid w:val="00F1411A"/>
    <w:rsid w:val="00F14585"/>
    <w:rsid w:val="00F14BCA"/>
    <w:rsid w:val="00F17344"/>
    <w:rsid w:val="00F17E80"/>
    <w:rsid w:val="00F20565"/>
    <w:rsid w:val="00F21D2B"/>
    <w:rsid w:val="00F249F0"/>
    <w:rsid w:val="00F258AA"/>
    <w:rsid w:val="00F32800"/>
    <w:rsid w:val="00F3451B"/>
    <w:rsid w:val="00F34554"/>
    <w:rsid w:val="00F3496D"/>
    <w:rsid w:val="00F349AA"/>
    <w:rsid w:val="00F376BF"/>
    <w:rsid w:val="00F43580"/>
    <w:rsid w:val="00F45F15"/>
    <w:rsid w:val="00F462A3"/>
    <w:rsid w:val="00F4739D"/>
    <w:rsid w:val="00F502A9"/>
    <w:rsid w:val="00F51867"/>
    <w:rsid w:val="00F53BD4"/>
    <w:rsid w:val="00F5584D"/>
    <w:rsid w:val="00F57005"/>
    <w:rsid w:val="00F618A5"/>
    <w:rsid w:val="00F61BC6"/>
    <w:rsid w:val="00F66F4F"/>
    <w:rsid w:val="00F67D00"/>
    <w:rsid w:val="00F704BD"/>
    <w:rsid w:val="00F80C01"/>
    <w:rsid w:val="00F8102D"/>
    <w:rsid w:val="00F87387"/>
    <w:rsid w:val="00F93D69"/>
    <w:rsid w:val="00F94A27"/>
    <w:rsid w:val="00FA2F2C"/>
    <w:rsid w:val="00FA4875"/>
    <w:rsid w:val="00FA6FB6"/>
    <w:rsid w:val="00FB447B"/>
    <w:rsid w:val="00FB6C20"/>
    <w:rsid w:val="00FC02B7"/>
    <w:rsid w:val="00FC2353"/>
    <w:rsid w:val="00FC54E6"/>
    <w:rsid w:val="00FD3660"/>
    <w:rsid w:val="00FD3F8C"/>
    <w:rsid w:val="00FD45BE"/>
    <w:rsid w:val="00FD5164"/>
    <w:rsid w:val="00FD7BDC"/>
    <w:rsid w:val="00FE4F37"/>
    <w:rsid w:val="00FF51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AAF524-99D2-434F-889A-9C914804E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 w:type="character" w:styleId="af2">
    <w:name w:val="FollowedHyperlink"/>
    <w:basedOn w:val="a0"/>
    <w:uiPriority w:val="99"/>
    <w:semiHidden/>
    <w:unhideWhenUsed/>
    <w:rsid w:val="00633D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007949385">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657563958">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 w:id="20656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consultantplus://offline/ref=B9925F3B72D46562B62AD56EBDAF294982D26BA1F59212B62986C0FC9D083F5FCCC39E5F8207BA94XEN0H"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endnotes" Target="endnotes.xml"/><Relationship Id="rId12" Type="http://schemas.openxmlformats.org/officeDocument/2006/relationships/hyperlink" Target="consultantplus://offline/ref=030B386D0097A3B085DCE14CB1C580E48801D9AD54E95BF86044607A0126B703568DE235789E74BAVBzDH"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http://zakupki.gov.ru/pgz/public/action/organization/view?source=epz&amp;organizationId=66004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418748.104"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webSettings" Target="webSettings.xml"/><Relationship Id="rId15" Type="http://schemas.openxmlformats.org/officeDocument/2006/relationships/hyperlink" Target="garantF1://70253464.3040"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8" Type="http://schemas.openxmlformats.org/officeDocument/2006/relationships/hyperlink" Target="http://zakupki.gov.ru/epz/order/notice/ep44/view/common-info.html?regNumber=0194200005316000001" TargetMode="External"/><Relationship Id="rId10" Type="http://schemas.openxmlformats.org/officeDocument/2006/relationships/hyperlink" Target="garantF1://70468438.1000" TargetMode="External"/><Relationship Id="rId19" Type="http://schemas.openxmlformats.org/officeDocument/2006/relationships/hyperlink" Target="garantF1://70905786.200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consultantplus://offline/ref=B9925F3B72D46562B62AD56EBDAF294982D067A8F09112B62986C0FC9D083F5FCCC39E5F8207B995XEN6H"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68EEB-1A49-4EE7-8FD3-298CC557D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26970</TotalTime>
  <Pages>11</Pages>
  <Words>7349</Words>
  <Characters>41890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Зелимхан Хамзатович Хабилаев</cp:lastModifiedBy>
  <cp:revision>15</cp:revision>
  <cp:lastPrinted>2017-03-20T10:27:00Z</cp:lastPrinted>
  <dcterms:created xsi:type="dcterms:W3CDTF">2016-02-12T02:23:00Z</dcterms:created>
  <dcterms:modified xsi:type="dcterms:W3CDTF">2017-03-20T10:27:00Z</dcterms:modified>
</cp:coreProperties>
</file>