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92" w:rsidRPr="004727F2" w:rsidRDefault="000608DA" w:rsidP="00FC540A">
      <w:pPr>
        <w:tabs>
          <w:tab w:val="left" w:pos="-3828"/>
          <w:tab w:val="center" w:pos="5244"/>
          <w:tab w:val="right" w:pos="10488"/>
        </w:tabs>
        <w:spacing w:after="0" w:line="240" w:lineRule="auto"/>
        <w:jc w:val="center"/>
        <w:outlineLvl w:val="0"/>
        <w:rPr>
          <w:rFonts w:ascii="Times New Roman" w:eastAsiaTheme="minorHAnsi" w:hAnsi="Times New Roman" w:cs="Times New Roman"/>
          <w:b/>
          <w:sz w:val="26"/>
          <w:szCs w:val="26"/>
          <w:lang w:eastAsia="en-US"/>
        </w:rPr>
      </w:pPr>
      <w:r w:rsidRPr="004727F2">
        <w:rPr>
          <w:rFonts w:ascii="Times New Roman" w:eastAsiaTheme="minorHAnsi" w:hAnsi="Times New Roman" w:cs="Times New Roman"/>
          <w:b/>
          <w:sz w:val="26"/>
          <w:szCs w:val="26"/>
          <w:lang w:eastAsia="en-US"/>
        </w:rPr>
        <w:t xml:space="preserve">А К Т № </w:t>
      </w:r>
      <w:r w:rsidR="00D17811" w:rsidRPr="004727F2">
        <w:rPr>
          <w:rFonts w:ascii="Times New Roman" w:eastAsiaTheme="minorHAnsi" w:hAnsi="Times New Roman" w:cs="Times New Roman"/>
          <w:b/>
          <w:sz w:val="26"/>
          <w:szCs w:val="26"/>
          <w:lang w:eastAsia="en-US"/>
        </w:rPr>
        <w:t>14</w:t>
      </w:r>
      <w:r w:rsidR="00FF0C92" w:rsidRPr="004727F2">
        <w:rPr>
          <w:rFonts w:ascii="Times New Roman" w:eastAsiaTheme="minorHAnsi" w:hAnsi="Times New Roman" w:cs="Times New Roman"/>
          <w:b/>
          <w:sz w:val="26"/>
          <w:szCs w:val="26"/>
          <w:lang w:eastAsia="en-US"/>
        </w:rPr>
        <w:t>/2018</w:t>
      </w:r>
    </w:p>
    <w:p w:rsidR="00FF0C92" w:rsidRPr="004727F2" w:rsidRDefault="00FF0C92" w:rsidP="00FC540A">
      <w:pPr>
        <w:spacing w:after="0" w:line="240" w:lineRule="auto"/>
        <w:jc w:val="center"/>
        <w:rPr>
          <w:rFonts w:ascii="Times New Roman" w:eastAsiaTheme="minorHAnsi" w:hAnsi="Times New Roman" w:cs="Times New Roman"/>
          <w:b/>
          <w:sz w:val="26"/>
          <w:szCs w:val="26"/>
          <w:lang w:eastAsia="en-US"/>
        </w:rPr>
      </w:pPr>
      <w:r w:rsidRPr="004727F2">
        <w:rPr>
          <w:rFonts w:ascii="Times New Roman" w:eastAsiaTheme="minorHAnsi" w:hAnsi="Times New Roman" w:cs="Times New Roman"/>
          <w:b/>
          <w:sz w:val="26"/>
          <w:szCs w:val="26"/>
          <w:lang w:eastAsia="en-US"/>
        </w:rPr>
        <w:t xml:space="preserve">плановой проверки в </w:t>
      </w:r>
      <w:hyperlink r:id="rId8" w:history="1">
        <w:r w:rsidRPr="004727F2">
          <w:rPr>
            <w:rFonts w:ascii="Times New Roman" w:eastAsiaTheme="minorHAnsi" w:hAnsi="Times New Roman" w:cs="Times New Roman"/>
            <w:b/>
            <w:bCs/>
            <w:sz w:val="26"/>
            <w:szCs w:val="26"/>
            <w:bdr w:val="none" w:sz="0" w:space="0" w:color="auto" w:frame="1"/>
            <w:shd w:val="clear" w:color="auto" w:fill="FFFFFF"/>
            <w:lang w:eastAsia="en-US"/>
          </w:rPr>
          <w:t>государственном</w:t>
        </w:r>
        <w:r w:rsidR="009C31DD" w:rsidRPr="004727F2">
          <w:rPr>
            <w:rFonts w:ascii="Times New Roman" w:eastAsiaTheme="minorHAnsi" w:hAnsi="Times New Roman" w:cs="Times New Roman"/>
            <w:b/>
            <w:bCs/>
            <w:sz w:val="26"/>
            <w:szCs w:val="26"/>
            <w:bdr w:val="none" w:sz="0" w:space="0" w:color="auto" w:frame="1"/>
            <w:shd w:val="clear" w:color="auto" w:fill="FFFFFF"/>
            <w:lang w:eastAsia="en-US"/>
          </w:rPr>
          <w:t xml:space="preserve"> казенное учреждение </w:t>
        </w:r>
        <w:r w:rsidRPr="004727F2">
          <w:rPr>
            <w:rFonts w:ascii="Times New Roman" w:eastAsiaTheme="minorHAnsi" w:hAnsi="Times New Roman" w:cs="Times New Roman"/>
            <w:b/>
            <w:bCs/>
            <w:sz w:val="26"/>
            <w:szCs w:val="26"/>
            <w:bdr w:val="none" w:sz="0" w:space="0" w:color="auto" w:frame="1"/>
            <w:shd w:val="clear" w:color="auto" w:fill="FFFFFF"/>
            <w:lang w:eastAsia="en-US"/>
          </w:rPr>
          <w:t>«</w:t>
        </w:r>
      </w:hyperlink>
      <w:r w:rsidR="009C31DD" w:rsidRPr="004727F2">
        <w:rPr>
          <w:rFonts w:ascii="Times New Roman" w:eastAsiaTheme="minorHAnsi" w:hAnsi="Times New Roman" w:cs="Times New Roman"/>
          <w:b/>
          <w:bCs/>
          <w:sz w:val="26"/>
          <w:szCs w:val="26"/>
          <w:bdr w:val="none" w:sz="0" w:space="0" w:color="auto" w:frame="1"/>
          <w:shd w:val="clear" w:color="auto" w:fill="FFFFFF"/>
          <w:lang w:eastAsia="en-US"/>
        </w:rPr>
        <w:t xml:space="preserve">Управление по обеспечению деятельности </w:t>
      </w:r>
      <w:r w:rsidR="00022187" w:rsidRPr="004727F2">
        <w:rPr>
          <w:rFonts w:ascii="Times New Roman" w:eastAsiaTheme="minorHAnsi" w:hAnsi="Times New Roman" w:cs="Times New Roman"/>
          <w:b/>
          <w:bCs/>
          <w:sz w:val="26"/>
          <w:szCs w:val="26"/>
          <w:bdr w:val="none" w:sz="0" w:space="0" w:color="auto" w:frame="1"/>
          <w:shd w:val="clear" w:color="auto" w:fill="FFFFFF"/>
          <w:lang w:eastAsia="en-US"/>
        </w:rPr>
        <w:t>Министерства Чеченской Республики по делам молодежи</w:t>
      </w:r>
      <w:r w:rsidRPr="004727F2">
        <w:rPr>
          <w:rFonts w:ascii="Times New Roman" w:eastAsiaTheme="minorHAnsi" w:hAnsi="Times New Roman" w:cs="Times New Roman"/>
          <w:b/>
          <w:sz w:val="26"/>
          <w:szCs w:val="26"/>
          <w:lang w:eastAsia="en-US"/>
        </w:rPr>
        <w:t>»</w:t>
      </w:r>
    </w:p>
    <w:p w:rsidR="00FF0C92" w:rsidRPr="004727F2" w:rsidRDefault="00FF0C92" w:rsidP="00FC540A">
      <w:pPr>
        <w:spacing w:after="0" w:line="240" w:lineRule="auto"/>
        <w:jc w:val="both"/>
        <w:rPr>
          <w:rFonts w:ascii="Times New Roman" w:eastAsia="Times New Roman" w:hAnsi="Times New Roman" w:cs="Times New Roman"/>
          <w:b/>
          <w:sz w:val="26"/>
          <w:szCs w:val="26"/>
          <w:lang w:eastAsia="en-US"/>
        </w:rPr>
      </w:pPr>
    </w:p>
    <w:p w:rsidR="00FF0C92" w:rsidRPr="004727F2" w:rsidRDefault="00782F69" w:rsidP="00FC540A">
      <w:pPr>
        <w:spacing w:after="0" w:line="240" w:lineRule="auto"/>
        <w:ind w:right="-2"/>
        <w:jc w:val="both"/>
        <w:rPr>
          <w:rFonts w:ascii="Times New Roman" w:eastAsiaTheme="minorHAnsi" w:hAnsi="Times New Roman" w:cs="Times New Roman"/>
          <w:sz w:val="26"/>
          <w:szCs w:val="26"/>
          <w:lang w:eastAsia="en-US"/>
        </w:rPr>
      </w:pPr>
      <w:r w:rsidRPr="004727F2">
        <w:rPr>
          <w:rFonts w:ascii="Times New Roman" w:eastAsiaTheme="minorHAnsi" w:hAnsi="Times New Roman" w:cs="Times New Roman"/>
          <w:sz w:val="26"/>
          <w:szCs w:val="26"/>
          <w:lang w:eastAsia="en-US"/>
        </w:rPr>
        <w:t>12</w:t>
      </w:r>
      <w:r w:rsidR="004727F2" w:rsidRPr="004727F2">
        <w:rPr>
          <w:rFonts w:ascii="Times New Roman" w:eastAsiaTheme="minorHAnsi" w:hAnsi="Times New Roman" w:cs="Times New Roman"/>
          <w:sz w:val="26"/>
          <w:szCs w:val="26"/>
          <w:lang w:eastAsia="en-US"/>
        </w:rPr>
        <w:t xml:space="preserve"> января 2018 года</w:t>
      </w:r>
      <w:r w:rsidR="004727F2" w:rsidRPr="004727F2">
        <w:rPr>
          <w:rFonts w:ascii="Times New Roman" w:eastAsiaTheme="minorHAnsi" w:hAnsi="Times New Roman" w:cs="Times New Roman"/>
          <w:sz w:val="26"/>
          <w:szCs w:val="26"/>
          <w:lang w:eastAsia="en-US"/>
        </w:rPr>
        <w:tab/>
      </w:r>
      <w:r w:rsidR="004727F2" w:rsidRPr="004727F2">
        <w:rPr>
          <w:rFonts w:ascii="Times New Roman" w:eastAsiaTheme="minorHAnsi" w:hAnsi="Times New Roman" w:cs="Times New Roman"/>
          <w:sz w:val="26"/>
          <w:szCs w:val="26"/>
          <w:lang w:eastAsia="en-US"/>
        </w:rPr>
        <w:tab/>
      </w:r>
      <w:r w:rsidR="004727F2" w:rsidRPr="004727F2">
        <w:rPr>
          <w:rFonts w:ascii="Times New Roman" w:eastAsiaTheme="minorHAnsi" w:hAnsi="Times New Roman" w:cs="Times New Roman"/>
          <w:sz w:val="26"/>
          <w:szCs w:val="26"/>
          <w:lang w:eastAsia="en-US"/>
        </w:rPr>
        <w:tab/>
      </w:r>
      <w:r w:rsidR="004727F2" w:rsidRPr="004727F2">
        <w:rPr>
          <w:rFonts w:ascii="Times New Roman" w:eastAsiaTheme="minorHAnsi" w:hAnsi="Times New Roman" w:cs="Times New Roman"/>
          <w:sz w:val="26"/>
          <w:szCs w:val="26"/>
          <w:lang w:eastAsia="en-US"/>
        </w:rPr>
        <w:tab/>
      </w:r>
      <w:r w:rsidR="004727F2" w:rsidRPr="004727F2">
        <w:rPr>
          <w:rFonts w:ascii="Times New Roman" w:eastAsiaTheme="minorHAnsi" w:hAnsi="Times New Roman" w:cs="Times New Roman"/>
          <w:sz w:val="26"/>
          <w:szCs w:val="26"/>
          <w:lang w:eastAsia="en-US"/>
        </w:rPr>
        <w:tab/>
      </w:r>
      <w:r w:rsidR="004727F2" w:rsidRPr="004727F2">
        <w:rPr>
          <w:rFonts w:ascii="Times New Roman" w:eastAsiaTheme="minorHAnsi" w:hAnsi="Times New Roman" w:cs="Times New Roman"/>
          <w:sz w:val="26"/>
          <w:szCs w:val="26"/>
          <w:lang w:eastAsia="en-US"/>
        </w:rPr>
        <w:tab/>
        <w:t xml:space="preserve">                                           </w:t>
      </w:r>
      <w:r w:rsidR="00022187" w:rsidRPr="004727F2">
        <w:rPr>
          <w:rFonts w:ascii="Times New Roman" w:eastAsiaTheme="minorHAnsi" w:hAnsi="Times New Roman" w:cs="Times New Roman"/>
          <w:sz w:val="26"/>
          <w:szCs w:val="26"/>
          <w:lang w:eastAsia="en-US"/>
        </w:rPr>
        <w:t xml:space="preserve"> </w:t>
      </w:r>
      <w:r w:rsidR="009C31DD" w:rsidRPr="004727F2">
        <w:rPr>
          <w:rFonts w:ascii="Times New Roman" w:eastAsiaTheme="minorHAnsi" w:hAnsi="Times New Roman" w:cs="Times New Roman"/>
          <w:sz w:val="26"/>
          <w:szCs w:val="26"/>
          <w:lang w:eastAsia="en-US"/>
        </w:rPr>
        <w:t>г</w:t>
      </w:r>
      <w:r w:rsidR="00FF0C92" w:rsidRPr="004727F2">
        <w:rPr>
          <w:rFonts w:ascii="Times New Roman" w:eastAsiaTheme="minorHAnsi" w:hAnsi="Times New Roman" w:cs="Times New Roman"/>
          <w:sz w:val="26"/>
          <w:szCs w:val="26"/>
          <w:lang w:eastAsia="en-US"/>
        </w:rPr>
        <w:t xml:space="preserve">. </w:t>
      </w:r>
      <w:r w:rsidR="009C31DD" w:rsidRPr="004727F2">
        <w:rPr>
          <w:rFonts w:ascii="Times New Roman" w:eastAsiaTheme="minorHAnsi" w:hAnsi="Times New Roman" w:cs="Times New Roman"/>
          <w:sz w:val="26"/>
          <w:szCs w:val="26"/>
          <w:lang w:eastAsia="en-US"/>
        </w:rPr>
        <w:t>Грозный</w:t>
      </w:r>
    </w:p>
    <w:p w:rsidR="00FF0C92" w:rsidRPr="004727F2" w:rsidRDefault="00FF0C92" w:rsidP="00FC540A">
      <w:pPr>
        <w:spacing w:after="0" w:line="240" w:lineRule="auto"/>
        <w:jc w:val="both"/>
        <w:rPr>
          <w:rFonts w:ascii="Times New Roman" w:eastAsiaTheme="minorHAnsi" w:hAnsi="Times New Roman" w:cs="Times New Roman"/>
          <w:sz w:val="26"/>
          <w:szCs w:val="26"/>
          <w:lang w:eastAsia="en-US"/>
        </w:rPr>
      </w:pPr>
    </w:p>
    <w:p w:rsidR="00FF0C92" w:rsidRPr="004727F2" w:rsidRDefault="00FF0C92" w:rsidP="00453A4E">
      <w:pPr>
        <w:spacing w:after="0" w:line="240" w:lineRule="auto"/>
        <w:ind w:firstLine="709"/>
        <w:jc w:val="both"/>
        <w:rPr>
          <w:rFonts w:ascii="Times New Roman" w:eastAsiaTheme="minorHAnsi" w:hAnsi="Times New Roman" w:cs="Times New Roman"/>
          <w:b/>
          <w:sz w:val="26"/>
          <w:szCs w:val="26"/>
          <w:lang w:eastAsia="en-US"/>
        </w:rPr>
      </w:pPr>
      <w:r w:rsidRPr="004727F2">
        <w:rPr>
          <w:rFonts w:ascii="Times New Roman" w:eastAsiaTheme="minorHAnsi" w:hAnsi="Times New Roman" w:cs="Times New Roman"/>
          <w:sz w:val="26"/>
          <w:szCs w:val="26"/>
          <w:lang w:eastAsia="en-US"/>
        </w:rPr>
        <w:t xml:space="preserve">На основании приказа Министерства финансов Чеченской Республики от </w:t>
      </w:r>
      <w:r w:rsidR="00022187" w:rsidRPr="004727F2">
        <w:rPr>
          <w:rFonts w:ascii="Times New Roman" w:eastAsiaTheme="minorHAnsi" w:hAnsi="Times New Roman" w:cs="Times New Roman"/>
          <w:sz w:val="26"/>
          <w:szCs w:val="26"/>
          <w:lang w:eastAsia="en-US"/>
        </w:rPr>
        <w:t>23</w:t>
      </w:r>
      <w:r w:rsidR="004727F2" w:rsidRPr="004727F2">
        <w:rPr>
          <w:rFonts w:ascii="Times New Roman" w:eastAsiaTheme="minorHAnsi" w:hAnsi="Times New Roman" w:cs="Times New Roman"/>
          <w:sz w:val="26"/>
          <w:szCs w:val="26"/>
          <w:lang w:eastAsia="en-US"/>
        </w:rPr>
        <w:t xml:space="preserve">.01.2018 </w:t>
      </w:r>
      <w:r w:rsidRPr="004727F2">
        <w:rPr>
          <w:rFonts w:ascii="Times New Roman" w:eastAsiaTheme="minorHAnsi" w:hAnsi="Times New Roman" w:cs="Times New Roman"/>
          <w:sz w:val="26"/>
          <w:szCs w:val="26"/>
          <w:lang w:eastAsia="en-US"/>
        </w:rPr>
        <w:t>года № 08.02.06/</w:t>
      </w:r>
      <w:r w:rsidR="00022187" w:rsidRPr="004727F2">
        <w:rPr>
          <w:rFonts w:ascii="Times New Roman" w:eastAsiaTheme="minorHAnsi" w:hAnsi="Times New Roman" w:cs="Times New Roman"/>
          <w:sz w:val="26"/>
          <w:szCs w:val="26"/>
          <w:lang w:eastAsia="en-US"/>
        </w:rPr>
        <w:t>21</w:t>
      </w:r>
      <w:r w:rsidRPr="004727F2">
        <w:rPr>
          <w:rFonts w:ascii="Times New Roman" w:eastAsiaTheme="minorHAnsi" w:hAnsi="Times New Roman" w:cs="Times New Roman"/>
          <w:sz w:val="26"/>
          <w:szCs w:val="26"/>
          <w:lang w:eastAsia="en-US"/>
        </w:rPr>
        <w:t xml:space="preserve"> «О проведении </w:t>
      </w:r>
      <w:r w:rsidR="009C31DD" w:rsidRPr="004727F2">
        <w:rPr>
          <w:rFonts w:ascii="Times New Roman" w:eastAsiaTheme="minorHAnsi" w:hAnsi="Times New Roman" w:cs="Times New Roman"/>
          <w:sz w:val="26"/>
          <w:szCs w:val="26"/>
          <w:lang w:eastAsia="en-US"/>
        </w:rPr>
        <w:t xml:space="preserve">плановой проверки в </w:t>
      </w:r>
      <w:hyperlink r:id="rId9" w:history="1">
        <w:r w:rsidR="009C31DD" w:rsidRPr="004727F2">
          <w:rPr>
            <w:rFonts w:ascii="Times New Roman" w:eastAsiaTheme="minorHAnsi" w:hAnsi="Times New Roman" w:cs="Times New Roman"/>
            <w:bCs/>
            <w:sz w:val="26"/>
            <w:szCs w:val="26"/>
            <w:bdr w:val="none" w:sz="0" w:space="0" w:color="auto" w:frame="1"/>
            <w:shd w:val="clear" w:color="auto" w:fill="FFFFFF"/>
            <w:lang w:eastAsia="en-US"/>
          </w:rPr>
          <w:t>государственном казенно</w:t>
        </w:r>
        <w:r w:rsidR="00CB732F" w:rsidRPr="004727F2">
          <w:rPr>
            <w:rFonts w:ascii="Times New Roman" w:eastAsiaTheme="minorHAnsi" w:hAnsi="Times New Roman" w:cs="Times New Roman"/>
            <w:bCs/>
            <w:sz w:val="26"/>
            <w:szCs w:val="26"/>
            <w:bdr w:val="none" w:sz="0" w:space="0" w:color="auto" w:frame="1"/>
            <w:shd w:val="clear" w:color="auto" w:fill="FFFFFF"/>
            <w:lang w:eastAsia="en-US"/>
          </w:rPr>
          <w:t>м</w:t>
        </w:r>
        <w:r w:rsidR="009C31DD" w:rsidRPr="004727F2">
          <w:rPr>
            <w:rFonts w:ascii="Times New Roman" w:eastAsiaTheme="minorHAnsi" w:hAnsi="Times New Roman" w:cs="Times New Roman"/>
            <w:bCs/>
            <w:sz w:val="26"/>
            <w:szCs w:val="26"/>
            <w:bdr w:val="none" w:sz="0" w:space="0" w:color="auto" w:frame="1"/>
            <w:shd w:val="clear" w:color="auto" w:fill="FFFFFF"/>
            <w:lang w:eastAsia="en-US"/>
          </w:rPr>
          <w:t xml:space="preserve"> учреждени</w:t>
        </w:r>
        <w:r w:rsidR="00CB732F" w:rsidRPr="004727F2">
          <w:rPr>
            <w:rFonts w:ascii="Times New Roman" w:eastAsiaTheme="minorHAnsi" w:hAnsi="Times New Roman" w:cs="Times New Roman"/>
            <w:bCs/>
            <w:sz w:val="26"/>
            <w:szCs w:val="26"/>
            <w:bdr w:val="none" w:sz="0" w:space="0" w:color="auto" w:frame="1"/>
            <w:shd w:val="clear" w:color="auto" w:fill="FFFFFF"/>
            <w:lang w:eastAsia="en-US"/>
          </w:rPr>
          <w:t>и</w:t>
        </w:r>
        <w:r w:rsidR="009C31DD" w:rsidRPr="004727F2">
          <w:rPr>
            <w:rFonts w:ascii="Times New Roman" w:eastAsiaTheme="minorHAnsi" w:hAnsi="Times New Roman" w:cs="Times New Roman"/>
            <w:bCs/>
            <w:sz w:val="26"/>
            <w:szCs w:val="26"/>
            <w:bdr w:val="none" w:sz="0" w:space="0" w:color="auto" w:frame="1"/>
            <w:shd w:val="clear" w:color="auto" w:fill="FFFFFF"/>
            <w:lang w:eastAsia="en-US"/>
          </w:rPr>
          <w:t xml:space="preserve"> «</w:t>
        </w:r>
      </w:hyperlink>
      <w:r w:rsidR="009C31DD" w:rsidRPr="004727F2">
        <w:rPr>
          <w:rFonts w:ascii="Times New Roman" w:eastAsiaTheme="minorHAnsi" w:hAnsi="Times New Roman" w:cs="Times New Roman"/>
          <w:bCs/>
          <w:sz w:val="26"/>
          <w:szCs w:val="26"/>
          <w:bdr w:val="none" w:sz="0" w:space="0" w:color="auto" w:frame="1"/>
          <w:shd w:val="clear" w:color="auto" w:fill="FFFFFF"/>
          <w:lang w:eastAsia="en-US"/>
        </w:rPr>
        <w:t xml:space="preserve">Управление по обеспечению деятельности </w:t>
      </w:r>
      <w:r w:rsidR="00022187" w:rsidRPr="004727F2">
        <w:rPr>
          <w:rFonts w:ascii="Times New Roman" w:eastAsiaTheme="minorHAnsi" w:hAnsi="Times New Roman" w:cs="Times New Roman"/>
          <w:bCs/>
          <w:sz w:val="26"/>
          <w:szCs w:val="26"/>
          <w:bdr w:val="none" w:sz="0" w:space="0" w:color="auto" w:frame="1"/>
          <w:shd w:val="clear" w:color="auto" w:fill="FFFFFF"/>
          <w:lang w:eastAsia="en-US"/>
        </w:rPr>
        <w:t>Министерства Чеченской Республики по делам молодежи</w:t>
      </w:r>
      <w:r w:rsidR="009C31DD" w:rsidRPr="004727F2">
        <w:rPr>
          <w:rFonts w:ascii="Times New Roman" w:eastAsiaTheme="minorHAnsi" w:hAnsi="Times New Roman" w:cs="Times New Roman"/>
          <w:sz w:val="26"/>
          <w:szCs w:val="26"/>
          <w:lang w:eastAsia="en-US"/>
        </w:rPr>
        <w:t>»</w:t>
      </w:r>
      <w:r w:rsidR="00066E68" w:rsidRPr="004727F2">
        <w:rPr>
          <w:rFonts w:ascii="Times New Roman" w:eastAsiaTheme="minorHAnsi" w:hAnsi="Times New Roman" w:cs="Times New Roman"/>
          <w:sz w:val="26"/>
          <w:szCs w:val="26"/>
          <w:lang w:eastAsia="en-US"/>
        </w:rPr>
        <w:t xml:space="preserve"> и пункта </w:t>
      </w:r>
      <w:r w:rsidR="00D97F01" w:rsidRPr="004727F2">
        <w:rPr>
          <w:rFonts w:ascii="Times New Roman" w:eastAsiaTheme="minorHAnsi" w:hAnsi="Times New Roman" w:cs="Times New Roman"/>
          <w:sz w:val="26"/>
          <w:szCs w:val="26"/>
          <w:lang w:eastAsia="en-US"/>
        </w:rPr>
        <w:t>8</w:t>
      </w:r>
      <w:r w:rsidRPr="004727F2">
        <w:rPr>
          <w:rFonts w:ascii="Times New Roman" w:eastAsiaTheme="minorHAnsi" w:hAnsi="Times New Roman" w:cs="Times New Roman"/>
          <w:sz w:val="26"/>
          <w:szCs w:val="26"/>
          <w:lang w:eastAsia="en-US"/>
        </w:rPr>
        <w:t xml:space="preserve"> плана проведения Министерством финансов Чеченской Республики </w:t>
      </w:r>
      <w:r w:rsidRPr="004727F2">
        <w:rPr>
          <w:rFonts w:ascii="Times New Roman" w:eastAsiaTheme="minorHAnsi" w:hAnsi="Times New Roman" w:cs="Times New Roman"/>
          <w:bCs/>
          <w:sz w:val="26"/>
          <w:szCs w:val="26"/>
          <w:lang w:eastAsia="en-US"/>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2018 год, утвержденного приказом Министерства финансов Чеченской Республики </w:t>
      </w:r>
      <w:r w:rsidR="004727F2" w:rsidRPr="004727F2">
        <w:rPr>
          <w:rFonts w:ascii="Times New Roman" w:eastAsiaTheme="minorHAnsi" w:hAnsi="Times New Roman" w:cs="Times New Roman"/>
          <w:bCs/>
          <w:sz w:val="26"/>
          <w:szCs w:val="26"/>
          <w:lang w:eastAsia="en-US"/>
        </w:rPr>
        <w:br/>
      </w:r>
      <w:r w:rsidRPr="004727F2">
        <w:rPr>
          <w:rFonts w:ascii="Times New Roman" w:eastAsiaTheme="minorHAnsi" w:hAnsi="Times New Roman" w:cs="Times New Roman"/>
          <w:sz w:val="26"/>
          <w:szCs w:val="26"/>
          <w:lang w:eastAsia="en-US"/>
        </w:rPr>
        <w:t>от 25.12.2017 года № 01.03.02/374</w:t>
      </w:r>
      <w:r w:rsidRPr="004727F2">
        <w:rPr>
          <w:rFonts w:ascii="Times New Roman" w:eastAsiaTheme="minorHAnsi" w:hAnsi="Times New Roman" w:cs="Times New Roman"/>
          <w:bCs/>
          <w:sz w:val="26"/>
          <w:szCs w:val="26"/>
          <w:lang w:eastAsia="en-US"/>
        </w:rPr>
        <w:t xml:space="preserve">, </w:t>
      </w:r>
      <w:r w:rsidR="00D97F01" w:rsidRPr="004727F2">
        <w:rPr>
          <w:rFonts w:ascii="Times New Roman" w:hAnsi="Times New Roman" w:cs="Times New Roman"/>
          <w:bCs/>
          <w:sz w:val="26"/>
          <w:szCs w:val="26"/>
        </w:rPr>
        <w:t>ведущим</w:t>
      </w:r>
      <w:r w:rsidRPr="004727F2">
        <w:rPr>
          <w:rFonts w:ascii="Times New Roman" w:hAnsi="Times New Roman" w:cs="Times New Roman"/>
          <w:bCs/>
          <w:sz w:val="26"/>
          <w:szCs w:val="26"/>
        </w:rPr>
        <w:t xml:space="preserve"> специалистом-экспертом отдела внутреннего финансового аудита и контроля Министерства финансов Чеченской Республики </w:t>
      </w:r>
      <w:proofErr w:type="spellStart"/>
      <w:r w:rsidR="00D97F01" w:rsidRPr="004727F2">
        <w:rPr>
          <w:rFonts w:ascii="Times New Roman" w:hAnsi="Times New Roman" w:cs="Times New Roman"/>
          <w:bCs/>
          <w:sz w:val="26"/>
          <w:szCs w:val="26"/>
        </w:rPr>
        <w:t>Амархаджиевым</w:t>
      </w:r>
      <w:proofErr w:type="spellEnd"/>
      <w:r w:rsidR="00D97F01" w:rsidRPr="004727F2">
        <w:rPr>
          <w:rFonts w:ascii="Times New Roman" w:hAnsi="Times New Roman" w:cs="Times New Roman"/>
          <w:bCs/>
          <w:sz w:val="26"/>
          <w:szCs w:val="26"/>
        </w:rPr>
        <w:t xml:space="preserve"> Абу </w:t>
      </w:r>
      <w:proofErr w:type="spellStart"/>
      <w:r w:rsidR="00D97F01" w:rsidRPr="004727F2">
        <w:rPr>
          <w:rFonts w:ascii="Times New Roman" w:hAnsi="Times New Roman" w:cs="Times New Roman"/>
          <w:bCs/>
          <w:sz w:val="26"/>
          <w:szCs w:val="26"/>
        </w:rPr>
        <w:t>Мусаевичем</w:t>
      </w:r>
      <w:proofErr w:type="spellEnd"/>
      <w:r w:rsidRPr="004727F2">
        <w:rPr>
          <w:rFonts w:ascii="Times New Roman" w:hAnsi="Times New Roman" w:cs="Times New Roman"/>
          <w:bCs/>
          <w:sz w:val="26"/>
          <w:szCs w:val="26"/>
        </w:rPr>
        <w:t xml:space="preserve"> проведена плановая проверка</w:t>
      </w:r>
      <w:r w:rsidRPr="004727F2">
        <w:rPr>
          <w:rFonts w:ascii="Times New Roman" w:eastAsiaTheme="minorHAnsi" w:hAnsi="Times New Roman" w:cs="Times New Roman"/>
          <w:bCs/>
          <w:sz w:val="26"/>
          <w:szCs w:val="26"/>
          <w:lang w:eastAsia="en-US"/>
        </w:rPr>
        <w:t xml:space="preserve"> </w:t>
      </w:r>
      <w:r w:rsidRPr="004727F2">
        <w:rPr>
          <w:rFonts w:ascii="Times New Roman" w:eastAsiaTheme="minorHAnsi" w:hAnsi="Times New Roman" w:cs="Times New Roman"/>
          <w:sz w:val="26"/>
          <w:szCs w:val="26"/>
          <w:lang w:eastAsia="en-US"/>
        </w:rPr>
        <w:t xml:space="preserve">в </w:t>
      </w:r>
      <w:hyperlink r:id="rId10" w:history="1">
        <w:r w:rsidR="009C31DD" w:rsidRPr="004727F2">
          <w:rPr>
            <w:rFonts w:ascii="Times New Roman" w:eastAsiaTheme="minorHAnsi" w:hAnsi="Times New Roman" w:cs="Times New Roman"/>
            <w:bCs/>
            <w:sz w:val="26"/>
            <w:szCs w:val="26"/>
            <w:bdr w:val="none" w:sz="0" w:space="0" w:color="auto" w:frame="1"/>
            <w:shd w:val="clear" w:color="auto" w:fill="FFFFFF"/>
            <w:lang w:eastAsia="en-US"/>
          </w:rPr>
          <w:t>государственном казенно</w:t>
        </w:r>
        <w:r w:rsidR="00CB732F" w:rsidRPr="004727F2">
          <w:rPr>
            <w:rFonts w:ascii="Times New Roman" w:eastAsiaTheme="minorHAnsi" w:hAnsi="Times New Roman" w:cs="Times New Roman"/>
            <w:bCs/>
            <w:sz w:val="26"/>
            <w:szCs w:val="26"/>
            <w:bdr w:val="none" w:sz="0" w:space="0" w:color="auto" w:frame="1"/>
            <w:shd w:val="clear" w:color="auto" w:fill="FFFFFF"/>
            <w:lang w:eastAsia="en-US"/>
          </w:rPr>
          <w:t>м</w:t>
        </w:r>
        <w:r w:rsidR="009C31DD" w:rsidRPr="004727F2">
          <w:rPr>
            <w:rFonts w:ascii="Times New Roman" w:eastAsiaTheme="minorHAnsi" w:hAnsi="Times New Roman" w:cs="Times New Roman"/>
            <w:bCs/>
            <w:sz w:val="26"/>
            <w:szCs w:val="26"/>
            <w:bdr w:val="none" w:sz="0" w:space="0" w:color="auto" w:frame="1"/>
            <w:shd w:val="clear" w:color="auto" w:fill="FFFFFF"/>
            <w:lang w:eastAsia="en-US"/>
          </w:rPr>
          <w:t xml:space="preserve"> учреждени</w:t>
        </w:r>
        <w:r w:rsidR="00CB732F" w:rsidRPr="004727F2">
          <w:rPr>
            <w:rFonts w:ascii="Times New Roman" w:eastAsiaTheme="minorHAnsi" w:hAnsi="Times New Roman" w:cs="Times New Roman"/>
            <w:bCs/>
            <w:sz w:val="26"/>
            <w:szCs w:val="26"/>
            <w:bdr w:val="none" w:sz="0" w:space="0" w:color="auto" w:frame="1"/>
            <w:shd w:val="clear" w:color="auto" w:fill="FFFFFF"/>
            <w:lang w:eastAsia="en-US"/>
          </w:rPr>
          <w:t>и</w:t>
        </w:r>
        <w:r w:rsidR="009C31DD" w:rsidRPr="004727F2">
          <w:rPr>
            <w:rFonts w:ascii="Times New Roman" w:eastAsiaTheme="minorHAnsi" w:hAnsi="Times New Roman" w:cs="Times New Roman"/>
            <w:bCs/>
            <w:sz w:val="26"/>
            <w:szCs w:val="26"/>
            <w:bdr w:val="none" w:sz="0" w:space="0" w:color="auto" w:frame="1"/>
            <w:shd w:val="clear" w:color="auto" w:fill="FFFFFF"/>
            <w:lang w:eastAsia="en-US"/>
          </w:rPr>
          <w:t xml:space="preserve"> «</w:t>
        </w:r>
      </w:hyperlink>
      <w:r w:rsidR="009C31DD" w:rsidRPr="004727F2">
        <w:rPr>
          <w:rFonts w:ascii="Times New Roman" w:eastAsiaTheme="minorHAnsi" w:hAnsi="Times New Roman" w:cs="Times New Roman"/>
          <w:bCs/>
          <w:sz w:val="26"/>
          <w:szCs w:val="26"/>
          <w:bdr w:val="none" w:sz="0" w:space="0" w:color="auto" w:frame="1"/>
          <w:shd w:val="clear" w:color="auto" w:fill="FFFFFF"/>
          <w:lang w:eastAsia="en-US"/>
        </w:rPr>
        <w:t xml:space="preserve">Управление по обеспечению деятельности </w:t>
      </w:r>
      <w:r w:rsidR="00D97F01" w:rsidRPr="004727F2">
        <w:rPr>
          <w:rFonts w:ascii="Times New Roman" w:eastAsiaTheme="minorHAnsi" w:hAnsi="Times New Roman" w:cs="Times New Roman"/>
          <w:bCs/>
          <w:sz w:val="26"/>
          <w:szCs w:val="26"/>
          <w:bdr w:val="none" w:sz="0" w:space="0" w:color="auto" w:frame="1"/>
          <w:shd w:val="clear" w:color="auto" w:fill="FFFFFF"/>
          <w:lang w:eastAsia="en-US"/>
        </w:rPr>
        <w:t>Министерства Чеченской Республики по делам молодежи</w:t>
      </w:r>
      <w:r w:rsidR="009C31DD" w:rsidRPr="004727F2">
        <w:rPr>
          <w:rFonts w:ascii="Times New Roman" w:eastAsiaTheme="minorHAnsi" w:hAnsi="Times New Roman" w:cs="Times New Roman"/>
          <w:b/>
          <w:sz w:val="26"/>
          <w:szCs w:val="26"/>
          <w:lang w:eastAsia="en-US"/>
        </w:rPr>
        <w:t xml:space="preserve">» </w:t>
      </w:r>
      <w:r w:rsidRPr="004727F2">
        <w:rPr>
          <w:rFonts w:ascii="Times New Roman" w:eastAsia="Times New Roman" w:hAnsi="Times New Roman" w:cs="Times New Roman"/>
          <w:sz w:val="26"/>
          <w:szCs w:val="26"/>
          <w:lang w:eastAsia="en-US"/>
        </w:rPr>
        <w:t xml:space="preserve">(далее - </w:t>
      </w:r>
      <w:r w:rsidRPr="004727F2">
        <w:rPr>
          <w:rFonts w:ascii="Times New Roman" w:eastAsiaTheme="minorHAnsi" w:hAnsi="Times New Roman" w:cs="Times New Roman"/>
          <w:sz w:val="26"/>
          <w:szCs w:val="26"/>
          <w:lang w:eastAsia="en-US"/>
        </w:rPr>
        <w:t>Г</w:t>
      </w:r>
      <w:r w:rsidR="009C31DD" w:rsidRPr="004727F2">
        <w:rPr>
          <w:rFonts w:ascii="Times New Roman" w:eastAsiaTheme="minorHAnsi" w:hAnsi="Times New Roman" w:cs="Times New Roman"/>
          <w:sz w:val="26"/>
          <w:szCs w:val="26"/>
          <w:lang w:eastAsia="en-US"/>
        </w:rPr>
        <w:t>К</w:t>
      </w:r>
      <w:r w:rsidRPr="004727F2">
        <w:rPr>
          <w:rFonts w:ascii="Times New Roman" w:eastAsiaTheme="minorHAnsi" w:hAnsi="Times New Roman" w:cs="Times New Roman"/>
          <w:sz w:val="26"/>
          <w:szCs w:val="26"/>
          <w:lang w:eastAsia="en-US"/>
        </w:rPr>
        <w:t>У «</w:t>
      </w:r>
      <w:r w:rsidR="00E65549" w:rsidRPr="004727F2">
        <w:rPr>
          <w:rFonts w:ascii="Times New Roman" w:eastAsiaTheme="minorHAnsi" w:hAnsi="Times New Roman" w:cs="Times New Roman"/>
          <w:sz w:val="26"/>
          <w:szCs w:val="26"/>
          <w:lang w:eastAsia="en-US"/>
        </w:rPr>
        <w:t>Управление</w:t>
      </w:r>
      <w:r w:rsidRPr="004727F2">
        <w:rPr>
          <w:rFonts w:ascii="Times New Roman" w:eastAsiaTheme="minorHAnsi" w:hAnsi="Times New Roman" w:cs="Times New Roman"/>
          <w:sz w:val="26"/>
          <w:szCs w:val="26"/>
          <w:lang w:eastAsia="en-US"/>
        </w:rPr>
        <w:t>»</w:t>
      </w:r>
      <w:r w:rsidRPr="004727F2">
        <w:rPr>
          <w:rFonts w:ascii="Times New Roman" w:eastAsia="Times New Roman" w:hAnsi="Times New Roman" w:cs="Times New Roman"/>
          <w:sz w:val="26"/>
          <w:szCs w:val="26"/>
          <w:lang w:eastAsia="en-US"/>
        </w:rPr>
        <w:t>)</w:t>
      </w:r>
      <w:r w:rsidRPr="004727F2">
        <w:rPr>
          <w:rFonts w:ascii="Times New Roman" w:eastAsiaTheme="minorHAnsi" w:hAnsi="Times New Roman" w:cs="Times New Roman"/>
          <w:sz w:val="26"/>
          <w:szCs w:val="26"/>
          <w:lang w:eastAsia="en-US"/>
        </w:rPr>
        <w:t>.</w:t>
      </w:r>
    </w:p>
    <w:p w:rsidR="00FF0C92" w:rsidRPr="004727F2" w:rsidRDefault="00FF0C92" w:rsidP="00FC540A">
      <w:pPr>
        <w:spacing w:after="0" w:line="240" w:lineRule="auto"/>
        <w:ind w:firstLine="708"/>
        <w:jc w:val="both"/>
        <w:rPr>
          <w:rFonts w:ascii="Times New Roman" w:eastAsiaTheme="minorHAnsi" w:hAnsi="Times New Roman" w:cs="Times New Roman"/>
          <w:sz w:val="26"/>
          <w:szCs w:val="26"/>
          <w:lang w:eastAsia="en-US"/>
        </w:rPr>
      </w:pPr>
      <w:r w:rsidRPr="004727F2">
        <w:rPr>
          <w:rFonts w:ascii="Times New Roman" w:eastAsiaTheme="minorHAnsi" w:hAnsi="Times New Roman" w:cs="Times New Roman"/>
          <w:sz w:val="26"/>
          <w:szCs w:val="26"/>
          <w:lang w:eastAsia="en-US"/>
        </w:rPr>
        <w:t xml:space="preserve">Дата начала проверки: </w:t>
      </w:r>
      <w:r w:rsidR="00782F69" w:rsidRPr="004727F2">
        <w:rPr>
          <w:rFonts w:ascii="Times New Roman" w:eastAsiaTheme="minorHAnsi" w:hAnsi="Times New Roman" w:cs="Times New Roman"/>
          <w:sz w:val="26"/>
          <w:szCs w:val="26"/>
          <w:lang w:eastAsia="en-US"/>
        </w:rPr>
        <w:t>30</w:t>
      </w:r>
      <w:r w:rsidRPr="004727F2">
        <w:rPr>
          <w:rFonts w:ascii="Times New Roman" w:eastAsiaTheme="minorHAnsi" w:hAnsi="Times New Roman" w:cs="Times New Roman"/>
          <w:sz w:val="26"/>
          <w:szCs w:val="26"/>
          <w:lang w:eastAsia="en-US"/>
        </w:rPr>
        <w:t xml:space="preserve">.01.2018 года. </w:t>
      </w:r>
    </w:p>
    <w:p w:rsidR="00FF0C92" w:rsidRPr="00CF0E73" w:rsidRDefault="00FF0C92" w:rsidP="00FC540A">
      <w:pPr>
        <w:spacing w:after="0" w:line="240" w:lineRule="auto"/>
        <w:ind w:firstLine="709"/>
        <w:jc w:val="both"/>
        <w:rPr>
          <w:rFonts w:ascii="Times New Roman" w:eastAsiaTheme="minorHAnsi" w:hAnsi="Times New Roman" w:cs="Times New Roman"/>
          <w:sz w:val="26"/>
          <w:szCs w:val="26"/>
          <w:lang w:eastAsia="en-US"/>
        </w:rPr>
      </w:pPr>
      <w:r w:rsidRPr="00CF0E73">
        <w:rPr>
          <w:rFonts w:ascii="Times New Roman" w:eastAsiaTheme="minorHAnsi" w:hAnsi="Times New Roman" w:cs="Times New Roman"/>
          <w:sz w:val="26"/>
          <w:szCs w:val="26"/>
          <w:lang w:eastAsia="en-US"/>
        </w:rPr>
        <w:t xml:space="preserve">Дата окончания проверки: </w:t>
      </w:r>
      <w:r w:rsidR="00782F69" w:rsidRPr="00CF0E73">
        <w:rPr>
          <w:rFonts w:ascii="Times New Roman" w:eastAsiaTheme="minorHAnsi" w:hAnsi="Times New Roman" w:cs="Times New Roman"/>
          <w:sz w:val="26"/>
          <w:szCs w:val="26"/>
          <w:lang w:eastAsia="en-US"/>
        </w:rPr>
        <w:t>12.02</w:t>
      </w:r>
      <w:r w:rsidRPr="00CF0E73">
        <w:rPr>
          <w:rFonts w:ascii="Times New Roman" w:eastAsiaTheme="minorHAnsi" w:hAnsi="Times New Roman" w:cs="Times New Roman"/>
          <w:sz w:val="26"/>
          <w:szCs w:val="26"/>
          <w:lang w:eastAsia="en-US"/>
        </w:rPr>
        <w:t>.2018 года.</w:t>
      </w:r>
    </w:p>
    <w:p w:rsidR="00FF0C92" w:rsidRPr="00CF0E73" w:rsidRDefault="00FF0C92" w:rsidP="00FC540A">
      <w:pPr>
        <w:tabs>
          <w:tab w:val="left" w:pos="851"/>
        </w:tabs>
        <w:spacing w:after="0" w:line="240" w:lineRule="auto"/>
        <w:ind w:firstLine="709"/>
        <w:jc w:val="both"/>
        <w:rPr>
          <w:rFonts w:ascii="Times New Roman" w:eastAsiaTheme="minorHAnsi" w:hAnsi="Times New Roman" w:cs="Times New Roman"/>
          <w:sz w:val="26"/>
          <w:szCs w:val="26"/>
          <w:lang w:eastAsia="en-US"/>
        </w:rPr>
      </w:pPr>
      <w:r w:rsidRPr="00CF0E73">
        <w:rPr>
          <w:rFonts w:ascii="Times New Roman" w:eastAsiaTheme="minorHAnsi" w:hAnsi="Times New Roman" w:cs="Times New Roman"/>
          <w:sz w:val="26"/>
          <w:szCs w:val="26"/>
          <w:lang w:eastAsia="en-US"/>
        </w:rPr>
        <w:t>Проверяемый период проверки: с 1 января по 31 декабря 2017 года.</w:t>
      </w:r>
    </w:p>
    <w:p w:rsidR="00FF0C92" w:rsidRPr="00CF0E73" w:rsidRDefault="00FF0C92" w:rsidP="00FC540A">
      <w:pPr>
        <w:spacing w:after="0" w:line="240" w:lineRule="auto"/>
        <w:ind w:firstLine="709"/>
        <w:jc w:val="both"/>
        <w:rPr>
          <w:rFonts w:ascii="Times New Roman" w:eastAsiaTheme="minorHAnsi" w:hAnsi="Times New Roman" w:cs="Times New Roman"/>
          <w:sz w:val="26"/>
          <w:szCs w:val="26"/>
          <w:lang w:eastAsia="en-US"/>
        </w:rPr>
      </w:pPr>
      <w:r w:rsidRPr="00CF0E73">
        <w:rPr>
          <w:rFonts w:ascii="Times New Roman" w:eastAsiaTheme="minorHAnsi" w:hAnsi="Times New Roman" w:cs="Times New Roman"/>
          <w:sz w:val="26"/>
          <w:szCs w:val="26"/>
          <w:lang w:eastAsia="en-US"/>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F0C92" w:rsidRPr="004727F2" w:rsidRDefault="00FF0C92" w:rsidP="00FC540A">
      <w:pPr>
        <w:spacing w:after="0" w:line="240" w:lineRule="auto"/>
        <w:ind w:firstLine="709"/>
        <w:contextualSpacing/>
        <w:jc w:val="both"/>
        <w:rPr>
          <w:rFonts w:ascii="Times New Roman" w:eastAsia="Times New Roman" w:hAnsi="Times New Roman" w:cs="Times New Roman"/>
          <w:sz w:val="26"/>
          <w:szCs w:val="26"/>
        </w:rPr>
      </w:pPr>
      <w:r w:rsidRPr="00CF0E73">
        <w:rPr>
          <w:rFonts w:ascii="Times New Roman" w:eastAsia="Times New Roman" w:hAnsi="Times New Roman" w:cs="Times New Roman"/>
          <w:sz w:val="26"/>
          <w:szCs w:val="26"/>
        </w:rPr>
        <w:t xml:space="preserve">Руководитель </w:t>
      </w:r>
      <w:r w:rsidRPr="00CF0E73">
        <w:rPr>
          <w:rFonts w:ascii="Times New Roman" w:eastAsia="Times New Roman" w:hAnsi="Times New Roman" w:cs="Times New Roman"/>
          <w:bCs/>
          <w:sz w:val="26"/>
          <w:szCs w:val="26"/>
        </w:rPr>
        <w:t>субъекта проверки</w:t>
      </w:r>
      <w:r w:rsidRPr="00CF0E73">
        <w:rPr>
          <w:rFonts w:ascii="Times New Roman" w:eastAsia="Times New Roman" w:hAnsi="Times New Roman" w:cs="Times New Roman"/>
          <w:sz w:val="26"/>
          <w:szCs w:val="26"/>
        </w:rPr>
        <w:t xml:space="preserve">: </w:t>
      </w:r>
      <w:proofErr w:type="spellStart"/>
      <w:r w:rsidR="00537DAE" w:rsidRPr="00CF0E73">
        <w:rPr>
          <w:rFonts w:ascii="Times New Roman" w:eastAsia="Times New Roman" w:hAnsi="Times New Roman" w:cs="Times New Roman"/>
          <w:sz w:val="26"/>
          <w:szCs w:val="26"/>
        </w:rPr>
        <w:t>Абдулкаримов</w:t>
      </w:r>
      <w:proofErr w:type="spellEnd"/>
      <w:r w:rsidR="00643244" w:rsidRPr="00CF0E73">
        <w:rPr>
          <w:rFonts w:ascii="Times New Roman" w:eastAsia="Times New Roman" w:hAnsi="Times New Roman" w:cs="Times New Roman"/>
          <w:sz w:val="26"/>
          <w:szCs w:val="26"/>
        </w:rPr>
        <w:t xml:space="preserve"> Хусейн Лом-</w:t>
      </w:r>
      <w:proofErr w:type="spellStart"/>
      <w:r w:rsidR="00643244" w:rsidRPr="00CF0E73">
        <w:rPr>
          <w:rFonts w:ascii="Times New Roman" w:eastAsia="Times New Roman" w:hAnsi="Times New Roman" w:cs="Times New Roman"/>
          <w:sz w:val="26"/>
          <w:szCs w:val="26"/>
        </w:rPr>
        <w:t>Алиевич</w:t>
      </w:r>
      <w:proofErr w:type="spellEnd"/>
      <w:r w:rsidRPr="00CF0E73">
        <w:rPr>
          <w:rFonts w:ascii="Times New Roman" w:eastAsia="Times New Roman" w:hAnsi="Times New Roman" w:cs="Times New Roman"/>
          <w:sz w:val="26"/>
          <w:szCs w:val="26"/>
        </w:rPr>
        <w:t xml:space="preserve">, </w:t>
      </w:r>
      <w:r w:rsidR="00AE2289">
        <w:rPr>
          <w:rFonts w:ascii="Times New Roman" w:eastAsia="Times New Roman" w:hAnsi="Times New Roman" w:cs="Times New Roman"/>
          <w:sz w:val="26"/>
          <w:szCs w:val="26"/>
        </w:rPr>
        <w:t>с 20 марта 2017 года по 23 января 2018 года.</w:t>
      </w:r>
    </w:p>
    <w:p w:rsidR="00AE2289" w:rsidRDefault="00AE2289" w:rsidP="00997D0D">
      <w:pPr>
        <w:pStyle w:val="a6"/>
        <w:ind w:left="0" w:firstLine="709"/>
        <w:jc w:val="both"/>
        <w:rPr>
          <w:sz w:val="26"/>
          <w:szCs w:val="26"/>
        </w:rPr>
      </w:pPr>
      <w:r>
        <w:rPr>
          <w:sz w:val="26"/>
          <w:szCs w:val="26"/>
        </w:rPr>
        <w:t xml:space="preserve">- </w:t>
      </w:r>
      <w:proofErr w:type="spellStart"/>
      <w:r>
        <w:rPr>
          <w:sz w:val="26"/>
          <w:szCs w:val="26"/>
        </w:rPr>
        <w:t>Аюбов</w:t>
      </w:r>
      <w:proofErr w:type="spellEnd"/>
      <w:r>
        <w:rPr>
          <w:sz w:val="26"/>
          <w:szCs w:val="26"/>
        </w:rPr>
        <w:t xml:space="preserve"> Хасан </w:t>
      </w:r>
      <w:proofErr w:type="spellStart"/>
      <w:r>
        <w:rPr>
          <w:sz w:val="26"/>
          <w:szCs w:val="26"/>
        </w:rPr>
        <w:t>Хамзатович</w:t>
      </w:r>
      <w:proofErr w:type="spellEnd"/>
      <w:r>
        <w:rPr>
          <w:sz w:val="26"/>
          <w:szCs w:val="26"/>
        </w:rPr>
        <w:t xml:space="preserve"> с 24 января 2018 года по настоящее время.</w:t>
      </w:r>
    </w:p>
    <w:p w:rsidR="00997D0D" w:rsidRPr="00CF0E73" w:rsidRDefault="00A23F6F" w:rsidP="00997D0D">
      <w:pPr>
        <w:pStyle w:val="a6"/>
        <w:ind w:left="0" w:firstLine="709"/>
        <w:jc w:val="both"/>
        <w:rPr>
          <w:sz w:val="26"/>
          <w:szCs w:val="26"/>
        </w:rPr>
      </w:pPr>
      <w:r w:rsidRPr="00CF0E73">
        <w:rPr>
          <w:sz w:val="26"/>
          <w:szCs w:val="26"/>
        </w:rPr>
        <w:t>О</w:t>
      </w:r>
      <w:r w:rsidR="00997D0D" w:rsidRPr="00CF0E73">
        <w:rPr>
          <w:sz w:val="26"/>
          <w:szCs w:val="26"/>
        </w:rPr>
        <w:t>тдел государственных закупок</w:t>
      </w:r>
      <w:r w:rsidR="00A70317" w:rsidRPr="00CF0E73">
        <w:rPr>
          <w:sz w:val="26"/>
          <w:szCs w:val="26"/>
        </w:rPr>
        <w:t>:</w:t>
      </w:r>
    </w:p>
    <w:p w:rsidR="00F4121F" w:rsidRPr="00CF0E73" w:rsidRDefault="00F4121F" w:rsidP="00FC540A">
      <w:pPr>
        <w:spacing w:after="0" w:line="240" w:lineRule="auto"/>
        <w:ind w:firstLine="709"/>
        <w:contextualSpacing/>
        <w:jc w:val="both"/>
        <w:rPr>
          <w:rFonts w:ascii="Times New Roman" w:hAnsi="Times New Roman" w:cs="Times New Roman"/>
          <w:sz w:val="26"/>
          <w:szCs w:val="26"/>
        </w:rPr>
      </w:pPr>
      <w:r w:rsidRPr="00CF0E73">
        <w:rPr>
          <w:rFonts w:ascii="Times New Roman" w:hAnsi="Times New Roman" w:cs="Times New Roman"/>
          <w:color w:val="000000" w:themeColor="text1"/>
          <w:sz w:val="26"/>
          <w:szCs w:val="26"/>
        </w:rPr>
        <w:t xml:space="preserve">- </w:t>
      </w:r>
      <w:proofErr w:type="spellStart"/>
      <w:r w:rsidRPr="00CF0E73">
        <w:rPr>
          <w:rFonts w:ascii="Times New Roman" w:hAnsi="Times New Roman" w:cs="Times New Roman"/>
          <w:color w:val="000000" w:themeColor="text1"/>
          <w:sz w:val="26"/>
          <w:szCs w:val="26"/>
        </w:rPr>
        <w:t>Асуева</w:t>
      </w:r>
      <w:proofErr w:type="spellEnd"/>
      <w:r w:rsidRPr="00CF0E73">
        <w:rPr>
          <w:rFonts w:ascii="Times New Roman" w:hAnsi="Times New Roman" w:cs="Times New Roman"/>
          <w:color w:val="000000" w:themeColor="text1"/>
          <w:sz w:val="26"/>
          <w:szCs w:val="26"/>
        </w:rPr>
        <w:t xml:space="preserve"> Милана Исаевна – начальник отдела;</w:t>
      </w:r>
    </w:p>
    <w:p w:rsidR="00F4121F" w:rsidRPr="00CF0E73" w:rsidRDefault="00F4121F" w:rsidP="00FC540A">
      <w:pPr>
        <w:spacing w:after="0" w:line="240" w:lineRule="auto"/>
        <w:ind w:firstLine="709"/>
        <w:contextualSpacing/>
        <w:jc w:val="both"/>
        <w:rPr>
          <w:rFonts w:ascii="Times New Roman" w:eastAsia="Times New Roman" w:hAnsi="Times New Roman" w:cs="Times New Roman"/>
          <w:sz w:val="26"/>
          <w:szCs w:val="26"/>
        </w:rPr>
      </w:pPr>
      <w:r w:rsidRPr="00CF0E73">
        <w:rPr>
          <w:rFonts w:ascii="Times New Roman" w:hAnsi="Times New Roman" w:cs="Times New Roman"/>
          <w:color w:val="000000" w:themeColor="text1"/>
          <w:sz w:val="26"/>
          <w:szCs w:val="26"/>
        </w:rPr>
        <w:t xml:space="preserve">- </w:t>
      </w:r>
      <w:proofErr w:type="spellStart"/>
      <w:r w:rsidRPr="00CF0E73">
        <w:rPr>
          <w:rFonts w:ascii="Times New Roman" w:hAnsi="Times New Roman" w:cs="Times New Roman"/>
          <w:color w:val="000000" w:themeColor="text1"/>
          <w:sz w:val="26"/>
          <w:szCs w:val="26"/>
        </w:rPr>
        <w:t>Бакаров</w:t>
      </w:r>
      <w:proofErr w:type="spellEnd"/>
      <w:r w:rsidRPr="00CF0E73">
        <w:rPr>
          <w:rFonts w:ascii="Times New Roman" w:hAnsi="Times New Roman" w:cs="Times New Roman"/>
          <w:color w:val="000000" w:themeColor="text1"/>
          <w:sz w:val="26"/>
          <w:szCs w:val="26"/>
        </w:rPr>
        <w:t xml:space="preserve"> </w:t>
      </w:r>
      <w:proofErr w:type="spellStart"/>
      <w:r w:rsidRPr="00CF0E73">
        <w:rPr>
          <w:rFonts w:ascii="Times New Roman" w:hAnsi="Times New Roman" w:cs="Times New Roman"/>
          <w:color w:val="000000" w:themeColor="text1"/>
          <w:sz w:val="26"/>
          <w:szCs w:val="26"/>
        </w:rPr>
        <w:t>Салман</w:t>
      </w:r>
      <w:proofErr w:type="spellEnd"/>
      <w:r w:rsidRPr="00CF0E73">
        <w:rPr>
          <w:rFonts w:ascii="Times New Roman" w:hAnsi="Times New Roman" w:cs="Times New Roman"/>
          <w:color w:val="000000" w:themeColor="text1"/>
          <w:sz w:val="26"/>
          <w:szCs w:val="26"/>
        </w:rPr>
        <w:t xml:space="preserve"> Исаевич – заместитель начальника отдела;</w:t>
      </w:r>
    </w:p>
    <w:p w:rsidR="00F4121F" w:rsidRPr="00CF0E73" w:rsidRDefault="00F4121F" w:rsidP="00F4121F">
      <w:pPr>
        <w:pStyle w:val="a6"/>
        <w:ind w:left="0" w:firstLine="709"/>
        <w:jc w:val="both"/>
        <w:rPr>
          <w:color w:val="000000" w:themeColor="text1"/>
          <w:sz w:val="26"/>
          <w:szCs w:val="26"/>
        </w:rPr>
      </w:pPr>
      <w:r w:rsidRPr="00CF0E73">
        <w:rPr>
          <w:color w:val="000000" w:themeColor="text1"/>
          <w:sz w:val="26"/>
          <w:szCs w:val="26"/>
        </w:rPr>
        <w:t xml:space="preserve">- </w:t>
      </w:r>
      <w:proofErr w:type="spellStart"/>
      <w:r w:rsidRPr="00CF0E73">
        <w:rPr>
          <w:color w:val="000000" w:themeColor="text1"/>
          <w:sz w:val="26"/>
          <w:szCs w:val="26"/>
        </w:rPr>
        <w:t>Хасуев</w:t>
      </w:r>
      <w:proofErr w:type="spellEnd"/>
      <w:r w:rsidRPr="00CF0E73">
        <w:rPr>
          <w:color w:val="000000" w:themeColor="text1"/>
          <w:sz w:val="26"/>
          <w:szCs w:val="26"/>
        </w:rPr>
        <w:t xml:space="preserve"> </w:t>
      </w:r>
      <w:proofErr w:type="spellStart"/>
      <w:r w:rsidRPr="00CF0E73">
        <w:rPr>
          <w:color w:val="000000" w:themeColor="text1"/>
          <w:sz w:val="26"/>
          <w:szCs w:val="26"/>
        </w:rPr>
        <w:t>Алихан</w:t>
      </w:r>
      <w:proofErr w:type="spellEnd"/>
      <w:r w:rsidRPr="00CF0E73">
        <w:rPr>
          <w:color w:val="000000" w:themeColor="text1"/>
          <w:sz w:val="26"/>
          <w:szCs w:val="26"/>
        </w:rPr>
        <w:t xml:space="preserve"> </w:t>
      </w:r>
      <w:proofErr w:type="spellStart"/>
      <w:r w:rsidRPr="00CF0E73">
        <w:rPr>
          <w:color w:val="000000" w:themeColor="text1"/>
          <w:sz w:val="26"/>
          <w:szCs w:val="26"/>
        </w:rPr>
        <w:t>Вахаевич</w:t>
      </w:r>
      <w:proofErr w:type="spellEnd"/>
      <w:r w:rsidRPr="00CF0E73">
        <w:rPr>
          <w:color w:val="000000" w:themeColor="text1"/>
          <w:sz w:val="26"/>
          <w:szCs w:val="26"/>
        </w:rPr>
        <w:t xml:space="preserve"> – гл</w:t>
      </w:r>
      <w:r w:rsidR="00A23F6F" w:rsidRPr="00CF0E73">
        <w:rPr>
          <w:color w:val="000000" w:themeColor="text1"/>
          <w:sz w:val="26"/>
          <w:szCs w:val="26"/>
        </w:rPr>
        <w:t>авный специалист-эксперт отдела;</w:t>
      </w:r>
    </w:p>
    <w:p w:rsidR="00A23F6F" w:rsidRPr="00CF0E73" w:rsidRDefault="00A23F6F" w:rsidP="00F4121F">
      <w:pPr>
        <w:pStyle w:val="a6"/>
        <w:ind w:left="0" w:firstLine="709"/>
        <w:jc w:val="both"/>
        <w:rPr>
          <w:color w:val="000000" w:themeColor="text1"/>
          <w:sz w:val="26"/>
          <w:szCs w:val="26"/>
        </w:rPr>
      </w:pPr>
      <w:r w:rsidRPr="00CF0E73">
        <w:rPr>
          <w:color w:val="000000" w:themeColor="text1"/>
          <w:sz w:val="26"/>
          <w:szCs w:val="26"/>
        </w:rPr>
        <w:t xml:space="preserve">- </w:t>
      </w:r>
      <w:proofErr w:type="spellStart"/>
      <w:r w:rsidRPr="00CF0E73">
        <w:rPr>
          <w:color w:val="000000" w:themeColor="text1"/>
          <w:sz w:val="26"/>
          <w:szCs w:val="26"/>
        </w:rPr>
        <w:t>Басханова</w:t>
      </w:r>
      <w:proofErr w:type="spellEnd"/>
      <w:r w:rsidRPr="00CF0E73">
        <w:rPr>
          <w:color w:val="000000" w:themeColor="text1"/>
          <w:sz w:val="26"/>
          <w:szCs w:val="26"/>
        </w:rPr>
        <w:t xml:space="preserve"> Карина </w:t>
      </w:r>
      <w:proofErr w:type="spellStart"/>
      <w:r w:rsidR="004727F2" w:rsidRPr="00CF0E73">
        <w:rPr>
          <w:color w:val="000000" w:themeColor="text1"/>
          <w:sz w:val="26"/>
          <w:szCs w:val="26"/>
        </w:rPr>
        <w:t>Илесовна</w:t>
      </w:r>
      <w:proofErr w:type="spellEnd"/>
      <w:r w:rsidR="004727F2" w:rsidRPr="00CF0E73">
        <w:rPr>
          <w:color w:val="000000" w:themeColor="text1"/>
          <w:sz w:val="26"/>
          <w:szCs w:val="26"/>
        </w:rPr>
        <w:t xml:space="preserve"> – ведущий </w:t>
      </w:r>
      <w:r w:rsidRPr="00CF0E73">
        <w:rPr>
          <w:color w:val="000000" w:themeColor="text1"/>
          <w:sz w:val="26"/>
          <w:szCs w:val="26"/>
        </w:rPr>
        <w:t>специалист-эксперт отдела.</w:t>
      </w:r>
    </w:p>
    <w:p w:rsidR="00FF0C92" w:rsidRPr="004727F2" w:rsidRDefault="00FF0C92" w:rsidP="00F4121F">
      <w:pPr>
        <w:spacing w:after="0" w:line="240" w:lineRule="auto"/>
        <w:ind w:firstLine="708"/>
        <w:contextualSpacing/>
        <w:jc w:val="both"/>
        <w:rPr>
          <w:rFonts w:ascii="Times New Roman" w:eastAsia="Times New Roman" w:hAnsi="Times New Roman" w:cs="Times New Roman"/>
          <w:sz w:val="26"/>
          <w:szCs w:val="26"/>
        </w:rPr>
      </w:pPr>
      <w:r w:rsidRPr="00CF0E73">
        <w:rPr>
          <w:rFonts w:ascii="Times New Roman" w:eastAsia="Times New Roman" w:hAnsi="Times New Roman" w:cs="Times New Roman"/>
          <w:sz w:val="26"/>
          <w:szCs w:val="26"/>
        </w:rPr>
        <w:t xml:space="preserve">ИНН субъекта проверки: </w:t>
      </w:r>
      <w:r w:rsidR="00BA30F6" w:rsidRPr="00CF0E73">
        <w:rPr>
          <w:rFonts w:ascii="Times New Roman" w:eastAsia="Times New Roman" w:hAnsi="Times New Roman" w:cs="Times New Roman"/>
          <w:sz w:val="26"/>
          <w:szCs w:val="26"/>
          <w:shd w:val="clear" w:color="auto" w:fill="FFFFFF"/>
        </w:rPr>
        <w:t>2013006405</w:t>
      </w:r>
      <w:r w:rsidRPr="00CF0E73">
        <w:rPr>
          <w:rFonts w:ascii="Times New Roman" w:eastAsia="Times New Roman" w:hAnsi="Times New Roman" w:cs="Times New Roman"/>
          <w:sz w:val="26"/>
          <w:szCs w:val="26"/>
        </w:rPr>
        <w:t>.</w:t>
      </w:r>
    </w:p>
    <w:p w:rsidR="00FF0C92" w:rsidRPr="00CF0E73" w:rsidRDefault="00FF0C92" w:rsidP="00FC540A">
      <w:pPr>
        <w:spacing w:after="0" w:line="240" w:lineRule="auto"/>
        <w:ind w:firstLine="708"/>
        <w:jc w:val="both"/>
        <w:rPr>
          <w:rFonts w:ascii="Times New Roman" w:eastAsiaTheme="minorHAnsi" w:hAnsi="Times New Roman" w:cs="Times New Roman"/>
          <w:sz w:val="26"/>
          <w:szCs w:val="26"/>
          <w:lang w:eastAsia="en-US"/>
        </w:rPr>
      </w:pPr>
      <w:r w:rsidRPr="00CF0E73">
        <w:rPr>
          <w:rFonts w:ascii="Times New Roman" w:eastAsiaTheme="minorHAnsi" w:hAnsi="Times New Roman" w:cs="Times New Roman"/>
          <w:bCs/>
          <w:sz w:val="26"/>
          <w:szCs w:val="26"/>
          <w:lang w:eastAsia="en-US"/>
        </w:rPr>
        <w:t xml:space="preserve">Место нахождения субъекта проверки: </w:t>
      </w:r>
      <w:r w:rsidR="00BA30F6" w:rsidRPr="00CF0E73">
        <w:rPr>
          <w:rFonts w:ascii="Times New Roman" w:eastAsiaTheme="minorHAnsi" w:hAnsi="Times New Roman" w:cs="Times New Roman"/>
          <w:bCs/>
          <w:sz w:val="26"/>
          <w:szCs w:val="26"/>
          <w:lang w:eastAsia="en-US"/>
        </w:rPr>
        <w:t>364903</w:t>
      </w:r>
      <w:r w:rsidRPr="00CF0E73">
        <w:rPr>
          <w:rFonts w:ascii="Times New Roman" w:eastAsiaTheme="minorHAnsi" w:hAnsi="Times New Roman" w:cs="Times New Roman"/>
          <w:bCs/>
          <w:sz w:val="26"/>
          <w:szCs w:val="26"/>
          <w:lang w:eastAsia="en-US"/>
        </w:rPr>
        <w:t xml:space="preserve">, </w:t>
      </w:r>
      <w:r w:rsidR="00BA30F6" w:rsidRPr="00CF0E73">
        <w:rPr>
          <w:rFonts w:ascii="Times New Roman" w:hAnsi="Times New Roman" w:cs="Times New Roman"/>
          <w:sz w:val="26"/>
          <w:szCs w:val="26"/>
        </w:rPr>
        <w:t xml:space="preserve">Чеченская Республика, г. Грозный, </w:t>
      </w:r>
      <w:r w:rsidR="00BA30F6" w:rsidRPr="00CF0E73">
        <w:rPr>
          <w:rFonts w:ascii="Times New Roman" w:hAnsi="Times New Roman" w:cs="Times New Roman"/>
          <w:sz w:val="26"/>
          <w:szCs w:val="26"/>
        </w:rPr>
        <w:br/>
        <w:t>пр. В.В. Путина, 4.</w:t>
      </w:r>
    </w:p>
    <w:p w:rsidR="00FF0C92" w:rsidRPr="00CF0E73" w:rsidRDefault="00FF0C92" w:rsidP="00FC540A">
      <w:pPr>
        <w:spacing w:after="0" w:line="240" w:lineRule="auto"/>
        <w:ind w:firstLine="709"/>
        <w:contextualSpacing/>
        <w:jc w:val="both"/>
        <w:rPr>
          <w:rFonts w:ascii="Times New Roman" w:eastAsia="Times New Roman" w:hAnsi="Times New Roman" w:cs="Times New Roman"/>
          <w:sz w:val="26"/>
          <w:szCs w:val="26"/>
        </w:rPr>
      </w:pPr>
      <w:r w:rsidRPr="00CF0E73">
        <w:rPr>
          <w:rFonts w:ascii="Times New Roman" w:eastAsia="Times New Roman" w:hAnsi="Times New Roman" w:cs="Times New Roman"/>
          <w:bCs/>
          <w:sz w:val="26"/>
          <w:szCs w:val="26"/>
        </w:rPr>
        <w:t xml:space="preserve">Субъект проверки </w:t>
      </w:r>
      <w:r w:rsidRPr="00CF0E73">
        <w:rPr>
          <w:rFonts w:ascii="Times New Roman" w:eastAsia="Times New Roman" w:hAnsi="Times New Roman" w:cs="Times New Roman"/>
          <w:sz w:val="26"/>
          <w:szCs w:val="26"/>
        </w:rPr>
        <w:t xml:space="preserve">извещен о начале проведения плановой проверки уведомлением </w:t>
      </w:r>
      <w:r w:rsidRPr="00CF0E73">
        <w:rPr>
          <w:rFonts w:ascii="Times New Roman" w:eastAsia="Times New Roman" w:hAnsi="Times New Roman" w:cs="Times New Roman"/>
          <w:sz w:val="26"/>
          <w:szCs w:val="26"/>
        </w:rPr>
        <w:br/>
        <w:t xml:space="preserve">от </w:t>
      </w:r>
      <w:r w:rsidR="00C0764E" w:rsidRPr="00CF0E73">
        <w:rPr>
          <w:rFonts w:ascii="Times New Roman" w:eastAsia="Times New Roman" w:hAnsi="Times New Roman" w:cs="Times New Roman"/>
          <w:sz w:val="26"/>
          <w:szCs w:val="26"/>
        </w:rPr>
        <w:t>23</w:t>
      </w:r>
      <w:r w:rsidRPr="00CF0E73">
        <w:rPr>
          <w:rFonts w:ascii="Times New Roman" w:eastAsia="Times New Roman" w:hAnsi="Times New Roman" w:cs="Times New Roman"/>
          <w:sz w:val="26"/>
          <w:szCs w:val="26"/>
        </w:rPr>
        <w:t>.01.2018 года № 0</w:t>
      </w:r>
      <w:r w:rsidR="00D865F5" w:rsidRPr="00CF0E73">
        <w:rPr>
          <w:rFonts w:ascii="Times New Roman" w:eastAsia="Times New Roman" w:hAnsi="Times New Roman" w:cs="Times New Roman"/>
          <w:sz w:val="26"/>
          <w:szCs w:val="26"/>
        </w:rPr>
        <w:t>08</w:t>
      </w:r>
      <w:r w:rsidRPr="00CF0E73">
        <w:rPr>
          <w:rFonts w:ascii="Times New Roman" w:eastAsia="Times New Roman" w:hAnsi="Times New Roman" w:cs="Times New Roman"/>
          <w:sz w:val="26"/>
          <w:szCs w:val="26"/>
        </w:rPr>
        <w:t>.</w:t>
      </w:r>
    </w:p>
    <w:p w:rsidR="000608DA" w:rsidRPr="00CF0E73" w:rsidRDefault="00FF0C92" w:rsidP="007F5B80">
      <w:pPr>
        <w:pStyle w:val="a6"/>
        <w:ind w:left="0" w:firstLine="709"/>
        <w:jc w:val="both"/>
        <w:rPr>
          <w:sz w:val="26"/>
          <w:szCs w:val="26"/>
        </w:rPr>
      </w:pPr>
      <w:r w:rsidRPr="00CF0E73">
        <w:rPr>
          <w:sz w:val="26"/>
          <w:szCs w:val="26"/>
        </w:rPr>
        <w:t xml:space="preserve">Проверка проводилась в соответствии с утвержденной программой выборочным методом по документам, представленным </w:t>
      </w:r>
      <w:r w:rsidR="007F5B80" w:rsidRPr="00CF0E73">
        <w:rPr>
          <w:rFonts w:eastAsiaTheme="minorHAnsi"/>
          <w:sz w:val="26"/>
          <w:szCs w:val="26"/>
          <w:lang w:eastAsia="en-US"/>
        </w:rPr>
        <w:t>ГКУ «Управление»</w:t>
      </w:r>
      <w:r w:rsidRPr="00CF0E73">
        <w:rPr>
          <w:sz w:val="26"/>
          <w:szCs w:val="26"/>
        </w:rPr>
        <w:t xml:space="preserve">, </w:t>
      </w:r>
      <w:r w:rsidR="000608DA" w:rsidRPr="00CF0E73">
        <w:rPr>
          <w:sz w:val="26"/>
          <w:szCs w:val="26"/>
        </w:rPr>
        <w:t>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w:t>
      </w:r>
      <w:r w:rsidR="00EB0C04" w:rsidRPr="00CF0E73">
        <w:rPr>
          <w:sz w:val="26"/>
          <w:szCs w:val="26"/>
        </w:rPr>
        <w:t>а</w:t>
      </w:r>
      <w:r w:rsidR="00CF0E73" w:rsidRPr="00CF0E73">
        <w:rPr>
          <w:sz w:val="26"/>
          <w:szCs w:val="26"/>
        </w:rPr>
        <w:t xml:space="preserve"> от 5 апреля 2013 года № 44-ФЗ </w:t>
      </w:r>
      <w:r w:rsidR="00EB0C04" w:rsidRPr="00CF0E73">
        <w:rPr>
          <w:sz w:val="26"/>
          <w:szCs w:val="26"/>
        </w:rPr>
        <w:t xml:space="preserve">«О </w:t>
      </w:r>
      <w:r w:rsidR="000608DA" w:rsidRPr="00CF0E73">
        <w:rPr>
          <w:sz w:val="26"/>
          <w:szCs w:val="26"/>
        </w:rPr>
        <w:t>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w:t>
      </w:r>
      <w:r w:rsidR="002D1436" w:rsidRPr="00CF0E73">
        <w:rPr>
          <w:sz w:val="26"/>
          <w:szCs w:val="26"/>
        </w:rPr>
        <w:t xml:space="preserve">кой Федерации от 23 января 2015 </w:t>
      </w:r>
      <w:r w:rsidR="000608DA" w:rsidRPr="00CF0E73">
        <w:rPr>
          <w:sz w:val="26"/>
          <w:szCs w:val="26"/>
        </w:rPr>
        <w:t xml:space="preserve">года № 36 </w:t>
      </w:r>
      <w:r w:rsidR="00CF0E73" w:rsidRPr="00CF0E73">
        <w:rPr>
          <w:sz w:val="26"/>
          <w:szCs w:val="26"/>
        </w:rPr>
        <w:br/>
      </w:r>
      <w:r w:rsidR="000608DA" w:rsidRPr="00CF0E73">
        <w:rPr>
          <w:sz w:val="26"/>
          <w:szCs w:val="26"/>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w:t>
      </w:r>
      <w:r w:rsidR="00CF0E73" w:rsidRPr="00CF0E73">
        <w:rPr>
          <w:sz w:val="26"/>
          <w:szCs w:val="26"/>
        </w:rPr>
        <w:br/>
      </w:r>
      <w:r w:rsidR="000608DA" w:rsidRPr="00CF0E73">
        <w:rPr>
          <w:sz w:val="26"/>
          <w:szCs w:val="26"/>
        </w:rPr>
        <w:t>«О вводе в эксплуатацию единой информационной системы в сфере закупок» по следующим вопросам:</w:t>
      </w:r>
    </w:p>
    <w:p w:rsidR="004E4D29" w:rsidRPr="004727F2" w:rsidRDefault="004E4D29" w:rsidP="00FC540A">
      <w:pPr>
        <w:spacing w:after="0" w:line="240" w:lineRule="auto"/>
        <w:ind w:firstLine="709"/>
        <w:contextualSpacing/>
        <w:jc w:val="both"/>
        <w:rPr>
          <w:rFonts w:ascii="Times New Roman" w:hAnsi="Times New Roman" w:cs="Times New Roman"/>
          <w:sz w:val="26"/>
          <w:szCs w:val="26"/>
        </w:rPr>
      </w:pPr>
      <w:r w:rsidRPr="00CF0E73">
        <w:rPr>
          <w:rFonts w:ascii="Times New Roman" w:hAnsi="Times New Roman" w:cs="Times New Roman"/>
          <w:sz w:val="26"/>
          <w:szCs w:val="26"/>
        </w:rPr>
        <w:t xml:space="preserve">1. Проверка соблюдения требований законодательства Российской Федерации </w:t>
      </w:r>
      <w:r w:rsidR="00CF0E73" w:rsidRPr="00CF0E73">
        <w:rPr>
          <w:rFonts w:ascii="Times New Roman" w:hAnsi="Times New Roman" w:cs="Times New Roman"/>
          <w:sz w:val="26"/>
          <w:szCs w:val="26"/>
        </w:rPr>
        <w:br/>
      </w:r>
      <w:r w:rsidRPr="00CF0E73">
        <w:rPr>
          <w:rFonts w:ascii="Times New Roman" w:hAnsi="Times New Roman" w:cs="Times New Roman"/>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A2679F" w:rsidRPr="00CF0E73" w:rsidRDefault="005025A1" w:rsidP="00FC540A">
      <w:pPr>
        <w:spacing w:after="0" w:line="240" w:lineRule="auto"/>
        <w:ind w:firstLine="567"/>
        <w:jc w:val="both"/>
        <w:rPr>
          <w:rFonts w:ascii="Times New Roman" w:hAnsi="Times New Roman" w:cs="Times New Roman"/>
          <w:sz w:val="26"/>
          <w:szCs w:val="26"/>
        </w:rPr>
      </w:pPr>
      <w:r w:rsidRPr="00CF0E73">
        <w:rPr>
          <w:rFonts w:ascii="Times New Roman" w:hAnsi="Times New Roman" w:cs="Times New Roman"/>
          <w:sz w:val="26"/>
          <w:szCs w:val="26"/>
        </w:rPr>
        <w:lastRenderedPageBreak/>
        <w:t>2.</w:t>
      </w:r>
      <w:r w:rsidR="00E65549" w:rsidRPr="00CF0E73">
        <w:rPr>
          <w:rFonts w:ascii="Times New Roman" w:hAnsi="Times New Roman" w:cs="Times New Roman"/>
          <w:sz w:val="26"/>
          <w:szCs w:val="26"/>
        </w:rPr>
        <w:t xml:space="preserve"> </w:t>
      </w:r>
      <w:r w:rsidR="005E1C8E" w:rsidRPr="00CF0E73">
        <w:rPr>
          <w:rFonts w:ascii="Times New Roman" w:hAnsi="Times New Roman" w:cs="Times New Roman"/>
          <w:sz w:val="26"/>
          <w:szCs w:val="26"/>
        </w:rPr>
        <w:t>Проверка соблюдения требований законод</w:t>
      </w:r>
      <w:r w:rsidR="00EB0C04" w:rsidRPr="00CF0E73">
        <w:rPr>
          <w:rFonts w:ascii="Times New Roman" w:hAnsi="Times New Roman" w:cs="Times New Roman"/>
          <w:sz w:val="26"/>
          <w:szCs w:val="26"/>
        </w:rPr>
        <w:t xml:space="preserve">ательства Российской Федерации </w:t>
      </w:r>
      <w:r w:rsidR="00CF0E73" w:rsidRPr="00CF0E73">
        <w:rPr>
          <w:rFonts w:ascii="Times New Roman" w:hAnsi="Times New Roman" w:cs="Times New Roman"/>
          <w:sz w:val="26"/>
          <w:szCs w:val="26"/>
        </w:rPr>
        <w:br/>
      </w:r>
      <w:r w:rsidR="005E1C8E" w:rsidRPr="00CF0E73">
        <w:rPr>
          <w:rFonts w:ascii="Times New Roman" w:hAnsi="Times New Roman" w:cs="Times New Roman"/>
          <w:sz w:val="26"/>
          <w:szCs w:val="26"/>
        </w:rPr>
        <w:t xml:space="preserve">о контрактной системе </w:t>
      </w:r>
      <w:r w:rsidR="005E1C8E" w:rsidRPr="00CF0E73">
        <w:rPr>
          <w:rFonts w:ascii="Times New Roman" w:hAnsi="Times New Roman" w:cs="Times New Roman"/>
          <w:bCs/>
          <w:sz w:val="26"/>
          <w:szCs w:val="26"/>
        </w:rPr>
        <w:t>в сфере закупок товаров, работ, услуг для обеспечения государственных и муниципальных нужд</w:t>
      </w:r>
      <w:r w:rsidR="005E1C8E" w:rsidRPr="00CF0E73">
        <w:rPr>
          <w:rFonts w:ascii="Times New Roman" w:hAnsi="Times New Roman" w:cs="Times New Roman"/>
          <w:sz w:val="26"/>
          <w:szCs w:val="26"/>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A2679F" w:rsidRPr="00CF0E73">
        <w:rPr>
          <w:rFonts w:ascii="Times New Roman" w:hAnsi="Times New Roman" w:cs="Times New Roman"/>
          <w:sz w:val="26"/>
          <w:szCs w:val="26"/>
        </w:rPr>
        <w:t>.</w:t>
      </w:r>
    </w:p>
    <w:p w:rsidR="0094237B" w:rsidRPr="004727F2" w:rsidRDefault="00E65549" w:rsidP="00FC540A">
      <w:pPr>
        <w:spacing w:after="0" w:line="240" w:lineRule="auto"/>
        <w:ind w:firstLine="567"/>
        <w:jc w:val="both"/>
        <w:rPr>
          <w:rFonts w:ascii="Times New Roman" w:hAnsi="Times New Roman" w:cs="Times New Roman"/>
          <w:sz w:val="26"/>
          <w:szCs w:val="26"/>
        </w:rPr>
      </w:pPr>
      <w:r w:rsidRPr="00CF0E73">
        <w:rPr>
          <w:rFonts w:ascii="Times New Roman" w:eastAsia="Times New Roman" w:hAnsi="Times New Roman" w:cs="Times New Roman"/>
          <w:sz w:val="26"/>
          <w:szCs w:val="26"/>
        </w:rPr>
        <w:t>3</w:t>
      </w:r>
      <w:r w:rsidR="002D44EB" w:rsidRPr="00CF0E73">
        <w:rPr>
          <w:rFonts w:ascii="Times New Roman" w:eastAsia="Times New Roman" w:hAnsi="Times New Roman" w:cs="Times New Roman"/>
          <w:sz w:val="26"/>
          <w:szCs w:val="26"/>
        </w:rPr>
        <w:t xml:space="preserve">. </w:t>
      </w:r>
      <w:r w:rsidR="005E1C8E" w:rsidRPr="00CF0E73">
        <w:rPr>
          <w:rFonts w:ascii="Times New Roman" w:hAnsi="Times New Roman" w:cs="Times New Roman"/>
          <w:sz w:val="26"/>
          <w:szCs w:val="26"/>
        </w:rPr>
        <w:t xml:space="preserve">Проверка соблюдения требований законодательства Российской Федерации </w:t>
      </w:r>
      <w:r w:rsidR="00CF0E73" w:rsidRPr="00CF0E73">
        <w:rPr>
          <w:rFonts w:ascii="Times New Roman" w:hAnsi="Times New Roman" w:cs="Times New Roman"/>
          <w:sz w:val="26"/>
          <w:szCs w:val="26"/>
        </w:rPr>
        <w:br/>
      </w:r>
      <w:r w:rsidR="005E1C8E" w:rsidRPr="00CF0E73">
        <w:rPr>
          <w:rFonts w:ascii="Times New Roman" w:hAnsi="Times New Roman" w:cs="Times New Roman"/>
          <w:sz w:val="26"/>
          <w:szCs w:val="26"/>
        </w:rPr>
        <w:t xml:space="preserve">о контрактной системе в сфере закупок при размещении информации в разделе </w:t>
      </w:r>
      <w:r w:rsidR="005E1C8E" w:rsidRPr="00CF0E73">
        <w:rPr>
          <w:rFonts w:ascii="Times New Roman" w:eastAsia="Calibri" w:hAnsi="Times New Roman" w:cs="Times New Roman"/>
          <w:bCs/>
          <w:sz w:val="26"/>
          <w:szCs w:val="26"/>
        </w:rPr>
        <w:t xml:space="preserve">«Реестр контрактов, заключенных заказчиками» </w:t>
      </w:r>
      <w:r w:rsidR="005E1C8E" w:rsidRPr="00CF0E73">
        <w:rPr>
          <w:rFonts w:ascii="Times New Roman" w:hAnsi="Times New Roman" w:cs="Times New Roman"/>
          <w:sz w:val="26"/>
          <w:szCs w:val="26"/>
        </w:rPr>
        <w:t>ЕИС в сфере закупок товаров, работ, услуг для государственных нужд, а также при заключении, исполнении, изменении и расторжении контрактов</w:t>
      </w:r>
      <w:r w:rsidR="00B21B3C" w:rsidRPr="00CF0E73">
        <w:rPr>
          <w:rFonts w:ascii="Times New Roman" w:hAnsi="Times New Roman" w:cs="Times New Roman"/>
          <w:sz w:val="26"/>
          <w:szCs w:val="26"/>
        </w:rPr>
        <w:t>.</w:t>
      </w:r>
    </w:p>
    <w:p w:rsidR="00E537FC" w:rsidRPr="004727F2" w:rsidRDefault="00E537FC" w:rsidP="00FC540A">
      <w:pPr>
        <w:autoSpaceDE w:val="0"/>
        <w:autoSpaceDN w:val="0"/>
        <w:adjustRightInd w:val="0"/>
        <w:spacing w:after="0" w:line="240" w:lineRule="auto"/>
        <w:jc w:val="center"/>
        <w:rPr>
          <w:rFonts w:ascii="Times New Roman" w:eastAsia="Times New Roman" w:hAnsi="Times New Roman" w:cs="Times New Roman"/>
          <w:b/>
          <w:sz w:val="26"/>
          <w:szCs w:val="26"/>
          <w:highlight w:val="yellow"/>
        </w:rPr>
      </w:pPr>
    </w:p>
    <w:p w:rsidR="004E4D29" w:rsidRPr="00CF0E73" w:rsidRDefault="004E4D29" w:rsidP="00FC540A">
      <w:pPr>
        <w:autoSpaceDE w:val="0"/>
        <w:autoSpaceDN w:val="0"/>
        <w:adjustRightInd w:val="0"/>
        <w:spacing w:after="0" w:line="240" w:lineRule="auto"/>
        <w:jc w:val="center"/>
        <w:rPr>
          <w:rFonts w:ascii="Times New Roman" w:eastAsia="Times New Roman" w:hAnsi="Times New Roman" w:cs="Times New Roman"/>
          <w:b/>
          <w:sz w:val="26"/>
          <w:szCs w:val="26"/>
        </w:rPr>
      </w:pPr>
      <w:r w:rsidRPr="00CF0E73">
        <w:rPr>
          <w:rFonts w:ascii="Times New Roman" w:eastAsia="Times New Roman" w:hAnsi="Times New Roman" w:cs="Times New Roman"/>
          <w:b/>
          <w:sz w:val="26"/>
          <w:szCs w:val="26"/>
        </w:rPr>
        <w:t xml:space="preserve">1. Проверка соблюдения требований законодательства Российской Федерации </w:t>
      </w:r>
    </w:p>
    <w:p w:rsidR="004E4D29" w:rsidRPr="00CF0E73" w:rsidRDefault="004E4D29" w:rsidP="00FC540A">
      <w:pPr>
        <w:autoSpaceDE w:val="0"/>
        <w:autoSpaceDN w:val="0"/>
        <w:adjustRightInd w:val="0"/>
        <w:spacing w:after="0" w:line="240" w:lineRule="auto"/>
        <w:jc w:val="center"/>
        <w:rPr>
          <w:rFonts w:ascii="Times New Roman" w:eastAsia="Times New Roman" w:hAnsi="Times New Roman" w:cs="Times New Roman"/>
          <w:b/>
          <w:sz w:val="26"/>
          <w:szCs w:val="26"/>
        </w:rPr>
      </w:pPr>
      <w:r w:rsidRPr="00CF0E73">
        <w:rPr>
          <w:rFonts w:ascii="Times New Roman" w:eastAsia="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4E4D29" w:rsidRPr="00CF0E73" w:rsidRDefault="004E4D29" w:rsidP="00FC540A">
      <w:pPr>
        <w:autoSpaceDE w:val="0"/>
        <w:autoSpaceDN w:val="0"/>
        <w:adjustRightInd w:val="0"/>
        <w:spacing w:after="0" w:line="240" w:lineRule="auto"/>
        <w:jc w:val="both"/>
        <w:outlineLvl w:val="2"/>
        <w:rPr>
          <w:rFonts w:ascii="Times New Roman" w:eastAsia="Times New Roman" w:hAnsi="Times New Roman" w:cs="Times New Roman"/>
          <w:sz w:val="26"/>
          <w:szCs w:val="26"/>
        </w:rPr>
      </w:pPr>
    </w:p>
    <w:p w:rsidR="00E96DB4" w:rsidRPr="00CF0E73" w:rsidRDefault="00E96DB4" w:rsidP="00E96DB4">
      <w:pPr>
        <w:pStyle w:val="ConsPlusNormal"/>
        <w:ind w:firstLine="540"/>
        <w:jc w:val="both"/>
        <w:outlineLvl w:val="2"/>
        <w:rPr>
          <w:rFonts w:ascii="Times New Roman" w:hAnsi="Times New Roman" w:cs="Times New Roman"/>
          <w:sz w:val="26"/>
          <w:szCs w:val="26"/>
        </w:rPr>
      </w:pPr>
      <w:r w:rsidRPr="00CF0E73">
        <w:rPr>
          <w:rFonts w:ascii="Times New Roman" w:hAnsi="Times New Roman" w:cs="Times New Roman"/>
          <w:sz w:val="26"/>
          <w:szCs w:val="26"/>
        </w:rPr>
        <w:t>Согласно части 1 статьи 38 Федерального закона</w:t>
      </w:r>
      <w:r w:rsidR="000F0012" w:rsidRPr="00CF0E73">
        <w:rPr>
          <w:rFonts w:ascii="Times New Roman" w:hAnsi="Times New Roman" w:cs="Times New Roman"/>
          <w:sz w:val="26"/>
          <w:szCs w:val="26"/>
        </w:rPr>
        <w:t xml:space="preserve"> от 5 апреля 2013 года № 44-ФЗ </w:t>
      </w:r>
      <w:r w:rsidR="000F0012" w:rsidRPr="00CF0E73">
        <w:rPr>
          <w:rFonts w:ascii="Times New Roman" w:hAnsi="Times New Roman" w:cs="Times New Roman"/>
          <w:sz w:val="26"/>
          <w:szCs w:val="26"/>
        </w:rPr>
        <w:br/>
      </w:r>
      <w:r w:rsidRPr="00CF0E73">
        <w:rPr>
          <w:rFonts w:ascii="Times New Roman" w:hAnsi="Times New Roman" w:cs="Times New Roman"/>
          <w:sz w:val="26"/>
          <w:szCs w:val="26"/>
        </w:rPr>
        <w:t>«О контрактной системе в сфере закупок товаров, работ и услуг д</w:t>
      </w:r>
      <w:r w:rsidR="00CF0E73" w:rsidRPr="00CF0E73">
        <w:rPr>
          <w:rFonts w:ascii="Times New Roman" w:hAnsi="Times New Roman" w:cs="Times New Roman"/>
          <w:sz w:val="26"/>
          <w:szCs w:val="26"/>
        </w:rPr>
        <w:t xml:space="preserve">ля обеспечения государственных </w:t>
      </w:r>
      <w:r w:rsidRPr="00CF0E73">
        <w:rPr>
          <w:rFonts w:ascii="Times New Roman" w:hAnsi="Times New Roman" w:cs="Times New Roman"/>
          <w:sz w:val="26"/>
          <w:szCs w:val="26"/>
        </w:rPr>
        <w:t>и муниципальных нужд</w:t>
      </w:r>
      <w:proofErr w:type="gramStart"/>
      <w:r w:rsidRPr="00CF0E73">
        <w:rPr>
          <w:rFonts w:ascii="Times New Roman" w:hAnsi="Times New Roman" w:cs="Times New Roman"/>
          <w:sz w:val="26"/>
          <w:szCs w:val="26"/>
        </w:rPr>
        <w:t>»</w:t>
      </w:r>
      <w:proofErr w:type="gramEnd"/>
      <w:r w:rsidRPr="00CF0E73">
        <w:rPr>
          <w:rFonts w:ascii="Times New Roman" w:hAnsi="Times New Roman" w:cs="Times New Roman"/>
          <w:sz w:val="26"/>
          <w:szCs w:val="26"/>
        </w:rPr>
        <w:t xml:space="preserve">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rsidR="00E96DB4" w:rsidRPr="00CF0E73" w:rsidRDefault="00E96DB4" w:rsidP="00E96DB4">
      <w:pPr>
        <w:pStyle w:val="ConsPlusNormal"/>
        <w:ind w:firstLine="540"/>
        <w:jc w:val="both"/>
        <w:outlineLvl w:val="2"/>
        <w:rPr>
          <w:rFonts w:ascii="Times New Roman" w:hAnsi="Times New Roman" w:cs="Times New Roman"/>
          <w:sz w:val="26"/>
          <w:szCs w:val="26"/>
        </w:rPr>
      </w:pPr>
      <w:r w:rsidRPr="00CF0E73">
        <w:rPr>
          <w:rFonts w:ascii="Times New Roman" w:hAnsi="Times New Roman" w:cs="Times New Roman"/>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E96DB4" w:rsidRPr="00CF0E73" w:rsidRDefault="00E96DB4" w:rsidP="00E96DB4">
      <w:pPr>
        <w:pStyle w:val="ConsPlusNormal"/>
        <w:ind w:firstLine="540"/>
        <w:jc w:val="both"/>
        <w:outlineLvl w:val="2"/>
        <w:rPr>
          <w:rFonts w:ascii="Times New Roman" w:hAnsi="Times New Roman" w:cs="Times New Roman"/>
          <w:sz w:val="26"/>
          <w:szCs w:val="26"/>
        </w:rPr>
      </w:pPr>
      <w:r w:rsidRPr="00CF0E73">
        <w:rPr>
          <w:rFonts w:ascii="Times New Roman" w:hAnsi="Times New Roman" w:cs="Times New Roman"/>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6450F" w:rsidRPr="00CF0E73" w:rsidRDefault="0016450F" w:rsidP="0016450F">
      <w:pPr>
        <w:spacing w:after="0" w:line="240" w:lineRule="auto"/>
        <w:ind w:firstLine="709"/>
        <w:jc w:val="both"/>
        <w:rPr>
          <w:rFonts w:ascii="Times New Roman" w:hAnsi="Times New Roman" w:cs="Times New Roman"/>
          <w:color w:val="000000" w:themeColor="text1"/>
          <w:sz w:val="26"/>
          <w:szCs w:val="26"/>
        </w:rPr>
      </w:pPr>
      <w:r w:rsidRPr="00CF0E73">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0F0012" w:rsidRPr="00CF0E73">
        <w:rPr>
          <w:rFonts w:ascii="Times New Roman" w:hAnsi="Times New Roman" w:cs="Times New Roman"/>
          <w:bCs/>
          <w:color w:val="000000" w:themeColor="text1"/>
          <w:sz w:val="26"/>
          <w:szCs w:val="26"/>
        </w:rPr>
        <w:br/>
      </w:r>
      <w:r w:rsidRPr="00CF0E73">
        <w:rPr>
          <w:rFonts w:ascii="Times New Roman" w:hAnsi="Times New Roman" w:cs="Times New Roman"/>
          <w:bCs/>
          <w:color w:val="000000" w:themeColor="text1"/>
          <w:sz w:val="26"/>
          <w:szCs w:val="26"/>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CF0E73">
          <w:rPr>
            <w:rStyle w:val="a5"/>
            <w:rFonts w:ascii="Times New Roman" w:hAnsi="Times New Roman" w:cs="Times New Roman"/>
            <w:bCs/>
            <w:color w:val="000000" w:themeColor="text1"/>
            <w:sz w:val="26"/>
            <w:szCs w:val="26"/>
            <w:u w:val="none"/>
          </w:rPr>
          <w:t>Методические рекомендации</w:t>
        </w:r>
      </w:hyperlink>
      <w:r w:rsidRPr="00CF0E73">
        <w:rPr>
          <w:rFonts w:ascii="Times New Roman" w:hAnsi="Times New Roman" w:cs="Times New Roman"/>
          <w:bCs/>
          <w:color w:val="000000" w:themeColor="text1"/>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6450F" w:rsidRPr="004727F2" w:rsidRDefault="0016450F" w:rsidP="0016450F">
      <w:pPr>
        <w:spacing w:after="0" w:line="240" w:lineRule="auto"/>
        <w:ind w:firstLine="709"/>
        <w:jc w:val="both"/>
        <w:rPr>
          <w:rFonts w:ascii="Times New Roman" w:hAnsi="Times New Roman" w:cs="Times New Roman"/>
          <w:bCs/>
          <w:color w:val="000000" w:themeColor="text1"/>
          <w:sz w:val="26"/>
          <w:szCs w:val="26"/>
        </w:rPr>
      </w:pPr>
      <w:r w:rsidRPr="00CF0E73">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F0E73">
          <w:rPr>
            <w:rStyle w:val="a5"/>
            <w:rFonts w:ascii="Times New Roman" w:hAnsi="Times New Roman" w:cs="Times New Roman"/>
            <w:bCs/>
            <w:color w:val="000000" w:themeColor="text1"/>
            <w:sz w:val="26"/>
            <w:szCs w:val="26"/>
            <w:u w:val="none"/>
          </w:rPr>
          <w:t>пунктом 2.4</w:t>
        </w:r>
      </w:hyperlink>
      <w:r w:rsidRPr="00CF0E73">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w:t>
      </w:r>
      <w:r w:rsidRPr="00CF0E73">
        <w:rPr>
          <w:rFonts w:ascii="Times New Roman" w:hAnsi="Times New Roman" w:cs="Times New Roman"/>
          <w:bCs/>
          <w:color w:val="000000" w:themeColor="text1"/>
          <w:sz w:val="26"/>
          <w:szCs w:val="26"/>
        </w:rPr>
        <w:lastRenderedPageBreak/>
        <w:t>обучения руководителей организаций-заказчиков минимальный срок обучения по таким Программам может быть снижен до 40 часов.</w:t>
      </w:r>
    </w:p>
    <w:p w:rsidR="00E30948" w:rsidRPr="00CF0E73" w:rsidRDefault="00E30948" w:rsidP="00E30948">
      <w:pPr>
        <w:pStyle w:val="ConsPlusNormal"/>
        <w:ind w:firstLine="708"/>
        <w:jc w:val="both"/>
        <w:outlineLvl w:val="2"/>
        <w:rPr>
          <w:rFonts w:ascii="Times New Roman" w:hAnsi="Times New Roman" w:cs="Times New Roman"/>
          <w:color w:val="000000" w:themeColor="text1"/>
          <w:sz w:val="26"/>
          <w:szCs w:val="26"/>
        </w:rPr>
      </w:pPr>
      <w:r w:rsidRPr="00CF0E73">
        <w:rPr>
          <w:rFonts w:ascii="Times New Roman" w:hAnsi="Times New Roman" w:cs="Times New Roman"/>
          <w:color w:val="000000" w:themeColor="text1"/>
          <w:sz w:val="26"/>
          <w:szCs w:val="26"/>
        </w:rPr>
        <w:t xml:space="preserve">Приказом </w:t>
      </w:r>
      <w:r w:rsidRPr="00CF0E73">
        <w:rPr>
          <w:rFonts w:ascii="Times New Roman" w:eastAsiaTheme="minorHAnsi" w:hAnsi="Times New Roman" w:cs="Times New Roman"/>
          <w:sz w:val="26"/>
          <w:szCs w:val="26"/>
          <w:lang w:eastAsia="en-US"/>
        </w:rPr>
        <w:t>ГКУ «Управление»</w:t>
      </w:r>
      <w:r w:rsidRPr="00CF0E73">
        <w:rPr>
          <w:rFonts w:ascii="Times New Roman" w:hAnsi="Times New Roman" w:cs="Times New Roman"/>
          <w:color w:val="000000" w:themeColor="text1"/>
          <w:sz w:val="26"/>
          <w:szCs w:val="26"/>
        </w:rPr>
        <w:t xml:space="preserve"> от 0</w:t>
      </w:r>
      <w:r w:rsidR="00EF7D7B" w:rsidRPr="00CF0E73">
        <w:rPr>
          <w:rFonts w:ascii="Times New Roman" w:hAnsi="Times New Roman" w:cs="Times New Roman"/>
          <w:color w:val="000000" w:themeColor="text1"/>
          <w:sz w:val="26"/>
          <w:szCs w:val="26"/>
        </w:rPr>
        <w:t>2</w:t>
      </w:r>
      <w:r w:rsidRPr="00CF0E73">
        <w:rPr>
          <w:rFonts w:ascii="Times New Roman" w:hAnsi="Times New Roman" w:cs="Times New Roman"/>
          <w:color w:val="000000" w:themeColor="text1"/>
          <w:sz w:val="26"/>
          <w:szCs w:val="26"/>
        </w:rPr>
        <w:t>.03.2017 года № 0</w:t>
      </w:r>
      <w:r w:rsidR="00EF7D7B" w:rsidRPr="00CF0E73">
        <w:rPr>
          <w:rFonts w:ascii="Times New Roman" w:hAnsi="Times New Roman" w:cs="Times New Roman"/>
          <w:color w:val="000000" w:themeColor="text1"/>
          <w:sz w:val="26"/>
          <w:szCs w:val="26"/>
        </w:rPr>
        <w:t>2</w:t>
      </w:r>
      <w:r w:rsidRPr="00CF0E73">
        <w:rPr>
          <w:rFonts w:ascii="Times New Roman" w:hAnsi="Times New Roman" w:cs="Times New Roman"/>
          <w:color w:val="000000" w:themeColor="text1"/>
          <w:sz w:val="26"/>
          <w:szCs w:val="26"/>
        </w:rPr>
        <w:t xml:space="preserve"> «Об утверждении структуры» создан отдел государственных закупок, в состав которого входят </w:t>
      </w:r>
      <w:r w:rsidR="0071169A" w:rsidRPr="00CF0E73">
        <w:rPr>
          <w:rFonts w:ascii="Times New Roman" w:hAnsi="Times New Roman" w:cs="Times New Roman"/>
          <w:color w:val="000000" w:themeColor="text1"/>
          <w:sz w:val="26"/>
          <w:szCs w:val="26"/>
        </w:rPr>
        <w:t>4</w:t>
      </w:r>
      <w:r w:rsidRPr="00CF0E73">
        <w:rPr>
          <w:rFonts w:ascii="Times New Roman" w:hAnsi="Times New Roman" w:cs="Times New Roman"/>
          <w:color w:val="000000" w:themeColor="text1"/>
          <w:sz w:val="26"/>
          <w:szCs w:val="26"/>
        </w:rPr>
        <w:t xml:space="preserve"> человек</w:t>
      </w:r>
      <w:r w:rsidR="005D21C9" w:rsidRPr="00CF0E73">
        <w:rPr>
          <w:rFonts w:ascii="Times New Roman" w:hAnsi="Times New Roman" w:cs="Times New Roman"/>
          <w:color w:val="000000" w:themeColor="text1"/>
          <w:sz w:val="26"/>
          <w:szCs w:val="26"/>
        </w:rPr>
        <w:t>а</w:t>
      </w:r>
      <w:r w:rsidRPr="00CF0E73">
        <w:rPr>
          <w:rFonts w:ascii="Times New Roman" w:hAnsi="Times New Roman" w:cs="Times New Roman"/>
          <w:color w:val="000000" w:themeColor="text1"/>
          <w:sz w:val="26"/>
          <w:szCs w:val="26"/>
        </w:rPr>
        <w:t>.</w:t>
      </w:r>
    </w:p>
    <w:p w:rsidR="00E30948" w:rsidRPr="00CF0E73" w:rsidRDefault="00E30948" w:rsidP="00E30948">
      <w:pPr>
        <w:pStyle w:val="ConsPlusNormal"/>
        <w:ind w:firstLine="708"/>
        <w:jc w:val="both"/>
        <w:outlineLvl w:val="2"/>
        <w:rPr>
          <w:rFonts w:ascii="Times New Roman" w:hAnsi="Times New Roman" w:cs="Times New Roman"/>
          <w:color w:val="000000" w:themeColor="text1"/>
          <w:sz w:val="26"/>
          <w:szCs w:val="26"/>
        </w:rPr>
      </w:pPr>
      <w:r w:rsidRPr="00CF0E73">
        <w:rPr>
          <w:rFonts w:ascii="Times New Roman" w:hAnsi="Times New Roman" w:cs="Times New Roman"/>
          <w:color w:val="000000" w:themeColor="text1"/>
          <w:sz w:val="26"/>
          <w:szCs w:val="26"/>
        </w:rPr>
        <w:t xml:space="preserve">Приказом </w:t>
      </w:r>
      <w:r w:rsidR="00EF7D7B" w:rsidRPr="00CF0E73">
        <w:rPr>
          <w:rFonts w:ascii="Times New Roman" w:eastAsiaTheme="minorHAnsi" w:hAnsi="Times New Roman" w:cs="Times New Roman"/>
          <w:sz w:val="26"/>
          <w:szCs w:val="26"/>
          <w:lang w:eastAsia="en-US"/>
        </w:rPr>
        <w:t>ГКУ «Управление»</w:t>
      </w:r>
      <w:r w:rsidRPr="00CF0E73">
        <w:rPr>
          <w:rFonts w:ascii="Times New Roman" w:hAnsi="Times New Roman" w:cs="Times New Roman"/>
          <w:color w:val="000000" w:themeColor="text1"/>
          <w:sz w:val="26"/>
          <w:szCs w:val="26"/>
        </w:rPr>
        <w:t xml:space="preserve"> от 0</w:t>
      </w:r>
      <w:r w:rsidR="00EF7D7B" w:rsidRPr="00CF0E73">
        <w:rPr>
          <w:rFonts w:ascii="Times New Roman" w:hAnsi="Times New Roman" w:cs="Times New Roman"/>
          <w:color w:val="000000" w:themeColor="text1"/>
          <w:sz w:val="26"/>
          <w:szCs w:val="26"/>
        </w:rPr>
        <w:t>2</w:t>
      </w:r>
      <w:r w:rsidRPr="00CF0E73">
        <w:rPr>
          <w:rFonts w:ascii="Times New Roman" w:hAnsi="Times New Roman" w:cs="Times New Roman"/>
          <w:color w:val="000000" w:themeColor="text1"/>
          <w:sz w:val="26"/>
          <w:szCs w:val="26"/>
        </w:rPr>
        <w:t>.03.2017 года № 0</w:t>
      </w:r>
      <w:r w:rsidR="00EF7D7B" w:rsidRPr="00CF0E73">
        <w:rPr>
          <w:rFonts w:ascii="Times New Roman" w:hAnsi="Times New Roman" w:cs="Times New Roman"/>
          <w:color w:val="000000" w:themeColor="text1"/>
          <w:sz w:val="26"/>
          <w:szCs w:val="26"/>
        </w:rPr>
        <w:t>8</w:t>
      </w:r>
      <w:r w:rsidR="002F787C" w:rsidRPr="00CF0E73">
        <w:rPr>
          <w:rFonts w:ascii="Times New Roman" w:hAnsi="Times New Roman" w:cs="Times New Roman"/>
          <w:color w:val="000000" w:themeColor="text1"/>
          <w:sz w:val="26"/>
          <w:szCs w:val="26"/>
        </w:rPr>
        <w:t>-</w:t>
      </w:r>
      <w:proofErr w:type="gramStart"/>
      <w:r w:rsidR="002F787C" w:rsidRPr="00CF0E73">
        <w:rPr>
          <w:rFonts w:ascii="Times New Roman" w:hAnsi="Times New Roman" w:cs="Times New Roman"/>
          <w:color w:val="000000" w:themeColor="text1"/>
          <w:sz w:val="26"/>
          <w:szCs w:val="26"/>
        </w:rPr>
        <w:t xml:space="preserve">к </w:t>
      </w:r>
      <w:r w:rsidR="00A23F6F" w:rsidRPr="00CF0E73">
        <w:rPr>
          <w:rFonts w:ascii="Times New Roman" w:hAnsi="Times New Roman" w:cs="Times New Roman"/>
          <w:color w:val="000000" w:themeColor="text1"/>
          <w:sz w:val="26"/>
          <w:szCs w:val="26"/>
        </w:rPr>
        <w:t>начальником</w:t>
      </w:r>
      <w:proofErr w:type="gramEnd"/>
      <w:r w:rsidR="00A23F6F" w:rsidRPr="00CF0E73">
        <w:rPr>
          <w:rFonts w:ascii="Times New Roman" w:hAnsi="Times New Roman" w:cs="Times New Roman"/>
          <w:color w:val="000000" w:themeColor="text1"/>
          <w:sz w:val="26"/>
          <w:szCs w:val="26"/>
        </w:rPr>
        <w:t xml:space="preserve"> отдела государственных закупок </w:t>
      </w:r>
      <w:r w:rsidRPr="00CF0E73">
        <w:rPr>
          <w:rFonts w:ascii="Times New Roman" w:hAnsi="Times New Roman" w:cs="Times New Roman"/>
          <w:color w:val="000000" w:themeColor="text1"/>
          <w:sz w:val="26"/>
          <w:szCs w:val="26"/>
        </w:rPr>
        <w:t>назначен</w:t>
      </w:r>
      <w:r w:rsidR="00EF7D7B" w:rsidRPr="00CF0E73">
        <w:rPr>
          <w:rFonts w:ascii="Times New Roman" w:hAnsi="Times New Roman" w:cs="Times New Roman"/>
          <w:color w:val="000000" w:themeColor="text1"/>
          <w:sz w:val="26"/>
          <w:szCs w:val="26"/>
        </w:rPr>
        <w:t>а</w:t>
      </w:r>
      <w:r w:rsidR="00A23F6F" w:rsidRPr="00CF0E73">
        <w:rPr>
          <w:rFonts w:ascii="Times New Roman" w:hAnsi="Times New Roman" w:cs="Times New Roman"/>
          <w:color w:val="000000" w:themeColor="text1"/>
          <w:sz w:val="26"/>
          <w:szCs w:val="26"/>
        </w:rPr>
        <w:t xml:space="preserve"> </w:t>
      </w:r>
      <w:proofErr w:type="spellStart"/>
      <w:r w:rsidR="00A23F6F" w:rsidRPr="00CF0E73">
        <w:rPr>
          <w:rFonts w:ascii="Times New Roman" w:hAnsi="Times New Roman" w:cs="Times New Roman"/>
          <w:color w:val="000000" w:themeColor="text1"/>
          <w:sz w:val="26"/>
          <w:szCs w:val="26"/>
        </w:rPr>
        <w:t>Асуева</w:t>
      </w:r>
      <w:proofErr w:type="spellEnd"/>
      <w:r w:rsidR="00A23F6F" w:rsidRPr="00CF0E73">
        <w:rPr>
          <w:rFonts w:ascii="Times New Roman" w:hAnsi="Times New Roman" w:cs="Times New Roman"/>
          <w:color w:val="000000" w:themeColor="text1"/>
          <w:sz w:val="26"/>
          <w:szCs w:val="26"/>
        </w:rPr>
        <w:t xml:space="preserve"> Милана Исаевна, </w:t>
      </w:r>
      <w:r w:rsidR="002F787C" w:rsidRPr="00CF0E73">
        <w:rPr>
          <w:rFonts w:ascii="Times New Roman" w:hAnsi="Times New Roman" w:cs="Times New Roman"/>
          <w:color w:val="000000" w:themeColor="text1"/>
          <w:sz w:val="26"/>
          <w:szCs w:val="26"/>
        </w:rPr>
        <w:t>которая имеет диплом</w:t>
      </w:r>
      <w:r w:rsidR="00C16EBD" w:rsidRPr="00CF0E73">
        <w:rPr>
          <w:rFonts w:ascii="Times New Roman" w:hAnsi="Times New Roman" w:cs="Times New Roman"/>
          <w:color w:val="000000" w:themeColor="text1"/>
          <w:sz w:val="26"/>
          <w:szCs w:val="26"/>
        </w:rPr>
        <w:t xml:space="preserve"> </w:t>
      </w:r>
      <w:r w:rsidR="00CF0E73" w:rsidRPr="00CF0E73">
        <w:rPr>
          <w:rFonts w:ascii="Times New Roman" w:hAnsi="Times New Roman" w:cs="Times New Roman"/>
          <w:color w:val="000000" w:themeColor="text1"/>
          <w:sz w:val="26"/>
          <w:szCs w:val="26"/>
        </w:rPr>
        <w:br/>
      </w:r>
      <w:r w:rsidR="00C16EBD" w:rsidRPr="00CF0E73">
        <w:rPr>
          <w:rFonts w:ascii="Times New Roman" w:hAnsi="Times New Roman" w:cs="Times New Roman"/>
          <w:color w:val="000000" w:themeColor="text1"/>
          <w:sz w:val="26"/>
          <w:szCs w:val="26"/>
        </w:rPr>
        <w:t>в Негосударственном образовательном учреждении</w:t>
      </w:r>
      <w:r w:rsidR="002F787C" w:rsidRPr="00CF0E73">
        <w:rPr>
          <w:rFonts w:ascii="Times New Roman" w:hAnsi="Times New Roman" w:cs="Times New Roman"/>
          <w:color w:val="000000" w:themeColor="text1"/>
          <w:sz w:val="26"/>
          <w:szCs w:val="26"/>
        </w:rPr>
        <w:t xml:space="preserve"> о профессиональной переподготовке «Контрактная система в сфере закупок</w:t>
      </w:r>
      <w:r w:rsidR="00C16EBD" w:rsidRPr="00CF0E73">
        <w:rPr>
          <w:rFonts w:ascii="Times New Roman" w:hAnsi="Times New Roman" w:cs="Times New Roman"/>
          <w:color w:val="000000" w:themeColor="text1"/>
          <w:sz w:val="26"/>
          <w:szCs w:val="26"/>
        </w:rPr>
        <w:t xml:space="preserve"> товаров, работ, услуг для обеспечения государ</w:t>
      </w:r>
      <w:r w:rsidR="00CF0E73" w:rsidRPr="00CF0E73">
        <w:rPr>
          <w:rFonts w:ascii="Times New Roman" w:hAnsi="Times New Roman" w:cs="Times New Roman"/>
          <w:color w:val="000000" w:themeColor="text1"/>
          <w:sz w:val="26"/>
          <w:szCs w:val="26"/>
        </w:rPr>
        <w:t xml:space="preserve">ственных и муниципальных нужд» </w:t>
      </w:r>
      <w:r w:rsidR="0069432E" w:rsidRPr="00CF0E73">
        <w:rPr>
          <w:rFonts w:ascii="Times New Roman" w:hAnsi="Times New Roman" w:cs="Times New Roman"/>
          <w:color w:val="000000" w:themeColor="text1"/>
          <w:sz w:val="26"/>
          <w:szCs w:val="26"/>
        </w:rPr>
        <w:t>в 256 часовом объеме, выданное 31.12.2016 года.</w:t>
      </w:r>
    </w:p>
    <w:p w:rsidR="00E30948" w:rsidRPr="00CF0E73" w:rsidRDefault="00E30948" w:rsidP="00E30948">
      <w:pPr>
        <w:pStyle w:val="ConsPlusNormal"/>
        <w:ind w:firstLine="708"/>
        <w:jc w:val="both"/>
        <w:outlineLvl w:val="2"/>
        <w:rPr>
          <w:rFonts w:ascii="Times New Roman" w:hAnsi="Times New Roman" w:cs="Times New Roman"/>
          <w:color w:val="000000" w:themeColor="text1"/>
          <w:sz w:val="26"/>
          <w:szCs w:val="26"/>
        </w:rPr>
      </w:pPr>
      <w:r w:rsidRPr="00CF0E73">
        <w:rPr>
          <w:rFonts w:ascii="Times New Roman" w:hAnsi="Times New Roman" w:cs="Times New Roman"/>
          <w:color w:val="000000" w:themeColor="text1"/>
          <w:sz w:val="26"/>
          <w:szCs w:val="26"/>
        </w:rPr>
        <w:t xml:space="preserve">Приказом </w:t>
      </w:r>
      <w:r w:rsidR="00EF7D7B" w:rsidRPr="00CF0E73">
        <w:rPr>
          <w:rFonts w:ascii="Times New Roman" w:eastAsiaTheme="minorHAnsi" w:hAnsi="Times New Roman" w:cs="Times New Roman"/>
          <w:sz w:val="26"/>
          <w:szCs w:val="26"/>
          <w:lang w:eastAsia="en-US"/>
        </w:rPr>
        <w:t>ГКУ «Управление»</w:t>
      </w:r>
      <w:r w:rsidRPr="00CF0E73">
        <w:rPr>
          <w:rFonts w:ascii="Times New Roman" w:hAnsi="Times New Roman" w:cs="Times New Roman"/>
          <w:color w:val="000000" w:themeColor="text1"/>
          <w:sz w:val="26"/>
          <w:szCs w:val="26"/>
        </w:rPr>
        <w:t xml:space="preserve"> от 0</w:t>
      </w:r>
      <w:r w:rsidR="00EF7D7B" w:rsidRPr="00CF0E73">
        <w:rPr>
          <w:rFonts w:ascii="Times New Roman" w:hAnsi="Times New Roman" w:cs="Times New Roman"/>
          <w:color w:val="000000" w:themeColor="text1"/>
          <w:sz w:val="26"/>
          <w:szCs w:val="26"/>
        </w:rPr>
        <w:t>2</w:t>
      </w:r>
      <w:r w:rsidRPr="00CF0E73">
        <w:rPr>
          <w:rFonts w:ascii="Times New Roman" w:hAnsi="Times New Roman" w:cs="Times New Roman"/>
          <w:color w:val="000000" w:themeColor="text1"/>
          <w:sz w:val="26"/>
          <w:szCs w:val="26"/>
        </w:rPr>
        <w:t xml:space="preserve">.03.2017 года № </w:t>
      </w:r>
      <w:r w:rsidR="00EF7D7B" w:rsidRPr="00CF0E73">
        <w:rPr>
          <w:rFonts w:ascii="Times New Roman" w:hAnsi="Times New Roman" w:cs="Times New Roman"/>
          <w:color w:val="000000" w:themeColor="text1"/>
          <w:sz w:val="26"/>
          <w:szCs w:val="26"/>
        </w:rPr>
        <w:t>09</w:t>
      </w:r>
      <w:r w:rsidR="00CF0E73" w:rsidRPr="00CF0E73">
        <w:rPr>
          <w:rFonts w:ascii="Times New Roman" w:hAnsi="Times New Roman" w:cs="Times New Roman"/>
          <w:color w:val="000000" w:themeColor="text1"/>
          <w:sz w:val="26"/>
          <w:szCs w:val="26"/>
        </w:rPr>
        <w:t>-</w:t>
      </w:r>
      <w:proofErr w:type="gramStart"/>
      <w:r w:rsidR="00CF0E73" w:rsidRPr="00CF0E73">
        <w:rPr>
          <w:rFonts w:ascii="Times New Roman" w:hAnsi="Times New Roman" w:cs="Times New Roman"/>
          <w:color w:val="000000" w:themeColor="text1"/>
          <w:sz w:val="26"/>
          <w:szCs w:val="26"/>
        </w:rPr>
        <w:t xml:space="preserve">к </w:t>
      </w:r>
      <w:r w:rsidR="00A23F6F" w:rsidRPr="00CF0E73">
        <w:rPr>
          <w:rFonts w:ascii="Times New Roman" w:hAnsi="Times New Roman" w:cs="Times New Roman"/>
          <w:color w:val="000000" w:themeColor="text1"/>
          <w:sz w:val="26"/>
          <w:szCs w:val="26"/>
        </w:rPr>
        <w:t>заместителем</w:t>
      </w:r>
      <w:proofErr w:type="gramEnd"/>
      <w:r w:rsidR="00A23F6F" w:rsidRPr="00CF0E73">
        <w:rPr>
          <w:rFonts w:ascii="Times New Roman" w:hAnsi="Times New Roman" w:cs="Times New Roman"/>
          <w:color w:val="000000" w:themeColor="text1"/>
          <w:sz w:val="26"/>
          <w:szCs w:val="26"/>
        </w:rPr>
        <w:t xml:space="preserve"> начальника отдела государственных закупок назначен </w:t>
      </w:r>
      <w:proofErr w:type="spellStart"/>
      <w:r w:rsidR="00EF7D7B" w:rsidRPr="00CF0E73">
        <w:rPr>
          <w:rFonts w:ascii="Times New Roman" w:hAnsi="Times New Roman" w:cs="Times New Roman"/>
          <w:color w:val="000000" w:themeColor="text1"/>
          <w:sz w:val="26"/>
          <w:szCs w:val="26"/>
        </w:rPr>
        <w:t>Бакаров</w:t>
      </w:r>
      <w:proofErr w:type="spellEnd"/>
      <w:r w:rsidR="00EF7D7B" w:rsidRPr="00CF0E73">
        <w:rPr>
          <w:rFonts w:ascii="Times New Roman" w:hAnsi="Times New Roman" w:cs="Times New Roman"/>
          <w:color w:val="000000" w:themeColor="text1"/>
          <w:sz w:val="26"/>
          <w:szCs w:val="26"/>
        </w:rPr>
        <w:t xml:space="preserve"> </w:t>
      </w:r>
      <w:proofErr w:type="spellStart"/>
      <w:r w:rsidR="00EF7D7B" w:rsidRPr="00CF0E73">
        <w:rPr>
          <w:rFonts w:ascii="Times New Roman" w:hAnsi="Times New Roman" w:cs="Times New Roman"/>
          <w:color w:val="000000" w:themeColor="text1"/>
          <w:sz w:val="26"/>
          <w:szCs w:val="26"/>
        </w:rPr>
        <w:t>Салман</w:t>
      </w:r>
      <w:proofErr w:type="spellEnd"/>
      <w:r w:rsidR="00EF7D7B" w:rsidRPr="00CF0E73">
        <w:rPr>
          <w:rFonts w:ascii="Times New Roman" w:hAnsi="Times New Roman" w:cs="Times New Roman"/>
          <w:color w:val="000000" w:themeColor="text1"/>
          <w:sz w:val="26"/>
          <w:szCs w:val="26"/>
        </w:rPr>
        <w:t xml:space="preserve"> Исаевич</w:t>
      </w:r>
      <w:r w:rsidR="00A23F6F" w:rsidRPr="00CF0E73">
        <w:rPr>
          <w:rFonts w:ascii="Times New Roman" w:hAnsi="Times New Roman" w:cs="Times New Roman"/>
          <w:color w:val="000000" w:themeColor="text1"/>
          <w:sz w:val="26"/>
          <w:szCs w:val="26"/>
        </w:rPr>
        <w:t>,</w:t>
      </w:r>
      <w:r w:rsidR="008A2E7C" w:rsidRPr="00CF0E73">
        <w:rPr>
          <w:rFonts w:ascii="Times New Roman" w:hAnsi="Times New Roman" w:cs="Times New Roman"/>
          <w:color w:val="000000" w:themeColor="text1"/>
          <w:sz w:val="26"/>
          <w:szCs w:val="26"/>
        </w:rPr>
        <w:t xml:space="preserve"> который имеет диплом </w:t>
      </w:r>
      <w:r w:rsidR="008A2E7C" w:rsidRPr="00CF0E73">
        <w:rPr>
          <w:rFonts w:ascii="Times New Roman" w:hAnsi="Times New Roman" w:cs="Times New Roman"/>
          <w:color w:val="000000" w:themeColor="text1"/>
          <w:sz w:val="26"/>
          <w:szCs w:val="26"/>
        </w:rPr>
        <w:br/>
        <w:t>в Негосударственном образовательном учреждении о профессиональной переподготовке «Контрактная система в сфере закупок товаров, работ, услуг д</w:t>
      </w:r>
      <w:r w:rsidR="00CF0E73" w:rsidRPr="00CF0E73">
        <w:rPr>
          <w:rFonts w:ascii="Times New Roman" w:hAnsi="Times New Roman" w:cs="Times New Roman"/>
          <w:color w:val="000000" w:themeColor="text1"/>
          <w:sz w:val="26"/>
          <w:szCs w:val="26"/>
        </w:rPr>
        <w:t xml:space="preserve">ля обеспечения государственных </w:t>
      </w:r>
      <w:r w:rsidR="008A2E7C" w:rsidRPr="00CF0E73">
        <w:rPr>
          <w:rFonts w:ascii="Times New Roman" w:hAnsi="Times New Roman" w:cs="Times New Roman"/>
          <w:color w:val="000000" w:themeColor="text1"/>
          <w:sz w:val="26"/>
          <w:szCs w:val="26"/>
        </w:rPr>
        <w:t>и муниципальных нужд» в 256 часовом объеме, выданное 22.12.2015 года.</w:t>
      </w:r>
    </w:p>
    <w:p w:rsidR="008A2E7C" w:rsidRPr="00CF0E73" w:rsidRDefault="00E30948" w:rsidP="008A2E7C">
      <w:pPr>
        <w:pStyle w:val="ConsPlusNormal"/>
        <w:ind w:firstLine="708"/>
        <w:jc w:val="both"/>
        <w:outlineLvl w:val="2"/>
        <w:rPr>
          <w:rFonts w:ascii="Times New Roman" w:hAnsi="Times New Roman" w:cs="Times New Roman"/>
          <w:color w:val="000000" w:themeColor="text1"/>
          <w:sz w:val="26"/>
          <w:szCs w:val="26"/>
        </w:rPr>
      </w:pPr>
      <w:r w:rsidRPr="00CF0E73">
        <w:rPr>
          <w:rFonts w:ascii="Times New Roman" w:hAnsi="Times New Roman" w:cs="Times New Roman"/>
          <w:color w:val="000000" w:themeColor="text1"/>
          <w:sz w:val="26"/>
          <w:szCs w:val="26"/>
        </w:rPr>
        <w:t xml:space="preserve">Приказом </w:t>
      </w:r>
      <w:r w:rsidR="00A50CAA" w:rsidRPr="00CF0E73">
        <w:rPr>
          <w:rFonts w:ascii="Times New Roman" w:eastAsiaTheme="minorHAnsi" w:hAnsi="Times New Roman" w:cs="Times New Roman"/>
          <w:sz w:val="26"/>
          <w:szCs w:val="26"/>
          <w:lang w:eastAsia="en-US"/>
        </w:rPr>
        <w:t>ГКУ «Управление»</w:t>
      </w:r>
      <w:r w:rsidRPr="00CF0E73">
        <w:rPr>
          <w:rFonts w:ascii="Times New Roman" w:hAnsi="Times New Roman" w:cs="Times New Roman"/>
          <w:color w:val="000000" w:themeColor="text1"/>
          <w:sz w:val="26"/>
          <w:szCs w:val="26"/>
        </w:rPr>
        <w:t xml:space="preserve"> от 0</w:t>
      </w:r>
      <w:r w:rsidR="00A50CAA" w:rsidRPr="00CF0E73">
        <w:rPr>
          <w:rFonts w:ascii="Times New Roman" w:hAnsi="Times New Roman" w:cs="Times New Roman"/>
          <w:color w:val="000000" w:themeColor="text1"/>
          <w:sz w:val="26"/>
          <w:szCs w:val="26"/>
        </w:rPr>
        <w:t>2</w:t>
      </w:r>
      <w:r w:rsidRPr="00CF0E73">
        <w:rPr>
          <w:rFonts w:ascii="Times New Roman" w:hAnsi="Times New Roman" w:cs="Times New Roman"/>
          <w:color w:val="000000" w:themeColor="text1"/>
          <w:sz w:val="26"/>
          <w:szCs w:val="26"/>
        </w:rPr>
        <w:t xml:space="preserve">.03.2017 года № </w:t>
      </w:r>
      <w:r w:rsidR="00A50CAA" w:rsidRPr="00CF0E73">
        <w:rPr>
          <w:rFonts w:ascii="Times New Roman" w:hAnsi="Times New Roman" w:cs="Times New Roman"/>
          <w:color w:val="000000" w:themeColor="text1"/>
          <w:sz w:val="26"/>
          <w:szCs w:val="26"/>
        </w:rPr>
        <w:t>1</w:t>
      </w:r>
      <w:r w:rsidRPr="00CF0E73">
        <w:rPr>
          <w:rFonts w:ascii="Times New Roman" w:hAnsi="Times New Roman" w:cs="Times New Roman"/>
          <w:color w:val="000000" w:themeColor="text1"/>
          <w:sz w:val="26"/>
          <w:szCs w:val="26"/>
        </w:rPr>
        <w:t>0-</w:t>
      </w:r>
      <w:proofErr w:type="gramStart"/>
      <w:r w:rsidRPr="00CF0E73">
        <w:rPr>
          <w:rFonts w:ascii="Times New Roman" w:hAnsi="Times New Roman" w:cs="Times New Roman"/>
          <w:color w:val="000000" w:themeColor="text1"/>
          <w:sz w:val="26"/>
          <w:szCs w:val="26"/>
        </w:rPr>
        <w:t xml:space="preserve">к </w:t>
      </w:r>
      <w:r w:rsidR="002F787C" w:rsidRPr="00CF0E73">
        <w:rPr>
          <w:rFonts w:ascii="Times New Roman" w:hAnsi="Times New Roman" w:cs="Times New Roman"/>
          <w:color w:val="000000" w:themeColor="text1"/>
          <w:sz w:val="26"/>
          <w:szCs w:val="26"/>
        </w:rPr>
        <w:t xml:space="preserve">главным </w:t>
      </w:r>
      <w:r w:rsidR="00A23F6F" w:rsidRPr="00CF0E73">
        <w:rPr>
          <w:rFonts w:ascii="Times New Roman" w:hAnsi="Times New Roman" w:cs="Times New Roman"/>
          <w:color w:val="000000" w:themeColor="text1"/>
          <w:sz w:val="26"/>
          <w:szCs w:val="26"/>
        </w:rPr>
        <w:t>специалистом</w:t>
      </w:r>
      <w:proofErr w:type="gramEnd"/>
      <w:r w:rsidR="008A2E7C" w:rsidRPr="00CF0E73">
        <w:rPr>
          <w:rFonts w:ascii="Times New Roman" w:hAnsi="Times New Roman" w:cs="Times New Roman"/>
          <w:color w:val="000000" w:themeColor="text1"/>
          <w:sz w:val="26"/>
          <w:szCs w:val="26"/>
        </w:rPr>
        <w:t xml:space="preserve"> </w:t>
      </w:r>
      <w:r w:rsidR="00A23F6F" w:rsidRPr="00CF0E73">
        <w:rPr>
          <w:rFonts w:ascii="Times New Roman" w:hAnsi="Times New Roman" w:cs="Times New Roman"/>
          <w:color w:val="000000" w:themeColor="text1"/>
          <w:sz w:val="26"/>
          <w:szCs w:val="26"/>
        </w:rPr>
        <w:t>-</w:t>
      </w:r>
      <w:r w:rsidR="008A2E7C" w:rsidRPr="00CF0E73">
        <w:rPr>
          <w:rFonts w:ascii="Times New Roman" w:hAnsi="Times New Roman" w:cs="Times New Roman"/>
          <w:color w:val="000000" w:themeColor="text1"/>
          <w:sz w:val="26"/>
          <w:szCs w:val="26"/>
        </w:rPr>
        <w:t xml:space="preserve"> </w:t>
      </w:r>
      <w:r w:rsidR="00A23F6F" w:rsidRPr="00CF0E73">
        <w:rPr>
          <w:rFonts w:ascii="Times New Roman" w:hAnsi="Times New Roman" w:cs="Times New Roman"/>
          <w:color w:val="000000" w:themeColor="text1"/>
          <w:sz w:val="26"/>
          <w:szCs w:val="26"/>
        </w:rPr>
        <w:t xml:space="preserve">экспертом отдела государственных закупок назначен </w:t>
      </w:r>
      <w:proofErr w:type="spellStart"/>
      <w:r w:rsidR="00A50CAA" w:rsidRPr="00CF0E73">
        <w:rPr>
          <w:rFonts w:ascii="Times New Roman" w:hAnsi="Times New Roman" w:cs="Times New Roman"/>
          <w:color w:val="000000" w:themeColor="text1"/>
          <w:sz w:val="26"/>
          <w:szCs w:val="26"/>
        </w:rPr>
        <w:t>Хасуев</w:t>
      </w:r>
      <w:proofErr w:type="spellEnd"/>
      <w:r w:rsidR="00A50CAA" w:rsidRPr="00CF0E73">
        <w:rPr>
          <w:rFonts w:ascii="Times New Roman" w:hAnsi="Times New Roman" w:cs="Times New Roman"/>
          <w:color w:val="000000" w:themeColor="text1"/>
          <w:sz w:val="26"/>
          <w:szCs w:val="26"/>
        </w:rPr>
        <w:t xml:space="preserve"> </w:t>
      </w:r>
      <w:proofErr w:type="spellStart"/>
      <w:r w:rsidR="00A50CAA" w:rsidRPr="00CF0E73">
        <w:rPr>
          <w:rFonts w:ascii="Times New Roman" w:hAnsi="Times New Roman" w:cs="Times New Roman"/>
          <w:color w:val="000000" w:themeColor="text1"/>
          <w:sz w:val="26"/>
          <w:szCs w:val="26"/>
        </w:rPr>
        <w:t>Алихан</w:t>
      </w:r>
      <w:proofErr w:type="spellEnd"/>
      <w:r w:rsidR="00A50CAA" w:rsidRPr="00CF0E73">
        <w:rPr>
          <w:rFonts w:ascii="Times New Roman" w:hAnsi="Times New Roman" w:cs="Times New Roman"/>
          <w:color w:val="000000" w:themeColor="text1"/>
          <w:sz w:val="26"/>
          <w:szCs w:val="26"/>
        </w:rPr>
        <w:t xml:space="preserve"> </w:t>
      </w:r>
      <w:proofErr w:type="spellStart"/>
      <w:r w:rsidR="00A50CAA" w:rsidRPr="00CF0E73">
        <w:rPr>
          <w:rFonts w:ascii="Times New Roman" w:hAnsi="Times New Roman" w:cs="Times New Roman"/>
          <w:color w:val="000000" w:themeColor="text1"/>
          <w:sz w:val="26"/>
          <w:szCs w:val="26"/>
        </w:rPr>
        <w:t>Вахаевич</w:t>
      </w:r>
      <w:proofErr w:type="spellEnd"/>
      <w:r w:rsidR="00A23F6F" w:rsidRPr="00CF0E73">
        <w:rPr>
          <w:rFonts w:ascii="Times New Roman" w:hAnsi="Times New Roman" w:cs="Times New Roman"/>
          <w:color w:val="000000" w:themeColor="text1"/>
          <w:sz w:val="26"/>
          <w:szCs w:val="26"/>
        </w:rPr>
        <w:t>,</w:t>
      </w:r>
      <w:r w:rsidR="00CF0E73" w:rsidRPr="00CF0E73">
        <w:rPr>
          <w:rFonts w:ascii="Times New Roman" w:hAnsi="Times New Roman" w:cs="Times New Roman"/>
          <w:color w:val="000000" w:themeColor="text1"/>
          <w:sz w:val="26"/>
          <w:szCs w:val="26"/>
        </w:rPr>
        <w:t xml:space="preserve"> который имеет диплом </w:t>
      </w:r>
      <w:r w:rsidR="008A2E7C" w:rsidRPr="00CF0E73">
        <w:rPr>
          <w:rFonts w:ascii="Times New Roman" w:hAnsi="Times New Roman" w:cs="Times New Roman"/>
          <w:color w:val="000000" w:themeColor="text1"/>
          <w:sz w:val="26"/>
          <w:szCs w:val="26"/>
        </w:rPr>
        <w:t>в Негосударственном образовательном учреждении о профессиональной переподготовке «Контрактная система в сфере закупок товаров, работ, услуг д</w:t>
      </w:r>
      <w:r w:rsidR="00CF0E73" w:rsidRPr="00CF0E73">
        <w:rPr>
          <w:rFonts w:ascii="Times New Roman" w:hAnsi="Times New Roman" w:cs="Times New Roman"/>
          <w:color w:val="000000" w:themeColor="text1"/>
          <w:sz w:val="26"/>
          <w:szCs w:val="26"/>
        </w:rPr>
        <w:t xml:space="preserve">ля обеспечения государственных </w:t>
      </w:r>
      <w:r w:rsidR="008A2E7C" w:rsidRPr="00CF0E73">
        <w:rPr>
          <w:rFonts w:ascii="Times New Roman" w:hAnsi="Times New Roman" w:cs="Times New Roman"/>
          <w:color w:val="000000" w:themeColor="text1"/>
          <w:sz w:val="26"/>
          <w:szCs w:val="26"/>
        </w:rPr>
        <w:t>и муниципальных нужд» в 256 часовом объеме, выданное 22.12.2015 года.</w:t>
      </w:r>
    </w:p>
    <w:p w:rsidR="00E30948" w:rsidRPr="00CF0E73" w:rsidRDefault="009F4F0E" w:rsidP="009F4F0E">
      <w:pPr>
        <w:pStyle w:val="ConsPlusNormal"/>
        <w:ind w:firstLine="0"/>
        <w:jc w:val="both"/>
        <w:outlineLvl w:val="2"/>
        <w:rPr>
          <w:rFonts w:ascii="Times New Roman" w:hAnsi="Times New Roman" w:cs="Times New Roman"/>
          <w:color w:val="000000" w:themeColor="text1"/>
          <w:sz w:val="26"/>
          <w:szCs w:val="26"/>
        </w:rPr>
      </w:pPr>
      <w:r w:rsidRPr="00CF0E73">
        <w:rPr>
          <w:rFonts w:ascii="Times New Roman" w:hAnsi="Times New Roman" w:cs="Times New Roman"/>
          <w:color w:val="000000" w:themeColor="text1"/>
          <w:sz w:val="26"/>
          <w:szCs w:val="26"/>
        </w:rPr>
        <w:t xml:space="preserve"> </w:t>
      </w:r>
      <w:r w:rsidRPr="00CF0E73">
        <w:rPr>
          <w:rFonts w:ascii="Times New Roman" w:hAnsi="Times New Roman" w:cs="Times New Roman"/>
          <w:color w:val="000000" w:themeColor="text1"/>
          <w:sz w:val="26"/>
          <w:szCs w:val="26"/>
        </w:rPr>
        <w:tab/>
      </w:r>
      <w:r w:rsidR="00E30948" w:rsidRPr="00CF0E73">
        <w:rPr>
          <w:rFonts w:ascii="Times New Roman" w:hAnsi="Times New Roman" w:cs="Times New Roman"/>
          <w:color w:val="000000" w:themeColor="text1"/>
          <w:sz w:val="26"/>
          <w:szCs w:val="26"/>
        </w:rPr>
        <w:t xml:space="preserve">Приказом </w:t>
      </w:r>
      <w:r w:rsidR="00A50CAA" w:rsidRPr="00CF0E73">
        <w:rPr>
          <w:rFonts w:ascii="Times New Roman" w:eastAsiaTheme="minorHAnsi" w:hAnsi="Times New Roman" w:cs="Times New Roman"/>
          <w:sz w:val="26"/>
          <w:szCs w:val="26"/>
          <w:lang w:eastAsia="en-US"/>
        </w:rPr>
        <w:t>ГКУ «Управление»</w:t>
      </w:r>
      <w:r w:rsidR="00A50CAA" w:rsidRPr="00CF0E73">
        <w:rPr>
          <w:rFonts w:ascii="Times New Roman" w:hAnsi="Times New Roman" w:cs="Times New Roman"/>
          <w:color w:val="000000" w:themeColor="text1"/>
          <w:sz w:val="26"/>
          <w:szCs w:val="26"/>
        </w:rPr>
        <w:t xml:space="preserve"> от 22.08</w:t>
      </w:r>
      <w:r w:rsidR="00E30948" w:rsidRPr="00CF0E73">
        <w:rPr>
          <w:rFonts w:ascii="Times New Roman" w:hAnsi="Times New Roman" w:cs="Times New Roman"/>
          <w:color w:val="000000" w:themeColor="text1"/>
          <w:sz w:val="26"/>
          <w:szCs w:val="26"/>
        </w:rPr>
        <w:t xml:space="preserve">.2017 года № </w:t>
      </w:r>
      <w:r w:rsidR="00A50CAA" w:rsidRPr="00CF0E73">
        <w:rPr>
          <w:rFonts w:ascii="Times New Roman" w:hAnsi="Times New Roman" w:cs="Times New Roman"/>
          <w:color w:val="000000" w:themeColor="text1"/>
          <w:sz w:val="26"/>
          <w:szCs w:val="26"/>
        </w:rPr>
        <w:t>63</w:t>
      </w:r>
      <w:r w:rsidR="00E30948" w:rsidRPr="00CF0E73">
        <w:rPr>
          <w:rFonts w:ascii="Times New Roman" w:hAnsi="Times New Roman" w:cs="Times New Roman"/>
          <w:color w:val="000000" w:themeColor="text1"/>
          <w:sz w:val="26"/>
          <w:szCs w:val="26"/>
        </w:rPr>
        <w:t xml:space="preserve">-к </w:t>
      </w:r>
      <w:r w:rsidR="00A23F6F" w:rsidRPr="00CF0E73">
        <w:rPr>
          <w:rFonts w:ascii="Times New Roman" w:hAnsi="Times New Roman" w:cs="Times New Roman"/>
          <w:color w:val="000000" w:themeColor="text1"/>
          <w:sz w:val="26"/>
          <w:szCs w:val="26"/>
        </w:rPr>
        <w:t xml:space="preserve">ведущим специалистом-экспертом отдела государственных закупок назначена </w:t>
      </w:r>
      <w:proofErr w:type="spellStart"/>
      <w:r w:rsidR="00A50CAA" w:rsidRPr="00CF0E73">
        <w:rPr>
          <w:rFonts w:ascii="Times New Roman" w:hAnsi="Times New Roman" w:cs="Times New Roman"/>
          <w:color w:val="000000" w:themeColor="text1"/>
          <w:sz w:val="26"/>
          <w:szCs w:val="26"/>
        </w:rPr>
        <w:t>Басханова</w:t>
      </w:r>
      <w:proofErr w:type="spellEnd"/>
      <w:r w:rsidR="00A50CAA" w:rsidRPr="00CF0E73">
        <w:rPr>
          <w:rFonts w:ascii="Times New Roman" w:hAnsi="Times New Roman" w:cs="Times New Roman"/>
          <w:color w:val="000000" w:themeColor="text1"/>
          <w:sz w:val="26"/>
          <w:szCs w:val="26"/>
        </w:rPr>
        <w:t xml:space="preserve"> Карина </w:t>
      </w:r>
      <w:proofErr w:type="spellStart"/>
      <w:r w:rsidR="00A50CAA" w:rsidRPr="00CF0E73">
        <w:rPr>
          <w:rFonts w:ascii="Times New Roman" w:hAnsi="Times New Roman" w:cs="Times New Roman"/>
          <w:color w:val="000000" w:themeColor="text1"/>
          <w:sz w:val="26"/>
          <w:szCs w:val="26"/>
        </w:rPr>
        <w:t>Илесовна</w:t>
      </w:r>
      <w:proofErr w:type="spellEnd"/>
      <w:r w:rsidR="00A23F6F" w:rsidRPr="00CF0E73">
        <w:rPr>
          <w:rFonts w:ascii="Times New Roman" w:hAnsi="Times New Roman" w:cs="Times New Roman"/>
          <w:color w:val="000000" w:themeColor="text1"/>
          <w:sz w:val="26"/>
          <w:szCs w:val="26"/>
        </w:rPr>
        <w:t>,</w:t>
      </w:r>
      <w:r w:rsidR="00BB36C3" w:rsidRPr="00CF0E73">
        <w:rPr>
          <w:rFonts w:ascii="Times New Roman" w:hAnsi="Times New Roman" w:cs="Times New Roman"/>
          <w:color w:val="000000" w:themeColor="text1"/>
          <w:sz w:val="26"/>
          <w:szCs w:val="26"/>
        </w:rPr>
        <w:t xml:space="preserve"> которая имеет </w:t>
      </w:r>
      <w:r w:rsidR="006A387A" w:rsidRPr="00CF0E73">
        <w:rPr>
          <w:rFonts w:ascii="Times New Roman" w:hAnsi="Times New Roman" w:cs="Times New Roman"/>
          <w:color w:val="000000" w:themeColor="text1"/>
          <w:sz w:val="26"/>
          <w:szCs w:val="26"/>
        </w:rPr>
        <w:t>удостоверение</w:t>
      </w:r>
      <w:r w:rsidR="00BB36C3" w:rsidRPr="00CF0E73">
        <w:rPr>
          <w:rFonts w:ascii="Times New Roman" w:hAnsi="Times New Roman" w:cs="Times New Roman"/>
          <w:color w:val="000000" w:themeColor="text1"/>
          <w:sz w:val="26"/>
          <w:szCs w:val="26"/>
        </w:rPr>
        <w:t xml:space="preserve"> о повышен</w:t>
      </w:r>
      <w:r w:rsidR="006A387A" w:rsidRPr="00CF0E73">
        <w:rPr>
          <w:rFonts w:ascii="Times New Roman" w:hAnsi="Times New Roman" w:cs="Times New Roman"/>
          <w:color w:val="000000" w:themeColor="text1"/>
          <w:sz w:val="26"/>
          <w:szCs w:val="26"/>
        </w:rPr>
        <w:t>ии квалификации в сфере закупок в ЧГУ «Контрактная система в сфере закупок товаров, работ, услуг. Управление закупками» в 144 объеме, выданное 28.10.2015 года.</w:t>
      </w:r>
    </w:p>
    <w:p w:rsidR="00407EEC" w:rsidRPr="004727F2" w:rsidRDefault="00A23F6F" w:rsidP="004F476C">
      <w:pPr>
        <w:pStyle w:val="ConsPlusNormal"/>
        <w:ind w:firstLine="0"/>
        <w:jc w:val="both"/>
        <w:outlineLvl w:val="2"/>
        <w:rPr>
          <w:rFonts w:ascii="Times New Roman" w:hAnsi="Times New Roman" w:cs="Times New Roman"/>
          <w:sz w:val="26"/>
          <w:szCs w:val="26"/>
        </w:rPr>
      </w:pPr>
      <w:r w:rsidRPr="00CF0E73">
        <w:rPr>
          <w:rFonts w:ascii="Times New Roman" w:hAnsi="Times New Roman" w:cs="Times New Roman"/>
          <w:sz w:val="26"/>
          <w:szCs w:val="26"/>
        </w:rPr>
        <w:tab/>
      </w:r>
      <w:r w:rsidR="00407EEC" w:rsidRPr="00CF0E73">
        <w:rPr>
          <w:rFonts w:ascii="Times New Roman" w:hAnsi="Times New Roman" w:cs="Times New Roman"/>
          <w:color w:val="000000" w:themeColor="text1"/>
          <w:sz w:val="26"/>
          <w:szCs w:val="26"/>
        </w:rPr>
        <w:t xml:space="preserve">В ходе проверки соблюдения </w:t>
      </w:r>
      <w:r w:rsidR="00407EEC" w:rsidRPr="00CF0E73">
        <w:rPr>
          <w:rFonts w:ascii="Times New Roman" w:eastAsiaTheme="minorHAnsi" w:hAnsi="Times New Roman" w:cs="Times New Roman"/>
          <w:sz w:val="26"/>
          <w:szCs w:val="26"/>
          <w:lang w:eastAsia="en-US"/>
        </w:rPr>
        <w:t>ГКУ «Управление»</w:t>
      </w:r>
      <w:r w:rsidR="00407EEC" w:rsidRPr="00CF0E73">
        <w:rPr>
          <w:rFonts w:ascii="Times New Roman" w:hAnsi="Times New Roman" w:cs="Times New Roman"/>
          <w:color w:val="000000" w:themeColor="text1"/>
          <w:sz w:val="26"/>
          <w:szCs w:val="26"/>
        </w:rPr>
        <w:t xml:space="preserve"> </w:t>
      </w:r>
      <w:r w:rsidR="00407EEC" w:rsidRPr="00CF0E73">
        <w:rPr>
          <w:rFonts w:ascii="Times New Roman" w:hAnsi="Times New Roman" w:cs="Times New Roman"/>
          <w:bCs/>
          <w:color w:val="000000" w:themeColor="text1"/>
          <w:sz w:val="26"/>
          <w:szCs w:val="26"/>
        </w:rPr>
        <w:t xml:space="preserve">требований части 6 статьи 38 </w:t>
      </w:r>
      <w:r w:rsidR="00407EEC" w:rsidRPr="00CF0E73">
        <w:rPr>
          <w:rFonts w:ascii="Times New Roman" w:hAnsi="Times New Roman" w:cs="Times New Roman"/>
          <w:bCs/>
          <w:color w:val="000000" w:themeColor="text1"/>
          <w:sz w:val="26"/>
          <w:szCs w:val="26"/>
        </w:rPr>
        <w:br/>
        <w:t xml:space="preserve">ФЗ-44 установлено, что все </w:t>
      </w:r>
      <w:r w:rsidRPr="00CF0E73">
        <w:rPr>
          <w:rFonts w:ascii="Times New Roman" w:hAnsi="Times New Roman" w:cs="Times New Roman"/>
          <w:bCs/>
          <w:color w:val="000000" w:themeColor="text1"/>
          <w:sz w:val="26"/>
          <w:szCs w:val="26"/>
        </w:rPr>
        <w:t>работники</w:t>
      </w:r>
      <w:r w:rsidR="00407EEC" w:rsidRPr="00CF0E73">
        <w:rPr>
          <w:rFonts w:ascii="Times New Roman" w:hAnsi="Times New Roman" w:cs="Times New Roman"/>
          <w:bCs/>
          <w:color w:val="000000" w:themeColor="text1"/>
          <w:sz w:val="26"/>
          <w:szCs w:val="26"/>
        </w:rPr>
        <w:t xml:space="preserve"> отдела </w:t>
      </w:r>
      <w:r w:rsidR="00407EEC" w:rsidRPr="00CF0E73">
        <w:rPr>
          <w:rFonts w:ascii="Times New Roman" w:hAnsi="Times New Roman" w:cs="Times New Roman"/>
          <w:color w:val="000000" w:themeColor="text1"/>
          <w:sz w:val="26"/>
          <w:szCs w:val="26"/>
        </w:rPr>
        <w:t>государственных закупок имеют соответствующее образование</w:t>
      </w:r>
      <w:r w:rsidR="00A57F1F" w:rsidRPr="00CF0E73">
        <w:rPr>
          <w:rFonts w:ascii="Times New Roman" w:hAnsi="Times New Roman" w:cs="Times New Roman"/>
          <w:color w:val="000000" w:themeColor="text1"/>
          <w:sz w:val="26"/>
          <w:szCs w:val="26"/>
        </w:rPr>
        <w:t xml:space="preserve"> в сфере закупок товаров, работ, услуг для обеспечения государственных и муниципальных нужд.</w:t>
      </w:r>
      <w:r w:rsidR="00407EEC" w:rsidRPr="00CF0E73">
        <w:rPr>
          <w:rFonts w:ascii="Times New Roman" w:hAnsi="Times New Roman" w:cs="Times New Roman"/>
          <w:color w:val="000000" w:themeColor="text1"/>
          <w:sz w:val="26"/>
          <w:szCs w:val="26"/>
        </w:rPr>
        <w:t xml:space="preserve"> </w:t>
      </w:r>
    </w:p>
    <w:p w:rsidR="0098589B" w:rsidRPr="00CF0E73" w:rsidRDefault="00A57F1F" w:rsidP="0098589B">
      <w:pPr>
        <w:pStyle w:val="ConsPlusNormal"/>
        <w:ind w:firstLine="540"/>
        <w:jc w:val="both"/>
        <w:outlineLvl w:val="2"/>
        <w:rPr>
          <w:rFonts w:ascii="Times New Roman" w:hAnsi="Times New Roman" w:cs="Times New Roman"/>
          <w:sz w:val="26"/>
          <w:szCs w:val="26"/>
        </w:rPr>
      </w:pPr>
      <w:r w:rsidRPr="00CF0E73">
        <w:rPr>
          <w:rFonts w:ascii="Times New Roman" w:hAnsi="Times New Roman" w:cs="Times New Roman"/>
          <w:sz w:val="26"/>
          <w:szCs w:val="26"/>
        </w:rPr>
        <w:t xml:space="preserve">При проверке </w:t>
      </w:r>
      <w:r w:rsidRPr="00CF0E73">
        <w:rPr>
          <w:rFonts w:ascii="Times New Roman" w:eastAsiaTheme="minorHAnsi" w:hAnsi="Times New Roman" w:cs="Times New Roman"/>
          <w:sz w:val="26"/>
          <w:szCs w:val="26"/>
          <w:lang w:eastAsia="en-US"/>
        </w:rPr>
        <w:t xml:space="preserve">ГКУ «Управление» нарушения </w:t>
      </w:r>
      <w:r w:rsidRPr="00CF0E73">
        <w:rPr>
          <w:rFonts w:ascii="Times New Roman" w:hAnsi="Times New Roman" w:cs="Times New Roman"/>
          <w:color w:val="000000"/>
          <w:sz w:val="26"/>
          <w:szCs w:val="26"/>
        </w:rPr>
        <w:t>ФЗ-44 не установлено.</w:t>
      </w:r>
    </w:p>
    <w:p w:rsidR="00E96DB4" w:rsidRPr="00CF0E73" w:rsidRDefault="00E96DB4" w:rsidP="004F476C">
      <w:pPr>
        <w:pStyle w:val="ConsPlusNormal"/>
        <w:ind w:firstLine="540"/>
        <w:jc w:val="both"/>
        <w:rPr>
          <w:rFonts w:ascii="Times New Roman" w:hAnsi="Times New Roman" w:cs="Times New Roman"/>
          <w:sz w:val="26"/>
          <w:szCs w:val="26"/>
        </w:rPr>
      </w:pPr>
      <w:r w:rsidRPr="00CF0E73">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E96DB4" w:rsidRPr="00CF0E73" w:rsidRDefault="00E96DB4" w:rsidP="00E96DB4">
      <w:pPr>
        <w:pStyle w:val="ConsPlusNormal"/>
        <w:ind w:firstLine="540"/>
        <w:jc w:val="both"/>
        <w:rPr>
          <w:rFonts w:ascii="Times New Roman" w:hAnsi="Times New Roman" w:cs="Times New Roman"/>
          <w:sz w:val="26"/>
          <w:szCs w:val="26"/>
        </w:rPr>
      </w:pPr>
      <w:r w:rsidRPr="00CF0E73">
        <w:rPr>
          <w:rFonts w:ascii="Times New Roman" w:hAnsi="Times New Roman" w:cs="Times New Roman"/>
          <w:sz w:val="26"/>
          <w:szCs w:val="26"/>
        </w:rPr>
        <w:t>Согласно части 2 статьи 39 ФЗ-44 решение о создании к</w:t>
      </w:r>
      <w:r w:rsidR="00CF0E73" w:rsidRPr="00CF0E73">
        <w:rPr>
          <w:rFonts w:ascii="Times New Roman" w:hAnsi="Times New Roman" w:cs="Times New Roman"/>
          <w:sz w:val="26"/>
          <w:szCs w:val="26"/>
        </w:rPr>
        <w:t xml:space="preserve">омиссии принимается заказчиком </w:t>
      </w:r>
      <w:r w:rsidRPr="00CF0E73">
        <w:rPr>
          <w:rFonts w:ascii="Times New Roman" w:hAnsi="Times New Roman" w:cs="Times New Roman"/>
          <w:sz w:val="26"/>
          <w:szCs w:val="26"/>
        </w:rPr>
        <w:t xml:space="preserve">до начала проведения закупки. При этом определяются состав комиссии </w:t>
      </w:r>
      <w:r w:rsidR="00CF0E73" w:rsidRPr="00CF0E73">
        <w:rPr>
          <w:rFonts w:ascii="Times New Roman" w:hAnsi="Times New Roman" w:cs="Times New Roman"/>
          <w:sz w:val="26"/>
          <w:szCs w:val="26"/>
        </w:rPr>
        <w:br/>
      </w:r>
      <w:r w:rsidRPr="00CF0E73">
        <w:rPr>
          <w:rFonts w:ascii="Times New Roman" w:hAnsi="Times New Roman" w:cs="Times New Roman"/>
          <w:sz w:val="26"/>
          <w:szCs w:val="26"/>
        </w:rPr>
        <w:t>и порядок ее работы, назначается председатель комиссии.</w:t>
      </w:r>
    </w:p>
    <w:p w:rsidR="00E96DB4" w:rsidRPr="00CF0E73" w:rsidRDefault="00E96DB4" w:rsidP="00E96DB4">
      <w:pPr>
        <w:pStyle w:val="ConsPlusNormal"/>
        <w:ind w:firstLine="540"/>
        <w:jc w:val="both"/>
        <w:rPr>
          <w:rFonts w:ascii="Times New Roman" w:hAnsi="Times New Roman" w:cs="Times New Roman"/>
          <w:sz w:val="26"/>
          <w:szCs w:val="26"/>
        </w:rPr>
      </w:pPr>
      <w:r w:rsidRPr="00CF0E73">
        <w:rPr>
          <w:rFonts w:ascii="Times New Roman" w:hAnsi="Times New Roman" w:cs="Times New Roman"/>
          <w:sz w:val="26"/>
          <w:szCs w:val="26"/>
        </w:rPr>
        <w:t>Согласно части 3 статьи 39 ФЗ-44 заказчиком могут создаваться конкурсные, аукционные, котировочные комиссии, комиссии по рассмотрению заявок на</w:t>
      </w:r>
      <w:r w:rsidR="00CF0E73" w:rsidRPr="00CF0E73">
        <w:rPr>
          <w:rFonts w:ascii="Times New Roman" w:hAnsi="Times New Roman" w:cs="Times New Roman"/>
          <w:sz w:val="26"/>
          <w:szCs w:val="26"/>
        </w:rPr>
        <w:t xml:space="preserve"> участие </w:t>
      </w:r>
      <w:r w:rsidR="00CF0E73" w:rsidRPr="00CF0E73">
        <w:rPr>
          <w:rFonts w:ascii="Times New Roman" w:hAnsi="Times New Roman" w:cs="Times New Roman"/>
          <w:sz w:val="26"/>
          <w:szCs w:val="26"/>
        </w:rPr>
        <w:br/>
        <w:t xml:space="preserve">в запросе предложений </w:t>
      </w:r>
      <w:r w:rsidRPr="00CF0E73">
        <w:rPr>
          <w:rFonts w:ascii="Times New Roman" w:hAnsi="Times New Roman" w:cs="Times New Roman"/>
          <w:sz w:val="26"/>
          <w:szCs w:val="26"/>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E96DB4" w:rsidRPr="00CF0E73" w:rsidRDefault="00E96DB4" w:rsidP="00E96DB4">
      <w:pPr>
        <w:pStyle w:val="ConsPlusNormal"/>
        <w:ind w:firstLine="539"/>
        <w:jc w:val="both"/>
        <w:rPr>
          <w:rFonts w:ascii="Times New Roman" w:hAnsi="Times New Roman" w:cs="Times New Roman"/>
          <w:sz w:val="26"/>
          <w:szCs w:val="26"/>
        </w:rPr>
      </w:pPr>
      <w:r w:rsidRPr="00CF0E73">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w:t>
      </w:r>
      <w:r w:rsidR="00CF0E73" w:rsidRPr="00CF0E73">
        <w:rPr>
          <w:rFonts w:ascii="Times New Roman" w:hAnsi="Times New Roman" w:cs="Times New Roman"/>
          <w:sz w:val="26"/>
          <w:szCs w:val="26"/>
        </w:rPr>
        <w:t xml:space="preserve"> квалификации в сфере закупок, </w:t>
      </w:r>
      <w:r w:rsidRPr="00CF0E73">
        <w:rPr>
          <w:rFonts w:ascii="Times New Roman" w:hAnsi="Times New Roman" w:cs="Times New Roman"/>
          <w:sz w:val="26"/>
          <w:szCs w:val="26"/>
        </w:rPr>
        <w:t>а также лиц, обладающих специальными знаниями, относящимися к объекту закупки.</w:t>
      </w:r>
    </w:p>
    <w:p w:rsidR="00A23F6F" w:rsidRPr="00CF0E73" w:rsidRDefault="00A23F6F" w:rsidP="00A23F6F">
      <w:pPr>
        <w:spacing w:after="0" w:line="240" w:lineRule="auto"/>
        <w:ind w:firstLine="709"/>
        <w:jc w:val="both"/>
        <w:rPr>
          <w:rFonts w:ascii="Times New Roman" w:hAnsi="Times New Roman" w:cs="Times New Roman"/>
          <w:bCs/>
          <w:color w:val="000000" w:themeColor="text1"/>
          <w:sz w:val="26"/>
          <w:szCs w:val="26"/>
        </w:rPr>
      </w:pPr>
      <w:r w:rsidRPr="00CF0E73">
        <w:rPr>
          <w:rFonts w:ascii="Times New Roman" w:hAnsi="Times New Roman" w:cs="Times New Roman"/>
          <w:color w:val="000000" w:themeColor="text1"/>
          <w:sz w:val="26"/>
          <w:szCs w:val="26"/>
        </w:rPr>
        <w:t xml:space="preserve">При проверке соблюдения </w:t>
      </w:r>
      <w:r w:rsidRPr="00CF0E73">
        <w:rPr>
          <w:rFonts w:ascii="Times New Roman" w:eastAsiaTheme="minorHAnsi" w:hAnsi="Times New Roman" w:cs="Times New Roman"/>
          <w:sz w:val="26"/>
          <w:szCs w:val="26"/>
          <w:lang w:eastAsia="en-US"/>
        </w:rPr>
        <w:t>ГКУ «Управление»</w:t>
      </w:r>
      <w:r w:rsidRPr="00CF0E73">
        <w:rPr>
          <w:rFonts w:ascii="Times New Roman" w:hAnsi="Times New Roman" w:cs="Times New Roman"/>
          <w:b/>
          <w:color w:val="000000" w:themeColor="text1"/>
          <w:sz w:val="26"/>
          <w:szCs w:val="26"/>
        </w:rPr>
        <w:t xml:space="preserve"> </w:t>
      </w:r>
      <w:r w:rsidRPr="00CF0E73">
        <w:rPr>
          <w:rFonts w:ascii="Times New Roman" w:hAnsi="Times New Roman" w:cs="Times New Roman"/>
          <w:bCs/>
          <w:color w:val="000000" w:themeColor="text1"/>
          <w:sz w:val="26"/>
          <w:szCs w:val="26"/>
        </w:rPr>
        <w:t xml:space="preserve">требований статьи 39 ФЗ-44 </w:t>
      </w:r>
      <w:r w:rsidR="00CF0E73" w:rsidRPr="00CF0E73">
        <w:rPr>
          <w:rFonts w:ascii="Times New Roman" w:hAnsi="Times New Roman" w:cs="Times New Roman"/>
          <w:color w:val="000000" w:themeColor="text1"/>
          <w:sz w:val="26"/>
          <w:szCs w:val="26"/>
        </w:rPr>
        <w:t xml:space="preserve">установлено, </w:t>
      </w:r>
      <w:r w:rsidRPr="00CF0E73">
        <w:rPr>
          <w:rFonts w:ascii="Times New Roman" w:hAnsi="Times New Roman" w:cs="Times New Roman"/>
          <w:color w:val="000000" w:themeColor="text1"/>
          <w:sz w:val="26"/>
          <w:szCs w:val="26"/>
        </w:rPr>
        <w:t xml:space="preserve">что </w:t>
      </w:r>
      <w:r w:rsidRPr="00CF0E73">
        <w:rPr>
          <w:rFonts w:ascii="Times New Roman" w:eastAsiaTheme="minorHAnsi" w:hAnsi="Times New Roman" w:cs="Times New Roman"/>
          <w:sz w:val="26"/>
          <w:szCs w:val="26"/>
          <w:lang w:eastAsia="en-US"/>
        </w:rPr>
        <w:t>ГКУ «Управление»</w:t>
      </w:r>
      <w:r w:rsidRPr="00CF0E73">
        <w:rPr>
          <w:rFonts w:ascii="Times New Roman" w:eastAsia="Times New Roman" w:hAnsi="Times New Roman" w:cs="Times New Roman"/>
          <w:color w:val="000000" w:themeColor="text1"/>
          <w:sz w:val="26"/>
          <w:szCs w:val="26"/>
        </w:rPr>
        <w:t xml:space="preserve"> </w:t>
      </w:r>
      <w:r w:rsidRPr="00CF0E73">
        <w:rPr>
          <w:rFonts w:ascii="Times New Roman" w:hAnsi="Times New Roman" w:cs="Times New Roman"/>
          <w:bCs/>
          <w:color w:val="000000" w:themeColor="text1"/>
          <w:sz w:val="26"/>
          <w:szCs w:val="26"/>
        </w:rPr>
        <w:t xml:space="preserve">комиссий </w:t>
      </w:r>
      <w:r w:rsidRPr="00CF0E73">
        <w:rPr>
          <w:rFonts w:ascii="Times New Roman" w:hAnsi="Times New Roman" w:cs="Times New Roman"/>
          <w:color w:val="000000" w:themeColor="text1"/>
          <w:sz w:val="26"/>
          <w:szCs w:val="26"/>
        </w:rPr>
        <w:t>по осуществлению закупок на поставку товаров, оказания услуг, выполнения работ,</w:t>
      </w:r>
      <w:r w:rsidRPr="00CF0E73">
        <w:rPr>
          <w:rFonts w:ascii="Times New Roman" w:hAnsi="Times New Roman" w:cs="Times New Roman"/>
          <w:bCs/>
          <w:color w:val="000000" w:themeColor="text1"/>
          <w:sz w:val="26"/>
          <w:szCs w:val="26"/>
        </w:rPr>
        <w:t xml:space="preserve"> путем проведения запроса </w:t>
      </w:r>
      <w:r w:rsidRPr="00CF0E73">
        <w:rPr>
          <w:rFonts w:ascii="Times New Roman" w:hAnsi="Times New Roman" w:cs="Times New Roman"/>
          <w:color w:val="000000" w:themeColor="text1"/>
          <w:sz w:val="26"/>
          <w:szCs w:val="26"/>
        </w:rPr>
        <w:t xml:space="preserve">котировок и запроса предложений не создано, так как в 2017 году закупок путем проведения </w:t>
      </w:r>
      <w:r w:rsidRPr="00CF0E73">
        <w:rPr>
          <w:rFonts w:ascii="Times New Roman" w:hAnsi="Times New Roman" w:cs="Times New Roman"/>
          <w:bCs/>
          <w:color w:val="000000" w:themeColor="text1"/>
          <w:sz w:val="26"/>
          <w:szCs w:val="26"/>
        </w:rPr>
        <w:t xml:space="preserve">запроса </w:t>
      </w:r>
      <w:r w:rsidRPr="00CF0E73">
        <w:rPr>
          <w:rFonts w:ascii="Times New Roman" w:hAnsi="Times New Roman" w:cs="Times New Roman"/>
          <w:color w:val="000000" w:themeColor="text1"/>
          <w:sz w:val="26"/>
          <w:szCs w:val="26"/>
        </w:rPr>
        <w:t xml:space="preserve">котировок </w:t>
      </w:r>
      <w:r w:rsidR="00CF0E73" w:rsidRPr="00CF0E73">
        <w:rPr>
          <w:rFonts w:ascii="Times New Roman" w:hAnsi="Times New Roman" w:cs="Times New Roman"/>
          <w:color w:val="000000" w:themeColor="text1"/>
          <w:sz w:val="26"/>
          <w:szCs w:val="26"/>
        </w:rPr>
        <w:br/>
      </w:r>
      <w:r w:rsidRPr="00CF0E73">
        <w:rPr>
          <w:rFonts w:ascii="Times New Roman" w:hAnsi="Times New Roman" w:cs="Times New Roman"/>
          <w:color w:val="000000" w:themeColor="text1"/>
          <w:sz w:val="26"/>
          <w:szCs w:val="26"/>
        </w:rPr>
        <w:t xml:space="preserve">и запроса предложений </w:t>
      </w:r>
      <w:r w:rsidRPr="00CF0E73">
        <w:rPr>
          <w:rFonts w:ascii="Times New Roman" w:hAnsi="Times New Roman" w:cs="Times New Roman"/>
          <w:bCs/>
          <w:color w:val="000000" w:themeColor="text1"/>
          <w:sz w:val="26"/>
          <w:szCs w:val="26"/>
        </w:rPr>
        <w:t xml:space="preserve">не осуществлено. </w:t>
      </w:r>
    </w:p>
    <w:p w:rsidR="00A23F6F" w:rsidRPr="004727F2" w:rsidRDefault="00A23F6F" w:rsidP="00A23F6F">
      <w:pPr>
        <w:spacing w:after="0" w:line="240" w:lineRule="auto"/>
        <w:ind w:firstLine="709"/>
        <w:jc w:val="both"/>
        <w:rPr>
          <w:rFonts w:ascii="Times New Roman" w:hAnsi="Times New Roman" w:cs="Times New Roman"/>
          <w:color w:val="000000" w:themeColor="text1"/>
          <w:sz w:val="26"/>
          <w:szCs w:val="26"/>
        </w:rPr>
      </w:pPr>
      <w:r w:rsidRPr="00CF0E73">
        <w:rPr>
          <w:rFonts w:ascii="Times New Roman" w:hAnsi="Times New Roman" w:cs="Times New Roman"/>
          <w:color w:val="000000" w:themeColor="text1"/>
          <w:sz w:val="26"/>
          <w:szCs w:val="26"/>
        </w:rPr>
        <w:t>В ходе проведения проверки нарушение требований статьи 39 ФЗ-44 не установлено.</w:t>
      </w:r>
    </w:p>
    <w:p w:rsidR="007D3771" w:rsidRPr="004727F2" w:rsidRDefault="007D3771" w:rsidP="00FC540A">
      <w:pPr>
        <w:autoSpaceDE w:val="0"/>
        <w:autoSpaceDN w:val="0"/>
        <w:adjustRightInd w:val="0"/>
        <w:spacing w:after="0" w:line="240" w:lineRule="auto"/>
        <w:rPr>
          <w:rFonts w:ascii="Times New Roman" w:eastAsia="Times New Roman" w:hAnsi="Times New Roman" w:cs="Times New Roman"/>
          <w:b/>
          <w:sz w:val="26"/>
          <w:szCs w:val="26"/>
          <w:highlight w:val="yellow"/>
        </w:rPr>
      </w:pPr>
    </w:p>
    <w:p w:rsidR="00375A7C" w:rsidRPr="004727F2" w:rsidRDefault="00206798" w:rsidP="00375A7C">
      <w:pPr>
        <w:spacing w:after="0" w:line="240" w:lineRule="exact"/>
        <w:jc w:val="center"/>
        <w:rPr>
          <w:rFonts w:ascii="Times New Roman" w:hAnsi="Times New Roman" w:cs="Times New Roman"/>
          <w:b/>
          <w:sz w:val="26"/>
          <w:szCs w:val="26"/>
        </w:rPr>
      </w:pPr>
      <w:r w:rsidRPr="00CF0E73">
        <w:rPr>
          <w:rFonts w:ascii="Times New Roman" w:hAnsi="Times New Roman" w:cs="Times New Roman"/>
          <w:b/>
          <w:sz w:val="26"/>
          <w:szCs w:val="26"/>
        </w:rPr>
        <w:t>2</w:t>
      </w:r>
      <w:r w:rsidR="007D3771" w:rsidRPr="00CF0E73">
        <w:rPr>
          <w:rFonts w:ascii="Times New Roman" w:hAnsi="Times New Roman" w:cs="Times New Roman"/>
          <w:b/>
          <w:sz w:val="26"/>
          <w:szCs w:val="26"/>
        </w:rPr>
        <w:t xml:space="preserve">. </w:t>
      </w:r>
      <w:r w:rsidR="00375A7C" w:rsidRPr="00CF0E73">
        <w:rPr>
          <w:rFonts w:ascii="Times New Roman" w:hAnsi="Times New Roman" w:cs="Times New Roman"/>
          <w:b/>
          <w:sz w:val="26"/>
          <w:szCs w:val="26"/>
        </w:rPr>
        <w:t xml:space="preserve">Проверка соблюдения требований законодательства Российской Федерации </w:t>
      </w:r>
      <w:r w:rsidR="00375A7C" w:rsidRPr="00CF0E73">
        <w:rPr>
          <w:rFonts w:ascii="Times New Roman" w:hAnsi="Times New Roman" w:cs="Times New Roman"/>
          <w:b/>
          <w:sz w:val="26"/>
          <w:szCs w:val="26"/>
        </w:rPr>
        <w:br/>
        <w:t xml:space="preserve">о контрактной системе </w:t>
      </w:r>
      <w:r w:rsidR="00375A7C" w:rsidRPr="00CF0E73">
        <w:rPr>
          <w:rFonts w:ascii="Times New Roman" w:hAnsi="Times New Roman" w:cs="Times New Roman"/>
          <w:b/>
          <w:bCs/>
          <w:sz w:val="26"/>
          <w:szCs w:val="26"/>
        </w:rPr>
        <w:t>в сфере закупок товаров, работ, услуг для обеспечения государственных и муниципальных нужд</w:t>
      </w:r>
      <w:r w:rsidR="00375A7C" w:rsidRPr="00CF0E73">
        <w:rPr>
          <w:rFonts w:ascii="Times New Roman" w:hAnsi="Times New Roman" w:cs="Times New Roman"/>
          <w:b/>
          <w:sz w:val="26"/>
          <w:szCs w:val="26"/>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7D3771" w:rsidRPr="00CF0E73" w:rsidRDefault="007D3771" w:rsidP="00FC540A">
      <w:pPr>
        <w:spacing w:after="0" w:line="240" w:lineRule="auto"/>
        <w:jc w:val="center"/>
        <w:rPr>
          <w:rFonts w:ascii="Times New Roman" w:hAnsi="Times New Roman" w:cs="Times New Roman"/>
          <w:b/>
          <w:sz w:val="26"/>
          <w:szCs w:val="26"/>
        </w:rPr>
      </w:pPr>
    </w:p>
    <w:p w:rsidR="00813460" w:rsidRPr="00CF0E73" w:rsidRDefault="00813460" w:rsidP="00813460">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CF0E73">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CF0E73">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13460" w:rsidRPr="00CF0E73" w:rsidRDefault="00813460" w:rsidP="00813460">
      <w:pPr>
        <w:pStyle w:val="ConsPlusNormal"/>
        <w:ind w:firstLine="708"/>
        <w:jc w:val="both"/>
        <w:rPr>
          <w:rFonts w:ascii="Times New Roman" w:hAnsi="Times New Roman" w:cs="Times New Roman"/>
          <w:sz w:val="26"/>
          <w:szCs w:val="26"/>
        </w:rPr>
      </w:pPr>
      <w:r w:rsidRPr="00CF0E73">
        <w:rPr>
          <w:rFonts w:ascii="Times New Roman" w:hAnsi="Times New Roman" w:cs="Times New Roman"/>
          <w:kern w:val="16"/>
          <w:sz w:val="26"/>
          <w:szCs w:val="26"/>
        </w:rPr>
        <w:t xml:space="preserve">Согласно пункту 25 части 1 статьи 93 ФЗ-44 </w:t>
      </w:r>
      <w:r w:rsidRPr="00CF0E73">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CF0E73">
        <w:rPr>
          <w:rFonts w:ascii="Times New Roman" w:hAnsi="Times New Roman" w:cs="Times New Roman"/>
          <w:kern w:val="16"/>
          <w:sz w:val="26"/>
          <w:szCs w:val="26"/>
        </w:rPr>
        <w:t xml:space="preserve"> в случае </w:t>
      </w:r>
      <w:r w:rsidRPr="00CF0E73">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CF0E73">
          <w:rPr>
            <w:rStyle w:val="a5"/>
            <w:rFonts w:ascii="Times New Roman" w:hAnsi="Times New Roman" w:cs="Times New Roman"/>
            <w:color w:val="auto"/>
            <w:sz w:val="26"/>
            <w:szCs w:val="26"/>
            <w:u w:val="none"/>
          </w:rPr>
          <w:t>частями 1</w:t>
        </w:r>
      </w:hyperlink>
      <w:r w:rsidRPr="00CF0E73">
        <w:rPr>
          <w:rFonts w:ascii="Times New Roman" w:hAnsi="Times New Roman" w:cs="Times New Roman"/>
          <w:sz w:val="26"/>
          <w:szCs w:val="26"/>
        </w:rPr>
        <w:t xml:space="preserve"> и </w:t>
      </w:r>
      <w:hyperlink r:id="rId14" w:anchor="sub_557" w:history="1">
        <w:r w:rsidRPr="00CF0E73">
          <w:rPr>
            <w:rStyle w:val="a5"/>
            <w:rFonts w:ascii="Times New Roman" w:hAnsi="Times New Roman" w:cs="Times New Roman"/>
            <w:color w:val="auto"/>
            <w:sz w:val="26"/>
            <w:szCs w:val="26"/>
            <w:u w:val="none"/>
          </w:rPr>
          <w:t>7 статьи 55</w:t>
        </w:r>
      </w:hyperlink>
      <w:r w:rsidRPr="00CF0E73">
        <w:rPr>
          <w:rFonts w:ascii="Times New Roman" w:hAnsi="Times New Roman" w:cs="Times New Roman"/>
          <w:sz w:val="26"/>
          <w:szCs w:val="26"/>
        </w:rPr>
        <w:t xml:space="preserve"> и </w:t>
      </w:r>
      <w:hyperlink r:id="rId15" w:anchor="sub_8318" w:history="1">
        <w:r w:rsidRPr="00CF0E73">
          <w:rPr>
            <w:rStyle w:val="a5"/>
            <w:rFonts w:ascii="Times New Roman" w:hAnsi="Times New Roman" w:cs="Times New Roman"/>
            <w:color w:val="auto"/>
            <w:sz w:val="26"/>
            <w:szCs w:val="26"/>
            <w:u w:val="none"/>
          </w:rPr>
          <w:t>частью 18 статьи 83</w:t>
        </w:r>
      </w:hyperlink>
      <w:r w:rsidR="00CF0E73" w:rsidRPr="00CF0E73">
        <w:rPr>
          <w:rStyle w:val="a5"/>
          <w:rFonts w:ascii="Times New Roman" w:hAnsi="Times New Roman" w:cs="Times New Roman"/>
          <w:color w:val="auto"/>
          <w:sz w:val="26"/>
          <w:szCs w:val="26"/>
          <w:u w:val="none"/>
        </w:rPr>
        <w:t xml:space="preserve"> </w:t>
      </w:r>
      <w:r w:rsidRPr="00CF0E73">
        <w:rPr>
          <w:rFonts w:ascii="Times New Roman" w:hAnsi="Times New Roman" w:cs="Times New Roman"/>
          <w:sz w:val="26"/>
          <w:szCs w:val="26"/>
        </w:rPr>
        <w:t>ФЗ-44.</w:t>
      </w:r>
    </w:p>
    <w:p w:rsidR="00813460" w:rsidRPr="004727F2" w:rsidRDefault="00813460" w:rsidP="00813460">
      <w:pPr>
        <w:pStyle w:val="ConsPlusNormal"/>
        <w:ind w:firstLine="708"/>
        <w:jc w:val="both"/>
        <w:rPr>
          <w:rFonts w:ascii="Times New Roman" w:hAnsi="Times New Roman" w:cs="Times New Roman"/>
          <w:sz w:val="26"/>
          <w:szCs w:val="26"/>
        </w:rPr>
      </w:pPr>
      <w:r w:rsidRPr="00CF0E73">
        <w:rPr>
          <w:rFonts w:ascii="Times New Roman" w:hAnsi="Times New Roman" w:cs="Times New Roman"/>
          <w:sz w:val="26"/>
          <w:szCs w:val="26"/>
        </w:rPr>
        <w:t>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w:t>
      </w:r>
      <w:r w:rsidR="00811E14" w:rsidRPr="00CF0E73">
        <w:rPr>
          <w:rFonts w:ascii="Times New Roman" w:hAnsi="Times New Roman" w:cs="Times New Roman"/>
          <w:sz w:val="26"/>
          <w:szCs w:val="26"/>
        </w:rPr>
        <w:t xml:space="preserve">моуправления городского округа, </w:t>
      </w:r>
      <w:r w:rsidRPr="00CF0E73">
        <w:rPr>
          <w:rFonts w:ascii="Times New Roman" w:hAnsi="Times New Roman" w:cs="Times New Roman"/>
          <w:sz w:val="26"/>
          <w:szCs w:val="26"/>
        </w:rPr>
        <w:t>уполномоченными на осуществление контроля в сфере закупок.</w:t>
      </w:r>
      <w:r w:rsidRPr="004727F2">
        <w:rPr>
          <w:rFonts w:ascii="Times New Roman" w:hAnsi="Times New Roman" w:cs="Times New Roman"/>
          <w:sz w:val="26"/>
          <w:szCs w:val="26"/>
        </w:rPr>
        <w:t xml:space="preserve"> </w:t>
      </w:r>
    </w:p>
    <w:p w:rsidR="00813460" w:rsidRPr="00CF0E73" w:rsidRDefault="00813460" w:rsidP="00813460">
      <w:pPr>
        <w:pStyle w:val="ConsPlusNormal"/>
        <w:ind w:firstLine="708"/>
        <w:jc w:val="both"/>
        <w:rPr>
          <w:rFonts w:ascii="Times New Roman" w:hAnsi="Times New Roman" w:cs="Times New Roman"/>
          <w:sz w:val="26"/>
          <w:szCs w:val="26"/>
        </w:rPr>
      </w:pPr>
      <w:r w:rsidRPr="00CF0E73">
        <w:rPr>
          <w:rFonts w:ascii="Times New Roman" w:hAnsi="Times New Roman" w:cs="Times New Roman"/>
          <w:sz w:val="26"/>
          <w:szCs w:val="26"/>
        </w:rPr>
        <w:t xml:space="preserve">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CF0E73" w:rsidRPr="00CF0E73">
        <w:rPr>
          <w:rFonts w:ascii="Times New Roman" w:hAnsi="Times New Roman" w:cs="Times New Roman"/>
          <w:sz w:val="26"/>
          <w:szCs w:val="26"/>
        </w:rPr>
        <w:br/>
      </w:r>
      <w:r w:rsidRPr="00CF0E73">
        <w:rPr>
          <w:rFonts w:ascii="Times New Roman" w:hAnsi="Times New Roman" w:cs="Times New Roman"/>
          <w:sz w:val="26"/>
          <w:szCs w:val="26"/>
        </w:rPr>
        <w:t xml:space="preserve">о признании определения поставщика (подрядчика, исполнителя) несостоявшимся. </w:t>
      </w:r>
    </w:p>
    <w:p w:rsidR="00813460" w:rsidRPr="005B3AD6" w:rsidRDefault="001310A2" w:rsidP="00813460">
      <w:pPr>
        <w:pStyle w:val="ConsPlusNormal"/>
        <w:ind w:firstLine="708"/>
        <w:jc w:val="both"/>
        <w:rPr>
          <w:rFonts w:ascii="Times New Roman" w:hAnsi="Times New Roman" w:cs="Times New Roman"/>
          <w:sz w:val="26"/>
          <w:szCs w:val="26"/>
        </w:rPr>
      </w:pPr>
      <w:hyperlink r:id="rId16" w:history="1">
        <w:r w:rsidR="00813460" w:rsidRPr="00CF0E73">
          <w:rPr>
            <w:rStyle w:val="a5"/>
            <w:rFonts w:ascii="Times New Roman" w:hAnsi="Times New Roman" w:cs="Times New Roman"/>
            <w:color w:val="auto"/>
            <w:sz w:val="26"/>
            <w:szCs w:val="26"/>
            <w:u w:val="none"/>
          </w:rPr>
          <w:t>Порядок</w:t>
        </w:r>
      </w:hyperlink>
      <w:r w:rsidR="00813460" w:rsidRPr="00CF0E73">
        <w:rPr>
          <w:rFonts w:ascii="Times New Roman" w:hAnsi="Times New Roman" w:cs="Times New Roman"/>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w:t>
      </w:r>
      <w:r w:rsidR="00813460" w:rsidRPr="005B3AD6">
        <w:rPr>
          <w:rFonts w:ascii="Times New Roman" w:hAnsi="Times New Roman" w:cs="Times New Roman"/>
          <w:sz w:val="26"/>
          <w:szCs w:val="26"/>
        </w:rPr>
        <w:t>регулированию контрактной системы в сфере закупок.</w:t>
      </w:r>
    </w:p>
    <w:p w:rsidR="00CF0E73" w:rsidRPr="005B3AD6" w:rsidRDefault="00813460" w:rsidP="00CF0E73">
      <w:pPr>
        <w:pStyle w:val="ConsPlusNormal"/>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распоряжению Правительства Чеченской Республики от 30.04.2014 года </w:t>
      </w:r>
      <w:r w:rsidR="00CF0E73" w:rsidRPr="005B3AD6">
        <w:rPr>
          <w:rFonts w:ascii="Times New Roman" w:hAnsi="Times New Roman" w:cs="Times New Roman"/>
          <w:sz w:val="26"/>
          <w:szCs w:val="26"/>
        </w:rPr>
        <w:br/>
      </w:r>
      <w:r w:rsidRPr="005B3AD6">
        <w:rPr>
          <w:rFonts w:ascii="Times New Roman" w:hAnsi="Times New Roman" w:cs="Times New Roman"/>
          <w:sz w:val="26"/>
          <w:szCs w:val="26"/>
        </w:rPr>
        <w:t>№ 111-р «О конт</w:t>
      </w:r>
      <w:r w:rsidR="00236B2E" w:rsidRPr="005B3AD6">
        <w:rPr>
          <w:rFonts w:ascii="Times New Roman" w:hAnsi="Times New Roman" w:cs="Times New Roman"/>
          <w:sz w:val="26"/>
          <w:szCs w:val="26"/>
        </w:rPr>
        <w:t>рольном органе в сфере закупок</w:t>
      </w:r>
      <w:proofErr w:type="gramStart"/>
      <w:r w:rsidR="00236B2E" w:rsidRPr="005B3AD6">
        <w:rPr>
          <w:rFonts w:ascii="Times New Roman" w:hAnsi="Times New Roman" w:cs="Times New Roman"/>
          <w:sz w:val="26"/>
          <w:szCs w:val="26"/>
        </w:rPr>
        <w:t>»</w:t>
      </w:r>
      <w:proofErr w:type="gramEnd"/>
      <w:r w:rsidR="00236B2E" w:rsidRPr="005B3AD6">
        <w:rPr>
          <w:rFonts w:ascii="Times New Roman" w:hAnsi="Times New Roman" w:cs="Times New Roman"/>
          <w:sz w:val="26"/>
          <w:szCs w:val="26"/>
        </w:rPr>
        <w:t xml:space="preserve"> </w:t>
      </w:r>
      <w:r w:rsidRPr="005B3AD6">
        <w:rPr>
          <w:rFonts w:ascii="Times New Roman" w:hAnsi="Times New Roman" w:cs="Times New Roman"/>
          <w:sz w:val="26"/>
          <w:szCs w:val="26"/>
        </w:rPr>
        <w:t xml:space="preserve">Министерство финансов Чеченской Республики определено как контрольный орган в сфере государственных закупок </w:t>
      </w:r>
      <w:r w:rsidR="00CF0E73" w:rsidRPr="005B3AD6">
        <w:rPr>
          <w:rFonts w:ascii="Times New Roman" w:hAnsi="Times New Roman" w:cs="Times New Roman"/>
          <w:sz w:val="26"/>
          <w:szCs w:val="26"/>
        </w:rPr>
        <w:br/>
        <w:t xml:space="preserve">в </w:t>
      </w:r>
      <w:r w:rsidRPr="005B3AD6">
        <w:rPr>
          <w:rFonts w:ascii="Times New Roman" w:hAnsi="Times New Roman" w:cs="Times New Roman"/>
          <w:sz w:val="26"/>
          <w:szCs w:val="26"/>
        </w:rPr>
        <w:t xml:space="preserve">Чеченской Республике. </w:t>
      </w:r>
    </w:p>
    <w:p w:rsidR="00813460" w:rsidRPr="005B3AD6" w:rsidRDefault="00813460" w:rsidP="00CF0E73">
      <w:pPr>
        <w:pStyle w:val="ConsPlusNormal"/>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Таким образом, обращения государственных заказчиков Чеченской Республики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о согласовании заключения контракта с единственным поставщиком (подрядчиком, исполнителем) в соответствии </w:t>
      </w:r>
      <w:r w:rsidR="00811E14" w:rsidRPr="005B3AD6">
        <w:rPr>
          <w:rFonts w:ascii="Times New Roman" w:hAnsi="Times New Roman" w:cs="Times New Roman"/>
          <w:kern w:val="16"/>
          <w:sz w:val="26"/>
          <w:szCs w:val="26"/>
        </w:rPr>
        <w:t xml:space="preserve">пунктом </w:t>
      </w:r>
      <w:r w:rsidRPr="005B3AD6">
        <w:rPr>
          <w:rFonts w:ascii="Times New Roman" w:hAnsi="Times New Roman" w:cs="Times New Roman"/>
          <w:kern w:val="16"/>
          <w:sz w:val="26"/>
          <w:szCs w:val="26"/>
        </w:rPr>
        <w:t xml:space="preserve">25 части 1 статьи 93 ФЗ-44 необходимо направить </w:t>
      </w:r>
      <w:r w:rsidR="00CF0E73" w:rsidRPr="005B3AD6">
        <w:rPr>
          <w:rFonts w:ascii="Times New Roman" w:hAnsi="Times New Roman" w:cs="Times New Roman"/>
          <w:kern w:val="16"/>
          <w:sz w:val="26"/>
          <w:szCs w:val="26"/>
        </w:rPr>
        <w:br/>
      </w:r>
      <w:r w:rsidRPr="005B3AD6">
        <w:rPr>
          <w:rFonts w:ascii="Times New Roman" w:hAnsi="Times New Roman" w:cs="Times New Roman"/>
          <w:kern w:val="16"/>
          <w:sz w:val="26"/>
          <w:szCs w:val="26"/>
        </w:rPr>
        <w:t xml:space="preserve">в </w:t>
      </w:r>
      <w:r w:rsidRPr="005B3AD6">
        <w:rPr>
          <w:rFonts w:ascii="Times New Roman" w:hAnsi="Times New Roman" w:cs="Times New Roman"/>
          <w:sz w:val="26"/>
          <w:szCs w:val="26"/>
        </w:rPr>
        <w:t>Министерство финансов Чеченской Республики.</w:t>
      </w:r>
    </w:p>
    <w:p w:rsidR="00B9415C" w:rsidRPr="005B3AD6" w:rsidRDefault="00B9415C" w:rsidP="00B9415C">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информации </w:t>
      </w:r>
      <w:r w:rsidR="00CF0E73" w:rsidRPr="005B3AD6">
        <w:rPr>
          <w:rFonts w:ascii="Times New Roman" w:hAnsi="Times New Roman" w:cs="Times New Roman"/>
          <w:sz w:val="26"/>
          <w:szCs w:val="26"/>
        </w:rPr>
        <w:t>из</w:t>
      </w:r>
      <w:r w:rsidRPr="005B3AD6">
        <w:rPr>
          <w:rFonts w:ascii="Times New Roman" w:hAnsi="Times New Roman" w:cs="Times New Roman"/>
          <w:sz w:val="26"/>
          <w:szCs w:val="26"/>
        </w:rPr>
        <w:t xml:space="preserve"> раздел</w:t>
      </w:r>
      <w:r w:rsidR="00CF0E73" w:rsidRPr="005B3AD6">
        <w:rPr>
          <w:rFonts w:ascii="Times New Roman" w:hAnsi="Times New Roman" w:cs="Times New Roman"/>
          <w:sz w:val="26"/>
          <w:szCs w:val="26"/>
        </w:rPr>
        <w:t>а</w:t>
      </w:r>
      <w:r w:rsidRPr="005B3AD6">
        <w:rPr>
          <w:rFonts w:ascii="Times New Roman" w:hAnsi="Times New Roman" w:cs="Times New Roman"/>
          <w:sz w:val="26"/>
          <w:szCs w:val="26"/>
        </w:rPr>
        <w:t xml:space="preserve"> </w:t>
      </w:r>
      <w:r w:rsidRPr="005B3AD6">
        <w:rPr>
          <w:rFonts w:ascii="Times New Roman" w:eastAsia="Calibri" w:hAnsi="Times New Roman" w:cs="Times New Roman"/>
          <w:bCs/>
          <w:sz w:val="26"/>
          <w:szCs w:val="26"/>
        </w:rPr>
        <w:t xml:space="preserve">«Закупки» </w:t>
      </w:r>
      <w:r w:rsidRPr="005B3AD6">
        <w:rPr>
          <w:rFonts w:ascii="Times New Roman" w:hAnsi="Times New Roman" w:cs="Times New Roman"/>
          <w:sz w:val="26"/>
          <w:szCs w:val="26"/>
        </w:rPr>
        <w:t xml:space="preserve">ЕИС в сфере закупок </w:t>
      </w:r>
      <w:r w:rsidRPr="005B3AD6">
        <w:rPr>
          <w:rFonts w:ascii="Times New Roman" w:eastAsiaTheme="minorHAnsi" w:hAnsi="Times New Roman" w:cs="Times New Roman"/>
          <w:sz w:val="26"/>
          <w:szCs w:val="26"/>
          <w:lang w:eastAsia="en-US"/>
        </w:rPr>
        <w:t>ГКУ «Управление»</w:t>
      </w:r>
      <w:r w:rsidR="00236B2E" w:rsidRPr="005B3AD6">
        <w:rPr>
          <w:rFonts w:ascii="Times New Roman" w:hAnsi="Times New Roman" w:cs="Times New Roman"/>
          <w:sz w:val="26"/>
          <w:szCs w:val="26"/>
        </w:rPr>
        <w:t xml:space="preserve"> </w:t>
      </w:r>
      <w:r w:rsidR="00CF0E73" w:rsidRPr="005B3AD6">
        <w:rPr>
          <w:rFonts w:ascii="Times New Roman" w:hAnsi="Times New Roman" w:cs="Times New Roman"/>
          <w:sz w:val="26"/>
          <w:szCs w:val="26"/>
        </w:rPr>
        <w:br/>
      </w:r>
      <w:r w:rsidR="00236B2E" w:rsidRPr="005B3AD6">
        <w:rPr>
          <w:rFonts w:ascii="Times New Roman" w:hAnsi="Times New Roman" w:cs="Times New Roman"/>
          <w:sz w:val="26"/>
          <w:szCs w:val="26"/>
        </w:rPr>
        <w:t>за 2017 год</w:t>
      </w:r>
      <w:r w:rsidRPr="005B3AD6">
        <w:rPr>
          <w:rFonts w:ascii="Times New Roman" w:hAnsi="Times New Roman" w:cs="Times New Roman"/>
          <w:sz w:val="26"/>
          <w:szCs w:val="26"/>
        </w:rPr>
        <w:t xml:space="preserve"> размещено 26 извещени</w:t>
      </w:r>
      <w:r w:rsidR="009A50D4" w:rsidRPr="005B3AD6">
        <w:rPr>
          <w:rFonts w:ascii="Times New Roman" w:hAnsi="Times New Roman" w:cs="Times New Roman"/>
          <w:sz w:val="26"/>
          <w:szCs w:val="26"/>
        </w:rPr>
        <w:t>й</w:t>
      </w:r>
      <w:r w:rsidRPr="005B3AD6">
        <w:rPr>
          <w:rFonts w:ascii="Times New Roman" w:hAnsi="Times New Roman" w:cs="Times New Roman"/>
          <w:sz w:val="26"/>
          <w:szCs w:val="26"/>
        </w:rPr>
        <w:t xml:space="preserve"> об осуществлении закуп</w:t>
      </w:r>
      <w:r w:rsidR="009A50D4" w:rsidRPr="005B3AD6">
        <w:rPr>
          <w:rFonts w:ascii="Times New Roman" w:hAnsi="Times New Roman" w:cs="Times New Roman"/>
          <w:sz w:val="26"/>
          <w:szCs w:val="26"/>
        </w:rPr>
        <w:t xml:space="preserve">ок, из них 20 извещений </w:t>
      </w:r>
      <w:r w:rsidR="00CF0E73" w:rsidRPr="005B3AD6">
        <w:rPr>
          <w:rFonts w:ascii="Times New Roman" w:hAnsi="Times New Roman" w:cs="Times New Roman"/>
          <w:sz w:val="26"/>
          <w:szCs w:val="26"/>
        </w:rPr>
        <w:br/>
      </w:r>
      <w:r w:rsidR="009A50D4" w:rsidRPr="005B3AD6">
        <w:rPr>
          <w:rFonts w:ascii="Times New Roman" w:hAnsi="Times New Roman" w:cs="Times New Roman"/>
          <w:sz w:val="26"/>
          <w:szCs w:val="26"/>
        </w:rPr>
        <w:t xml:space="preserve">о </w:t>
      </w:r>
      <w:r w:rsidR="00A23F6F" w:rsidRPr="005B3AD6">
        <w:rPr>
          <w:rFonts w:ascii="Times New Roman" w:hAnsi="Times New Roman" w:cs="Times New Roman"/>
          <w:sz w:val="26"/>
          <w:szCs w:val="26"/>
        </w:rPr>
        <w:t xml:space="preserve">проведении </w:t>
      </w:r>
      <w:r w:rsidR="009A50D4" w:rsidRPr="005B3AD6">
        <w:rPr>
          <w:rFonts w:ascii="Times New Roman" w:hAnsi="Times New Roman" w:cs="Times New Roman"/>
          <w:sz w:val="26"/>
          <w:szCs w:val="26"/>
        </w:rPr>
        <w:t>открытых аукционов в электронной форме</w:t>
      </w:r>
      <w:r w:rsidR="0029077A" w:rsidRPr="005B3AD6">
        <w:rPr>
          <w:rFonts w:ascii="Times New Roman" w:hAnsi="Times New Roman" w:cs="Times New Roman"/>
          <w:sz w:val="26"/>
          <w:szCs w:val="26"/>
        </w:rPr>
        <w:t xml:space="preserve"> и 6 извещений о </w:t>
      </w:r>
      <w:r w:rsidR="00A23F6F" w:rsidRPr="005B3AD6">
        <w:rPr>
          <w:rFonts w:ascii="Times New Roman" w:hAnsi="Times New Roman" w:cs="Times New Roman"/>
          <w:sz w:val="26"/>
          <w:szCs w:val="26"/>
        </w:rPr>
        <w:t xml:space="preserve">проведении </w:t>
      </w:r>
      <w:r w:rsidR="0029077A" w:rsidRPr="005B3AD6">
        <w:rPr>
          <w:rFonts w:ascii="Times New Roman" w:hAnsi="Times New Roman" w:cs="Times New Roman"/>
          <w:sz w:val="26"/>
          <w:szCs w:val="26"/>
        </w:rPr>
        <w:t>закуп</w:t>
      </w:r>
      <w:r w:rsidR="00A23F6F" w:rsidRPr="005B3AD6">
        <w:rPr>
          <w:rFonts w:ascii="Times New Roman" w:hAnsi="Times New Roman" w:cs="Times New Roman"/>
          <w:sz w:val="26"/>
          <w:szCs w:val="26"/>
        </w:rPr>
        <w:t xml:space="preserve">ок </w:t>
      </w:r>
      <w:r w:rsidRPr="005B3AD6">
        <w:rPr>
          <w:rFonts w:ascii="Times New Roman" w:hAnsi="Times New Roman" w:cs="Times New Roman"/>
          <w:sz w:val="26"/>
          <w:szCs w:val="26"/>
        </w:rPr>
        <w:t>у единственного поста</w:t>
      </w:r>
      <w:r w:rsidR="00EB0C04" w:rsidRPr="005B3AD6">
        <w:rPr>
          <w:rFonts w:ascii="Times New Roman" w:hAnsi="Times New Roman" w:cs="Times New Roman"/>
          <w:sz w:val="26"/>
          <w:szCs w:val="26"/>
        </w:rPr>
        <w:t>вщика (подрядчика, исполнителя).</w:t>
      </w:r>
    </w:p>
    <w:p w:rsidR="00813460" w:rsidRPr="005B3AD6" w:rsidRDefault="00813460" w:rsidP="00813460">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При проверке в разделе </w:t>
      </w:r>
      <w:r w:rsidRPr="005B3AD6">
        <w:rPr>
          <w:rFonts w:ascii="Times New Roman" w:eastAsia="Calibri" w:hAnsi="Times New Roman" w:cs="Times New Roman"/>
          <w:bCs/>
          <w:sz w:val="26"/>
          <w:szCs w:val="26"/>
        </w:rPr>
        <w:t xml:space="preserve">«Закупки» </w:t>
      </w:r>
      <w:r w:rsidRPr="005B3AD6">
        <w:rPr>
          <w:rFonts w:ascii="Times New Roman" w:hAnsi="Times New Roman" w:cs="Times New Roman"/>
          <w:sz w:val="26"/>
          <w:szCs w:val="26"/>
        </w:rPr>
        <w:t>ЕИС в сфере закупок</w:t>
      </w:r>
      <w:r w:rsidRPr="005B3AD6">
        <w:rPr>
          <w:rFonts w:ascii="Times New Roman" w:eastAsiaTheme="minorHAnsi" w:hAnsi="Times New Roman" w:cs="Times New Roman"/>
          <w:sz w:val="26"/>
          <w:szCs w:val="26"/>
          <w:lang w:eastAsia="en-US"/>
        </w:rPr>
        <w:t xml:space="preserve"> установлено, что </w:t>
      </w:r>
      <w:r w:rsidR="005B3AD6" w:rsidRPr="005B3AD6">
        <w:rPr>
          <w:rFonts w:ascii="Times New Roman" w:eastAsiaTheme="minorHAnsi" w:hAnsi="Times New Roman" w:cs="Times New Roman"/>
          <w:sz w:val="26"/>
          <w:szCs w:val="26"/>
          <w:lang w:eastAsia="en-US"/>
        </w:rPr>
        <w:br/>
      </w:r>
      <w:r w:rsidR="00E74E65" w:rsidRPr="005B3AD6">
        <w:rPr>
          <w:rFonts w:ascii="Times New Roman" w:eastAsiaTheme="minorHAnsi" w:hAnsi="Times New Roman" w:cs="Times New Roman"/>
          <w:sz w:val="26"/>
          <w:szCs w:val="26"/>
          <w:lang w:eastAsia="en-US"/>
        </w:rPr>
        <w:t xml:space="preserve">ГКУ «Управление» </w:t>
      </w:r>
      <w:r w:rsidRPr="005B3AD6">
        <w:rPr>
          <w:rFonts w:ascii="Times New Roman" w:hAnsi="Times New Roman" w:cs="Times New Roman"/>
          <w:bCs/>
          <w:sz w:val="26"/>
          <w:szCs w:val="26"/>
        </w:rPr>
        <w:t xml:space="preserve">2017 году по результатам проведения </w:t>
      </w:r>
      <w:r w:rsidRPr="005B3AD6">
        <w:rPr>
          <w:rFonts w:ascii="Times New Roman" w:hAnsi="Times New Roman" w:cs="Times New Roman"/>
          <w:sz w:val="26"/>
          <w:szCs w:val="26"/>
        </w:rPr>
        <w:t xml:space="preserve">открытого конкурса, конкурса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с ограниченным участием, двухэтапного конкурса, повторного конкурса и запроса предложений не проводились. </w:t>
      </w:r>
    </w:p>
    <w:p w:rsidR="00D80555" w:rsidRPr="004727F2" w:rsidRDefault="00813460" w:rsidP="00D80555">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В ходе проведения проверки нарушение требований </w:t>
      </w:r>
      <w:r w:rsidRPr="005B3AD6">
        <w:rPr>
          <w:rFonts w:ascii="Times New Roman" w:hAnsi="Times New Roman" w:cs="Times New Roman"/>
          <w:kern w:val="16"/>
          <w:sz w:val="26"/>
          <w:szCs w:val="26"/>
        </w:rPr>
        <w:t xml:space="preserve">пункта 25 части 1 статьи 93 ФЗ-44 </w:t>
      </w:r>
      <w:r w:rsidR="005B519F" w:rsidRPr="005B3AD6">
        <w:rPr>
          <w:rFonts w:ascii="Times New Roman" w:hAnsi="Times New Roman" w:cs="Times New Roman"/>
          <w:kern w:val="16"/>
          <w:sz w:val="26"/>
          <w:szCs w:val="26"/>
        </w:rPr>
        <w:br/>
      </w:r>
      <w:r w:rsidRPr="005B3AD6">
        <w:rPr>
          <w:rFonts w:ascii="Times New Roman" w:hAnsi="Times New Roman" w:cs="Times New Roman"/>
          <w:sz w:val="26"/>
          <w:szCs w:val="26"/>
        </w:rPr>
        <w:t>не установлено.</w:t>
      </w:r>
      <w:r w:rsidR="000E1FA9" w:rsidRPr="004727F2">
        <w:rPr>
          <w:rFonts w:ascii="Times New Roman" w:hAnsi="Times New Roman" w:cs="Times New Roman"/>
          <w:sz w:val="26"/>
          <w:szCs w:val="26"/>
        </w:rPr>
        <w:t xml:space="preserve"> </w:t>
      </w:r>
    </w:p>
    <w:p w:rsidR="00D80555" w:rsidRPr="004727F2" w:rsidRDefault="00D80555" w:rsidP="00D80555">
      <w:pPr>
        <w:spacing w:after="0" w:line="240" w:lineRule="auto"/>
        <w:ind w:firstLine="708"/>
        <w:jc w:val="both"/>
        <w:rPr>
          <w:rFonts w:ascii="Times New Roman" w:hAnsi="Times New Roman" w:cs="Times New Roman"/>
          <w:sz w:val="26"/>
          <w:szCs w:val="26"/>
        </w:rPr>
      </w:pPr>
    </w:p>
    <w:p w:rsidR="00813460" w:rsidRPr="005B3AD6" w:rsidRDefault="00813460" w:rsidP="00D80555">
      <w:pPr>
        <w:spacing w:after="0" w:line="240" w:lineRule="auto"/>
        <w:ind w:firstLine="708"/>
        <w:jc w:val="both"/>
        <w:rPr>
          <w:rFonts w:ascii="Times New Roman" w:hAnsi="Times New Roman" w:cs="Times New Roman"/>
          <w:kern w:val="16"/>
          <w:sz w:val="26"/>
          <w:szCs w:val="26"/>
        </w:rPr>
      </w:pPr>
      <w:r w:rsidRPr="005B3AD6">
        <w:rPr>
          <w:rFonts w:ascii="Times New Roman" w:hAnsi="Times New Roman" w:cs="Times New Roman"/>
          <w:kern w:val="16"/>
          <w:sz w:val="26"/>
          <w:szCs w:val="26"/>
        </w:rPr>
        <w:t xml:space="preserve">Согласно части 1 статьи 93 ФЗ-44 </w:t>
      </w:r>
      <w:r w:rsidRPr="005B3AD6">
        <w:rPr>
          <w:rFonts w:ascii="Times New Roman" w:hAnsi="Times New Roman" w:cs="Times New Roman"/>
          <w:bCs/>
          <w:sz w:val="26"/>
          <w:szCs w:val="26"/>
        </w:rPr>
        <w:t xml:space="preserve">(в ред. от 28.12.2016 года) </w:t>
      </w:r>
      <w:r w:rsidRPr="005B3AD6">
        <w:rPr>
          <w:rFonts w:ascii="Times New Roman" w:hAnsi="Times New Roman" w:cs="Times New Roman"/>
          <w:kern w:val="16"/>
          <w:sz w:val="26"/>
          <w:szCs w:val="26"/>
        </w:rPr>
        <w:t xml:space="preserve">предусмотрено, что </w:t>
      </w:r>
      <w:r w:rsidRPr="005B3AD6">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5B3AD6">
        <w:rPr>
          <w:rFonts w:ascii="Times New Roman" w:hAnsi="Times New Roman" w:cs="Times New Roman"/>
          <w:kern w:val="16"/>
          <w:sz w:val="26"/>
          <w:szCs w:val="26"/>
        </w:rPr>
        <w:t xml:space="preserve"> в 48 случаях. Согласно части 2 статьи 93 ФЗ-44 п</w:t>
      </w:r>
      <w:r w:rsidRPr="005B3AD6">
        <w:rPr>
          <w:rFonts w:ascii="Times New Roman" w:hAnsi="Times New Roman" w:cs="Times New Roman"/>
          <w:sz w:val="26"/>
          <w:szCs w:val="26"/>
        </w:rPr>
        <w:t xml:space="preserve">ри осуществлении закупки </w:t>
      </w:r>
      <w:r w:rsidR="005B3AD6">
        <w:rPr>
          <w:rFonts w:ascii="Times New Roman" w:hAnsi="Times New Roman" w:cs="Times New Roman"/>
          <w:sz w:val="26"/>
          <w:szCs w:val="26"/>
        </w:rPr>
        <w:br/>
      </w:r>
      <w:r w:rsidRPr="005B3AD6">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r:id="rId17" w:anchor="sub_9316" w:history="1">
        <w:r w:rsidRPr="005B3AD6">
          <w:rPr>
            <w:rStyle w:val="a5"/>
            <w:rFonts w:ascii="Times New Roman" w:hAnsi="Times New Roman" w:cs="Times New Roman"/>
            <w:color w:val="auto"/>
            <w:sz w:val="26"/>
            <w:szCs w:val="26"/>
            <w:u w:val="none"/>
          </w:rPr>
          <w:t>пунктами 6</w:t>
        </w:r>
      </w:hyperlink>
      <w:r w:rsidRPr="005B3AD6">
        <w:rPr>
          <w:rFonts w:ascii="Times New Roman" w:hAnsi="Times New Roman" w:cs="Times New Roman"/>
          <w:sz w:val="26"/>
          <w:szCs w:val="26"/>
        </w:rPr>
        <w:t xml:space="preserve">, </w:t>
      </w:r>
      <w:hyperlink r:id="rId18" w:anchor="sub_9319" w:history="1">
        <w:r w:rsidRPr="005B3AD6">
          <w:rPr>
            <w:rStyle w:val="a5"/>
            <w:rFonts w:ascii="Times New Roman" w:hAnsi="Times New Roman" w:cs="Times New Roman"/>
            <w:color w:val="auto"/>
            <w:sz w:val="26"/>
            <w:szCs w:val="26"/>
            <w:u w:val="none"/>
          </w:rPr>
          <w:t>9</w:t>
        </w:r>
      </w:hyperlink>
      <w:r w:rsidRPr="005B3AD6">
        <w:rPr>
          <w:rFonts w:ascii="Times New Roman" w:hAnsi="Times New Roman" w:cs="Times New Roman"/>
          <w:sz w:val="26"/>
          <w:szCs w:val="26"/>
        </w:rPr>
        <w:t xml:space="preserve"> и </w:t>
      </w:r>
      <w:hyperlink r:id="rId19" w:anchor="sub_93134" w:history="1">
        <w:r w:rsidRPr="005B3AD6">
          <w:rPr>
            <w:rStyle w:val="a5"/>
            <w:rFonts w:ascii="Times New Roman" w:hAnsi="Times New Roman" w:cs="Times New Roman"/>
            <w:color w:val="auto"/>
            <w:sz w:val="26"/>
            <w:szCs w:val="26"/>
            <w:u w:val="none"/>
          </w:rPr>
          <w:t>34 части 1</w:t>
        </w:r>
      </w:hyperlink>
      <w:r w:rsidRPr="005B3AD6">
        <w:rPr>
          <w:rFonts w:ascii="Times New Roman" w:hAnsi="Times New Roman" w:cs="Times New Roman"/>
          <w:sz w:val="26"/>
          <w:szCs w:val="26"/>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w:t>
      </w:r>
      <w:r w:rsidR="005B3AD6">
        <w:rPr>
          <w:rFonts w:ascii="Times New Roman" w:hAnsi="Times New Roman" w:cs="Times New Roman"/>
          <w:sz w:val="26"/>
          <w:szCs w:val="26"/>
        </w:rPr>
        <w:br/>
      </w:r>
      <w:r w:rsidRPr="005B3AD6">
        <w:rPr>
          <w:rFonts w:ascii="Times New Roman" w:hAnsi="Times New Roman" w:cs="Times New Roman"/>
          <w:sz w:val="26"/>
          <w:szCs w:val="26"/>
        </w:rPr>
        <w:t xml:space="preserve">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w:t>
      </w:r>
      <w:r w:rsidR="00811E14" w:rsidRPr="005B3AD6">
        <w:rPr>
          <w:rFonts w:ascii="Times New Roman" w:hAnsi="Times New Roman" w:cs="Times New Roman"/>
          <w:sz w:val="26"/>
          <w:szCs w:val="26"/>
        </w:rPr>
        <w:br/>
      </w:r>
      <w:r w:rsidRPr="005B3AD6">
        <w:rPr>
          <w:rFonts w:ascii="Times New Roman" w:hAnsi="Times New Roman" w:cs="Times New Roman"/>
          <w:sz w:val="26"/>
          <w:szCs w:val="26"/>
        </w:rPr>
        <w:t xml:space="preserve">в случаях, предусмотренных </w:t>
      </w:r>
      <w:hyperlink r:id="rId20" w:anchor="sub_9311" w:history="1">
        <w:r w:rsidRPr="005B3AD6">
          <w:rPr>
            <w:rStyle w:val="a5"/>
            <w:rFonts w:ascii="Times New Roman" w:hAnsi="Times New Roman" w:cs="Times New Roman"/>
            <w:color w:val="auto"/>
            <w:sz w:val="26"/>
            <w:szCs w:val="26"/>
            <w:u w:val="none"/>
          </w:rPr>
          <w:t>пунктами 1 - 3</w:t>
        </w:r>
      </w:hyperlink>
      <w:r w:rsidRPr="005B3AD6">
        <w:rPr>
          <w:rFonts w:ascii="Times New Roman" w:hAnsi="Times New Roman" w:cs="Times New Roman"/>
          <w:sz w:val="26"/>
          <w:szCs w:val="26"/>
        </w:rPr>
        <w:t xml:space="preserve">, </w:t>
      </w:r>
      <w:hyperlink r:id="rId21" w:anchor="sub_9316" w:history="1">
        <w:r w:rsidRPr="005B3AD6">
          <w:rPr>
            <w:rStyle w:val="a5"/>
            <w:rFonts w:ascii="Times New Roman" w:hAnsi="Times New Roman" w:cs="Times New Roman"/>
            <w:color w:val="auto"/>
            <w:sz w:val="26"/>
            <w:szCs w:val="26"/>
            <w:u w:val="none"/>
          </w:rPr>
          <w:t>6 - 8</w:t>
        </w:r>
      </w:hyperlink>
      <w:r w:rsidRPr="005B3AD6">
        <w:rPr>
          <w:rFonts w:ascii="Times New Roman" w:hAnsi="Times New Roman" w:cs="Times New Roman"/>
          <w:sz w:val="26"/>
          <w:szCs w:val="26"/>
        </w:rPr>
        <w:t xml:space="preserve">, </w:t>
      </w:r>
      <w:hyperlink r:id="rId22" w:anchor="sub_93111" w:history="1">
        <w:r w:rsidRPr="005B3AD6">
          <w:rPr>
            <w:rStyle w:val="a5"/>
            <w:rFonts w:ascii="Times New Roman" w:hAnsi="Times New Roman" w:cs="Times New Roman"/>
            <w:color w:val="auto"/>
            <w:sz w:val="26"/>
            <w:szCs w:val="26"/>
            <w:u w:val="none"/>
          </w:rPr>
          <w:t>11 - 14</w:t>
        </w:r>
      </w:hyperlink>
      <w:r w:rsidRPr="005B3AD6">
        <w:rPr>
          <w:rFonts w:ascii="Times New Roman" w:hAnsi="Times New Roman" w:cs="Times New Roman"/>
          <w:sz w:val="26"/>
          <w:szCs w:val="26"/>
        </w:rPr>
        <w:t xml:space="preserve">, </w:t>
      </w:r>
      <w:hyperlink r:id="rId23" w:anchor="sub_93116" w:history="1">
        <w:r w:rsidRPr="005B3AD6">
          <w:rPr>
            <w:rStyle w:val="a5"/>
            <w:rFonts w:ascii="Times New Roman" w:hAnsi="Times New Roman" w:cs="Times New Roman"/>
            <w:color w:val="auto"/>
            <w:sz w:val="26"/>
            <w:szCs w:val="26"/>
            <w:u w:val="none"/>
          </w:rPr>
          <w:t xml:space="preserve">16 - 19 части 1 </w:t>
        </w:r>
      </w:hyperlink>
      <w:r w:rsidRPr="005B3AD6">
        <w:rPr>
          <w:rFonts w:ascii="Times New Roman" w:hAnsi="Times New Roman" w:cs="Times New Roman"/>
          <w:sz w:val="26"/>
          <w:szCs w:val="26"/>
        </w:rPr>
        <w:t>стат</w:t>
      </w:r>
      <w:r w:rsidR="00E74E65" w:rsidRPr="005B3AD6">
        <w:rPr>
          <w:rFonts w:ascii="Times New Roman" w:hAnsi="Times New Roman" w:cs="Times New Roman"/>
          <w:sz w:val="26"/>
          <w:szCs w:val="26"/>
        </w:rPr>
        <w:t xml:space="preserve">ьи 93 ФЗ-44, заказчик размещает </w:t>
      </w:r>
      <w:r w:rsidRPr="005B3AD6">
        <w:rPr>
          <w:rFonts w:ascii="Times New Roman" w:hAnsi="Times New Roman" w:cs="Times New Roman"/>
          <w:sz w:val="26"/>
          <w:szCs w:val="26"/>
        </w:rPr>
        <w:t xml:space="preserve">в единой информационной системе извещение об осуществлении такой закупки не позднее, чем за пять дней до даты заключения контракта. </w:t>
      </w:r>
    </w:p>
    <w:p w:rsidR="00813460" w:rsidRPr="005B3AD6" w:rsidRDefault="00813460" w:rsidP="00813460">
      <w:pPr>
        <w:pStyle w:val="ConsPlusNormal"/>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распоряжению Правительства Чеченской Республики от 30.04.2013 года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111-р «О контрольном органе в сфере закупок</w:t>
      </w:r>
      <w:proofErr w:type="gramStart"/>
      <w:r w:rsidRPr="005B3AD6">
        <w:rPr>
          <w:rFonts w:ascii="Times New Roman" w:hAnsi="Times New Roman" w:cs="Times New Roman"/>
          <w:sz w:val="26"/>
          <w:szCs w:val="26"/>
        </w:rPr>
        <w:t>»</w:t>
      </w:r>
      <w:proofErr w:type="gramEnd"/>
      <w:r w:rsidRPr="005B3AD6">
        <w:rPr>
          <w:rFonts w:ascii="Times New Roman" w:hAnsi="Times New Roman" w:cs="Times New Roman"/>
          <w:sz w:val="26"/>
          <w:szCs w:val="26"/>
        </w:rPr>
        <w:t xml:space="preserve"> Министерство финансов Чеченской Республики определено как контрольный орган в сфере государственных закупок </w:t>
      </w:r>
      <w:r w:rsidR="005B3AD6">
        <w:rPr>
          <w:rFonts w:ascii="Times New Roman" w:hAnsi="Times New Roman" w:cs="Times New Roman"/>
          <w:sz w:val="26"/>
          <w:szCs w:val="26"/>
        </w:rPr>
        <w:br/>
      </w:r>
      <w:r w:rsidRPr="005B3AD6">
        <w:rPr>
          <w:rFonts w:ascii="Times New Roman" w:hAnsi="Times New Roman" w:cs="Times New Roman"/>
          <w:sz w:val="26"/>
          <w:szCs w:val="26"/>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5B3AD6">
        <w:rPr>
          <w:rFonts w:ascii="Times New Roman" w:hAnsi="Times New Roman" w:cs="Times New Roman"/>
          <w:kern w:val="16"/>
          <w:sz w:val="26"/>
          <w:szCs w:val="26"/>
        </w:rPr>
        <w:t xml:space="preserve">пунктами 6, 9 и 34 части 1 статьи 93 ФЗ-44 необходимо направить в </w:t>
      </w:r>
      <w:r w:rsidRPr="005B3AD6">
        <w:rPr>
          <w:rFonts w:ascii="Times New Roman" w:hAnsi="Times New Roman" w:cs="Times New Roman"/>
          <w:sz w:val="26"/>
          <w:szCs w:val="26"/>
        </w:rPr>
        <w:t xml:space="preserve">Министерство финансов Чеченской Республики. </w:t>
      </w:r>
    </w:p>
    <w:p w:rsidR="00453A4E" w:rsidRPr="005B3AD6" w:rsidRDefault="0029077A" w:rsidP="0029077A">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информации </w:t>
      </w:r>
      <w:r w:rsidR="005B3AD6" w:rsidRPr="005B3AD6">
        <w:rPr>
          <w:rFonts w:ascii="Times New Roman" w:hAnsi="Times New Roman" w:cs="Times New Roman"/>
          <w:sz w:val="26"/>
          <w:szCs w:val="26"/>
        </w:rPr>
        <w:t>из</w:t>
      </w:r>
      <w:r w:rsidRPr="005B3AD6">
        <w:rPr>
          <w:rFonts w:ascii="Times New Roman" w:hAnsi="Times New Roman" w:cs="Times New Roman"/>
          <w:sz w:val="26"/>
          <w:szCs w:val="26"/>
        </w:rPr>
        <w:t xml:space="preserve"> раздел</w:t>
      </w:r>
      <w:r w:rsidR="005B3AD6" w:rsidRPr="005B3AD6">
        <w:rPr>
          <w:rFonts w:ascii="Times New Roman" w:hAnsi="Times New Roman" w:cs="Times New Roman"/>
          <w:sz w:val="26"/>
          <w:szCs w:val="26"/>
        </w:rPr>
        <w:t>а</w:t>
      </w:r>
      <w:r w:rsidRPr="005B3AD6">
        <w:rPr>
          <w:rFonts w:ascii="Times New Roman" w:hAnsi="Times New Roman" w:cs="Times New Roman"/>
          <w:sz w:val="26"/>
          <w:szCs w:val="26"/>
        </w:rPr>
        <w:t xml:space="preserve"> </w:t>
      </w:r>
      <w:r w:rsidRPr="005B3AD6">
        <w:rPr>
          <w:rFonts w:ascii="Times New Roman" w:eastAsia="Calibri" w:hAnsi="Times New Roman" w:cs="Times New Roman"/>
          <w:bCs/>
          <w:sz w:val="26"/>
          <w:szCs w:val="26"/>
        </w:rPr>
        <w:t xml:space="preserve">«Закупки» </w:t>
      </w:r>
      <w:r w:rsidRPr="005B3AD6">
        <w:rPr>
          <w:rFonts w:ascii="Times New Roman" w:hAnsi="Times New Roman" w:cs="Times New Roman"/>
          <w:sz w:val="26"/>
          <w:szCs w:val="26"/>
        </w:rPr>
        <w:t xml:space="preserve">ЕИС в сфере закупок </w:t>
      </w:r>
      <w:r w:rsidRPr="005B3AD6">
        <w:rPr>
          <w:rFonts w:ascii="Times New Roman" w:eastAsiaTheme="minorHAnsi" w:hAnsi="Times New Roman" w:cs="Times New Roman"/>
          <w:sz w:val="26"/>
          <w:szCs w:val="26"/>
          <w:lang w:eastAsia="en-US"/>
        </w:rPr>
        <w:t>ГКУ «Управление»</w:t>
      </w:r>
      <w:r w:rsidRPr="005B3AD6">
        <w:rPr>
          <w:rFonts w:ascii="Times New Roman" w:hAnsi="Times New Roman" w:cs="Times New Roman"/>
          <w:sz w:val="26"/>
          <w:szCs w:val="26"/>
        </w:rPr>
        <w:t xml:space="preserve"> за 2017 году размещено 26 извещений об осуществлении закупок, из них 20 извещений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о </w:t>
      </w:r>
      <w:r w:rsidR="00EB0C04" w:rsidRPr="005B3AD6">
        <w:rPr>
          <w:rFonts w:ascii="Times New Roman" w:hAnsi="Times New Roman" w:cs="Times New Roman"/>
          <w:sz w:val="26"/>
          <w:szCs w:val="26"/>
        </w:rPr>
        <w:t xml:space="preserve">проведении </w:t>
      </w:r>
      <w:r w:rsidRPr="005B3AD6">
        <w:rPr>
          <w:rFonts w:ascii="Times New Roman" w:hAnsi="Times New Roman" w:cs="Times New Roman"/>
          <w:sz w:val="26"/>
          <w:szCs w:val="26"/>
        </w:rPr>
        <w:t xml:space="preserve">открытых аукционов в электронной форме и 6 извещений о </w:t>
      </w:r>
      <w:r w:rsidR="00EB0C04" w:rsidRPr="005B3AD6">
        <w:rPr>
          <w:rFonts w:ascii="Times New Roman" w:hAnsi="Times New Roman" w:cs="Times New Roman"/>
          <w:sz w:val="26"/>
          <w:szCs w:val="26"/>
        </w:rPr>
        <w:t xml:space="preserve">проведении </w:t>
      </w:r>
      <w:r w:rsidRPr="005B3AD6">
        <w:rPr>
          <w:rFonts w:ascii="Times New Roman" w:hAnsi="Times New Roman" w:cs="Times New Roman"/>
          <w:sz w:val="26"/>
          <w:szCs w:val="26"/>
        </w:rPr>
        <w:t>закуп</w:t>
      </w:r>
      <w:r w:rsidR="00EB0C04" w:rsidRPr="005B3AD6">
        <w:rPr>
          <w:rFonts w:ascii="Times New Roman" w:hAnsi="Times New Roman" w:cs="Times New Roman"/>
          <w:sz w:val="26"/>
          <w:szCs w:val="26"/>
        </w:rPr>
        <w:t>ок</w:t>
      </w:r>
      <w:r w:rsidRPr="005B3AD6">
        <w:rPr>
          <w:rFonts w:ascii="Times New Roman" w:hAnsi="Times New Roman" w:cs="Times New Roman"/>
          <w:sz w:val="26"/>
          <w:szCs w:val="26"/>
        </w:rPr>
        <w:t xml:space="preserve"> у единственного поста</w:t>
      </w:r>
      <w:r w:rsidR="00EB0C04" w:rsidRPr="005B3AD6">
        <w:rPr>
          <w:rFonts w:ascii="Times New Roman" w:hAnsi="Times New Roman" w:cs="Times New Roman"/>
          <w:sz w:val="26"/>
          <w:szCs w:val="26"/>
        </w:rPr>
        <w:t>вщика (подрядчика, исполнителя).</w:t>
      </w:r>
    </w:p>
    <w:p w:rsidR="0029077A" w:rsidRPr="005B3AD6" w:rsidRDefault="0029077A" w:rsidP="0029077A">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sz w:val="26"/>
          <w:szCs w:val="26"/>
        </w:rPr>
        <w:t>Выборочным м</w:t>
      </w:r>
      <w:r w:rsidR="00EB0C04" w:rsidRPr="005B3AD6">
        <w:rPr>
          <w:rFonts w:ascii="Times New Roman" w:hAnsi="Times New Roman" w:cs="Times New Roman"/>
          <w:sz w:val="26"/>
          <w:szCs w:val="26"/>
        </w:rPr>
        <w:t>етодом проверены 2 закупки у единственного поставщика (подрядчика, исполнителя), осуществленных в соответствии с пунктом 6 части 1 статьи 93 ФЗ-44.</w:t>
      </w:r>
    </w:p>
    <w:p w:rsidR="00813460" w:rsidRPr="005B3AD6" w:rsidRDefault="005768B6" w:rsidP="00813460">
      <w:pPr>
        <w:spacing w:after="0" w:line="240" w:lineRule="auto"/>
        <w:ind w:firstLine="708"/>
        <w:jc w:val="both"/>
        <w:rPr>
          <w:rFonts w:ascii="Times New Roman" w:hAnsi="Times New Roman" w:cs="Times New Roman"/>
          <w:sz w:val="26"/>
          <w:szCs w:val="26"/>
        </w:rPr>
      </w:pPr>
      <w:r w:rsidRPr="005B3AD6">
        <w:rPr>
          <w:rFonts w:ascii="Times New Roman" w:eastAsiaTheme="minorHAnsi" w:hAnsi="Times New Roman" w:cs="Times New Roman"/>
          <w:sz w:val="26"/>
          <w:szCs w:val="26"/>
          <w:lang w:eastAsia="en-US"/>
        </w:rPr>
        <w:t xml:space="preserve">ГКУ «Управление» </w:t>
      </w:r>
      <w:r w:rsidRPr="005B3AD6">
        <w:rPr>
          <w:rFonts w:ascii="Times New Roman" w:hAnsi="Times New Roman" w:cs="Times New Roman"/>
          <w:sz w:val="26"/>
          <w:szCs w:val="26"/>
        </w:rPr>
        <w:t>размещен</w:t>
      </w:r>
      <w:r w:rsidR="00EB0C04" w:rsidRPr="005B3AD6">
        <w:rPr>
          <w:rFonts w:ascii="Times New Roman" w:hAnsi="Times New Roman" w:cs="Times New Roman"/>
          <w:sz w:val="26"/>
          <w:szCs w:val="26"/>
        </w:rPr>
        <w:t>о</w:t>
      </w:r>
      <w:r w:rsidRPr="005B3AD6">
        <w:rPr>
          <w:rFonts w:ascii="Times New Roman" w:hAnsi="Times New Roman" w:cs="Times New Roman"/>
          <w:sz w:val="26"/>
          <w:szCs w:val="26"/>
        </w:rPr>
        <w:t xml:space="preserve"> 2 извещения</w:t>
      </w:r>
      <w:r w:rsidR="00813460" w:rsidRPr="005B3AD6">
        <w:rPr>
          <w:rFonts w:ascii="Times New Roman" w:eastAsiaTheme="minorHAnsi" w:hAnsi="Times New Roman" w:cs="Times New Roman"/>
          <w:sz w:val="26"/>
          <w:szCs w:val="26"/>
          <w:lang w:eastAsia="en-US"/>
        </w:rPr>
        <w:t xml:space="preserve"> </w:t>
      </w:r>
      <w:r w:rsidRPr="005B3AD6">
        <w:rPr>
          <w:rFonts w:ascii="Times New Roman" w:eastAsiaTheme="minorHAnsi" w:hAnsi="Times New Roman" w:cs="Times New Roman"/>
          <w:sz w:val="26"/>
          <w:szCs w:val="26"/>
          <w:lang w:eastAsia="en-US"/>
        </w:rPr>
        <w:t>19</w:t>
      </w:r>
      <w:r w:rsidR="00813460" w:rsidRPr="005B3AD6">
        <w:rPr>
          <w:rFonts w:ascii="Times New Roman" w:eastAsiaTheme="minorHAnsi" w:hAnsi="Times New Roman" w:cs="Times New Roman"/>
          <w:sz w:val="26"/>
          <w:szCs w:val="26"/>
          <w:lang w:eastAsia="en-US"/>
        </w:rPr>
        <w:t xml:space="preserve">.04.2017 года </w:t>
      </w:r>
      <w:r w:rsidRPr="005B3AD6">
        <w:rPr>
          <w:rFonts w:ascii="Times New Roman" w:hAnsi="Times New Roman" w:cs="Times New Roman"/>
          <w:sz w:val="26"/>
          <w:szCs w:val="26"/>
        </w:rPr>
        <w:t xml:space="preserve">№ </w:t>
      </w:r>
      <w:hyperlink r:id="rId24" w:tgtFrame="_blank" w:history="1">
        <w:r w:rsidRPr="005B3AD6">
          <w:rPr>
            <w:rStyle w:val="a5"/>
            <w:rFonts w:ascii="Times New Roman" w:hAnsi="Times New Roman" w:cs="Times New Roman"/>
            <w:bCs/>
            <w:color w:val="auto"/>
            <w:sz w:val="26"/>
            <w:szCs w:val="26"/>
            <w:u w:val="none"/>
          </w:rPr>
          <w:t>0894500002417000001</w:t>
        </w:r>
      </w:hyperlink>
      <w:r w:rsidRPr="005B3AD6">
        <w:rPr>
          <w:rStyle w:val="a5"/>
          <w:rFonts w:ascii="Times New Roman" w:hAnsi="Times New Roman" w:cs="Times New Roman"/>
          <w:bCs/>
          <w:color w:val="auto"/>
          <w:sz w:val="26"/>
          <w:szCs w:val="26"/>
          <w:u w:val="none"/>
        </w:rPr>
        <w:t xml:space="preserve"> </w:t>
      </w:r>
      <w:r w:rsidR="0029077A" w:rsidRPr="005B3AD6">
        <w:rPr>
          <w:rStyle w:val="a5"/>
          <w:rFonts w:ascii="Times New Roman" w:hAnsi="Times New Roman" w:cs="Times New Roman"/>
          <w:bCs/>
          <w:color w:val="auto"/>
          <w:sz w:val="26"/>
          <w:szCs w:val="26"/>
          <w:u w:val="none"/>
        </w:rPr>
        <w:br/>
      </w:r>
      <w:r w:rsidRPr="005B3AD6">
        <w:rPr>
          <w:rFonts w:ascii="Times New Roman" w:hAnsi="Times New Roman" w:cs="Times New Roman"/>
          <w:sz w:val="26"/>
          <w:szCs w:val="26"/>
        </w:rPr>
        <w:t xml:space="preserve">и № </w:t>
      </w:r>
      <w:r w:rsidRPr="005B3AD6">
        <w:rPr>
          <w:rFonts w:ascii="Times New Roman" w:hAnsi="Times New Roman" w:cs="Times New Roman"/>
          <w:bCs/>
          <w:sz w:val="26"/>
          <w:szCs w:val="26"/>
        </w:rPr>
        <w:t>0894500002417000002</w:t>
      </w:r>
      <w:r w:rsidR="00813460" w:rsidRPr="005B3AD6">
        <w:rPr>
          <w:rFonts w:ascii="Times New Roman" w:hAnsi="Times New Roman" w:cs="Times New Roman"/>
          <w:sz w:val="26"/>
          <w:szCs w:val="26"/>
        </w:rPr>
        <w:t xml:space="preserve"> о закупке у единственного поставщика (подрядчика, исполнителя) </w:t>
      </w:r>
      <w:r w:rsidR="00F56AEF" w:rsidRPr="005B3AD6">
        <w:rPr>
          <w:rFonts w:ascii="Times New Roman" w:hAnsi="Times New Roman" w:cs="Times New Roman"/>
          <w:sz w:val="26"/>
          <w:szCs w:val="26"/>
        </w:rPr>
        <w:br/>
      </w:r>
      <w:r w:rsidR="00813460" w:rsidRPr="005B3AD6">
        <w:rPr>
          <w:rFonts w:ascii="Times New Roman" w:hAnsi="Times New Roman" w:cs="Times New Roman"/>
          <w:sz w:val="26"/>
          <w:szCs w:val="26"/>
        </w:rPr>
        <w:t xml:space="preserve">в соответствии с пунктом 6 части 1 статьи 93 ФЗ-44 на оказание услуг охраны </w:t>
      </w:r>
      <w:r w:rsidR="005B3AD6" w:rsidRPr="005B3AD6">
        <w:rPr>
          <w:rFonts w:ascii="Times New Roman" w:hAnsi="Times New Roman" w:cs="Times New Roman"/>
          <w:sz w:val="26"/>
          <w:szCs w:val="26"/>
        </w:rPr>
        <w:br/>
      </w:r>
      <w:r w:rsidRPr="005B3AD6">
        <w:rPr>
          <w:rFonts w:ascii="Times New Roman" w:eastAsiaTheme="minorHAnsi" w:hAnsi="Times New Roman" w:cs="Times New Roman"/>
          <w:sz w:val="26"/>
          <w:szCs w:val="26"/>
          <w:lang w:eastAsia="en-US"/>
        </w:rPr>
        <w:t>ГКУ «Управление»</w:t>
      </w:r>
      <w:r w:rsidR="00813460" w:rsidRPr="005B3AD6">
        <w:rPr>
          <w:rFonts w:ascii="Times New Roman" w:eastAsiaTheme="minorHAnsi" w:hAnsi="Times New Roman" w:cs="Times New Roman"/>
          <w:sz w:val="26"/>
          <w:szCs w:val="26"/>
          <w:lang w:eastAsia="en-US"/>
        </w:rPr>
        <w:t xml:space="preserve"> </w:t>
      </w:r>
      <w:r w:rsidR="00813460" w:rsidRPr="005B3AD6">
        <w:rPr>
          <w:rFonts w:ascii="Times New Roman" w:hAnsi="Times New Roman" w:cs="Times New Roman"/>
          <w:sz w:val="26"/>
          <w:szCs w:val="26"/>
        </w:rPr>
        <w:t xml:space="preserve">на сумму </w:t>
      </w:r>
      <w:r w:rsidR="00FC12C3" w:rsidRPr="005B3AD6">
        <w:rPr>
          <w:rFonts w:ascii="Times New Roman" w:hAnsi="Times New Roman" w:cs="Times New Roman"/>
          <w:bCs/>
          <w:sz w:val="26"/>
          <w:szCs w:val="26"/>
        </w:rPr>
        <w:t>2 496 240 руб. 00 коп</w:t>
      </w:r>
      <w:proofErr w:type="gramStart"/>
      <w:r w:rsidR="00FC12C3" w:rsidRPr="005B3AD6">
        <w:rPr>
          <w:rFonts w:ascii="Times New Roman" w:hAnsi="Times New Roman" w:cs="Times New Roman"/>
          <w:bCs/>
          <w:sz w:val="26"/>
          <w:szCs w:val="26"/>
        </w:rPr>
        <w:t>.</w:t>
      </w:r>
      <w:proofErr w:type="gramEnd"/>
      <w:r w:rsidR="00FC12C3" w:rsidRPr="005B3AD6">
        <w:rPr>
          <w:rFonts w:ascii="Times New Roman" w:hAnsi="Times New Roman" w:cs="Times New Roman"/>
          <w:bCs/>
          <w:sz w:val="26"/>
          <w:szCs w:val="26"/>
        </w:rPr>
        <w:t xml:space="preserve"> и 2 912 280 </w:t>
      </w:r>
      <w:r w:rsidR="00FC12C3" w:rsidRPr="005B3AD6">
        <w:rPr>
          <w:rFonts w:ascii="Times New Roman" w:hAnsi="Times New Roman" w:cs="Times New Roman"/>
          <w:sz w:val="26"/>
          <w:szCs w:val="26"/>
        </w:rPr>
        <w:t>руб. 00 коп.</w:t>
      </w:r>
      <w:r w:rsidR="00813460" w:rsidRPr="005B3AD6">
        <w:rPr>
          <w:rFonts w:ascii="Times New Roman" w:hAnsi="Times New Roman" w:cs="Times New Roman"/>
          <w:sz w:val="26"/>
          <w:szCs w:val="26"/>
        </w:rPr>
        <w:t xml:space="preserve"> </w:t>
      </w:r>
    </w:p>
    <w:p w:rsidR="00813460" w:rsidRPr="005B3AD6" w:rsidRDefault="00813460" w:rsidP="00813460">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статье 42 ФЗ-44 заказчик обязан разместить извещение об осуществлении закупки в единой информационной системе, если иное не предусмотрено ФЗ-44. </w:t>
      </w:r>
    </w:p>
    <w:p w:rsidR="00F433E3" w:rsidRPr="004727F2" w:rsidRDefault="00813460" w:rsidP="00F433E3">
      <w:pPr>
        <w:spacing w:after="0" w:line="240" w:lineRule="auto"/>
        <w:ind w:firstLine="709"/>
        <w:jc w:val="both"/>
        <w:rPr>
          <w:rFonts w:ascii="Times New Roman" w:hAnsi="Times New Roman" w:cs="Times New Roman"/>
          <w:bCs/>
          <w:sz w:val="26"/>
          <w:szCs w:val="26"/>
        </w:rPr>
      </w:pPr>
      <w:r w:rsidRPr="005B3AD6">
        <w:rPr>
          <w:rFonts w:ascii="Times New Roman" w:hAnsi="Times New Roman" w:cs="Times New Roman"/>
          <w:sz w:val="26"/>
          <w:szCs w:val="26"/>
        </w:rPr>
        <w:t>По результатам осуществления данн</w:t>
      </w:r>
      <w:r w:rsidR="00FC12C3" w:rsidRPr="005B3AD6">
        <w:rPr>
          <w:rFonts w:ascii="Times New Roman" w:hAnsi="Times New Roman" w:cs="Times New Roman"/>
          <w:sz w:val="26"/>
          <w:szCs w:val="26"/>
        </w:rPr>
        <w:t>ых</w:t>
      </w:r>
      <w:r w:rsidRPr="005B3AD6">
        <w:rPr>
          <w:rFonts w:ascii="Times New Roman" w:hAnsi="Times New Roman" w:cs="Times New Roman"/>
          <w:sz w:val="26"/>
          <w:szCs w:val="26"/>
        </w:rPr>
        <w:t xml:space="preserve"> закуп</w:t>
      </w:r>
      <w:r w:rsidR="00FC12C3" w:rsidRPr="005B3AD6">
        <w:rPr>
          <w:rFonts w:ascii="Times New Roman" w:hAnsi="Times New Roman" w:cs="Times New Roman"/>
          <w:sz w:val="26"/>
          <w:szCs w:val="26"/>
        </w:rPr>
        <w:t>ок</w:t>
      </w:r>
      <w:r w:rsidRPr="005B3AD6">
        <w:rPr>
          <w:rFonts w:ascii="Times New Roman" w:hAnsi="Times New Roman" w:cs="Times New Roman"/>
          <w:sz w:val="26"/>
          <w:szCs w:val="26"/>
        </w:rPr>
        <w:t xml:space="preserve"> (Реестровы</w:t>
      </w:r>
      <w:r w:rsidR="004311F2" w:rsidRPr="005B3AD6">
        <w:rPr>
          <w:rFonts w:ascii="Times New Roman" w:hAnsi="Times New Roman" w:cs="Times New Roman"/>
          <w:sz w:val="26"/>
          <w:szCs w:val="26"/>
        </w:rPr>
        <w:t>е</w:t>
      </w:r>
      <w:r w:rsidRPr="005B3AD6">
        <w:rPr>
          <w:rFonts w:ascii="Times New Roman" w:hAnsi="Times New Roman" w:cs="Times New Roman"/>
          <w:sz w:val="26"/>
          <w:szCs w:val="26"/>
        </w:rPr>
        <w:t xml:space="preserve"> номер</w:t>
      </w:r>
      <w:r w:rsidR="004311F2" w:rsidRPr="005B3AD6">
        <w:rPr>
          <w:rFonts w:ascii="Times New Roman" w:hAnsi="Times New Roman" w:cs="Times New Roman"/>
          <w:sz w:val="26"/>
          <w:szCs w:val="26"/>
        </w:rPr>
        <w:t>а</w:t>
      </w:r>
      <w:r w:rsidRPr="005B3AD6">
        <w:rPr>
          <w:rFonts w:ascii="Times New Roman" w:hAnsi="Times New Roman" w:cs="Times New Roman"/>
          <w:sz w:val="26"/>
          <w:szCs w:val="26"/>
        </w:rPr>
        <w:t xml:space="preserve"> закуп</w:t>
      </w:r>
      <w:r w:rsidR="004311F2" w:rsidRPr="005B3AD6">
        <w:rPr>
          <w:rFonts w:ascii="Times New Roman" w:hAnsi="Times New Roman" w:cs="Times New Roman"/>
          <w:sz w:val="26"/>
          <w:szCs w:val="26"/>
        </w:rPr>
        <w:t>ок</w:t>
      </w:r>
      <w:r w:rsidRPr="005B3AD6">
        <w:rPr>
          <w:rFonts w:ascii="Times New Roman" w:hAnsi="Times New Roman" w:cs="Times New Roman"/>
          <w:sz w:val="26"/>
          <w:szCs w:val="26"/>
        </w:rPr>
        <w:t xml:space="preserve"> в ЕИС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в сфере закупок </w:t>
      </w:r>
      <w:hyperlink r:id="rId25" w:tgtFrame="_blank" w:history="1">
        <w:r w:rsidR="00FC12C3" w:rsidRPr="005B3AD6">
          <w:rPr>
            <w:rStyle w:val="a5"/>
            <w:rFonts w:ascii="Times New Roman" w:hAnsi="Times New Roman" w:cs="Times New Roman"/>
            <w:bCs/>
            <w:color w:val="auto"/>
            <w:sz w:val="26"/>
            <w:szCs w:val="26"/>
            <w:u w:val="none"/>
          </w:rPr>
          <w:t>0894500002417000001</w:t>
        </w:r>
      </w:hyperlink>
      <w:r w:rsidR="00FC12C3" w:rsidRPr="005B3AD6">
        <w:rPr>
          <w:rStyle w:val="a5"/>
          <w:rFonts w:ascii="Times New Roman" w:hAnsi="Times New Roman" w:cs="Times New Roman"/>
          <w:bCs/>
          <w:color w:val="auto"/>
          <w:sz w:val="26"/>
          <w:szCs w:val="26"/>
          <w:u w:val="none"/>
        </w:rPr>
        <w:t xml:space="preserve"> </w:t>
      </w:r>
      <w:r w:rsidR="004311F2" w:rsidRPr="005B3AD6">
        <w:rPr>
          <w:rFonts w:ascii="Times New Roman" w:hAnsi="Times New Roman" w:cs="Times New Roman"/>
          <w:sz w:val="26"/>
          <w:szCs w:val="26"/>
        </w:rPr>
        <w:t xml:space="preserve">и </w:t>
      </w:r>
      <w:r w:rsidR="00FC12C3" w:rsidRPr="005B3AD6">
        <w:rPr>
          <w:rFonts w:ascii="Times New Roman" w:hAnsi="Times New Roman" w:cs="Times New Roman"/>
          <w:bCs/>
          <w:sz w:val="26"/>
          <w:szCs w:val="26"/>
        </w:rPr>
        <w:t>0894500002417000002</w:t>
      </w:r>
      <w:r w:rsidR="004311F2" w:rsidRPr="005B3AD6">
        <w:rPr>
          <w:rFonts w:ascii="Times New Roman" w:hAnsi="Times New Roman" w:cs="Times New Roman"/>
          <w:sz w:val="26"/>
          <w:szCs w:val="26"/>
        </w:rPr>
        <w:t xml:space="preserve">) </w:t>
      </w:r>
      <w:r w:rsidR="004311F2" w:rsidRPr="005B3AD6">
        <w:rPr>
          <w:rFonts w:ascii="Times New Roman" w:eastAsiaTheme="minorHAnsi" w:hAnsi="Times New Roman" w:cs="Times New Roman"/>
          <w:sz w:val="26"/>
          <w:szCs w:val="26"/>
          <w:lang w:eastAsia="en-US"/>
        </w:rPr>
        <w:t xml:space="preserve">ГКУ </w:t>
      </w:r>
      <w:r w:rsidR="00FC12C3" w:rsidRPr="005B3AD6">
        <w:rPr>
          <w:rFonts w:ascii="Times New Roman" w:eastAsiaTheme="minorHAnsi" w:hAnsi="Times New Roman" w:cs="Times New Roman"/>
          <w:sz w:val="26"/>
          <w:szCs w:val="26"/>
          <w:lang w:eastAsia="en-US"/>
        </w:rPr>
        <w:t>«Управление»</w:t>
      </w:r>
      <w:r w:rsidRPr="005B3AD6">
        <w:rPr>
          <w:rFonts w:ascii="Times New Roman" w:hAnsi="Times New Roman" w:cs="Times New Roman"/>
          <w:sz w:val="26"/>
          <w:szCs w:val="26"/>
        </w:rPr>
        <w:t xml:space="preserve"> </w:t>
      </w:r>
      <w:r w:rsidR="005B3AD6" w:rsidRPr="005B3AD6">
        <w:rPr>
          <w:rFonts w:ascii="Times New Roman" w:hAnsi="Times New Roman" w:cs="Times New Roman"/>
          <w:sz w:val="26"/>
          <w:szCs w:val="26"/>
        </w:rPr>
        <w:br/>
      </w:r>
      <w:r w:rsidR="004311F2" w:rsidRPr="005B3AD6">
        <w:rPr>
          <w:rFonts w:ascii="Times New Roman" w:hAnsi="Times New Roman" w:cs="Times New Roman"/>
          <w:sz w:val="26"/>
          <w:szCs w:val="26"/>
        </w:rPr>
        <w:t xml:space="preserve">с Отделами </w:t>
      </w:r>
      <w:r w:rsidR="00F433E3" w:rsidRPr="005B3AD6">
        <w:rPr>
          <w:rFonts w:ascii="Times New Roman" w:hAnsi="Times New Roman" w:cs="Times New Roman"/>
          <w:sz w:val="26"/>
          <w:szCs w:val="26"/>
        </w:rPr>
        <w:t>вневедомственной охраны по г. Грозный и Грозненскому району филиалов-Федерального государственного казенного учреждения «УВО ВНГ России по Чеченской Республики (далее – ОВО по г. Грозный ФФГКУ «УВО ВНГ России по ЧР» и ОВО по Грозненскому району ФФГКУ «УВО ВНГ России по ЧР»)</w:t>
      </w:r>
      <w:r w:rsidRPr="005B3AD6">
        <w:rPr>
          <w:rFonts w:ascii="Times New Roman" w:hAnsi="Times New Roman" w:cs="Times New Roman"/>
          <w:sz w:val="26"/>
          <w:szCs w:val="26"/>
        </w:rPr>
        <w:t xml:space="preserve"> </w:t>
      </w:r>
      <w:r w:rsidR="00F433E3" w:rsidRPr="005B3AD6">
        <w:rPr>
          <w:rFonts w:ascii="Times New Roman" w:hAnsi="Times New Roman" w:cs="Times New Roman"/>
          <w:sz w:val="26"/>
          <w:szCs w:val="26"/>
        </w:rPr>
        <w:t xml:space="preserve">без нарушения установленных сроков абзацем 1 части 2 статьи 93 ФЗ-44 заключены государственные контракты № 01-ГК </w:t>
      </w:r>
      <w:r w:rsidR="00EC296E">
        <w:rPr>
          <w:rFonts w:ascii="Times New Roman" w:hAnsi="Times New Roman" w:cs="Times New Roman"/>
          <w:sz w:val="26"/>
          <w:szCs w:val="26"/>
        </w:rPr>
        <w:br/>
      </w:r>
      <w:r w:rsidR="00F433E3" w:rsidRPr="005B3AD6">
        <w:rPr>
          <w:rFonts w:ascii="Times New Roman" w:hAnsi="Times New Roman" w:cs="Times New Roman"/>
          <w:sz w:val="26"/>
          <w:szCs w:val="26"/>
        </w:rPr>
        <w:t>от 25.04.2017 года и № 02-ГК от 02.05.2017 года</w:t>
      </w:r>
      <w:r w:rsidR="00F433E3" w:rsidRPr="005B3AD6">
        <w:rPr>
          <w:rFonts w:ascii="Times New Roman" w:hAnsi="Times New Roman" w:cs="Times New Roman"/>
          <w:bCs/>
          <w:sz w:val="26"/>
          <w:szCs w:val="26"/>
        </w:rPr>
        <w:t>.</w:t>
      </w:r>
      <w:r w:rsidR="0029077A" w:rsidRPr="004727F2">
        <w:rPr>
          <w:rFonts w:ascii="Times New Roman" w:hAnsi="Times New Roman" w:cs="Times New Roman"/>
          <w:bCs/>
          <w:sz w:val="26"/>
          <w:szCs w:val="26"/>
        </w:rPr>
        <w:t xml:space="preserve"> </w:t>
      </w:r>
    </w:p>
    <w:p w:rsidR="005B3AD6" w:rsidRPr="005B3AD6" w:rsidRDefault="00D80555" w:rsidP="00D80555">
      <w:pPr>
        <w:spacing w:after="0" w:line="240" w:lineRule="auto"/>
        <w:ind w:firstLine="708"/>
        <w:jc w:val="both"/>
        <w:rPr>
          <w:rFonts w:ascii="Times New Roman" w:hAnsi="Times New Roman" w:cs="Times New Roman"/>
          <w:sz w:val="26"/>
          <w:szCs w:val="26"/>
        </w:rPr>
      </w:pPr>
      <w:r w:rsidRPr="005B3AD6">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r w:rsidRPr="005B3AD6">
        <w:rPr>
          <w:rFonts w:ascii="Times New Roman" w:hAnsi="Times New Roman" w:cs="Times New Roman"/>
          <w:sz w:val="26"/>
          <w:szCs w:val="26"/>
        </w:rPr>
        <w:t xml:space="preserve"> </w:t>
      </w:r>
    </w:p>
    <w:p w:rsidR="005B3AD6" w:rsidRPr="005B3AD6" w:rsidRDefault="00813460" w:rsidP="00D80555">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bCs/>
          <w:sz w:val="26"/>
          <w:szCs w:val="26"/>
        </w:rPr>
        <w:t>Согласно части 2 статьи 24 ФЗ-44 к</w:t>
      </w:r>
      <w:r w:rsidRPr="005B3AD6">
        <w:rPr>
          <w:rFonts w:ascii="Times New Roman" w:hAnsi="Times New Roman" w:cs="Times New Roman"/>
          <w:sz w:val="26"/>
          <w:szCs w:val="26"/>
        </w:rPr>
        <w:t xml:space="preserve">онкурентными способами определения поставщиков (подрядчиков, исполнителей) являются конкурсы (открытый конкурс, конкурс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с ограниченным участием, двухэтапный конкурс, закрытый конкурс, закрытый конкурс </w:t>
      </w:r>
    </w:p>
    <w:p w:rsidR="00813460" w:rsidRPr="004727F2" w:rsidRDefault="00813460" w:rsidP="00D80555">
      <w:pPr>
        <w:spacing w:after="0" w:line="240" w:lineRule="auto"/>
        <w:ind w:firstLine="708"/>
        <w:jc w:val="both"/>
        <w:rPr>
          <w:rFonts w:ascii="Times New Roman" w:hAnsi="Times New Roman" w:cs="Times New Roman"/>
          <w:sz w:val="26"/>
          <w:szCs w:val="26"/>
        </w:rPr>
      </w:pPr>
      <w:r w:rsidRPr="005B3AD6">
        <w:rPr>
          <w:rFonts w:ascii="Times New Roman" w:hAnsi="Times New Roman" w:cs="Times New Roman"/>
          <w:sz w:val="26"/>
          <w:szCs w:val="26"/>
        </w:rPr>
        <w:t xml:space="preserve">с ограниченным участием, закрытый двухэтапный конкурс), аукционы (аукцион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в электронной форме, закрытый аукцион), запрос котировок, запрос предложений.</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bCs/>
          <w:sz w:val="26"/>
          <w:szCs w:val="26"/>
        </w:rPr>
        <w:t xml:space="preserve">Частью 1 статьи 93 ФЗ-44 предусмотрено 48 случаев, дающих заказчику право на осуществление </w:t>
      </w:r>
      <w:r w:rsidRPr="005B3AD6">
        <w:rPr>
          <w:rFonts w:ascii="Times New Roman" w:hAnsi="Times New Roman" w:cs="Times New Roman"/>
          <w:sz w:val="26"/>
          <w:szCs w:val="26"/>
        </w:rPr>
        <w:t xml:space="preserve">закупок у единственного поставщика (подрядчика, исполнителя) без проведения конкурентных способов </w:t>
      </w:r>
      <w:r w:rsidRPr="005B3AD6">
        <w:rPr>
          <w:rFonts w:ascii="Times New Roman" w:hAnsi="Times New Roman" w:cs="Times New Roman"/>
          <w:bCs/>
          <w:sz w:val="26"/>
          <w:szCs w:val="26"/>
        </w:rPr>
        <w:t>определения поставщиков (подрядчиков, исполнителей)</w:t>
      </w:r>
      <w:r w:rsidRPr="005B3AD6">
        <w:rPr>
          <w:rFonts w:ascii="Times New Roman" w:hAnsi="Times New Roman" w:cs="Times New Roman"/>
          <w:sz w:val="26"/>
          <w:szCs w:val="26"/>
        </w:rPr>
        <w:t>.</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пункту 6 части 1 статьи 93 ФЗ-44 заказчик вправе заключить в соответствии </w:t>
      </w:r>
      <w:r w:rsidR="00B464C8" w:rsidRPr="005B3AD6">
        <w:rPr>
          <w:rFonts w:ascii="Times New Roman" w:hAnsi="Times New Roman" w:cs="Times New Roman"/>
          <w:sz w:val="26"/>
          <w:szCs w:val="26"/>
        </w:rPr>
        <w:br/>
      </w:r>
      <w:r w:rsidRPr="005B3AD6">
        <w:rPr>
          <w:rFonts w:ascii="Times New Roman" w:hAnsi="Times New Roman" w:cs="Times New Roman"/>
          <w:sz w:val="26"/>
          <w:szCs w:val="26"/>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w:t>
      </w:r>
      <w:r w:rsidR="008F4744" w:rsidRPr="005B3AD6">
        <w:rPr>
          <w:rFonts w:ascii="Times New Roman" w:hAnsi="Times New Roman" w:cs="Times New Roman"/>
          <w:sz w:val="26"/>
          <w:szCs w:val="26"/>
        </w:rPr>
        <w:t xml:space="preserve">нием, государственным унитарным </w:t>
      </w:r>
      <w:r w:rsidRPr="005B3AD6">
        <w:rPr>
          <w:rFonts w:ascii="Times New Roman" w:hAnsi="Times New Roman" w:cs="Times New Roman"/>
          <w:sz w:val="26"/>
          <w:szCs w:val="26"/>
        </w:rPr>
        <w:t>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части 13 статьи 30 </w:t>
      </w:r>
      <w:r w:rsidRPr="005B3AD6">
        <w:rPr>
          <w:rFonts w:ascii="Times New Roman" w:hAnsi="Times New Roman" w:cs="Times New Roman"/>
          <w:bCs/>
          <w:sz w:val="26"/>
          <w:szCs w:val="26"/>
        </w:rPr>
        <w:t xml:space="preserve">Федерального закона от </w:t>
      </w:r>
      <w:r w:rsidRPr="005B3AD6">
        <w:rPr>
          <w:rFonts w:ascii="Times New Roman" w:hAnsi="Times New Roman" w:cs="Times New Roman"/>
          <w:sz w:val="26"/>
          <w:szCs w:val="26"/>
        </w:rPr>
        <w:t>30 декабря 2009 года № 384-ФЗ «</w:t>
      </w:r>
      <w:r w:rsidRPr="005B3AD6">
        <w:rPr>
          <w:rFonts w:ascii="Times New Roman" w:hAnsi="Times New Roman" w:cs="Times New Roman"/>
          <w:bCs/>
          <w:sz w:val="26"/>
          <w:szCs w:val="26"/>
        </w:rPr>
        <w:t>Технический регламент о безопасности зданий и сооружений</w:t>
      </w:r>
      <w:proofErr w:type="gramStart"/>
      <w:r w:rsidRPr="005B3AD6">
        <w:rPr>
          <w:rFonts w:ascii="Times New Roman" w:hAnsi="Times New Roman" w:cs="Times New Roman"/>
          <w:bCs/>
          <w:sz w:val="26"/>
          <w:szCs w:val="26"/>
        </w:rPr>
        <w:t>»</w:t>
      </w:r>
      <w:proofErr w:type="gramEnd"/>
      <w:r w:rsidRPr="005B3AD6">
        <w:rPr>
          <w:rFonts w:ascii="Times New Roman" w:hAnsi="Times New Roman" w:cs="Times New Roman"/>
          <w:bCs/>
          <w:sz w:val="26"/>
          <w:szCs w:val="26"/>
        </w:rPr>
        <w:t xml:space="preserve"> д</w:t>
      </w:r>
      <w:r w:rsidRPr="005B3AD6">
        <w:rPr>
          <w:rFonts w:ascii="Times New Roman" w:hAnsi="Times New Roman" w:cs="Times New Roman"/>
          <w:sz w:val="26"/>
          <w:szCs w:val="26"/>
        </w:rPr>
        <w:t xml:space="preserve">ля обеспечения защиты </w:t>
      </w:r>
      <w:r w:rsidR="005B3AD6">
        <w:rPr>
          <w:rFonts w:ascii="Times New Roman" w:hAnsi="Times New Roman" w:cs="Times New Roman"/>
          <w:sz w:val="26"/>
          <w:szCs w:val="26"/>
        </w:rPr>
        <w:br/>
      </w:r>
      <w:r w:rsidRPr="005B3AD6">
        <w:rPr>
          <w:rFonts w:ascii="Times New Roman" w:hAnsi="Times New Roman" w:cs="Times New Roman"/>
          <w:sz w:val="26"/>
          <w:szCs w:val="26"/>
        </w:rPr>
        <w:t>от несанкционированного вторжения в здания и сооружения необходимо соблюдение следующих требований:</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1) в зданиях с большим количеством посетителей (зрителей), а также в зданиях образовательных, медицинских, банковских организаций,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2) в предусмотренных законодательством Российской Федерации случаях в зданиях </w:t>
      </w:r>
      <w:r w:rsidR="00B464C8" w:rsidRPr="005B3AD6">
        <w:rPr>
          <w:rFonts w:ascii="Times New Roman" w:hAnsi="Times New Roman" w:cs="Times New Roman"/>
          <w:sz w:val="26"/>
          <w:szCs w:val="26"/>
        </w:rPr>
        <w:br/>
      </w:r>
      <w:r w:rsidRPr="005B3AD6">
        <w:rPr>
          <w:rFonts w:ascii="Times New Roman" w:hAnsi="Times New Roman" w:cs="Times New Roman"/>
          <w:sz w:val="26"/>
          <w:szCs w:val="26"/>
        </w:rPr>
        <w:t>и сооружениях должны быть 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Распоряжением Правительства Российской Федерации от 02.11.2009 года № 1629-р утвержден перечень объектов, подлежащих обязательной охране полицией (далее - Перечень, утв. РП РФ от 02.11.2009 года № 1629-р). Согласно пунктам 1, 2, 3, 5, 54, 101 данного перечня объектами, подлежащими обязательной охране полицией в субъектах Российской Федерации, в частности Чеченской Республике являются:</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административные здания, занимаемые конституционными (уставными) судами субъектов Российской Федерации, верховными судами республик;</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административные здания, занимаемые районными, городскими и межрайонными судами, управлениями (отделами) Судебного департамента при Верховном Суде Российской Федерации в субъектах Российской Федерации, арбитражными апелляционными судами, арбитражными судами субъектов Российской Федерации;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административные здания, занимаемые прокуратурами субъектов Российской Федерации и приравненными к ним специализированными прокуратурами;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 административные здания, занимаемые главными следственными управлениями </w:t>
      </w:r>
      <w:r w:rsidRPr="005B3AD6">
        <w:rPr>
          <w:rFonts w:ascii="Times New Roman" w:hAnsi="Times New Roman" w:cs="Times New Roman"/>
          <w:sz w:val="26"/>
          <w:szCs w:val="26"/>
        </w:rPr>
        <w:br/>
        <w:t xml:space="preserve">и следственными управлениями Следственного комитета Российской Федерации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по субъектам Российской Федерации (в том числе их подразделениями по административным округам);</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административные здания органов государственной власти субъектов Российской Федерации, занимаемые высшим должностным лицом субъекта Российской Федерации;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здания, занимаемые избирательными комиссиями субъектов Российской Федерации;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 Подстанция 330 </w:t>
      </w:r>
      <w:proofErr w:type="spellStart"/>
      <w:r w:rsidRPr="005B3AD6">
        <w:rPr>
          <w:rFonts w:ascii="Times New Roman" w:hAnsi="Times New Roman" w:cs="Times New Roman"/>
          <w:sz w:val="26"/>
          <w:szCs w:val="26"/>
        </w:rPr>
        <w:t>кВ</w:t>
      </w:r>
      <w:proofErr w:type="spellEnd"/>
      <w:r w:rsidRPr="005B3AD6">
        <w:rPr>
          <w:rFonts w:ascii="Times New Roman" w:hAnsi="Times New Roman" w:cs="Times New Roman"/>
          <w:sz w:val="26"/>
          <w:szCs w:val="26"/>
        </w:rPr>
        <w:t xml:space="preserve"> «Грозный» (Чеченская Республика, Грозненский район, с. Комсомольское).</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Как видно из приведенного выше перечня здание </w:t>
      </w:r>
      <w:r w:rsidR="008F4744" w:rsidRPr="005B3AD6">
        <w:rPr>
          <w:rFonts w:ascii="Times New Roman" w:eastAsiaTheme="minorHAnsi" w:hAnsi="Times New Roman" w:cs="Times New Roman"/>
          <w:sz w:val="26"/>
          <w:szCs w:val="26"/>
          <w:lang w:eastAsia="en-US"/>
        </w:rPr>
        <w:t>ГКУ «Управление»</w:t>
      </w:r>
      <w:r w:rsidRPr="005B3AD6">
        <w:rPr>
          <w:rFonts w:ascii="Times New Roman" w:eastAsiaTheme="minorHAnsi" w:hAnsi="Times New Roman" w:cs="Times New Roman"/>
          <w:sz w:val="26"/>
          <w:szCs w:val="26"/>
          <w:lang w:eastAsia="en-US"/>
        </w:rPr>
        <w:t xml:space="preserve"> </w:t>
      </w:r>
      <w:r w:rsidRPr="005B3AD6">
        <w:rPr>
          <w:rFonts w:ascii="Times New Roman" w:hAnsi="Times New Roman" w:cs="Times New Roman"/>
          <w:sz w:val="26"/>
          <w:szCs w:val="26"/>
        </w:rPr>
        <w:t xml:space="preserve">не входит </w:t>
      </w:r>
      <w:r w:rsidRPr="005B3AD6">
        <w:rPr>
          <w:rFonts w:ascii="Times New Roman" w:hAnsi="Times New Roman" w:cs="Times New Roman"/>
          <w:sz w:val="26"/>
          <w:szCs w:val="26"/>
        </w:rPr>
        <w:br/>
        <w:t xml:space="preserve">в вышеуказанный перечень.  </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пункту 10 части 1 статьи 2 Федерального </w:t>
      </w:r>
      <w:r w:rsidR="0060266E" w:rsidRPr="005B3AD6">
        <w:rPr>
          <w:rFonts w:ascii="Times New Roman" w:hAnsi="Times New Roman" w:cs="Times New Roman"/>
          <w:sz w:val="26"/>
          <w:szCs w:val="26"/>
        </w:rPr>
        <w:t xml:space="preserve">закона </w:t>
      </w:r>
      <w:r w:rsidRPr="005B3AD6">
        <w:rPr>
          <w:rFonts w:ascii="Times New Roman" w:hAnsi="Times New Roman" w:cs="Times New Roman"/>
          <w:sz w:val="26"/>
          <w:szCs w:val="26"/>
        </w:rPr>
        <w:t xml:space="preserve">от 7 февраля 2011 года </w:t>
      </w:r>
      <w:r w:rsidRPr="005B3AD6">
        <w:rPr>
          <w:rFonts w:ascii="Times New Roman" w:hAnsi="Times New Roman" w:cs="Times New Roman"/>
          <w:sz w:val="26"/>
          <w:szCs w:val="26"/>
        </w:rPr>
        <w:br/>
        <w:t>№ 3-ФЗ «О полиции</w:t>
      </w:r>
      <w:proofErr w:type="gramStart"/>
      <w:r w:rsidRPr="005B3AD6">
        <w:rPr>
          <w:rFonts w:ascii="Times New Roman" w:hAnsi="Times New Roman" w:cs="Times New Roman"/>
          <w:sz w:val="26"/>
          <w:szCs w:val="26"/>
        </w:rPr>
        <w:t>»</w:t>
      </w:r>
      <w:proofErr w:type="gramEnd"/>
      <w:r w:rsidRPr="005B3AD6">
        <w:rPr>
          <w:rFonts w:ascii="Times New Roman" w:hAnsi="Times New Roman" w:cs="Times New Roman"/>
          <w:sz w:val="26"/>
          <w:szCs w:val="26"/>
        </w:rPr>
        <w:t xml:space="preserve"> (далее – Закон о полиции) в редакции Федерального закона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от 23.06.2016 года № 201-ФЗ было установлено, что одним из основных направлений деятельности полиции является охрана имущества и объектов, в том числе на договорной основе. Пункт 10 части 1 статьи 2 данного закона утратил свою силу в связи с внесением изменений в Закон о полиции Федеральный законом от 03.07.2016 года № 227-ФЗ.</w:t>
      </w:r>
      <w:r w:rsidRPr="004727F2">
        <w:rPr>
          <w:rFonts w:ascii="Times New Roman" w:hAnsi="Times New Roman" w:cs="Times New Roman"/>
          <w:sz w:val="26"/>
          <w:szCs w:val="26"/>
        </w:rPr>
        <w:t xml:space="preserve"> </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пункту 25 части 1 статьи 12 Закон о полиции в редакции Федерального закона от 23.06.2016 года № 201-ФЗ было установлено, что на полицию возлагаются обязанности </w:t>
      </w:r>
      <w:hyperlink r:id="rId26" w:history="1">
        <w:r w:rsidRPr="005B3AD6">
          <w:rPr>
            <w:rStyle w:val="a5"/>
            <w:rFonts w:ascii="Times New Roman" w:hAnsi="Times New Roman" w:cs="Times New Roman"/>
            <w:color w:val="auto"/>
            <w:sz w:val="26"/>
            <w:szCs w:val="26"/>
            <w:u w:val="none"/>
          </w:rPr>
          <w:t>охранять</w:t>
        </w:r>
      </w:hyperlink>
      <w:r w:rsidRPr="005B3AD6">
        <w:rPr>
          <w:rFonts w:ascii="Times New Roman" w:hAnsi="Times New Roman" w:cs="Times New Roman"/>
          <w:sz w:val="26"/>
          <w:szCs w:val="26"/>
        </w:rPr>
        <w:t xml:space="preserve"> на договорной основе имущество граждан и организаций, а также объекты, подлежащие обязательной охране полицией в соответствии с </w:t>
      </w:r>
      <w:hyperlink r:id="rId27" w:history="1">
        <w:r w:rsidRPr="005B3AD6">
          <w:rPr>
            <w:rStyle w:val="a5"/>
            <w:rFonts w:ascii="Times New Roman" w:hAnsi="Times New Roman" w:cs="Times New Roman"/>
            <w:color w:val="auto"/>
            <w:sz w:val="26"/>
            <w:szCs w:val="26"/>
            <w:u w:val="none"/>
          </w:rPr>
          <w:t>перечнем</w:t>
        </w:r>
      </w:hyperlink>
      <w:r w:rsidRPr="005B3AD6">
        <w:rPr>
          <w:rFonts w:ascii="Times New Roman" w:hAnsi="Times New Roman" w:cs="Times New Roman"/>
          <w:sz w:val="26"/>
          <w:szCs w:val="26"/>
        </w:rPr>
        <w:t xml:space="preserve">, утверждаемым Правительством Российской Федерации (Перечень, утв. РП РФ от 02.11.2009 года № 1629-р). Пункт 25 части 1 статьи 12 данного закона изложен в новой редакции в связи с внесением изменений в Закон о полиции Федеральный законом 03.07.2016 года № 227-ФЗ, согласно которой на полицию возлагаются обязанности обеспечивать во взаимодействии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с органами федеральной службы безопасности в порядке, устанавливаемом Правительством Российской Федерации, охрану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Следовательно, с 03.07.2016 года полиция не может охранять объекты, подлежащие обязательной охране полицией включенных в Перечень, утв. РП РФ от 02.11.2009 года </w:t>
      </w:r>
      <w:r w:rsidRPr="005B3AD6">
        <w:rPr>
          <w:rFonts w:ascii="Times New Roman" w:hAnsi="Times New Roman" w:cs="Times New Roman"/>
          <w:sz w:val="26"/>
          <w:szCs w:val="26"/>
        </w:rPr>
        <w:br/>
        <w:t xml:space="preserve">№ 1629-р, так как Распоряжение Правительства Российской Федерации от 02.11.2009 года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1629-р противоречит действующему Закону о полиции.</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Согласно пункту 1 указа Президента РФ от 5 апреля 2016 года № 157 «Вопросы Федеральной службы войск национальной гвардии Российской Федерации</w:t>
      </w:r>
      <w:proofErr w:type="gramStart"/>
      <w:r w:rsidRPr="005B3AD6">
        <w:rPr>
          <w:rFonts w:ascii="Times New Roman" w:hAnsi="Times New Roman" w:cs="Times New Roman"/>
          <w:sz w:val="26"/>
          <w:szCs w:val="26"/>
        </w:rPr>
        <w:t>»</w:t>
      </w:r>
      <w:proofErr w:type="gramEnd"/>
      <w:r w:rsidRPr="005B3AD6">
        <w:rPr>
          <w:rFonts w:ascii="Times New Roman" w:hAnsi="Times New Roman" w:cs="Times New Roman"/>
          <w:sz w:val="26"/>
          <w:szCs w:val="26"/>
        </w:rPr>
        <w:t xml:space="preserve"> (далее - Указ Президента РФ от 5 апреля 2016 года № 157) образована </w:t>
      </w:r>
      <w:hyperlink r:id="rId28" w:history="1">
        <w:r w:rsidRPr="005B3AD6">
          <w:rPr>
            <w:rStyle w:val="a5"/>
            <w:rFonts w:ascii="Times New Roman" w:hAnsi="Times New Roman" w:cs="Times New Roman"/>
            <w:color w:val="auto"/>
            <w:sz w:val="26"/>
            <w:szCs w:val="26"/>
            <w:u w:val="none"/>
          </w:rPr>
          <w:t>Федеральная служба войск национальной гвардии</w:t>
        </w:r>
      </w:hyperlink>
      <w:r w:rsidRPr="005B3AD6">
        <w:rPr>
          <w:rFonts w:ascii="Times New Roman" w:hAnsi="Times New Roman" w:cs="Times New Roman"/>
          <w:sz w:val="26"/>
          <w:szCs w:val="26"/>
        </w:rPr>
        <w:t xml:space="preserve"> Российской Федерации.</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Согласно пункту 2 Указа Президента РФ от 5 апреля 2016 года № 157 внутренние войска Министерства внутренних дел Российской Федерации преобразованы в войска национальной гвардии Российской Федерации.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подпункту «а» пункта 4 Указа Президента РФ от 5 апреля 2016 года </w:t>
      </w:r>
      <w:r w:rsidRPr="005B3AD6">
        <w:rPr>
          <w:rFonts w:ascii="Times New Roman" w:hAnsi="Times New Roman" w:cs="Times New Roman"/>
          <w:sz w:val="26"/>
          <w:szCs w:val="26"/>
        </w:rPr>
        <w:br/>
        <w:t>№ 157 в структуру Федеральной службы войск национальной гвардии Российской Федерации включена вневедомственная охрана Министерства внутренних дел Российской Федерации.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Согласно подпункту 2 пункта 1 части 1 статьи 2 Федерального закона от 3 июля 2016 года № 226-ФЗ «О войсках национальной гвардии Российской Федерации</w:t>
      </w:r>
      <w:proofErr w:type="gramStart"/>
      <w:r w:rsidRPr="005B3AD6">
        <w:rPr>
          <w:rFonts w:ascii="Times New Roman" w:hAnsi="Times New Roman" w:cs="Times New Roman"/>
          <w:sz w:val="26"/>
          <w:szCs w:val="26"/>
        </w:rPr>
        <w:t>»</w:t>
      </w:r>
      <w:proofErr w:type="gramEnd"/>
      <w:r w:rsidRPr="005B3AD6">
        <w:rPr>
          <w:rFonts w:ascii="Times New Roman" w:hAnsi="Times New Roman" w:cs="Times New Roman"/>
          <w:sz w:val="26"/>
          <w:szCs w:val="26"/>
        </w:rPr>
        <w:t xml:space="preserve"> войска национальной гвардии осуществляют охрану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Согласно подпункту 8 пункта 1 части 1 статьи 2 Федерального закона от 3 июля 2016 года № 226-ФЗ «О войсках национальной гвардии Российской Федерации</w:t>
      </w:r>
      <w:proofErr w:type="gramStart"/>
      <w:r w:rsidRPr="005B3AD6">
        <w:rPr>
          <w:rFonts w:ascii="Times New Roman" w:hAnsi="Times New Roman" w:cs="Times New Roman"/>
          <w:sz w:val="26"/>
          <w:szCs w:val="26"/>
        </w:rPr>
        <w:t>»</w:t>
      </w:r>
      <w:proofErr w:type="gramEnd"/>
      <w:r w:rsidRPr="005B3AD6">
        <w:rPr>
          <w:rFonts w:ascii="Times New Roman" w:hAnsi="Times New Roman" w:cs="Times New Roman"/>
          <w:sz w:val="26"/>
          <w:szCs w:val="26"/>
        </w:rPr>
        <w:t xml:space="preserve"> войска национальной гвардии осуществляют охрану особо важных и режимных объектов, объектов, подлежащих обязательной охране войсками национальной гвардии, в соответствии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с перечнем, утвержденным Правительством Российской Федерации, охрана имущества физических и юридических лиц по договорам.</w:t>
      </w:r>
    </w:p>
    <w:p w:rsidR="00325C9C" w:rsidRPr="005B3AD6" w:rsidRDefault="00813460" w:rsidP="00325C9C">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Таким образом, услуги по охране административного здания </w:t>
      </w:r>
      <w:r w:rsidR="00325C9C" w:rsidRPr="005B3AD6">
        <w:rPr>
          <w:rFonts w:ascii="Times New Roman" w:eastAsiaTheme="minorHAnsi" w:hAnsi="Times New Roman" w:cs="Times New Roman"/>
          <w:sz w:val="26"/>
          <w:szCs w:val="26"/>
          <w:lang w:eastAsia="en-US"/>
        </w:rPr>
        <w:t>ГКУ «Управление»</w:t>
      </w:r>
      <w:r w:rsidRPr="005B3AD6">
        <w:rPr>
          <w:rFonts w:ascii="Times New Roman" w:eastAsiaTheme="minorHAnsi" w:hAnsi="Times New Roman" w:cs="Times New Roman"/>
          <w:sz w:val="26"/>
          <w:szCs w:val="26"/>
          <w:lang w:eastAsia="en-US"/>
        </w:rPr>
        <w:t xml:space="preserve"> </w:t>
      </w:r>
      <w:r w:rsidRPr="005B3AD6">
        <w:rPr>
          <w:rFonts w:ascii="Times New Roman" w:hAnsi="Times New Roman" w:cs="Times New Roman"/>
          <w:sz w:val="26"/>
          <w:szCs w:val="26"/>
        </w:rPr>
        <w:t>мо</w:t>
      </w:r>
      <w:r w:rsidR="00325C9C" w:rsidRPr="005B3AD6">
        <w:rPr>
          <w:rFonts w:ascii="Times New Roman" w:hAnsi="Times New Roman" w:cs="Times New Roman"/>
          <w:sz w:val="26"/>
          <w:szCs w:val="26"/>
        </w:rPr>
        <w:t>гут</w:t>
      </w:r>
      <w:r w:rsidRPr="005B3AD6">
        <w:rPr>
          <w:rFonts w:ascii="Times New Roman" w:hAnsi="Times New Roman" w:cs="Times New Roman"/>
          <w:sz w:val="26"/>
          <w:szCs w:val="26"/>
        </w:rPr>
        <w:t xml:space="preserve"> оказывать </w:t>
      </w:r>
      <w:r w:rsidR="00325C9C" w:rsidRPr="005B3AD6">
        <w:rPr>
          <w:rFonts w:ascii="Times New Roman" w:hAnsi="Times New Roman" w:cs="Times New Roman"/>
          <w:sz w:val="26"/>
          <w:szCs w:val="26"/>
        </w:rPr>
        <w:t>ОВО по г. Грозный ФФГКУ «УВО ВНГ России по ЧР» и ОВО по Грозненскому району ФФГКУ «УВО ВНГ России по ЧР».</w:t>
      </w:r>
    </w:p>
    <w:p w:rsidR="00813460" w:rsidRPr="005B3AD6" w:rsidRDefault="00325C9C" w:rsidP="00325C9C">
      <w:pPr>
        <w:spacing w:after="0" w:line="240" w:lineRule="auto"/>
        <w:jc w:val="both"/>
        <w:rPr>
          <w:rFonts w:ascii="Times New Roman" w:hAnsi="Times New Roman" w:cs="Times New Roman"/>
          <w:sz w:val="26"/>
          <w:szCs w:val="26"/>
        </w:rPr>
      </w:pPr>
      <w:r w:rsidRPr="005B3AD6">
        <w:rPr>
          <w:rFonts w:ascii="Times New Roman" w:hAnsi="Times New Roman" w:cs="Times New Roman"/>
          <w:sz w:val="26"/>
          <w:szCs w:val="26"/>
        </w:rPr>
        <w:t xml:space="preserve"> </w:t>
      </w:r>
      <w:r w:rsidRPr="005B3AD6">
        <w:rPr>
          <w:rFonts w:ascii="Times New Roman" w:hAnsi="Times New Roman" w:cs="Times New Roman"/>
          <w:sz w:val="26"/>
          <w:szCs w:val="26"/>
        </w:rPr>
        <w:tab/>
      </w:r>
      <w:r w:rsidR="00813460" w:rsidRPr="005B3AD6">
        <w:rPr>
          <w:rFonts w:ascii="Times New Roman" w:hAnsi="Times New Roman" w:cs="Times New Roman"/>
          <w:sz w:val="26"/>
          <w:szCs w:val="26"/>
        </w:rPr>
        <w:t>Согласно части 3 статьи 3 Закон РФ от 11 марта 1992 года № 2487-I «О частной детективной и охранной деятельности в Российской Федерации</w:t>
      </w:r>
      <w:proofErr w:type="gramStart"/>
      <w:r w:rsidR="00813460" w:rsidRPr="005B3AD6">
        <w:rPr>
          <w:rFonts w:ascii="Times New Roman" w:hAnsi="Times New Roman" w:cs="Times New Roman"/>
          <w:sz w:val="26"/>
          <w:szCs w:val="26"/>
        </w:rPr>
        <w:t>»</w:t>
      </w:r>
      <w:proofErr w:type="gramEnd"/>
      <w:r w:rsidR="00813460" w:rsidRPr="005B3AD6">
        <w:rPr>
          <w:rFonts w:ascii="Times New Roman" w:hAnsi="Times New Roman" w:cs="Times New Roman"/>
          <w:sz w:val="26"/>
          <w:szCs w:val="26"/>
        </w:rPr>
        <w:t xml:space="preserve"> (далее – Закон РФ </w:t>
      </w:r>
      <w:r w:rsidR="005B3AD6">
        <w:rPr>
          <w:rFonts w:ascii="Times New Roman" w:hAnsi="Times New Roman" w:cs="Times New Roman"/>
          <w:sz w:val="26"/>
          <w:szCs w:val="26"/>
        </w:rPr>
        <w:br/>
      </w:r>
      <w:r w:rsidR="00813460" w:rsidRPr="005B3AD6">
        <w:rPr>
          <w:rFonts w:ascii="Times New Roman" w:hAnsi="Times New Roman" w:cs="Times New Roman"/>
          <w:sz w:val="26"/>
          <w:szCs w:val="26"/>
        </w:rPr>
        <w:t>от 11 марта 1992 года № 2487-I) частная детективная и охранная деятельность осуществляется для сыска и охраны. Согласно пункту 2 данной статьи в целях охраны разрешается предоставление услуг охраны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w:t>
      </w:r>
      <w:r w:rsidR="005B3AD6" w:rsidRPr="005B3AD6">
        <w:rPr>
          <w:rFonts w:ascii="Times New Roman" w:hAnsi="Times New Roman" w:cs="Times New Roman"/>
          <w:sz w:val="26"/>
          <w:szCs w:val="26"/>
        </w:rPr>
        <w:t xml:space="preserve"> или доверительном управлении, </w:t>
      </w:r>
      <w:r w:rsidR="00813460" w:rsidRPr="005B3AD6">
        <w:rPr>
          <w:rFonts w:ascii="Times New Roman" w:hAnsi="Times New Roman" w:cs="Times New Roman"/>
          <w:sz w:val="26"/>
          <w:szCs w:val="26"/>
        </w:rPr>
        <w:t xml:space="preserve">за исключением объектов и (или) имущества, предусмотренных </w:t>
      </w:r>
      <w:hyperlink w:anchor="sub_3037" w:history="1">
        <w:r w:rsidR="00813460" w:rsidRPr="005B3AD6">
          <w:rPr>
            <w:rStyle w:val="a5"/>
            <w:rFonts w:ascii="Times New Roman" w:hAnsi="Times New Roman" w:cs="Times New Roman"/>
            <w:color w:val="auto"/>
            <w:sz w:val="26"/>
            <w:szCs w:val="26"/>
            <w:u w:val="none"/>
          </w:rPr>
          <w:t>пунктом 7</w:t>
        </w:r>
      </w:hyperlink>
      <w:r w:rsidR="00813460" w:rsidRPr="005B3AD6">
        <w:rPr>
          <w:rFonts w:ascii="Times New Roman" w:hAnsi="Times New Roman" w:cs="Times New Roman"/>
          <w:sz w:val="26"/>
          <w:szCs w:val="26"/>
        </w:rPr>
        <w:t xml:space="preserve"> части 3 данного закона.</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пункту 5 части 1 статьи 1.1. Закона РФ от 11 марта 1992 года № 2487-I </w:t>
      </w:r>
      <w:r w:rsidRPr="005B3AD6">
        <w:rPr>
          <w:rFonts w:ascii="Times New Roman" w:hAnsi="Times New Roman" w:cs="Times New Roman"/>
          <w:bCs/>
          <w:sz w:val="26"/>
          <w:szCs w:val="26"/>
        </w:rPr>
        <w:t>объекты охраны</w:t>
      </w:r>
      <w:r w:rsidRPr="005B3AD6">
        <w:rPr>
          <w:rFonts w:ascii="Times New Roman" w:hAnsi="Times New Roman" w:cs="Times New Roman"/>
          <w:sz w:val="26"/>
          <w:szCs w:val="26"/>
        </w:rPr>
        <w:t xml:space="preserve"> - это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части 3 статьи 11 Закона РФ от 11 марта 1992 года № 2487-I частная охранная деятельность не распространяется на объекты государственной охраны </w:t>
      </w:r>
      <w:r w:rsidR="0061386A">
        <w:rPr>
          <w:rFonts w:ascii="Times New Roman" w:hAnsi="Times New Roman" w:cs="Times New Roman"/>
          <w:sz w:val="26"/>
          <w:szCs w:val="26"/>
        </w:rPr>
        <w:br/>
      </w:r>
      <w:r w:rsidRPr="005B3AD6">
        <w:rPr>
          <w:rFonts w:ascii="Times New Roman" w:hAnsi="Times New Roman" w:cs="Times New Roman"/>
          <w:sz w:val="26"/>
          <w:szCs w:val="26"/>
        </w:rPr>
        <w:t xml:space="preserve">и охраняемые объекты, предусмотренные </w:t>
      </w:r>
      <w:hyperlink r:id="rId29" w:history="1">
        <w:r w:rsidRPr="005B3AD6">
          <w:rPr>
            <w:rStyle w:val="a5"/>
            <w:rFonts w:ascii="Times New Roman" w:hAnsi="Times New Roman" w:cs="Times New Roman"/>
            <w:color w:val="auto"/>
            <w:sz w:val="26"/>
            <w:szCs w:val="26"/>
            <w:u w:val="none"/>
          </w:rPr>
          <w:t>Федеральным законом</w:t>
        </w:r>
      </w:hyperlink>
      <w:r w:rsidRPr="005B3AD6">
        <w:rPr>
          <w:rFonts w:ascii="Times New Roman" w:hAnsi="Times New Roman" w:cs="Times New Roman"/>
          <w:sz w:val="26"/>
          <w:szCs w:val="26"/>
        </w:rPr>
        <w:t xml:space="preserve"> от 27 мая 1996 года </w:t>
      </w:r>
      <w:r w:rsidR="0061386A">
        <w:rPr>
          <w:rFonts w:ascii="Times New Roman" w:hAnsi="Times New Roman" w:cs="Times New Roman"/>
          <w:sz w:val="26"/>
          <w:szCs w:val="26"/>
        </w:rPr>
        <w:br/>
      </w:r>
      <w:r w:rsidRPr="005B3AD6">
        <w:rPr>
          <w:rFonts w:ascii="Times New Roman" w:hAnsi="Times New Roman" w:cs="Times New Roman"/>
          <w:sz w:val="26"/>
          <w:szCs w:val="26"/>
        </w:rPr>
        <w:t>№ 57-ФЗ «О государственной охране», а также на объекты, перечень которых утверждается Правительством Российской Федерации.</w:t>
      </w:r>
      <w:r w:rsidRPr="004727F2">
        <w:rPr>
          <w:rFonts w:ascii="Times New Roman" w:hAnsi="Times New Roman" w:cs="Times New Roman"/>
          <w:sz w:val="26"/>
          <w:szCs w:val="26"/>
        </w:rPr>
        <w:t xml:space="preserve"> </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Постановлением Правительства Российской Федерации от 14 августа 1992 года </w:t>
      </w:r>
      <w:r w:rsidRPr="005B3AD6">
        <w:rPr>
          <w:rFonts w:ascii="Times New Roman" w:hAnsi="Times New Roman" w:cs="Times New Roman"/>
          <w:sz w:val="26"/>
          <w:szCs w:val="26"/>
        </w:rPr>
        <w:br/>
        <w:t xml:space="preserve">№ 587 «Вопросы частной детективной (сыскной) и частной охранной деятельности» утвержден Перечень объектов, на которые частная охранная деятельность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не распространяется (далее - Перечень утв. ПП РФ от 14 августа 1992 года № 587).</w:t>
      </w:r>
    </w:p>
    <w:p w:rsidR="00813460" w:rsidRPr="005B3AD6"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пункту 1 Перечня утв. ПП РФ от 14 августа 1992 года № 587 в редакции </w:t>
      </w:r>
      <w:r w:rsidRPr="005B3AD6">
        <w:rPr>
          <w:rFonts w:ascii="Times New Roman" w:hAnsi="Times New Roman" w:cs="Times New Roman"/>
          <w:sz w:val="26"/>
          <w:szCs w:val="26"/>
        </w:rPr>
        <w:br/>
        <w:t>от 9 сентября 2015 года было установлено, что в данный перечень входят здания (помещения), строения, сооружения, прилегающие к ним территории и акватории федеральных органов законодательной и исполнительной власти, органов законодательной (представительной) и исполнительной власти субъектов Российской Федерации, иных государственных органов Российской Федерации.</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Таким образом, законодатель ограничил сферу деятельности частных охранных организаций по оказанию охранных услуг, указав, что их деятельность не распространяется на объекты, подлежащие государственной охране, перечень которых утверждается Правительством Российской Федерации.</w:t>
      </w:r>
    </w:p>
    <w:p w:rsidR="00813460" w:rsidRPr="004727F2" w:rsidRDefault="001310A2" w:rsidP="00813460">
      <w:pPr>
        <w:spacing w:after="0" w:line="240" w:lineRule="auto"/>
        <w:ind w:firstLine="709"/>
        <w:jc w:val="both"/>
        <w:rPr>
          <w:rFonts w:ascii="Times New Roman" w:hAnsi="Times New Roman" w:cs="Times New Roman"/>
          <w:iCs/>
          <w:sz w:val="26"/>
          <w:szCs w:val="26"/>
        </w:rPr>
      </w:pPr>
      <w:hyperlink r:id="rId30" w:history="1">
        <w:r w:rsidR="00813460" w:rsidRPr="005B3AD6">
          <w:rPr>
            <w:rStyle w:val="a5"/>
            <w:rFonts w:ascii="Times New Roman" w:hAnsi="Times New Roman" w:cs="Times New Roman"/>
            <w:iCs/>
            <w:color w:val="auto"/>
            <w:sz w:val="26"/>
            <w:szCs w:val="26"/>
            <w:u w:val="none"/>
          </w:rPr>
          <w:t>Постановлением</w:t>
        </w:r>
      </w:hyperlink>
      <w:r w:rsidR="00813460" w:rsidRPr="005B3AD6">
        <w:rPr>
          <w:rFonts w:ascii="Times New Roman" w:hAnsi="Times New Roman" w:cs="Times New Roman"/>
          <w:iCs/>
          <w:sz w:val="26"/>
          <w:szCs w:val="26"/>
        </w:rPr>
        <w:t xml:space="preserve"> Правительства Российской Федерации от 18 марта 2017 года № 311 </w:t>
      </w:r>
      <w:r w:rsidR="00116AD9" w:rsidRPr="005B3AD6">
        <w:rPr>
          <w:rFonts w:ascii="Times New Roman" w:hAnsi="Times New Roman" w:cs="Times New Roman"/>
          <w:iCs/>
          <w:sz w:val="26"/>
          <w:szCs w:val="26"/>
        </w:rPr>
        <w:br/>
      </w:r>
      <w:r w:rsidR="00813460" w:rsidRPr="005B3AD6">
        <w:rPr>
          <w:rFonts w:ascii="Times New Roman" w:hAnsi="Times New Roman" w:cs="Times New Roman"/>
          <w:bCs/>
          <w:iCs/>
          <w:sz w:val="26"/>
          <w:szCs w:val="26"/>
        </w:rPr>
        <w:t xml:space="preserve">«О внесении изменений в приложение № 1 к постановлению Правительства Российской Федерации от 14 августа 1992 г. N 587» </w:t>
      </w:r>
      <w:r w:rsidR="00813460" w:rsidRPr="005B3AD6">
        <w:rPr>
          <w:rFonts w:ascii="Times New Roman" w:hAnsi="Times New Roman" w:cs="Times New Roman"/>
          <w:iCs/>
          <w:sz w:val="26"/>
          <w:szCs w:val="26"/>
        </w:rPr>
        <w:t>пункт 1 Перечня утв. ПП РФ от 14 августа 1992 года № 587 изложен в новой редакции, согласно которой здания (помещения), строения, сооружения, прилегающие к ним территории и акватории органов законодательной (представительной) и исполнительной власти субъектов Российской Федерации исключены из данного перечня.</w:t>
      </w:r>
    </w:p>
    <w:p w:rsidR="00813460" w:rsidRPr="004727F2"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iCs/>
          <w:sz w:val="26"/>
          <w:szCs w:val="26"/>
        </w:rPr>
        <w:t xml:space="preserve">Согласно пункту 1 Перечня утв. ПП РФ от 14 августа 1992 года № 587 в редакции </w:t>
      </w:r>
      <w:hyperlink r:id="rId31" w:history="1">
        <w:r w:rsidRPr="005B3AD6">
          <w:rPr>
            <w:rStyle w:val="a5"/>
            <w:rFonts w:ascii="Times New Roman" w:hAnsi="Times New Roman" w:cs="Times New Roman"/>
            <w:iCs/>
            <w:color w:val="auto"/>
            <w:sz w:val="26"/>
            <w:szCs w:val="26"/>
            <w:u w:val="none"/>
          </w:rPr>
          <w:t>Постановления</w:t>
        </w:r>
      </w:hyperlink>
      <w:r w:rsidRPr="005B3AD6">
        <w:rPr>
          <w:rFonts w:ascii="Times New Roman" w:hAnsi="Times New Roman" w:cs="Times New Roman"/>
          <w:iCs/>
          <w:sz w:val="26"/>
          <w:szCs w:val="26"/>
        </w:rPr>
        <w:t xml:space="preserve"> Правительства Российской Федерации от 18 марта 2017 года № 311 в данный перечень входят з</w:t>
      </w:r>
      <w:r w:rsidRPr="005B3AD6">
        <w:rPr>
          <w:rFonts w:ascii="Times New Roman" w:hAnsi="Times New Roman" w:cs="Times New Roman"/>
          <w:sz w:val="26"/>
          <w:szCs w:val="26"/>
        </w:rPr>
        <w:t xml:space="preserve">дания (помещения), строения, сооружения, прилегающие к ним территории </w:t>
      </w:r>
      <w:r w:rsidR="00B464C8" w:rsidRPr="005B3AD6">
        <w:rPr>
          <w:rFonts w:ascii="Times New Roman" w:hAnsi="Times New Roman" w:cs="Times New Roman"/>
          <w:sz w:val="26"/>
          <w:szCs w:val="26"/>
        </w:rPr>
        <w:br/>
      </w:r>
      <w:r w:rsidRPr="005B3AD6">
        <w:rPr>
          <w:rFonts w:ascii="Times New Roman" w:hAnsi="Times New Roman" w:cs="Times New Roman"/>
          <w:sz w:val="26"/>
          <w:szCs w:val="26"/>
        </w:rPr>
        <w:t>и акватории федеральных органов законодательной и исполнительной власти (за исключением зданий (помещений), строений, сооружений, прилегающих к ним территорий Управления делами Президента Российской Федерации, территориальных органов Федеральной налоговой службы), иных государственных органов Российской Федерации.</w:t>
      </w:r>
    </w:p>
    <w:p w:rsidR="00813460" w:rsidRPr="005B3AD6" w:rsidRDefault="00813460" w:rsidP="0052571C">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Изменения, внесенные Постановлением Правительства РФ от 18.03.2017 № 311, вступили в силу по истечении 7 дней после дня официального опубликования на Официальном интернет-портале правовой информации </w:t>
      </w:r>
      <w:hyperlink r:id="rId32" w:history="1">
        <w:r w:rsidRPr="005B3AD6">
          <w:rPr>
            <w:rStyle w:val="a5"/>
            <w:rFonts w:ascii="Times New Roman" w:hAnsi="Times New Roman" w:cs="Times New Roman"/>
            <w:color w:val="auto"/>
            <w:sz w:val="26"/>
            <w:szCs w:val="26"/>
            <w:u w:val="none"/>
          </w:rPr>
          <w:t>http://www.pravo.gov.ru</w:t>
        </w:r>
      </w:hyperlink>
      <w:r w:rsidRPr="005B3AD6">
        <w:rPr>
          <w:rFonts w:ascii="Times New Roman" w:hAnsi="Times New Roman" w:cs="Times New Roman"/>
          <w:sz w:val="26"/>
          <w:szCs w:val="26"/>
        </w:rPr>
        <w:t xml:space="preserve"> - 21.03.2017). Таким образом, данные изменения применяются к правоотношениям, возникающим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с </w:t>
      </w:r>
      <w:r w:rsidRPr="005B3AD6">
        <w:rPr>
          <w:rFonts w:ascii="Times New Roman" w:hAnsi="Times New Roman" w:cs="Times New Roman"/>
          <w:bCs/>
          <w:sz w:val="26"/>
          <w:szCs w:val="26"/>
        </w:rPr>
        <w:t>29.03.2017 года.</w:t>
      </w:r>
    </w:p>
    <w:p w:rsidR="00813460" w:rsidRPr="004727F2" w:rsidRDefault="00813460" w:rsidP="00813460">
      <w:pPr>
        <w:spacing w:after="0" w:line="240" w:lineRule="auto"/>
        <w:ind w:firstLine="709"/>
        <w:jc w:val="both"/>
        <w:rPr>
          <w:rFonts w:ascii="Times New Roman" w:hAnsi="Times New Roman" w:cs="Times New Roman"/>
          <w:bCs/>
          <w:sz w:val="26"/>
          <w:szCs w:val="26"/>
        </w:rPr>
      </w:pPr>
      <w:r w:rsidRPr="005B3AD6">
        <w:rPr>
          <w:rFonts w:ascii="Times New Roman" w:hAnsi="Times New Roman" w:cs="Times New Roman"/>
          <w:bCs/>
          <w:sz w:val="26"/>
          <w:szCs w:val="26"/>
        </w:rPr>
        <w:t xml:space="preserve">С учетом вышеизложенного, для </w:t>
      </w:r>
      <w:r w:rsidRPr="005B3AD6">
        <w:rPr>
          <w:rFonts w:ascii="Times New Roman" w:hAnsi="Times New Roman" w:cs="Times New Roman"/>
          <w:sz w:val="26"/>
          <w:szCs w:val="26"/>
        </w:rPr>
        <w:t xml:space="preserve">оказания услуг по охране административного здания </w:t>
      </w:r>
      <w:r w:rsidR="00B464C8" w:rsidRPr="005B3AD6">
        <w:rPr>
          <w:rFonts w:ascii="Times New Roman" w:hAnsi="Times New Roman" w:cs="Times New Roman"/>
          <w:sz w:val="26"/>
          <w:szCs w:val="26"/>
        </w:rPr>
        <w:br/>
      </w:r>
      <w:r w:rsidR="00960D85" w:rsidRPr="005B3AD6">
        <w:rPr>
          <w:rFonts w:ascii="Times New Roman" w:eastAsiaTheme="minorHAnsi" w:hAnsi="Times New Roman" w:cs="Times New Roman"/>
          <w:sz w:val="26"/>
          <w:szCs w:val="26"/>
          <w:lang w:eastAsia="en-US"/>
        </w:rPr>
        <w:t>ГКУ «Управление»</w:t>
      </w:r>
      <w:r w:rsidRPr="005B3AD6">
        <w:rPr>
          <w:rFonts w:ascii="Times New Roman" w:eastAsiaTheme="minorHAnsi" w:hAnsi="Times New Roman" w:cs="Times New Roman"/>
          <w:sz w:val="26"/>
          <w:szCs w:val="26"/>
          <w:lang w:eastAsia="en-US"/>
        </w:rPr>
        <w:t xml:space="preserve"> </w:t>
      </w:r>
      <w:r w:rsidRPr="005B3AD6">
        <w:rPr>
          <w:rFonts w:ascii="Times New Roman" w:hAnsi="Times New Roman" w:cs="Times New Roman"/>
          <w:sz w:val="26"/>
          <w:szCs w:val="26"/>
        </w:rPr>
        <w:t xml:space="preserve">необходимо осуществить закупку с </w:t>
      </w:r>
      <w:r w:rsidRPr="005B3AD6">
        <w:rPr>
          <w:rFonts w:ascii="Times New Roman" w:hAnsi="Times New Roman" w:cs="Times New Roman"/>
          <w:bCs/>
          <w:sz w:val="26"/>
          <w:szCs w:val="26"/>
        </w:rPr>
        <w:t xml:space="preserve">использованием конкурентных способов определения поставщиков (подрядчиков, исполнителей) в соответствии </w:t>
      </w:r>
      <w:r w:rsidR="005B3AD6" w:rsidRPr="005B3AD6">
        <w:rPr>
          <w:rFonts w:ascii="Times New Roman" w:hAnsi="Times New Roman" w:cs="Times New Roman"/>
          <w:bCs/>
          <w:sz w:val="26"/>
          <w:szCs w:val="26"/>
        </w:rPr>
        <w:br/>
      </w:r>
      <w:r w:rsidRPr="005B3AD6">
        <w:rPr>
          <w:rFonts w:ascii="Times New Roman" w:hAnsi="Times New Roman" w:cs="Times New Roman"/>
          <w:bCs/>
          <w:sz w:val="26"/>
          <w:szCs w:val="26"/>
        </w:rPr>
        <w:t>с требованиями частей 1 и 2 статьи 24 ФЗ-44.</w:t>
      </w:r>
    </w:p>
    <w:p w:rsidR="00813460" w:rsidRPr="005B3AD6" w:rsidRDefault="00813460" w:rsidP="00813460">
      <w:pPr>
        <w:spacing w:after="0" w:line="240" w:lineRule="auto"/>
        <w:ind w:firstLine="709"/>
        <w:jc w:val="both"/>
        <w:rPr>
          <w:rFonts w:ascii="Times New Roman" w:hAnsi="Times New Roman" w:cs="Times New Roman"/>
          <w:bCs/>
          <w:sz w:val="26"/>
          <w:szCs w:val="26"/>
        </w:rPr>
      </w:pPr>
      <w:r w:rsidRPr="005B3AD6">
        <w:rPr>
          <w:rFonts w:ascii="Times New Roman" w:hAnsi="Times New Roman" w:cs="Times New Roman"/>
          <w:bCs/>
          <w:sz w:val="26"/>
          <w:szCs w:val="26"/>
        </w:rPr>
        <w:t>Следовательно, осуществление закупки у единственн</w:t>
      </w:r>
      <w:r w:rsidR="002206F6" w:rsidRPr="005B3AD6">
        <w:rPr>
          <w:rFonts w:ascii="Times New Roman" w:hAnsi="Times New Roman" w:cs="Times New Roman"/>
          <w:bCs/>
          <w:sz w:val="26"/>
          <w:szCs w:val="26"/>
        </w:rPr>
        <w:t>ых</w:t>
      </w:r>
      <w:r w:rsidRPr="005B3AD6">
        <w:rPr>
          <w:rFonts w:ascii="Times New Roman" w:hAnsi="Times New Roman" w:cs="Times New Roman"/>
          <w:bCs/>
          <w:sz w:val="26"/>
          <w:szCs w:val="26"/>
        </w:rPr>
        <w:t xml:space="preserve"> исполнител</w:t>
      </w:r>
      <w:r w:rsidR="002206F6" w:rsidRPr="005B3AD6">
        <w:rPr>
          <w:rFonts w:ascii="Times New Roman" w:hAnsi="Times New Roman" w:cs="Times New Roman"/>
          <w:bCs/>
          <w:sz w:val="26"/>
          <w:szCs w:val="26"/>
        </w:rPr>
        <w:t>ей</w:t>
      </w:r>
      <w:r w:rsidRPr="005B3AD6">
        <w:rPr>
          <w:rFonts w:ascii="Times New Roman" w:hAnsi="Times New Roman" w:cs="Times New Roman"/>
          <w:bCs/>
          <w:sz w:val="26"/>
          <w:szCs w:val="26"/>
        </w:rPr>
        <w:t xml:space="preserve"> </w:t>
      </w:r>
      <w:r w:rsidR="002206F6" w:rsidRPr="005B3AD6">
        <w:rPr>
          <w:rFonts w:ascii="Times New Roman" w:hAnsi="Times New Roman" w:cs="Times New Roman"/>
          <w:sz w:val="26"/>
          <w:szCs w:val="26"/>
        </w:rPr>
        <w:t xml:space="preserve">ОВО по </w:t>
      </w:r>
      <w:r w:rsidR="003C4366">
        <w:rPr>
          <w:rFonts w:ascii="Times New Roman" w:hAnsi="Times New Roman" w:cs="Times New Roman"/>
          <w:sz w:val="26"/>
          <w:szCs w:val="26"/>
        </w:rPr>
        <w:br/>
      </w:r>
      <w:r w:rsidR="002206F6" w:rsidRPr="005B3AD6">
        <w:rPr>
          <w:rFonts w:ascii="Times New Roman" w:hAnsi="Times New Roman" w:cs="Times New Roman"/>
          <w:sz w:val="26"/>
          <w:szCs w:val="26"/>
        </w:rPr>
        <w:t>г. Грозный ФФГКУ «УВО ВНГ России по ЧР» и ОВО по Грозненскому району ФФГКУ «УВО ВНГ России по ЧР»</w:t>
      </w:r>
      <w:r w:rsidRPr="005B3AD6">
        <w:rPr>
          <w:rFonts w:ascii="Times New Roman" w:hAnsi="Times New Roman" w:cs="Times New Roman"/>
          <w:bCs/>
          <w:sz w:val="26"/>
          <w:szCs w:val="26"/>
        </w:rPr>
        <w:t xml:space="preserve"> в соответствии с требованиями пункта 6 части 1 статьи 93 ФЗ-44 является нарушением требований ФЗ-44. </w:t>
      </w:r>
    </w:p>
    <w:p w:rsidR="00813460" w:rsidRPr="004727F2" w:rsidRDefault="00813460" w:rsidP="00813460">
      <w:pPr>
        <w:spacing w:after="0" w:line="240" w:lineRule="auto"/>
        <w:ind w:firstLine="709"/>
        <w:jc w:val="both"/>
        <w:rPr>
          <w:rFonts w:ascii="Times New Roman" w:hAnsi="Times New Roman" w:cs="Times New Roman"/>
          <w:bCs/>
          <w:sz w:val="26"/>
          <w:szCs w:val="26"/>
        </w:rPr>
      </w:pPr>
      <w:r w:rsidRPr="005B3AD6">
        <w:rPr>
          <w:rFonts w:ascii="Times New Roman" w:hAnsi="Times New Roman" w:cs="Times New Roman"/>
          <w:bCs/>
          <w:sz w:val="26"/>
          <w:szCs w:val="26"/>
        </w:rPr>
        <w:t>В случае нарушения частей 1 и 2 статьи 24 ФЗ-44 Кодексом Российской Федерации об административных правонарушениях установлена административная ответственность согласно части 2 статьи 7.29 данного кодекса.</w:t>
      </w:r>
    </w:p>
    <w:p w:rsidR="00B401CC" w:rsidRPr="005B3AD6" w:rsidRDefault="004A21B5" w:rsidP="00B401CC">
      <w:pPr>
        <w:spacing w:after="0" w:line="240" w:lineRule="auto"/>
        <w:ind w:firstLine="709"/>
        <w:jc w:val="both"/>
        <w:rPr>
          <w:rFonts w:ascii="Times New Roman" w:hAnsi="Times New Roman" w:cs="Times New Roman"/>
          <w:bCs/>
          <w:color w:val="000000" w:themeColor="text1"/>
          <w:sz w:val="26"/>
          <w:szCs w:val="26"/>
        </w:rPr>
      </w:pPr>
      <w:r w:rsidRPr="005B3AD6">
        <w:rPr>
          <w:rFonts w:ascii="Times New Roman" w:hAnsi="Times New Roman" w:cs="Times New Roman"/>
          <w:bCs/>
          <w:color w:val="000000" w:themeColor="text1"/>
          <w:sz w:val="26"/>
          <w:szCs w:val="26"/>
        </w:rPr>
        <w:t xml:space="preserve">В действиях </w:t>
      </w:r>
      <w:r w:rsidRPr="005B3AD6">
        <w:rPr>
          <w:rFonts w:ascii="Times New Roman" w:eastAsiaTheme="minorHAnsi" w:hAnsi="Times New Roman" w:cs="Times New Roman"/>
          <w:color w:val="000000" w:themeColor="text1"/>
          <w:sz w:val="26"/>
          <w:szCs w:val="26"/>
          <w:lang w:eastAsia="en-US"/>
        </w:rPr>
        <w:t xml:space="preserve">ГКУ «Управление» </w:t>
      </w:r>
      <w:r w:rsidRPr="005B3AD6">
        <w:rPr>
          <w:rFonts w:ascii="Times New Roman" w:hAnsi="Times New Roman" w:cs="Times New Roman"/>
          <w:bCs/>
          <w:color w:val="000000" w:themeColor="text1"/>
          <w:sz w:val="26"/>
          <w:szCs w:val="26"/>
        </w:rPr>
        <w:t>содержатся признаки административного правонарушения,</w:t>
      </w:r>
      <w:r w:rsidR="00813460" w:rsidRPr="005B3AD6">
        <w:rPr>
          <w:rFonts w:ascii="Times New Roman" w:hAnsi="Times New Roman" w:cs="Times New Roman"/>
          <w:bCs/>
          <w:color w:val="000000" w:themeColor="text1"/>
          <w:sz w:val="26"/>
          <w:szCs w:val="26"/>
        </w:rPr>
        <w:t xml:space="preserve"> </w:t>
      </w:r>
      <w:r w:rsidRPr="005B3AD6">
        <w:rPr>
          <w:rFonts w:ascii="Times New Roman" w:hAnsi="Times New Roman" w:cs="Times New Roman"/>
          <w:bCs/>
          <w:color w:val="000000" w:themeColor="text1"/>
          <w:sz w:val="26"/>
          <w:szCs w:val="26"/>
        </w:rPr>
        <w:t>предусмотренные частью</w:t>
      </w:r>
      <w:r w:rsidR="00813460" w:rsidRPr="005B3AD6">
        <w:rPr>
          <w:rFonts w:ascii="Times New Roman" w:hAnsi="Times New Roman" w:cs="Times New Roman"/>
          <w:bCs/>
          <w:color w:val="000000" w:themeColor="text1"/>
          <w:sz w:val="26"/>
          <w:szCs w:val="26"/>
        </w:rPr>
        <w:t xml:space="preserve">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33" w:history="1">
        <w:r w:rsidR="00813460" w:rsidRPr="005B3AD6">
          <w:rPr>
            <w:rStyle w:val="a5"/>
            <w:rFonts w:ascii="Times New Roman" w:hAnsi="Times New Roman" w:cs="Times New Roman"/>
            <w:bCs/>
            <w:color w:val="000000" w:themeColor="text1"/>
            <w:sz w:val="26"/>
            <w:szCs w:val="26"/>
            <w:u w:val="none"/>
          </w:rPr>
          <w:t>законодательством</w:t>
        </w:r>
      </w:hyperlink>
      <w:r w:rsidR="00813460" w:rsidRPr="005B3AD6">
        <w:rPr>
          <w:rFonts w:ascii="Times New Roman" w:hAnsi="Times New Roman" w:cs="Times New Roman"/>
          <w:bCs/>
          <w:color w:val="000000" w:themeColor="text1"/>
          <w:sz w:val="26"/>
          <w:szCs w:val="26"/>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 </w:t>
      </w:r>
    </w:p>
    <w:p w:rsidR="00813460" w:rsidRPr="005B3AD6" w:rsidRDefault="00813460" w:rsidP="00B401CC">
      <w:pPr>
        <w:spacing w:after="0" w:line="240" w:lineRule="auto"/>
        <w:ind w:firstLine="709"/>
        <w:jc w:val="both"/>
        <w:rPr>
          <w:rFonts w:ascii="Times New Roman" w:hAnsi="Times New Roman" w:cs="Times New Roman"/>
          <w:bCs/>
          <w:sz w:val="26"/>
          <w:szCs w:val="26"/>
        </w:rPr>
      </w:pPr>
      <w:r w:rsidRPr="005B3AD6">
        <w:rPr>
          <w:rFonts w:ascii="Times New Roman" w:hAnsi="Times New Roman" w:cs="Times New Roman"/>
          <w:sz w:val="26"/>
          <w:szCs w:val="26"/>
        </w:rPr>
        <w:t>Согласно абзацу 3 части 2 статьи 93 Ф</w:t>
      </w:r>
      <w:r w:rsidR="00D17811" w:rsidRPr="005B3AD6">
        <w:rPr>
          <w:rFonts w:ascii="Times New Roman" w:hAnsi="Times New Roman" w:cs="Times New Roman"/>
          <w:sz w:val="26"/>
          <w:szCs w:val="26"/>
        </w:rPr>
        <w:t xml:space="preserve">З-44 при осуществлении закупки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5B3AD6">
          <w:rPr>
            <w:rStyle w:val="a5"/>
            <w:rFonts w:ascii="Times New Roman" w:hAnsi="Times New Roman" w:cs="Times New Roman"/>
            <w:color w:val="auto"/>
            <w:sz w:val="26"/>
            <w:szCs w:val="26"/>
            <w:u w:val="none"/>
          </w:rPr>
          <w:t>пунктом 6</w:t>
        </w:r>
      </w:hyperlink>
      <w:r w:rsidRPr="005B3AD6">
        <w:rPr>
          <w:rFonts w:ascii="Times New Roman" w:hAnsi="Times New Roman" w:cs="Times New Roman"/>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4 части 2 статьи 93 ФЗ-44 уведомление о такой закупке направляется при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ее осуществлении для обеспечения нужд субъекта Российской Федерации соответственно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в орган исполнительной власти субъекта Российской Федерации уполномоченный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на осуществление контроля в сфере закупок. </w:t>
      </w:r>
    </w:p>
    <w:p w:rsidR="00813460" w:rsidRPr="00C8043F" w:rsidRDefault="00813460" w:rsidP="00813460">
      <w:pPr>
        <w:spacing w:after="0" w:line="240" w:lineRule="auto"/>
        <w:ind w:firstLine="709"/>
        <w:jc w:val="both"/>
        <w:rPr>
          <w:rFonts w:ascii="Times New Roman" w:hAnsi="Times New Roman" w:cs="Times New Roman"/>
          <w:sz w:val="26"/>
          <w:szCs w:val="26"/>
        </w:rPr>
      </w:pPr>
      <w:r w:rsidRPr="005B3AD6">
        <w:rPr>
          <w:rFonts w:ascii="Times New Roman" w:hAnsi="Times New Roman" w:cs="Times New Roman"/>
          <w:sz w:val="26"/>
          <w:szCs w:val="26"/>
        </w:rPr>
        <w:t xml:space="preserve">Согласно распоряжению Правительства Чеченской Республики от 30.04.2014 года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111-р «О контрольном органе в сфере закупок</w:t>
      </w:r>
      <w:proofErr w:type="gramStart"/>
      <w:r w:rsidRPr="005B3AD6">
        <w:rPr>
          <w:rFonts w:ascii="Times New Roman" w:hAnsi="Times New Roman" w:cs="Times New Roman"/>
          <w:sz w:val="26"/>
          <w:szCs w:val="26"/>
        </w:rPr>
        <w:t>»</w:t>
      </w:r>
      <w:proofErr w:type="gramEnd"/>
      <w:r w:rsidRPr="005B3AD6">
        <w:rPr>
          <w:rFonts w:ascii="Times New Roman" w:hAnsi="Times New Roman" w:cs="Times New Roman"/>
          <w:sz w:val="26"/>
          <w:szCs w:val="26"/>
        </w:rPr>
        <w:t xml:space="preserve"> Министерство финансов Чеченской Республики определено как контрольный орган в сфере государственных закупок </w:t>
      </w:r>
      <w:r w:rsidR="005B3AD6" w:rsidRPr="005B3AD6">
        <w:rPr>
          <w:rFonts w:ascii="Times New Roman" w:hAnsi="Times New Roman" w:cs="Times New Roman"/>
          <w:sz w:val="26"/>
          <w:szCs w:val="26"/>
        </w:rPr>
        <w:br/>
      </w:r>
      <w:r w:rsidRPr="005B3AD6">
        <w:rPr>
          <w:rFonts w:ascii="Times New Roman" w:hAnsi="Times New Roman" w:cs="Times New Roman"/>
          <w:sz w:val="26"/>
          <w:szCs w:val="26"/>
        </w:rPr>
        <w:t xml:space="preserve">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w:t>
      </w:r>
      <w:r w:rsidRPr="00C8043F">
        <w:rPr>
          <w:rFonts w:ascii="Times New Roman" w:hAnsi="Times New Roman" w:cs="Times New Roman"/>
          <w:sz w:val="26"/>
          <w:szCs w:val="26"/>
        </w:rPr>
        <w:t>исполнителем) в соответствии пунктами 6 и 9 части 1 статьи 93 ФЗ-44 необходимо направить в Министерство финансов Чеченской Республики.</w:t>
      </w:r>
    </w:p>
    <w:p w:rsidR="00813460" w:rsidRPr="004727F2" w:rsidRDefault="006E5AD3" w:rsidP="00813460">
      <w:pPr>
        <w:spacing w:after="0" w:line="240" w:lineRule="auto"/>
        <w:ind w:firstLine="709"/>
        <w:jc w:val="both"/>
        <w:rPr>
          <w:rFonts w:ascii="Times New Roman" w:hAnsi="Times New Roman" w:cs="Times New Roman"/>
          <w:sz w:val="26"/>
          <w:szCs w:val="26"/>
        </w:rPr>
      </w:pPr>
      <w:r w:rsidRPr="00C8043F">
        <w:rPr>
          <w:rFonts w:ascii="Times New Roman" w:eastAsiaTheme="minorHAnsi" w:hAnsi="Times New Roman" w:cs="Times New Roman"/>
          <w:sz w:val="26"/>
          <w:szCs w:val="26"/>
          <w:lang w:eastAsia="en-US"/>
        </w:rPr>
        <w:t xml:space="preserve">ГКУ «Управление» </w:t>
      </w:r>
      <w:r w:rsidRPr="00C8043F">
        <w:rPr>
          <w:rFonts w:ascii="Times New Roman" w:hAnsi="Times New Roman" w:cs="Times New Roman"/>
          <w:sz w:val="26"/>
          <w:szCs w:val="26"/>
        </w:rPr>
        <w:t xml:space="preserve">уведомление о заключении государственного контракта № 02-ГК </w:t>
      </w:r>
      <w:r w:rsidRPr="00C8043F">
        <w:rPr>
          <w:rFonts w:ascii="Times New Roman" w:hAnsi="Times New Roman" w:cs="Times New Roman"/>
          <w:sz w:val="26"/>
          <w:szCs w:val="26"/>
        </w:rPr>
        <w:br/>
        <w:t>от 02.05.2017 года направлено в Министерство финансов Чеченской Республики без нарушения установленных сроков абзацем 3 части 2 статьи 93 ФЗ-44 03.05</w:t>
      </w:r>
      <w:r w:rsidR="00C8043F" w:rsidRPr="00C8043F">
        <w:rPr>
          <w:rFonts w:ascii="Times New Roman" w:hAnsi="Times New Roman" w:cs="Times New Roman"/>
          <w:sz w:val="26"/>
          <w:szCs w:val="26"/>
        </w:rPr>
        <w:t xml:space="preserve">.2017 года, однако уведомление </w:t>
      </w:r>
      <w:r w:rsidRPr="00C8043F">
        <w:rPr>
          <w:rFonts w:ascii="Times New Roman" w:hAnsi="Times New Roman" w:cs="Times New Roman"/>
          <w:sz w:val="26"/>
          <w:szCs w:val="26"/>
        </w:rPr>
        <w:t>о заключении государственного контракта № 01-ГК</w:t>
      </w:r>
      <w:r w:rsidR="00456454" w:rsidRPr="00C8043F">
        <w:rPr>
          <w:rFonts w:ascii="Times New Roman" w:hAnsi="Times New Roman" w:cs="Times New Roman"/>
          <w:sz w:val="26"/>
          <w:szCs w:val="26"/>
        </w:rPr>
        <w:t xml:space="preserve"> от 25.04.2017 года направлено </w:t>
      </w:r>
      <w:r w:rsidRPr="00C8043F">
        <w:rPr>
          <w:rFonts w:ascii="Times New Roman" w:hAnsi="Times New Roman" w:cs="Times New Roman"/>
          <w:sz w:val="26"/>
          <w:szCs w:val="26"/>
        </w:rPr>
        <w:t>в Министерство финансов Чеченской Республики с нарушением установленных сроков 03.05.2017 года.</w:t>
      </w:r>
    </w:p>
    <w:p w:rsidR="008D3221" w:rsidRPr="00C8043F" w:rsidRDefault="006E5AD3" w:rsidP="008D3221">
      <w:pPr>
        <w:spacing w:after="0" w:line="240" w:lineRule="auto"/>
        <w:ind w:firstLine="709"/>
        <w:jc w:val="both"/>
        <w:rPr>
          <w:rFonts w:ascii="Times New Roman" w:hAnsi="Times New Roman" w:cs="Times New Roman"/>
          <w:bCs/>
          <w:color w:val="000000" w:themeColor="text1"/>
          <w:sz w:val="26"/>
          <w:szCs w:val="26"/>
        </w:rPr>
      </w:pPr>
      <w:r w:rsidRPr="00C8043F">
        <w:rPr>
          <w:rFonts w:ascii="Times New Roman" w:hAnsi="Times New Roman" w:cs="Times New Roman"/>
          <w:bCs/>
          <w:color w:val="000000" w:themeColor="text1"/>
          <w:sz w:val="26"/>
          <w:szCs w:val="26"/>
        </w:rPr>
        <w:t xml:space="preserve">В действиях </w:t>
      </w:r>
      <w:r w:rsidRPr="00C8043F">
        <w:rPr>
          <w:rFonts w:ascii="Times New Roman" w:eastAsiaTheme="minorHAnsi" w:hAnsi="Times New Roman" w:cs="Times New Roman"/>
          <w:color w:val="000000" w:themeColor="text1"/>
          <w:sz w:val="26"/>
          <w:szCs w:val="26"/>
          <w:lang w:eastAsia="en-US"/>
        </w:rPr>
        <w:t>ГКУ «Управление»</w:t>
      </w:r>
      <w:r w:rsidRPr="00C8043F">
        <w:rPr>
          <w:rFonts w:ascii="Times New Roman" w:hAnsi="Times New Roman" w:cs="Times New Roman"/>
          <w:bCs/>
          <w:color w:val="000000" w:themeColor="text1"/>
          <w:sz w:val="26"/>
          <w:szCs w:val="26"/>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w:t>
      </w:r>
      <w:r w:rsidR="00C8043F" w:rsidRPr="00C8043F">
        <w:rPr>
          <w:rFonts w:ascii="Times New Roman" w:hAnsi="Times New Roman" w:cs="Times New Roman"/>
          <w:bCs/>
          <w:color w:val="000000" w:themeColor="text1"/>
          <w:sz w:val="26"/>
          <w:szCs w:val="26"/>
        </w:rPr>
        <w:t xml:space="preserve"> несвоевременное представление </w:t>
      </w:r>
      <w:r w:rsidRPr="00C8043F">
        <w:rPr>
          <w:rFonts w:ascii="Times New Roman" w:hAnsi="Times New Roman" w:cs="Times New Roman"/>
          <w:bCs/>
          <w:color w:val="000000" w:themeColor="text1"/>
          <w:sz w:val="26"/>
          <w:szCs w:val="26"/>
        </w:rPr>
        <w:t xml:space="preserve">в орган, уполномоченный на осуществление контроля </w:t>
      </w:r>
      <w:r w:rsidR="00C8043F" w:rsidRPr="00C8043F">
        <w:rPr>
          <w:rFonts w:ascii="Times New Roman" w:hAnsi="Times New Roman" w:cs="Times New Roman"/>
          <w:bCs/>
          <w:color w:val="000000" w:themeColor="text1"/>
          <w:sz w:val="26"/>
          <w:szCs w:val="26"/>
        </w:rPr>
        <w:br/>
      </w:r>
      <w:r w:rsidRPr="00C8043F">
        <w:rPr>
          <w:rFonts w:ascii="Times New Roman" w:hAnsi="Times New Roman" w:cs="Times New Roman"/>
          <w:bCs/>
          <w:color w:val="000000" w:themeColor="text1"/>
          <w:sz w:val="26"/>
          <w:szCs w:val="26"/>
        </w:rPr>
        <w:t xml:space="preserve">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4" w:history="1">
        <w:r w:rsidRPr="00C8043F">
          <w:rPr>
            <w:rStyle w:val="a5"/>
            <w:rFonts w:ascii="Times New Roman" w:hAnsi="Times New Roman" w:cs="Times New Roman"/>
            <w:bCs/>
            <w:color w:val="000000" w:themeColor="text1"/>
            <w:sz w:val="26"/>
            <w:szCs w:val="26"/>
            <w:u w:val="none"/>
          </w:rPr>
          <w:t>законодательством</w:t>
        </w:r>
      </w:hyperlink>
      <w:r w:rsidRPr="00C8043F">
        <w:rPr>
          <w:rFonts w:ascii="Times New Roman" w:hAnsi="Times New Roman" w:cs="Times New Roman"/>
          <w:bCs/>
          <w:color w:val="000000" w:themeColor="text1"/>
          <w:sz w:val="26"/>
          <w:szCs w:val="26"/>
        </w:rPr>
        <w:t xml:space="preserve"> Российской Федерации о контрактной системе в сфере закупок, либо представление заведомо недостоверной информации </w:t>
      </w:r>
      <w:r w:rsidR="00C8043F" w:rsidRPr="00C8043F">
        <w:rPr>
          <w:rFonts w:ascii="Times New Roman" w:hAnsi="Times New Roman" w:cs="Times New Roman"/>
          <w:bCs/>
          <w:color w:val="000000" w:themeColor="text1"/>
          <w:sz w:val="26"/>
          <w:szCs w:val="26"/>
        </w:rPr>
        <w:br/>
      </w:r>
      <w:r w:rsidRPr="00C8043F">
        <w:rPr>
          <w:rFonts w:ascii="Times New Roman" w:hAnsi="Times New Roman" w:cs="Times New Roman"/>
          <w:bCs/>
          <w:color w:val="000000" w:themeColor="text1"/>
          <w:sz w:val="26"/>
          <w:szCs w:val="26"/>
        </w:rPr>
        <w:t>и документов влечет наложение административ</w:t>
      </w:r>
      <w:r w:rsidR="00C8043F" w:rsidRPr="00C8043F">
        <w:rPr>
          <w:rFonts w:ascii="Times New Roman" w:hAnsi="Times New Roman" w:cs="Times New Roman"/>
          <w:bCs/>
          <w:color w:val="000000" w:themeColor="text1"/>
          <w:sz w:val="26"/>
          <w:szCs w:val="26"/>
        </w:rPr>
        <w:t xml:space="preserve">ного штрафа на должностных лиц </w:t>
      </w:r>
      <w:r w:rsidRPr="00C8043F">
        <w:rPr>
          <w:rFonts w:ascii="Times New Roman" w:hAnsi="Times New Roman" w:cs="Times New Roman"/>
          <w:bCs/>
          <w:color w:val="000000" w:themeColor="text1"/>
          <w:sz w:val="26"/>
          <w:szCs w:val="26"/>
        </w:rPr>
        <w:t>в размере пятнадцати тысяч рублей.</w:t>
      </w:r>
    </w:p>
    <w:p w:rsidR="004F476C" w:rsidRPr="004727F2" w:rsidRDefault="004F476C" w:rsidP="004F476C">
      <w:pPr>
        <w:spacing w:after="0" w:line="240" w:lineRule="auto"/>
        <w:ind w:firstLine="709"/>
        <w:jc w:val="both"/>
        <w:rPr>
          <w:rFonts w:ascii="Times New Roman" w:hAnsi="Times New Roman" w:cs="Times New Roman"/>
          <w:color w:val="000000" w:themeColor="text1"/>
          <w:sz w:val="26"/>
          <w:szCs w:val="26"/>
          <w:highlight w:val="red"/>
        </w:rPr>
      </w:pPr>
    </w:p>
    <w:p w:rsidR="007D3771" w:rsidRPr="004727F2" w:rsidRDefault="00813460" w:rsidP="004F476C">
      <w:pPr>
        <w:spacing w:after="0" w:line="240" w:lineRule="auto"/>
        <w:ind w:firstLine="709"/>
        <w:jc w:val="both"/>
        <w:rPr>
          <w:rFonts w:ascii="Times New Roman" w:hAnsi="Times New Roman" w:cs="Times New Roman"/>
          <w:sz w:val="26"/>
          <w:szCs w:val="26"/>
        </w:rPr>
      </w:pPr>
      <w:r w:rsidRPr="00C8043F">
        <w:rPr>
          <w:rFonts w:ascii="Times New Roman" w:hAnsi="Times New Roman" w:cs="Times New Roman"/>
          <w:sz w:val="26"/>
          <w:szCs w:val="26"/>
        </w:rPr>
        <w:t>По результатам рассмотрения данн</w:t>
      </w:r>
      <w:r w:rsidR="001F35BD" w:rsidRPr="00C8043F">
        <w:rPr>
          <w:rFonts w:ascii="Times New Roman" w:hAnsi="Times New Roman" w:cs="Times New Roman"/>
          <w:sz w:val="26"/>
          <w:szCs w:val="26"/>
        </w:rPr>
        <w:t>ых</w:t>
      </w:r>
      <w:r w:rsidRPr="00C8043F">
        <w:rPr>
          <w:rFonts w:ascii="Times New Roman" w:hAnsi="Times New Roman" w:cs="Times New Roman"/>
          <w:sz w:val="26"/>
          <w:szCs w:val="26"/>
        </w:rPr>
        <w:t xml:space="preserve"> уведомлени</w:t>
      </w:r>
      <w:r w:rsidR="001F35BD" w:rsidRPr="00C8043F">
        <w:rPr>
          <w:rFonts w:ascii="Times New Roman" w:hAnsi="Times New Roman" w:cs="Times New Roman"/>
          <w:sz w:val="26"/>
          <w:szCs w:val="26"/>
        </w:rPr>
        <w:t>й</w:t>
      </w:r>
      <w:r w:rsidRPr="00C8043F">
        <w:rPr>
          <w:rFonts w:ascii="Times New Roman" w:hAnsi="Times New Roman" w:cs="Times New Roman"/>
          <w:sz w:val="26"/>
          <w:szCs w:val="26"/>
        </w:rPr>
        <w:t xml:space="preserve"> Министерством финансов Чеченской Республики вынесено заключение от </w:t>
      </w:r>
      <w:r w:rsidR="001F35BD" w:rsidRPr="00C8043F">
        <w:rPr>
          <w:rFonts w:ascii="Times New Roman" w:hAnsi="Times New Roman" w:cs="Times New Roman"/>
          <w:sz w:val="26"/>
          <w:szCs w:val="26"/>
        </w:rPr>
        <w:t>12</w:t>
      </w:r>
      <w:r w:rsidRPr="00C8043F">
        <w:rPr>
          <w:rFonts w:ascii="Times New Roman" w:hAnsi="Times New Roman" w:cs="Times New Roman"/>
          <w:sz w:val="26"/>
          <w:szCs w:val="26"/>
        </w:rPr>
        <w:t>.0</w:t>
      </w:r>
      <w:r w:rsidR="001F35BD" w:rsidRPr="00C8043F">
        <w:rPr>
          <w:rFonts w:ascii="Times New Roman" w:hAnsi="Times New Roman" w:cs="Times New Roman"/>
          <w:sz w:val="26"/>
          <w:szCs w:val="26"/>
        </w:rPr>
        <w:t>5</w:t>
      </w:r>
      <w:r w:rsidRPr="00C8043F">
        <w:rPr>
          <w:rFonts w:ascii="Times New Roman" w:hAnsi="Times New Roman" w:cs="Times New Roman"/>
          <w:sz w:val="26"/>
          <w:szCs w:val="26"/>
        </w:rPr>
        <w:t xml:space="preserve">.2017 года определяющее наличие </w:t>
      </w:r>
      <w:r w:rsidR="00C8043F" w:rsidRPr="00C8043F">
        <w:rPr>
          <w:rFonts w:ascii="Times New Roman" w:hAnsi="Times New Roman" w:cs="Times New Roman"/>
          <w:sz w:val="26"/>
          <w:szCs w:val="26"/>
        </w:rPr>
        <w:br/>
      </w:r>
      <w:r w:rsidRPr="00C8043F">
        <w:rPr>
          <w:rFonts w:ascii="Times New Roman" w:hAnsi="Times New Roman" w:cs="Times New Roman"/>
          <w:sz w:val="26"/>
          <w:szCs w:val="26"/>
        </w:rPr>
        <w:t xml:space="preserve">в действиях </w:t>
      </w:r>
      <w:r w:rsidR="001F35BD" w:rsidRPr="00C8043F">
        <w:rPr>
          <w:rFonts w:ascii="Times New Roman" w:eastAsiaTheme="minorHAnsi" w:hAnsi="Times New Roman" w:cs="Times New Roman"/>
          <w:sz w:val="26"/>
          <w:szCs w:val="26"/>
          <w:lang w:eastAsia="en-US"/>
        </w:rPr>
        <w:t>ГКУ «Управление»</w:t>
      </w:r>
      <w:r w:rsidRPr="00C8043F">
        <w:rPr>
          <w:rFonts w:ascii="Times New Roman" w:hAnsi="Times New Roman" w:cs="Times New Roman"/>
          <w:sz w:val="26"/>
          <w:szCs w:val="26"/>
        </w:rPr>
        <w:t xml:space="preserve"> признаков административного </w:t>
      </w:r>
      <w:r w:rsidR="001F35BD" w:rsidRPr="00C8043F">
        <w:rPr>
          <w:rFonts w:ascii="Times New Roman" w:hAnsi="Times New Roman" w:cs="Times New Roman"/>
          <w:sz w:val="26"/>
          <w:szCs w:val="26"/>
        </w:rPr>
        <w:t xml:space="preserve">правонарушения, предусмотренные </w:t>
      </w:r>
      <w:r w:rsidRPr="00C8043F">
        <w:rPr>
          <w:rFonts w:ascii="Times New Roman" w:hAnsi="Times New Roman" w:cs="Times New Roman"/>
          <w:bCs/>
          <w:sz w:val="26"/>
          <w:szCs w:val="26"/>
        </w:rPr>
        <w:t>частью 2 статьи 7.29</w:t>
      </w:r>
      <w:r w:rsidR="001F35BD" w:rsidRPr="00C8043F">
        <w:rPr>
          <w:rFonts w:ascii="Times New Roman" w:hAnsi="Times New Roman" w:cs="Times New Roman"/>
          <w:bCs/>
          <w:sz w:val="26"/>
          <w:szCs w:val="26"/>
        </w:rPr>
        <w:t xml:space="preserve"> и статьей 19.7.2.</w:t>
      </w:r>
      <w:r w:rsidRPr="00C8043F">
        <w:rPr>
          <w:rFonts w:ascii="Times New Roman" w:hAnsi="Times New Roman" w:cs="Times New Roman"/>
          <w:bCs/>
          <w:sz w:val="26"/>
          <w:szCs w:val="26"/>
        </w:rPr>
        <w:t xml:space="preserve"> </w:t>
      </w:r>
      <w:r w:rsidRPr="00C8043F">
        <w:rPr>
          <w:rFonts w:ascii="Times New Roman" w:hAnsi="Times New Roman" w:cs="Times New Roman"/>
          <w:sz w:val="26"/>
          <w:szCs w:val="26"/>
        </w:rPr>
        <w:t xml:space="preserve">Кодекса Российской Федерации </w:t>
      </w:r>
      <w:r w:rsidR="00C8043F" w:rsidRPr="00C8043F">
        <w:rPr>
          <w:rFonts w:ascii="Times New Roman" w:hAnsi="Times New Roman" w:cs="Times New Roman"/>
          <w:sz w:val="26"/>
          <w:szCs w:val="26"/>
        </w:rPr>
        <w:br/>
      </w:r>
      <w:r w:rsidRPr="00C8043F">
        <w:rPr>
          <w:rFonts w:ascii="Times New Roman" w:hAnsi="Times New Roman" w:cs="Times New Roman"/>
          <w:sz w:val="26"/>
          <w:szCs w:val="26"/>
        </w:rPr>
        <w:t>об административных правонарушениях.</w:t>
      </w:r>
      <w:r w:rsidR="00BD2794" w:rsidRPr="004727F2">
        <w:rPr>
          <w:rFonts w:ascii="Times New Roman" w:hAnsi="Times New Roman" w:cs="Times New Roman"/>
          <w:sz w:val="26"/>
          <w:szCs w:val="26"/>
        </w:rPr>
        <w:t xml:space="preserve"> </w:t>
      </w:r>
    </w:p>
    <w:p w:rsidR="007D3771" w:rsidRPr="004727F2" w:rsidRDefault="007D3771" w:rsidP="00FC540A">
      <w:pPr>
        <w:spacing w:after="0" w:line="240" w:lineRule="auto"/>
        <w:jc w:val="center"/>
        <w:rPr>
          <w:rFonts w:ascii="Times New Roman" w:hAnsi="Times New Roman" w:cs="Times New Roman"/>
          <w:b/>
          <w:sz w:val="26"/>
          <w:szCs w:val="26"/>
        </w:rPr>
      </w:pPr>
    </w:p>
    <w:p w:rsidR="001568AC" w:rsidRPr="00C8043F" w:rsidRDefault="001568AC" w:rsidP="001568AC">
      <w:pPr>
        <w:spacing w:after="0" w:line="240" w:lineRule="exact"/>
        <w:jc w:val="center"/>
        <w:rPr>
          <w:rFonts w:ascii="Times New Roman" w:hAnsi="Times New Roman" w:cs="Times New Roman"/>
          <w:b/>
          <w:sz w:val="26"/>
          <w:szCs w:val="26"/>
        </w:rPr>
      </w:pPr>
      <w:r w:rsidRPr="00C8043F">
        <w:rPr>
          <w:rFonts w:ascii="Times New Roman" w:hAnsi="Times New Roman" w:cs="Times New Roman"/>
          <w:b/>
          <w:sz w:val="26"/>
          <w:szCs w:val="26"/>
        </w:rPr>
        <w:t xml:space="preserve">3. Проверка соблюдения требований законодательства Российской Федерации о контрактной системе в сфере закупок при размещении информации в разделе </w:t>
      </w:r>
      <w:r w:rsidRPr="00C8043F">
        <w:rPr>
          <w:rFonts w:ascii="Times New Roman" w:eastAsia="Calibri" w:hAnsi="Times New Roman" w:cs="Times New Roman"/>
          <w:b/>
          <w:bCs/>
          <w:sz w:val="26"/>
          <w:szCs w:val="26"/>
        </w:rPr>
        <w:t xml:space="preserve">«Реестр контрактов, заключенных заказчиками» </w:t>
      </w:r>
      <w:r w:rsidRPr="00C8043F">
        <w:rPr>
          <w:rFonts w:ascii="Times New Roman" w:hAnsi="Times New Roman" w:cs="Times New Roman"/>
          <w:b/>
          <w:sz w:val="26"/>
          <w:szCs w:val="26"/>
        </w:rPr>
        <w:t xml:space="preserve">ЕИС в сфере закупок товаров, работ, услуг для государственных нужд, а также при заключении, исполнении, изменении и расторжении контрактов </w:t>
      </w:r>
    </w:p>
    <w:p w:rsidR="001568AC" w:rsidRPr="004727F2" w:rsidRDefault="001568AC" w:rsidP="001568AC">
      <w:pPr>
        <w:spacing w:after="0" w:line="240" w:lineRule="exact"/>
        <w:jc w:val="both"/>
        <w:rPr>
          <w:rFonts w:ascii="Times New Roman" w:hAnsi="Times New Roman" w:cs="Times New Roman"/>
          <w:sz w:val="26"/>
          <w:szCs w:val="26"/>
          <w:highlight w:val="yellow"/>
        </w:rPr>
      </w:pPr>
    </w:p>
    <w:p w:rsidR="001568AC" w:rsidRPr="00C8043F" w:rsidRDefault="001568AC" w:rsidP="001568A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8043F">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C8043F">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C84FB0" w:rsidRPr="004727F2" w:rsidRDefault="00B41CB7" w:rsidP="00C84FB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8043F">
        <w:rPr>
          <w:rFonts w:ascii="Times New Roman" w:eastAsia="Calibri" w:hAnsi="Times New Roman" w:cs="Times New Roman"/>
          <w:color w:val="000000" w:themeColor="text1"/>
          <w:sz w:val="26"/>
          <w:szCs w:val="26"/>
        </w:rPr>
        <w:t xml:space="preserve">Согласно информации </w:t>
      </w:r>
      <w:r w:rsidR="000C51BE" w:rsidRPr="00C8043F">
        <w:rPr>
          <w:rFonts w:ascii="Times New Roman" w:eastAsia="Calibri" w:hAnsi="Times New Roman" w:cs="Times New Roman"/>
          <w:color w:val="000000" w:themeColor="text1"/>
          <w:sz w:val="26"/>
          <w:szCs w:val="26"/>
        </w:rPr>
        <w:t>из</w:t>
      </w:r>
      <w:r w:rsidRPr="00C8043F">
        <w:rPr>
          <w:rFonts w:ascii="Times New Roman" w:eastAsia="Calibri" w:hAnsi="Times New Roman" w:cs="Times New Roman"/>
          <w:color w:val="000000" w:themeColor="text1"/>
          <w:sz w:val="26"/>
          <w:szCs w:val="26"/>
        </w:rPr>
        <w:t xml:space="preserve"> </w:t>
      </w:r>
      <w:r w:rsidR="00C84FB0" w:rsidRPr="00C8043F">
        <w:rPr>
          <w:rFonts w:ascii="Times New Roman" w:eastAsia="Calibri" w:hAnsi="Times New Roman" w:cs="Times New Roman"/>
          <w:color w:val="000000" w:themeColor="text1"/>
          <w:sz w:val="26"/>
          <w:szCs w:val="26"/>
        </w:rPr>
        <w:t>раздела «Закупки» ЕИС в сфере закупок</w:t>
      </w:r>
      <w:r w:rsidR="00C84FB0" w:rsidRPr="00C8043F">
        <w:rPr>
          <w:rFonts w:ascii="Times New Roman" w:hAnsi="Times New Roman" w:cs="Times New Roman"/>
          <w:sz w:val="26"/>
          <w:szCs w:val="26"/>
        </w:rPr>
        <w:t xml:space="preserve"> </w:t>
      </w:r>
      <w:r w:rsidRPr="00C8043F">
        <w:rPr>
          <w:rFonts w:ascii="Times New Roman" w:eastAsiaTheme="minorHAnsi" w:hAnsi="Times New Roman" w:cs="Times New Roman"/>
          <w:sz w:val="26"/>
          <w:szCs w:val="26"/>
          <w:lang w:eastAsia="en-US"/>
        </w:rPr>
        <w:t>ГКУ «Управление»</w:t>
      </w:r>
      <w:r w:rsidR="00C84FB0" w:rsidRPr="00C8043F">
        <w:rPr>
          <w:rFonts w:ascii="Times New Roman" w:hAnsi="Times New Roman" w:cs="Times New Roman"/>
          <w:color w:val="000000" w:themeColor="text1"/>
          <w:sz w:val="26"/>
          <w:szCs w:val="26"/>
        </w:rPr>
        <w:t xml:space="preserve"> </w:t>
      </w:r>
      <w:r w:rsidR="00C84FB0" w:rsidRPr="00C8043F">
        <w:rPr>
          <w:rFonts w:ascii="Times New Roman" w:eastAsia="Times New Roman" w:hAnsi="Times New Roman" w:cs="Times New Roman"/>
          <w:sz w:val="26"/>
          <w:szCs w:val="26"/>
        </w:rPr>
        <w:t xml:space="preserve">за 2017 год осуществлено </w:t>
      </w:r>
      <w:r w:rsidR="00D437B6" w:rsidRPr="00C8043F">
        <w:rPr>
          <w:rFonts w:ascii="Times New Roman" w:eastAsia="Times New Roman" w:hAnsi="Times New Roman" w:cs="Times New Roman"/>
          <w:sz w:val="26"/>
          <w:szCs w:val="26"/>
        </w:rPr>
        <w:t>26</w:t>
      </w:r>
      <w:r w:rsidR="00C84FB0" w:rsidRPr="00C8043F">
        <w:rPr>
          <w:rFonts w:ascii="Times New Roman" w:eastAsia="Times New Roman" w:hAnsi="Times New Roman" w:cs="Times New Roman"/>
          <w:sz w:val="26"/>
          <w:szCs w:val="26"/>
        </w:rPr>
        <w:t xml:space="preserve"> закупок, из них </w:t>
      </w:r>
      <w:r w:rsidR="00D437B6" w:rsidRPr="00C8043F">
        <w:rPr>
          <w:rFonts w:ascii="Times New Roman" w:eastAsia="Times New Roman" w:hAnsi="Times New Roman" w:cs="Times New Roman"/>
          <w:sz w:val="26"/>
          <w:szCs w:val="26"/>
        </w:rPr>
        <w:t>20</w:t>
      </w:r>
      <w:r w:rsidR="00C84FB0" w:rsidRPr="00C8043F">
        <w:rPr>
          <w:rFonts w:ascii="Times New Roman" w:eastAsia="Times New Roman" w:hAnsi="Times New Roman" w:cs="Times New Roman"/>
          <w:sz w:val="26"/>
          <w:szCs w:val="26"/>
        </w:rPr>
        <w:t xml:space="preserve"> закупок путем проведения открытых аукционов в электронной форме и </w:t>
      </w:r>
      <w:r w:rsidR="00D437B6" w:rsidRPr="00C8043F">
        <w:rPr>
          <w:rFonts w:ascii="Times New Roman" w:eastAsia="Times New Roman" w:hAnsi="Times New Roman" w:cs="Times New Roman"/>
          <w:sz w:val="26"/>
          <w:szCs w:val="26"/>
        </w:rPr>
        <w:t xml:space="preserve">6 </w:t>
      </w:r>
      <w:r w:rsidR="00C84FB0" w:rsidRPr="00C8043F">
        <w:rPr>
          <w:rFonts w:ascii="Times New Roman" w:eastAsia="Times New Roman" w:hAnsi="Times New Roman" w:cs="Times New Roman"/>
          <w:sz w:val="26"/>
          <w:szCs w:val="26"/>
        </w:rPr>
        <w:t xml:space="preserve">путем </w:t>
      </w:r>
      <w:r w:rsidR="00D437B6" w:rsidRPr="00C8043F">
        <w:rPr>
          <w:rFonts w:ascii="Times New Roman" w:eastAsia="Times New Roman" w:hAnsi="Times New Roman" w:cs="Times New Roman"/>
          <w:sz w:val="26"/>
          <w:szCs w:val="26"/>
        </w:rPr>
        <w:t>закупки у единственного поставщика (подрядчика, исполнителя</w:t>
      </w:r>
      <w:r w:rsidR="000C51BE" w:rsidRPr="00C8043F">
        <w:rPr>
          <w:rFonts w:ascii="Times New Roman" w:eastAsia="Times New Roman" w:hAnsi="Times New Roman" w:cs="Times New Roman"/>
          <w:sz w:val="26"/>
          <w:szCs w:val="26"/>
        </w:rPr>
        <w:t>)</w:t>
      </w:r>
      <w:r w:rsidR="00C84FB0" w:rsidRPr="00C8043F">
        <w:rPr>
          <w:rFonts w:ascii="Times New Roman" w:eastAsia="Times New Roman" w:hAnsi="Times New Roman" w:cs="Times New Roman"/>
          <w:sz w:val="26"/>
          <w:szCs w:val="26"/>
        </w:rPr>
        <w:t>.</w:t>
      </w:r>
    </w:p>
    <w:p w:rsidR="00C84FB0" w:rsidRPr="004727F2" w:rsidRDefault="00C84FB0" w:rsidP="00C84FB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8043F">
        <w:rPr>
          <w:rFonts w:ascii="Times New Roman" w:hAnsi="Times New Roman" w:cs="Times New Roman"/>
          <w:sz w:val="26"/>
          <w:szCs w:val="26"/>
        </w:rPr>
        <w:t>Выборочным методом проверен</w:t>
      </w:r>
      <w:r w:rsidR="001B65C0" w:rsidRPr="00C8043F">
        <w:rPr>
          <w:rFonts w:ascii="Times New Roman" w:hAnsi="Times New Roman" w:cs="Times New Roman"/>
          <w:sz w:val="26"/>
          <w:szCs w:val="26"/>
        </w:rPr>
        <w:t>а</w:t>
      </w:r>
      <w:r w:rsidR="009E1972" w:rsidRPr="00C8043F">
        <w:rPr>
          <w:rFonts w:ascii="Times New Roman" w:hAnsi="Times New Roman" w:cs="Times New Roman"/>
          <w:sz w:val="26"/>
          <w:szCs w:val="26"/>
        </w:rPr>
        <w:t xml:space="preserve"> </w:t>
      </w:r>
      <w:r w:rsidRPr="00C8043F">
        <w:rPr>
          <w:rFonts w:ascii="Times New Roman" w:hAnsi="Times New Roman" w:cs="Times New Roman"/>
          <w:sz w:val="26"/>
          <w:szCs w:val="26"/>
        </w:rPr>
        <w:t>закупк</w:t>
      </w:r>
      <w:r w:rsidR="00540DB1" w:rsidRPr="00C8043F">
        <w:rPr>
          <w:rFonts w:ascii="Times New Roman" w:hAnsi="Times New Roman" w:cs="Times New Roman"/>
          <w:sz w:val="26"/>
          <w:szCs w:val="26"/>
        </w:rPr>
        <w:t>а</w:t>
      </w:r>
      <w:r w:rsidR="009E1972" w:rsidRPr="00C8043F">
        <w:rPr>
          <w:rFonts w:ascii="Times New Roman" w:hAnsi="Times New Roman" w:cs="Times New Roman"/>
          <w:sz w:val="26"/>
          <w:szCs w:val="26"/>
        </w:rPr>
        <w:t xml:space="preserve"> № </w:t>
      </w:r>
      <w:hyperlink r:id="rId35" w:tgtFrame="_blank" w:history="1">
        <w:r w:rsidR="009E1972" w:rsidRPr="00C8043F">
          <w:rPr>
            <w:rStyle w:val="a5"/>
            <w:rFonts w:ascii="Times New Roman" w:hAnsi="Times New Roman" w:cs="Times New Roman"/>
            <w:color w:val="000000" w:themeColor="text1"/>
            <w:sz w:val="26"/>
            <w:szCs w:val="26"/>
            <w:u w:val="none"/>
            <w:bdr w:val="none" w:sz="0" w:space="0" w:color="auto" w:frame="1"/>
            <w:shd w:val="clear" w:color="auto" w:fill="FFFFFF"/>
          </w:rPr>
          <w:t>0194200000517003894</w:t>
        </w:r>
      </w:hyperlink>
      <w:r w:rsidRPr="00C8043F">
        <w:rPr>
          <w:rStyle w:val="a5"/>
          <w:rFonts w:ascii="Times New Roman" w:hAnsi="Times New Roman" w:cs="Times New Roman"/>
          <w:color w:val="000000" w:themeColor="text1"/>
          <w:sz w:val="26"/>
          <w:szCs w:val="26"/>
          <w:u w:val="none"/>
          <w:bdr w:val="none" w:sz="0" w:space="0" w:color="auto" w:frame="1"/>
          <w:shd w:val="clear" w:color="auto" w:fill="FFFFFF"/>
        </w:rPr>
        <w:t xml:space="preserve"> </w:t>
      </w:r>
      <w:r w:rsidRPr="00C8043F">
        <w:rPr>
          <w:rFonts w:ascii="Times New Roman" w:hAnsi="Times New Roman" w:cs="Times New Roman"/>
          <w:kern w:val="16"/>
          <w:sz w:val="26"/>
          <w:szCs w:val="26"/>
        </w:rPr>
        <w:t xml:space="preserve">от </w:t>
      </w:r>
      <w:r w:rsidR="009E1972" w:rsidRPr="00C8043F">
        <w:rPr>
          <w:rFonts w:ascii="Times New Roman" w:hAnsi="Times New Roman" w:cs="Times New Roman"/>
          <w:sz w:val="26"/>
          <w:szCs w:val="26"/>
        </w:rPr>
        <w:t>07</w:t>
      </w:r>
      <w:r w:rsidRPr="00C8043F">
        <w:rPr>
          <w:rFonts w:ascii="Times New Roman" w:hAnsi="Times New Roman" w:cs="Times New Roman"/>
          <w:sz w:val="26"/>
          <w:szCs w:val="26"/>
        </w:rPr>
        <w:t>.0</w:t>
      </w:r>
      <w:r w:rsidR="009E1972" w:rsidRPr="00C8043F">
        <w:rPr>
          <w:rFonts w:ascii="Times New Roman" w:hAnsi="Times New Roman" w:cs="Times New Roman"/>
          <w:sz w:val="26"/>
          <w:szCs w:val="26"/>
        </w:rPr>
        <w:t>7</w:t>
      </w:r>
      <w:r w:rsidR="001B65C0" w:rsidRPr="00C8043F">
        <w:rPr>
          <w:rFonts w:ascii="Times New Roman" w:hAnsi="Times New Roman" w:cs="Times New Roman"/>
          <w:sz w:val="26"/>
          <w:szCs w:val="26"/>
        </w:rPr>
        <w:t>.2017 года.</w:t>
      </w:r>
      <w:r w:rsidRPr="004727F2">
        <w:rPr>
          <w:rFonts w:ascii="Times New Roman" w:hAnsi="Times New Roman" w:cs="Times New Roman"/>
          <w:sz w:val="26"/>
          <w:szCs w:val="26"/>
        </w:rPr>
        <w:t xml:space="preserve"> </w:t>
      </w:r>
      <w:r w:rsidRPr="004727F2">
        <w:rPr>
          <w:rFonts w:ascii="Times New Roman" w:hAnsi="Times New Roman" w:cs="Times New Roman"/>
          <w:sz w:val="26"/>
          <w:szCs w:val="26"/>
        </w:rPr>
        <w:br/>
      </w:r>
    </w:p>
    <w:p w:rsidR="00540DB1" w:rsidRPr="00C8043F" w:rsidRDefault="00540DB1" w:rsidP="00540DB1">
      <w:pPr>
        <w:spacing w:after="0" w:line="240" w:lineRule="auto"/>
        <w:ind w:left="1" w:firstLine="708"/>
        <w:jc w:val="both"/>
        <w:rPr>
          <w:rFonts w:ascii="Times New Roman" w:eastAsia="Times New Roman" w:hAnsi="Times New Roman" w:cs="Times New Roman"/>
          <w:sz w:val="26"/>
          <w:szCs w:val="26"/>
        </w:rPr>
      </w:pPr>
      <w:r w:rsidRPr="004727F2">
        <w:rPr>
          <w:rFonts w:ascii="Times New Roman" w:eastAsia="Times New Roman" w:hAnsi="Times New Roman" w:cs="Times New Roman"/>
          <w:sz w:val="26"/>
          <w:szCs w:val="26"/>
        </w:rPr>
        <w:t xml:space="preserve">                        </w:t>
      </w:r>
      <w:r w:rsidR="00BD5475" w:rsidRPr="004727F2">
        <w:rPr>
          <w:rFonts w:ascii="Times New Roman" w:eastAsia="Times New Roman" w:hAnsi="Times New Roman" w:cs="Times New Roman"/>
          <w:sz w:val="26"/>
          <w:szCs w:val="26"/>
        </w:rPr>
        <w:t xml:space="preserve"> </w:t>
      </w:r>
      <w:r w:rsidRPr="004727F2">
        <w:rPr>
          <w:rFonts w:ascii="Times New Roman" w:eastAsia="Times New Roman" w:hAnsi="Times New Roman" w:cs="Times New Roman"/>
          <w:sz w:val="26"/>
          <w:szCs w:val="26"/>
        </w:rPr>
        <w:t xml:space="preserve"> </w:t>
      </w:r>
      <w:r w:rsidRPr="00C8043F">
        <w:rPr>
          <w:rFonts w:ascii="Times New Roman" w:eastAsia="Times New Roman" w:hAnsi="Times New Roman" w:cs="Times New Roman"/>
          <w:sz w:val="26"/>
          <w:szCs w:val="26"/>
        </w:rPr>
        <w:t xml:space="preserve">Закупка </w:t>
      </w:r>
      <w:r w:rsidRPr="00C8043F">
        <w:rPr>
          <w:rFonts w:ascii="Times New Roman" w:hAnsi="Times New Roman" w:cs="Times New Roman"/>
          <w:sz w:val="26"/>
          <w:szCs w:val="26"/>
        </w:rPr>
        <w:t xml:space="preserve">№ </w:t>
      </w:r>
      <w:hyperlink r:id="rId36" w:tgtFrame="_blank" w:history="1">
        <w:r w:rsidR="00BD5475" w:rsidRPr="00C8043F">
          <w:rPr>
            <w:rStyle w:val="a5"/>
            <w:rFonts w:ascii="Times New Roman" w:hAnsi="Times New Roman" w:cs="Times New Roman"/>
            <w:color w:val="000000" w:themeColor="text1"/>
            <w:sz w:val="26"/>
            <w:szCs w:val="26"/>
            <w:u w:val="none"/>
            <w:bdr w:val="none" w:sz="0" w:space="0" w:color="auto" w:frame="1"/>
            <w:shd w:val="clear" w:color="auto" w:fill="FFFFFF"/>
          </w:rPr>
          <w:t>0194200000517003894</w:t>
        </w:r>
      </w:hyperlink>
      <w:r w:rsidR="00BD5475" w:rsidRPr="00C8043F">
        <w:rPr>
          <w:rStyle w:val="a5"/>
          <w:rFonts w:ascii="Times New Roman" w:hAnsi="Times New Roman" w:cs="Times New Roman"/>
          <w:color w:val="000000" w:themeColor="text1"/>
          <w:sz w:val="26"/>
          <w:szCs w:val="26"/>
          <w:u w:val="none"/>
          <w:bdr w:val="none" w:sz="0" w:space="0" w:color="auto" w:frame="1"/>
          <w:shd w:val="clear" w:color="auto" w:fill="FFFFFF"/>
        </w:rPr>
        <w:t xml:space="preserve"> </w:t>
      </w:r>
      <w:r w:rsidR="00BD5475" w:rsidRPr="00C8043F">
        <w:rPr>
          <w:rFonts w:ascii="Times New Roman" w:hAnsi="Times New Roman" w:cs="Times New Roman"/>
          <w:kern w:val="16"/>
          <w:sz w:val="26"/>
          <w:szCs w:val="26"/>
        </w:rPr>
        <w:t xml:space="preserve">от </w:t>
      </w:r>
      <w:r w:rsidR="00BD5475" w:rsidRPr="00C8043F">
        <w:rPr>
          <w:rFonts w:ascii="Times New Roman" w:hAnsi="Times New Roman" w:cs="Times New Roman"/>
          <w:sz w:val="26"/>
          <w:szCs w:val="26"/>
        </w:rPr>
        <w:t>07.07.2017</w:t>
      </w:r>
      <w:r w:rsidRPr="00C8043F">
        <w:rPr>
          <w:rFonts w:ascii="Times New Roman" w:hAnsi="Times New Roman" w:cs="Times New Roman"/>
          <w:sz w:val="26"/>
          <w:szCs w:val="26"/>
        </w:rPr>
        <w:t xml:space="preserve"> года</w:t>
      </w:r>
      <w:r w:rsidRPr="00C8043F">
        <w:rPr>
          <w:rFonts w:ascii="Times New Roman" w:eastAsia="Times New Roman" w:hAnsi="Times New Roman" w:cs="Times New Roman"/>
          <w:sz w:val="26"/>
          <w:szCs w:val="26"/>
        </w:rPr>
        <w:t>.</w:t>
      </w:r>
    </w:p>
    <w:p w:rsidR="00540DB1" w:rsidRPr="00C8043F" w:rsidRDefault="001310A2" w:rsidP="00540DB1">
      <w:pPr>
        <w:spacing w:after="0" w:line="240" w:lineRule="auto"/>
        <w:ind w:firstLine="709"/>
        <w:jc w:val="both"/>
        <w:rPr>
          <w:rFonts w:ascii="Times New Roman" w:eastAsia="Times New Roman" w:hAnsi="Times New Roman" w:cs="Times New Roman"/>
          <w:sz w:val="26"/>
          <w:szCs w:val="26"/>
        </w:rPr>
      </w:pPr>
      <w:hyperlink r:id="rId37" w:tgtFrame="_blank" w:tooltip="Комитет Правительства Чеченской Республики по государственному заказу" w:history="1">
        <w:r w:rsidR="00540DB1" w:rsidRPr="00C8043F">
          <w:rPr>
            <w:rFonts w:ascii="Times New Roman" w:eastAsia="Calibri" w:hAnsi="Times New Roman" w:cs="Times New Roman"/>
            <w:color w:val="000000" w:themeColor="text1"/>
            <w:sz w:val="26"/>
            <w:szCs w:val="26"/>
          </w:rPr>
          <w:t>Комитетом Правительства Чеченской Республики по государственному заказу</w:t>
        </w:r>
      </w:hyperlink>
      <w:r w:rsidR="00540DB1" w:rsidRPr="00C8043F">
        <w:rPr>
          <w:rFonts w:ascii="Times New Roman" w:eastAsia="Calibri" w:hAnsi="Times New Roman" w:cs="Times New Roman"/>
          <w:color w:val="000000" w:themeColor="text1"/>
          <w:sz w:val="26"/>
          <w:szCs w:val="26"/>
        </w:rPr>
        <w:t xml:space="preserve"> как уполномоченным органом согласно </w:t>
      </w:r>
      <w:r w:rsidR="00540DB1" w:rsidRPr="00C8043F">
        <w:rPr>
          <w:rFonts w:ascii="Times New Roman" w:eastAsia="Calibri" w:hAnsi="Times New Roman" w:cs="Times New Roman"/>
          <w:bCs/>
          <w:color w:val="000000" w:themeColor="text1"/>
          <w:sz w:val="26"/>
          <w:szCs w:val="26"/>
        </w:rPr>
        <w:t>пункту 1.2. Положения «О Комитете Правительства Чеченской Республики по государственному заказу»</w:t>
      </w:r>
      <w:r w:rsidR="00540DB1" w:rsidRPr="00C8043F">
        <w:rPr>
          <w:rFonts w:ascii="Times New Roman" w:eastAsia="Calibri" w:hAnsi="Times New Roman" w:cs="Times New Roman"/>
          <w:color w:val="000000" w:themeColor="text1"/>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w:t>
      </w:r>
      <w:r w:rsidR="00C8043F" w:rsidRPr="00C8043F">
        <w:rPr>
          <w:rFonts w:ascii="Times New Roman" w:eastAsia="Calibri" w:hAnsi="Times New Roman" w:cs="Times New Roman"/>
          <w:color w:val="000000" w:themeColor="text1"/>
          <w:sz w:val="26"/>
          <w:szCs w:val="26"/>
        </w:rPr>
        <w:t xml:space="preserve">ублики в ЕИС </w:t>
      </w:r>
      <w:r w:rsidR="00540DB1" w:rsidRPr="00C8043F">
        <w:rPr>
          <w:rFonts w:ascii="Times New Roman" w:eastAsia="Calibri" w:hAnsi="Times New Roman" w:cs="Times New Roman"/>
          <w:color w:val="000000" w:themeColor="text1"/>
          <w:sz w:val="26"/>
          <w:szCs w:val="26"/>
        </w:rPr>
        <w:t>в сфере закупок размещено извещение</w:t>
      </w:r>
      <w:r w:rsidR="00540DB1" w:rsidRPr="00C8043F">
        <w:rPr>
          <w:rFonts w:ascii="Times New Roman" w:eastAsia="Times New Roman" w:hAnsi="Times New Roman" w:cs="Times New Roman"/>
          <w:sz w:val="26"/>
          <w:szCs w:val="26"/>
        </w:rPr>
        <w:t xml:space="preserve"> </w:t>
      </w:r>
      <w:r w:rsidR="00C8043F" w:rsidRPr="00C8043F">
        <w:rPr>
          <w:rFonts w:ascii="Times New Roman" w:eastAsia="Times New Roman" w:hAnsi="Times New Roman" w:cs="Times New Roman"/>
          <w:sz w:val="26"/>
          <w:szCs w:val="26"/>
        </w:rPr>
        <w:br/>
      </w:r>
      <w:r w:rsidR="00540DB1" w:rsidRPr="00C8043F">
        <w:rPr>
          <w:rFonts w:ascii="Times New Roman" w:eastAsia="Times New Roman" w:hAnsi="Times New Roman" w:cs="Times New Roman"/>
          <w:sz w:val="26"/>
          <w:szCs w:val="26"/>
        </w:rPr>
        <w:t xml:space="preserve">от </w:t>
      </w:r>
      <w:r w:rsidR="00BD5475" w:rsidRPr="00C8043F">
        <w:rPr>
          <w:rFonts w:ascii="Times New Roman" w:hAnsi="Times New Roman" w:cs="Times New Roman"/>
          <w:sz w:val="26"/>
          <w:szCs w:val="26"/>
        </w:rPr>
        <w:t>07.07</w:t>
      </w:r>
      <w:r w:rsidR="00540DB1" w:rsidRPr="00C8043F">
        <w:rPr>
          <w:rFonts w:ascii="Times New Roman" w:hAnsi="Times New Roman" w:cs="Times New Roman"/>
          <w:sz w:val="26"/>
          <w:szCs w:val="26"/>
        </w:rPr>
        <w:t xml:space="preserve">.2017 года </w:t>
      </w:r>
      <w:r w:rsidR="00540DB1" w:rsidRPr="00C8043F">
        <w:rPr>
          <w:rFonts w:ascii="Times New Roman" w:eastAsia="Times New Roman" w:hAnsi="Times New Roman" w:cs="Times New Roman"/>
          <w:sz w:val="26"/>
          <w:szCs w:val="26"/>
        </w:rPr>
        <w:t xml:space="preserve">№ </w:t>
      </w:r>
      <w:hyperlink r:id="rId38" w:tgtFrame="_blank" w:history="1">
        <w:hyperlink r:id="rId39" w:tgtFrame="_blank" w:history="1">
          <w:r w:rsidR="00BD5475" w:rsidRPr="00C8043F">
            <w:rPr>
              <w:rStyle w:val="a5"/>
              <w:rFonts w:ascii="Times New Roman" w:hAnsi="Times New Roman" w:cs="Times New Roman"/>
              <w:color w:val="000000" w:themeColor="text1"/>
              <w:sz w:val="26"/>
              <w:szCs w:val="26"/>
              <w:u w:val="none"/>
              <w:bdr w:val="none" w:sz="0" w:space="0" w:color="auto" w:frame="1"/>
              <w:shd w:val="clear" w:color="auto" w:fill="FFFFFF"/>
            </w:rPr>
            <w:t>0194200000517003894</w:t>
          </w:r>
        </w:hyperlink>
        <w:r w:rsidR="00540DB1" w:rsidRPr="00C8043F">
          <w:rPr>
            <w:rStyle w:val="a5"/>
            <w:rFonts w:ascii="Times New Roman" w:hAnsi="Times New Roman" w:cs="Times New Roman"/>
            <w:color w:val="000000" w:themeColor="text1"/>
            <w:sz w:val="26"/>
            <w:szCs w:val="26"/>
            <w:u w:val="none"/>
            <w:bdr w:val="none" w:sz="0" w:space="0" w:color="auto" w:frame="1"/>
            <w:shd w:val="clear" w:color="auto" w:fill="FFFFFF"/>
          </w:rPr>
          <w:t>0</w:t>
        </w:r>
      </w:hyperlink>
      <w:r w:rsidR="00540DB1" w:rsidRPr="00C8043F">
        <w:rPr>
          <w:rStyle w:val="a5"/>
          <w:rFonts w:ascii="Times New Roman" w:hAnsi="Times New Roman" w:cs="Times New Roman"/>
          <w:color w:val="018CCD"/>
          <w:sz w:val="26"/>
          <w:szCs w:val="26"/>
          <w:u w:val="none"/>
          <w:bdr w:val="none" w:sz="0" w:space="0" w:color="auto" w:frame="1"/>
          <w:shd w:val="clear" w:color="auto" w:fill="FFFFFF"/>
        </w:rPr>
        <w:t xml:space="preserve"> </w:t>
      </w:r>
      <w:r w:rsidR="00540DB1" w:rsidRPr="00C8043F">
        <w:rPr>
          <w:rFonts w:ascii="Times New Roman" w:eastAsia="Times New Roman" w:hAnsi="Times New Roman" w:cs="Times New Roman"/>
          <w:sz w:val="26"/>
          <w:szCs w:val="26"/>
        </w:rPr>
        <w:t xml:space="preserve">о проведении открытого аукциона </w:t>
      </w:r>
      <w:r w:rsidR="00C8043F" w:rsidRPr="00C8043F">
        <w:rPr>
          <w:rFonts w:ascii="Times New Roman" w:eastAsia="Times New Roman" w:hAnsi="Times New Roman" w:cs="Times New Roman"/>
          <w:sz w:val="26"/>
          <w:szCs w:val="26"/>
        </w:rPr>
        <w:br/>
      </w:r>
      <w:r w:rsidR="00540DB1" w:rsidRPr="00C8043F">
        <w:rPr>
          <w:rFonts w:ascii="Times New Roman" w:eastAsia="Times New Roman" w:hAnsi="Times New Roman" w:cs="Times New Roman"/>
          <w:sz w:val="26"/>
          <w:szCs w:val="26"/>
        </w:rPr>
        <w:t xml:space="preserve">в электронной форме </w:t>
      </w:r>
      <w:hyperlink r:id="rId40" w:tgtFrame="_blank" w:history="1">
        <w:r w:rsidR="00540DB1" w:rsidRPr="00C8043F">
          <w:rPr>
            <w:rStyle w:val="a5"/>
            <w:rFonts w:ascii="Times New Roman" w:hAnsi="Times New Roman" w:cs="Times New Roman"/>
            <w:color w:val="018CCD"/>
            <w:sz w:val="26"/>
            <w:szCs w:val="26"/>
            <w:u w:val="none"/>
            <w:bdr w:val="none" w:sz="0" w:space="0" w:color="auto" w:frame="1"/>
            <w:shd w:val="clear" w:color="auto" w:fill="FFFFFF"/>
          </w:rPr>
          <w:t> </w:t>
        </w:r>
      </w:hyperlink>
      <w:r w:rsidR="00540DB1" w:rsidRPr="00C8043F">
        <w:rPr>
          <w:rFonts w:ascii="Times New Roman" w:eastAsia="Times New Roman" w:hAnsi="Times New Roman" w:cs="Times New Roman"/>
          <w:sz w:val="26"/>
          <w:szCs w:val="26"/>
        </w:rPr>
        <w:t xml:space="preserve">на </w:t>
      </w:r>
      <w:r w:rsidR="00BD5475" w:rsidRPr="00C8043F">
        <w:rPr>
          <w:rFonts w:ascii="Times New Roman" w:hAnsi="Times New Roman" w:cs="Times New Roman"/>
          <w:color w:val="000000"/>
          <w:sz w:val="26"/>
          <w:szCs w:val="26"/>
        </w:rPr>
        <w:t>оказание услуг по осуществлению консультационных услуг молодым предпринимателям в рамках государственной программы Чеченской Республики подпрограммы «Вовлечение молодежи Чеченской Республики в предпринимательскую деятельность»</w:t>
      </w:r>
      <w:r w:rsidR="00540DB1" w:rsidRPr="00C8043F">
        <w:rPr>
          <w:rFonts w:ascii="Times New Roman" w:hAnsi="Times New Roman" w:cs="Times New Roman"/>
          <w:bCs/>
          <w:sz w:val="26"/>
          <w:szCs w:val="26"/>
          <w:shd w:val="clear" w:color="auto" w:fill="FFFFFF"/>
        </w:rPr>
        <w:t xml:space="preserve"> </w:t>
      </w:r>
      <w:r w:rsidR="00540DB1" w:rsidRPr="00C8043F">
        <w:rPr>
          <w:rFonts w:ascii="Times New Roman" w:hAnsi="Times New Roman" w:cs="Times New Roman"/>
          <w:bCs/>
          <w:sz w:val="26"/>
          <w:szCs w:val="26"/>
        </w:rPr>
        <w:t xml:space="preserve"> </w:t>
      </w:r>
      <w:r w:rsidR="00540DB1" w:rsidRPr="00C8043F">
        <w:rPr>
          <w:rFonts w:ascii="Times New Roman" w:eastAsia="Times New Roman" w:hAnsi="Times New Roman" w:cs="Times New Roman"/>
          <w:sz w:val="26"/>
          <w:szCs w:val="26"/>
        </w:rPr>
        <w:t xml:space="preserve">на общую сумму </w:t>
      </w:r>
      <w:r w:rsidR="00BD5475" w:rsidRPr="00C8043F">
        <w:rPr>
          <w:rFonts w:ascii="Times New Roman" w:hAnsi="Times New Roman" w:cs="Times New Roman"/>
          <w:sz w:val="26"/>
          <w:szCs w:val="26"/>
          <w:shd w:val="clear" w:color="auto" w:fill="FFFFFF"/>
        </w:rPr>
        <w:t>665</w:t>
      </w:r>
      <w:r w:rsidR="00540DB1" w:rsidRPr="00C8043F">
        <w:rPr>
          <w:rFonts w:ascii="Times New Roman" w:hAnsi="Times New Roman" w:cs="Times New Roman"/>
          <w:sz w:val="26"/>
          <w:szCs w:val="26"/>
          <w:shd w:val="clear" w:color="auto" w:fill="FFFFFF"/>
        </w:rPr>
        <w:t xml:space="preserve"> 00</w:t>
      </w:r>
      <w:r w:rsidR="00BD5475" w:rsidRPr="00C8043F">
        <w:rPr>
          <w:rFonts w:ascii="Times New Roman" w:hAnsi="Times New Roman" w:cs="Times New Roman"/>
          <w:sz w:val="26"/>
          <w:szCs w:val="26"/>
          <w:shd w:val="clear" w:color="auto" w:fill="FFFFFF"/>
        </w:rPr>
        <w:t>0</w:t>
      </w:r>
      <w:r w:rsidR="00540DB1" w:rsidRPr="00C8043F">
        <w:rPr>
          <w:rFonts w:ascii="Times New Roman" w:hAnsi="Times New Roman" w:cs="Times New Roman"/>
          <w:sz w:val="26"/>
          <w:szCs w:val="26"/>
          <w:shd w:val="clear" w:color="auto" w:fill="FFFFFF"/>
        </w:rPr>
        <w:t xml:space="preserve"> </w:t>
      </w:r>
      <w:r w:rsidR="00540DB1" w:rsidRPr="00C8043F">
        <w:rPr>
          <w:rFonts w:ascii="Times New Roman" w:eastAsia="Times New Roman" w:hAnsi="Times New Roman" w:cs="Times New Roman"/>
          <w:sz w:val="26"/>
          <w:szCs w:val="26"/>
        </w:rPr>
        <w:t>руб. 00 коп.</w:t>
      </w:r>
    </w:p>
    <w:p w:rsidR="00540DB1" w:rsidRPr="004727F2" w:rsidRDefault="00540DB1" w:rsidP="005A2DE9">
      <w:pPr>
        <w:spacing w:after="0" w:line="240" w:lineRule="auto"/>
        <w:ind w:right="-2" w:firstLine="708"/>
        <w:jc w:val="both"/>
        <w:rPr>
          <w:rFonts w:ascii="Times New Roman" w:eastAsia="Times New Roman" w:hAnsi="Times New Roman" w:cs="Times New Roman"/>
          <w:sz w:val="26"/>
          <w:szCs w:val="26"/>
        </w:rPr>
      </w:pPr>
      <w:r w:rsidRPr="00C8043F">
        <w:rPr>
          <w:rFonts w:ascii="Times New Roman" w:hAnsi="Times New Roman" w:cs="Times New Roman"/>
          <w:sz w:val="26"/>
          <w:szCs w:val="26"/>
        </w:rPr>
        <w:t>По результатам проведения электронного аукциона, согласно</w:t>
      </w:r>
      <w:r w:rsidR="005A2DE9" w:rsidRPr="00C8043F">
        <w:rPr>
          <w:rFonts w:ascii="Times New Roman" w:hAnsi="Times New Roman" w:cs="Times New Roman"/>
          <w:sz w:val="26"/>
          <w:szCs w:val="26"/>
        </w:rPr>
        <w:t xml:space="preserve"> протоколу</w:t>
      </w:r>
      <w:r w:rsidRPr="00C8043F">
        <w:rPr>
          <w:rFonts w:ascii="Times New Roman" w:hAnsi="Times New Roman" w:cs="Times New Roman"/>
          <w:sz w:val="26"/>
          <w:szCs w:val="26"/>
        </w:rPr>
        <w:t xml:space="preserve"> </w:t>
      </w:r>
      <w:r w:rsidR="005A2DE9" w:rsidRPr="00C8043F">
        <w:rPr>
          <w:rFonts w:ascii="Times New Roman" w:eastAsia="Times New Roman" w:hAnsi="Times New Roman" w:cs="Times New Roman"/>
          <w:sz w:val="26"/>
          <w:szCs w:val="26"/>
        </w:rPr>
        <w:t xml:space="preserve">рассмотрения единственной заявки на участие в аукционе в электронной форме </w:t>
      </w:r>
      <w:r w:rsidRPr="00C8043F">
        <w:rPr>
          <w:rFonts w:ascii="Times New Roman" w:hAnsi="Times New Roman" w:cs="Times New Roman"/>
          <w:sz w:val="26"/>
          <w:szCs w:val="26"/>
        </w:rPr>
        <w:t xml:space="preserve"> № </w:t>
      </w:r>
      <w:hyperlink r:id="rId41" w:tgtFrame="_blank" w:history="1">
        <w:hyperlink r:id="rId42" w:tgtFrame="_blank" w:history="1">
          <w:r w:rsidR="005A2DE9" w:rsidRPr="00C8043F">
            <w:rPr>
              <w:rStyle w:val="a5"/>
              <w:rFonts w:ascii="Times New Roman" w:hAnsi="Times New Roman" w:cs="Times New Roman"/>
              <w:color w:val="000000" w:themeColor="text1"/>
              <w:sz w:val="26"/>
              <w:szCs w:val="26"/>
              <w:u w:val="none"/>
              <w:bdr w:val="none" w:sz="0" w:space="0" w:color="auto" w:frame="1"/>
              <w:shd w:val="clear" w:color="auto" w:fill="FFFFFF"/>
            </w:rPr>
            <w:t>0194200000517003894</w:t>
          </w:r>
        </w:hyperlink>
        <w:r w:rsidR="005A2DE9" w:rsidRPr="00C8043F">
          <w:rPr>
            <w:rStyle w:val="a5"/>
            <w:rFonts w:ascii="Times New Roman" w:hAnsi="Times New Roman" w:cs="Times New Roman"/>
            <w:color w:val="000000" w:themeColor="text1"/>
            <w:sz w:val="26"/>
            <w:szCs w:val="26"/>
            <w:u w:val="none"/>
            <w:bdr w:val="none" w:sz="0" w:space="0" w:color="auto" w:frame="1"/>
            <w:shd w:val="clear" w:color="auto" w:fill="FFFFFF"/>
          </w:rPr>
          <w:t>0</w:t>
        </w:r>
      </w:hyperlink>
      <w:r w:rsidRPr="00C8043F">
        <w:rPr>
          <w:rFonts w:ascii="Times New Roman" w:hAnsi="Times New Roman" w:cs="Times New Roman"/>
          <w:sz w:val="26"/>
          <w:szCs w:val="26"/>
        </w:rPr>
        <w:t xml:space="preserve"> </w:t>
      </w:r>
      <w:r w:rsidR="00C147CF" w:rsidRPr="00C8043F">
        <w:rPr>
          <w:rFonts w:ascii="Times New Roman" w:hAnsi="Times New Roman" w:cs="Times New Roman"/>
          <w:sz w:val="26"/>
          <w:szCs w:val="26"/>
        </w:rPr>
        <w:br/>
      </w:r>
      <w:r w:rsidR="005A2DE9" w:rsidRPr="00C8043F">
        <w:rPr>
          <w:rFonts w:ascii="Times New Roman" w:eastAsia="Times New Roman" w:hAnsi="Times New Roman" w:cs="Times New Roman"/>
          <w:sz w:val="26"/>
          <w:szCs w:val="26"/>
        </w:rPr>
        <w:t>от 17</w:t>
      </w:r>
      <w:r w:rsidRPr="00C8043F">
        <w:rPr>
          <w:rFonts w:ascii="Times New Roman" w:hAnsi="Times New Roman" w:cs="Times New Roman"/>
          <w:sz w:val="26"/>
          <w:szCs w:val="26"/>
        </w:rPr>
        <w:t>.0</w:t>
      </w:r>
      <w:r w:rsidR="005A2DE9" w:rsidRPr="00C8043F">
        <w:rPr>
          <w:rFonts w:ascii="Times New Roman" w:hAnsi="Times New Roman" w:cs="Times New Roman"/>
          <w:sz w:val="26"/>
          <w:szCs w:val="26"/>
        </w:rPr>
        <w:t>7</w:t>
      </w:r>
      <w:r w:rsidRPr="00C8043F">
        <w:rPr>
          <w:rFonts w:ascii="Times New Roman" w:hAnsi="Times New Roman" w:cs="Times New Roman"/>
          <w:sz w:val="26"/>
          <w:szCs w:val="26"/>
        </w:rPr>
        <w:t>.2017 года</w:t>
      </w:r>
      <w:r w:rsidRPr="00C8043F">
        <w:rPr>
          <w:rFonts w:ascii="Times New Roman" w:eastAsia="Times New Roman" w:hAnsi="Times New Roman" w:cs="Times New Roman"/>
          <w:sz w:val="26"/>
          <w:szCs w:val="26"/>
        </w:rPr>
        <w:t xml:space="preserve"> </w:t>
      </w:r>
      <w:r w:rsidR="005A2DE9" w:rsidRPr="00C8043F">
        <w:rPr>
          <w:rFonts w:ascii="Times New Roman" w:hAnsi="Times New Roman" w:cs="Times New Roman"/>
          <w:sz w:val="26"/>
          <w:szCs w:val="26"/>
        </w:rPr>
        <w:t xml:space="preserve">победителем признана Чеченская региональная общественная организация «Нео </w:t>
      </w:r>
      <w:proofErr w:type="spellStart"/>
      <w:r w:rsidR="005A2DE9" w:rsidRPr="00C8043F">
        <w:rPr>
          <w:rFonts w:ascii="Times New Roman" w:hAnsi="Times New Roman" w:cs="Times New Roman"/>
          <w:sz w:val="26"/>
          <w:szCs w:val="26"/>
        </w:rPr>
        <w:t>стайл</w:t>
      </w:r>
      <w:proofErr w:type="spellEnd"/>
      <w:r w:rsidR="005A2DE9" w:rsidRPr="00C8043F">
        <w:rPr>
          <w:rFonts w:ascii="Times New Roman" w:hAnsi="Times New Roman" w:cs="Times New Roman"/>
          <w:sz w:val="26"/>
          <w:szCs w:val="26"/>
        </w:rPr>
        <w:t>»</w:t>
      </w:r>
      <w:r w:rsidRPr="00C8043F">
        <w:rPr>
          <w:rFonts w:ascii="Times New Roman" w:hAnsi="Times New Roman" w:cs="Times New Roman"/>
          <w:sz w:val="26"/>
          <w:szCs w:val="26"/>
        </w:rPr>
        <w:t>.</w:t>
      </w:r>
    </w:p>
    <w:p w:rsidR="00540DB1" w:rsidRPr="00C8043F" w:rsidRDefault="00F2355F" w:rsidP="00540DB1">
      <w:pPr>
        <w:spacing w:after="0" w:line="240" w:lineRule="auto"/>
        <w:ind w:right="-1" w:firstLine="708"/>
        <w:jc w:val="both"/>
        <w:rPr>
          <w:rFonts w:ascii="Times New Roman" w:hAnsi="Times New Roman" w:cs="Times New Roman"/>
          <w:sz w:val="26"/>
          <w:szCs w:val="26"/>
        </w:rPr>
      </w:pPr>
      <w:r w:rsidRPr="00C8043F">
        <w:rPr>
          <w:rFonts w:ascii="Times New Roman" w:eastAsiaTheme="minorHAnsi" w:hAnsi="Times New Roman" w:cs="Times New Roman"/>
          <w:sz w:val="26"/>
          <w:szCs w:val="26"/>
          <w:lang w:eastAsia="en-US"/>
        </w:rPr>
        <w:t>ГКУ «Управление»</w:t>
      </w:r>
      <w:r w:rsidR="00540DB1" w:rsidRPr="00C8043F">
        <w:rPr>
          <w:rFonts w:ascii="Times New Roman" w:hAnsi="Times New Roman" w:cs="Times New Roman"/>
          <w:bCs/>
          <w:sz w:val="26"/>
          <w:szCs w:val="26"/>
        </w:rPr>
        <w:t xml:space="preserve"> </w:t>
      </w:r>
      <w:r w:rsidRPr="00C8043F">
        <w:rPr>
          <w:rFonts w:ascii="Times New Roman" w:hAnsi="Times New Roman" w:cs="Times New Roman"/>
          <w:bCs/>
          <w:sz w:val="26"/>
          <w:szCs w:val="26"/>
        </w:rPr>
        <w:t>28.</w:t>
      </w:r>
      <w:r w:rsidR="00540DB1" w:rsidRPr="00C8043F">
        <w:rPr>
          <w:rFonts w:ascii="Times New Roman" w:hAnsi="Times New Roman" w:cs="Times New Roman"/>
          <w:sz w:val="26"/>
          <w:szCs w:val="26"/>
        </w:rPr>
        <w:t>0</w:t>
      </w:r>
      <w:r w:rsidRPr="00C8043F">
        <w:rPr>
          <w:rFonts w:ascii="Times New Roman" w:hAnsi="Times New Roman" w:cs="Times New Roman"/>
          <w:sz w:val="26"/>
          <w:szCs w:val="26"/>
        </w:rPr>
        <w:t>7</w:t>
      </w:r>
      <w:r w:rsidR="00540DB1" w:rsidRPr="00C8043F">
        <w:rPr>
          <w:rFonts w:ascii="Times New Roman" w:hAnsi="Times New Roman" w:cs="Times New Roman"/>
          <w:sz w:val="26"/>
          <w:szCs w:val="26"/>
        </w:rPr>
        <w:t xml:space="preserve">.2017 года с </w:t>
      </w:r>
      <w:r w:rsidRPr="00C8043F">
        <w:rPr>
          <w:rFonts w:ascii="Times New Roman" w:hAnsi="Times New Roman" w:cs="Times New Roman"/>
          <w:sz w:val="26"/>
          <w:szCs w:val="26"/>
        </w:rPr>
        <w:t xml:space="preserve">Чеченской региональной общественной организацией «Нео </w:t>
      </w:r>
      <w:proofErr w:type="spellStart"/>
      <w:r w:rsidRPr="00C8043F">
        <w:rPr>
          <w:rFonts w:ascii="Times New Roman" w:hAnsi="Times New Roman" w:cs="Times New Roman"/>
          <w:sz w:val="26"/>
          <w:szCs w:val="26"/>
        </w:rPr>
        <w:t>стайл</w:t>
      </w:r>
      <w:proofErr w:type="spellEnd"/>
      <w:r w:rsidRPr="00C8043F">
        <w:rPr>
          <w:rFonts w:ascii="Times New Roman" w:hAnsi="Times New Roman" w:cs="Times New Roman"/>
          <w:sz w:val="26"/>
          <w:szCs w:val="26"/>
        </w:rPr>
        <w:t>»</w:t>
      </w:r>
      <w:r w:rsidR="00540DB1" w:rsidRPr="00C8043F">
        <w:rPr>
          <w:rFonts w:ascii="Times New Roman" w:hAnsi="Times New Roman" w:cs="Times New Roman"/>
          <w:sz w:val="26"/>
          <w:szCs w:val="26"/>
        </w:rPr>
        <w:t xml:space="preserve"> заключен</w:t>
      </w:r>
      <w:r w:rsidRPr="00C8043F">
        <w:rPr>
          <w:rFonts w:ascii="Times New Roman" w:hAnsi="Times New Roman" w:cs="Times New Roman"/>
          <w:sz w:val="26"/>
          <w:szCs w:val="26"/>
        </w:rPr>
        <w:t xml:space="preserve"> государственный</w:t>
      </w:r>
      <w:r w:rsidR="00540DB1" w:rsidRPr="00C8043F">
        <w:rPr>
          <w:rFonts w:ascii="Times New Roman" w:hAnsi="Times New Roman" w:cs="Times New Roman"/>
          <w:sz w:val="26"/>
          <w:szCs w:val="26"/>
        </w:rPr>
        <w:t xml:space="preserve"> контракт </w:t>
      </w:r>
      <w:r w:rsidR="00540DB1" w:rsidRPr="00C8043F">
        <w:rPr>
          <w:rFonts w:ascii="Times New Roman" w:hAnsi="Times New Roman" w:cs="Times New Roman"/>
          <w:sz w:val="26"/>
          <w:szCs w:val="26"/>
          <w:shd w:val="clear" w:color="auto" w:fill="FFFFFF"/>
        </w:rPr>
        <w:t>№ 1</w:t>
      </w:r>
      <w:r w:rsidRPr="00C8043F">
        <w:rPr>
          <w:rFonts w:ascii="Times New Roman" w:hAnsi="Times New Roman" w:cs="Times New Roman"/>
          <w:sz w:val="26"/>
          <w:szCs w:val="26"/>
          <w:shd w:val="clear" w:color="auto" w:fill="FFFFFF"/>
        </w:rPr>
        <w:t>7-ГК</w:t>
      </w:r>
      <w:r w:rsidR="00540DB1" w:rsidRPr="00C8043F">
        <w:rPr>
          <w:rFonts w:ascii="Times New Roman" w:hAnsi="Times New Roman" w:cs="Times New Roman"/>
          <w:sz w:val="26"/>
          <w:szCs w:val="26"/>
          <w:shd w:val="clear" w:color="auto" w:fill="FFFFFF"/>
        </w:rPr>
        <w:t>.</w:t>
      </w:r>
    </w:p>
    <w:p w:rsidR="00540DB1" w:rsidRPr="00C8043F" w:rsidRDefault="00540DB1" w:rsidP="00540DB1">
      <w:pPr>
        <w:spacing w:after="0" w:line="240" w:lineRule="auto"/>
        <w:ind w:firstLine="708"/>
        <w:jc w:val="both"/>
        <w:rPr>
          <w:rFonts w:ascii="Times New Roman" w:eastAsia="Times New Roman" w:hAnsi="Times New Roman" w:cs="Times New Roman"/>
          <w:color w:val="000000" w:themeColor="text1"/>
          <w:sz w:val="26"/>
          <w:szCs w:val="26"/>
        </w:rPr>
      </w:pPr>
      <w:r w:rsidRPr="00C8043F">
        <w:rPr>
          <w:rFonts w:ascii="Times New Roman" w:eastAsia="Times New Roman" w:hAnsi="Times New Roman" w:cs="Times New Roman"/>
          <w:color w:val="000000" w:themeColor="text1"/>
          <w:sz w:val="26"/>
          <w:szCs w:val="26"/>
        </w:rPr>
        <w:t>Согласно части 1 статьи 103 ФЗ-44 федеральн</w:t>
      </w:r>
      <w:r w:rsidR="00C94033" w:rsidRPr="00C8043F">
        <w:rPr>
          <w:rFonts w:ascii="Times New Roman" w:eastAsia="Times New Roman" w:hAnsi="Times New Roman" w:cs="Times New Roman"/>
          <w:color w:val="000000" w:themeColor="text1"/>
          <w:sz w:val="26"/>
          <w:szCs w:val="26"/>
        </w:rPr>
        <w:t xml:space="preserve">ый орган исполнительной власти, </w:t>
      </w:r>
      <w:r w:rsidRPr="00C8043F">
        <w:rPr>
          <w:rFonts w:ascii="Times New Roman" w:eastAsia="Times New Roman" w:hAnsi="Times New Roman" w:cs="Times New Roman"/>
          <w:color w:val="000000" w:themeColor="text1"/>
          <w:sz w:val="26"/>
          <w:szCs w:val="26"/>
        </w:rPr>
        <w:t>осуществляющий правоприменительные функции по кассовому обслуживанию исполнения бюджетов бюджетной системы Российской Федерации ведет</w:t>
      </w:r>
      <w:r w:rsidR="00C94033" w:rsidRPr="00C8043F">
        <w:rPr>
          <w:rFonts w:ascii="Times New Roman" w:eastAsia="Times New Roman" w:hAnsi="Times New Roman" w:cs="Times New Roman"/>
          <w:color w:val="000000" w:themeColor="text1"/>
          <w:sz w:val="26"/>
          <w:szCs w:val="26"/>
        </w:rPr>
        <w:t xml:space="preserve"> реестр контрактов, заключенных </w:t>
      </w:r>
      <w:r w:rsidRPr="00C8043F">
        <w:rPr>
          <w:rFonts w:ascii="Times New Roman" w:eastAsia="Times New Roman" w:hAnsi="Times New Roman" w:cs="Times New Roman"/>
          <w:color w:val="000000" w:themeColor="text1"/>
          <w:sz w:val="26"/>
          <w:szCs w:val="26"/>
        </w:rPr>
        <w:t xml:space="preserve">заказчиками. </w:t>
      </w:r>
    </w:p>
    <w:p w:rsidR="00540DB1" w:rsidRPr="00C8043F" w:rsidRDefault="00540DB1" w:rsidP="00540DB1">
      <w:pPr>
        <w:spacing w:after="0" w:line="240" w:lineRule="auto"/>
        <w:ind w:firstLine="708"/>
        <w:jc w:val="both"/>
        <w:rPr>
          <w:rFonts w:ascii="Times New Roman" w:hAnsi="Times New Roman" w:cs="Times New Roman"/>
          <w:color w:val="000000" w:themeColor="text1"/>
          <w:sz w:val="26"/>
          <w:szCs w:val="26"/>
        </w:rPr>
      </w:pPr>
      <w:r w:rsidRPr="00C8043F">
        <w:rPr>
          <w:rFonts w:ascii="Times New Roman" w:eastAsia="Times New Roman" w:hAnsi="Times New Roman" w:cs="Times New Roman"/>
          <w:color w:val="000000" w:themeColor="text1"/>
          <w:sz w:val="26"/>
          <w:szCs w:val="26"/>
        </w:rPr>
        <w:t xml:space="preserve">Согласно пункту 1 </w:t>
      </w:r>
      <w:r w:rsidRPr="00C8043F">
        <w:rPr>
          <w:rFonts w:ascii="Times New Roman" w:hAnsi="Times New Roman" w:cs="Times New Roman"/>
          <w:color w:val="000000" w:themeColor="text1"/>
          <w:sz w:val="26"/>
          <w:szCs w:val="26"/>
        </w:rPr>
        <w:t xml:space="preserve">Положения о Федеральном казначействе утв. </w:t>
      </w:r>
      <w:hyperlink w:anchor="sub_0" w:history="1">
        <w:r w:rsidRPr="00C8043F">
          <w:rPr>
            <w:rStyle w:val="af"/>
            <w:rFonts w:ascii="Times New Roman" w:hAnsi="Times New Roman" w:cs="Times New Roman"/>
            <w:bCs/>
            <w:color w:val="000000" w:themeColor="text1"/>
            <w:sz w:val="26"/>
            <w:szCs w:val="26"/>
          </w:rPr>
          <w:t>постановлением</w:t>
        </w:r>
      </w:hyperlink>
      <w:r w:rsidRPr="00C8043F">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C8043F" w:rsidRPr="00C8043F">
        <w:rPr>
          <w:rFonts w:ascii="Times New Roman" w:hAnsi="Times New Roman" w:cs="Times New Roman"/>
          <w:color w:val="000000" w:themeColor="text1"/>
          <w:sz w:val="26"/>
          <w:szCs w:val="26"/>
        </w:rPr>
        <w:br/>
      </w:r>
      <w:r w:rsidRPr="00C8043F">
        <w:rPr>
          <w:rFonts w:ascii="Times New Roman" w:hAnsi="Times New Roman" w:cs="Times New Roman"/>
          <w:color w:val="000000" w:themeColor="text1"/>
          <w:sz w:val="26"/>
          <w:szCs w:val="26"/>
        </w:rPr>
        <w:t xml:space="preserve">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C8043F">
        <w:rPr>
          <w:rFonts w:ascii="Times New Roman" w:eastAsia="Times New Roman" w:hAnsi="Times New Roman" w:cs="Times New Roman"/>
          <w:color w:val="000000" w:themeColor="text1"/>
          <w:sz w:val="26"/>
          <w:szCs w:val="26"/>
        </w:rPr>
        <w:t>(далее - Федеральное казначейство</w:t>
      </w:r>
      <w:r w:rsidRPr="00C8043F">
        <w:rPr>
          <w:rFonts w:ascii="Times New Roman" w:eastAsia="Times New Roman" w:hAnsi="Times New Roman" w:cs="Times New Roman"/>
          <w:bCs/>
          <w:color w:val="000000" w:themeColor="text1"/>
          <w:sz w:val="26"/>
          <w:szCs w:val="26"/>
        </w:rPr>
        <w:t>)</w:t>
      </w:r>
      <w:r w:rsidRPr="00C8043F">
        <w:rPr>
          <w:rFonts w:ascii="Times New Roman" w:hAnsi="Times New Roman" w:cs="Times New Roman"/>
          <w:color w:val="000000" w:themeColor="text1"/>
          <w:sz w:val="26"/>
          <w:szCs w:val="26"/>
        </w:rPr>
        <w:t>.</w:t>
      </w:r>
    </w:p>
    <w:p w:rsidR="00540DB1" w:rsidRPr="004727F2" w:rsidRDefault="00540DB1" w:rsidP="00540DB1">
      <w:pPr>
        <w:spacing w:after="0" w:line="240" w:lineRule="auto"/>
        <w:ind w:firstLine="708"/>
        <w:jc w:val="both"/>
        <w:rPr>
          <w:rFonts w:ascii="Times New Roman" w:eastAsia="Times New Roman" w:hAnsi="Times New Roman" w:cs="Times New Roman"/>
          <w:bCs/>
          <w:color w:val="000000" w:themeColor="text1"/>
          <w:sz w:val="26"/>
          <w:szCs w:val="26"/>
        </w:rPr>
      </w:pPr>
      <w:r w:rsidRPr="00C8043F">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C8043F">
        <w:rPr>
          <w:rFonts w:ascii="Times New Roman" w:eastAsia="Times New Roman" w:hAnsi="Times New Roman" w:cs="Times New Roman"/>
          <w:bCs/>
          <w:color w:val="000000" w:themeColor="text1"/>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40DB1" w:rsidRPr="00C8043F" w:rsidRDefault="00540DB1" w:rsidP="00540DB1">
      <w:pPr>
        <w:spacing w:after="0" w:line="240" w:lineRule="auto"/>
        <w:ind w:firstLine="709"/>
        <w:jc w:val="both"/>
        <w:rPr>
          <w:rStyle w:val="a5"/>
          <w:rFonts w:ascii="Times New Roman" w:hAnsi="Times New Roman" w:cs="Times New Roman"/>
          <w:color w:val="000000" w:themeColor="text1"/>
          <w:sz w:val="26"/>
          <w:szCs w:val="26"/>
          <w:u w:val="none"/>
        </w:rPr>
      </w:pPr>
      <w:r w:rsidRPr="00C8043F">
        <w:rPr>
          <w:rFonts w:ascii="Times New Roman" w:eastAsia="Times New Roman" w:hAnsi="Times New Roman" w:cs="Times New Roman"/>
          <w:color w:val="000000" w:themeColor="text1"/>
          <w:sz w:val="26"/>
          <w:szCs w:val="26"/>
        </w:rPr>
        <w:t>Согласно абзацу 3 пункта 2 данного постано</w:t>
      </w:r>
      <w:r w:rsidR="00C147CF" w:rsidRPr="00C8043F">
        <w:rPr>
          <w:rFonts w:ascii="Times New Roman" w:eastAsia="Times New Roman" w:hAnsi="Times New Roman" w:cs="Times New Roman"/>
          <w:color w:val="000000" w:themeColor="text1"/>
          <w:sz w:val="26"/>
          <w:szCs w:val="26"/>
        </w:rPr>
        <w:t xml:space="preserve">вления до ввода в эксплуатацию </w:t>
      </w:r>
      <w:r w:rsidRPr="00C8043F">
        <w:rPr>
          <w:rFonts w:ascii="Times New Roman" w:hAnsi="Times New Roman" w:cs="Times New Roman"/>
          <w:bCs/>
          <w:color w:val="000000" w:themeColor="text1"/>
          <w:sz w:val="26"/>
          <w:szCs w:val="26"/>
        </w:rPr>
        <w:t>в единой информационной системы в сфере закупок</w:t>
      </w:r>
      <w:r w:rsidRPr="00C8043F">
        <w:rPr>
          <w:rFonts w:ascii="Times New Roman" w:eastAsia="Times New Roman" w:hAnsi="Times New Roman" w:cs="Times New Roman"/>
          <w:color w:val="000000" w:themeColor="text1"/>
          <w:sz w:val="26"/>
          <w:szCs w:val="26"/>
        </w:rPr>
        <w:t xml:space="preserve"> размещение реестра кон</w:t>
      </w:r>
      <w:r w:rsidR="00C147CF" w:rsidRPr="00C8043F">
        <w:rPr>
          <w:rFonts w:ascii="Times New Roman" w:eastAsia="Times New Roman" w:hAnsi="Times New Roman" w:cs="Times New Roman"/>
          <w:color w:val="000000" w:themeColor="text1"/>
          <w:sz w:val="26"/>
          <w:szCs w:val="26"/>
        </w:rPr>
        <w:t>трактов, заключенных з</w:t>
      </w:r>
      <w:r w:rsidRPr="00C8043F">
        <w:rPr>
          <w:rFonts w:ascii="Times New Roman" w:eastAsia="Times New Roman" w:hAnsi="Times New Roman" w:cs="Times New Roman"/>
          <w:color w:val="000000" w:themeColor="text1"/>
          <w:sz w:val="26"/>
          <w:szCs w:val="26"/>
        </w:rPr>
        <w:t xml:space="preserve">аказчиками, осуществляется на сайте </w:t>
      </w:r>
      <w:hyperlink r:id="rId43" w:history="1">
        <w:r w:rsidRPr="00C8043F">
          <w:rPr>
            <w:rStyle w:val="a5"/>
            <w:rFonts w:ascii="Times New Roman" w:hAnsi="Times New Roman" w:cs="Times New Roman"/>
            <w:color w:val="000000" w:themeColor="text1"/>
            <w:sz w:val="26"/>
            <w:szCs w:val="26"/>
            <w:u w:val="none"/>
            <w:lang w:val="en-US"/>
          </w:rPr>
          <w:t>www</w:t>
        </w:r>
        <w:r w:rsidRPr="00C8043F">
          <w:rPr>
            <w:rStyle w:val="a5"/>
            <w:rFonts w:ascii="Times New Roman" w:hAnsi="Times New Roman" w:cs="Times New Roman"/>
            <w:color w:val="000000" w:themeColor="text1"/>
            <w:sz w:val="26"/>
            <w:szCs w:val="26"/>
            <w:u w:val="none"/>
          </w:rPr>
          <w:t>.</w:t>
        </w:r>
        <w:proofErr w:type="spellStart"/>
        <w:r w:rsidRPr="00C8043F">
          <w:rPr>
            <w:rStyle w:val="a5"/>
            <w:rFonts w:ascii="Times New Roman" w:hAnsi="Times New Roman" w:cs="Times New Roman"/>
            <w:color w:val="000000" w:themeColor="text1"/>
            <w:sz w:val="26"/>
            <w:szCs w:val="26"/>
            <w:u w:val="none"/>
            <w:lang w:val="en-US"/>
          </w:rPr>
          <w:t>zakupki</w:t>
        </w:r>
        <w:proofErr w:type="spellEnd"/>
        <w:r w:rsidRPr="00C8043F">
          <w:rPr>
            <w:rStyle w:val="a5"/>
            <w:rFonts w:ascii="Times New Roman" w:hAnsi="Times New Roman" w:cs="Times New Roman"/>
            <w:color w:val="000000" w:themeColor="text1"/>
            <w:sz w:val="26"/>
            <w:szCs w:val="26"/>
            <w:u w:val="none"/>
          </w:rPr>
          <w:t>.</w:t>
        </w:r>
        <w:proofErr w:type="spellStart"/>
        <w:r w:rsidRPr="00C8043F">
          <w:rPr>
            <w:rStyle w:val="a5"/>
            <w:rFonts w:ascii="Times New Roman" w:hAnsi="Times New Roman" w:cs="Times New Roman"/>
            <w:color w:val="000000" w:themeColor="text1"/>
            <w:sz w:val="26"/>
            <w:szCs w:val="26"/>
            <w:u w:val="none"/>
            <w:lang w:val="en-US"/>
          </w:rPr>
          <w:t>gov</w:t>
        </w:r>
        <w:proofErr w:type="spellEnd"/>
        <w:r w:rsidRPr="00C8043F">
          <w:rPr>
            <w:rStyle w:val="a5"/>
            <w:rFonts w:ascii="Times New Roman" w:hAnsi="Times New Roman" w:cs="Times New Roman"/>
            <w:color w:val="000000" w:themeColor="text1"/>
            <w:sz w:val="26"/>
            <w:szCs w:val="26"/>
            <w:u w:val="none"/>
          </w:rPr>
          <w:t>.</w:t>
        </w:r>
        <w:proofErr w:type="spellStart"/>
        <w:r w:rsidRPr="00C8043F">
          <w:rPr>
            <w:rStyle w:val="a5"/>
            <w:rFonts w:ascii="Times New Roman" w:hAnsi="Times New Roman" w:cs="Times New Roman"/>
            <w:color w:val="000000" w:themeColor="text1"/>
            <w:sz w:val="26"/>
            <w:szCs w:val="26"/>
            <w:u w:val="none"/>
            <w:lang w:val="en-US"/>
          </w:rPr>
          <w:t>ru</w:t>
        </w:r>
        <w:proofErr w:type="spellEnd"/>
      </w:hyperlink>
      <w:r w:rsidRPr="00C8043F">
        <w:rPr>
          <w:rStyle w:val="a5"/>
          <w:rFonts w:ascii="Times New Roman" w:hAnsi="Times New Roman" w:cs="Times New Roman"/>
          <w:color w:val="000000" w:themeColor="text1"/>
          <w:sz w:val="26"/>
          <w:szCs w:val="26"/>
          <w:u w:val="none"/>
        </w:rPr>
        <w:t>.</w:t>
      </w:r>
    </w:p>
    <w:p w:rsidR="00540DB1" w:rsidRPr="004727F2" w:rsidRDefault="00540DB1" w:rsidP="00540DB1">
      <w:pPr>
        <w:spacing w:after="0" w:line="240" w:lineRule="auto"/>
        <w:ind w:firstLine="709"/>
        <w:jc w:val="both"/>
        <w:rPr>
          <w:rFonts w:ascii="Times New Roman" w:eastAsia="Times New Roman" w:hAnsi="Times New Roman" w:cs="Times New Roman"/>
          <w:color w:val="000000" w:themeColor="text1"/>
          <w:sz w:val="26"/>
          <w:szCs w:val="26"/>
        </w:rPr>
      </w:pPr>
      <w:r w:rsidRPr="00C8043F">
        <w:rPr>
          <w:rFonts w:ascii="Times New Roman" w:eastAsia="Times New Roman" w:hAnsi="Times New Roman" w:cs="Times New Roman"/>
          <w:color w:val="000000" w:themeColor="text1"/>
          <w:sz w:val="26"/>
          <w:szCs w:val="26"/>
        </w:rPr>
        <w:t xml:space="preserve">Согласно </w:t>
      </w:r>
      <w:r w:rsidRPr="00C8043F">
        <w:rPr>
          <w:rFonts w:ascii="Times New Roman" w:hAnsi="Times New Roman" w:cs="Times New Roman"/>
          <w:color w:val="000000" w:themeColor="text1"/>
          <w:sz w:val="26"/>
          <w:szCs w:val="26"/>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C8043F">
        <w:rPr>
          <w:rFonts w:ascii="Times New Roman" w:hAnsi="Times New Roman" w:cs="Times New Roman"/>
          <w:color w:val="000000" w:themeColor="text1"/>
          <w:sz w:val="26"/>
          <w:szCs w:val="26"/>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C8043F">
        <w:rPr>
          <w:rFonts w:ascii="Times New Roman" w:hAnsi="Times New Roman" w:cs="Times New Roman"/>
          <w:color w:val="000000" w:themeColor="text1"/>
          <w:sz w:val="26"/>
          <w:szCs w:val="26"/>
        </w:rPr>
        <w:t>»</w:t>
      </w:r>
      <w:proofErr w:type="gramEnd"/>
      <w:r w:rsidRPr="00C8043F">
        <w:rPr>
          <w:rFonts w:ascii="Times New Roman" w:hAnsi="Times New Roman" w:cs="Times New Roman"/>
          <w:color w:val="000000" w:themeColor="text1"/>
          <w:sz w:val="26"/>
          <w:szCs w:val="26"/>
        </w:rPr>
        <w:t xml:space="preserve"> </w:t>
      </w:r>
      <w:r w:rsidR="00C8043F" w:rsidRPr="00C8043F">
        <w:rPr>
          <w:rFonts w:ascii="Times New Roman" w:hAnsi="Times New Roman" w:cs="Times New Roman"/>
          <w:color w:val="000000" w:themeColor="text1"/>
          <w:sz w:val="26"/>
          <w:szCs w:val="26"/>
        </w:rPr>
        <w:br/>
      </w:r>
      <w:r w:rsidRPr="00C8043F">
        <w:rPr>
          <w:rFonts w:ascii="Times New Roman" w:hAnsi="Times New Roman" w:cs="Times New Roman"/>
          <w:color w:val="000000" w:themeColor="text1"/>
          <w:sz w:val="26"/>
          <w:szCs w:val="26"/>
        </w:rPr>
        <w:t>с 1 января 2016 года введена ЕИС в сфере закупок.</w:t>
      </w:r>
    </w:p>
    <w:p w:rsidR="00540DB1" w:rsidRPr="00B61DFC" w:rsidRDefault="00540DB1" w:rsidP="00540DB1">
      <w:pPr>
        <w:pStyle w:val="1"/>
        <w:shd w:val="clear" w:color="auto" w:fill="FFFFFF"/>
        <w:ind w:firstLine="708"/>
        <w:jc w:val="both"/>
        <w:rPr>
          <w:b w:val="0"/>
          <w:caps/>
          <w:color w:val="5B5B5B"/>
          <w:sz w:val="26"/>
          <w:szCs w:val="26"/>
        </w:rPr>
      </w:pPr>
      <w:r w:rsidRPr="00B61DFC">
        <w:rPr>
          <w:b w:val="0"/>
          <w:sz w:val="26"/>
          <w:szCs w:val="26"/>
        </w:rPr>
        <w:t xml:space="preserve">При проверке </w:t>
      </w:r>
      <w:r w:rsidRPr="00B61DFC">
        <w:rPr>
          <w:b w:val="0"/>
          <w:color w:val="000000" w:themeColor="text1"/>
          <w:sz w:val="26"/>
          <w:szCs w:val="26"/>
        </w:rPr>
        <w:t>в разделе «Реестр контрактов, заключенных заказчиками» ЕИС в сфере закупок</w:t>
      </w:r>
      <w:r w:rsidRPr="00B61DFC">
        <w:rPr>
          <w:b w:val="0"/>
          <w:sz w:val="26"/>
          <w:szCs w:val="26"/>
        </w:rPr>
        <w:t xml:space="preserve"> установлено, что </w:t>
      </w:r>
      <w:r w:rsidR="00CD02DE" w:rsidRPr="00B61DFC">
        <w:rPr>
          <w:rFonts w:eastAsiaTheme="minorHAnsi"/>
          <w:b w:val="0"/>
          <w:sz w:val="26"/>
          <w:szCs w:val="26"/>
          <w:lang w:eastAsia="en-US"/>
        </w:rPr>
        <w:t>ГКУ «Управление»</w:t>
      </w:r>
      <w:r w:rsidRPr="00B61DFC">
        <w:rPr>
          <w:b w:val="0"/>
          <w:sz w:val="26"/>
          <w:szCs w:val="26"/>
        </w:rPr>
        <w:t xml:space="preserve"> информация, указанная в </w:t>
      </w:r>
      <w:hyperlink w:anchor="Par2220" w:tooltip="Ссылка на текущий документ" w:history="1">
        <w:r w:rsidRPr="00B61DFC">
          <w:rPr>
            <w:rStyle w:val="a5"/>
            <w:b w:val="0"/>
            <w:color w:val="auto"/>
            <w:sz w:val="26"/>
            <w:szCs w:val="26"/>
            <w:u w:val="none"/>
          </w:rPr>
          <w:t>пунктах 1</w:t>
        </w:r>
      </w:hyperlink>
      <w:r w:rsidRPr="00B61DFC">
        <w:rPr>
          <w:b w:val="0"/>
          <w:sz w:val="26"/>
          <w:szCs w:val="26"/>
        </w:rPr>
        <w:t xml:space="preserve"> - </w:t>
      </w:r>
      <w:hyperlink w:anchor="Par2226" w:tooltip="Ссылка на текущий документ" w:history="1">
        <w:r w:rsidRPr="00B61DFC">
          <w:rPr>
            <w:rStyle w:val="a5"/>
            <w:b w:val="0"/>
            <w:color w:val="auto"/>
            <w:sz w:val="26"/>
            <w:szCs w:val="26"/>
            <w:u w:val="none"/>
          </w:rPr>
          <w:t>7</w:t>
        </w:r>
      </w:hyperlink>
      <w:r w:rsidRPr="00B61DFC">
        <w:rPr>
          <w:b w:val="0"/>
          <w:sz w:val="26"/>
          <w:szCs w:val="26"/>
        </w:rPr>
        <w:t xml:space="preserve">, </w:t>
      </w:r>
      <w:hyperlink w:anchor="Par2229" w:tooltip="Ссылка на текущий документ" w:history="1">
        <w:r w:rsidRPr="00B61DFC">
          <w:rPr>
            <w:rStyle w:val="a5"/>
            <w:b w:val="0"/>
            <w:color w:val="auto"/>
            <w:sz w:val="26"/>
            <w:szCs w:val="26"/>
            <w:u w:val="none"/>
          </w:rPr>
          <w:t>9</w:t>
        </w:r>
      </w:hyperlink>
      <w:r w:rsidRPr="00B61DFC">
        <w:rPr>
          <w:b w:val="0"/>
          <w:sz w:val="26"/>
          <w:szCs w:val="26"/>
        </w:rPr>
        <w:t xml:space="preserve">, </w:t>
      </w:r>
      <w:hyperlink w:anchor="Par2236" w:tooltip="Ссылка на текущий документ" w:history="1">
        <w:r w:rsidRPr="00B61DFC">
          <w:rPr>
            <w:rStyle w:val="a5"/>
            <w:b w:val="0"/>
            <w:color w:val="auto"/>
            <w:sz w:val="26"/>
            <w:szCs w:val="26"/>
            <w:u w:val="none"/>
          </w:rPr>
          <w:t>12</w:t>
        </w:r>
      </w:hyperlink>
      <w:r w:rsidRPr="00B61DFC">
        <w:rPr>
          <w:b w:val="0"/>
          <w:sz w:val="26"/>
          <w:szCs w:val="26"/>
        </w:rPr>
        <w:t xml:space="preserve"> </w:t>
      </w:r>
      <w:r w:rsidR="00B61DFC" w:rsidRPr="00B61DFC">
        <w:rPr>
          <w:b w:val="0"/>
          <w:sz w:val="26"/>
          <w:szCs w:val="26"/>
        </w:rPr>
        <w:br/>
      </w:r>
      <w:r w:rsidRPr="00B61DFC">
        <w:rPr>
          <w:b w:val="0"/>
          <w:sz w:val="26"/>
          <w:szCs w:val="26"/>
        </w:rPr>
        <w:t xml:space="preserve">и </w:t>
      </w:r>
      <w:hyperlink w:anchor="Par2238" w:tooltip="Ссылка на текущий документ" w:history="1">
        <w:r w:rsidRPr="00B61DFC">
          <w:rPr>
            <w:rStyle w:val="a5"/>
            <w:b w:val="0"/>
            <w:color w:val="auto"/>
            <w:sz w:val="26"/>
            <w:szCs w:val="26"/>
            <w:u w:val="none"/>
          </w:rPr>
          <w:t>14 части 2</w:t>
        </w:r>
      </w:hyperlink>
      <w:r w:rsidRPr="00B61DFC">
        <w:rPr>
          <w:b w:val="0"/>
          <w:sz w:val="26"/>
          <w:szCs w:val="26"/>
        </w:rPr>
        <w:t xml:space="preserve"> статьи 103 ФЗ-44, о заключении </w:t>
      </w:r>
      <w:r w:rsidR="007A2484" w:rsidRPr="00B61DFC">
        <w:rPr>
          <w:b w:val="0"/>
          <w:sz w:val="26"/>
          <w:szCs w:val="26"/>
        </w:rPr>
        <w:t xml:space="preserve">государственного контракта </w:t>
      </w:r>
      <w:r w:rsidR="007A2484" w:rsidRPr="00B61DFC">
        <w:rPr>
          <w:b w:val="0"/>
          <w:sz w:val="26"/>
          <w:szCs w:val="26"/>
          <w:shd w:val="clear" w:color="auto" w:fill="FFFFFF"/>
        </w:rPr>
        <w:t>№ 17-ГК от 28.07.2017</w:t>
      </w:r>
      <w:r w:rsidRPr="00B61DFC">
        <w:rPr>
          <w:b w:val="0"/>
          <w:sz w:val="26"/>
          <w:szCs w:val="26"/>
        </w:rPr>
        <w:t xml:space="preserve"> года </w:t>
      </w:r>
      <w:r w:rsidR="00033C54" w:rsidRPr="00B61DFC">
        <w:rPr>
          <w:b w:val="0"/>
          <w:sz w:val="26"/>
          <w:szCs w:val="26"/>
        </w:rPr>
        <w:t>(Реестровый номер контракта</w:t>
      </w:r>
      <w:r w:rsidRPr="00B61DFC">
        <w:rPr>
          <w:b w:val="0"/>
          <w:sz w:val="26"/>
          <w:szCs w:val="26"/>
        </w:rPr>
        <w:t xml:space="preserve"> </w:t>
      </w:r>
      <w:hyperlink r:id="rId44" w:tgtFrame="_blank" w:history="1">
        <w:r w:rsidR="007A2484" w:rsidRPr="00B61DFC">
          <w:rPr>
            <w:rStyle w:val="a5"/>
            <w:b w:val="0"/>
            <w:bCs/>
            <w:color w:val="000000" w:themeColor="text1"/>
            <w:sz w:val="26"/>
            <w:szCs w:val="26"/>
            <w:u w:val="none"/>
            <w:bdr w:val="none" w:sz="0" w:space="0" w:color="auto" w:frame="1"/>
            <w:shd w:val="clear" w:color="auto" w:fill="FFFFFF"/>
          </w:rPr>
          <w:t>2201300640517000017</w:t>
        </w:r>
      </w:hyperlink>
      <w:r w:rsidRPr="00B61DFC">
        <w:rPr>
          <w:b w:val="0"/>
          <w:sz w:val="26"/>
          <w:szCs w:val="26"/>
        </w:rPr>
        <w:t xml:space="preserve">) направлена </w:t>
      </w:r>
      <w:r w:rsidR="00B61DFC" w:rsidRPr="00B61DFC">
        <w:rPr>
          <w:b w:val="0"/>
          <w:sz w:val="26"/>
          <w:szCs w:val="26"/>
        </w:rPr>
        <w:br/>
      </w:r>
      <w:r w:rsidRPr="00B61DFC">
        <w:rPr>
          <w:b w:val="0"/>
          <w:sz w:val="26"/>
          <w:szCs w:val="26"/>
        </w:rPr>
        <w:t xml:space="preserve">в Федеральное казначейство для включения в реестр контрактов </w:t>
      </w:r>
      <w:r w:rsidRPr="00B61DFC">
        <w:rPr>
          <w:b w:val="0"/>
          <w:color w:val="000000" w:themeColor="text1"/>
          <w:sz w:val="26"/>
          <w:szCs w:val="26"/>
        </w:rPr>
        <w:t xml:space="preserve">ЕИС в сфере закупок </w:t>
      </w:r>
      <w:r w:rsidR="007A2484" w:rsidRPr="00B61DFC">
        <w:rPr>
          <w:b w:val="0"/>
          <w:sz w:val="26"/>
          <w:szCs w:val="26"/>
        </w:rPr>
        <w:t>31</w:t>
      </w:r>
      <w:r w:rsidRPr="00B61DFC">
        <w:rPr>
          <w:b w:val="0"/>
          <w:sz w:val="26"/>
          <w:szCs w:val="26"/>
        </w:rPr>
        <w:t>.0</w:t>
      </w:r>
      <w:r w:rsidR="007A2484" w:rsidRPr="00B61DFC">
        <w:rPr>
          <w:b w:val="0"/>
          <w:sz w:val="26"/>
          <w:szCs w:val="26"/>
        </w:rPr>
        <w:t>7</w:t>
      </w:r>
      <w:r w:rsidRPr="00B61DFC">
        <w:rPr>
          <w:b w:val="0"/>
          <w:sz w:val="26"/>
          <w:szCs w:val="26"/>
        </w:rPr>
        <w:t>.201</w:t>
      </w:r>
      <w:r w:rsidR="007A2484" w:rsidRPr="00B61DFC">
        <w:rPr>
          <w:b w:val="0"/>
          <w:sz w:val="26"/>
          <w:szCs w:val="26"/>
        </w:rPr>
        <w:t>7</w:t>
      </w:r>
      <w:r w:rsidRPr="00B61DFC">
        <w:rPr>
          <w:b w:val="0"/>
          <w:sz w:val="26"/>
          <w:szCs w:val="26"/>
        </w:rPr>
        <w:t xml:space="preserve"> года без нарушения установленных сроков.</w:t>
      </w:r>
    </w:p>
    <w:p w:rsidR="00540DB1" w:rsidRPr="004727F2" w:rsidRDefault="00540DB1" w:rsidP="00540DB1">
      <w:pPr>
        <w:spacing w:after="0" w:line="240" w:lineRule="auto"/>
        <w:ind w:firstLine="708"/>
        <w:jc w:val="both"/>
        <w:rPr>
          <w:rFonts w:ascii="Times New Roman" w:hAnsi="Times New Roman" w:cs="Times New Roman"/>
          <w:sz w:val="26"/>
          <w:szCs w:val="26"/>
        </w:rPr>
      </w:pPr>
      <w:r w:rsidRPr="00B61DFC">
        <w:rPr>
          <w:rFonts w:ascii="Times New Roman" w:hAnsi="Times New Roman" w:cs="Times New Roman"/>
          <w:bCs/>
          <w:sz w:val="26"/>
          <w:szCs w:val="26"/>
        </w:rPr>
        <w:t xml:space="preserve">Согласно абзацу 3 части 3 статьи 103 ФЗ-44 информация, указанная в </w:t>
      </w:r>
      <w:hyperlink r:id="rId45" w:anchor="Par2275" w:tooltip="Ссылка на текущий документ" w:history="1">
        <w:r w:rsidRPr="00B61DFC">
          <w:rPr>
            <w:rStyle w:val="a5"/>
            <w:rFonts w:ascii="Times New Roman" w:hAnsi="Times New Roman" w:cs="Times New Roman"/>
            <w:bCs/>
            <w:color w:val="auto"/>
            <w:sz w:val="26"/>
            <w:szCs w:val="26"/>
            <w:u w:val="none"/>
          </w:rPr>
          <w:t xml:space="preserve">пункте </w:t>
        </w:r>
      </w:hyperlink>
      <w:hyperlink r:id="rId46" w:anchor="Par2284" w:tooltip="Ссылка на текущий документ" w:history="1">
        <w:r w:rsidRPr="00B61DFC">
          <w:rPr>
            <w:rStyle w:val="a5"/>
            <w:rFonts w:ascii="Times New Roman" w:hAnsi="Times New Roman" w:cs="Times New Roman"/>
            <w:bCs/>
            <w:color w:val="auto"/>
            <w:sz w:val="26"/>
            <w:szCs w:val="26"/>
            <w:u w:val="none"/>
          </w:rPr>
          <w:t>13 части 2</w:t>
        </w:r>
      </w:hyperlink>
      <w:r w:rsidRPr="00B61DFC">
        <w:rPr>
          <w:rFonts w:ascii="Times New Roman" w:hAnsi="Times New Roman" w:cs="Times New Roman"/>
          <w:bCs/>
          <w:sz w:val="26"/>
          <w:szCs w:val="26"/>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B61DFC">
        <w:rPr>
          <w:rFonts w:ascii="Times New Roman" w:hAnsi="Times New Roman" w:cs="Times New Roman"/>
          <w:sz w:val="26"/>
          <w:szCs w:val="26"/>
        </w:rPr>
        <w:t xml:space="preserve">документ о приемке в случае принятия решения о приемке поставленного товара, выполненной работы, оказанной услуги </w:t>
      </w:r>
      <w:r w:rsidR="00B61DFC" w:rsidRPr="00B61DFC">
        <w:rPr>
          <w:rFonts w:ascii="Times New Roman" w:hAnsi="Times New Roman" w:cs="Times New Roman"/>
          <w:sz w:val="26"/>
          <w:szCs w:val="26"/>
        </w:rPr>
        <w:br/>
      </w:r>
      <w:r w:rsidRPr="00B61DFC">
        <w:rPr>
          <w:rFonts w:ascii="Times New Roman" w:hAnsi="Times New Roman" w:cs="Times New Roman"/>
          <w:sz w:val="26"/>
          <w:szCs w:val="26"/>
        </w:rPr>
        <w:t>(акт приемки поставленного товара, выполненной работы, оказанной услуги).</w:t>
      </w:r>
    </w:p>
    <w:p w:rsidR="00540DB1" w:rsidRPr="004727F2" w:rsidRDefault="00540DB1" w:rsidP="00540DB1">
      <w:pPr>
        <w:spacing w:after="0" w:line="240" w:lineRule="auto"/>
        <w:ind w:firstLine="708"/>
        <w:jc w:val="both"/>
        <w:rPr>
          <w:rFonts w:ascii="Times New Roman" w:hAnsi="Times New Roman" w:cs="Times New Roman"/>
          <w:bCs/>
          <w:sz w:val="26"/>
          <w:szCs w:val="26"/>
        </w:rPr>
      </w:pPr>
      <w:r w:rsidRPr="00023A71">
        <w:rPr>
          <w:rFonts w:ascii="Times New Roman" w:hAnsi="Times New Roman" w:cs="Times New Roman"/>
          <w:bCs/>
          <w:sz w:val="26"/>
          <w:szCs w:val="26"/>
        </w:rPr>
        <w:t xml:space="preserve">Согласно </w:t>
      </w:r>
      <w:r w:rsidR="00C94033" w:rsidRPr="00023A71">
        <w:rPr>
          <w:rFonts w:ascii="Times New Roman" w:hAnsi="Times New Roman" w:cs="Times New Roman"/>
          <w:bCs/>
          <w:sz w:val="26"/>
          <w:szCs w:val="26"/>
        </w:rPr>
        <w:t xml:space="preserve">акту сдачи-приемки </w:t>
      </w:r>
      <w:r w:rsidRPr="00023A71">
        <w:rPr>
          <w:rFonts w:ascii="Times New Roman" w:hAnsi="Times New Roman" w:cs="Times New Roman"/>
          <w:bCs/>
          <w:sz w:val="26"/>
          <w:szCs w:val="26"/>
        </w:rPr>
        <w:t xml:space="preserve">№ </w:t>
      </w:r>
      <w:r w:rsidR="00A83EA6" w:rsidRPr="00023A71">
        <w:rPr>
          <w:rFonts w:ascii="Times New Roman" w:hAnsi="Times New Roman" w:cs="Times New Roman"/>
          <w:bCs/>
          <w:sz w:val="26"/>
          <w:szCs w:val="26"/>
        </w:rPr>
        <w:t>17-ГК</w:t>
      </w:r>
      <w:r w:rsidRPr="00023A71">
        <w:rPr>
          <w:rFonts w:ascii="Times New Roman" w:hAnsi="Times New Roman" w:cs="Times New Roman"/>
          <w:bCs/>
          <w:sz w:val="26"/>
          <w:szCs w:val="26"/>
        </w:rPr>
        <w:t xml:space="preserve"> по </w:t>
      </w:r>
      <w:r w:rsidR="00A83EA6" w:rsidRPr="00023A71">
        <w:rPr>
          <w:rFonts w:ascii="Times New Roman" w:hAnsi="Times New Roman" w:cs="Times New Roman"/>
          <w:sz w:val="26"/>
          <w:szCs w:val="26"/>
        </w:rPr>
        <w:t xml:space="preserve">государственному контракту </w:t>
      </w:r>
      <w:r w:rsidR="00A83EA6" w:rsidRPr="00023A71">
        <w:rPr>
          <w:rFonts w:ascii="Times New Roman" w:hAnsi="Times New Roman" w:cs="Times New Roman"/>
          <w:sz w:val="26"/>
          <w:szCs w:val="26"/>
          <w:shd w:val="clear" w:color="auto" w:fill="FFFFFF"/>
        </w:rPr>
        <w:t xml:space="preserve">№ 17-ГК </w:t>
      </w:r>
      <w:r w:rsidR="00023A71" w:rsidRPr="00023A71">
        <w:rPr>
          <w:rFonts w:ascii="Times New Roman" w:hAnsi="Times New Roman" w:cs="Times New Roman"/>
          <w:sz w:val="26"/>
          <w:szCs w:val="26"/>
          <w:shd w:val="clear" w:color="auto" w:fill="FFFFFF"/>
        </w:rPr>
        <w:br/>
      </w:r>
      <w:r w:rsidR="00A83EA6" w:rsidRPr="00023A71">
        <w:rPr>
          <w:rFonts w:ascii="Times New Roman" w:hAnsi="Times New Roman" w:cs="Times New Roman"/>
          <w:sz w:val="26"/>
          <w:szCs w:val="26"/>
          <w:shd w:val="clear" w:color="auto" w:fill="FFFFFF"/>
        </w:rPr>
        <w:t>от 28.07.2017</w:t>
      </w:r>
      <w:r w:rsidR="00A83EA6" w:rsidRPr="00023A71">
        <w:rPr>
          <w:rFonts w:ascii="Times New Roman" w:hAnsi="Times New Roman" w:cs="Times New Roman"/>
          <w:sz w:val="26"/>
          <w:szCs w:val="26"/>
        </w:rPr>
        <w:t xml:space="preserve"> года (Реестровый номер контракта </w:t>
      </w:r>
      <w:hyperlink r:id="rId47" w:tgtFrame="_blank" w:history="1">
        <w:r w:rsidR="00A83EA6" w:rsidRPr="00023A71">
          <w:rPr>
            <w:rStyle w:val="a5"/>
            <w:rFonts w:ascii="Times New Roman" w:hAnsi="Times New Roman" w:cs="Times New Roman"/>
            <w:bCs/>
            <w:color w:val="000000" w:themeColor="text1"/>
            <w:sz w:val="26"/>
            <w:szCs w:val="26"/>
            <w:u w:val="none"/>
            <w:bdr w:val="none" w:sz="0" w:space="0" w:color="auto" w:frame="1"/>
            <w:shd w:val="clear" w:color="auto" w:fill="FFFFFF"/>
          </w:rPr>
          <w:t>2201300640517000017</w:t>
        </w:r>
      </w:hyperlink>
      <w:r w:rsidRPr="00023A71">
        <w:rPr>
          <w:rFonts w:ascii="Times New Roman" w:hAnsi="Times New Roman" w:cs="Times New Roman"/>
          <w:color w:val="000000" w:themeColor="text1"/>
          <w:sz w:val="26"/>
          <w:szCs w:val="26"/>
        </w:rPr>
        <w:t>)</w:t>
      </w:r>
      <w:r w:rsidR="00EB0C04" w:rsidRPr="00023A71">
        <w:rPr>
          <w:rFonts w:ascii="Times New Roman" w:hAnsi="Times New Roman" w:cs="Times New Roman"/>
          <w:color w:val="000000" w:themeColor="text1"/>
          <w:sz w:val="26"/>
          <w:szCs w:val="26"/>
        </w:rPr>
        <w:t xml:space="preserve"> оказание услуг</w:t>
      </w:r>
      <w:r w:rsidRPr="00023A71">
        <w:rPr>
          <w:rFonts w:ascii="Times New Roman" w:hAnsi="Times New Roman" w:cs="Times New Roman"/>
          <w:sz w:val="26"/>
          <w:szCs w:val="26"/>
        </w:rPr>
        <w:t xml:space="preserve"> </w:t>
      </w:r>
      <w:r w:rsidRPr="00023A71">
        <w:rPr>
          <w:rFonts w:ascii="Times New Roman" w:hAnsi="Times New Roman" w:cs="Times New Roman"/>
          <w:bCs/>
          <w:sz w:val="26"/>
          <w:szCs w:val="26"/>
        </w:rPr>
        <w:t>осуществлен</w:t>
      </w:r>
      <w:r w:rsidR="00EB0C04" w:rsidRPr="00023A71">
        <w:rPr>
          <w:rFonts w:ascii="Times New Roman" w:hAnsi="Times New Roman" w:cs="Times New Roman"/>
          <w:bCs/>
          <w:sz w:val="26"/>
          <w:szCs w:val="26"/>
        </w:rPr>
        <w:t>о</w:t>
      </w:r>
      <w:r w:rsidRPr="00023A71">
        <w:rPr>
          <w:rFonts w:ascii="Times New Roman" w:hAnsi="Times New Roman" w:cs="Times New Roman"/>
          <w:bCs/>
          <w:sz w:val="26"/>
          <w:szCs w:val="26"/>
        </w:rPr>
        <w:t xml:space="preserve"> </w:t>
      </w:r>
      <w:r w:rsidR="00A83EA6" w:rsidRPr="00023A71">
        <w:rPr>
          <w:rFonts w:ascii="Times New Roman" w:hAnsi="Times New Roman" w:cs="Times New Roman"/>
          <w:bCs/>
          <w:sz w:val="26"/>
          <w:szCs w:val="26"/>
        </w:rPr>
        <w:t>31</w:t>
      </w:r>
      <w:r w:rsidRPr="00023A71">
        <w:rPr>
          <w:rFonts w:ascii="Times New Roman" w:hAnsi="Times New Roman" w:cs="Times New Roman"/>
          <w:bCs/>
          <w:sz w:val="26"/>
          <w:szCs w:val="26"/>
        </w:rPr>
        <w:t>.</w:t>
      </w:r>
      <w:r w:rsidR="00A83EA6" w:rsidRPr="00023A71">
        <w:rPr>
          <w:rFonts w:ascii="Times New Roman" w:hAnsi="Times New Roman" w:cs="Times New Roman"/>
          <w:bCs/>
          <w:sz w:val="26"/>
          <w:szCs w:val="26"/>
        </w:rPr>
        <w:t>10</w:t>
      </w:r>
      <w:r w:rsidRPr="00023A71">
        <w:rPr>
          <w:rFonts w:ascii="Times New Roman" w:hAnsi="Times New Roman" w:cs="Times New Roman"/>
          <w:bCs/>
          <w:sz w:val="26"/>
          <w:szCs w:val="26"/>
        </w:rPr>
        <w:t>.2017 года.</w:t>
      </w:r>
      <w:r w:rsidRPr="004727F2">
        <w:rPr>
          <w:rFonts w:ascii="Times New Roman" w:hAnsi="Times New Roman" w:cs="Times New Roman"/>
          <w:bCs/>
          <w:sz w:val="26"/>
          <w:szCs w:val="26"/>
        </w:rPr>
        <w:t xml:space="preserve"> </w:t>
      </w:r>
    </w:p>
    <w:p w:rsidR="00540DB1" w:rsidRPr="004727F2" w:rsidRDefault="00540DB1" w:rsidP="00540DB1">
      <w:pPr>
        <w:spacing w:after="0" w:line="240" w:lineRule="auto"/>
        <w:ind w:firstLine="708"/>
        <w:jc w:val="both"/>
        <w:rPr>
          <w:rFonts w:ascii="Times New Roman" w:hAnsi="Times New Roman" w:cs="Times New Roman"/>
          <w:bCs/>
          <w:sz w:val="26"/>
          <w:szCs w:val="26"/>
        </w:rPr>
      </w:pPr>
      <w:r w:rsidRPr="00023A71">
        <w:rPr>
          <w:rFonts w:ascii="Times New Roman" w:hAnsi="Times New Roman" w:cs="Times New Roman"/>
          <w:bCs/>
          <w:sz w:val="26"/>
          <w:szCs w:val="26"/>
        </w:rPr>
        <w:t>При проверке информации из</w:t>
      </w:r>
      <w:r w:rsidRPr="00023A71">
        <w:rPr>
          <w:rFonts w:ascii="Times New Roman" w:hAnsi="Times New Roman" w:cs="Times New Roman"/>
          <w:bCs/>
          <w:color w:val="000000" w:themeColor="text1"/>
          <w:sz w:val="26"/>
          <w:szCs w:val="26"/>
        </w:rPr>
        <w:t xml:space="preserve"> раздела «Реестр контрактов, заключенных заказчиками» </w:t>
      </w:r>
      <w:r w:rsidRPr="00023A71">
        <w:rPr>
          <w:rFonts w:ascii="Times New Roman" w:eastAsia="Times New Roman" w:hAnsi="Times New Roman" w:cs="Times New Roman"/>
          <w:color w:val="000000" w:themeColor="text1"/>
          <w:sz w:val="26"/>
          <w:szCs w:val="26"/>
        </w:rPr>
        <w:t>ЕИС в сфере закупок</w:t>
      </w:r>
      <w:r w:rsidRPr="00023A71">
        <w:rPr>
          <w:rFonts w:ascii="Times New Roman" w:hAnsi="Times New Roman" w:cs="Times New Roman"/>
          <w:bCs/>
          <w:sz w:val="26"/>
          <w:szCs w:val="26"/>
        </w:rPr>
        <w:t xml:space="preserve"> установлено, что </w:t>
      </w:r>
      <w:r w:rsidR="00A83EA6" w:rsidRPr="00023A71">
        <w:rPr>
          <w:rFonts w:ascii="Times New Roman" w:eastAsiaTheme="minorHAnsi" w:hAnsi="Times New Roman" w:cs="Times New Roman"/>
          <w:sz w:val="26"/>
          <w:szCs w:val="26"/>
          <w:lang w:eastAsia="en-US"/>
        </w:rPr>
        <w:t>ГКУ «Управление»</w:t>
      </w:r>
      <w:r w:rsidRPr="00023A71">
        <w:rPr>
          <w:rFonts w:ascii="Times New Roman" w:hAnsi="Times New Roman" w:cs="Times New Roman"/>
          <w:bCs/>
          <w:sz w:val="26"/>
          <w:szCs w:val="26"/>
        </w:rPr>
        <w:t xml:space="preserve">, информация, указанная в </w:t>
      </w:r>
      <w:hyperlink r:id="rId48" w:anchor="Par2275" w:tooltip="Ссылка на текущий документ" w:history="1">
        <w:r w:rsidRPr="00023A71">
          <w:rPr>
            <w:rStyle w:val="a5"/>
            <w:rFonts w:ascii="Times New Roman" w:hAnsi="Times New Roman" w:cs="Times New Roman"/>
            <w:bCs/>
            <w:color w:val="auto"/>
            <w:sz w:val="26"/>
            <w:szCs w:val="26"/>
            <w:u w:val="none"/>
          </w:rPr>
          <w:t>пункте</w:t>
        </w:r>
      </w:hyperlink>
      <w:r w:rsidRPr="00023A71">
        <w:rPr>
          <w:rFonts w:ascii="Times New Roman" w:hAnsi="Times New Roman" w:cs="Times New Roman"/>
          <w:sz w:val="26"/>
          <w:szCs w:val="26"/>
        </w:rPr>
        <w:t xml:space="preserve"> </w:t>
      </w:r>
      <w:hyperlink r:id="rId49" w:anchor="Par2284" w:tooltip="Ссылка на текущий документ" w:history="1">
        <w:r w:rsidRPr="00023A71">
          <w:rPr>
            <w:rStyle w:val="a5"/>
            <w:rFonts w:ascii="Times New Roman" w:hAnsi="Times New Roman" w:cs="Times New Roman"/>
            <w:bCs/>
            <w:color w:val="auto"/>
            <w:sz w:val="26"/>
            <w:szCs w:val="26"/>
            <w:u w:val="none"/>
          </w:rPr>
          <w:t>13 части 2</w:t>
        </w:r>
      </w:hyperlink>
      <w:r w:rsidRPr="00023A71">
        <w:rPr>
          <w:rFonts w:ascii="Times New Roman" w:hAnsi="Times New Roman" w:cs="Times New Roman"/>
          <w:bCs/>
          <w:sz w:val="26"/>
          <w:szCs w:val="26"/>
        </w:rPr>
        <w:t xml:space="preserve"> статьи 103 ФЗ-44, документ о приемке </w:t>
      </w:r>
      <w:r w:rsidR="00A83EA6" w:rsidRPr="00023A71">
        <w:rPr>
          <w:rFonts w:ascii="Times New Roman" w:hAnsi="Times New Roman" w:cs="Times New Roman"/>
          <w:bCs/>
          <w:sz w:val="26"/>
          <w:szCs w:val="26"/>
        </w:rPr>
        <w:t>оказанных услуг</w:t>
      </w:r>
      <w:r w:rsidRPr="00023A71">
        <w:rPr>
          <w:rFonts w:ascii="Times New Roman" w:hAnsi="Times New Roman" w:cs="Times New Roman"/>
          <w:bCs/>
          <w:sz w:val="26"/>
          <w:szCs w:val="26"/>
        </w:rPr>
        <w:t xml:space="preserve"> (</w:t>
      </w:r>
      <w:r w:rsidR="00A83EA6" w:rsidRPr="00023A71">
        <w:rPr>
          <w:rFonts w:ascii="Times New Roman" w:hAnsi="Times New Roman" w:cs="Times New Roman"/>
          <w:bCs/>
          <w:sz w:val="26"/>
          <w:szCs w:val="26"/>
        </w:rPr>
        <w:t>акт сдачи-приемки услуг</w:t>
      </w:r>
      <w:r w:rsidRPr="00023A71">
        <w:rPr>
          <w:rFonts w:ascii="Times New Roman" w:hAnsi="Times New Roman" w:cs="Times New Roman"/>
          <w:bCs/>
          <w:sz w:val="26"/>
          <w:szCs w:val="26"/>
        </w:rPr>
        <w:t xml:space="preserve"> от </w:t>
      </w:r>
      <w:r w:rsidR="00A83EA6" w:rsidRPr="00023A71">
        <w:rPr>
          <w:rFonts w:ascii="Times New Roman" w:hAnsi="Times New Roman" w:cs="Times New Roman"/>
          <w:bCs/>
          <w:sz w:val="26"/>
          <w:szCs w:val="26"/>
        </w:rPr>
        <w:t>31</w:t>
      </w:r>
      <w:r w:rsidRPr="00023A71">
        <w:rPr>
          <w:rFonts w:ascii="Times New Roman" w:hAnsi="Times New Roman" w:cs="Times New Roman"/>
          <w:bCs/>
          <w:sz w:val="26"/>
          <w:szCs w:val="26"/>
        </w:rPr>
        <w:t>.</w:t>
      </w:r>
      <w:r w:rsidR="00A83EA6" w:rsidRPr="00023A71">
        <w:rPr>
          <w:rFonts w:ascii="Times New Roman" w:hAnsi="Times New Roman" w:cs="Times New Roman"/>
          <w:bCs/>
          <w:sz w:val="26"/>
          <w:szCs w:val="26"/>
        </w:rPr>
        <w:t>10</w:t>
      </w:r>
      <w:r w:rsidRPr="00023A71">
        <w:rPr>
          <w:rFonts w:ascii="Times New Roman" w:hAnsi="Times New Roman" w:cs="Times New Roman"/>
          <w:bCs/>
          <w:sz w:val="26"/>
          <w:szCs w:val="26"/>
        </w:rPr>
        <w:t xml:space="preserve">.2017 года) </w:t>
      </w:r>
      <w:r w:rsidRPr="00023A71">
        <w:rPr>
          <w:rFonts w:ascii="Times New Roman" w:hAnsi="Times New Roman" w:cs="Times New Roman"/>
          <w:sz w:val="26"/>
          <w:szCs w:val="26"/>
        </w:rPr>
        <w:t xml:space="preserve">по </w:t>
      </w:r>
      <w:r w:rsidR="00A83EA6" w:rsidRPr="00023A71">
        <w:rPr>
          <w:rFonts w:ascii="Times New Roman" w:hAnsi="Times New Roman" w:cs="Times New Roman"/>
          <w:sz w:val="26"/>
          <w:szCs w:val="26"/>
        </w:rPr>
        <w:t xml:space="preserve">государственному контракту </w:t>
      </w:r>
      <w:r w:rsidR="00A83EA6" w:rsidRPr="00023A71">
        <w:rPr>
          <w:rFonts w:ascii="Times New Roman" w:hAnsi="Times New Roman" w:cs="Times New Roman"/>
          <w:sz w:val="26"/>
          <w:szCs w:val="26"/>
          <w:shd w:val="clear" w:color="auto" w:fill="FFFFFF"/>
        </w:rPr>
        <w:t>№ 17-ГК от 28.07.2017</w:t>
      </w:r>
      <w:r w:rsidR="00A83EA6" w:rsidRPr="00023A71">
        <w:rPr>
          <w:rFonts w:ascii="Times New Roman" w:hAnsi="Times New Roman" w:cs="Times New Roman"/>
          <w:sz w:val="26"/>
          <w:szCs w:val="26"/>
        </w:rPr>
        <w:t xml:space="preserve"> года (Реестровый номер контракта  </w:t>
      </w:r>
      <w:hyperlink r:id="rId50" w:tgtFrame="_blank" w:history="1">
        <w:r w:rsidR="00A83EA6" w:rsidRPr="00023A71">
          <w:rPr>
            <w:rStyle w:val="a5"/>
            <w:rFonts w:ascii="Times New Roman" w:hAnsi="Times New Roman" w:cs="Times New Roman"/>
            <w:bCs/>
            <w:color w:val="000000" w:themeColor="text1"/>
            <w:sz w:val="26"/>
            <w:szCs w:val="26"/>
            <w:u w:val="none"/>
            <w:bdr w:val="none" w:sz="0" w:space="0" w:color="auto" w:frame="1"/>
            <w:shd w:val="clear" w:color="auto" w:fill="FFFFFF"/>
          </w:rPr>
          <w:t>2201300640517000017</w:t>
        </w:r>
      </w:hyperlink>
      <w:r w:rsidRPr="00023A71">
        <w:rPr>
          <w:rFonts w:ascii="Times New Roman" w:hAnsi="Times New Roman" w:cs="Times New Roman"/>
          <w:sz w:val="26"/>
          <w:szCs w:val="26"/>
        </w:rPr>
        <w:t xml:space="preserve">), </w:t>
      </w:r>
      <w:r w:rsidRPr="00023A71">
        <w:rPr>
          <w:rFonts w:ascii="Times New Roman" w:hAnsi="Times New Roman" w:cs="Times New Roman"/>
          <w:bCs/>
          <w:sz w:val="26"/>
          <w:szCs w:val="26"/>
        </w:rPr>
        <w:t xml:space="preserve">в Федеральное казначейство для включения </w:t>
      </w:r>
      <w:r w:rsidR="00023A71" w:rsidRPr="00023A71">
        <w:rPr>
          <w:rFonts w:ascii="Times New Roman" w:hAnsi="Times New Roman" w:cs="Times New Roman"/>
          <w:bCs/>
          <w:sz w:val="26"/>
          <w:szCs w:val="26"/>
        </w:rPr>
        <w:br/>
      </w:r>
      <w:r w:rsidRPr="00023A71">
        <w:rPr>
          <w:rFonts w:ascii="Times New Roman" w:hAnsi="Times New Roman" w:cs="Times New Roman"/>
          <w:bCs/>
          <w:sz w:val="26"/>
          <w:szCs w:val="26"/>
        </w:rPr>
        <w:t>в реестр контрактов направлена без нарушения</w:t>
      </w:r>
      <w:r w:rsidR="00A83EA6" w:rsidRPr="00023A71">
        <w:rPr>
          <w:rFonts w:ascii="Times New Roman" w:hAnsi="Times New Roman" w:cs="Times New Roman"/>
          <w:bCs/>
          <w:sz w:val="26"/>
          <w:szCs w:val="26"/>
        </w:rPr>
        <w:t xml:space="preserve"> </w:t>
      </w:r>
      <w:r w:rsidRPr="00023A71">
        <w:rPr>
          <w:rFonts w:ascii="Times New Roman" w:hAnsi="Times New Roman" w:cs="Times New Roman"/>
          <w:bCs/>
          <w:sz w:val="26"/>
          <w:szCs w:val="26"/>
        </w:rPr>
        <w:t xml:space="preserve">установленных сроков </w:t>
      </w:r>
      <w:r w:rsidR="00FC45F1" w:rsidRPr="00023A71">
        <w:rPr>
          <w:rFonts w:ascii="Times New Roman" w:eastAsia="Times New Roman" w:hAnsi="Times New Roman" w:cs="Times New Roman"/>
          <w:sz w:val="26"/>
          <w:szCs w:val="26"/>
        </w:rPr>
        <w:t>31</w:t>
      </w:r>
      <w:r w:rsidRPr="00023A71">
        <w:rPr>
          <w:rFonts w:ascii="Times New Roman" w:eastAsia="Times New Roman" w:hAnsi="Times New Roman" w:cs="Times New Roman"/>
          <w:sz w:val="26"/>
          <w:szCs w:val="26"/>
        </w:rPr>
        <w:t>.</w:t>
      </w:r>
      <w:r w:rsidR="00FC45F1" w:rsidRPr="00023A71">
        <w:rPr>
          <w:rFonts w:ascii="Times New Roman" w:eastAsia="Times New Roman" w:hAnsi="Times New Roman" w:cs="Times New Roman"/>
          <w:sz w:val="26"/>
          <w:szCs w:val="26"/>
        </w:rPr>
        <w:t>10</w:t>
      </w:r>
      <w:r w:rsidRPr="00023A71">
        <w:rPr>
          <w:rFonts w:ascii="Times New Roman" w:eastAsia="Times New Roman" w:hAnsi="Times New Roman" w:cs="Times New Roman"/>
          <w:sz w:val="26"/>
          <w:szCs w:val="26"/>
        </w:rPr>
        <w:t>.2017 года</w:t>
      </w:r>
      <w:r w:rsidRPr="00023A71">
        <w:rPr>
          <w:rFonts w:ascii="Times New Roman" w:hAnsi="Times New Roman" w:cs="Times New Roman"/>
          <w:bCs/>
          <w:sz w:val="26"/>
          <w:szCs w:val="26"/>
        </w:rPr>
        <w:t>.</w:t>
      </w:r>
    </w:p>
    <w:p w:rsidR="00540DB1" w:rsidRPr="00023A71" w:rsidRDefault="00540DB1" w:rsidP="00540DB1">
      <w:pPr>
        <w:spacing w:after="0" w:line="240" w:lineRule="auto"/>
        <w:ind w:firstLine="709"/>
        <w:jc w:val="both"/>
        <w:rPr>
          <w:rFonts w:ascii="Times New Roman" w:hAnsi="Times New Roman" w:cs="Times New Roman"/>
          <w:color w:val="000000" w:themeColor="text1"/>
          <w:sz w:val="26"/>
          <w:szCs w:val="26"/>
        </w:rPr>
      </w:pPr>
      <w:r w:rsidRPr="00023A71">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51" w:anchor="Par2275" w:tooltip="Ссылка на текущий документ" w:history="1">
        <w:r w:rsidRPr="00023A71">
          <w:rPr>
            <w:rStyle w:val="a5"/>
            <w:rFonts w:ascii="Times New Roman" w:hAnsi="Times New Roman" w:cs="Times New Roman"/>
            <w:bCs/>
            <w:color w:val="000000" w:themeColor="text1"/>
            <w:sz w:val="26"/>
            <w:szCs w:val="26"/>
            <w:u w:val="none"/>
          </w:rPr>
          <w:t xml:space="preserve">пункте </w:t>
        </w:r>
      </w:hyperlink>
      <w:r w:rsidRPr="00023A71">
        <w:rPr>
          <w:rStyle w:val="a5"/>
          <w:rFonts w:ascii="Times New Roman" w:hAnsi="Times New Roman" w:cs="Times New Roman"/>
          <w:bCs/>
          <w:color w:val="000000" w:themeColor="text1"/>
          <w:sz w:val="26"/>
          <w:szCs w:val="26"/>
          <w:u w:val="none"/>
        </w:rPr>
        <w:br/>
      </w:r>
      <w:hyperlink r:id="rId52" w:anchor="Par2284" w:tooltip="Ссылка на текущий документ" w:history="1">
        <w:r w:rsidRPr="00023A71">
          <w:rPr>
            <w:rStyle w:val="a5"/>
            <w:rFonts w:ascii="Times New Roman" w:hAnsi="Times New Roman" w:cs="Times New Roman"/>
            <w:bCs/>
            <w:color w:val="000000" w:themeColor="text1"/>
            <w:sz w:val="26"/>
            <w:szCs w:val="26"/>
            <w:u w:val="none"/>
          </w:rPr>
          <w:t>10 части 2</w:t>
        </w:r>
      </w:hyperlink>
      <w:r w:rsidRPr="00023A71">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w:t>
      </w:r>
      <w:r w:rsidR="00023A71" w:rsidRPr="00023A71">
        <w:rPr>
          <w:rFonts w:ascii="Times New Roman" w:hAnsi="Times New Roman" w:cs="Times New Roman"/>
          <w:bCs/>
          <w:color w:val="000000" w:themeColor="text1"/>
          <w:sz w:val="26"/>
          <w:szCs w:val="26"/>
        </w:rPr>
        <w:br/>
      </w:r>
      <w:r w:rsidRPr="00023A71">
        <w:rPr>
          <w:rFonts w:ascii="Times New Roman" w:hAnsi="Times New Roman" w:cs="Times New Roman"/>
          <w:bCs/>
          <w:color w:val="000000" w:themeColor="text1"/>
          <w:sz w:val="26"/>
          <w:szCs w:val="26"/>
        </w:rPr>
        <w:t xml:space="preserve">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023A71">
        <w:rPr>
          <w:rFonts w:ascii="Times New Roman" w:hAnsi="Times New Roman" w:cs="Times New Roman"/>
          <w:color w:val="000000" w:themeColor="text1"/>
          <w:sz w:val="26"/>
          <w:szCs w:val="26"/>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540DB1" w:rsidRPr="00023A71" w:rsidRDefault="00540DB1" w:rsidP="00540DB1">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023A71">
        <w:rPr>
          <w:rFonts w:ascii="Times New Roman" w:eastAsia="Times New Roman" w:hAnsi="Times New Roman" w:cs="Times New Roman"/>
          <w:bCs/>
          <w:sz w:val="26"/>
          <w:szCs w:val="26"/>
        </w:rPr>
        <w:t xml:space="preserve">Согласно платежному поручению № </w:t>
      </w:r>
      <w:r w:rsidR="00033C54" w:rsidRPr="00023A71">
        <w:rPr>
          <w:rFonts w:ascii="Times New Roman" w:eastAsia="Times New Roman" w:hAnsi="Times New Roman" w:cs="Times New Roman"/>
          <w:bCs/>
          <w:sz w:val="26"/>
          <w:szCs w:val="26"/>
        </w:rPr>
        <w:t>284051</w:t>
      </w:r>
      <w:r w:rsidRPr="00023A71">
        <w:rPr>
          <w:rFonts w:ascii="Times New Roman" w:eastAsia="Times New Roman" w:hAnsi="Times New Roman" w:cs="Times New Roman"/>
          <w:bCs/>
          <w:sz w:val="26"/>
          <w:szCs w:val="26"/>
        </w:rPr>
        <w:t xml:space="preserve"> оплата </w:t>
      </w:r>
      <w:r w:rsidR="00033C54" w:rsidRPr="00023A71">
        <w:rPr>
          <w:rFonts w:ascii="Times New Roman" w:eastAsia="Times New Roman" w:hAnsi="Times New Roman" w:cs="Times New Roman"/>
          <w:bCs/>
          <w:sz w:val="26"/>
          <w:szCs w:val="26"/>
        </w:rPr>
        <w:t>за оказанные услуги</w:t>
      </w:r>
      <w:r w:rsidRPr="00023A71">
        <w:rPr>
          <w:rFonts w:ascii="Times New Roman" w:eastAsia="Times New Roman" w:hAnsi="Times New Roman" w:cs="Times New Roman"/>
          <w:bCs/>
          <w:sz w:val="26"/>
          <w:szCs w:val="26"/>
        </w:rPr>
        <w:t xml:space="preserve"> по </w:t>
      </w:r>
      <w:r w:rsidR="00033C54" w:rsidRPr="00023A71">
        <w:rPr>
          <w:rFonts w:ascii="Times New Roman" w:hAnsi="Times New Roman" w:cs="Times New Roman"/>
          <w:sz w:val="26"/>
          <w:szCs w:val="26"/>
        </w:rPr>
        <w:t xml:space="preserve">государственному контракту </w:t>
      </w:r>
      <w:r w:rsidR="00033C54" w:rsidRPr="00023A71">
        <w:rPr>
          <w:rFonts w:ascii="Times New Roman" w:hAnsi="Times New Roman" w:cs="Times New Roman"/>
          <w:sz w:val="26"/>
          <w:szCs w:val="26"/>
          <w:shd w:val="clear" w:color="auto" w:fill="FFFFFF"/>
        </w:rPr>
        <w:t>№ 17-ГК от 28.07.2017</w:t>
      </w:r>
      <w:r w:rsidR="00033C54" w:rsidRPr="00023A71">
        <w:rPr>
          <w:rFonts w:ascii="Times New Roman" w:hAnsi="Times New Roman" w:cs="Times New Roman"/>
          <w:sz w:val="26"/>
          <w:szCs w:val="26"/>
        </w:rPr>
        <w:t xml:space="preserve"> года (Реестровый номер контракта </w:t>
      </w:r>
      <w:hyperlink r:id="rId53" w:tgtFrame="_blank" w:history="1">
        <w:r w:rsidR="00033C54" w:rsidRPr="00023A71">
          <w:rPr>
            <w:rStyle w:val="a5"/>
            <w:rFonts w:ascii="Times New Roman" w:hAnsi="Times New Roman" w:cs="Times New Roman"/>
            <w:bCs/>
            <w:color w:val="000000" w:themeColor="text1"/>
            <w:sz w:val="26"/>
            <w:szCs w:val="26"/>
            <w:u w:val="none"/>
            <w:bdr w:val="none" w:sz="0" w:space="0" w:color="auto" w:frame="1"/>
            <w:shd w:val="clear" w:color="auto" w:fill="FFFFFF"/>
          </w:rPr>
          <w:t>2201300640517000017</w:t>
        </w:r>
      </w:hyperlink>
      <w:r w:rsidRPr="00023A71">
        <w:rPr>
          <w:rFonts w:ascii="Times New Roman" w:hAnsi="Times New Roman" w:cs="Times New Roman"/>
          <w:sz w:val="26"/>
          <w:szCs w:val="26"/>
        </w:rPr>
        <w:t xml:space="preserve">) </w:t>
      </w:r>
      <w:r w:rsidRPr="00023A71">
        <w:rPr>
          <w:rFonts w:ascii="Times New Roman" w:eastAsia="Times New Roman" w:hAnsi="Times New Roman" w:cs="Times New Roman"/>
          <w:bCs/>
          <w:sz w:val="26"/>
          <w:szCs w:val="26"/>
        </w:rPr>
        <w:t>произведена 1</w:t>
      </w:r>
      <w:r w:rsidR="00E25927" w:rsidRPr="00023A71">
        <w:rPr>
          <w:rFonts w:ascii="Times New Roman" w:eastAsia="Times New Roman" w:hAnsi="Times New Roman" w:cs="Times New Roman"/>
          <w:bCs/>
          <w:sz w:val="26"/>
          <w:szCs w:val="26"/>
        </w:rPr>
        <w:t>6</w:t>
      </w:r>
      <w:r w:rsidRPr="00023A71">
        <w:rPr>
          <w:rFonts w:ascii="Times New Roman" w:eastAsia="Times New Roman" w:hAnsi="Times New Roman" w:cs="Times New Roman"/>
          <w:bCs/>
          <w:sz w:val="26"/>
          <w:szCs w:val="26"/>
        </w:rPr>
        <w:t>.</w:t>
      </w:r>
      <w:r w:rsidR="00E25927" w:rsidRPr="00023A71">
        <w:rPr>
          <w:rFonts w:ascii="Times New Roman" w:eastAsia="Times New Roman" w:hAnsi="Times New Roman" w:cs="Times New Roman"/>
          <w:bCs/>
          <w:sz w:val="26"/>
          <w:szCs w:val="26"/>
        </w:rPr>
        <w:t>11</w:t>
      </w:r>
      <w:r w:rsidRPr="00023A71">
        <w:rPr>
          <w:rFonts w:ascii="Times New Roman" w:eastAsia="Times New Roman" w:hAnsi="Times New Roman" w:cs="Times New Roman"/>
          <w:bCs/>
          <w:sz w:val="26"/>
          <w:szCs w:val="26"/>
        </w:rPr>
        <w:t>.2017 года.</w:t>
      </w:r>
    </w:p>
    <w:p w:rsidR="00540DB1" w:rsidRPr="004727F2" w:rsidRDefault="00540DB1" w:rsidP="00540DB1">
      <w:pPr>
        <w:spacing w:after="0" w:line="240" w:lineRule="auto"/>
        <w:ind w:firstLine="708"/>
        <w:jc w:val="both"/>
        <w:rPr>
          <w:rFonts w:ascii="Times New Roman" w:hAnsi="Times New Roman" w:cs="Times New Roman"/>
          <w:bCs/>
          <w:sz w:val="26"/>
          <w:szCs w:val="26"/>
        </w:rPr>
      </w:pPr>
      <w:r w:rsidRPr="00023A71">
        <w:rPr>
          <w:rFonts w:ascii="Times New Roman" w:hAnsi="Times New Roman" w:cs="Times New Roman"/>
          <w:bCs/>
          <w:sz w:val="26"/>
          <w:szCs w:val="26"/>
        </w:rPr>
        <w:t xml:space="preserve">При проверке </w:t>
      </w:r>
      <w:r w:rsidRPr="00023A71">
        <w:rPr>
          <w:rFonts w:ascii="Times New Roman" w:hAnsi="Times New Roman" w:cs="Times New Roman"/>
          <w:bCs/>
          <w:color w:val="000000" w:themeColor="text1"/>
          <w:sz w:val="26"/>
          <w:szCs w:val="26"/>
        </w:rPr>
        <w:t xml:space="preserve">в разделе «Реестр контрактов, заключенных заказчиками» ЕИС в сфере закупок </w:t>
      </w:r>
      <w:r w:rsidRPr="00023A71">
        <w:rPr>
          <w:rFonts w:ascii="Times New Roman" w:hAnsi="Times New Roman" w:cs="Times New Roman"/>
          <w:bCs/>
          <w:sz w:val="26"/>
          <w:szCs w:val="26"/>
        </w:rPr>
        <w:t xml:space="preserve">установлено, что </w:t>
      </w:r>
      <w:r w:rsidR="00E25927" w:rsidRPr="00023A71">
        <w:rPr>
          <w:rFonts w:ascii="Times New Roman" w:eastAsiaTheme="minorHAnsi" w:hAnsi="Times New Roman" w:cs="Times New Roman"/>
          <w:sz w:val="26"/>
          <w:szCs w:val="26"/>
          <w:lang w:eastAsia="en-US"/>
        </w:rPr>
        <w:t>ГКУ «Управление»</w:t>
      </w:r>
      <w:r w:rsidRPr="00023A71">
        <w:rPr>
          <w:rFonts w:ascii="Times New Roman" w:hAnsi="Times New Roman" w:cs="Times New Roman"/>
          <w:bCs/>
          <w:sz w:val="26"/>
          <w:szCs w:val="26"/>
        </w:rPr>
        <w:t xml:space="preserve">, информация, указанная в </w:t>
      </w:r>
      <w:hyperlink r:id="rId54" w:anchor="Par2275" w:tooltip="Ссылка на текущий документ" w:history="1">
        <w:r w:rsidRPr="00023A71">
          <w:rPr>
            <w:rStyle w:val="a5"/>
            <w:rFonts w:ascii="Times New Roman" w:hAnsi="Times New Roman" w:cs="Times New Roman"/>
            <w:bCs/>
            <w:color w:val="auto"/>
            <w:sz w:val="26"/>
            <w:szCs w:val="26"/>
            <w:u w:val="none"/>
          </w:rPr>
          <w:t>пункте</w:t>
        </w:r>
      </w:hyperlink>
      <w:r w:rsidRPr="00023A71">
        <w:rPr>
          <w:rFonts w:ascii="Times New Roman" w:hAnsi="Times New Roman" w:cs="Times New Roman"/>
          <w:sz w:val="26"/>
          <w:szCs w:val="26"/>
        </w:rPr>
        <w:t xml:space="preserve"> </w:t>
      </w:r>
      <w:hyperlink r:id="rId55" w:anchor="Par2284" w:tooltip="Ссылка на текущий документ" w:history="1">
        <w:r w:rsidRPr="00023A71">
          <w:rPr>
            <w:rStyle w:val="a5"/>
            <w:rFonts w:ascii="Times New Roman" w:hAnsi="Times New Roman" w:cs="Times New Roman"/>
            <w:bCs/>
            <w:color w:val="auto"/>
            <w:sz w:val="26"/>
            <w:szCs w:val="26"/>
            <w:u w:val="none"/>
          </w:rPr>
          <w:t>10 части 2</w:t>
        </w:r>
      </w:hyperlink>
      <w:r w:rsidRPr="00023A71">
        <w:rPr>
          <w:rFonts w:ascii="Times New Roman" w:hAnsi="Times New Roman" w:cs="Times New Roman"/>
          <w:bCs/>
          <w:sz w:val="26"/>
          <w:szCs w:val="26"/>
        </w:rPr>
        <w:t xml:space="preserve"> статьи 103 ФЗ-44, об исполнении </w:t>
      </w:r>
      <w:r w:rsidR="00E25927" w:rsidRPr="00023A71">
        <w:rPr>
          <w:rFonts w:ascii="Times New Roman" w:hAnsi="Times New Roman" w:cs="Times New Roman"/>
          <w:sz w:val="26"/>
          <w:szCs w:val="26"/>
        </w:rPr>
        <w:t xml:space="preserve">государственного контракта </w:t>
      </w:r>
      <w:r w:rsidR="00E25927" w:rsidRPr="00023A71">
        <w:rPr>
          <w:rFonts w:ascii="Times New Roman" w:hAnsi="Times New Roman" w:cs="Times New Roman"/>
          <w:sz w:val="26"/>
          <w:szCs w:val="26"/>
          <w:shd w:val="clear" w:color="auto" w:fill="FFFFFF"/>
        </w:rPr>
        <w:t>№ 17-ГК от 28.07.2017</w:t>
      </w:r>
      <w:r w:rsidR="00E25927" w:rsidRPr="00023A71">
        <w:rPr>
          <w:rFonts w:ascii="Times New Roman" w:hAnsi="Times New Roman" w:cs="Times New Roman"/>
          <w:sz w:val="26"/>
          <w:szCs w:val="26"/>
        </w:rPr>
        <w:t xml:space="preserve"> года (Реестровый номер контракта </w:t>
      </w:r>
      <w:hyperlink r:id="rId56" w:tgtFrame="_blank" w:history="1">
        <w:r w:rsidR="00E25927" w:rsidRPr="00023A71">
          <w:rPr>
            <w:rStyle w:val="a5"/>
            <w:rFonts w:ascii="Times New Roman" w:hAnsi="Times New Roman" w:cs="Times New Roman"/>
            <w:bCs/>
            <w:color w:val="000000" w:themeColor="text1"/>
            <w:sz w:val="26"/>
            <w:szCs w:val="26"/>
            <w:u w:val="none"/>
            <w:bdr w:val="none" w:sz="0" w:space="0" w:color="auto" w:frame="1"/>
            <w:shd w:val="clear" w:color="auto" w:fill="FFFFFF"/>
          </w:rPr>
          <w:t>2201300640517000017</w:t>
        </w:r>
      </w:hyperlink>
      <w:r w:rsidRPr="00023A71">
        <w:rPr>
          <w:rFonts w:ascii="Times New Roman" w:hAnsi="Times New Roman" w:cs="Times New Roman"/>
          <w:sz w:val="26"/>
          <w:szCs w:val="26"/>
        </w:rPr>
        <w:t xml:space="preserve">), </w:t>
      </w:r>
      <w:r w:rsidRPr="00023A71">
        <w:rPr>
          <w:rFonts w:ascii="Times New Roman" w:hAnsi="Times New Roman" w:cs="Times New Roman"/>
          <w:bCs/>
          <w:sz w:val="26"/>
          <w:szCs w:val="26"/>
        </w:rPr>
        <w:t xml:space="preserve">в Федеральное казначейство </w:t>
      </w:r>
      <w:r w:rsidR="00023A71" w:rsidRPr="00023A71">
        <w:rPr>
          <w:rFonts w:ascii="Times New Roman" w:hAnsi="Times New Roman" w:cs="Times New Roman"/>
          <w:bCs/>
          <w:sz w:val="26"/>
          <w:szCs w:val="26"/>
        </w:rPr>
        <w:br/>
      </w:r>
      <w:r w:rsidRPr="00023A71">
        <w:rPr>
          <w:rFonts w:ascii="Times New Roman" w:hAnsi="Times New Roman" w:cs="Times New Roman"/>
          <w:bCs/>
          <w:sz w:val="26"/>
          <w:szCs w:val="26"/>
        </w:rPr>
        <w:t>для включения в реестр контрактов направлена без нарушения установленных сроков 1</w:t>
      </w:r>
      <w:r w:rsidR="00E25927" w:rsidRPr="00023A71">
        <w:rPr>
          <w:rFonts w:ascii="Times New Roman" w:hAnsi="Times New Roman" w:cs="Times New Roman"/>
          <w:bCs/>
          <w:sz w:val="26"/>
          <w:szCs w:val="26"/>
        </w:rPr>
        <w:t>7</w:t>
      </w:r>
      <w:r w:rsidRPr="00023A71">
        <w:rPr>
          <w:rFonts w:ascii="Times New Roman" w:eastAsia="Times New Roman" w:hAnsi="Times New Roman" w:cs="Times New Roman"/>
          <w:sz w:val="26"/>
          <w:szCs w:val="26"/>
        </w:rPr>
        <w:t>.</w:t>
      </w:r>
      <w:r w:rsidR="00E25927" w:rsidRPr="00023A71">
        <w:rPr>
          <w:rFonts w:ascii="Times New Roman" w:eastAsia="Times New Roman" w:hAnsi="Times New Roman" w:cs="Times New Roman"/>
          <w:sz w:val="26"/>
          <w:szCs w:val="26"/>
        </w:rPr>
        <w:t>11</w:t>
      </w:r>
      <w:r w:rsidRPr="00023A71">
        <w:rPr>
          <w:rFonts w:ascii="Times New Roman" w:eastAsia="Times New Roman" w:hAnsi="Times New Roman" w:cs="Times New Roman"/>
          <w:sz w:val="26"/>
          <w:szCs w:val="26"/>
        </w:rPr>
        <w:t>.2017 года</w:t>
      </w:r>
      <w:r w:rsidRPr="00023A71">
        <w:rPr>
          <w:rFonts w:ascii="Times New Roman" w:hAnsi="Times New Roman" w:cs="Times New Roman"/>
          <w:bCs/>
          <w:sz w:val="26"/>
          <w:szCs w:val="26"/>
        </w:rPr>
        <w:t>.</w:t>
      </w:r>
    </w:p>
    <w:p w:rsidR="001568AC" w:rsidRPr="004727F2" w:rsidRDefault="001568AC" w:rsidP="00F54ABE">
      <w:pPr>
        <w:spacing w:after="0" w:line="240" w:lineRule="auto"/>
        <w:ind w:firstLine="708"/>
        <w:jc w:val="both"/>
        <w:rPr>
          <w:rFonts w:ascii="Times New Roman" w:hAnsi="Times New Roman" w:cs="Times New Roman"/>
          <w:sz w:val="26"/>
          <w:szCs w:val="26"/>
        </w:rPr>
      </w:pPr>
    </w:p>
    <w:p w:rsidR="004E4D29" w:rsidRPr="004727F2" w:rsidRDefault="004E4D29" w:rsidP="00FC540A">
      <w:pPr>
        <w:spacing w:after="0" w:line="240" w:lineRule="auto"/>
        <w:jc w:val="center"/>
        <w:rPr>
          <w:rFonts w:ascii="Times New Roman" w:hAnsi="Times New Roman" w:cs="Times New Roman"/>
          <w:b/>
          <w:sz w:val="26"/>
          <w:szCs w:val="26"/>
        </w:rPr>
      </w:pPr>
      <w:r w:rsidRPr="004727F2">
        <w:rPr>
          <w:rFonts w:ascii="Times New Roman" w:hAnsi="Times New Roman" w:cs="Times New Roman"/>
          <w:b/>
          <w:sz w:val="26"/>
          <w:szCs w:val="26"/>
        </w:rPr>
        <w:t>Выводы по результатам проверки:</w:t>
      </w:r>
      <w:r w:rsidR="000C41D6" w:rsidRPr="004727F2">
        <w:rPr>
          <w:rFonts w:ascii="Times New Roman" w:hAnsi="Times New Roman" w:cs="Times New Roman"/>
          <w:b/>
          <w:sz w:val="26"/>
          <w:szCs w:val="26"/>
        </w:rPr>
        <w:t xml:space="preserve"> </w:t>
      </w:r>
    </w:p>
    <w:p w:rsidR="004E4D29" w:rsidRPr="004727F2" w:rsidRDefault="004E4D29" w:rsidP="00FC540A">
      <w:pPr>
        <w:spacing w:after="0" w:line="240" w:lineRule="auto"/>
        <w:jc w:val="center"/>
        <w:rPr>
          <w:rFonts w:ascii="Times New Roman" w:hAnsi="Times New Roman" w:cs="Times New Roman"/>
          <w:sz w:val="26"/>
          <w:szCs w:val="26"/>
          <w:highlight w:val="yellow"/>
        </w:rPr>
      </w:pPr>
    </w:p>
    <w:p w:rsidR="00D537DC" w:rsidRPr="004727F2" w:rsidRDefault="004E4D29" w:rsidP="00FC540A">
      <w:pPr>
        <w:spacing w:after="0" w:line="240" w:lineRule="auto"/>
        <w:ind w:firstLine="709"/>
        <w:jc w:val="both"/>
        <w:rPr>
          <w:rFonts w:ascii="Times New Roman" w:hAnsi="Times New Roman" w:cs="Times New Roman"/>
          <w:sz w:val="26"/>
          <w:szCs w:val="26"/>
          <w:highlight w:val="yellow"/>
        </w:rPr>
      </w:pPr>
      <w:r w:rsidRPr="004727F2">
        <w:rPr>
          <w:rFonts w:ascii="Times New Roman" w:hAnsi="Times New Roman" w:cs="Times New Roman"/>
          <w:sz w:val="26"/>
          <w:szCs w:val="26"/>
        </w:rPr>
        <w:t xml:space="preserve">1. В </w:t>
      </w:r>
      <w:r w:rsidRPr="00023A71">
        <w:rPr>
          <w:rFonts w:ascii="Times New Roman" w:hAnsi="Times New Roman" w:cs="Times New Roman"/>
          <w:sz w:val="26"/>
          <w:szCs w:val="26"/>
        </w:rPr>
        <w:t xml:space="preserve">действиях </w:t>
      </w:r>
      <w:r w:rsidR="009631BB" w:rsidRPr="00023A71">
        <w:rPr>
          <w:rFonts w:ascii="Times New Roman" w:eastAsiaTheme="minorHAnsi" w:hAnsi="Times New Roman" w:cs="Times New Roman"/>
          <w:sz w:val="26"/>
          <w:szCs w:val="26"/>
          <w:lang w:eastAsia="en-US"/>
        </w:rPr>
        <w:t>ГКУ «Управление»</w:t>
      </w:r>
      <w:r w:rsidR="00BB36C3" w:rsidRPr="00023A71">
        <w:rPr>
          <w:rFonts w:ascii="Times New Roman" w:eastAsiaTheme="minorHAnsi" w:hAnsi="Times New Roman" w:cs="Times New Roman"/>
          <w:sz w:val="26"/>
          <w:szCs w:val="26"/>
          <w:lang w:eastAsia="en-US"/>
        </w:rPr>
        <w:t xml:space="preserve"> установлено</w:t>
      </w:r>
      <w:r w:rsidR="00E368FC" w:rsidRPr="004727F2">
        <w:rPr>
          <w:rFonts w:ascii="Times New Roman" w:eastAsiaTheme="minorHAnsi" w:hAnsi="Times New Roman" w:cs="Times New Roman"/>
          <w:sz w:val="26"/>
          <w:szCs w:val="26"/>
          <w:lang w:eastAsia="en-US"/>
        </w:rPr>
        <w:t>:</w:t>
      </w:r>
      <w:r w:rsidR="00053A8B" w:rsidRPr="004727F2">
        <w:rPr>
          <w:rFonts w:ascii="Times New Roman" w:eastAsiaTheme="minorHAnsi" w:hAnsi="Times New Roman" w:cs="Times New Roman"/>
          <w:sz w:val="26"/>
          <w:szCs w:val="26"/>
          <w:lang w:eastAsia="en-US"/>
        </w:rPr>
        <w:t xml:space="preserve"> </w:t>
      </w:r>
    </w:p>
    <w:p w:rsidR="006307C3" w:rsidRPr="004727F2" w:rsidRDefault="006307C3" w:rsidP="006307C3">
      <w:pPr>
        <w:spacing w:after="0" w:line="240" w:lineRule="auto"/>
        <w:ind w:firstLine="708"/>
        <w:jc w:val="both"/>
        <w:rPr>
          <w:rFonts w:ascii="Times New Roman" w:hAnsi="Times New Roman" w:cs="Times New Roman"/>
          <w:sz w:val="26"/>
          <w:szCs w:val="26"/>
        </w:rPr>
      </w:pPr>
      <w:r w:rsidRPr="004727F2">
        <w:rPr>
          <w:rFonts w:ascii="Times New Roman" w:hAnsi="Times New Roman" w:cs="Times New Roman"/>
          <w:sz w:val="26"/>
          <w:szCs w:val="26"/>
        </w:rPr>
        <w:t xml:space="preserve">- нарушения требования </w:t>
      </w:r>
      <w:r w:rsidRPr="004727F2">
        <w:rPr>
          <w:rFonts w:ascii="Times New Roman" w:hAnsi="Times New Roman" w:cs="Times New Roman"/>
          <w:bCs/>
          <w:sz w:val="26"/>
          <w:szCs w:val="26"/>
        </w:rPr>
        <w:t>частей 1 статьи 24 ФЗ-44</w:t>
      </w:r>
      <w:r w:rsidRPr="004727F2">
        <w:rPr>
          <w:rFonts w:ascii="Times New Roman" w:hAnsi="Times New Roman" w:cs="Times New Roman"/>
          <w:sz w:val="26"/>
          <w:szCs w:val="26"/>
        </w:rPr>
        <w:t xml:space="preserve">. </w:t>
      </w:r>
    </w:p>
    <w:p w:rsidR="0003578B" w:rsidRPr="004727F2" w:rsidRDefault="00053A8B" w:rsidP="00FC540A">
      <w:pPr>
        <w:spacing w:after="0" w:line="240" w:lineRule="auto"/>
        <w:ind w:firstLine="708"/>
        <w:jc w:val="both"/>
        <w:rPr>
          <w:rFonts w:ascii="Times New Roman" w:hAnsi="Times New Roman" w:cs="Times New Roman"/>
          <w:sz w:val="26"/>
          <w:szCs w:val="26"/>
        </w:rPr>
      </w:pPr>
      <w:r w:rsidRPr="004727F2">
        <w:rPr>
          <w:rFonts w:ascii="Times New Roman" w:hAnsi="Times New Roman" w:cs="Times New Roman"/>
          <w:sz w:val="26"/>
          <w:szCs w:val="26"/>
        </w:rPr>
        <w:t>-</w:t>
      </w:r>
      <w:r w:rsidR="00B82274" w:rsidRPr="004727F2">
        <w:rPr>
          <w:rFonts w:ascii="Times New Roman" w:hAnsi="Times New Roman" w:cs="Times New Roman"/>
          <w:sz w:val="26"/>
          <w:szCs w:val="26"/>
        </w:rPr>
        <w:t xml:space="preserve"> нарушени</w:t>
      </w:r>
      <w:r w:rsidRPr="004727F2">
        <w:rPr>
          <w:rFonts w:ascii="Times New Roman" w:hAnsi="Times New Roman" w:cs="Times New Roman"/>
          <w:sz w:val="26"/>
          <w:szCs w:val="26"/>
        </w:rPr>
        <w:t>я</w:t>
      </w:r>
      <w:r w:rsidR="00B82274" w:rsidRPr="004727F2">
        <w:rPr>
          <w:rFonts w:ascii="Times New Roman" w:hAnsi="Times New Roman" w:cs="Times New Roman"/>
          <w:sz w:val="26"/>
          <w:szCs w:val="26"/>
        </w:rPr>
        <w:t xml:space="preserve"> требовани</w:t>
      </w:r>
      <w:r w:rsidR="007566F0" w:rsidRPr="004727F2">
        <w:rPr>
          <w:rFonts w:ascii="Times New Roman" w:hAnsi="Times New Roman" w:cs="Times New Roman"/>
          <w:sz w:val="26"/>
          <w:szCs w:val="26"/>
        </w:rPr>
        <w:t>я</w:t>
      </w:r>
      <w:r w:rsidR="00B82274" w:rsidRPr="004727F2">
        <w:rPr>
          <w:rFonts w:ascii="Times New Roman" w:hAnsi="Times New Roman" w:cs="Times New Roman"/>
          <w:sz w:val="26"/>
          <w:szCs w:val="26"/>
        </w:rPr>
        <w:t xml:space="preserve"> </w:t>
      </w:r>
      <w:r w:rsidR="006307C3" w:rsidRPr="004727F2">
        <w:rPr>
          <w:rFonts w:ascii="Times New Roman" w:hAnsi="Times New Roman" w:cs="Times New Roman"/>
          <w:bCs/>
          <w:sz w:val="26"/>
          <w:szCs w:val="26"/>
        </w:rPr>
        <w:t xml:space="preserve">частей </w:t>
      </w:r>
      <w:r w:rsidRPr="004727F2">
        <w:rPr>
          <w:rFonts w:ascii="Times New Roman" w:hAnsi="Times New Roman" w:cs="Times New Roman"/>
          <w:bCs/>
          <w:sz w:val="26"/>
          <w:szCs w:val="26"/>
        </w:rPr>
        <w:t>2 статьи 24 ФЗ-44</w:t>
      </w:r>
      <w:r w:rsidR="00FA165E" w:rsidRPr="004727F2">
        <w:rPr>
          <w:rFonts w:ascii="Times New Roman" w:hAnsi="Times New Roman" w:cs="Times New Roman"/>
          <w:sz w:val="26"/>
          <w:szCs w:val="26"/>
        </w:rPr>
        <w:t>.</w:t>
      </w:r>
      <w:r w:rsidR="000C41D6" w:rsidRPr="004727F2">
        <w:rPr>
          <w:rFonts w:ascii="Times New Roman" w:hAnsi="Times New Roman" w:cs="Times New Roman"/>
          <w:sz w:val="26"/>
          <w:szCs w:val="26"/>
        </w:rPr>
        <w:t xml:space="preserve"> </w:t>
      </w:r>
    </w:p>
    <w:p w:rsidR="00B453B2" w:rsidRPr="004727F2" w:rsidRDefault="00FD3064" w:rsidP="006307C3">
      <w:pPr>
        <w:tabs>
          <w:tab w:val="left" w:pos="2535"/>
        </w:tabs>
        <w:spacing w:after="0" w:line="240" w:lineRule="auto"/>
        <w:ind w:firstLine="708"/>
        <w:jc w:val="both"/>
        <w:rPr>
          <w:rFonts w:ascii="Times New Roman" w:hAnsi="Times New Roman" w:cs="Times New Roman"/>
          <w:sz w:val="26"/>
          <w:szCs w:val="26"/>
        </w:rPr>
      </w:pPr>
      <w:r w:rsidRPr="004727F2">
        <w:rPr>
          <w:rFonts w:ascii="Times New Roman" w:hAnsi="Times New Roman" w:cs="Times New Roman"/>
          <w:sz w:val="26"/>
          <w:szCs w:val="26"/>
        </w:rPr>
        <w:t>- нарушения требования абзаца 3 части 2 статьи 93 ФЗ-44</w:t>
      </w:r>
    </w:p>
    <w:p w:rsidR="00FD3064" w:rsidRPr="004727F2" w:rsidRDefault="00FD3064" w:rsidP="00FC540A">
      <w:pPr>
        <w:spacing w:after="0" w:line="240" w:lineRule="auto"/>
        <w:ind w:firstLine="708"/>
        <w:jc w:val="both"/>
        <w:rPr>
          <w:rFonts w:ascii="Times New Roman" w:hAnsi="Times New Roman" w:cs="Times New Roman"/>
          <w:sz w:val="26"/>
          <w:szCs w:val="26"/>
          <w:highlight w:val="yellow"/>
        </w:rPr>
      </w:pPr>
    </w:p>
    <w:p w:rsidR="000F5E10" w:rsidRPr="00023A71" w:rsidRDefault="00B453B2" w:rsidP="00FC540A">
      <w:pPr>
        <w:spacing w:after="0" w:line="240" w:lineRule="auto"/>
        <w:ind w:firstLine="708"/>
        <w:jc w:val="both"/>
        <w:rPr>
          <w:rFonts w:ascii="Times New Roman" w:hAnsi="Times New Roman" w:cs="Times New Roman"/>
          <w:sz w:val="26"/>
          <w:szCs w:val="26"/>
        </w:rPr>
      </w:pPr>
      <w:r w:rsidRPr="00023A71">
        <w:rPr>
          <w:rFonts w:ascii="Times New Roman" w:hAnsi="Times New Roman" w:cs="Times New Roman"/>
          <w:sz w:val="26"/>
          <w:szCs w:val="26"/>
        </w:rPr>
        <w:t>2</w:t>
      </w:r>
      <w:r w:rsidR="004E4D29" w:rsidRPr="00023A71">
        <w:rPr>
          <w:rFonts w:ascii="Times New Roman" w:hAnsi="Times New Roman" w:cs="Times New Roman"/>
          <w:sz w:val="26"/>
          <w:szCs w:val="26"/>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r w:rsidR="00FA165E" w:rsidRPr="00023A71">
        <w:rPr>
          <w:rFonts w:ascii="Times New Roman" w:hAnsi="Times New Roman" w:cs="Times New Roman"/>
          <w:sz w:val="26"/>
          <w:szCs w:val="26"/>
        </w:rPr>
        <w:t xml:space="preserve"> </w:t>
      </w:r>
    </w:p>
    <w:p w:rsidR="0094237B" w:rsidRPr="004727F2" w:rsidRDefault="0094237B" w:rsidP="00FC540A">
      <w:pPr>
        <w:adjustRightInd w:val="0"/>
        <w:spacing w:after="0" w:line="240" w:lineRule="auto"/>
        <w:jc w:val="both"/>
        <w:outlineLvl w:val="1"/>
        <w:rPr>
          <w:rFonts w:ascii="Times New Roman" w:hAnsi="Times New Roman" w:cs="Times New Roman"/>
          <w:sz w:val="26"/>
          <w:szCs w:val="26"/>
          <w:highlight w:val="yellow"/>
        </w:rPr>
      </w:pPr>
    </w:p>
    <w:p w:rsidR="00DF087D" w:rsidRPr="00023A71" w:rsidRDefault="00DF087D" w:rsidP="00FC540A">
      <w:pPr>
        <w:adjustRightInd w:val="0"/>
        <w:spacing w:after="0" w:line="240" w:lineRule="auto"/>
        <w:jc w:val="both"/>
        <w:outlineLvl w:val="1"/>
        <w:rPr>
          <w:rFonts w:ascii="Times New Roman" w:hAnsi="Times New Roman" w:cs="Times New Roman"/>
          <w:sz w:val="26"/>
          <w:szCs w:val="26"/>
        </w:rPr>
      </w:pPr>
    </w:p>
    <w:p w:rsidR="00023A71" w:rsidRPr="00023A71" w:rsidRDefault="00453A4E" w:rsidP="00FC540A">
      <w:pPr>
        <w:spacing w:after="0" w:line="240" w:lineRule="auto"/>
        <w:rPr>
          <w:rFonts w:ascii="Times New Roman" w:hAnsi="Times New Roman" w:cs="Times New Roman"/>
          <w:sz w:val="26"/>
          <w:szCs w:val="26"/>
        </w:rPr>
      </w:pPr>
      <w:r w:rsidRPr="00023A71">
        <w:rPr>
          <w:rFonts w:ascii="Times New Roman" w:hAnsi="Times New Roman" w:cs="Times New Roman"/>
          <w:sz w:val="26"/>
          <w:szCs w:val="26"/>
        </w:rPr>
        <w:t>Ведущий</w:t>
      </w:r>
      <w:r w:rsidR="0003578B" w:rsidRPr="00023A71">
        <w:rPr>
          <w:rFonts w:ascii="Times New Roman" w:hAnsi="Times New Roman" w:cs="Times New Roman"/>
          <w:sz w:val="26"/>
          <w:szCs w:val="26"/>
        </w:rPr>
        <w:t xml:space="preserve"> специалист - эксперт </w:t>
      </w:r>
    </w:p>
    <w:p w:rsidR="0003578B" w:rsidRPr="00023A71" w:rsidRDefault="0003578B" w:rsidP="00FC540A">
      <w:pPr>
        <w:spacing w:after="0" w:line="240" w:lineRule="auto"/>
        <w:rPr>
          <w:rFonts w:ascii="Times New Roman" w:hAnsi="Times New Roman" w:cs="Times New Roman"/>
          <w:sz w:val="26"/>
          <w:szCs w:val="26"/>
        </w:rPr>
      </w:pPr>
      <w:r w:rsidRPr="00023A71">
        <w:rPr>
          <w:rFonts w:ascii="Times New Roman" w:hAnsi="Times New Roman" w:cs="Times New Roman"/>
          <w:sz w:val="26"/>
          <w:szCs w:val="26"/>
        </w:rPr>
        <w:t xml:space="preserve">отдела внутреннего </w:t>
      </w:r>
    </w:p>
    <w:p w:rsidR="00023A71" w:rsidRPr="00023A71" w:rsidRDefault="0003578B" w:rsidP="00FC540A">
      <w:pPr>
        <w:spacing w:after="0" w:line="240" w:lineRule="auto"/>
        <w:rPr>
          <w:rFonts w:ascii="Times New Roman" w:hAnsi="Times New Roman" w:cs="Times New Roman"/>
          <w:sz w:val="26"/>
          <w:szCs w:val="26"/>
        </w:rPr>
      </w:pPr>
      <w:r w:rsidRPr="00023A71">
        <w:rPr>
          <w:rFonts w:ascii="Times New Roman" w:hAnsi="Times New Roman" w:cs="Times New Roman"/>
          <w:sz w:val="26"/>
          <w:szCs w:val="26"/>
        </w:rPr>
        <w:t xml:space="preserve">финансового аудита и контроля </w:t>
      </w:r>
    </w:p>
    <w:p w:rsidR="00B82274" w:rsidRPr="00023A71" w:rsidRDefault="0003578B" w:rsidP="00FC540A">
      <w:pPr>
        <w:spacing w:after="0" w:line="240" w:lineRule="auto"/>
        <w:rPr>
          <w:rFonts w:ascii="Times New Roman" w:hAnsi="Times New Roman" w:cs="Times New Roman"/>
          <w:sz w:val="26"/>
          <w:szCs w:val="26"/>
        </w:rPr>
      </w:pPr>
      <w:r w:rsidRPr="00023A71">
        <w:rPr>
          <w:rFonts w:ascii="Times New Roman" w:hAnsi="Times New Roman" w:cs="Times New Roman"/>
          <w:sz w:val="26"/>
          <w:szCs w:val="26"/>
        </w:rPr>
        <w:t xml:space="preserve">Министерства финансов </w:t>
      </w:r>
      <w:r w:rsidR="00023A71" w:rsidRPr="00023A71">
        <w:rPr>
          <w:rFonts w:ascii="Times New Roman" w:hAnsi="Times New Roman" w:cs="Times New Roman"/>
          <w:sz w:val="26"/>
          <w:szCs w:val="26"/>
        </w:rPr>
        <w:br/>
      </w:r>
      <w:r w:rsidRPr="00023A71">
        <w:rPr>
          <w:rFonts w:ascii="Times New Roman" w:hAnsi="Times New Roman" w:cs="Times New Roman"/>
          <w:sz w:val="26"/>
          <w:szCs w:val="26"/>
        </w:rPr>
        <w:t xml:space="preserve">Чеченской Республики </w:t>
      </w:r>
      <w:r w:rsidR="000F5E10" w:rsidRPr="00023A71">
        <w:rPr>
          <w:rFonts w:ascii="Times New Roman" w:hAnsi="Times New Roman" w:cs="Times New Roman"/>
          <w:sz w:val="26"/>
          <w:szCs w:val="26"/>
        </w:rPr>
        <w:tab/>
      </w:r>
      <w:r w:rsidR="000F5E10" w:rsidRPr="00023A71">
        <w:rPr>
          <w:rFonts w:ascii="Times New Roman" w:hAnsi="Times New Roman" w:cs="Times New Roman"/>
          <w:sz w:val="26"/>
          <w:szCs w:val="26"/>
        </w:rPr>
        <w:tab/>
      </w:r>
      <w:r w:rsidR="000F5E10" w:rsidRPr="00023A71">
        <w:rPr>
          <w:rFonts w:ascii="Times New Roman" w:hAnsi="Times New Roman" w:cs="Times New Roman"/>
          <w:sz w:val="26"/>
          <w:szCs w:val="26"/>
        </w:rPr>
        <w:tab/>
      </w:r>
      <w:r w:rsidR="000F5E10" w:rsidRPr="00023A71">
        <w:rPr>
          <w:rFonts w:ascii="Times New Roman" w:hAnsi="Times New Roman" w:cs="Times New Roman"/>
          <w:sz w:val="26"/>
          <w:szCs w:val="26"/>
        </w:rPr>
        <w:tab/>
      </w:r>
      <w:r w:rsidR="000F5E10" w:rsidRPr="00023A71">
        <w:rPr>
          <w:rFonts w:ascii="Times New Roman" w:hAnsi="Times New Roman" w:cs="Times New Roman"/>
          <w:sz w:val="26"/>
          <w:szCs w:val="26"/>
        </w:rPr>
        <w:tab/>
      </w:r>
      <w:r w:rsidRPr="00023A71">
        <w:rPr>
          <w:rFonts w:ascii="Times New Roman" w:hAnsi="Times New Roman" w:cs="Times New Roman"/>
          <w:sz w:val="26"/>
          <w:szCs w:val="26"/>
        </w:rPr>
        <w:tab/>
      </w:r>
      <w:r w:rsidRPr="00023A71">
        <w:rPr>
          <w:rFonts w:ascii="Times New Roman" w:hAnsi="Times New Roman" w:cs="Times New Roman"/>
          <w:sz w:val="26"/>
          <w:szCs w:val="26"/>
        </w:rPr>
        <w:tab/>
      </w:r>
      <w:r w:rsidR="00023A71" w:rsidRPr="00023A71">
        <w:rPr>
          <w:rFonts w:ascii="Times New Roman" w:hAnsi="Times New Roman" w:cs="Times New Roman"/>
          <w:sz w:val="26"/>
          <w:szCs w:val="26"/>
        </w:rPr>
        <w:tab/>
        <w:t xml:space="preserve">        </w:t>
      </w:r>
      <w:r w:rsidR="00453A4E" w:rsidRPr="00023A71">
        <w:rPr>
          <w:rFonts w:ascii="Times New Roman" w:hAnsi="Times New Roman" w:cs="Times New Roman"/>
          <w:sz w:val="26"/>
          <w:szCs w:val="26"/>
        </w:rPr>
        <w:t>А.М. Амархаджиев</w:t>
      </w:r>
    </w:p>
    <w:p w:rsidR="006C7184" w:rsidRPr="00023A71" w:rsidRDefault="006C7184" w:rsidP="00FC540A">
      <w:pPr>
        <w:spacing w:after="0" w:line="240" w:lineRule="auto"/>
        <w:rPr>
          <w:rFonts w:ascii="Times New Roman" w:hAnsi="Times New Roman" w:cs="Times New Roman"/>
          <w:sz w:val="26"/>
          <w:szCs w:val="26"/>
        </w:rPr>
      </w:pPr>
    </w:p>
    <w:p w:rsidR="003107ED" w:rsidRPr="00023A71" w:rsidRDefault="003107ED" w:rsidP="00FC540A">
      <w:pPr>
        <w:adjustRightInd w:val="0"/>
        <w:spacing w:after="0" w:line="240" w:lineRule="auto"/>
        <w:outlineLvl w:val="1"/>
        <w:rPr>
          <w:rFonts w:ascii="Times New Roman" w:eastAsiaTheme="minorHAnsi" w:hAnsi="Times New Roman" w:cs="Times New Roman"/>
          <w:sz w:val="26"/>
          <w:szCs w:val="26"/>
          <w:lang w:eastAsia="en-US"/>
        </w:rPr>
      </w:pPr>
    </w:p>
    <w:p w:rsidR="003107ED" w:rsidRPr="00E368FC" w:rsidRDefault="003107ED" w:rsidP="00FC540A">
      <w:pPr>
        <w:spacing w:after="0" w:line="240" w:lineRule="auto"/>
        <w:rPr>
          <w:rFonts w:ascii="Times New Roman" w:hAnsi="Times New Roman" w:cs="Times New Roman"/>
          <w:sz w:val="18"/>
          <w:szCs w:val="20"/>
        </w:rPr>
      </w:pPr>
      <w:bookmarkStart w:id="0" w:name="_GoBack"/>
      <w:bookmarkEnd w:id="0"/>
    </w:p>
    <w:p w:rsidR="003107ED" w:rsidRPr="00E368FC" w:rsidRDefault="003107ED" w:rsidP="00FC540A">
      <w:pPr>
        <w:spacing w:after="0" w:line="240" w:lineRule="auto"/>
        <w:rPr>
          <w:rFonts w:ascii="Times New Roman" w:hAnsi="Times New Roman" w:cs="Times New Roman"/>
          <w:szCs w:val="24"/>
        </w:rPr>
      </w:pPr>
    </w:p>
    <w:sectPr w:rsidR="003107ED" w:rsidRPr="00E368FC" w:rsidSect="00F754CA">
      <w:headerReference w:type="default" r:id="rId57"/>
      <w:pgSz w:w="11906" w:h="16838"/>
      <w:pgMar w:top="567" w:right="567" w:bottom="709"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6F" w:rsidRDefault="00A23F6F" w:rsidP="00C41AF4">
      <w:pPr>
        <w:spacing w:after="0" w:line="240" w:lineRule="auto"/>
      </w:pPr>
      <w:r>
        <w:separator/>
      </w:r>
    </w:p>
  </w:endnote>
  <w:endnote w:type="continuationSeparator" w:id="0">
    <w:p w:rsidR="00A23F6F" w:rsidRDefault="00A23F6F" w:rsidP="00C4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6F" w:rsidRDefault="00A23F6F" w:rsidP="00C41AF4">
      <w:pPr>
        <w:spacing w:after="0" w:line="240" w:lineRule="auto"/>
      </w:pPr>
      <w:r>
        <w:separator/>
      </w:r>
    </w:p>
  </w:footnote>
  <w:footnote w:type="continuationSeparator" w:id="0">
    <w:p w:rsidR="00A23F6F" w:rsidRDefault="00A23F6F" w:rsidP="00C41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696035"/>
      <w:docPartObj>
        <w:docPartGallery w:val="Page Numbers (Top of Page)"/>
        <w:docPartUnique/>
      </w:docPartObj>
    </w:sdtPr>
    <w:sdtEndPr/>
    <w:sdtContent>
      <w:p w:rsidR="00A23F6F" w:rsidRDefault="00A23F6F">
        <w:pPr>
          <w:pStyle w:val="a7"/>
          <w:jc w:val="center"/>
        </w:pPr>
      </w:p>
      <w:p w:rsidR="00A23F6F" w:rsidRDefault="00A23F6F" w:rsidP="005E5BCC">
        <w:pPr>
          <w:pStyle w:val="a7"/>
          <w:tabs>
            <w:tab w:val="left" w:pos="1080"/>
            <w:tab w:val="center" w:pos="5244"/>
          </w:tabs>
        </w:pPr>
        <w:r>
          <w:tab/>
        </w:r>
        <w:r>
          <w:tab/>
        </w:r>
        <w:r>
          <w:tab/>
        </w:r>
        <w:r w:rsidR="009F4F0E">
          <w:fldChar w:fldCharType="begin"/>
        </w:r>
        <w:r w:rsidR="009F4F0E">
          <w:instrText xml:space="preserve"> PAGE   \* MERGEFORMAT </w:instrText>
        </w:r>
        <w:r w:rsidR="009F4F0E">
          <w:fldChar w:fldCharType="separate"/>
        </w:r>
        <w:r w:rsidR="001310A2">
          <w:rPr>
            <w:noProof/>
          </w:rPr>
          <w:t>12</w:t>
        </w:r>
        <w:r w:rsidR="009F4F0E">
          <w:rPr>
            <w:noProof/>
          </w:rPr>
          <w:fldChar w:fldCharType="end"/>
        </w:r>
      </w:p>
    </w:sdtContent>
  </w:sdt>
  <w:p w:rsidR="00A23F6F" w:rsidRDefault="00A23F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098588E"/>
    <w:multiLevelType w:val="hybridMultilevel"/>
    <w:tmpl w:val="26329B30"/>
    <w:lvl w:ilvl="0" w:tplc="DBAE2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1D30291"/>
    <w:multiLevelType w:val="hybridMultilevel"/>
    <w:tmpl w:val="7602C11E"/>
    <w:lvl w:ilvl="0" w:tplc="3DCAFC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7"/>
  </w:num>
  <w:num w:numId="4">
    <w:abstractNumId w:val="15"/>
  </w:num>
  <w:num w:numId="5">
    <w:abstractNumId w:val="0"/>
  </w:num>
  <w:num w:numId="6">
    <w:abstractNumId w:val="11"/>
  </w:num>
  <w:num w:numId="7">
    <w:abstractNumId w:val="18"/>
  </w:num>
  <w:num w:numId="8">
    <w:abstractNumId w:val="12"/>
  </w:num>
  <w:num w:numId="9">
    <w:abstractNumId w:val="3"/>
  </w:num>
  <w:num w:numId="10">
    <w:abstractNumId w:val="14"/>
  </w:num>
  <w:num w:numId="11">
    <w:abstractNumId w:val="6"/>
  </w:num>
  <w:num w:numId="12">
    <w:abstractNumId w:val="2"/>
  </w:num>
  <w:num w:numId="13">
    <w:abstractNumId w:val="13"/>
  </w:num>
  <w:num w:numId="14">
    <w:abstractNumId w:val="8"/>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4E4D29"/>
    <w:rsid w:val="000013F7"/>
    <w:rsid w:val="00001F74"/>
    <w:rsid w:val="000022DB"/>
    <w:rsid w:val="0000435E"/>
    <w:rsid w:val="00010ABF"/>
    <w:rsid w:val="000152B1"/>
    <w:rsid w:val="00022187"/>
    <w:rsid w:val="00023A71"/>
    <w:rsid w:val="00033C54"/>
    <w:rsid w:val="00033ED7"/>
    <w:rsid w:val="0003578B"/>
    <w:rsid w:val="00044AC3"/>
    <w:rsid w:val="00045B86"/>
    <w:rsid w:val="000510A8"/>
    <w:rsid w:val="00053A8B"/>
    <w:rsid w:val="0005517E"/>
    <w:rsid w:val="000608DA"/>
    <w:rsid w:val="00063334"/>
    <w:rsid w:val="0006386F"/>
    <w:rsid w:val="00066E68"/>
    <w:rsid w:val="000801EA"/>
    <w:rsid w:val="000813E8"/>
    <w:rsid w:val="000912F3"/>
    <w:rsid w:val="000A1155"/>
    <w:rsid w:val="000A1692"/>
    <w:rsid w:val="000A3AF4"/>
    <w:rsid w:val="000A6C74"/>
    <w:rsid w:val="000A765C"/>
    <w:rsid w:val="000A795A"/>
    <w:rsid w:val="000C1B9E"/>
    <w:rsid w:val="000C2AF9"/>
    <w:rsid w:val="000C41D6"/>
    <w:rsid w:val="000C51BE"/>
    <w:rsid w:val="000C56DF"/>
    <w:rsid w:val="000C5A34"/>
    <w:rsid w:val="000C6951"/>
    <w:rsid w:val="000D04B5"/>
    <w:rsid w:val="000D1D12"/>
    <w:rsid w:val="000D5A76"/>
    <w:rsid w:val="000D6BEF"/>
    <w:rsid w:val="000E1FA9"/>
    <w:rsid w:val="000E30A0"/>
    <w:rsid w:val="000F0012"/>
    <w:rsid w:val="000F1832"/>
    <w:rsid w:val="000F3986"/>
    <w:rsid w:val="000F5E10"/>
    <w:rsid w:val="00112BF7"/>
    <w:rsid w:val="00113E6D"/>
    <w:rsid w:val="00116AD9"/>
    <w:rsid w:val="0012032B"/>
    <w:rsid w:val="00120C17"/>
    <w:rsid w:val="00123827"/>
    <w:rsid w:val="001310A2"/>
    <w:rsid w:val="00133CD8"/>
    <w:rsid w:val="0014500B"/>
    <w:rsid w:val="00150E79"/>
    <w:rsid w:val="0015117D"/>
    <w:rsid w:val="001554CD"/>
    <w:rsid w:val="00156605"/>
    <w:rsid w:val="001568AC"/>
    <w:rsid w:val="00156F89"/>
    <w:rsid w:val="00157931"/>
    <w:rsid w:val="001627AE"/>
    <w:rsid w:val="00163C6E"/>
    <w:rsid w:val="0016450F"/>
    <w:rsid w:val="00167537"/>
    <w:rsid w:val="00173189"/>
    <w:rsid w:val="00177BEA"/>
    <w:rsid w:val="0018353D"/>
    <w:rsid w:val="00184070"/>
    <w:rsid w:val="001938C3"/>
    <w:rsid w:val="001A00F6"/>
    <w:rsid w:val="001B23A9"/>
    <w:rsid w:val="001B65C0"/>
    <w:rsid w:val="001D5236"/>
    <w:rsid w:val="001D5FF5"/>
    <w:rsid w:val="001E7C8F"/>
    <w:rsid w:val="001F2D9A"/>
    <w:rsid w:val="001F35BD"/>
    <w:rsid w:val="001F40BA"/>
    <w:rsid w:val="001F7A1E"/>
    <w:rsid w:val="00202430"/>
    <w:rsid w:val="00206798"/>
    <w:rsid w:val="0020759D"/>
    <w:rsid w:val="00214AE6"/>
    <w:rsid w:val="00217DB7"/>
    <w:rsid w:val="002206F6"/>
    <w:rsid w:val="00223093"/>
    <w:rsid w:val="0022766F"/>
    <w:rsid w:val="002309CC"/>
    <w:rsid w:val="002330B8"/>
    <w:rsid w:val="00233ED8"/>
    <w:rsid w:val="002342CC"/>
    <w:rsid w:val="0023456F"/>
    <w:rsid w:val="00236B2E"/>
    <w:rsid w:val="00237BCF"/>
    <w:rsid w:val="002416E8"/>
    <w:rsid w:val="00241C67"/>
    <w:rsid w:val="00243B08"/>
    <w:rsid w:val="00244BEB"/>
    <w:rsid w:val="002503BE"/>
    <w:rsid w:val="00250DF7"/>
    <w:rsid w:val="00251159"/>
    <w:rsid w:val="002549AF"/>
    <w:rsid w:val="00256889"/>
    <w:rsid w:val="00257D07"/>
    <w:rsid w:val="00260B08"/>
    <w:rsid w:val="0026627B"/>
    <w:rsid w:val="00266FD6"/>
    <w:rsid w:val="002732C0"/>
    <w:rsid w:val="00276607"/>
    <w:rsid w:val="00281A56"/>
    <w:rsid w:val="00285C44"/>
    <w:rsid w:val="00286589"/>
    <w:rsid w:val="0029077A"/>
    <w:rsid w:val="00290CBC"/>
    <w:rsid w:val="00291CA8"/>
    <w:rsid w:val="002A2074"/>
    <w:rsid w:val="002A2B6E"/>
    <w:rsid w:val="002B0B29"/>
    <w:rsid w:val="002B7DAC"/>
    <w:rsid w:val="002C2740"/>
    <w:rsid w:val="002C2825"/>
    <w:rsid w:val="002D1436"/>
    <w:rsid w:val="002D44EB"/>
    <w:rsid w:val="002D5349"/>
    <w:rsid w:val="002F787C"/>
    <w:rsid w:val="00300B6D"/>
    <w:rsid w:val="00301F25"/>
    <w:rsid w:val="00306361"/>
    <w:rsid w:val="003107ED"/>
    <w:rsid w:val="003242B0"/>
    <w:rsid w:val="00325C9C"/>
    <w:rsid w:val="003268F2"/>
    <w:rsid w:val="0033464F"/>
    <w:rsid w:val="00342F80"/>
    <w:rsid w:val="0034475C"/>
    <w:rsid w:val="00360939"/>
    <w:rsid w:val="00362C91"/>
    <w:rsid w:val="00364306"/>
    <w:rsid w:val="0036470F"/>
    <w:rsid w:val="00365752"/>
    <w:rsid w:val="003666A1"/>
    <w:rsid w:val="00373820"/>
    <w:rsid w:val="00375A7C"/>
    <w:rsid w:val="003760E4"/>
    <w:rsid w:val="00377910"/>
    <w:rsid w:val="003844F5"/>
    <w:rsid w:val="003A26CF"/>
    <w:rsid w:val="003A57C1"/>
    <w:rsid w:val="003A7BAD"/>
    <w:rsid w:val="003C0522"/>
    <w:rsid w:val="003C4366"/>
    <w:rsid w:val="003D1F0F"/>
    <w:rsid w:val="003D37E0"/>
    <w:rsid w:val="003D4780"/>
    <w:rsid w:val="003D5334"/>
    <w:rsid w:val="003E14A0"/>
    <w:rsid w:val="003E23EB"/>
    <w:rsid w:val="003F3DFD"/>
    <w:rsid w:val="003F3E70"/>
    <w:rsid w:val="003F4597"/>
    <w:rsid w:val="003F7AAF"/>
    <w:rsid w:val="00403A45"/>
    <w:rsid w:val="00407EEC"/>
    <w:rsid w:val="00416226"/>
    <w:rsid w:val="00417EDC"/>
    <w:rsid w:val="00421A48"/>
    <w:rsid w:val="00426828"/>
    <w:rsid w:val="004311F2"/>
    <w:rsid w:val="00437720"/>
    <w:rsid w:val="0045032E"/>
    <w:rsid w:val="00453A4E"/>
    <w:rsid w:val="0045561C"/>
    <w:rsid w:val="00456454"/>
    <w:rsid w:val="00462125"/>
    <w:rsid w:val="004650F8"/>
    <w:rsid w:val="004727F2"/>
    <w:rsid w:val="004816BF"/>
    <w:rsid w:val="00482D26"/>
    <w:rsid w:val="004A21B5"/>
    <w:rsid w:val="004A48D1"/>
    <w:rsid w:val="004B2907"/>
    <w:rsid w:val="004B44D6"/>
    <w:rsid w:val="004B5D42"/>
    <w:rsid w:val="004B731F"/>
    <w:rsid w:val="004C28C6"/>
    <w:rsid w:val="004C5930"/>
    <w:rsid w:val="004D6D6E"/>
    <w:rsid w:val="004E3E3D"/>
    <w:rsid w:val="004E4D29"/>
    <w:rsid w:val="004F476C"/>
    <w:rsid w:val="004F4B82"/>
    <w:rsid w:val="004F5203"/>
    <w:rsid w:val="00501FEE"/>
    <w:rsid w:val="005025A1"/>
    <w:rsid w:val="00503214"/>
    <w:rsid w:val="00505702"/>
    <w:rsid w:val="00507D62"/>
    <w:rsid w:val="00511289"/>
    <w:rsid w:val="005134BF"/>
    <w:rsid w:val="0051689F"/>
    <w:rsid w:val="0052571C"/>
    <w:rsid w:val="005267C5"/>
    <w:rsid w:val="00526CB6"/>
    <w:rsid w:val="00537DAE"/>
    <w:rsid w:val="00540DB1"/>
    <w:rsid w:val="00543FEF"/>
    <w:rsid w:val="00545713"/>
    <w:rsid w:val="005469DE"/>
    <w:rsid w:val="00550E74"/>
    <w:rsid w:val="00565245"/>
    <w:rsid w:val="005768B6"/>
    <w:rsid w:val="00577826"/>
    <w:rsid w:val="00580046"/>
    <w:rsid w:val="0058200C"/>
    <w:rsid w:val="00583B92"/>
    <w:rsid w:val="00583C5D"/>
    <w:rsid w:val="00584960"/>
    <w:rsid w:val="00586B7A"/>
    <w:rsid w:val="0059081D"/>
    <w:rsid w:val="0059115E"/>
    <w:rsid w:val="00592AEC"/>
    <w:rsid w:val="00594D63"/>
    <w:rsid w:val="005A1EE4"/>
    <w:rsid w:val="005A2DE9"/>
    <w:rsid w:val="005B0941"/>
    <w:rsid w:val="005B378D"/>
    <w:rsid w:val="005B3AD6"/>
    <w:rsid w:val="005B519F"/>
    <w:rsid w:val="005B5FC2"/>
    <w:rsid w:val="005B65E3"/>
    <w:rsid w:val="005B7522"/>
    <w:rsid w:val="005C3662"/>
    <w:rsid w:val="005C6F2F"/>
    <w:rsid w:val="005D21C9"/>
    <w:rsid w:val="005D7020"/>
    <w:rsid w:val="005E0341"/>
    <w:rsid w:val="005E1763"/>
    <w:rsid w:val="005E1C8E"/>
    <w:rsid w:val="005E3C12"/>
    <w:rsid w:val="005E575B"/>
    <w:rsid w:val="005E5BCC"/>
    <w:rsid w:val="005E6AF5"/>
    <w:rsid w:val="005F10AA"/>
    <w:rsid w:val="005F2D43"/>
    <w:rsid w:val="0060103E"/>
    <w:rsid w:val="0060266E"/>
    <w:rsid w:val="0060436C"/>
    <w:rsid w:val="0061386A"/>
    <w:rsid w:val="00623B15"/>
    <w:rsid w:val="006307C3"/>
    <w:rsid w:val="00631265"/>
    <w:rsid w:val="00643244"/>
    <w:rsid w:val="00647CEC"/>
    <w:rsid w:val="0065169E"/>
    <w:rsid w:val="006516DE"/>
    <w:rsid w:val="0065497A"/>
    <w:rsid w:val="0066086F"/>
    <w:rsid w:val="0066174C"/>
    <w:rsid w:val="00667153"/>
    <w:rsid w:val="0067051D"/>
    <w:rsid w:val="00670B35"/>
    <w:rsid w:val="00680E56"/>
    <w:rsid w:val="00681683"/>
    <w:rsid w:val="00684FFB"/>
    <w:rsid w:val="00693001"/>
    <w:rsid w:val="0069432E"/>
    <w:rsid w:val="006973BD"/>
    <w:rsid w:val="006A387A"/>
    <w:rsid w:val="006A3B4E"/>
    <w:rsid w:val="006A5AB2"/>
    <w:rsid w:val="006A6971"/>
    <w:rsid w:val="006A6977"/>
    <w:rsid w:val="006B11A8"/>
    <w:rsid w:val="006B378B"/>
    <w:rsid w:val="006B580C"/>
    <w:rsid w:val="006C0D8E"/>
    <w:rsid w:val="006C2EDA"/>
    <w:rsid w:val="006C3B07"/>
    <w:rsid w:val="006C7184"/>
    <w:rsid w:val="006D2F34"/>
    <w:rsid w:val="006D795C"/>
    <w:rsid w:val="006E0407"/>
    <w:rsid w:val="006E0F6E"/>
    <w:rsid w:val="006E2010"/>
    <w:rsid w:val="006E36B4"/>
    <w:rsid w:val="006E5AD3"/>
    <w:rsid w:val="006F012C"/>
    <w:rsid w:val="006F1E60"/>
    <w:rsid w:val="00707938"/>
    <w:rsid w:val="0071169A"/>
    <w:rsid w:val="00714D9D"/>
    <w:rsid w:val="0071664C"/>
    <w:rsid w:val="00720624"/>
    <w:rsid w:val="00724EDB"/>
    <w:rsid w:val="007254BC"/>
    <w:rsid w:val="00734EE1"/>
    <w:rsid w:val="00742696"/>
    <w:rsid w:val="00742D2C"/>
    <w:rsid w:val="007505F2"/>
    <w:rsid w:val="00750788"/>
    <w:rsid w:val="00754929"/>
    <w:rsid w:val="0075604A"/>
    <w:rsid w:val="007566F0"/>
    <w:rsid w:val="00770379"/>
    <w:rsid w:val="007705CB"/>
    <w:rsid w:val="00772818"/>
    <w:rsid w:val="0077356C"/>
    <w:rsid w:val="00775574"/>
    <w:rsid w:val="00782F69"/>
    <w:rsid w:val="007837F9"/>
    <w:rsid w:val="00783E15"/>
    <w:rsid w:val="00790CE4"/>
    <w:rsid w:val="0079387D"/>
    <w:rsid w:val="00794F05"/>
    <w:rsid w:val="00795F8A"/>
    <w:rsid w:val="007A04DB"/>
    <w:rsid w:val="007A223B"/>
    <w:rsid w:val="007A2484"/>
    <w:rsid w:val="007A2945"/>
    <w:rsid w:val="007A6EB0"/>
    <w:rsid w:val="007A7411"/>
    <w:rsid w:val="007B235C"/>
    <w:rsid w:val="007D3771"/>
    <w:rsid w:val="007D4386"/>
    <w:rsid w:val="007E060A"/>
    <w:rsid w:val="007E0E88"/>
    <w:rsid w:val="007E49CE"/>
    <w:rsid w:val="007E4F76"/>
    <w:rsid w:val="007E5EBD"/>
    <w:rsid w:val="007F4E7A"/>
    <w:rsid w:val="007F526C"/>
    <w:rsid w:val="007F5B80"/>
    <w:rsid w:val="007F7381"/>
    <w:rsid w:val="00807DE3"/>
    <w:rsid w:val="00811E14"/>
    <w:rsid w:val="00813460"/>
    <w:rsid w:val="00822224"/>
    <w:rsid w:val="00825D8C"/>
    <w:rsid w:val="00826FCC"/>
    <w:rsid w:val="008355A5"/>
    <w:rsid w:val="00836707"/>
    <w:rsid w:val="00837C22"/>
    <w:rsid w:val="00837C3D"/>
    <w:rsid w:val="00841AC9"/>
    <w:rsid w:val="00842EF7"/>
    <w:rsid w:val="008451A2"/>
    <w:rsid w:val="00856B84"/>
    <w:rsid w:val="00862703"/>
    <w:rsid w:val="00877B79"/>
    <w:rsid w:val="00883F94"/>
    <w:rsid w:val="00886F74"/>
    <w:rsid w:val="00896A0F"/>
    <w:rsid w:val="008A04D4"/>
    <w:rsid w:val="008A2E7C"/>
    <w:rsid w:val="008B5B6B"/>
    <w:rsid w:val="008C2FDB"/>
    <w:rsid w:val="008C79CF"/>
    <w:rsid w:val="008D1905"/>
    <w:rsid w:val="008D3221"/>
    <w:rsid w:val="008E428D"/>
    <w:rsid w:val="008E6992"/>
    <w:rsid w:val="008E6FC4"/>
    <w:rsid w:val="008E748C"/>
    <w:rsid w:val="008F2435"/>
    <w:rsid w:val="008F2FDC"/>
    <w:rsid w:val="008F4744"/>
    <w:rsid w:val="008F6501"/>
    <w:rsid w:val="008F6696"/>
    <w:rsid w:val="00913D4D"/>
    <w:rsid w:val="00915725"/>
    <w:rsid w:val="00916E56"/>
    <w:rsid w:val="00920859"/>
    <w:rsid w:val="009234CE"/>
    <w:rsid w:val="009245D0"/>
    <w:rsid w:val="00932F56"/>
    <w:rsid w:val="00934A3C"/>
    <w:rsid w:val="0093650A"/>
    <w:rsid w:val="00937986"/>
    <w:rsid w:val="0094237B"/>
    <w:rsid w:val="009427A1"/>
    <w:rsid w:val="00945BD3"/>
    <w:rsid w:val="00946D6D"/>
    <w:rsid w:val="00952E60"/>
    <w:rsid w:val="00960D85"/>
    <w:rsid w:val="009631BB"/>
    <w:rsid w:val="00965554"/>
    <w:rsid w:val="00965FDA"/>
    <w:rsid w:val="00972D63"/>
    <w:rsid w:val="00973721"/>
    <w:rsid w:val="00976FC5"/>
    <w:rsid w:val="0098315E"/>
    <w:rsid w:val="0098589B"/>
    <w:rsid w:val="00997D00"/>
    <w:rsid w:val="00997D0D"/>
    <w:rsid w:val="009A1F97"/>
    <w:rsid w:val="009A50D4"/>
    <w:rsid w:val="009A5E72"/>
    <w:rsid w:val="009A5F65"/>
    <w:rsid w:val="009B6438"/>
    <w:rsid w:val="009C2316"/>
    <w:rsid w:val="009C31DD"/>
    <w:rsid w:val="009C6C43"/>
    <w:rsid w:val="009C796E"/>
    <w:rsid w:val="009D5929"/>
    <w:rsid w:val="009D614B"/>
    <w:rsid w:val="009E04A7"/>
    <w:rsid w:val="009E1972"/>
    <w:rsid w:val="009E266D"/>
    <w:rsid w:val="009F409D"/>
    <w:rsid w:val="009F4F0E"/>
    <w:rsid w:val="009F6321"/>
    <w:rsid w:val="00A07DD7"/>
    <w:rsid w:val="00A07F6B"/>
    <w:rsid w:val="00A111F1"/>
    <w:rsid w:val="00A16376"/>
    <w:rsid w:val="00A16693"/>
    <w:rsid w:val="00A21C92"/>
    <w:rsid w:val="00A23F0B"/>
    <w:rsid w:val="00A23F29"/>
    <w:rsid w:val="00A23F6F"/>
    <w:rsid w:val="00A254C3"/>
    <w:rsid w:val="00A2679F"/>
    <w:rsid w:val="00A31D9C"/>
    <w:rsid w:val="00A3478C"/>
    <w:rsid w:val="00A36E1C"/>
    <w:rsid w:val="00A3754B"/>
    <w:rsid w:val="00A41709"/>
    <w:rsid w:val="00A43DB3"/>
    <w:rsid w:val="00A50CAA"/>
    <w:rsid w:val="00A544AE"/>
    <w:rsid w:val="00A574C1"/>
    <w:rsid w:val="00A57F1F"/>
    <w:rsid w:val="00A6263E"/>
    <w:rsid w:val="00A70317"/>
    <w:rsid w:val="00A74746"/>
    <w:rsid w:val="00A816E2"/>
    <w:rsid w:val="00A83855"/>
    <w:rsid w:val="00A83E31"/>
    <w:rsid w:val="00A83EA6"/>
    <w:rsid w:val="00A87C02"/>
    <w:rsid w:val="00A90D5B"/>
    <w:rsid w:val="00AA53C3"/>
    <w:rsid w:val="00AB3244"/>
    <w:rsid w:val="00AB5478"/>
    <w:rsid w:val="00AC20A3"/>
    <w:rsid w:val="00AD1099"/>
    <w:rsid w:val="00AD5110"/>
    <w:rsid w:val="00AD69B0"/>
    <w:rsid w:val="00AE0890"/>
    <w:rsid w:val="00AE1324"/>
    <w:rsid w:val="00AE2289"/>
    <w:rsid w:val="00AE44B1"/>
    <w:rsid w:val="00AE54BF"/>
    <w:rsid w:val="00AF3662"/>
    <w:rsid w:val="00AF41DF"/>
    <w:rsid w:val="00AF47E6"/>
    <w:rsid w:val="00AF59D6"/>
    <w:rsid w:val="00B00CE9"/>
    <w:rsid w:val="00B0265E"/>
    <w:rsid w:val="00B02E35"/>
    <w:rsid w:val="00B05D6D"/>
    <w:rsid w:val="00B07F9B"/>
    <w:rsid w:val="00B12EF5"/>
    <w:rsid w:val="00B152D6"/>
    <w:rsid w:val="00B21B3C"/>
    <w:rsid w:val="00B23492"/>
    <w:rsid w:val="00B3475E"/>
    <w:rsid w:val="00B35F72"/>
    <w:rsid w:val="00B37D57"/>
    <w:rsid w:val="00B401CC"/>
    <w:rsid w:val="00B41CB7"/>
    <w:rsid w:val="00B4386D"/>
    <w:rsid w:val="00B453B2"/>
    <w:rsid w:val="00B464C8"/>
    <w:rsid w:val="00B50EE1"/>
    <w:rsid w:val="00B520E8"/>
    <w:rsid w:val="00B52697"/>
    <w:rsid w:val="00B53480"/>
    <w:rsid w:val="00B546BC"/>
    <w:rsid w:val="00B61DFC"/>
    <w:rsid w:val="00B7140D"/>
    <w:rsid w:val="00B752F1"/>
    <w:rsid w:val="00B75829"/>
    <w:rsid w:val="00B82274"/>
    <w:rsid w:val="00B82731"/>
    <w:rsid w:val="00B877DE"/>
    <w:rsid w:val="00B9080B"/>
    <w:rsid w:val="00B924E6"/>
    <w:rsid w:val="00B9415C"/>
    <w:rsid w:val="00BA11D2"/>
    <w:rsid w:val="00BA13D0"/>
    <w:rsid w:val="00BA140A"/>
    <w:rsid w:val="00BA30F6"/>
    <w:rsid w:val="00BA43C9"/>
    <w:rsid w:val="00BA5F71"/>
    <w:rsid w:val="00BA741D"/>
    <w:rsid w:val="00BA756A"/>
    <w:rsid w:val="00BB2CE9"/>
    <w:rsid w:val="00BB325B"/>
    <w:rsid w:val="00BB36C3"/>
    <w:rsid w:val="00BB39B3"/>
    <w:rsid w:val="00BB6A23"/>
    <w:rsid w:val="00BC0CEC"/>
    <w:rsid w:val="00BD0597"/>
    <w:rsid w:val="00BD1F34"/>
    <w:rsid w:val="00BD2794"/>
    <w:rsid w:val="00BD31B3"/>
    <w:rsid w:val="00BD4313"/>
    <w:rsid w:val="00BD5475"/>
    <w:rsid w:val="00BD6AFB"/>
    <w:rsid w:val="00BE138E"/>
    <w:rsid w:val="00BE5AF7"/>
    <w:rsid w:val="00BF615E"/>
    <w:rsid w:val="00C041D0"/>
    <w:rsid w:val="00C0764E"/>
    <w:rsid w:val="00C07B60"/>
    <w:rsid w:val="00C147CF"/>
    <w:rsid w:val="00C149DD"/>
    <w:rsid w:val="00C1517B"/>
    <w:rsid w:val="00C153F5"/>
    <w:rsid w:val="00C16EBD"/>
    <w:rsid w:val="00C202E2"/>
    <w:rsid w:val="00C23C2B"/>
    <w:rsid w:val="00C25C2A"/>
    <w:rsid w:val="00C35784"/>
    <w:rsid w:val="00C36DE4"/>
    <w:rsid w:val="00C41AF4"/>
    <w:rsid w:val="00C41BCA"/>
    <w:rsid w:val="00C41BFC"/>
    <w:rsid w:val="00C478F7"/>
    <w:rsid w:val="00C60BFF"/>
    <w:rsid w:val="00C63963"/>
    <w:rsid w:val="00C66056"/>
    <w:rsid w:val="00C665C8"/>
    <w:rsid w:val="00C7137C"/>
    <w:rsid w:val="00C8043F"/>
    <w:rsid w:val="00C839EF"/>
    <w:rsid w:val="00C84FB0"/>
    <w:rsid w:val="00C92CA6"/>
    <w:rsid w:val="00C94033"/>
    <w:rsid w:val="00CA0450"/>
    <w:rsid w:val="00CA4802"/>
    <w:rsid w:val="00CB1BC0"/>
    <w:rsid w:val="00CB732F"/>
    <w:rsid w:val="00CC0DA2"/>
    <w:rsid w:val="00CC31A0"/>
    <w:rsid w:val="00CD02DE"/>
    <w:rsid w:val="00CD664E"/>
    <w:rsid w:val="00CE00F4"/>
    <w:rsid w:val="00CE5752"/>
    <w:rsid w:val="00CF0E73"/>
    <w:rsid w:val="00CF1FD6"/>
    <w:rsid w:val="00CF29FE"/>
    <w:rsid w:val="00CF75D3"/>
    <w:rsid w:val="00D01067"/>
    <w:rsid w:val="00D02A1F"/>
    <w:rsid w:val="00D17811"/>
    <w:rsid w:val="00D2400C"/>
    <w:rsid w:val="00D327B5"/>
    <w:rsid w:val="00D40056"/>
    <w:rsid w:val="00D437B6"/>
    <w:rsid w:val="00D5325C"/>
    <w:rsid w:val="00D537DC"/>
    <w:rsid w:val="00D60862"/>
    <w:rsid w:val="00D62424"/>
    <w:rsid w:val="00D64353"/>
    <w:rsid w:val="00D727E6"/>
    <w:rsid w:val="00D77978"/>
    <w:rsid w:val="00D80555"/>
    <w:rsid w:val="00D813E7"/>
    <w:rsid w:val="00D865F5"/>
    <w:rsid w:val="00D905C6"/>
    <w:rsid w:val="00D92552"/>
    <w:rsid w:val="00D92CA2"/>
    <w:rsid w:val="00D97F01"/>
    <w:rsid w:val="00DA23FC"/>
    <w:rsid w:val="00DA5F3B"/>
    <w:rsid w:val="00DB06B0"/>
    <w:rsid w:val="00DB28C6"/>
    <w:rsid w:val="00DC255F"/>
    <w:rsid w:val="00DD308A"/>
    <w:rsid w:val="00DE5084"/>
    <w:rsid w:val="00DE75CD"/>
    <w:rsid w:val="00DE7FAA"/>
    <w:rsid w:val="00DF087D"/>
    <w:rsid w:val="00DF2864"/>
    <w:rsid w:val="00DF68DE"/>
    <w:rsid w:val="00DF7AC4"/>
    <w:rsid w:val="00E06B71"/>
    <w:rsid w:val="00E0730D"/>
    <w:rsid w:val="00E1071E"/>
    <w:rsid w:val="00E14963"/>
    <w:rsid w:val="00E157B2"/>
    <w:rsid w:val="00E23655"/>
    <w:rsid w:val="00E25927"/>
    <w:rsid w:val="00E2754F"/>
    <w:rsid w:val="00E30948"/>
    <w:rsid w:val="00E35873"/>
    <w:rsid w:val="00E360A0"/>
    <w:rsid w:val="00E368FC"/>
    <w:rsid w:val="00E5145C"/>
    <w:rsid w:val="00E537FC"/>
    <w:rsid w:val="00E6031B"/>
    <w:rsid w:val="00E65549"/>
    <w:rsid w:val="00E66FA6"/>
    <w:rsid w:val="00E73327"/>
    <w:rsid w:val="00E74E65"/>
    <w:rsid w:val="00E75437"/>
    <w:rsid w:val="00E764EE"/>
    <w:rsid w:val="00E83FE1"/>
    <w:rsid w:val="00E84BD5"/>
    <w:rsid w:val="00E935E8"/>
    <w:rsid w:val="00E96DB4"/>
    <w:rsid w:val="00EA33C5"/>
    <w:rsid w:val="00EA5C44"/>
    <w:rsid w:val="00EB0C04"/>
    <w:rsid w:val="00EB30D3"/>
    <w:rsid w:val="00EB4CB0"/>
    <w:rsid w:val="00EC296E"/>
    <w:rsid w:val="00EC72D5"/>
    <w:rsid w:val="00ED0DDA"/>
    <w:rsid w:val="00ED2E20"/>
    <w:rsid w:val="00ED4686"/>
    <w:rsid w:val="00ED6196"/>
    <w:rsid w:val="00ED715C"/>
    <w:rsid w:val="00EE0CAF"/>
    <w:rsid w:val="00EE7A09"/>
    <w:rsid w:val="00EF1084"/>
    <w:rsid w:val="00EF3DB0"/>
    <w:rsid w:val="00EF75DD"/>
    <w:rsid w:val="00EF7D7B"/>
    <w:rsid w:val="00F055C5"/>
    <w:rsid w:val="00F077F6"/>
    <w:rsid w:val="00F11F44"/>
    <w:rsid w:val="00F2355F"/>
    <w:rsid w:val="00F24BC8"/>
    <w:rsid w:val="00F36EF7"/>
    <w:rsid w:val="00F405BE"/>
    <w:rsid w:val="00F4121F"/>
    <w:rsid w:val="00F433E3"/>
    <w:rsid w:val="00F5372C"/>
    <w:rsid w:val="00F54ABE"/>
    <w:rsid w:val="00F56AEF"/>
    <w:rsid w:val="00F62130"/>
    <w:rsid w:val="00F658D9"/>
    <w:rsid w:val="00F740F6"/>
    <w:rsid w:val="00F7534F"/>
    <w:rsid w:val="00F754CA"/>
    <w:rsid w:val="00F75590"/>
    <w:rsid w:val="00F80D79"/>
    <w:rsid w:val="00F84A61"/>
    <w:rsid w:val="00F86059"/>
    <w:rsid w:val="00F86238"/>
    <w:rsid w:val="00F87903"/>
    <w:rsid w:val="00F93082"/>
    <w:rsid w:val="00F94561"/>
    <w:rsid w:val="00F94D8A"/>
    <w:rsid w:val="00F9698F"/>
    <w:rsid w:val="00F97E77"/>
    <w:rsid w:val="00FA165E"/>
    <w:rsid w:val="00FA20E6"/>
    <w:rsid w:val="00FA22C1"/>
    <w:rsid w:val="00FA52AC"/>
    <w:rsid w:val="00FA780B"/>
    <w:rsid w:val="00FA7DCA"/>
    <w:rsid w:val="00FB24C3"/>
    <w:rsid w:val="00FC12C3"/>
    <w:rsid w:val="00FC45F1"/>
    <w:rsid w:val="00FC540A"/>
    <w:rsid w:val="00FD0CD3"/>
    <w:rsid w:val="00FD3064"/>
    <w:rsid w:val="00FD3110"/>
    <w:rsid w:val="00FD537C"/>
    <w:rsid w:val="00FE4664"/>
    <w:rsid w:val="00FF0C92"/>
    <w:rsid w:val="00FF7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3EE393D-3DF7-456C-8F17-6B4FC7D5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AC"/>
  </w:style>
  <w:style w:type="paragraph" w:styleId="1">
    <w:name w:val="heading 1"/>
    <w:basedOn w:val="a"/>
    <w:next w:val="a"/>
    <w:link w:val="10"/>
    <w:qFormat/>
    <w:rsid w:val="004E4D29"/>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4E4D29"/>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D29"/>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4E4D29"/>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4E4D29"/>
    <w:rPr>
      <w:rFonts w:ascii="Tahoma" w:hAnsi="Tahoma" w:cs="Tahoma"/>
      <w:sz w:val="16"/>
      <w:szCs w:val="16"/>
    </w:rPr>
  </w:style>
  <w:style w:type="paragraph" w:styleId="a4">
    <w:name w:val="Balloon Text"/>
    <w:basedOn w:val="a"/>
    <w:link w:val="a3"/>
    <w:uiPriority w:val="99"/>
    <w:semiHidden/>
    <w:unhideWhenUsed/>
    <w:rsid w:val="004E4D29"/>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E4D29"/>
    <w:rPr>
      <w:rFonts w:ascii="Tahoma" w:hAnsi="Tahoma" w:cs="Tahoma"/>
      <w:sz w:val="16"/>
      <w:szCs w:val="16"/>
    </w:rPr>
  </w:style>
  <w:style w:type="character" w:styleId="a5">
    <w:name w:val="Hyperlink"/>
    <w:basedOn w:val="a0"/>
    <w:uiPriority w:val="99"/>
    <w:unhideWhenUsed/>
    <w:rsid w:val="004E4D29"/>
    <w:rPr>
      <w:color w:val="0000FF" w:themeColor="hyperlink"/>
      <w:u w:val="single"/>
    </w:rPr>
  </w:style>
  <w:style w:type="paragraph" w:customStyle="1" w:styleId="ConsPlusNormal">
    <w:name w:val="ConsPlusNormal"/>
    <w:link w:val="ConsPlusNormal0"/>
    <w:rsid w:val="004E4D29"/>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E4D29"/>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4E4D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4D29"/>
  </w:style>
  <w:style w:type="paragraph" w:styleId="a9">
    <w:name w:val="footer"/>
    <w:basedOn w:val="a"/>
    <w:link w:val="aa"/>
    <w:uiPriority w:val="99"/>
    <w:unhideWhenUsed/>
    <w:rsid w:val="004E4D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D29"/>
  </w:style>
  <w:style w:type="character" w:customStyle="1" w:styleId="ab">
    <w:name w:val="Схема документа Знак"/>
    <w:basedOn w:val="a0"/>
    <w:link w:val="ac"/>
    <w:uiPriority w:val="99"/>
    <w:semiHidden/>
    <w:rsid w:val="004E4D29"/>
    <w:rPr>
      <w:rFonts w:ascii="Tahoma" w:hAnsi="Tahoma" w:cs="Tahoma"/>
      <w:sz w:val="16"/>
      <w:szCs w:val="16"/>
    </w:rPr>
  </w:style>
  <w:style w:type="paragraph" w:styleId="ac">
    <w:name w:val="Document Map"/>
    <w:basedOn w:val="a"/>
    <w:link w:val="ab"/>
    <w:uiPriority w:val="99"/>
    <w:semiHidden/>
    <w:unhideWhenUsed/>
    <w:rsid w:val="004E4D29"/>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4E4D29"/>
    <w:rPr>
      <w:rFonts w:ascii="Tahoma" w:hAnsi="Tahoma" w:cs="Tahoma"/>
      <w:sz w:val="16"/>
      <w:szCs w:val="16"/>
    </w:rPr>
  </w:style>
  <w:style w:type="character" w:customStyle="1" w:styleId="apple-converted-space">
    <w:name w:val="apple-converted-space"/>
    <w:basedOn w:val="a0"/>
    <w:rsid w:val="004E4D29"/>
  </w:style>
  <w:style w:type="paragraph" w:customStyle="1" w:styleId="ConsPlusNonformat">
    <w:name w:val="ConsPlusNonformat"/>
    <w:uiPriority w:val="99"/>
    <w:rsid w:val="004E4D29"/>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4E4D29"/>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4E4D29"/>
    <w:rPr>
      <w:rFonts w:ascii="Times New Roman" w:hAnsi="Times New Roman"/>
      <w:sz w:val="26"/>
    </w:rPr>
  </w:style>
  <w:style w:type="character" w:customStyle="1" w:styleId="ad">
    <w:name w:val="Основной текст_"/>
    <w:basedOn w:val="a0"/>
    <w:link w:val="13"/>
    <w:rsid w:val="004E4D29"/>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d"/>
    <w:rsid w:val="004E4D29"/>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4E4D29"/>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4E4D29"/>
    <w:rPr>
      <w:color w:val="106BBE"/>
    </w:rPr>
  </w:style>
  <w:style w:type="character" w:customStyle="1" w:styleId="af0">
    <w:name w:val="Цветовое выделение"/>
    <w:uiPriority w:val="99"/>
    <w:rsid w:val="004E4D29"/>
    <w:rPr>
      <w:b/>
      <w:bCs/>
      <w:color w:val="26282F"/>
    </w:rPr>
  </w:style>
  <w:style w:type="paragraph" w:customStyle="1" w:styleId="af1">
    <w:name w:val="Заголовок статьи"/>
    <w:basedOn w:val="a"/>
    <w:next w:val="a"/>
    <w:uiPriority w:val="99"/>
    <w:rsid w:val="004E4D2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4E4D2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4E4D29"/>
    <w:rPr>
      <w:spacing w:val="10"/>
      <w:sz w:val="25"/>
      <w:szCs w:val="25"/>
      <w:shd w:val="clear" w:color="auto" w:fill="FFFFFF"/>
    </w:rPr>
  </w:style>
  <w:style w:type="character" w:customStyle="1" w:styleId="2213pt">
    <w:name w:val="Заголовок №2 (2) + 13 pt"/>
    <w:aliases w:val="Интервал 0 pt"/>
    <w:rsid w:val="004E4D29"/>
    <w:rPr>
      <w:spacing w:val="0"/>
      <w:sz w:val="26"/>
      <w:szCs w:val="26"/>
      <w:shd w:val="clear" w:color="auto" w:fill="FFFFFF"/>
    </w:rPr>
  </w:style>
  <w:style w:type="paragraph" w:customStyle="1" w:styleId="220">
    <w:name w:val="Заголовок №2 (2)"/>
    <w:basedOn w:val="a"/>
    <w:link w:val="22"/>
    <w:rsid w:val="004E4D29"/>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4E4D29"/>
    <w:rPr>
      <w:sz w:val="26"/>
      <w:szCs w:val="26"/>
      <w:shd w:val="clear" w:color="auto" w:fill="FFFFFF"/>
    </w:rPr>
  </w:style>
  <w:style w:type="paragraph" w:customStyle="1" w:styleId="23">
    <w:name w:val="Заголовок №2"/>
    <w:basedOn w:val="a"/>
    <w:link w:val="21"/>
    <w:rsid w:val="004E4D29"/>
    <w:pPr>
      <w:shd w:val="clear" w:color="auto" w:fill="FFFFFF"/>
      <w:spacing w:before="360" w:after="480" w:line="240" w:lineRule="atLeast"/>
      <w:jc w:val="center"/>
      <w:outlineLvl w:val="1"/>
    </w:pPr>
    <w:rPr>
      <w:sz w:val="26"/>
      <w:szCs w:val="26"/>
    </w:rPr>
  </w:style>
  <w:style w:type="character" w:customStyle="1" w:styleId="14">
    <w:name w:val="Основной текст Знак1"/>
    <w:basedOn w:val="a0"/>
    <w:link w:val="af3"/>
    <w:uiPriority w:val="99"/>
    <w:locked/>
    <w:rsid w:val="0065497A"/>
    <w:rPr>
      <w:rFonts w:ascii="Times New Roman" w:hAnsi="Times New Roman" w:cs="Times New Roman"/>
      <w:shd w:val="clear" w:color="auto" w:fill="FFFFFF"/>
    </w:rPr>
  </w:style>
  <w:style w:type="paragraph" w:styleId="af3">
    <w:name w:val="Body Text"/>
    <w:basedOn w:val="a"/>
    <w:link w:val="14"/>
    <w:uiPriority w:val="99"/>
    <w:rsid w:val="0065497A"/>
    <w:pPr>
      <w:shd w:val="clear" w:color="auto" w:fill="FFFFFF"/>
      <w:spacing w:before="300" w:after="0" w:line="274" w:lineRule="exact"/>
      <w:ind w:firstLine="720"/>
      <w:jc w:val="both"/>
    </w:pPr>
    <w:rPr>
      <w:rFonts w:ascii="Times New Roman" w:hAnsi="Times New Roman" w:cs="Times New Roman"/>
    </w:rPr>
  </w:style>
  <w:style w:type="character" w:customStyle="1" w:styleId="af4">
    <w:name w:val="Основной текст Знак"/>
    <w:basedOn w:val="a0"/>
    <w:uiPriority w:val="99"/>
    <w:semiHidden/>
    <w:rsid w:val="0065497A"/>
  </w:style>
  <w:style w:type="character" w:customStyle="1" w:styleId="ConsPlusNormal0">
    <w:name w:val="ConsPlusNormal Знак"/>
    <w:link w:val="ConsPlusNormal"/>
    <w:rsid w:val="007D3771"/>
    <w:rPr>
      <w:rFonts w:ascii="Arial" w:eastAsia="Times New Roman" w:hAnsi="Arial" w:cs="Arial"/>
      <w:sz w:val="20"/>
      <w:szCs w:val="20"/>
    </w:rPr>
  </w:style>
  <w:style w:type="character" w:customStyle="1" w:styleId="pinkbg">
    <w:name w:val="pinkbg"/>
    <w:basedOn w:val="a0"/>
    <w:rsid w:val="0005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061">
      <w:bodyDiv w:val="1"/>
      <w:marLeft w:val="0"/>
      <w:marRight w:val="0"/>
      <w:marTop w:val="0"/>
      <w:marBottom w:val="0"/>
      <w:divBdr>
        <w:top w:val="none" w:sz="0" w:space="0" w:color="auto"/>
        <w:left w:val="none" w:sz="0" w:space="0" w:color="auto"/>
        <w:bottom w:val="none" w:sz="0" w:space="0" w:color="auto"/>
        <w:right w:val="none" w:sz="0" w:space="0" w:color="auto"/>
      </w:divBdr>
    </w:div>
    <w:div w:id="23213989">
      <w:bodyDiv w:val="1"/>
      <w:marLeft w:val="0"/>
      <w:marRight w:val="0"/>
      <w:marTop w:val="0"/>
      <w:marBottom w:val="0"/>
      <w:divBdr>
        <w:top w:val="none" w:sz="0" w:space="0" w:color="auto"/>
        <w:left w:val="none" w:sz="0" w:space="0" w:color="auto"/>
        <w:bottom w:val="none" w:sz="0" w:space="0" w:color="auto"/>
        <w:right w:val="none" w:sz="0" w:space="0" w:color="auto"/>
      </w:divBdr>
    </w:div>
    <w:div w:id="10049022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74">
          <w:marLeft w:val="0"/>
          <w:marRight w:val="0"/>
          <w:marTop w:val="0"/>
          <w:marBottom w:val="0"/>
          <w:divBdr>
            <w:top w:val="none" w:sz="0" w:space="0" w:color="auto"/>
            <w:left w:val="none" w:sz="0" w:space="0" w:color="auto"/>
            <w:bottom w:val="none" w:sz="0" w:space="0" w:color="auto"/>
            <w:right w:val="none" w:sz="0" w:space="0" w:color="auto"/>
          </w:divBdr>
          <w:divsChild>
            <w:div w:id="1688674024">
              <w:marLeft w:val="0"/>
              <w:marRight w:val="0"/>
              <w:marTop w:val="0"/>
              <w:marBottom w:val="0"/>
              <w:divBdr>
                <w:top w:val="none" w:sz="0" w:space="0" w:color="auto"/>
                <w:left w:val="none" w:sz="0" w:space="0" w:color="auto"/>
                <w:bottom w:val="none" w:sz="0" w:space="0" w:color="auto"/>
                <w:right w:val="none" w:sz="0" w:space="0" w:color="auto"/>
              </w:divBdr>
              <w:divsChild>
                <w:div w:id="1481773563">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 w:id="111483258">
      <w:bodyDiv w:val="1"/>
      <w:marLeft w:val="0"/>
      <w:marRight w:val="0"/>
      <w:marTop w:val="0"/>
      <w:marBottom w:val="0"/>
      <w:divBdr>
        <w:top w:val="none" w:sz="0" w:space="0" w:color="auto"/>
        <w:left w:val="none" w:sz="0" w:space="0" w:color="auto"/>
        <w:bottom w:val="none" w:sz="0" w:space="0" w:color="auto"/>
        <w:right w:val="none" w:sz="0" w:space="0" w:color="auto"/>
      </w:divBdr>
    </w:div>
    <w:div w:id="318727073">
      <w:bodyDiv w:val="1"/>
      <w:marLeft w:val="0"/>
      <w:marRight w:val="0"/>
      <w:marTop w:val="0"/>
      <w:marBottom w:val="0"/>
      <w:divBdr>
        <w:top w:val="none" w:sz="0" w:space="0" w:color="auto"/>
        <w:left w:val="none" w:sz="0" w:space="0" w:color="auto"/>
        <w:bottom w:val="none" w:sz="0" w:space="0" w:color="auto"/>
        <w:right w:val="none" w:sz="0" w:space="0" w:color="auto"/>
      </w:divBdr>
      <w:divsChild>
        <w:div w:id="1950234158">
          <w:marLeft w:val="0"/>
          <w:marRight w:val="0"/>
          <w:marTop w:val="0"/>
          <w:marBottom w:val="0"/>
          <w:divBdr>
            <w:top w:val="none" w:sz="0" w:space="0" w:color="auto"/>
            <w:left w:val="none" w:sz="0" w:space="0" w:color="auto"/>
            <w:bottom w:val="none" w:sz="0" w:space="0" w:color="auto"/>
            <w:right w:val="none" w:sz="0" w:space="0" w:color="auto"/>
          </w:divBdr>
        </w:div>
      </w:divsChild>
    </w:div>
    <w:div w:id="348719249">
      <w:bodyDiv w:val="1"/>
      <w:marLeft w:val="0"/>
      <w:marRight w:val="0"/>
      <w:marTop w:val="0"/>
      <w:marBottom w:val="0"/>
      <w:divBdr>
        <w:top w:val="none" w:sz="0" w:space="0" w:color="auto"/>
        <w:left w:val="none" w:sz="0" w:space="0" w:color="auto"/>
        <w:bottom w:val="none" w:sz="0" w:space="0" w:color="auto"/>
        <w:right w:val="none" w:sz="0" w:space="0" w:color="auto"/>
      </w:divBdr>
    </w:div>
    <w:div w:id="467090529">
      <w:bodyDiv w:val="1"/>
      <w:marLeft w:val="0"/>
      <w:marRight w:val="0"/>
      <w:marTop w:val="0"/>
      <w:marBottom w:val="0"/>
      <w:divBdr>
        <w:top w:val="none" w:sz="0" w:space="0" w:color="auto"/>
        <w:left w:val="none" w:sz="0" w:space="0" w:color="auto"/>
        <w:bottom w:val="none" w:sz="0" w:space="0" w:color="auto"/>
        <w:right w:val="none" w:sz="0" w:space="0" w:color="auto"/>
      </w:divBdr>
    </w:div>
    <w:div w:id="620917068">
      <w:bodyDiv w:val="1"/>
      <w:marLeft w:val="0"/>
      <w:marRight w:val="0"/>
      <w:marTop w:val="0"/>
      <w:marBottom w:val="0"/>
      <w:divBdr>
        <w:top w:val="none" w:sz="0" w:space="0" w:color="auto"/>
        <w:left w:val="none" w:sz="0" w:space="0" w:color="auto"/>
        <w:bottom w:val="none" w:sz="0" w:space="0" w:color="auto"/>
        <w:right w:val="none" w:sz="0" w:space="0" w:color="auto"/>
      </w:divBdr>
      <w:divsChild>
        <w:div w:id="2131626352">
          <w:marLeft w:val="0"/>
          <w:marRight w:val="0"/>
          <w:marTop w:val="0"/>
          <w:marBottom w:val="0"/>
          <w:divBdr>
            <w:top w:val="none" w:sz="0" w:space="0" w:color="auto"/>
            <w:left w:val="none" w:sz="0" w:space="0" w:color="auto"/>
            <w:bottom w:val="none" w:sz="0" w:space="0" w:color="auto"/>
            <w:right w:val="none" w:sz="0" w:space="0" w:color="auto"/>
          </w:divBdr>
          <w:divsChild>
            <w:div w:id="2084598375">
              <w:marLeft w:val="0"/>
              <w:marRight w:val="0"/>
              <w:marTop w:val="0"/>
              <w:marBottom w:val="0"/>
              <w:divBdr>
                <w:top w:val="none" w:sz="0" w:space="0" w:color="auto"/>
                <w:left w:val="none" w:sz="0" w:space="0" w:color="auto"/>
                <w:bottom w:val="none" w:sz="0" w:space="0" w:color="auto"/>
                <w:right w:val="none" w:sz="0" w:space="0" w:color="auto"/>
              </w:divBdr>
              <w:divsChild>
                <w:div w:id="1117288022">
                  <w:marLeft w:val="0"/>
                  <w:marRight w:val="0"/>
                  <w:marTop w:val="0"/>
                  <w:marBottom w:val="150"/>
                  <w:divBdr>
                    <w:top w:val="none" w:sz="0" w:space="0" w:color="auto"/>
                    <w:left w:val="single" w:sz="4" w:space="0" w:color="D6E5EA"/>
                    <w:bottom w:val="single" w:sz="4" w:space="6" w:color="D6E5EA"/>
                    <w:right w:val="single" w:sz="4" w:space="0" w:color="D6E5EA"/>
                  </w:divBdr>
                </w:div>
              </w:divsChild>
            </w:div>
          </w:divsChild>
        </w:div>
      </w:divsChild>
    </w:div>
    <w:div w:id="623315210">
      <w:bodyDiv w:val="1"/>
      <w:marLeft w:val="0"/>
      <w:marRight w:val="0"/>
      <w:marTop w:val="0"/>
      <w:marBottom w:val="0"/>
      <w:divBdr>
        <w:top w:val="none" w:sz="0" w:space="0" w:color="auto"/>
        <w:left w:val="none" w:sz="0" w:space="0" w:color="auto"/>
        <w:bottom w:val="none" w:sz="0" w:space="0" w:color="auto"/>
        <w:right w:val="none" w:sz="0" w:space="0" w:color="auto"/>
      </w:divBdr>
    </w:div>
    <w:div w:id="837354085">
      <w:bodyDiv w:val="1"/>
      <w:marLeft w:val="0"/>
      <w:marRight w:val="0"/>
      <w:marTop w:val="0"/>
      <w:marBottom w:val="0"/>
      <w:divBdr>
        <w:top w:val="none" w:sz="0" w:space="0" w:color="auto"/>
        <w:left w:val="none" w:sz="0" w:space="0" w:color="auto"/>
        <w:bottom w:val="none" w:sz="0" w:space="0" w:color="auto"/>
        <w:right w:val="none" w:sz="0" w:space="0" w:color="auto"/>
      </w:divBdr>
    </w:div>
    <w:div w:id="1139112469">
      <w:bodyDiv w:val="1"/>
      <w:marLeft w:val="0"/>
      <w:marRight w:val="0"/>
      <w:marTop w:val="0"/>
      <w:marBottom w:val="0"/>
      <w:divBdr>
        <w:top w:val="none" w:sz="0" w:space="0" w:color="auto"/>
        <w:left w:val="none" w:sz="0" w:space="0" w:color="auto"/>
        <w:bottom w:val="none" w:sz="0" w:space="0" w:color="auto"/>
        <w:right w:val="none" w:sz="0" w:space="0" w:color="auto"/>
      </w:divBdr>
    </w:div>
    <w:div w:id="1256666589">
      <w:bodyDiv w:val="1"/>
      <w:marLeft w:val="0"/>
      <w:marRight w:val="0"/>
      <w:marTop w:val="0"/>
      <w:marBottom w:val="0"/>
      <w:divBdr>
        <w:top w:val="none" w:sz="0" w:space="0" w:color="auto"/>
        <w:left w:val="none" w:sz="0" w:space="0" w:color="auto"/>
        <w:bottom w:val="none" w:sz="0" w:space="0" w:color="auto"/>
        <w:right w:val="none" w:sz="0" w:space="0" w:color="auto"/>
      </w:divBdr>
    </w:div>
    <w:div w:id="1434474839">
      <w:bodyDiv w:val="1"/>
      <w:marLeft w:val="0"/>
      <w:marRight w:val="0"/>
      <w:marTop w:val="0"/>
      <w:marBottom w:val="0"/>
      <w:divBdr>
        <w:top w:val="none" w:sz="0" w:space="0" w:color="auto"/>
        <w:left w:val="none" w:sz="0" w:space="0" w:color="auto"/>
        <w:bottom w:val="none" w:sz="0" w:space="0" w:color="auto"/>
        <w:right w:val="none" w:sz="0" w:space="0" w:color="auto"/>
      </w:divBdr>
    </w:div>
    <w:div w:id="1562249416">
      <w:bodyDiv w:val="1"/>
      <w:marLeft w:val="0"/>
      <w:marRight w:val="0"/>
      <w:marTop w:val="0"/>
      <w:marBottom w:val="0"/>
      <w:divBdr>
        <w:top w:val="none" w:sz="0" w:space="0" w:color="auto"/>
        <w:left w:val="none" w:sz="0" w:space="0" w:color="auto"/>
        <w:bottom w:val="none" w:sz="0" w:space="0" w:color="auto"/>
        <w:right w:val="none" w:sz="0" w:space="0" w:color="auto"/>
      </w:divBdr>
    </w:div>
    <w:div w:id="1627740559">
      <w:bodyDiv w:val="1"/>
      <w:marLeft w:val="0"/>
      <w:marRight w:val="0"/>
      <w:marTop w:val="0"/>
      <w:marBottom w:val="0"/>
      <w:divBdr>
        <w:top w:val="none" w:sz="0" w:space="0" w:color="auto"/>
        <w:left w:val="none" w:sz="0" w:space="0" w:color="auto"/>
        <w:bottom w:val="none" w:sz="0" w:space="0" w:color="auto"/>
        <w:right w:val="none" w:sz="0" w:space="0" w:color="auto"/>
      </w:divBdr>
      <w:divsChild>
        <w:div w:id="1517963899">
          <w:marLeft w:val="0"/>
          <w:marRight w:val="0"/>
          <w:marTop w:val="0"/>
          <w:marBottom w:val="0"/>
          <w:divBdr>
            <w:top w:val="none" w:sz="0" w:space="0" w:color="auto"/>
            <w:left w:val="none" w:sz="0" w:space="0" w:color="auto"/>
            <w:bottom w:val="none" w:sz="0" w:space="0" w:color="auto"/>
            <w:right w:val="none" w:sz="0" w:space="0" w:color="auto"/>
          </w:divBdr>
        </w:div>
      </w:divsChild>
    </w:div>
    <w:div w:id="16473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garantF1://70606894.1000" TargetMode="External"/><Relationship Id="rId39" Type="http://schemas.openxmlformats.org/officeDocument/2006/relationships/hyperlink" Target="http://zakupki.gov.ru/epz/order/notice/view/common-info.html?regNumber=0194200000517003894"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consultantplus://offline/ref=A368088779F543A4B017D45A60D4318DE56CB9C0078437AC89FD501FC9C0A2B28FED34AD592D0FA9p0hEG" TargetMode="External"/><Relationship Id="rId42" Type="http://schemas.openxmlformats.org/officeDocument/2006/relationships/hyperlink" Target="http://zakupki.gov.ru/epz/order/notice/view/common-info.html?regNumber=0194200000517003894" TargetMode="External"/><Relationship Id="rId47" Type="http://schemas.openxmlformats.org/officeDocument/2006/relationships/hyperlink" Target="http://zakupki.gov.ru/epz/contract/contractCard/common-info.html?reestrNumber=2201300640517000017" TargetMode="External"/><Relationship Id="rId50" Type="http://schemas.openxmlformats.org/officeDocument/2006/relationships/hyperlink" Target="http://zakupki.gov.ru/epz/contract/contractCard/common-info.html?reestrNumber=2201300640517000017" TargetMode="External"/><Relationship Id="rId55" Type="http://schemas.openxmlformats.org/officeDocument/2006/relationships/hyperlink" Target="file:///C:\Users\ZELIM\Desktop\&#1043;&#1041;&#1059;%20" TargetMode="External"/><Relationship Id="rId7" Type="http://schemas.openxmlformats.org/officeDocument/2006/relationships/endnotes" Target="endnot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http://zakupki.gov.ru/epz/order/notice/ep44/view/common-info.html?regNumber=0894500002417000002" TargetMode="External"/><Relationship Id="rId33" Type="http://schemas.openxmlformats.org/officeDocument/2006/relationships/hyperlink" Target="consultantplus://offline/ref=08918098C9778A23E01C75F9EC5E0780FFCCBD0307754F37BE67ED82E7F650AAB5CCE7FD7AB54D78h3iBI" TargetMode="External"/><Relationship Id="rId38" Type="http://schemas.openxmlformats.org/officeDocument/2006/relationships/hyperlink" Target="http://zakupki.gov.ru/epz/order/notice/view/common-info.html?regNumber=0194200000517000320" TargetMode="External"/><Relationship Id="rId46" Type="http://schemas.openxmlformats.org/officeDocument/2006/relationships/hyperlink" Target="file:///C:\Users\ZELIM\Desktop\&#1043;&#1041;&#1059;%2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garantF1://10005588.6" TargetMode="External"/><Relationship Id="rId41" Type="http://schemas.openxmlformats.org/officeDocument/2006/relationships/hyperlink" Target="http://zakupki.gov.ru/epz/order/notice/view/common-info.html?regNumber=0194200000517000320" TargetMode="External"/><Relationship Id="rId54"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zakupki.gov.ru/epz/order/notice/ep44/view/common-info.html?regNumber=0894500002417000002" TargetMode="External"/><Relationship Id="rId32" Type="http://schemas.openxmlformats.org/officeDocument/2006/relationships/hyperlink" Target="http://www.pravo.gov.ru" TargetMode="External"/><Relationship Id="rId37" Type="http://schemas.openxmlformats.org/officeDocument/2006/relationships/hyperlink" Target="http://zakupki.gov.ru/pgz/public/action/organization/view?source=epz&amp;organizationId=660045" TargetMode="External"/><Relationship Id="rId40" Type="http://schemas.openxmlformats.org/officeDocument/2006/relationships/hyperlink" Target="http://zakupki.gov.ru/epz/order/notice/printForm/view.html?printFormId=30172121" TargetMode="External"/><Relationship Id="rId45" Type="http://schemas.openxmlformats.org/officeDocument/2006/relationships/hyperlink" Target="file:///C:\Users\ZELIM\Desktop\&#1043;&#1041;&#1059;%20" TargetMode="External"/><Relationship Id="rId53" Type="http://schemas.openxmlformats.org/officeDocument/2006/relationships/hyperlink" Target="http://zakupki.gov.ru/epz/contract/contractCard/common-info.html?reestrNumber=2201300640517000017"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garantF1://71402816.1000" TargetMode="External"/><Relationship Id="rId36" Type="http://schemas.openxmlformats.org/officeDocument/2006/relationships/hyperlink" Target="http://zakupki.gov.ru/epz/order/notice/view/common-info.html?regNumber=0194200000517003894" TargetMode="External"/><Relationship Id="rId49" Type="http://schemas.openxmlformats.org/officeDocument/2006/relationships/hyperlink" Target="file:///C:\Users\ZELIM\Desktop\&#1043;&#1041;&#1059;%20" TargetMode="External"/><Relationship Id="rId57" Type="http://schemas.openxmlformats.org/officeDocument/2006/relationships/header" Target="header1.xml"/><Relationship Id="rId10" Type="http://schemas.openxmlformats.org/officeDocument/2006/relationships/hyperlink" Target="http://www.zakupki.gov.ru/epz/organization/view/info.html?organizationId=807493"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garantF1://71534206.10001" TargetMode="External"/><Relationship Id="rId44" Type="http://schemas.openxmlformats.org/officeDocument/2006/relationships/hyperlink" Target="http://zakupki.gov.ru/epz/contract/contractCard/common-info.html?reestrNumber=2201300640517000017" TargetMode="External"/><Relationship Id="rId52" Type="http://schemas.openxmlformats.org/officeDocument/2006/relationships/hyperlink" Target="file:///C:\Users\ZELIM\Desktop\&#1043;&#1041;&#1059;%20" TargetMode="External"/><Relationship Id="rId4" Type="http://schemas.openxmlformats.org/officeDocument/2006/relationships/settings" Target="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garantF1://12070731.1000" TargetMode="External"/><Relationship Id="rId30" Type="http://schemas.openxmlformats.org/officeDocument/2006/relationships/hyperlink" Target="garantF1://71534206.10001" TargetMode="External"/><Relationship Id="rId35" Type="http://schemas.openxmlformats.org/officeDocument/2006/relationships/hyperlink" Target="http://zakupki.gov.ru/epz/order/notice/view/common-info.html?regNumber=0194200000517003894" TargetMode="External"/><Relationship Id="rId43" Type="http://schemas.openxmlformats.org/officeDocument/2006/relationships/hyperlink" Target="http://www.zakupki.gov.ru" TargetMode="External"/><Relationship Id="rId48" Type="http://schemas.openxmlformats.org/officeDocument/2006/relationships/hyperlink" Target="file:///C:\Users\ZELIM\Desktop\&#1043;&#1041;&#1059;%20" TargetMode="External"/><Relationship Id="rId56" Type="http://schemas.openxmlformats.org/officeDocument/2006/relationships/hyperlink" Target="http://zakupki.gov.ru/epz/contract/contractCard/common-info.html?reestrNumber=2201300640517000017" TargetMode="External"/><Relationship Id="rId8" Type="http://schemas.openxmlformats.org/officeDocument/2006/relationships/hyperlink" Target="http://www.zakupki.gov.ru/epz/organization/view/info.html?organizationId=807493" TargetMode="External"/><Relationship Id="rId51" Type="http://schemas.openxmlformats.org/officeDocument/2006/relationships/hyperlink" Target="file:///C:\Users\ZELIM\Desktop\&#1043;&#1041;&#1059;%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E70A-0DF7-4C3C-915D-A4431262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30576</TotalTime>
  <Pages>12</Pages>
  <Words>7285</Words>
  <Characters>41526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Абу Мусаевич Амархаджиев</cp:lastModifiedBy>
  <cp:revision>219</cp:revision>
  <cp:lastPrinted>2018-02-15T12:13:00Z</cp:lastPrinted>
  <dcterms:created xsi:type="dcterms:W3CDTF">2016-01-25T11:13:00Z</dcterms:created>
  <dcterms:modified xsi:type="dcterms:W3CDTF">2018-02-15T13:19:00Z</dcterms:modified>
</cp:coreProperties>
</file>