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77A75"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5"/>
          <w:szCs w:val="25"/>
        </w:rPr>
      </w:pPr>
      <w:r w:rsidRPr="00D77A75">
        <w:rPr>
          <w:rFonts w:ascii="Times New Roman" w:hAnsi="Times New Roman" w:cs="Times New Roman"/>
          <w:b/>
          <w:sz w:val="25"/>
          <w:szCs w:val="25"/>
        </w:rPr>
        <w:t xml:space="preserve">А К Т № </w:t>
      </w:r>
      <w:r w:rsidR="00766F1F" w:rsidRPr="00D77A75">
        <w:rPr>
          <w:rFonts w:ascii="Times New Roman" w:hAnsi="Times New Roman" w:cs="Times New Roman"/>
          <w:b/>
          <w:sz w:val="25"/>
          <w:szCs w:val="25"/>
        </w:rPr>
        <w:t>27</w:t>
      </w:r>
      <w:r w:rsidR="00BE18A4" w:rsidRPr="00D77A75">
        <w:rPr>
          <w:rFonts w:ascii="Times New Roman" w:hAnsi="Times New Roman" w:cs="Times New Roman"/>
          <w:b/>
          <w:sz w:val="25"/>
          <w:szCs w:val="25"/>
        </w:rPr>
        <w:t>/</w:t>
      </w:r>
      <w:r w:rsidRPr="00D77A75">
        <w:rPr>
          <w:rFonts w:ascii="Times New Roman" w:hAnsi="Times New Roman" w:cs="Times New Roman"/>
          <w:b/>
          <w:sz w:val="25"/>
          <w:szCs w:val="25"/>
        </w:rPr>
        <w:t>201</w:t>
      </w:r>
      <w:r w:rsidR="00565715" w:rsidRPr="00D77A75">
        <w:rPr>
          <w:rFonts w:ascii="Times New Roman" w:hAnsi="Times New Roman" w:cs="Times New Roman"/>
          <w:b/>
          <w:sz w:val="25"/>
          <w:szCs w:val="25"/>
        </w:rPr>
        <w:t>9</w:t>
      </w:r>
    </w:p>
    <w:p w:rsidR="00340BD2" w:rsidRPr="00D77A75" w:rsidRDefault="00AC0F27" w:rsidP="007B5B3E">
      <w:pPr>
        <w:spacing w:after="0" w:line="240" w:lineRule="exact"/>
        <w:jc w:val="center"/>
        <w:rPr>
          <w:rFonts w:ascii="Times New Roman" w:hAnsi="Times New Roman" w:cs="Times New Roman"/>
          <w:b/>
          <w:sz w:val="25"/>
          <w:szCs w:val="25"/>
        </w:rPr>
      </w:pPr>
      <w:r w:rsidRPr="00D77A75">
        <w:rPr>
          <w:rFonts w:ascii="Times New Roman" w:hAnsi="Times New Roman" w:cs="Times New Roman"/>
          <w:b/>
          <w:sz w:val="25"/>
          <w:szCs w:val="25"/>
        </w:rPr>
        <w:t xml:space="preserve">плановой проверки в </w:t>
      </w:r>
      <w:r w:rsidR="00110960" w:rsidRPr="00D77A75">
        <w:rPr>
          <w:rFonts w:ascii="Times New Roman" w:hAnsi="Times New Roman" w:cs="Times New Roman"/>
          <w:b/>
          <w:bCs/>
          <w:sz w:val="25"/>
          <w:szCs w:val="25"/>
        </w:rPr>
        <w:t xml:space="preserve">государственном казенном учреждении </w:t>
      </w:r>
      <w:r w:rsidR="00110960" w:rsidRPr="00D77A75">
        <w:rPr>
          <w:rFonts w:ascii="Times New Roman" w:hAnsi="Times New Roman" w:cs="Times New Roman"/>
          <w:b/>
          <w:bCs/>
          <w:sz w:val="25"/>
          <w:szCs w:val="25"/>
        </w:rPr>
        <w:br/>
        <w:t xml:space="preserve">«Отдел труда и социального развития» </w:t>
      </w:r>
      <w:r w:rsidR="00906DAC" w:rsidRPr="00D77A75">
        <w:rPr>
          <w:rFonts w:ascii="Times New Roman" w:hAnsi="Times New Roman" w:cs="Times New Roman"/>
          <w:b/>
          <w:bCs/>
          <w:sz w:val="25"/>
          <w:szCs w:val="25"/>
        </w:rPr>
        <w:t xml:space="preserve">Шаройского </w:t>
      </w:r>
      <w:r w:rsidR="00110960" w:rsidRPr="00D77A75">
        <w:rPr>
          <w:rFonts w:ascii="Times New Roman" w:hAnsi="Times New Roman" w:cs="Times New Roman"/>
          <w:b/>
          <w:bCs/>
          <w:sz w:val="25"/>
          <w:szCs w:val="25"/>
        </w:rPr>
        <w:t>района</w:t>
      </w:r>
    </w:p>
    <w:p w:rsidR="008E57BD" w:rsidRPr="00D77A75" w:rsidRDefault="008E57BD" w:rsidP="007B5B3E">
      <w:pPr>
        <w:spacing w:after="0" w:line="240" w:lineRule="exact"/>
        <w:jc w:val="center"/>
        <w:rPr>
          <w:rFonts w:ascii="Times New Roman" w:eastAsia="Times New Roman" w:hAnsi="Times New Roman" w:cs="Times New Roman"/>
          <w:b/>
          <w:sz w:val="25"/>
          <w:szCs w:val="25"/>
        </w:rPr>
      </w:pPr>
    </w:p>
    <w:p w:rsidR="00AC0F27" w:rsidRPr="00D77A75" w:rsidRDefault="00906DAC" w:rsidP="00AC0F27">
      <w:pPr>
        <w:spacing w:after="0" w:line="240" w:lineRule="auto"/>
        <w:rPr>
          <w:rFonts w:ascii="Times New Roman" w:hAnsi="Times New Roman" w:cs="Times New Roman"/>
          <w:sz w:val="25"/>
          <w:szCs w:val="25"/>
        </w:rPr>
      </w:pPr>
      <w:r w:rsidRPr="00D77A75">
        <w:rPr>
          <w:rFonts w:ascii="Times New Roman" w:hAnsi="Times New Roman" w:cs="Times New Roman"/>
          <w:sz w:val="25"/>
          <w:szCs w:val="25"/>
        </w:rPr>
        <w:t>08</w:t>
      </w:r>
      <w:r w:rsidR="00290D29" w:rsidRPr="00D77A75">
        <w:rPr>
          <w:rFonts w:ascii="Times New Roman" w:hAnsi="Times New Roman" w:cs="Times New Roman"/>
          <w:sz w:val="25"/>
          <w:szCs w:val="25"/>
        </w:rPr>
        <w:t>.</w:t>
      </w:r>
      <w:r w:rsidR="008E57BD" w:rsidRPr="00D77A75">
        <w:rPr>
          <w:rFonts w:ascii="Times New Roman" w:hAnsi="Times New Roman" w:cs="Times New Roman"/>
          <w:sz w:val="25"/>
          <w:szCs w:val="25"/>
        </w:rPr>
        <w:t>0</w:t>
      </w:r>
      <w:r w:rsidRPr="00D77A75">
        <w:rPr>
          <w:rFonts w:ascii="Times New Roman" w:hAnsi="Times New Roman" w:cs="Times New Roman"/>
          <w:sz w:val="25"/>
          <w:szCs w:val="25"/>
        </w:rPr>
        <w:t>4</w:t>
      </w:r>
      <w:r w:rsidR="00290D29" w:rsidRPr="00D77A75">
        <w:rPr>
          <w:rFonts w:ascii="Times New Roman" w:hAnsi="Times New Roman" w:cs="Times New Roman"/>
          <w:sz w:val="25"/>
          <w:szCs w:val="25"/>
        </w:rPr>
        <w:t>.</w:t>
      </w:r>
      <w:r w:rsidR="00AC0F27" w:rsidRPr="00D77A75">
        <w:rPr>
          <w:rFonts w:ascii="Times New Roman" w:hAnsi="Times New Roman" w:cs="Times New Roman"/>
          <w:sz w:val="25"/>
          <w:szCs w:val="25"/>
        </w:rPr>
        <w:t>201</w:t>
      </w:r>
      <w:r w:rsidR="00565715" w:rsidRPr="00D77A75">
        <w:rPr>
          <w:rFonts w:ascii="Times New Roman" w:hAnsi="Times New Roman" w:cs="Times New Roman"/>
          <w:sz w:val="25"/>
          <w:szCs w:val="25"/>
        </w:rPr>
        <w:t>9</w:t>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r>
      <w:r w:rsidR="00AC0F27" w:rsidRPr="00D77A75">
        <w:rPr>
          <w:rFonts w:ascii="Times New Roman" w:hAnsi="Times New Roman" w:cs="Times New Roman"/>
          <w:sz w:val="25"/>
          <w:szCs w:val="25"/>
        </w:rPr>
        <w:tab/>
        <w:t xml:space="preserve"> </w:t>
      </w:r>
      <w:r w:rsidR="00DB0315" w:rsidRPr="00D77A75">
        <w:rPr>
          <w:rFonts w:ascii="Times New Roman" w:hAnsi="Times New Roman" w:cs="Times New Roman"/>
          <w:sz w:val="25"/>
          <w:szCs w:val="25"/>
        </w:rPr>
        <w:t xml:space="preserve"> </w:t>
      </w:r>
      <w:r w:rsidR="003247A2" w:rsidRPr="00D77A75">
        <w:rPr>
          <w:rFonts w:ascii="Times New Roman" w:hAnsi="Times New Roman" w:cs="Times New Roman"/>
          <w:sz w:val="25"/>
          <w:szCs w:val="25"/>
        </w:rPr>
        <w:t xml:space="preserve">     </w:t>
      </w:r>
      <w:r w:rsidR="00353F7D" w:rsidRPr="00D77A75">
        <w:rPr>
          <w:rFonts w:ascii="Times New Roman" w:hAnsi="Times New Roman" w:cs="Times New Roman"/>
          <w:sz w:val="25"/>
          <w:szCs w:val="25"/>
        </w:rPr>
        <w:t xml:space="preserve">  </w:t>
      </w:r>
      <w:r w:rsidR="00676496" w:rsidRPr="00D77A75">
        <w:rPr>
          <w:rFonts w:ascii="Times New Roman" w:hAnsi="Times New Roman" w:cs="Times New Roman"/>
          <w:sz w:val="25"/>
          <w:szCs w:val="25"/>
        </w:rPr>
        <w:t xml:space="preserve"> </w:t>
      </w:r>
      <w:r w:rsidR="009F5D11" w:rsidRPr="00D77A75">
        <w:rPr>
          <w:rFonts w:ascii="Times New Roman" w:hAnsi="Times New Roman" w:cs="Times New Roman"/>
          <w:sz w:val="25"/>
          <w:szCs w:val="25"/>
        </w:rPr>
        <w:t xml:space="preserve">            </w:t>
      </w:r>
      <w:r w:rsidR="00E93013" w:rsidRPr="00D77A75">
        <w:rPr>
          <w:rFonts w:ascii="Times New Roman" w:hAnsi="Times New Roman" w:cs="Times New Roman"/>
          <w:sz w:val="25"/>
          <w:szCs w:val="25"/>
        </w:rPr>
        <w:t xml:space="preserve">     </w:t>
      </w:r>
      <w:r w:rsidR="00B225A2" w:rsidRPr="00D77A75">
        <w:rPr>
          <w:rFonts w:ascii="Times New Roman" w:hAnsi="Times New Roman" w:cs="Times New Roman"/>
          <w:sz w:val="25"/>
          <w:szCs w:val="25"/>
        </w:rPr>
        <w:t xml:space="preserve"> </w:t>
      </w:r>
      <w:r w:rsidR="00116E13" w:rsidRPr="00D77A75">
        <w:rPr>
          <w:rFonts w:ascii="Times New Roman" w:hAnsi="Times New Roman" w:cs="Times New Roman"/>
          <w:sz w:val="25"/>
          <w:szCs w:val="25"/>
        </w:rPr>
        <w:t xml:space="preserve">         </w:t>
      </w:r>
      <w:r w:rsidR="00110960" w:rsidRPr="00D77A75">
        <w:rPr>
          <w:rFonts w:ascii="Times New Roman" w:hAnsi="Times New Roman" w:cs="Times New Roman"/>
          <w:sz w:val="25"/>
          <w:szCs w:val="25"/>
        </w:rPr>
        <w:t xml:space="preserve">         </w:t>
      </w:r>
      <w:r w:rsidR="00840234" w:rsidRPr="00D77A75">
        <w:rPr>
          <w:rFonts w:ascii="Times New Roman" w:hAnsi="Times New Roman" w:cs="Times New Roman"/>
          <w:sz w:val="25"/>
          <w:szCs w:val="25"/>
        </w:rPr>
        <w:t xml:space="preserve">          </w:t>
      </w:r>
      <w:r w:rsidR="00110960" w:rsidRPr="00D77A75">
        <w:rPr>
          <w:rFonts w:ascii="Times New Roman" w:hAnsi="Times New Roman" w:cs="Times New Roman"/>
          <w:sz w:val="25"/>
          <w:szCs w:val="25"/>
        </w:rPr>
        <w:t xml:space="preserve">с. </w:t>
      </w:r>
      <w:r w:rsidRPr="00D77A75">
        <w:rPr>
          <w:rFonts w:ascii="Times New Roman" w:hAnsi="Times New Roman" w:cs="Times New Roman"/>
          <w:sz w:val="25"/>
          <w:szCs w:val="25"/>
        </w:rPr>
        <w:t>Химой </w:t>
      </w:r>
    </w:p>
    <w:p w:rsidR="00AC0F27" w:rsidRPr="00D77A75" w:rsidRDefault="00AC0F27" w:rsidP="00AC0F27">
      <w:pPr>
        <w:spacing w:after="0" w:line="240" w:lineRule="auto"/>
        <w:rPr>
          <w:rFonts w:ascii="Times New Roman" w:hAnsi="Times New Roman" w:cs="Times New Roman"/>
          <w:sz w:val="25"/>
          <w:szCs w:val="25"/>
        </w:rPr>
      </w:pPr>
    </w:p>
    <w:p w:rsidR="00110960" w:rsidRPr="00D77A75" w:rsidRDefault="00AC0F27" w:rsidP="00EB6ADF">
      <w:pPr>
        <w:spacing w:after="0" w:line="240" w:lineRule="auto"/>
        <w:jc w:val="both"/>
        <w:rPr>
          <w:rFonts w:ascii="Times New Roman" w:hAnsi="Times New Roman" w:cs="Times New Roman"/>
          <w:sz w:val="25"/>
          <w:szCs w:val="25"/>
        </w:rPr>
      </w:pPr>
      <w:r w:rsidRPr="00D77A75">
        <w:rPr>
          <w:rFonts w:ascii="Times New Roman" w:hAnsi="Times New Roman" w:cs="Times New Roman"/>
          <w:sz w:val="25"/>
          <w:szCs w:val="25"/>
        </w:rPr>
        <w:tab/>
        <w:t xml:space="preserve">На основании приказа Министерства финансов Чеченской Республики от </w:t>
      </w:r>
      <w:r w:rsidR="00906DAC" w:rsidRPr="00D77A75">
        <w:rPr>
          <w:rFonts w:ascii="Times New Roman" w:hAnsi="Times New Roman" w:cs="Times New Roman"/>
          <w:sz w:val="25"/>
          <w:szCs w:val="25"/>
        </w:rPr>
        <w:t>20</w:t>
      </w:r>
      <w:r w:rsidRPr="00D77A75">
        <w:rPr>
          <w:rFonts w:ascii="Times New Roman" w:hAnsi="Times New Roman" w:cs="Times New Roman"/>
          <w:sz w:val="25"/>
          <w:szCs w:val="25"/>
        </w:rPr>
        <w:t>.</w:t>
      </w:r>
      <w:r w:rsidR="00A12D4A" w:rsidRPr="00D77A75">
        <w:rPr>
          <w:rFonts w:ascii="Times New Roman" w:hAnsi="Times New Roman" w:cs="Times New Roman"/>
          <w:sz w:val="25"/>
          <w:szCs w:val="25"/>
        </w:rPr>
        <w:t>03</w:t>
      </w:r>
      <w:r w:rsidRPr="00D77A75">
        <w:rPr>
          <w:rFonts w:ascii="Times New Roman" w:hAnsi="Times New Roman" w:cs="Times New Roman"/>
          <w:sz w:val="25"/>
          <w:szCs w:val="25"/>
        </w:rPr>
        <w:t>.201</w:t>
      </w:r>
      <w:r w:rsidR="00565715" w:rsidRPr="00D77A75">
        <w:rPr>
          <w:rFonts w:ascii="Times New Roman" w:hAnsi="Times New Roman" w:cs="Times New Roman"/>
          <w:sz w:val="25"/>
          <w:szCs w:val="25"/>
        </w:rPr>
        <w:t>9</w:t>
      </w:r>
      <w:r w:rsidRPr="00D77A75">
        <w:rPr>
          <w:rFonts w:ascii="Times New Roman" w:hAnsi="Times New Roman" w:cs="Times New Roman"/>
          <w:sz w:val="25"/>
          <w:szCs w:val="25"/>
        </w:rPr>
        <w:t xml:space="preserve"> </w:t>
      </w:r>
      <w:r w:rsidRPr="00D77A75">
        <w:rPr>
          <w:rFonts w:ascii="Times New Roman" w:hAnsi="Times New Roman" w:cs="Times New Roman"/>
          <w:sz w:val="25"/>
          <w:szCs w:val="25"/>
        </w:rPr>
        <w:br/>
        <w:t xml:space="preserve">№ </w:t>
      </w:r>
      <w:r w:rsidR="00906DAC" w:rsidRPr="00D77A75">
        <w:rPr>
          <w:rFonts w:ascii="Times New Roman" w:hAnsi="Times New Roman" w:cs="Times New Roman"/>
          <w:sz w:val="25"/>
          <w:szCs w:val="25"/>
        </w:rPr>
        <w:t>115</w:t>
      </w:r>
      <w:r w:rsidRPr="00D77A75">
        <w:rPr>
          <w:rFonts w:ascii="Times New Roman" w:hAnsi="Times New Roman" w:cs="Times New Roman"/>
          <w:sz w:val="25"/>
          <w:szCs w:val="25"/>
        </w:rPr>
        <w:t xml:space="preserve"> «О проведении плановой проверки в </w:t>
      </w:r>
      <w:r w:rsidR="003C2E1C" w:rsidRPr="00D77A75">
        <w:rPr>
          <w:rFonts w:ascii="Times New Roman" w:hAnsi="Times New Roman" w:cs="Times New Roman"/>
          <w:bCs/>
          <w:sz w:val="25"/>
          <w:szCs w:val="25"/>
        </w:rPr>
        <w:t xml:space="preserve">государственном казенном учреждении «Отдел труда и социального развития» </w:t>
      </w:r>
      <w:r w:rsidR="00906DAC" w:rsidRPr="00D77A75">
        <w:rPr>
          <w:rFonts w:ascii="Times New Roman" w:hAnsi="Times New Roman" w:cs="Times New Roman"/>
          <w:bCs/>
          <w:sz w:val="25"/>
          <w:szCs w:val="25"/>
        </w:rPr>
        <w:t xml:space="preserve">Шаройского </w:t>
      </w:r>
      <w:r w:rsidR="003C2E1C" w:rsidRPr="00D77A75">
        <w:rPr>
          <w:rFonts w:ascii="Times New Roman" w:hAnsi="Times New Roman" w:cs="Times New Roman"/>
          <w:bCs/>
          <w:sz w:val="25"/>
          <w:szCs w:val="25"/>
        </w:rPr>
        <w:t>района</w:t>
      </w:r>
      <w:r w:rsidR="003C2E1C" w:rsidRPr="00D77A75">
        <w:rPr>
          <w:rFonts w:ascii="Times New Roman" w:eastAsia="Times New Roman" w:hAnsi="Times New Roman" w:cs="Times New Roman"/>
          <w:sz w:val="25"/>
          <w:szCs w:val="25"/>
        </w:rPr>
        <w:t xml:space="preserve"> </w:t>
      </w:r>
      <w:r w:rsidRPr="00D77A75">
        <w:rPr>
          <w:rFonts w:ascii="Times New Roman" w:hAnsi="Times New Roman" w:cs="Times New Roman"/>
          <w:sz w:val="25"/>
          <w:szCs w:val="25"/>
        </w:rPr>
        <w:t xml:space="preserve">и пункта </w:t>
      </w:r>
      <w:r w:rsidR="003C2E1C" w:rsidRPr="00D77A75">
        <w:rPr>
          <w:rFonts w:ascii="Times New Roman" w:hAnsi="Times New Roman" w:cs="Times New Roman"/>
          <w:sz w:val="25"/>
          <w:szCs w:val="25"/>
        </w:rPr>
        <w:t>2</w:t>
      </w:r>
      <w:r w:rsidR="00906DAC" w:rsidRPr="00D77A75">
        <w:rPr>
          <w:rFonts w:ascii="Times New Roman" w:hAnsi="Times New Roman" w:cs="Times New Roman"/>
          <w:sz w:val="25"/>
          <w:szCs w:val="25"/>
        </w:rPr>
        <w:t>8</w:t>
      </w:r>
      <w:r w:rsidRPr="00D77A75">
        <w:rPr>
          <w:rFonts w:ascii="Times New Roman" w:hAnsi="Times New Roman" w:cs="Times New Roman"/>
          <w:sz w:val="25"/>
          <w:szCs w:val="25"/>
        </w:rPr>
        <w:t xml:space="preserve"> плана проведения Министерством финансов Чеченской Республики </w:t>
      </w:r>
      <w:r w:rsidRPr="00D77A75">
        <w:rPr>
          <w:rFonts w:ascii="Times New Roman" w:hAnsi="Times New Roman" w:cs="Times New Roman"/>
          <w:bCs/>
          <w:sz w:val="25"/>
          <w:szCs w:val="25"/>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D77A75">
        <w:rPr>
          <w:rFonts w:ascii="Times New Roman" w:hAnsi="Times New Roman" w:cs="Times New Roman"/>
          <w:bCs/>
          <w:sz w:val="25"/>
          <w:szCs w:val="25"/>
        </w:rPr>
        <w:t>9</w:t>
      </w:r>
      <w:r w:rsidRPr="00D77A75">
        <w:rPr>
          <w:rFonts w:ascii="Times New Roman" w:hAnsi="Times New Roman" w:cs="Times New Roman"/>
          <w:bCs/>
          <w:sz w:val="25"/>
          <w:szCs w:val="25"/>
        </w:rPr>
        <w:t xml:space="preserve"> год, утвержденного приказом Министерства финансов Чеченской Республики </w:t>
      </w:r>
      <w:r w:rsidR="007A4E61" w:rsidRPr="00D77A75">
        <w:rPr>
          <w:rFonts w:ascii="Times New Roman" w:hAnsi="Times New Roman" w:cs="Times New Roman"/>
          <w:sz w:val="25"/>
          <w:szCs w:val="25"/>
        </w:rPr>
        <w:t xml:space="preserve">от </w:t>
      </w:r>
      <w:r w:rsidR="00565715" w:rsidRPr="00D77A75">
        <w:rPr>
          <w:rFonts w:ascii="Times New Roman" w:hAnsi="Times New Roman" w:cs="Times New Roman"/>
          <w:sz w:val="25"/>
          <w:szCs w:val="25"/>
        </w:rPr>
        <w:t>26</w:t>
      </w:r>
      <w:r w:rsidR="007A4E61" w:rsidRPr="00D77A75">
        <w:rPr>
          <w:rFonts w:ascii="Times New Roman" w:hAnsi="Times New Roman" w:cs="Times New Roman"/>
          <w:sz w:val="25"/>
          <w:szCs w:val="25"/>
        </w:rPr>
        <w:t>.12.201</w:t>
      </w:r>
      <w:r w:rsidR="00565715" w:rsidRPr="00D77A75">
        <w:rPr>
          <w:rFonts w:ascii="Times New Roman" w:hAnsi="Times New Roman" w:cs="Times New Roman"/>
          <w:sz w:val="25"/>
          <w:szCs w:val="25"/>
        </w:rPr>
        <w:t>8</w:t>
      </w:r>
      <w:r w:rsidR="00EB6ADF" w:rsidRPr="00D77A75">
        <w:rPr>
          <w:rFonts w:ascii="Times New Roman" w:hAnsi="Times New Roman" w:cs="Times New Roman"/>
          <w:sz w:val="25"/>
          <w:szCs w:val="25"/>
        </w:rPr>
        <w:t xml:space="preserve"> № </w:t>
      </w:r>
      <w:r w:rsidR="00565715" w:rsidRPr="00D77A75">
        <w:rPr>
          <w:rFonts w:ascii="Times New Roman" w:hAnsi="Times New Roman" w:cs="Times New Roman"/>
          <w:sz w:val="25"/>
          <w:szCs w:val="25"/>
        </w:rPr>
        <w:t xml:space="preserve">474 </w:t>
      </w:r>
      <w:r w:rsidRPr="00D77A75">
        <w:rPr>
          <w:rFonts w:ascii="Times New Roman" w:hAnsi="Times New Roman" w:cs="Times New Roman"/>
          <w:bCs/>
          <w:sz w:val="25"/>
          <w:szCs w:val="25"/>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D77A75">
        <w:rPr>
          <w:rFonts w:ascii="Times New Roman" w:hAnsi="Times New Roman" w:cs="Times New Roman"/>
          <w:sz w:val="25"/>
          <w:szCs w:val="25"/>
        </w:rPr>
        <w:t xml:space="preserve">в </w:t>
      </w:r>
      <w:r w:rsidR="00110960" w:rsidRPr="00D77A75">
        <w:rPr>
          <w:rFonts w:ascii="Times New Roman" w:hAnsi="Times New Roman" w:cs="Times New Roman"/>
          <w:bCs/>
          <w:sz w:val="25"/>
          <w:szCs w:val="25"/>
        </w:rPr>
        <w:t xml:space="preserve">государственном казенном учреждении «Отдел труда и социального развития» </w:t>
      </w:r>
      <w:r w:rsidR="00906DAC" w:rsidRPr="00D77A75">
        <w:rPr>
          <w:rFonts w:ascii="Times New Roman" w:hAnsi="Times New Roman" w:cs="Times New Roman"/>
          <w:bCs/>
          <w:sz w:val="25"/>
          <w:szCs w:val="25"/>
        </w:rPr>
        <w:t xml:space="preserve">Шаройского </w:t>
      </w:r>
      <w:r w:rsidR="00110960" w:rsidRPr="00D77A75">
        <w:rPr>
          <w:rFonts w:ascii="Times New Roman" w:hAnsi="Times New Roman" w:cs="Times New Roman"/>
          <w:bCs/>
          <w:sz w:val="25"/>
          <w:szCs w:val="25"/>
        </w:rPr>
        <w:t>района</w:t>
      </w:r>
      <w:r w:rsidR="00110960" w:rsidRPr="00D77A75">
        <w:rPr>
          <w:rFonts w:ascii="Times New Roman" w:eastAsia="Times New Roman" w:hAnsi="Times New Roman" w:cs="Times New Roman"/>
          <w:sz w:val="25"/>
          <w:szCs w:val="25"/>
        </w:rPr>
        <w:t xml:space="preserve"> </w:t>
      </w:r>
      <w:r w:rsidRPr="00D77A75">
        <w:rPr>
          <w:rFonts w:ascii="Times New Roman" w:eastAsia="Times New Roman" w:hAnsi="Times New Roman" w:cs="Times New Roman"/>
          <w:sz w:val="25"/>
          <w:szCs w:val="25"/>
        </w:rPr>
        <w:t xml:space="preserve">(далее </w:t>
      </w:r>
      <w:r w:rsidR="007351E2" w:rsidRPr="00D77A75">
        <w:rPr>
          <w:rFonts w:ascii="Times New Roman" w:eastAsia="Times New Roman" w:hAnsi="Times New Roman" w:cs="Times New Roman"/>
          <w:sz w:val="25"/>
          <w:szCs w:val="25"/>
        </w:rPr>
        <w:t>–</w:t>
      </w:r>
      <w:r w:rsidRPr="00D77A75">
        <w:rPr>
          <w:rFonts w:ascii="Times New Roman" w:eastAsia="Times New Roman" w:hAnsi="Times New Roman" w:cs="Times New Roman"/>
          <w:sz w:val="25"/>
          <w:szCs w:val="25"/>
        </w:rPr>
        <w:t xml:space="preserve"> </w:t>
      </w:r>
      <w:r w:rsidR="004732F1" w:rsidRPr="00D77A75">
        <w:rPr>
          <w:rFonts w:ascii="Times New Roman" w:hAnsi="Times New Roman" w:cs="Times New Roman"/>
          <w:sz w:val="25"/>
          <w:szCs w:val="25"/>
        </w:rPr>
        <w:t xml:space="preserve">ГКУ </w:t>
      </w:r>
      <w:r w:rsidR="00110960" w:rsidRPr="00D77A75">
        <w:rPr>
          <w:rFonts w:ascii="Times New Roman" w:hAnsi="Times New Roman" w:cs="Times New Roman"/>
          <w:sz w:val="25"/>
          <w:szCs w:val="25"/>
        </w:rPr>
        <w:t xml:space="preserve">«ОТСР </w:t>
      </w:r>
      <w:r w:rsidR="00906DAC" w:rsidRPr="00D77A75">
        <w:rPr>
          <w:rFonts w:ascii="Times New Roman" w:hAnsi="Times New Roman" w:cs="Times New Roman"/>
          <w:bCs/>
          <w:sz w:val="25"/>
          <w:szCs w:val="25"/>
        </w:rPr>
        <w:t xml:space="preserve">Шаройского </w:t>
      </w:r>
      <w:r w:rsidR="00110960" w:rsidRPr="00D77A75">
        <w:rPr>
          <w:rFonts w:ascii="Times New Roman" w:hAnsi="Times New Roman" w:cs="Times New Roman"/>
          <w:bCs/>
          <w:sz w:val="25"/>
          <w:szCs w:val="25"/>
        </w:rPr>
        <w:t>района</w:t>
      </w:r>
      <w:r w:rsidR="00110960" w:rsidRPr="00D77A75">
        <w:rPr>
          <w:rFonts w:ascii="Times New Roman" w:hAnsi="Times New Roman" w:cs="Times New Roman"/>
          <w:sz w:val="25"/>
          <w:szCs w:val="25"/>
        </w:rPr>
        <w:t>»</w:t>
      </w:r>
      <w:r w:rsidR="005239BA" w:rsidRPr="00D77A75">
        <w:rPr>
          <w:rFonts w:ascii="Times New Roman" w:hAnsi="Times New Roman" w:cs="Times New Roman"/>
          <w:sz w:val="25"/>
          <w:szCs w:val="25"/>
        </w:rPr>
        <w:t>)</w:t>
      </w:r>
      <w:r w:rsidR="00110960" w:rsidRPr="00D77A75">
        <w:rPr>
          <w:rFonts w:ascii="Times New Roman" w:hAnsi="Times New Roman" w:cs="Times New Roman"/>
          <w:sz w:val="25"/>
          <w:szCs w:val="25"/>
        </w:rPr>
        <w:t>.</w:t>
      </w:r>
    </w:p>
    <w:p w:rsidR="00AC0F27" w:rsidRPr="00D77A75" w:rsidRDefault="00AC0F27" w:rsidP="00AC0F27">
      <w:pPr>
        <w:spacing w:after="0" w:line="240" w:lineRule="auto"/>
        <w:ind w:firstLine="708"/>
        <w:jc w:val="both"/>
        <w:rPr>
          <w:rFonts w:ascii="Times New Roman" w:hAnsi="Times New Roman" w:cs="Times New Roman"/>
          <w:sz w:val="25"/>
          <w:szCs w:val="25"/>
        </w:rPr>
      </w:pPr>
      <w:r w:rsidRPr="00D77A75">
        <w:rPr>
          <w:rFonts w:ascii="Times New Roman" w:hAnsi="Times New Roman" w:cs="Times New Roman"/>
          <w:sz w:val="25"/>
          <w:szCs w:val="25"/>
        </w:rPr>
        <w:t xml:space="preserve">Дата начала проверки: </w:t>
      </w:r>
      <w:r w:rsidR="00906DAC" w:rsidRPr="00D77A75">
        <w:rPr>
          <w:rFonts w:ascii="Times New Roman" w:hAnsi="Times New Roman" w:cs="Times New Roman"/>
          <w:sz w:val="25"/>
          <w:szCs w:val="25"/>
        </w:rPr>
        <w:t>29</w:t>
      </w:r>
      <w:r w:rsidRPr="00D77A75">
        <w:rPr>
          <w:rFonts w:ascii="Times New Roman" w:hAnsi="Times New Roman" w:cs="Times New Roman"/>
          <w:sz w:val="25"/>
          <w:szCs w:val="25"/>
        </w:rPr>
        <w:t>.</w:t>
      </w:r>
      <w:r w:rsidR="00753055" w:rsidRPr="00D77A75">
        <w:rPr>
          <w:rFonts w:ascii="Times New Roman" w:hAnsi="Times New Roman" w:cs="Times New Roman"/>
          <w:sz w:val="25"/>
          <w:szCs w:val="25"/>
        </w:rPr>
        <w:t>0</w:t>
      </w:r>
      <w:r w:rsidR="00A12D4A" w:rsidRPr="00D77A75">
        <w:rPr>
          <w:rFonts w:ascii="Times New Roman" w:hAnsi="Times New Roman" w:cs="Times New Roman"/>
          <w:sz w:val="25"/>
          <w:szCs w:val="25"/>
        </w:rPr>
        <w:t>3</w:t>
      </w:r>
      <w:r w:rsidRPr="00D77A75">
        <w:rPr>
          <w:rFonts w:ascii="Times New Roman" w:hAnsi="Times New Roman" w:cs="Times New Roman"/>
          <w:sz w:val="25"/>
          <w:szCs w:val="25"/>
        </w:rPr>
        <w:t>.201</w:t>
      </w:r>
      <w:r w:rsidR="00565715" w:rsidRPr="00D77A75">
        <w:rPr>
          <w:rFonts w:ascii="Times New Roman" w:hAnsi="Times New Roman" w:cs="Times New Roman"/>
          <w:sz w:val="25"/>
          <w:szCs w:val="25"/>
        </w:rPr>
        <w:t>9</w:t>
      </w:r>
      <w:r w:rsidRPr="00D77A75">
        <w:rPr>
          <w:rFonts w:ascii="Times New Roman" w:hAnsi="Times New Roman" w:cs="Times New Roman"/>
          <w:sz w:val="25"/>
          <w:szCs w:val="25"/>
        </w:rPr>
        <w:t>.</w:t>
      </w:r>
    </w:p>
    <w:p w:rsidR="00AC0F27" w:rsidRPr="00D77A75" w:rsidRDefault="00AC0F27" w:rsidP="00AC0F27">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Дата окончания проверки: </w:t>
      </w:r>
      <w:r w:rsidR="00906DAC" w:rsidRPr="00D77A75">
        <w:rPr>
          <w:rFonts w:ascii="Times New Roman" w:hAnsi="Times New Roman" w:cs="Times New Roman"/>
          <w:sz w:val="25"/>
          <w:szCs w:val="25"/>
        </w:rPr>
        <w:t>08</w:t>
      </w:r>
      <w:r w:rsidRPr="00D77A75">
        <w:rPr>
          <w:rFonts w:ascii="Times New Roman" w:hAnsi="Times New Roman" w:cs="Times New Roman"/>
          <w:sz w:val="25"/>
          <w:szCs w:val="25"/>
        </w:rPr>
        <w:t>.</w:t>
      </w:r>
      <w:r w:rsidR="008E57BD" w:rsidRPr="00D77A75">
        <w:rPr>
          <w:rFonts w:ascii="Times New Roman" w:hAnsi="Times New Roman" w:cs="Times New Roman"/>
          <w:sz w:val="25"/>
          <w:szCs w:val="25"/>
        </w:rPr>
        <w:t>0</w:t>
      </w:r>
      <w:r w:rsidR="00906DAC" w:rsidRPr="00D77A75">
        <w:rPr>
          <w:rFonts w:ascii="Times New Roman" w:hAnsi="Times New Roman" w:cs="Times New Roman"/>
          <w:sz w:val="25"/>
          <w:szCs w:val="25"/>
        </w:rPr>
        <w:t>4</w:t>
      </w:r>
      <w:r w:rsidRPr="00D77A75">
        <w:rPr>
          <w:rFonts w:ascii="Times New Roman" w:hAnsi="Times New Roman" w:cs="Times New Roman"/>
          <w:sz w:val="25"/>
          <w:szCs w:val="25"/>
        </w:rPr>
        <w:t>.201</w:t>
      </w:r>
      <w:r w:rsidR="00565715" w:rsidRPr="00D77A75">
        <w:rPr>
          <w:rFonts w:ascii="Times New Roman" w:hAnsi="Times New Roman" w:cs="Times New Roman"/>
          <w:sz w:val="25"/>
          <w:szCs w:val="25"/>
        </w:rPr>
        <w:t>9</w:t>
      </w:r>
      <w:r w:rsidRPr="00D77A75">
        <w:rPr>
          <w:rFonts w:ascii="Times New Roman" w:hAnsi="Times New Roman" w:cs="Times New Roman"/>
          <w:sz w:val="25"/>
          <w:szCs w:val="25"/>
        </w:rPr>
        <w:t>.</w:t>
      </w:r>
    </w:p>
    <w:p w:rsidR="00AC0F27" w:rsidRPr="00D77A75" w:rsidRDefault="00AC0F27" w:rsidP="00AC0F27">
      <w:pPr>
        <w:tabs>
          <w:tab w:val="left" w:pos="851"/>
        </w:tabs>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Проверяемый период проверки: с 1 января по 31 декабря 201</w:t>
      </w:r>
      <w:r w:rsidR="00565715" w:rsidRPr="00D77A75">
        <w:rPr>
          <w:rFonts w:ascii="Times New Roman" w:hAnsi="Times New Roman" w:cs="Times New Roman"/>
          <w:sz w:val="25"/>
          <w:szCs w:val="25"/>
        </w:rPr>
        <w:t>8</w:t>
      </w:r>
      <w:r w:rsidRPr="00D77A75">
        <w:rPr>
          <w:rFonts w:ascii="Times New Roman" w:hAnsi="Times New Roman" w:cs="Times New Roman"/>
          <w:sz w:val="25"/>
          <w:szCs w:val="25"/>
        </w:rPr>
        <w:t> года.</w:t>
      </w:r>
    </w:p>
    <w:p w:rsidR="00AC0F27" w:rsidRPr="00D77A75" w:rsidRDefault="00AC0F27" w:rsidP="00AC0F27">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Цель проверки: </w:t>
      </w:r>
      <w:r w:rsidR="00CD3F86" w:rsidRPr="00D77A75">
        <w:rPr>
          <w:rFonts w:ascii="Times New Roman" w:hAnsi="Times New Roman" w:cs="Times New Roman"/>
          <w:sz w:val="25"/>
          <w:szCs w:val="25"/>
        </w:rPr>
        <w:t xml:space="preserve">Установление </w:t>
      </w:r>
      <w:r w:rsidRPr="00D77A75">
        <w:rPr>
          <w:rFonts w:ascii="Times New Roman" w:hAnsi="Times New Roman" w:cs="Times New Roman"/>
          <w:sz w:val="25"/>
          <w:szCs w:val="25"/>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32F1" w:rsidRPr="00D77A75" w:rsidRDefault="00687629" w:rsidP="004732F1">
      <w:pPr>
        <w:pStyle w:val="aa"/>
        <w:ind w:left="0" w:firstLine="709"/>
        <w:jc w:val="both"/>
        <w:rPr>
          <w:sz w:val="25"/>
          <w:szCs w:val="25"/>
        </w:rPr>
      </w:pPr>
      <w:r w:rsidRPr="00D77A75">
        <w:rPr>
          <w:sz w:val="25"/>
          <w:szCs w:val="25"/>
        </w:rPr>
        <w:t xml:space="preserve">Руководитель </w:t>
      </w:r>
      <w:r w:rsidRPr="00D77A75">
        <w:rPr>
          <w:bCs/>
          <w:sz w:val="25"/>
          <w:szCs w:val="25"/>
        </w:rPr>
        <w:t>субъекта проверки</w:t>
      </w:r>
      <w:r w:rsidRPr="00D77A75">
        <w:rPr>
          <w:sz w:val="25"/>
          <w:szCs w:val="25"/>
        </w:rPr>
        <w:t xml:space="preserve">: </w:t>
      </w:r>
      <w:r w:rsidR="004732F1" w:rsidRPr="00D77A75">
        <w:rPr>
          <w:sz w:val="25"/>
          <w:szCs w:val="25"/>
        </w:rPr>
        <w:t>Начальник</w:t>
      </w:r>
      <w:r w:rsidRPr="00D77A75">
        <w:rPr>
          <w:sz w:val="25"/>
          <w:szCs w:val="25"/>
        </w:rPr>
        <w:t xml:space="preserve">, </w:t>
      </w:r>
      <w:r w:rsidR="0092722F" w:rsidRPr="00D77A75">
        <w:rPr>
          <w:sz w:val="25"/>
          <w:szCs w:val="25"/>
        </w:rPr>
        <w:t xml:space="preserve">Батукаев Хамзат </w:t>
      </w:r>
      <w:r w:rsidR="00906DAC" w:rsidRPr="00D77A75">
        <w:rPr>
          <w:sz w:val="25"/>
          <w:szCs w:val="25"/>
        </w:rPr>
        <w:t>Зубайраевич</w:t>
      </w:r>
      <w:r w:rsidR="004732F1" w:rsidRPr="00D77A75">
        <w:rPr>
          <w:sz w:val="25"/>
          <w:szCs w:val="25"/>
        </w:rPr>
        <w:t>, весь проверяемый период проверки.</w:t>
      </w:r>
    </w:p>
    <w:p w:rsidR="00340BD2" w:rsidRPr="00D77A75" w:rsidRDefault="00687629" w:rsidP="00E7205A">
      <w:pPr>
        <w:pStyle w:val="aa"/>
        <w:ind w:left="0" w:firstLine="709"/>
        <w:jc w:val="both"/>
        <w:rPr>
          <w:sz w:val="25"/>
          <w:szCs w:val="25"/>
        </w:rPr>
      </w:pPr>
      <w:r w:rsidRPr="00D77A75">
        <w:rPr>
          <w:sz w:val="25"/>
          <w:szCs w:val="25"/>
        </w:rPr>
        <w:t xml:space="preserve">Контрактный управляющий: </w:t>
      </w:r>
      <w:r w:rsidR="009E4A37" w:rsidRPr="00D77A75">
        <w:rPr>
          <w:sz w:val="25"/>
          <w:szCs w:val="25"/>
        </w:rPr>
        <w:t>Омарова Зухра Абдулкадыров</w:t>
      </w:r>
      <w:r w:rsidR="00F12F04" w:rsidRPr="00D77A75">
        <w:rPr>
          <w:sz w:val="25"/>
          <w:szCs w:val="25"/>
        </w:rPr>
        <w:t>н</w:t>
      </w:r>
      <w:r w:rsidR="009E4A37" w:rsidRPr="00D77A75">
        <w:rPr>
          <w:sz w:val="25"/>
          <w:szCs w:val="25"/>
        </w:rPr>
        <w:t>а</w:t>
      </w:r>
      <w:r w:rsidR="00063F7D" w:rsidRPr="00D77A75">
        <w:rPr>
          <w:sz w:val="25"/>
          <w:szCs w:val="25"/>
        </w:rPr>
        <w:t xml:space="preserve">, </w:t>
      </w:r>
      <w:r w:rsidR="00340BD2" w:rsidRPr="00D77A75">
        <w:rPr>
          <w:sz w:val="25"/>
          <w:szCs w:val="25"/>
        </w:rPr>
        <w:t>весь проверяемый период проверки.</w:t>
      </w:r>
    </w:p>
    <w:p w:rsidR="00340BD2" w:rsidRPr="00D77A75" w:rsidRDefault="00687629" w:rsidP="00340BD2">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ИНН субъекта проверки: </w:t>
      </w:r>
      <w:r w:rsidR="00906DAC" w:rsidRPr="00D77A75">
        <w:rPr>
          <w:rFonts w:ascii="Times New Roman" w:hAnsi="Times New Roman" w:cs="Times New Roman"/>
          <w:sz w:val="25"/>
          <w:szCs w:val="25"/>
        </w:rPr>
        <w:t>2017000757</w:t>
      </w:r>
      <w:r w:rsidRPr="00D77A75">
        <w:rPr>
          <w:rFonts w:ascii="Times New Roman" w:hAnsi="Times New Roman" w:cs="Times New Roman"/>
          <w:sz w:val="25"/>
          <w:szCs w:val="25"/>
        </w:rPr>
        <w:t>.</w:t>
      </w:r>
    </w:p>
    <w:p w:rsidR="005E5BD7" w:rsidRPr="00D77A75" w:rsidRDefault="00687629" w:rsidP="00340BD2">
      <w:pPr>
        <w:spacing w:after="0" w:line="240" w:lineRule="auto"/>
        <w:ind w:firstLine="709"/>
        <w:jc w:val="both"/>
        <w:rPr>
          <w:rFonts w:ascii="Times New Roman" w:hAnsi="Times New Roman" w:cs="Times New Roman"/>
          <w:iCs/>
          <w:sz w:val="25"/>
          <w:szCs w:val="25"/>
          <w:shd w:val="clear" w:color="auto" w:fill="FFFFFF"/>
        </w:rPr>
      </w:pPr>
      <w:r w:rsidRPr="00D77A75">
        <w:rPr>
          <w:rFonts w:ascii="Times New Roman" w:hAnsi="Times New Roman" w:cs="Times New Roman"/>
          <w:sz w:val="25"/>
          <w:szCs w:val="25"/>
        </w:rPr>
        <w:t>Место нахождения субъекта проверки:</w:t>
      </w:r>
      <w:r w:rsidR="006D73DB" w:rsidRPr="00D77A75">
        <w:rPr>
          <w:rFonts w:ascii="Times New Roman" w:hAnsi="Times New Roman" w:cs="Times New Roman"/>
          <w:sz w:val="25"/>
          <w:szCs w:val="25"/>
        </w:rPr>
        <w:t xml:space="preserve"> </w:t>
      </w:r>
      <w:r w:rsidR="00906DAC" w:rsidRPr="00D77A75">
        <w:rPr>
          <w:rFonts w:ascii="Times New Roman" w:hAnsi="Times New Roman" w:cs="Times New Roman"/>
          <w:sz w:val="25"/>
          <w:szCs w:val="25"/>
        </w:rPr>
        <w:t>366413</w:t>
      </w:r>
      <w:r w:rsidR="00840234" w:rsidRPr="00D77A75">
        <w:rPr>
          <w:rFonts w:ascii="Times New Roman" w:hAnsi="Times New Roman" w:cs="Times New Roman"/>
          <w:iCs/>
          <w:sz w:val="25"/>
          <w:szCs w:val="25"/>
          <w:shd w:val="clear" w:color="auto" w:fill="FFFFFF"/>
        </w:rPr>
        <w:t xml:space="preserve">, Чеченская Республика, </w:t>
      </w:r>
      <w:r w:rsidR="00D57C45" w:rsidRPr="00D77A75">
        <w:rPr>
          <w:rFonts w:ascii="Times New Roman" w:hAnsi="Times New Roman" w:cs="Times New Roman"/>
          <w:sz w:val="25"/>
          <w:szCs w:val="25"/>
        </w:rPr>
        <w:t>Шаройского</w:t>
      </w:r>
      <w:r w:rsidR="00906DAC" w:rsidRPr="00D77A75">
        <w:rPr>
          <w:rFonts w:ascii="Times New Roman" w:hAnsi="Times New Roman" w:cs="Times New Roman"/>
          <w:sz w:val="25"/>
          <w:szCs w:val="25"/>
        </w:rPr>
        <w:t> </w:t>
      </w:r>
      <w:r w:rsidR="00110960" w:rsidRPr="00D77A75">
        <w:rPr>
          <w:rFonts w:ascii="Times New Roman" w:hAnsi="Times New Roman" w:cs="Times New Roman"/>
          <w:iCs/>
          <w:sz w:val="25"/>
          <w:szCs w:val="25"/>
          <w:shd w:val="clear" w:color="auto" w:fill="FFFFFF"/>
        </w:rPr>
        <w:t>район, с</w:t>
      </w:r>
      <w:r w:rsidR="005E5BD7" w:rsidRPr="00D77A75">
        <w:rPr>
          <w:rFonts w:ascii="Times New Roman" w:hAnsi="Times New Roman" w:cs="Times New Roman"/>
          <w:iCs/>
          <w:sz w:val="25"/>
          <w:szCs w:val="25"/>
          <w:shd w:val="clear" w:color="auto" w:fill="FFFFFF"/>
        </w:rPr>
        <w:t xml:space="preserve">. </w:t>
      </w:r>
      <w:r w:rsidR="00906DAC" w:rsidRPr="00D77A75">
        <w:rPr>
          <w:rFonts w:ascii="Times New Roman" w:hAnsi="Times New Roman" w:cs="Times New Roman"/>
          <w:sz w:val="25"/>
          <w:szCs w:val="25"/>
        </w:rPr>
        <w:t>Химой</w:t>
      </w:r>
      <w:r w:rsidR="005E5BD7" w:rsidRPr="00D77A75">
        <w:rPr>
          <w:rFonts w:ascii="Times New Roman" w:hAnsi="Times New Roman" w:cs="Times New Roman"/>
          <w:iCs/>
          <w:sz w:val="25"/>
          <w:szCs w:val="25"/>
          <w:shd w:val="clear" w:color="auto" w:fill="FFFFFF"/>
        </w:rPr>
        <w:t>.</w:t>
      </w:r>
    </w:p>
    <w:p w:rsidR="00687629" w:rsidRPr="00D77A75" w:rsidRDefault="00687629" w:rsidP="00340BD2">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Субъект проверки извещен о начале проведения плановой проверки уведомлением </w:t>
      </w:r>
      <w:r w:rsidRPr="00D77A75">
        <w:rPr>
          <w:rFonts w:ascii="Times New Roman" w:hAnsi="Times New Roman" w:cs="Times New Roman"/>
          <w:sz w:val="25"/>
          <w:szCs w:val="25"/>
        </w:rPr>
        <w:br/>
        <w:t xml:space="preserve">от </w:t>
      </w:r>
      <w:r w:rsidR="00906DAC" w:rsidRPr="00D77A75">
        <w:rPr>
          <w:rFonts w:ascii="Times New Roman" w:hAnsi="Times New Roman" w:cs="Times New Roman"/>
          <w:sz w:val="25"/>
          <w:szCs w:val="25"/>
        </w:rPr>
        <w:t>20</w:t>
      </w:r>
      <w:r w:rsidRPr="00D77A75">
        <w:rPr>
          <w:rFonts w:ascii="Times New Roman" w:hAnsi="Times New Roman" w:cs="Times New Roman"/>
          <w:sz w:val="25"/>
          <w:szCs w:val="25"/>
        </w:rPr>
        <w:t>.</w:t>
      </w:r>
      <w:r w:rsidR="004F5621" w:rsidRPr="00D77A75">
        <w:rPr>
          <w:rFonts w:ascii="Times New Roman" w:hAnsi="Times New Roman" w:cs="Times New Roman"/>
          <w:sz w:val="25"/>
          <w:szCs w:val="25"/>
        </w:rPr>
        <w:t>0</w:t>
      </w:r>
      <w:r w:rsidR="004732F1" w:rsidRPr="00D77A75">
        <w:rPr>
          <w:rFonts w:ascii="Times New Roman" w:hAnsi="Times New Roman" w:cs="Times New Roman"/>
          <w:sz w:val="25"/>
          <w:szCs w:val="25"/>
        </w:rPr>
        <w:t>3</w:t>
      </w:r>
      <w:r w:rsidRPr="00D77A75">
        <w:rPr>
          <w:rFonts w:ascii="Times New Roman" w:hAnsi="Times New Roman" w:cs="Times New Roman"/>
          <w:sz w:val="25"/>
          <w:szCs w:val="25"/>
        </w:rPr>
        <w:t>.201</w:t>
      </w:r>
      <w:r w:rsidR="004F5621" w:rsidRPr="00D77A75">
        <w:rPr>
          <w:rFonts w:ascii="Times New Roman" w:hAnsi="Times New Roman" w:cs="Times New Roman"/>
          <w:sz w:val="25"/>
          <w:szCs w:val="25"/>
        </w:rPr>
        <w:t>9</w:t>
      </w:r>
      <w:r w:rsidRPr="00D77A75">
        <w:rPr>
          <w:rFonts w:ascii="Times New Roman" w:hAnsi="Times New Roman" w:cs="Times New Roman"/>
          <w:sz w:val="25"/>
          <w:szCs w:val="25"/>
        </w:rPr>
        <w:t xml:space="preserve"> № </w:t>
      </w:r>
      <w:r w:rsidR="00906DAC" w:rsidRPr="00D77A75">
        <w:rPr>
          <w:rFonts w:ascii="Times New Roman" w:hAnsi="Times New Roman" w:cs="Times New Roman"/>
          <w:sz w:val="25"/>
          <w:szCs w:val="25"/>
        </w:rPr>
        <w:t>28</w:t>
      </w:r>
      <w:r w:rsidRPr="00D77A75">
        <w:rPr>
          <w:rFonts w:ascii="Times New Roman" w:hAnsi="Times New Roman" w:cs="Times New Roman"/>
          <w:sz w:val="25"/>
          <w:szCs w:val="25"/>
        </w:rPr>
        <w:t>.</w:t>
      </w:r>
    </w:p>
    <w:p w:rsidR="00E62870" w:rsidRPr="00D77A75" w:rsidRDefault="004A7CCB" w:rsidP="00E62870">
      <w:pPr>
        <w:pStyle w:val="aa"/>
        <w:ind w:left="0" w:firstLine="709"/>
        <w:jc w:val="both"/>
        <w:rPr>
          <w:sz w:val="25"/>
          <w:szCs w:val="25"/>
        </w:rPr>
      </w:pPr>
      <w:r w:rsidRPr="00D77A75">
        <w:rPr>
          <w:sz w:val="25"/>
          <w:szCs w:val="25"/>
        </w:rPr>
        <w:t xml:space="preserve">Проверка проводилась в соответствии с утвержденной программой выборочным методом по документам, представленным </w:t>
      </w:r>
      <w:r w:rsidR="003C2E1C" w:rsidRPr="00D77A75">
        <w:rPr>
          <w:sz w:val="25"/>
          <w:szCs w:val="25"/>
        </w:rPr>
        <w:t xml:space="preserve">ГКУ «ОТСР </w:t>
      </w:r>
      <w:r w:rsidR="00D57C45" w:rsidRPr="00D77A75">
        <w:rPr>
          <w:sz w:val="25"/>
          <w:szCs w:val="25"/>
        </w:rPr>
        <w:t xml:space="preserve">Шаройского </w:t>
      </w:r>
      <w:r w:rsidR="003C2E1C" w:rsidRPr="00D77A75">
        <w:rPr>
          <w:bCs/>
          <w:sz w:val="25"/>
          <w:szCs w:val="25"/>
        </w:rPr>
        <w:t>района</w:t>
      </w:r>
      <w:r w:rsidR="003C2E1C" w:rsidRPr="00D77A75">
        <w:rPr>
          <w:sz w:val="25"/>
          <w:szCs w:val="25"/>
        </w:rPr>
        <w:t>»</w:t>
      </w:r>
      <w:r w:rsidRPr="00D77A75">
        <w:rPr>
          <w:sz w:val="25"/>
          <w:szCs w:val="25"/>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D77A75">
        <w:rPr>
          <w:sz w:val="25"/>
          <w:szCs w:val="25"/>
        </w:rPr>
        <w:t xml:space="preserve">атьи 4 Федерального закона </w:t>
      </w:r>
      <w:r w:rsidR="00840234" w:rsidRPr="00D77A75">
        <w:rPr>
          <w:sz w:val="25"/>
          <w:szCs w:val="25"/>
        </w:rPr>
        <w:br/>
      </w:r>
      <w:r w:rsidR="00E63203" w:rsidRPr="00D77A75">
        <w:rPr>
          <w:sz w:val="25"/>
          <w:szCs w:val="25"/>
        </w:rPr>
        <w:t xml:space="preserve">от </w:t>
      </w:r>
      <w:r w:rsidR="00F845FC" w:rsidRPr="00D77A75">
        <w:rPr>
          <w:sz w:val="25"/>
          <w:szCs w:val="25"/>
        </w:rPr>
        <w:t>05</w:t>
      </w:r>
      <w:r w:rsidR="00E63203" w:rsidRPr="00D77A75">
        <w:rPr>
          <w:sz w:val="25"/>
          <w:szCs w:val="25"/>
        </w:rPr>
        <w:t>.04.</w:t>
      </w:r>
      <w:r w:rsidRPr="00D77A75">
        <w:rPr>
          <w:sz w:val="25"/>
          <w:szCs w:val="25"/>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D77A75">
        <w:rPr>
          <w:sz w:val="25"/>
          <w:szCs w:val="25"/>
        </w:rPr>
        <w:t>-</w:t>
      </w:r>
      <w:r w:rsidRPr="00D77A75">
        <w:rPr>
          <w:sz w:val="25"/>
          <w:szCs w:val="25"/>
        </w:rPr>
        <w:t xml:space="preserve"> ФЗ-44), пунктом 2 Постановления Правительства Российской Федерации от 23 января 2015 года № 36 </w:t>
      </w:r>
      <w:r w:rsidR="00840234" w:rsidRPr="00D77A75">
        <w:rPr>
          <w:sz w:val="25"/>
          <w:szCs w:val="25"/>
        </w:rPr>
        <w:br/>
      </w:r>
      <w:r w:rsidRPr="00D77A75">
        <w:rPr>
          <w:sz w:val="25"/>
          <w:szCs w:val="25"/>
        </w:rPr>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D77A75">
        <w:rPr>
          <w:sz w:val="25"/>
          <w:szCs w:val="25"/>
        </w:rPr>
        <w:t xml:space="preserve">2015 года № </w:t>
      </w:r>
      <w:r w:rsidR="00CC2572" w:rsidRPr="00D77A75">
        <w:rPr>
          <w:sz w:val="25"/>
          <w:szCs w:val="25"/>
        </w:rPr>
        <w:t xml:space="preserve">354 </w:t>
      </w:r>
      <w:r w:rsidR="00DB783E" w:rsidRPr="00D77A75">
        <w:rPr>
          <w:sz w:val="25"/>
          <w:szCs w:val="25"/>
        </w:rPr>
        <w:br/>
      </w:r>
      <w:r w:rsidRPr="00D77A75">
        <w:rPr>
          <w:sz w:val="25"/>
          <w:szCs w:val="25"/>
        </w:rPr>
        <w:t>«О вводе в эксплуатацию единой информационной системы в сфере закупок» по следующим вопросам:</w:t>
      </w:r>
    </w:p>
    <w:p w:rsidR="003659C7" w:rsidRPr="00D77A75" w:rsidRDefault="004A7CCB" w:rsidP="003659C7">
      <w:pPr>
        <w:pStyle w:val="aa"/>
        <w:ind w:left="0" w:firstLine="709"/>
        <w:jc w:val="both"/>
        <w:rPr>
          <w:sz w:val="25"/>
          <w:szCs w:val="25"/>
        </w:rPr>
      </w:pPr>
      <w:r w:rsidRPr="00D77A75">
        <w:rPr>
          <w:sz w:val="25"/>
          <w:szCs w:val="25"/>
        </w:rPr>
        <w:t xml:space="preserve">1. Проверка соблюдения требований законодательства Российской Федерации о контрактной системе </w:t>
      </w:r>
      <w:r w:rsidR="006A3E96" w:rsidRPr="00D77A75">
        <w:rPr>
          <w:bCs/>
          <w:sz w:val="25"/>
          <w:szCs w:val="25"/>
        </w:rPr>
        <w:t>в сфере закупок товаров, работ, услуг для обеспечения государственных и муниципальных нужд</w:t>
      </w:r>
      <w:r w:rsidR="006A3E96" w:rsidRPr="00D77A75">
        <w:rPr>
          <w:sz w:val="25"/>
          <w:szCs w:val="25"/>
        </w:rPr>
        <w:t xml:space="preserve"> </w:t>
      </w:r>
      <w:r w:rsidRPr="00D77A75">
        <w:rPr>
          <w:sz w:val="25"/>
          <w:szCs w:val="25"/>
        </w:rPr>
        <w:t>при формировании и</w:t>
      </w:r>
      <w:r w:rsidR="00731E16" w:rsidRPr="00D77A75">
        <w:rPr>
          <w:sz w:val="25"/>
          <w:szCs w:val="25"/>
        </w:rPr>
        <w:t xml:space="preserve"> утверждении контрактной службы (назначения контрактного управляющего) </w:t>
      </w:r>
      <w:r w:rsidRPr="00D77A75">
        <w:rPr>
          <w:sz w:val="25"/>
          <w:szCs w:val="25"/>
        </w:rPr>
        <w:t>и комиссии по осуществлению закупок.</w:t>
      </w:r>
    </w:p>
    <w:p w:rsidR="009E1801" w:rsidRPr="00D77A75" w:rsidRDefault="00C15CA8" w:rsidP="003659C7">
      <w:pPr>
        <w:pStyle w:val="aa"/>
        <w:ind w:left="0" w:firstLine="709"/>
        <w:jc w:val="both"/>
        <w:rPr>
          <w:sz w:val="25"/>
          <w:szCs w:val="25"/>
        </w:rPr>
      </w:pPr>
      <w:r w:rsidRPr="00D77A75">
        <w:rPr>
          <w:sz w:val="25"/>
          <w:szCs w:val="25"/>
        </w:rPr>
        <w:lastRenderedPageBreak/>
        <w:t xml:space="preserve">2. </w:t>
      </w:r>
      <w:r w:rsidR="003659C7" w:rsidRPr="00D77A75">
        <w:rPr>
          <w:sz w:val="25"/>
          <w:szCs w:val="25"/>
        </w:rPr>
        <w:t xml:space="preserve">Проверка соблюдения требований законодательства Российской Федерации о контрактной системе в сфере закупок при </w:t>
      </w:r>
      <w:r w:rsidR="009E1801" w:rsidRPr="00D77A75">
        <w:rPr>
          <w:sz w:val="25"/>
          <w:szCs w:val="25"/>
        </w:rPr>
        <w:t>формировании и утверждении документаций о закупках.</w:t>
      </w:r>
    </w:p>
    <w:p w:rsidR="004A7CCB" w:rsidRPr="00D77A75" w:rsidRDefault="00686073" w:rsidP="00E62870">
      <w:pPr>
        <w:pStyle w:val="aa"/>
        <w:ind w:left="0" w:firstLine="709"/>
        <w:jc w:val="both"/>
        <w:rPr>
          <w:sz w:val="25"/>
          <w:szCs w:val="25"/>
        </w:rPr>
      </w:pPr>
      <w:r w:rsidRPr="00D77A75">
        <w:rPr>
          <w:sz w:val="25"/>
          <w:szCs w:val="25"/>
        </w:rPr>
        <w:t>3</w:t>
      </w:r>
      <w:r w:rsidR="004A7CCB" w:rsidRPr="00D77A75">
        <w:rPr>
          <w:sz w:val="25"/>
          <w:szCs w:val="25"/>
        </w:rPr>
        <w:t xml:space="preserve">. </w:t>
      </w:r>
      <w:r w:rsidR="006A3E96" w:rsidRPr="00D77A75">
        <w:rPr>
          <w:sz w:val="25"/>
          <w:szCs w:val="25"/>
        </w:rPr>
        <w:t xml:space="preserve">Проверка соблюдения требований законодательства Российской Федерации о контрактной системе </w:t>
      </w:r>
      <w:r w:rsidR="006A3E96" w:rsidRPr="00D77A75">
        <w:rPr>
          <w:bCs/>
          <w:sz w:val="25"/>
          <w:szCs w:val="25"/>
        </w:rPr>
        <w:t>в сфере закупок товаров, работ, услуг для обеспечения государственных и муниципальных нужд</w:t>
      </w:r>
      <w:r w:rsidR="006A3E96" w:rsidRPr="00D77A75">
        <w:rPr>
          <w:sz w:val="25"/>
          <w:szCs w:val="25"/>
        </w:rPr>
        <w:t xml:space="preserve"> </w:t>
      </w:r>
      <w:r w:rsidR="004A7CCB" w:rsidRPr="00D77A75">
        <w:rPr>
          <w:sz w:val="25"/>
          <w:szCs w:val="25"/>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w:t>
      </w:r>
      <w:r w:rsidR="0092782D" w:rsidRPr="00D77A75">
        <w:rPr>
          <w:kern w:val="16"/>
          <w:sz w:val="25"/>
          <w:szCs w:val="25"/>
        </w:rPr>
        <w:t xml:space="preserve">6, 9, 34 и 50 </w:t>
      </w:r>
      <w:r w:rsidR="004A7CCB" w:rsidRPr="00D77A75">
        <w:rPr>
          <w:sz w:val="25"/>
          <w:szCs w:val="25"/>
        </w:rPr>
        <w:t>части 1 статьи 93 ФЗ-44.</w:t>
      </w:r>
    </w:p>
    <w:p w:rsidR="00395442" w:rsidRPr="00D77A75" w:rsidRDefault="00395442" w:rsidP="00E62870">
      <w:pPr>
        <w:pStyle w:val="aa"/>
        <w:ind w:left="0" w:firstLine="709"/>
        <w:jc w:val="both"/>
        <w:rPr>
          <w:sz w:val="25"/>
          <w:szCs w:val="25"/>
        </w:rPr>
      </w:pPr>
    </w:p>
    <w:p w:rsidR="00DB783E" w:rsidRPr="00D77A75" w:rsidRDefault="00DB783E" w:rsidP="00E62870">
      <w:pPr>
        <w:pStyle w:val="aa"/>
        <w:ind w:left="0" w:firstLine="709"/>
        <w:jc w:val="both"/>
        <w:rPr>
          <w:sz w:val="25"/>
          <w:szCs w:val="25"/>
        </w:rPr>
      </w:pPr>
    </w:p>
    <w:p w:rsidR="007421F4" w:rsidRPr="00D77A75" w:rsidRDefault="007421F4" w:rsidP="00E35639">
      <w:pPr>
        <w:spacing w:after="0" w:line="240" w:lineRule="exact"/>
        <w:jc w:val="center"/>
        <w:rPr>
          <w:rFonts w:ascii="Times New Roman" w:hAnsi="Times New Roman" w:cs="Times New Roman"/>
          <w:b/>
          <w:sz w:val="25"/>
          <w:szCs w:val="25"/>
        </w:rPr>
      </w:pPr>
      <w:r w:rsidRPr="00D77A75">
        <w:rPr>
          <w:rFonts w:ascii="Times New Roman" w:hAnsi="Times New Roman" w:cs="Times New Roman"/>
          <w:b/>
          <w:sz w:val="25"/>
          <w:szCs w:val="25"/>
        </w:rPr>
        <w:t xml:space="preserve">1. </w:t>
      </w:r>
      <w:r w:rsidR="000E283F" w:rsidRPr="00D77A75">
        <w:rPr>
          <w:rFonts w:ascii="Times New Roman" w:hAnsi="Times New Roman" w:cs="Times New Roman"/>
          <w:b/>
          <w:sz w:val="25"/>
          <w:szCs w:val="25"/>
        </w:rPr>
        <w:t xml:space="preserve">Проверка соблюдения требований законодательства Российской Федерации </w:t>
      </w:r>
      <w:r w:rsidR="00E62870" w:rsidRPr="00D77A75">
        <w:rPr>
          <w:rFonts w:ascii="Times New Roman" w:hAnsi="Times New Roman" w:cs="Times New Roman"/>
          <w:b/>
          <w:sz w:val="25"/>
          <w:szCs w:val="25"/>
        </w:rPr>
        <w:br/>
      </w:r>
      <w:r w:rsidR="000E283F" w:rsidRPr="00D77A75">
        <w:rPr>
          <w:rFonts w:ascii="Times New Roman" w:hAnsi="Times New Roman" w:cs="Times New Roman"/>
          <w:b/>
          <w:sz w:val="25"/>
          <w:szCs w:val="25"/>
        </w:rPr>
        <w:t xml:space="preserve">о контрактной системе </w:t>
      </w:r>
      <w:r w:rsidR="000E283F" w:rsidRPr="00D77A75">
        <w:rPr>
          <w:rFonts w:ascii="Times New Roman" w:hAnsi="Times New Roman" w:cs="Times New Roman"/>
          <w:b/>
          <w:bCs/>
          <w:sz w:val="25"/>
          <w:szCs w:val="25"/>
        </w:rPr>
        <w:t>в сфере закупок товаров, работ, услуг для обеспечения государственных и муниципальных нужд</w:t>
      </w:r>
      <w:r w:rsidR="000E283F" w:rsidRPr="00D77A75">
        <w:rPr>
          <w:rFonts w:ascii="Times New Roman" w:hAnsi="Times New Roman" w:cs="Times New Roman"/>
          <w:b/>
          <w:sz w:val="25"/>
          <w:szCs w:val="25"/>
        </w:rPr>
        <w:t xml:space="preserve"> при формировании и утверждении контрактной службы (назначения контрактного управляющего) и комиссии </w:t>
      </w:r>
      <w:r w:rsidR="0092782D" w:rsidRPr="00D77A75">
        <w:rPr>
          <w:rFonts w:ascii="Times New Roman" w:hAnsi="Times New Roman" w:cs="Times New Roman"/>
          <w:b/>
          <w:sz w:val="25"/>
          <w:szCs w:val="25"/>
        </w:rPr>
        <w:br/>
      </w:r>
      <w:r w:rsidR="000E283F" w:rsidRPr="00D77A75">
        <w:rPr>
          <w:rFonts w:ascii="Times New Roman" w:hAnsi="Times New Roman" w:cs="Times New Roman"/>
          <w:b/>
          <w:sz w:val="25"/>
          <w:szCs w:val="25"/>
        </w:rPr>
        <w:t>по осуществлению закупок</w:t>
      </w:r>
    </w:p>
    <w:p w:rsidR="007421F4" w:rsidRPr="00D77A75" w:rsidRDefault="007421F4" w:rsidP="00CE5BD8">
      <w:pPr>
        <w:spacing w:after="0" w:line="240" w:lineRule="auto"/>
        <w:jc w:val="both"/>
        <w:rPr>
          <w:rFonts w:ascii="Times New Roman" w:hAnsi="Times New Roman" w:cs="Times New Roman"/>
          <w:sz w:val="25"/>
          <w:szCs w:val="25"/>
        </w:rPr>
      </w:pPr>
    </w:p>
    <w:p w:rsidR="007421F4" w:rsidRPr="00D77A75" w:rsidRDefault="007421F4" w:rsidP="00CE5BD8">
      <w:pPr>
        <w:spacing w:after="0" w:line="240" w:lineRule="auto"/>
        <w:jc w:val="both"/>
        <w:rPr>
          <w:rFonts w:ascii="Times New Roman" w:hAnsi="Times New Roman" w:cs="Times New Roman"/>
          <w:sz w:val="25"/>
          <w:szCs w:val="25"/>
        </w:rPr>
      </w:pPr>
      <w:r w:rsidRPr="00D77A75">
        <w:rPr>
          <w:rFonts w:ascii="Times New Roman" w:hAnsi="Times New Roman" w:cs="Times New Roman"/>
          <w:sz w:val="25"/>
          <w:szCs w:val="25"/>
        </w:rPr>
        <w:tab/>
      </w:r>
      <w:r w:rsidR="00664FFC" w:rsidRPr="00D77A75">
        <w:rPr>
          <w:rFonts w:ascii="Times New Roman" w:hAnsi="Times New Roman" w:cs="Times New Roman"/>
          <w:sz w:val="25"/>
          <w:szCs w:val="25"/>
        </w:rPr>
        <w:t>В соответствии с</w:t>
      </w:r>
      <w:r w:rsidRPr="00D77A75">
        <w:rPr>
          <w:rFonts w:ascii="Times New Roman" w:hAnsi="Times New Roman" w:cs="Times New Roman"/>
          <w:sz w:val="25"/>
          <w:szCs w:val="25"/>
        </w:rPr>
        <w:t xml:space="preserve"> част</w:t>
      </w:r>
      <w:r w:rsidR="00664FFC" w:rsidRPr="00D77A75">
        <w:rPr>
          <w:rFonts w:ascii="Times New Roman" w:hAnsi="Times New Roman" w:cs="Times New Roman"/>
          <w:sz w:val="25"/>
          <w:szCs w:val="25"/>
        </w:rPr>
        <w:t>ью</w:t>
      </w:r>
      <w:r w:rsidRPr="00D77A75">
        <w:rPr>
          <w:rFonts w:ascii="Times New Roman" w:hAnsi="Times New Roman" w:cs="Times New Roman"/>
          <w:sz w:val="25"/>
          <w:szCs w:val="25"/>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77A75" w:rsidRDefault="007421F4" w:rsidP="00CE5BD8">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77A75">
        <w:rPr>
          <w:rFonts w:ascii="Times New Roman" w:hAnsi="Times New Roman" w:cs="Times New Roman"/>
          <w:sz w:val="25"/>
          <w:szCs w:val="25"/>
        </w:rPr>
        <w:t>(</w:t>
      </w:r>
      <w:r w:rsidRPr="00D77A75">
        <w:rPr>
          <w:rFonts w:ascii="Times New Roman" w:hAnsi="Times New Roman" w:cs="Times New Roman"/>
          <w:sz w:val="25"/>
          <w:szCs w:val="25"/>
        </w:rPr>
        <w:t>контрактного управляющего</w:t>
      </w:r>
      <w:r w:rsidR="004C23B3" w:rsidRPr="00D77A75">
        <w:rPr>
          <w:rFonts w:ascii="Times New Roman" w:hAnsi="Times New Roman" w:cs="Times New Roman"/>
          <w:sz w:val="25"/>
          <w:szCs w:val="25"/>
        </w:rPr>
        <w:t>)</w:t>
      </w:r>
      <w:r w:rsidRPr="00D77A75">
        <w:rPr>
          <w:rFonts w:ascii="Times New Roman" w:hAnsi="Times New Roman" w:cs="Times New Roman"/>
          <w:sz w:val="25"/>
          <w:szCs w:val="25"/>
        </w:rPr>
        <w:t>.</w:t>
      </w:r>
    </w:p>
    <w:p w:rsidR="00CC68EE" w:rsidRPr="00D77A75" w:rsidRDefault="00664FFC" w:rsidP="00CC68EE">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bCs/>
          <w:sz w:val="25"/>
          <w:szCs w:val="25"/>
        </w:rPr>
        <w:t>Ч</w:t>
      </w:r>
      <w:r w:rsidR="00CC68EE" w:rsidRPr="00D77A75">
        <w:rPr>
          <w:rFonts w:ascii="Times New Roman" w:hAnsi="Times New Roman" w:cs="Times New Roman"/>
          <w:bCs/>
          <w:sz w:val="25"/>
          <w:szCs w:val="25"/>
        </w:rPr>
        <w:t>аст</w:t>
      </w:r>
      <w:r w:rsidRPr="00D77A75">
        <w:rPr>
          <w:rFonts w:ascii="Times New Roman" w:hAnsi="Times New Roman" w:cs="Times New Roman"/>
          <w:bCs/>
          <w:sz w:val="25"/>
          <w:szCs w:val="25"/>
        </w:rPr>
        <w:t>ью</w:t>
      </w:r>
      <w:r w:rsidR="00CC68EE" w:rsidRPr="00D77A75">
        <w:rPr>
          <w:rFonts w:ascii="Times New Roman" w:hAnsi="Times New Roman" w:cs="Times New Roman"/>
          <w:bCs/>
          <w:sz w:val="25"/>
          <w:szCs w:val="25"/>
        </w:rPr>
        <w:t xml:space="preserve"> 6 статьи 38 ФЗ-44 </w:t>
      </w:r>
      <w:r w:rsidRPr="00D77A75">
        <w:rPr>
          <w:rFonts w:ascii="Times New Roman" w:hAnsi="Times New Roman" w:cs="Times New Roman"/>
          <w:bCs/>
          <w:sz w:val="25"/>
          <w:szCs w:val="25"/>
        </w:rPr>
        <w:t xml:space="preserve">установлено, что </w:t>
      </w:r>
      <w:r w:rsidR="00CC68EE" w:rsidRPr="00D77A75">
        <w:rPr>
          <w:rFonts w:ascii="Times New Roman" w:hAnsi="Times New Roman" w:cs="Times New Roman"/>
          <w:bCs/>
          <w:sz w:val="25"/>
          <w:szCs w:val="25"/>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732F1" w:rsidRPr="00D77A75" w:rsidRDefault="00BE40ED" w:rsidP="004732F1">
      <w:pPr>
        <w:spacing w:after="0" w:line="240" w:lineRule="auto"/>
        <w:ind w:firstLine="709"/>
        <w:jc w:val="both"/>
        <w:rPr>
          <w:rFonts w:ascii="Times New Roman" w:hAnsi="Times New Roman" w:cs="Times New Roman"/>
          <w:sz w:val="25"/>
          <w:szCs w:val="25"/>
        </w:rPr>
      </w:pPr>
      <w:bookmarkStart w:id="0" w:name="sub_18"/>
      <w:r w:rsidRPr="00D77A75">
        <w:rPr>
          <w:rFonts w:ascii="Times New Roman" w:hAnsi="Times New Roman" w:cs="Times New Roman"/>
          <w:sz w:val="25"/>
          <w:szCs w:val="25"/>
        </w:rPr>
        <w:t xml:space="preserve">При проверке соблюдения </w:t>
      </w:r>
      <w:r w:rsidR="003C2E1C" w:rsidRPr="00D77A75">
        <w:rPr>
          <w:rFonts w:ascii="Times New Roman" w:hAnsi="Times New Roman" w:cs="Times New Roman"/>
          <w:sz w:val="25"/>
          <w:szCs w:val="25"/>
        </w:rPr>
        <w:t xml:space="preserve">ГКУ «ОТСР </w:t>
      </w:r>
      <w:r w:rsidR="00D57C45" w:rsidRPr="00D77A75">
        <w:rPr>
          <w:rFonts w:ascii="Times New Roman" w:hAnsi="Times New Roman" w:cs="Times New Roman"/>
          <w:bCs/>
          <w:sz w:val="25"/>
          <w:szCs w:val="25"/>
        </w:rPr>
        <w:t>Шаройского</w:t>
      </w:r>
      <w:r w:rsidR="003C2E1C" w:rsidRPr="00D77A75">
        <w:rPr>
          <w:rFonts w:ascii="Times New Roman" w:hAnsi="Times New Roman" w:cs="Times New Roman"/>
          <w:bCs/>
          <w:sz w:val="25"/>
          <w:szCs w:val="25"/>
        </w:rPr>
        <w:t xml:space="preserve"> района</w:t>
      </w:r>
      <w:r w:rsidR="003C2E1C" w:rsidRPr="00D77A75">
        <w:rPr>
          <w:rFonts w:ascii="Times New Roman" w:hAnsi="Times New Roman" w:cs="Times New Roman"/>
          <w:sz w:val="25"/>
          <w:szCs w:val="25"/>
        </w:rPr>
        <w:t xml:space="preserve">» </w:t>
      </w:r>
      <w:r w:rsidRPr="00D77A75">
        <w:rPr>
          <w:rFonts w:ascii="Times New Roman" w:hAnsi="Times New Roman" w:cs="Times New Roman"/>
          <w:bCs/>
          <w:sz w:val="25"/>
          <w:szCs w:val="25"/>
        </w:rPr>
        <w:t xml:space="preserve">требований статьи </w:t>
      </w:r>
      <w:r w:rsidR="00941521" w:rsidRPr="00D77A75">
        <w:rPr>
          <w:rFonts w:ascii="Times New Roman" w:hAnsi="Times New Roman" w:cs="Times New Roman"/>
          <w:bCs/>
          <w:sz w:val="25"/>
          <w:szCs w:val="25"/>
        </w:rPr>
        <w:t>38</w:t>
      </w:r>
      <w:r w:rsidRPr="00D77A75">
        <w:rPr>
          <w:rFonts w:ascii="Times New Roman" w:hAnsi="Times New Roman" w:cs="Times New Roman"/>
          <w:bCs/>
          <w:sz w:val="25"/>
          <w:szCs w:val="25"/>
        </w:rPr>
        <w:t xml:space="preserve"> </w:t>
      </w:r>
      <w:r w:rsidR="00DB783E" w:rsidRPr="00D77A75">
        <w:rPr>
          <w:rFonts w:ascii="Times New Roman" w:hAnsi="Times New Roman" w:cs="Times New Roman"/>
          <w:bCs/>
          <w:sz w:val="25"/>
          <w:szCs w:val="25"/>
        </w:rPr>
        <w:br/>
      </w:r>
      <w:r w:rsidRPr="00D77A75">
        <w:rPr>
          <w:rFonts w:ascii="Times New Roman" w:hAnsi="Times New Roman" w:cs="Times New Roman"/>
          <w:bCs/>
          <w:sz w:val="25"/>
          <w:szCs w:val="25"/>
        </w:rPr>
        <w:t xml:space="preserve">ФЗ-44 </w:t>
      </w:r>
      <w:r w:rsidRPr="00D77A75">
        <w:rPr>
          <w:rFonts w:ascii="Times New Roman" w:hAnsi="Times New Roman" w:cs="Times New Roman"/>
          <w:sz w:val="25"/>
          <w:szCs w:val="25"/>
        </w:rPr>
        <w:t>установлено, что с</w:t>
      </w:r>
      <w:r w:rsidR="00636CAF" w:rsidRPr="00D77A75">
        <w:rPr>
          <w:rFonts w:ascii="Times New Roman" w:hAnsi="Times New Roman" w:cs="Times New Roman"/>
          <w:sz w:val="25"/>
          <w:szCs w:val="25"/>
        </w:rPr>
        <w:t xml:space="preserve">огласно </w:t>
      </w:r>
      <w:r w:rsidR="00B34227" w:rsidRPr="00D77A75">
        <w:rPr>
          <w:rFonts w:ascii="Times New Roman" w:hAnsi="Times New Roman" w:cs="Times New Roman"/>
          <w:sz w:val="25"/>
          <w:szCs w:val="25"/>
        </w:rPr>
        <w:t xml:space="preserve">приказу </w:t>
      </w:r>
      <w:r w:rsidR="003C2E1C" w:rsidRPr="00D77A75">
        <w:rPr>
          <w:rFonts w:ascii="Times New Roman" w:hAnsi="Times New Roman" w:cs="Times New Roman"/>
          <w:sz w:val="25"/>
          <w:szCs w:val="25"/>
        </w:rPr>
        <w:t xml:space="preserve">ГКУ «ОТСР </w:t>
      </w:r>
      <w:r w:rsidR="00D57C45" w:rsidRPr="00D77A75">
        <w:rPr>
          <w:rFonts w:ascii="Times New Roman" w:hAnsi="Times New Roman" w:cs="Times New Roman"/>
          <w:bCs/>
          <w:sz w:val="25"/>
          <w:szCs w:val="25"/>
        </w:rPr>
        <w:t>Шаройского</w:t>
      </w:r>
      <w:r w:rsidR="003C2E1C" w:rsidRPr="00D77A75">
        <w:rPr>
          <w:rFonts w:ascii="Times New Roman" w:hAnsi="Times New Roman" w:cs="Times New Roman"/>
          <w:bCs/>
          <w:sz w:val="25"/>
          <w:szCs w:val="25"/>
        </w:rPr>
        <w:t xml:space="preserve"> района</w:t>
      </w:r>
      <w:r w:rsidR="003C2E1C" w:rsidRPr="00D77A75">
        <w:rPr>
          <w:rFonts w:ascii="Times New Roman" w:hAnsi="Times New Roman" w:cs="Times New Roman"/>
          <w:sz w:val="25"/>
          <w:szCs w:val="25"/>
        </w:rPr>
        <w:t xml:space="preserve">» </w:t>
      </w:r>
      <w:r w:rsidR="00C345D4" w:rsidRPr="00D77A75">
        <w:rPr>
          <w:rFonts w:ascii="Times New Roman" w:hAnsi="Times New Roman" w:cs="Times New Roman"/>
          <w:sz w:val="25"/>
          <w:szCs w:val="25"/>
        </w:rPr>
        <w:t xml:space="preserve">от </w:t>
      </w:r>
      <w:r w:rsidR="00CF6E35" w:rsidRPr="00D77A75">
        <w:rPr>
          <w:rFonts w:ascii="Times New Roman" w:hAnsi="Times New Roman" w:cs="Times New Roman"/>
          <w:sz w:val="25"/>
          <w:szCs w:val="25"/>
        </w:rPr>
        <w:t>05</w:t>
      </w:r>
      <w:r w:rsidR="003C2E1C" w:rsidRPr="00D77A75">
        <w:rPr>
          <w:rFonts w:ascii="Times New Roman" w:hAnsi="Times New Roman" w:cs="Times New Roman"/>
          <w:sz w:val="25"/>
          <w:szCs w:val="25"/>
        </w:rPr>
        <w:t>.</w:t>
      </w:r>
      <w:r w:rsidR="00CF6E35" w:rsidRPr="00D77A75">
        <w:rPr>
          <w:rFonts w:ascii="Times New Roman" w:hAnsi="Times New Roman" w:cs="Times New Roman"/>
          <w:sz w:val="25"/>
          <w:szCs w:val="25"/>
        </w:rPr>
        <w:t>07</w:t>
      </w:r>
      <w:r w:rsidR="003C2E1C" w:rsidRPr="00D77A75">
        <w:rPr>
          <w:rFonts w:ascii="Times New Roman" w:hAnsi="Times New Roman" w:cs="Times New Roman"/>
          <w:sz w:val="25"/>
          <w:szCs w:val="25"/>
        </w:rPr>
        <w:t>.</w:t>
      </w:r>
      <w:r w:rsidR="002848DD" w:rsidRPr="00D77A75">
        <w:rPr>
          <w:rFonts w:ascii="Times New Roman" w:hAnsi="Times New Roman" w:cs="Times New Roman"/>
          <w:sz w:val="25"/>
          <w:szCs w:val="25"/>
        </w:rPr>
        <w:t>201</w:t>
      </w:r>
      <w:r w:rsidR="00CF6E35" w:rsidRPr="00D77A75">
        <w:rPr>
          <w:rFonts w:ascii="Times New Roman" w:hAnsi="Times New Roman" w:cs="Times New Roman"/>
          <w:sz w:val="25"/>
          <w:szCs w:val="25"/>
        </w:rPr>
        <w:t>3</w:t>
      </w:r>
      <w:r w:rsidR="002848DD" w:rsidRPr="00D77A75">
        <w:rPr>
          <w:rFonts w:ascii="Times New Roman" w:hAnsi="Times New Roman" w:cs="Times New Roman"/>
          <w:sz w:val="25"/>
          <w:szCs w:val="25"/>
        </w:rPr>
        <w:t xml:space="preserve"> </w:t>
      </w:r>
      <w:r w:rsidR="0092782D" w:rsidRPr="00D77A75">
        <w:rPr>
          <w:rFonts w:ascii="Times New Roman" w:hAnsi="Times New Roman" w:cs="Times New Roman"/>
          <w:sz w:val="25"/>
          <w:szCs w:val="25"/>
        </w:rPr>
        <w:br/>
      </w:r>
      <w:r w:rsidR="00C345D4" w:rsidRPr="00D77A75">
        <w:rPr>
          <w:rFonts w:ascii="Times New Roman" w:hAnsi="Times New Roman" w:cs="Times New Roman"/>
          <w:sz w:val="25"/>
          <w:szCs w:val="25"/>
        </w:rPr>
        <w:t xml:space="preserve">№ </w:t>
      </w:r>
      <w:r w:rsidR="00CF6E35" w:rsidRPr="00D77A75">
        <w:rPr>
          <w:rFonts w:ascii="Times New Roman" w:hAnsi="Times New Roman" w:cs="Times New Roman"/>
          <w:sz w:val="25"/>
          <w:szCs w:val="25"/>
        </w:rPr>
        <w:t>07</w:t>
      </w:r>
      <w:r w:rsidR="00C345D4" w:rsidRPr="00D77A75">
        <w:rPr>
          <w:rFonts w:ascii="Times New Roman" w:hAnsi="Times New Roman" w:cs="Times New Roman"/>
          <w:sz w:val="25"/>
          <w:szCs w:val="25"/>
        </w:rPr>
        <w:t xml:space="preserve"> </w:t>
      </w:r>
      <w:r w:rsidR="001F03C7" w:rsidRPr="00D77A75">
        <w:rPr>
          <w:rFonts w:ascii="Times New Roman" w:hAnsi="Times New Roman" w:cs="Times New Roman"/>
          <w:sz w:val="25"/>
          <w:szCs w:val="25"/>
        </w:rPr>
        <w:t xml:space="preserve">контрактным </w:t>
      </w:r>
      <w:r w:rsidR="00636CAF" w:rsidRPr="00D77A75">
        <w:rPr>
          <w:rFonts w:ascii="Times New Roman" w:hAnsi="Times New Roman" w:cs="Times New Roman"/>
          <w:sz w:val="25"/>
          <w:szCs w:val="25"/>
        </w:rPr>
        <w:t xml:space="preserve">управляющим </w:t>
      </w:r>
      <w:r w:rsidR="003C2E1C" w:rsidRPr="00D77A75">
        <w:rPr>
          <w:rFonts w:ascii="Times New Roman" w:hAnsi="Times New Roman" w:cs="Times New Roman"/>
          <w:sz w:val="25"/>
          <w:szCs w:val="25"/>
        </w:rPr>
        <w:t xml:space="preserve">ГКУ «ОТСР </w:t>
      </w:r>
      <w:r w:rsidR="00D57C45" w:rsidRPr="00D77A75">
        <w:rPr>
          <w:rFonts w:ascii="Times New Roman" w:hAnsi="Times New Roman" w:cs="Times New Roman"/>
          <w:bCs/>
          <w:sz w:val="25"/>
          <w:szCs w:val="25"/>
        </w:rPr>
        <w:t>Шаройского</w:t>
      </w:r>
      <w:r w:rsidR="003C2E1C" w:rsidRPr="00D77A75">
        <w:rPr>
          <w:rFonts w:ascii="Times New Roman" w:hAnsi="Times New Roman" w:cs="Times New Roman"/>
          <w:bCs/>
          <w:sz w:val="25"/>
          <w:szCs w:val="25"/>
        </w:rPr>
        <w:t xml:space="preserve"> района</w:t>
      </w:r>
      <w:r w:rsidR="003C2E1C" w:rsidRPr="00D77A75">
        <w:rPr>
          <w:rFonts w:ascii="Times New Roman" w:hAnsi="Times New Roman" w:cs="Times New Roman"/>
          <w:sz w:val="25"/>
          <w:szCs w:val="25"/>
        </w:rPr>
        <w:t xml:space="preserve">» </w:t>
      </w:r>
      <w:r w:rsidR="00636CAF" w:rsidRPr="00D77A75">
        <w:rPr>
          <w:rFonts w:ascii="Times New Roman" w:hAnsi="Times New Roman" w:cs="Times New Roman"/>
          <w:sz w:val="25"/>
          <w:szCs w:val="25"/>
        </w:rPr>
        <w:t>назначен</w:t>
      </w:r>
      <w:r w:rsidR="003C2E1C" w:rsidRPr="00D77A75">
        <w:rPr>
          <w:rFonts w:ascii="Times New Roman" w:hAnsi="Times New Roman" w:cs="Times New Roman"/>
          <w:sz w:val="25"/>
          <w:szCs w:val="25"/>
        </w:rPr>
        <w:t>а</w:t>
      </w:r>
      <w:r w:rsidR="00636CAF" w:rsidRPr="00D77A75">
        <w:rPr>
          <w:rFonts w:ascii="Times New Roman" w:hAnsi="Times New Roman" w:cs="Times New Roman"/>
          <w:sz w:val="25"/>
          <w:szCs w:val="25"/>
        </w:rPr>
        <w:t xml:space="preserve"> </w:t>
      </w:r>
      <w:r w:rsidR="00CF6E35" w:rsidRPr="00D77A75">
        <w:rPr>
          <w:rFonts w:ascii="Times New Roman" w:hAnsi="Times New Roman" w:cs="Times New Roman"/>
          <w:sz w:val="25"/>
          <w:szCs w:val="25"/>
        </w:rPr>
        <w:t xml:space="preserve">Омарова Зухра </w:t>
      </w:r>
      <w:r w:rsidR="00F12F04" w:rsidRPr="00D77A75">
        <w:rPr>
          <w:rFonts w:ascii="Times New Roman" w:hAnsi="Times New Roman" w:cs="Times New Roman"/>
          <w:sz w:val="25"/>
          <w:szCs w:val="25"/>
        </w:rPr>
        <w:t>Абдулкадыровна</w:t>
      </w:r>
      <w:r w:rsidR="00C46660" w:rsidRPr="00D77A75">
        <w:rPr>
          <w:rFonts w:ascii="Times New Roman" w:hAnsi="Times New Roman" w:cs="Times New Roman"/>
          <w:sz w:val="25"/>
          <w:szCs w:val="25"/>
        </w:rPr>
        <w:t xml:space="preserve">, </w:t>
      </w:r>
      <w:r w:rsidR="00C345D4" w:rsidRPr="00D77A75">
        <w:rPr>
          <w:rFonts w:ascii="Times New Roman" w:hAnsi="Times New Roman" w:cs="Times New Roman"/>
          <w:sz w:val="25"/>
          <w:szCs w:val="25"/>
        </w:rPr>
        <w:t>котор</w:t>
      </w:r>
      <w:r w:rsidR="003C2E1C" w:rsidRPr="00D77A75">
        <w:rPr>
          <w:rFonts w:ascii="Times New Roman" w:hAnsi="Times New Roman" w:cs="Times New Roman"/>
          <w:sz w:val="25"/>
          <w:szCs w:val="25"/>
        </w:rPr>
        <w:t>ая</w:t>
      </w:r>
      <w:r w:rsidR="00C345D4" w:rsidRPr="00D77A75">
        <w:rPr>
          <w:rFonts w:ascii="Times New Roman" w:hAnsi="Times New Roman" w:cs="Times New Roman"/>
          <w:sz w:val="25"/>
          <w:szCs w:val="25"/>
        </w:rPr>
        <w:t xml:space="preserve"> </w:t>
      </w:r>
      <w:r w:rsidR="003C2E1C" w:rsidRPr="00D77A75">
        <w:rPr>
          <w:rFonts w:ascii="Times New Roman" w:hAnsi="Times New Roman" w:cs="Times New Roman"/>
          <w:sz w:val="25"/>
          <w:szCs w:val="25"/>
        </w:rPr>
        <w:t xml:space="preserve">имеет </w:t>
      </w:r>
      <w:r w:rsidR="004732F1" w:rsidRPr="00D77A75">
        <w:rPr>
          <w:rFonts w:ascii="Times New Roman" w:hAnsi="Times New Roman" w:cs="Times New Roman"/>
          <w:sz w:val="25"/>
          <w:szCs w:val="25"/>
        </w:rPr>
        <w:t xml:space="preserve">удостоверение о повышении квалификации в </w:t>
      </w:r>
      <w:r w:rsidR="009E4A37" w:rsidRPr="00D77A75">
        <w:rPr>
          <w:rFonts w:ascii="Times New Roman" w:hAnsi="Times New Roman" w:cs="Times New Roman"/>
          <w:sz w:val="25"/>
          <w:szCs w:val="25"/>
        </w:rPr>
        <w:t>Федеральном государственном бюджетном образовательном учреждении высшего профессионального образования «Грозненский государственный нефтяной технический университет имени академика М.Д.Миллионщикова» по программе «Управление государственными и муниципальными закупками» 120 часовом объеме, выданное 02.04.2014 года.</w:t>
      </w:r>
    </w:p>
    <w:p w:rsidR="004732F1" w:rsidRPr="00D77A75" w:rsidRDefault="004732F1" w:rsidP="004732F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В ходе проведения проверки нарушение требований статьи 38 ФЗ-44 за проверяемый период не установлено.</w:t>
      </w:r>
    </w:p>
    <w:p w:rsidR="004732F1" w:rsidRPr="00D77A75" w:rsidRDefault="004732F1" w:rsidP="00936B7E">
      <w:pPr>
        <w:spacing w:after="0" w:line="240" w:lineRule="auto"/>
        <w:ind w:firstLine="709"/>
        <w:jc w:val="both"/>
        <w:rPr>
          <w:rFonts w:ascii="Times New Roman" w:hAnsi="Times New Roman" w:cs="Times New Roman"/>
          <w:sz w:val="25"/>
          <w:szCs w:val="25"/>
        </w:rPr>
      </w:pPr>
    </w:p>
    <w:bookmarkEnd w:id="0"/>
    <w:p w:rsidR="00CC68EE" w:rsidRPr="00D77A75" w:rsidRDefault="00792B7B" w:rsidP="00CC68EE">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В соответствии</w:t>
      </w:r>
      <w:r w:rsidR="00CC68EE" w:rsidRPr="00D77A75">
        <w:rPr>
          <w:rFonts w:ascii="Times New Roman" w:hAnsi="Times New Roman" w:cs="Times New Roman"/>
          <w:sz w:val="25"/>
          <w:szCs w:val="25"/>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77A75" w:rsidRDefault="00CC68EE" w:rsidP="00CC68EE">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77A75" w:rsidRDefault="00CD26F8" w:rsidP="008B002C">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Ч</w:t>
      </w:r>
      <w:r w:rsidR="00CC68EE" w:rsidRPr="00D77A75">
        <w:rPr>
          <w:rFonts w:ascii="Times New Roman" w:hAnsi="Times New Roman" w:cs="Times New Roman"/>
          <w:sz w:val="25"/>
          <w:szCs w:val="25"/>
        </w:rPr>
        <w:t>аст</w:t>
      </w:r>
      <w:r w:rsidRPr="00D77A75">
        <w:rPr>
          <w:rFonts w:ascii="Times New Roman" w:hAnsi="Times New Roman" w:cs="Times New Roman"/>
          <w:sz w:val="25"/>
          <w:szCs w:val="25"/>
        </w:rPr>
        <w:t>ью</w:t>
      </w:r>
      <w:r w:rsidR="00CC68EE" w:rsidRPr="00D77A75">
        <w:rPr>
          <w:rFonts w:ascii="Times New Roman" w:hAnsi="Times New Roman" w:cs="Times New Roman"/>
          <w:sz w:val="25"/>
          <w:szCs w:val="25"/>
        </w:rPr>
        <w:t xml:space="preserve"> 3 статьи 39 ФЗ-44 </w:t>
      </w:r>
      <w:r w:rsidRPr="00D77A75">
        <w:rPr>
          <w:rFonts w:ascii="Times New Roman" w:hAnsi="Times New Roman" w:cs="Times New Roman"/>
          <w:sz w:val="25"/>
          <w:szCs w:val="25"/>
        </w:rPr>
        <w:t xml:space="preserve">установлено, что </w:t>
      </w:r>
      <w:r w:rsidR="00CC68EE" w:rsidRPr="00D77A75">
        <w:rPr>
          <w:rFonts w:ascii="Times New Roman" w:hAnsi="Times New Roman" w:cs="Times New Roman"/>
          <w:sz w:val="25"/>
          <w:szCs w:val="25"/>
        </w:rPr>
        <w:t xml:space="preserve">заказчиком могут создаваться конкурсные, аукционные, котировочные комиссии, комиссии по рассмотрению заявок на участие в запросе </w:t>
      </w:r>
      <w:r w:rsidR="00CC68EE" w:rsidRPr="00D77A75">
        <w:rPr>
          <w:rFonts w:ascii="Times New Roman" w:hAnsi="Times New Roman" w:cs="Times New Roman"/>
          <w:sz w:val="25"/>
          <w:szCs w:val="25"/>
        </w:rPr>
        <w:lastRenderedPageBreak/>
        <w:t>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D77A75" w:rsidRDefault="000740A4" w:rsidP="000740A4">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D77A75" w:rsidRDefault="00AC3758" w:rsidP="00AC3758">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Из ч</w:t>
      </w:r>
      <w:r w:rsidR="009106FC" w:rsidRPr="00D77A75">
        <w:rPr>
          <w:rFonts w:ascii="Times New Roman" w:hAnsi="Times New Roman" w:cs="Times New Roman"/>
          <w:sz w:val="25"/>
          <w:szCs w:val="25"/>
        </w:rPr>
        <w:t>аст</w:t>
      </w:r>
      <w:r w:rsidRPr="00D77A75">
        <w:rPr>
          <w:rFonts w:ascii="Times New Roman" w:hAnsi="Times New Roman" w:cs="Times New Roman"/>
          <w:sz w:val="25"/>
          <w:szCs w:val="25"/>
        </w:rPr>
        <w:t>и</w:t>
      </w:r>
      <w:r w:rsidR="009106FC" w:rsidRPr="00D77A75">
        <w:rPr>
          <w:rFonts w:ascii="Times New Roman" w:hAnsi="Times New Roman" w:cs="Times New Roman"/>
          <w:sz w:val="25"/>
          <w:szCs w:val="25"/>
        </w:rPr>
        <w:t xml:space="preserve"> 1 статьи 26 ФЗ-44 </w:t>
      </w:r>
      <w:r w:rsidRPr="00D77A75">
        <w:rPr>
          <w:rFonts w:ascii="Times New Roman" w:hAnsi="Times New Roman" w:cs="Times New Roman"/>
          <w:sz w:val="25"/>
          <w:szCs w:val="25"/>
        </w:rPr>
        <w:t xml:space="preserve">следует, что </w:t>
      </w:r>
      <w:bookmarkStart w:id="1" w:name="sub_261"/>
      <w:r w:rsidRPr="00D77A75">
        <w:rPr>
          <w:rFonts w:ascii="Times New Roman" w:hAnsi="Times New Roman" w:cs="Times New Roman"/>
          <w:sz w:val="25"/>
          <w:szCs w:val="25"/>
        </w:rPr>
        <w:t>в</w:t>
      </w:r>
      <w:r w:rsidR="009106FC" w:rsidRPr="00D77A75">
        <w:rPr>
          <w:rFonts w:ascii="Times New Roman" w:hAnsi="Times New Roman" w:cs="Times New Roman"/>
          <w:sz w:val="25"/>
          <w:szCs w:val="25"/>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77A75">
          <w:rPr>
            <w:rStyle w:val="ac"/>
            <w:rFonts w:ascii="Times New Roman" w:hAnsi="Times New Roman" w:cs="Times New Roman"/>
            <w:color w:val="auto"/>
            <w:sz w:val="25"/>
            <w:szCs w:val="25"/>
          </w:rPr>
          <w:t>частями 2</w:t>
        </w:r>
      </w:hyperlink>
      <w:r w:rsidR="009106FC" w:rsidRPr="00D77A75">
        <w:rPr>
          <w:rFonts w:ascii="Times New Roman" w:hAnsi="Times New Roman" w:cs="Times New Roman"/>
          <w:sz w:val="25"/>
          <w:szCs w:val="25"/>
        </w:rPr>
        <w:t xml:space="preserve"> и </w:t>
      </w:r>
      <w:hyperlink w:anchor="sub_263" w:history="1">
        <w:r w:rsidR="009106FC" w:rsidRPr="00D77A75">
          <w:rPr>
            <w:rStyle w:val="ac"/>
            <w:rFonts w:ascii="Times New Roman" w:hAnsi="Times New Roman" w:cs="Times New Roman"/>
            <w:color w:val="auto"/>
            <w:sz w:val="25"/>
            <w:szCs w:val="25"/>
          </w:rPr>
          <w:t>3</w:t>
        </w:r>
      </w:hyperlink>
      <w:r w:rsidR="009106FC" w:rsidRPr="00D77A75">
        <w:rPr>
          <w:rFonts w:ascii="Times New Roman" w:hAnsi="Times New Roman" w:cs="Times New Roman"/>
          <w:sz w:val="25"/>
          <w:szCs w:val="25"/>
        </w:rPr>
        <w:t xml:space="preserve"> статьи</w:t>
      </w:r>
      <w:r w:rsidRPr="00D77A75">
        <w:rPr>
          <w:rFonts w:ascii="Times New Roman" w:hAnsi="Times New Roman" w:cs="Times New Roman"/>
          <w:sz w:val="25"/>
          <w:szCs w:val="25"/>
        </w:rPr>
        <w:t xml:space="preserve"> 26 ФЗ-44</w:t>
      </w:r>
      <w:r w:rsidR="009106FC" w:rsidRPr="00D77A75">
        <w:rPr>
          <w:rFonts w:ascii="Times New Roman" w:hAnsi="Times New Roman" w:cs="Times New Roman"/>
          <w:sz w:val="25"/>
          <w:szCs w:val="25"/>
        </w:rPr>
        <w:t>, могут быть</w:t>
      </w:r>
      <w:r w:rsidR="009106FC" w:rsidRPr="00D77A75">
        <w:rPr>
          <w:rFonts w:ascii="Times New Roman" w:hAnsi="Times New Roman" w:cs="Times New Roman"/>
          <w:b/>
          <w:sz w:val="25"/>
          <w:szCs w:val="25"/>
        </w:rPr>
        <w:t xml:space="preserve"> </w:t>
      </w:r>
      <w:r w:rsidR="009106FC" w:rsidRPr="00D77A75">
        <w:rPr>
          <w:rFonts w:ascii="Times New Roman" w:hAnsi="Times New Roman" w:cs="Times New Roman"/>
          <w:sz w:val="25"/>
          <w:szCs w:val="25"/>
        </w:rPr>
        <w:t>созданы государственный орган, муниципальный орган, казенное учреждение, уполномоченные</w:t>
      </w:r>
      <w:r w:rsidR="009106FC" w:rsidRPr="00D77A75">
        <w:rPr>
          <w:rFonts w:ascii="Times New Roman" w:hAnsi="Times New Roman" w:cs="Times New Roman"/>
          <w:b/>
          <w:sz w:val="25"/>
          <w:szCs w:val="25"/>
        </w:rPr>
        <w:t xml:space="preserve"> </w:t>
      </w:r>
      <w:r w:rsidR="009106FC" w:rsidRPr="00D77A75">
        <w:rPr>
          <w:rFonts w:ascii="Times New Roman" w:hAnsi="Times New Roman" w:cs="Times New Roman"/>
          <w:sz w:val="25"/>
          <w:szCs w:val="25"/>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D77A75" w:rsidRDefault="00AC3758" w:rsidP="00E552E8">
      <w:pPr>
        <w:spacing w:after="0" w:line="240" w:lineRule="auto"/>
        <w:ind w:firstLine="709"/>
        <w:jc w:val="both"/>
        <w:rPr>
          <w:rFonts w:ascii="Times New Roman" w:eastAsia="Calibri" w:hAnsi="Times New Roman" w:cs="Times New Roman"/>
          <w:sz w:val="25"/>
          <w:szCs w:val="25"/>
        </w:rPr>
      </w:pPr>
      <w:r w:rsidRPr="00D77A75">
        <w:rPr>
          <w:rFonts w:ascii="Times New Roman" w:eastAsia="Calibri" w:hAnsi="Times New Roman" w:cs="Times New Roman"/>
          <w:sz w:val="25"/>
          <w:szCs w:val="25"/>
        </w:rPr>
        <w:t xml:space="preserve">Согласно </w:t>
      </w:r>
      <w:r w:rsidRPr="00D77A75">
        <w:rPr>
          <w:rFonts w:ascii="Times New Roman" w:eastAsia="Calibri" w:hAnsi="Times New Roman" w:cs="Times New Roman"/>
          <w:bCs/>
          <w:sz w:val="25"/>
          <w:szCs w:val="25"/>
        </w:rPr>
        <w:t>пункту 1.2. Положения «О Комитете Правительства Чеченской Республики по государственному заказу»</w:t>
      </w:r>
      <w:r w:rsidRPr="00D77A75">
        <w:rPr>
          <w:rFonts w:ascii="Times New Roman" w:eastAsia="Calibri" w:hAnsi="Times New Roman" w:cs="Times New Roman"/>
          <w:sz w:val="25"/>
          <w:szCs w:val="25"/>
        </w:rPr>
        <w:t>, утвержденного Постановлением Правительства Чеченской Республики от 19 декабря 2013 года № 339</w:t>
      </w:r>
      <w:r w:rsidR="00FA5853" w:rsidRPr="00D77A75">
        <w:rPr>
          <w:rFonts w:ascii="Times New Roman" w:eastAsia="Calibri" w:hAnsi="Times New Roman" w:cs="Times New Roman"/>
          <w:sz w:val="25"/>
          <w:szCs w:val="25"/>
        </w:rPr>
        <w:t xml:space="preserve"> и </w:t>
      </w:r>
      <w:r w:rsidRPr="00D77A75">
        <w:rPr>
          <w:rFonts w:ascii="Times New Roman" w:eastAsia="Calibri" w:hAnsi="Times New Roman" w:cs="Times New Roman"/>
          <w:sz w:val="25"/>
          <w:szCs w:val="25"/>
        </w:rPr>
        <w:t>п</w:t>
      </w:r>
      <w:r w:rsidRPr="00D77A75">
        <w:rPr>
          <w:rFonts w:ascii="Times New Roman" w:eastAsia="Times New Roman" w:hAnsi="Times New Roman" w:cs="Times New Roman"/>
          <w:sz w:val="25"/>
          <w:szCs w:val="25"/>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D77A75">
        <w:rPr>
          <w:rFonts w:ascii="Times New Roman" w:hAnsi="Times New Roman" w:cs="Times New Roman"/>
          <w:sz w:val="25"/>
          <w:szCs w:val="25"/>
        </w:rPr>
        <w:t xml:space="preserve"> </w:t>
      </w:r>
      <w:hyperlink r:id="rId7" w:tgtFrame="_blank" w:tooltip="Комитет Правительства Чеченской Республики по государственному заказу" w:history="1">
        <w:r w:rsidRPr="00D77A75">
          <w:rPr>
            <w:rFonts w:ascii="Times New Roman" w:eastAsia="Calibri" w:hAnsi="Times New Roman" w:cs="Times New Roman"/>
            <w:sz w:val="25"/>
            <w:szCs w:val="25"/>
          </w:rPr>
          <w:t>Комитет Правительства Чеченской Республики по государственному заказу</w:t>
        </w:r>
      </w:hyperlink>
      <w:r w:rsidRPr="00D77A75">
        <w:rPr>
          <w:rFonts w:ascii="Times New Roman" w:eastAsia="Calibri" w:hAnsi="Times New Roman" w:cs="Times New Roman"/>
          <w:sz w:val="25"/>
          <w:szCs w:val="25"/>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D77A75" w:rsidRDefault="009B7EFF" w:rsidP="009B7EFF">
      <w:pPr>
        <w:spacing w:after="0" w:line="240" w:lineRule="auto"/>
        <w:ind w:firstLine="709"/>
        <w:jc w:val="both"/>
        <w:rPr>
          <w:rFonts w:ascii="Times New Roman" w:hAnsi="Times New Roman" w:cs="Times New Roman"/>
          <w:sz w:val="25"/>
          <w:szCs w:val="25"/>
        </w:rPr>
      </w:pPr>
      <w:r w:rsidRPr="00D77A75">
        <w:rPr>
          <w:rFonts w:ascii="Times New Roman" w:eastAsia="Calibri" w:hAnsi="Times New Roman" w:cs="Times New Roman"/>
          <w:sz w:val="25"/>
          <w:szCs w:val="25"/>
        </w:rPr>
        <w:t xml:space="preserve">В соответствии с абзацем 2 пункта 3.2. </w:t>
      </w:r>
      <w:r w:rsidRPr="00D77A75">
        <w:rPr>
          <w:rFonts w:ascii="Times New Roman" w:eastAsia="Calibri" w:hAnsi="Times New Roman" w:cs="Times New Roman"/>
          <w:bCs/>
          <w:sz w:val="25"/>
          <w:szCs w:val="25"/>
        </w:rPr>
        <w:t xml:space="preserve">Положения «О Комитете Правительства Чеченской Республики по государственному заказу» </w:t>
      </w:r>
      <w:r w:rsidRPr="00D77A75">
        <w:rPr>
          <w:rFonts w:ascii="Times New Roman" w:hAnsi="Times New Roman" w:cs="Times New Roman"/>
          <w:sz w:val="25"/>
          <w:szCs w:val="25"/>
        </w:rPr>
        <w:t xml:space="preserve">в </w:t>
      </w:r>
      <w:r w:rsidR="00E552E8" w:rsidRPr="00D77A75">
        <w:rPr>
          <w:rFonts w:ascii="Times New Roman" w:hAnsi="Times New Roman" w:cs="Times New Roman"/>
          <w:sz w:val="25"/>
          <w:szCs w:val="25"/>
        </w:rPr>
        <w:t>сфере определения поставщиков (исполнителей, подрядчиков)</w:t>
      </w:r>
      <w:r w:rsidR="00E552E8" w:rsidRPr="00D77A75">
        <w:rPr>
          <w:rFonts w:ascii="Times New Roman" w:eastAsia="Calibri" w:hAnsi="Times New Roman" w:cs="Times New Roman"/>
          <w:sz w:val="25"/>
          <w:szCs w:val="25"/>
        </w:rPr>
        <w:t xml:space="preserve"> </w:t>
      </w:r>
      <w:r w:rsidR="00E552E8" w:rsidRPr="00D77A75">
        <w:rPr>
          <w:rFonts w:ascii="Times New Roman" w:eastAsia="Calibri" w:hAnsi="Times New Roman" w:cs="Times New Roman"/>
          <w:bCs/>
          <w:sz w:val="25"/>
          <w:szCs w:val="25"/>
        </w:rPr>
        <w:t>Комитет Правительства Чеченской Республики по государственному заказу</w:t>
      </w:r>
      <w:r w:rsidR="00E552E8" w:rsidRPr="00D77A75">
        <w:rPr>
          <w:rFonts w:ascii="Times New Roman" w:hAnsi="Times New Roman" w:cs="Times New Roman"/>
          <w:sz w:val="25"/>
          <w:szCs w:val="25"/>
        </w:rPr>
        <w:t xml:space="preserve"> осуществляет </w:t>
      </w:r>
      <w:r w:rsidRPr="00D77A75">
        <w:rPr>
          <w:rFonts w:ascii="Times New Roman" w:hAnsi="Times New Roman" w:cs="Times New Roman"/>
          <w:sz w:val="25"/>
          <w:szCs w:val="25"/>
        </w:rPr>
        <w:t xml:space="preserve">функции по </w:t>
      </w:r>
      <w:r w:rsidR="00CA07E0" w:rsidRPr="00D77A75">
        <w:rPr>
          <w:rFonts w:ascii="Times New Roman" w:hAnsi="Times New Roman" w:cs="Times New Roman"/>
          <w:sz w:val="25"/>
          <w:szCs w:val="25"/>
        </w:rPr>
        <w:t>приняти</w:t>
      </w:r>
      <w:r w:rsidRPr="00D77A75">
        <w:rPr>
          <w:rFonts w:ascii="Times New Roman" w:hAnsi="Times New Roman" w:cs="Times New Roman"/>
          <w:sz w:val="25"/>
          <w:szCs w:val="25"/>
        </w:rPr>
        <w:t>ю</w:t>
      </w:r>
      <w:r w:rsidR="00CA07E0" w:rsidRPr="00D77A75">
        <w:rPr>
          <w:rFonts w:ascii="Times New Roman" w:hAnsi="Times New Roman" w:cs="Times New Roman"/>
          <w:sz w:val="25"/>
          <w:szCs w:val="25"/>
        </w:rPr>
        <w:t xml:space="preserve"> решения о создании комиссий по осуществлению закупок товаров (работ, услуг), определение их состава и порядка работы</w:t>
      </w:r>
      <w:r w:rsidRPr="00D77A75">
        <w:rPr>
          <w:rFonts w:ascii="Times New Roman" w:hAnsi="Times New Roman" w:cs="Times New Roman"/>
          <w:sz w:val="25"/>
          <w:szCs w:val="25"/>
        </w:rPr>
        <w:t>.</w:t>
      </w:r>
    </w:p>
    <w:p w:rsidR="009B7EFF" w:rsidRPr="00D77A75" w:rsidRDefault="009B7EFF" w:rsidP="009B7EFF">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Приказом </w:t>
      </w:r>
      <w:r w:rsidRPr="00D77A75">
        <w:rPr>
          <w:rFonts w:ascii="Times New Roman" w:eastAsia="Calibri" w:hAnsi="Times New Roman" w:cs="Times New Roman"/>
          <w:bCs/>
          <w:sz w:val="25"/>
          <w:szCs w:val="25"/>
        </w:rPr>
        <w:t>Комитет</w:t>
      </w:r>
      <w:r w:rsidR="00FA5853" w:rsidRPr="00D77A75">
        <w:rPr>
          <w:rFonts w:ascii="Times New Roman" w:eastAsia="Calibri" w:hAnsi="Times New Roman" w:cs="Times New Roman"/>
          <w:bCs/>
          <w:sz w:val="25"/>
          <w:szCs w:val="25"/>
        </w:rPr>
        <w:t>а</w:t>
      </w:r>
      <w:r w:rsidRPr="00D77A75">
        <w:rPr>
          <w:rFonts w:ascii="Times New Roman" w:eastAsia="Calibri" w:hAnsi="Times New Roman" w:cs="Times New Roman"/>
          <w:bCs/>
          <w:sz w:val="25"/>
          <w:szCs w:val="25"/>
        </w:rPr>
        <w:t xml:space="preserve"> Правительства Чеченской Республики по государственному заказу </w:t>
      </w:r>
      <w:r w:rsidR="00D66EC3" w:rsidRPr="00D77A75">
        <w:rPr>
          <w:rFonts w:ascii="Times New Roman" w:eastAsia="Calibri" w:hAnsi="Times New Roman" w:cs="Times New Roman"/>
          <w:bCs/>
          <w:sz w:val="25"/>
          <w:szCs w:val="25"/>
        </w:rPr>
        <w:br/>
      </w:r>
      <w:r w:rsidRPr="00D77A75">
        <w:rPr>
          <w:rFonts w:ascii="Times New Roman" w:eastAsia="Calibri" w:hAnsi="Times New Roman" w:cs="Times New Roman"/>
          <w:bCs/>
          <w:sz w:val="25"/>
          <w:szCs w:val="25"/>
        </w:rPr>
        <w:t>от 07.02.2014 № 21-п создана к</w:t>
      </w:r>
      <w:r w:rsidRPr="00D77A75">
        <w:rPr>
          <w:rFonts w:ascii="Times New Roman" w:hAnsi="Times New Roman" w:cs="Times New Roman"/>
          <w:sz w:val="25"/>
          <w:szCs w:val="25"/>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D77A75" w:rsidRDefault="009B7EFF" w:rsidP="00355A8D">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77A75">
        <w:rPr>
          <w:rFonts w:ascii="Times New Roman" w:eastAsia="Calibri" w:hAnsi="Times New Roman" w:cs="Times New Roman"/>
          <w:bCs/>
          <w:sz w:val="25"/>
          <w:szCs w:val="25"/>
        </w:rPr>
        <w:t>Комитет</w:t>
      </w:r>
      <w:r w:rsidR="00F845FC" w:rsidRPr="00D77A75">
        <w:rPr>
          <w:rFonts w:ascii="Times New Roman" w:eastAsia="Calibri" w:hAnsi="Times New Roman" w:cs="Times New Roman"/>
          <w:bCs/>
          <w:sz w:val="25"/>
          <w:szCs w:val="25"/>
        </w:rPr>
        <w:t>а</w:t>
      </w:r>
      <w:r w:rsidRPr="00D77A75">
        <w:rPr>
          <w:rFonts w:ascii="Times New Roman" w:eastAsia="Calibri" w:hAnsi="Times New Roman" w:cs="Times New Roman"/>
          <w:bCs/>
          <w:sz w:val="25"/>
          <w:szCs w:val="25"/>
        </w:rPr>
        <w:t xml:space="preserve"> Правительства Чеченской Республики по государственному заказу от 07.02.2014 № 21-п</w:t>
      </w:r>
      <w:r w:rsidRPr="00D77A75">
        <w:rPr>
          <w:rFonts w:ascii="Times New Roman" w:hAnsi="Times New Roman" w:cs="Times New Roman"/>
          <w:sz w:val="25"/>
          <w:szCs w:val="25"/>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w:t>
      </w:r>
      <w:r w:rsidRPr="00D77A75">
        <w:rPr>
          <w:rFonts w:ascii="Times New Roman" w:hAnsi="Times New Roman" w:cs="Times New Roman"/>
          <w:sz w:val="25"/>
          <w:szCs w:val="25"/>
        </w:rPr>
        <w:lastRenderedPageBreak/>
        <w:t>исполнителей), путем проведения конкурсов, аукционов в электронной форме  для  обеспечения  государственных  и муниципальных нужд.</w:t>
      </w:r>
    </w:p>
    <w:p w:rsidR="009106FC" w:rsidRPr="00D77A75" w:rsidRDefault="009B7EFF" w:rsidP="00F845FC">
      <w:pPr>
        <w:autoSpaceDE w:val="0"/>
        <w:autoSpaceDN w:val="0"/>
        <w:adjustRightInd w:val="0"/>
        <w:spacing w:after="0" w:line="240" w:lineRule="auto"/>
        <w:ind w:firstLine="708"/>
        <w:jc w:val="both"/>
        <w:rPr>
          <w:rFonts w:ascii="Times New Roman" w:hAnsi="Times New Roman" w:cs="Times New Roman"/>
          <w:sz w:val="25"/>
          <w:szCs w:val="25"/>
        </w:rPr>
      </w:pPr>
      <w:r w:rsidRPr="00D77A75">
        <w:rPr>
          <w:rFonts w:ascii="Times New Roman" w:hAnsi="Times New Roman" w:cs="Times New Roman"/>
          <w:sz w:val="25"/>
          <w:szCs w:val="25"/>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D77A75">
        <w:rPr>
          <w:rFonts w:ascii="Times New Roman" w:hAnsi="Times New Roman" w:cs="Times New Roman"/>
          <w:sz w:val="25"/>
          <w:szCs w:val="25"/>
        </w:rPr>
        <w:t xml:space="preserve">к товаров, работ, услуг для своих нужд только путем проведения </w:t>
      </w:r>
      <w:r w:rsidR="000740A4" w:rsidRPr="00D77A75">
        <w:rPr>
          <w:rFonts w:ascii="Times New Roman" w:hAnsi="Times New Roman" w:cs="Times New Roman"/>
          <w:bCs/>
          <w:sz w:val="25"/>
          <w:szCs w:val="25"/>
        </w:rPr>
        <w:t xml:space="preserve">запроса </w:t>
      </w:r>
      <w:r w:rsidR="000740A4" w:rsidRPr="00D77A75">
        <w:rPr>
          <w:rFonts w:ascii="Times New Roman" w:hAnsi="Times New Roman" w:cs="Times New Roman"/>
          <w:sz w:val="25"/>
          <w:szCs w:val="25"/>
        </w:rPr>
        <w:t>котировок и запроса предложений.</w:t>
      </w:r>
    </w:p>
    <w:p w:rsidR="00AD4B2B" w:rsidRPr="00D77A75" w:rsidRDefault="00AD4B2B" w:rsidP="00AD4B2B">
      <w:pPr>
        <w:spacing w:after="0" w:line="240" w:lineRule="auto"/>
        <w:ind w:firstLine="709"/>
        <w:jc w:val="both"/>
        <w:rPr>
          <w:rFonts w:ascii="Times New Roman" w:hAnsi="Times New Roman" w:cs="Times New Roman"/>
          <w:bCs/>
          <w:sz w:val="25"/>
          <w:szCs w:val="25"/>
        </w:rPr>
      </w:pPr>
      <w:r w:rsidRPr="00D77A75">
        <w:rPr>
          <w:rFonts w:ascii="Times New Roman" w:hAnsi="Times New Roman" w:cs="Times New Roman"/>
          <w:sz w:val="25"/>
          <w:szCs w:val="25"/>
        </w:rPr>
        <w:t xml:space="preserve">При проверке соблюдения ГКУ «ОТСР </w:t>
      </w:r>
      <w:r w:rsidR="00D57C45" w:rsidRPr="00D77A75">
        <w:rPr>
          <w:rFonts w:ascii="Times New Roman" w:hAnsi="Times New Roman" w:cs="Times New Roman"/>
          <w:sz w:val="25"/>
          <w:szCs w:val="25"/>
        </w:rPr>
        <w:t>Шаройского</w:t>
      </w:r>
      <w:r w:rsidR="00006033" w:rsidRPr="00D77A75">
        <w:rPr>
          <w:rFonts w:ascii="Times New Roman" w:hAnsi="Times New Roman" w:cs="Times New Roman"/>
          <w:sz w:val="25"/>
          <w:szCs w:val="25"/>
        </w:rPr>
        <w:t> </w:t>
      </w:r>
      <w:r w:rsidRPr="00D77A75">
        <w:rPr>
          <w:rFonts w:ascii="Times New Roman" w:hAnsi="Times New Roman" w:cs="Times New Roman"/>
          <w:bCs/>
          <w:sz w:val="25"/>
          <w:szCs w:val="25"/>
        </w:rPr>
        <w:t>района</w:t>
      </w:r>
      <w:r w:rsidRPr="00D77A75">
        <w:rPr>
          <w:rFonts w:ascii="Times New Roman" w:hAnsi="Times New Roman" w:cs="Times New Roman"/>
          <w:sz w:val="25"/>
          <w:szCs w:val="25"/>
        </w:rPr>
        <w:t xml:space="preserve">» </w:t>
      </w:r>
      <w:r w:rsidRPr="00D77A75">
        <w:rPr>
          <w:rFonts w:ascii="Times New Roman" w:hAnsi="Times New Roman" w:cs="Times New Roman"/>
          <w:bCs/>
          <w:sz w:val="25"/>
          <w:szCs w:val="25"/>
        </w:rPr>
        <w:t xml:space="preserve">требований статьи 39 </w:t>
      </w:r>
      <w:r w:rsidR="00DB783E" w:rsidRPr="00D77A75">
        <w:rPr>
          <w:rFonts w:ascii="Times New Roman" w:hAnsi="Times New Roman" w:cs="Times New Roman"/>
          <w:bCs/>
          <w:sz w:val="25"/>
          <w:szCs w:val="25"/>
        </w:rPr>
        <w:br/>
      </w:r>
      <w:r w:rsidRPr="00D77A75">
        <w:rPr>
          <w:rFonts w:ascii="Times New Roman" w:hAnsi="Times New Roman" w:cs="Times New Roman"/>
          <w:bCs/>
          <w:sz w:val="25"/>
          <w:szCs w:val="25"/>
        </w:rPr>
        <w:t xml:space="preserve">ФЗ-44 и указанных выше нормативных правовых актов Чеченской Республики </w:t>
      </w:r>
      <w:r w:rsidRPr="00D77A75">
        <w:rPr>
          <w:rFonts w:ascii="Times New Roman" w:hAnsi="Times New Roman" w:cs="Times New Roman"/>
          <w:sz w:val="25"/>
          <w:szCs w:val="25"/>
        </w:rPr>
        <w:t>установлено, что</w:t>
      </w:r>
      <w:r w:rsidRPr="00D77A75">
        <w:rPr>
          <w:rFonts w:ascii="Times New Roman" w:eastAsia="Times New Roman" w:hAnsi="Times New Roman" w:cs="Times New Roman"/>
          <w:sz w:val="25"/>
          <w:szCs w:val="25"/>
        </w:rPr>
        <w:t xml:space="preserve"> </w:t>
      </w:r>
      <w:r w:rsidRPr="00D77A75">
        <w:rPr>
          <w:rFonts w:ascii="Times New Roman" w:hAnsi="Times New Roman" w:cs="Times New Roman"/>
          <w:sz w:val="25"/>
          <w:szCs w:val="25"/>
        </w:rPr>
        <w:t xml:space="preserve">ГКУ «ОТСР </w:t>
      </w:r>
      <w:r w:rsidR="00D57C45" w:rsidRPr="00D77A75">
        <w:rPr>
          <w:rFonts w:ascii="Times New Roman" w:hAnsi="Times New Roman" w:cs="Times New Roman"/>
          <w:sz w:val="25"/>
          <w:szCs w:val="25"/>
        </w:rPr>
        <w:t>Шаройского</w:t>
      </w:r>
      <w:r w:rsidR="00006033" w:rsidRPr="00D77A75">
        <w:rPr>
          <w:rFonts w:ascii="Times New Roman" w:hAnsi="Times New Roman" w:cs="Times New Roman"/>
          <w:sz w:val="25"/>
          <w:szCs w:val="25"/>
        </w:rPr>
        <w:t> </w:t>
      </w:r>
      <w:r w:rsidR="00006033" w:rsidRPr="00D77A75">
        <w:rPr>
          <w:rFonts w:ascii="Times New Roman" w:hAnsi="Times New Roman" w:cs="Times New Roman"/>
          <w:bCs/>
          <w:sz w:val="25"/>
          <w:szCs w:val="25"/>
        </w:rPr>
        <w:t xml:space="preserve"> </w:t>
      </w:r>
      <w:r w:rsidRPr="00D77A75">
        <w:rPr>
          <w:rFonts w:ascii="Times New Roman" w:hAnsi="Times New Roman" w:cs="Times New Roman"/>
          <w:bCs/>
          <w:sz w:val="25"/>
          <w:szCs w:val="25"/>
        </w:rPr>
        <w:t>района</w:t>
      </w:r>
      <w:r w:rsidRPr="00D77A75">
        <w:rPr>
          <w:rFonts w:ascii="Times New Roman" w:hAnsi="Times New Roman" w:cs="Times New Roman"/>
          <w:sz w:val="25"/>
          <w:szCs w:val="25"/>
        </w:rPr>
        <w:t xml:space="preserve">» </w:t>
      </w:r>
      <w:r w:rsidRPr="00D77A75">
        <w:rPr>
          <w:rFonts w:ascii="Times New Roman" w:hAnsi="Times New Roman" w:cs="Times New Roman"/>
          <w:bCs/>
          <w:sz w:val="25"/>
          <w:szCs w:val="25"/>
        </w:rPr>
        <w:t xml:space="preserve">комиссий </w:t>
      </w:r>
      <w:r w:rsidRPr="00D77A75">
        <w:rPr>
          <w:rFonts w:ascii="Times New Roman" w:hAnsi="Times New Roman" w:cs="Times New Roman"/>
          <w:sz w:val="25"/>
          <w:szCs w:val="25"/>
        </w:rPr>
        <w:t xml:space="preserve">по осуществлению закупок на поставку товаров, оказания услуг, выполнения работ для нужд ГКУ «ОТСР </w:t>
      </w:r>
      <w:r w:rsidR="00D57C45" w:rsidRPr="00D77A75">
        <w:rPr>
          <w:rFonts w:ascii="Times New Roman" w:hAnsi="Times New Roman" w:cs="Times New Roman"/>
          <w:sz w:val="25"/>
          <w:szCs w:val="25"/>
        </w:rPr>
        <w:t>Шаройского</w:t>
      </w:r>
      <w:r w:rsidR="00006033" w:rsidRPr="00D77A75">
        <w:rPr>
          <w:rFonts w:ascii="Times New Roman" w:hAnsi="Times New Roman" w:cs="Times New Roman"/>
          <w:sz w:val="25"/>
          <w:szCs w:val="25"/>
        </w:rPr>
        <w:t> </w:t>
      </w:r>
      <w:r w:rsidR="00006033" w:rsidRPr="00D77A75">
        <w:rPr>
          <w:rFonts w:ascii="Times New Roman" w:hAnsi="Times New Roman" w:cs="Times New Roman"/>
          <w:bCs/>
          <w:sz w:val="25"/>
          <w:szCs w:val="25"/>
        </w:rPr>
        <w:t xml:space="preserve"> </w:t>
      </w:r>
      <w:r w:rsidRPr="00D77A75">
        <w:rPr>
          <w:rFonts w:ascii="Times New Roman" w:hAnsi="Times New Roman" w:cs="Times New Roman"/>
          <w:bCs/>
          <w:sz w:val="25"/>
          <w:szCs w:val="25"/>
        </w:rPr>
        <w:t>района</w:t>
      </w:r>
      <w:r w:rsidRPr="00D77A75">
        <w:rPr>
          <w:rFonts w:ascii="Times New Roman" w:hAnsi="Times New Roman" w:cs="Times New Roman"/>
          <w:sz w:val="25"/>
          <w:szCs w:val="25"/>
        </w:rPr>
        <w:t>»</w:t>
      </w:r>
      <w:r w:rsidRPr="00D77A75">
        <w:rPr>
          <w:rFonts w:ascii="Times New Roman" w:hAnsi="Times New Roman" w:cs="Times New Roman"/>
          <w:bCs/>
          <w:sz w:val="25"/>
          <w:szCs w:val="25"/>
        </w:rPr>
        <w:t xml:space="preserve">, путем проведения запроса </w:t>
      </w:r>
      <w:r w:rsidRPr="00D77A75">
        <w:rPr>
          <w:rFonts w:ascii="Times New Roman" w:hAnsi="Times New Roman" w:cs="Times New Roman"/>
          <w:sz w:val="25"/>
          <w:szCs w:val="25"/>
        </w:rPr>
        <w:t xml:space="preserve">котировок и запроса предложений в 2018 году не создано, так как в 2018 году закупок путем проведения </w:t>
      </w:r>
      <w:r w:rsidRPr="00D77A75">
        <w:rPr>
          <w:rFonts w:ascii="Times New Roman" w:hAnsi="Times New Roman" w:cs="Times New Roman"/>
          <w:bCs/>
          <w:sz w:val="25"/>
          <w:szCs w:val="25"/>
        </w:rPr>
        <w:t xml:space="preserve">запроса </w:t>
      </w:r>
      <w:r w:rsidRPr="00D77A75">
        <w:rPr>
          <w:rFonts w:ascii="Times New Roman" w:hAnsi="Times New Roman" w:cs="Times New Roman"/>
          <w:sz w:val="25"/>
          <w:szCs w:val="25"/>
        </w:rPr>
        <w:t xml:space="preserve">котировок и запроса предложений </w:t>
      </w:r>
      <w:r w:rsidRPr="00D77A75">
        <w:rPr>
          <w:rFonts w:ascii="Times New Roman" w:hAnsi="Times New Roman" w:cs="Times New Roman"/>
          <w:bCs/>
          <w:sz w:val="25"/>
          <w:szCs w:val="25"/>
        </w:rPr>
        <w:t xml:space="preserve">не осуществлено.  </w:t>
      </w:r>
    </w:p>
    <w:p w:rsidR="00AD4B2B" w:rsidRPr="00D77A75" w:rsidRDefault="00AD4B2B" w:rsidP="00AD4B2B">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В ходе проведения проверки нарушение требований статьи 39 ФЗ-44 за проверяемый период не установлено.</w:t>
      </w:r>
    </w:p>
    <w:p w:rsidR="00840234" w:rsidRPr="00D77A75" w:rsidRDefault="00840234" w:rsidP="00AD4B2B">
      <w:pPr>
        <w:spacing w:after="0" w:line="240" w:lineRule="auto"/>
        <w:ind w:firstLine="709"/>
        <w:jc w:val="both"/>
        <w:rPr>
          <w:rFonts w:ascii="Times New Roman" w:hAnsi="Times New Roman" w:cs="Times New Roman"/>
          <w:sz w:val="25"/>
          <w:szCs w:val="25"/>
        </w:rPr>
      </w:pPr>
    </w:p>
    <w:p w:rsidR="0092782D" w:rsidRPr="00D77A75" w:rsidRDefault="0092782D" w:rsidP="00AD4B2B">
      <w:pPr>
        <w:spacing w:after="0" w:line="240" w:lineRule="auto"/>
        <w:ind w:firstLine="709"/>
        <w:jc w:val="both"/>
        <w:rPr>
          <w:rFonts w:ascii="Times New Roman" w:hAnsi="Times New Roman" w:cs="Times New Roman"/>
          <w:sz w:val="25"/>
          <w:szCs w:val="25"/>
        </w:rPr>
      </w:pPr>
    </w:p>
    <w:p w:rsidR="00D15217" w:rsidRPr="00D77A75" w:rsidRDefault="003659C7" w:rsidP="00D15217">
      <w:pPr>
        <w:pStyle w:val="aa"/>
        <w:spacing w:line="240" w:lineRule="exact"/>
        <w:ind w:left="0"/>
        <w:jc w:val="center"/>
        <w:rPr>
          <w:b/>
          <w:sz w:val="25"/>
          <w:szCs w:val="25"/>
        </w:rPr>
      </w:pPr>
      <w:r w:rsidRPr="00D77A75">
        <w:rPr>
          <w:b/>
          <w:sz w:val="25"/>
          <w:szCs w:val="25"/>
        </w:rPr>
        <w:t>2</w:t>
      </w:r>
      <w:r w:rsidR="00D15217" w:rsidRPr="00D77A75">
        <w:rPr>
          <w:b/>
          <w:sz w:val="25"/>
          <w:szCs w:val="25"/>
        </w:rPr>
        <w:t xml:space="preserve">. </w:t>
      </w:r>
      <w:r w:rsidR="009E1801" w:rsidRPr="00D77A75">
        <w:rPr>
          <w:b/>
          <w:sz w:val="25"/>
          <w:szCs w:val="25"/>
        </w:rPr>
        <w:t xml:space="preserve">Проверка соблюдения требований законодательства Российской Федерации </w:t>
      </w:r>
      <w:r w:rsidR="009E1801" w:rsidRPr="00D77A75">
        <w:rPr>
          <w:b/>
          <w:sz w:val="25"/>
          <w:szCs w:val="25"/>
        </w:rPr>
        <w:br/>
        <w:t xml:space="preserve">о контрактной системе в сфере закупок при формировании и утверждении </w:t>
      </w:r>
      <w:r w:rsidR="00883C51" w:rsidRPr="00D77A75">
        <w:rPr>
          <w:b/>
          <w:sz w:val="25"/>
          <w:szCs w:val="25"/>
        </w:rPr>
        <w:br/>
      </w:r>
      <w:r w:rsidR="009E1801" w:rsidRPr="00D77A75">
        <w:rPr>
          <w:b/>
          <w:sz w:val="25"/>
          <w:szCs w:val="25"/>
        </w:rPr>
        <w:t>документаций о закупках</w:t>
      </w:r>
    </w:p>
    <w:p w:rsidR="0045351C" w:rsidRPr="00D77A75" w:rsidRDefault="0045351C" w:rsidP="00D15217">
      <w:pPr>
        <w:pStyle w:val="ConsPlusNormal"/>
        <w:spacing w:line="240" w:lineRule="exact"/>
        <w:ind w:firstLine="0"/>
        <w:jc w:val="both"/>
        <w:rPr>
          <w:rFonts w:ascii="Times New Roman" w:hAnsi="Times New Roman" w:cs="Times New Roman"/>
          <w:b/>
          <w:sz w:val="25"/>
          <w:szCs w:val="25"/>
        </w:rPr>
      </w:pPr>
    </w:p>
    <w:p w:rsidR="00883C51" w:rsidRPr="00D77A75" w:rsidRDefault="00117E03" w:rsidP="00883C51">
      <w:pPr>
        <w:spacing w:after="0" w:line="240" w:lineRule="auto"/>
        <w:ind w:firstLine="709"/>
        <w:jc w:val="both"/>
        <w:rPr>
          <w:rFonts w:ascii="Times New Roman" w:hAnsi="Times New Roman" w:cs="Times New Roman"/>
          <w:sz w:val="25"/>
          <w:szCs w:val="25"/>
        </w:rPr>
      </w:pPr>
      <w:hyperlink r:id="rId8" w:tgtFrame="_blank" w:tooltip="Комитет Правительства Чеченской Республики по государственному заказу" w:history="1">
        <w:r w:rsidR="00883C51" w:rsidRPr="00D77A75">
          <w:rPr>
            <w:rFonts w:ascii="Times New Roman" w:eastAsia="Calibri" w:hAnsi="Times New Roman" w:cs="Times New Roman"/>
            <w:sz w:val="25"/>
            <w:szCs w:val="25"/>
          </w:rPr>
          <w:t>Комитетом Правительства Чеченской Республики по государственному заказу</w:t>
        </w:r>
      </w:hyperlink>
      <w:r w:rsidR="00883C51" w:rsidRPr="00D77A75">
        <w:rPr>
          <w:rFonts w:ascii="Times New Roman" w:eastAsia="Calibri" w:hAnsi="Times New Roman" w:cs="Times New Roman"/>
          <w:sz w:val="25"/>
          <w:szCs w:val="25"/>
        </w:rPr>
        <w:t xml:space="preserve"> как уполномоченным органом согласно </w:t>
      </w:r>
      <w:r w:rsidR="00883C51" w:rsidRPr="00D77A75">
        <w:rPr>
          <w:rFonts w:ascii="Times New Roman" w:eastAsia="Calibri" w:hAnsi="Times New Roman" w:cs="Times New Roman"/>
          <w:bCs/>
          <w:sz w:val="25"/>
          <w:szCs w:val="25"/>
        </w:rPr>
        <w:t>пункту 1.2. Положения «О Комитете Правительства Чеченской Республики по государственному заказу»</w:t>
      </w:r>
      <w:r w:rsidR="00883C51" w:rsidRPr="00D77A75">
        <w:rPr>
          <w:rFonts w:ascii="Times New Roman" w:eastAsia="Calibri" w:hAnsi="Times New Roman" w:cs="Times New Roman"/>
          <w:sz w:val="25"/>
          <w:szCs w:val="25"/>
        </w:rPr>
        <w:t>, утвержденного Постановлением Правительства Чеченской Республики от 19 декабря 2013 года № 339, п</w:t>
      </w:r>
      <w:r w:rsidR="00883C51" w:rsidRPr="00D77A75">
        <w:rPr>
          <w:rFonts w:ascii="Times New Roman" w:eastAsia="Times New Roman" w:hAnsi="Times New Roman" w:cs="Times New Roman"/>
          <w:sz w:val="25"/>
          <w:szCs w:val="25"/>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F12F04" w:rsidRPr="00D77A75">
        <w:rPr>
          <w:rFonts w:ascii="Times New Roman" w:eastAsia="Times New Roman" w:hAnsi="Times New Roman" w:cs="Times New Roman"/>
          <w:sz w:val="25"/>
          <w:szCs w:val="25"/>
        </w:rPr>
        <w:br/>
      </w:r>
      <w:r w:rsidR="00883C51" w:rsidRPr="00D77A75">
        <w:rPr>
          <w:rFonts w:ascii="Times New Roman" w:eastAsia="Calibri" w:hAnsi="Times New Roman" w:cs="Times New Roman"/>
          <w:sz w:val="25"/>
          <w:szCs w:val="25"/>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83C51" w:rsidRPr="00D77A75">
        <w:rPr>
          <w:rFonts w:ascii="Times New Roman" w:eastAsia="Times New Roman" w:hAnsi="Times New Roman" w:cs="Times New Roman"/>
          <w:sz w:val="25"/>
          <w:szCs w:val="25"/>
        </w:rPr>
        <w:t xml:space="preserve">ГКУ «ОТСР Шаройского района» </w:t>
      </w:r>
      <w:r w:rsidR="00883C51" w:rsidRPr="00D77A75">
        <w:rPr>
          <w:rFonts w:ascii="Times New Roman" w:hAnsi="Times New Roman" w:cs="Times New Roman"/>
          <w:sz w:val="25"/>
          <w:szCs w:val="25"/>
        </w:rPr>
        <w:t xml:space="preserve">26.06.2018 </w:t>
      </w:r>
      <w:r w:rsidR="00883C51" w:rsidRPr="00D77A75">
        <w:rPr>
          <w:rFonts w:ascii="Times New Roman" w:eastAsia="Calibri" w:hAnsi="Times New Roman" w:cs="Times New Roman"/>
          <w:sz w:val="25"/>
          <w:szCs w:val="25"/>
        </w:rPr>
        <w:t xml:space="preserve">размещено извещение </w:t>
      </w:r>
      <w:r w:rsidR="00883C51" w:rsidRPr="00D77A75">
        <w:rPr>
          <w:rFonts w:ascii="Times New Roman" w:hAnsi="Times New Roman" w:cs="Times New Roman"/>
          <w:sz w:val="25"/>
          <w:szCs w:val="25"/>
        </w:rPr>
        <w:t>о проведении открытого аукциона № 0194200000518003856 на 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222 110 руб. (далее – Аукцион № 0194200000518003856).</w:t>
      </w:r>
    </w:p>
    <w:p w:rsidR="00F12F04" w:rsidRPr="00D77A75" w:rsidRDefault="00883C51" w:rsidP="00883C5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При проверк</w:t>
      </w:r>
      <w:r w:rsidR="00F12F04" w:rsidRPr="00D77A75">
        <w:rPr>
          <w:rFonts w:ascii="Times New Roman" w:hAnsi="Times New Roman" w:cs="Times New Roman"/>
          <w:sz w:val="25"/>
          <w:szCs w:val="25"/>
        </w:rPr>
        <w:t>е</w:t>
      </w:r>
      <w:r w:rsidRPr="00D77A75">
        <w:rPr>
          <w:rFonts w:ascii="Times New Roman" w:hAnsi="Times New Roman" w:cs="Times New Roman"/>
          <w:sz w:val="25"/>
          <w:szCs w:val="25"/>
        </w:rPr>
        <w:t xml:space="preserve"> </w:t>
      </w:r>
      <w:r w:rsidR="00F12F04" w:rsidRPr="00D77A75">
        <w:rPr>
          <w:rFonts w:ascii="Times New Roman" w:hAnsi="Times New Roman" w:cs="Times New Roman"/>
          <w:sz w:val="25"/>
          <w:szCs w:val="25"/>
        </w:rPr>
        <w:t>аукционной документации установлено следующее.</w:t>
      </w:r>
    </w:p>
    <w:p w:rsidR="00883C51" w:rsidRPr="00372D7B" w:rsidRDefault="00883C51" w:rsidP="00883C51">
      <w:pPr>
        <w:spacing w:after="0" w:line="240" w:lineRule="auto"/>
        <w:ind w:firstLine="709"/>
        <w:jc w:val="both"/>
        <w:rPr>
          <w:rFonts w:ascii="Times New Roman" w:hAnsi="Times New Roman" w:cs="Times New Roman"/>
          <w:bCs/>
          <w:sz w:val="25"/>
          <w:szCs w:val="25"/>
        </w:rPr>
      </w:pPr>
      <w:r w:rsidRPr="00372D7B">
        <w:rPr>
          <w:rFonts w:ascii="Times New Roman" w:hAnsi="Times New Roman" w:cs="Times New Roman"/>
          <w:bCs/>
          <w:sz w:val="25"/>
          <w:szCs w:val="25"/>
        </w:rPr>
        <w:t xml:space="preserve">Согласно </w:t>
      </w:r>
      <w:r w:rsidR="00372D7B" w:rsidRPr="00372D7B">
        <w:rPr>
          <w:rFonts w:ascii="Times New Roman" w:hAnsi="Times New Roman" w:cs="Times New Roman"/>
          <w:bCs/>
          <w:sz w:val="25"/>
          <w:szCs w:val="25"/>
        </w:rPr>
        <w:t xml:space="preserve">части 5 статьи 63 и </w:t>
      </w:r>
      <w:r w:rsidRPr="00372D7B">
        <w:rPr>
          <w:rFonts w:ascii="Times New Roman" w:hAnsi="Times New Roman" w:cs="Times New Roman"/>
          <w:bCs/>
          <w:sz w:val="25"/>
          <w:szCs w:val="25"/>
        </w:rPr>
        <w:t xml:space="preserve">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w:t>
      </w:r>
      <w:r w:rsidRPr="00D77A75">
        <w:rPr>
          <w:rFonts w:ascii="Times New Roman" w:hAnsi="Times New Roman" w:cs="Times New Roman"/>
          <w:bCs/>
          <w:sz w:val="25"/>
          <w:szCs w:val="25"/>
        </w:rPr>
        <w:t xml:space="preserve">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r w:rsidRPr="00372D7B">
        <w:rPr>
          <w:rFonts w:ascii="Times New Roman" w:hAnsi="Times New Roman" w:cs="Times New Roman"/>
          <w:bCs/>
          <w:sz w:val="25"/>
          <w:szCs w:val="25"/>
        </w:rPr>
        <w:t xml:space="preserve">В извещении об осуществлении закупки должна содержаться, если иное не предусмотрено ФЗ-44, информация о месте доставки товара, являющегося предметом контракта, месте выполнения работы или оказания услуги, являющихся предметом контракта. Из чего следует, что аукционная документация должна содержать </w:t>
      </w:r>
      <w:r w:rsidRPr="00D77A75">
        <w:rPr>
          <w:rFonts w:ascii="Times New Roman" w:hAnsi="Times New Roman" w:cs="Times New Roman"/>
          <w:bCs/>
          <w:sz w:val="25"/>
          <w:szCs w:val="25"/>
        </w:rPr>
        <w:t xml:space="preserve">информацию о </w:t>
      </w:r>
      <w:r w:rsidRPr="00372D7B">
        <w:rPr>
          <w:rFonts w:ascii="Times New Roman" w:hAnsi="Times New Roman" w:cs="Times New Roman"/>
          <w:bCs/>
          <w:sz w:val="25"/>
          <w:szCs w:val="25"/>
        </w:rPr>
        <w:t>месте доставки товара, выполнения работы или оказания услуги.</w:t>
      </w:r>
    </w:p>
    <w:p w:rsidR="00883C51" w:rsidRPr="00D77A75" w:rsidRDefault="00883C51" w:rsidP="00883C5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bCs/>
          <w:sz w:val="25"/>
          <w:szCs w:val="25"/>
        </w:rPr>
        <w:t xml:space="preserve">В разделе 13 информационной карты аукционной документации Аукциона </w:t>
      </w:r>
      <w:r w:rsidRPr="00D77A75">
        <w:rPr>
          <w:rFonts w:ascii="Times New Roman" w:hAnsi="Times New Roman" w:cs="Times New Roman"/>
          <w:bCs/>
          <w:sz w:val="25"/>
          <w:szCs w:val="25"/>
        </w:rPr>
        <w:br/>
        <w:t xml:space="preserve">№ </w:t>
      </w:r>
      <w:r w:rsidRPr="00D77A75">
        <w:rPr>
          <w:rFonts w:ascii="Times New Roman" w:hAnsi="Times New Roman" w:cs="Times New Roman"/>
          <w:sz w:val="25"/>
          <w:szCs w:val="25"/>
        </w:rPr>
        <w:t xml:space="preserve">0194200000518003856 </w:t>
      </w:r>
      <w:r w:rsidRPr="00D77A75">
        <w:rPr>
          <w:rFonts w:ascii="Times New Roman" w:eastAsia="Times New Roman" w:hAnsi="Times New Roman" w:cs="Times New Roman"/>
          <w:sz w:val="25"/>
          <w:szCs w:val="25"/>
        </w:rPr>
        <w:t>ГКУ «ОТСР Шаройского района»</w:t>
      </w:r>
      <w:r w:rsidRPr="00D77A75">
        <w:rPr>
          <w:rFonts w:ascii="Times New Roman" w:hAnsi="Times New Roman" w:cs="Times New Roman"/>
          <w:sz w:val="25"/>
          <w:szCs w:val="25"/>
        </w:rPr>
        <w:t xml:space="preserve"> установлено</w:t>
      </w:r>
      <w:r w:rsidRPr="00D77A75">
        <w:rPr>
          <w:rFonts w:ascii="Times New Roman" w:hAnsi="Times New Roman" w:cs="Times New Roman"/>
          <w:bCs/>
          <w:sz w:val="25"/>
          <w:szCs w:val="25"/>
        </w:rPr>
        <w:t xml:space="preserve">, </w:t>
      </w:r>
      <w:r w:rsidR="00F12F04" w:rsidRPr="00D77A75">
        <w:rPr>
          <w:rFonts w:ascii="Times New Roman" w:hAnsi="Times New Roman" w:cs="Times New Roman"/>
          <w:bCs/>
          <w:sz w:val="25"/>
          <w:szCs w:val="25"/>
        </w:rPr>
        <w:t xml:space="preserve">что </w:t>
      </w:r>
      <w:r w:rsidRPr="00D77A75">
        <w:rPr>
          <w:rFonts w:ascii="Times New Roman" w:hAnsi="Times New Roman" w:cs="Times New Roman"/>
          <w:sz w:val="25"/>
          <w:szCs w:val="25"/>
        </w:rPr>
        <w:t xml:space="preserve">местом поставки товара является </w:t>
      </w:r>
      <w:r w:rsidR="00E1130F" w:rsidRPr="00D77A75">
        <w:rPr>
          <w:rFonts w:ascii="Times New Roman" w:eastAsia="Times New Roman" w:hAnsi="Times New Roman" w:cs="Times New Roman"/>
          <w:sz w:val="25"/>
          <w:szCs w:val="25"/>
        </w:rPr>
        <w:t>ГКУ «ОТСР Шаройского района»</w:t>
      </w:r>
      <w:r w:rsidR="00E1130F">
        <w:rPr>
          <w:rFonts w:ascii="Times New Roman" w:eastAsia="Times New Roman" w:hAnsi="Times New Roman" w:cs="Times New Roman"/>
          <w:sz w:val="25"/>
          <w:szCs w:val="25"/>
        </w:rPr>
        <w:t xml:space="preserve"> по </w:t>
      </w:r>
      <w:r w:rsidR="00E1130F" w:rsidRPr="00D77A75">
        <w:rPr>
          <w:rFonts w:ascii="Times New Roman" w:hAnsi="Times New Roman" w:cs="Times New Roman"/>
          <w:sz w:val="25"/>
          <w:szCs w:val="25"/>
        </w:rPr>
        <w:t>адрес</w:t>
      </w:r>
      <w:r w:rsidR="00E1130F">
        <w:rPr>
          <w:rFonts w:ascii="Times New Roman" w:hAnsi="Times New Roman" w:cs="Times New Roman"/>
          <w:sz w:val="25"/>
          <w:szCs w:val="25"/>
        </w:rPr>
        <w:t>у</w:t>
      </w:r>
      <w:r w:rsidR="00E1130F" w:rsidRPr="00D77A75">
        <w:rPr>
          <w:rFonts w:ascii="Times New Roman" w:hAnsi="Times New Roman" w:cs="Times New Roman"/>
          <w:sz w:val="25"/>
          <w:szCs w:val="25"/>
        </w:rPr>
        <w:t xml:space="preserve"> </w:t>
      </w:r>
      <w:r w:rsidRPr="00D77A75">
        <w:rPr>
          <w:rFonts w:ascii="Times New Roman" w:hAnsi="Times New Roman" w:cs="Times New Roman"/>
          <w:sz w:val="25"/>
          <w:szCs w:val="25"/>
        </w:rPr>
        <w:t xml:space="preserve">Чеченская Республика, Шаройский район, с. Химой, ул. Школьная 1, однако в пункте 4.2. проекта государственного контракта </w:t>
      </w:r>
      <w:r w:rsidR="00D77A75">
        <w:rPr>
          <w:rFonts w:ascii="Times New Roman" w:hAnsi="Times New Roman" w:cs="Times New Roman"/>
          <w:sz w:val="25"/>
          <w:szCs w:val="25"/>
        </w:rPr>
        <w:t>-</w:t>
      </w:r>
      <w:r w:rsidRPr="00D77A75">
        <w:rPr>
          <w:rFonts w:ascii="Times New Roman" w:hAnsi="Times New Roman" w:cs="Times New Roman"/>
          <w:sz w:val="25"/>
          <w:szCs w:val="25"/>
        </w:rPr>
        <w:t xml:space="preserve">приложения </w:t>
      </w:r>
      <w:r w:rsidR="00D77A75">
        <w:rPr>
          <w:rFonts w:ascii="Times New Roman" w:hAnsi="Times New Roman" w:cs="Times New Roman"/>
          <w:sz w:val="25"/>
          <w:szCs w:val="25"/>
        </w:rPr>
        <w:t xml:space="preserve">к </w:t>
      </w:r>
      <w:r w:rsidRPr="00D77A75">
        <w:rPr>
          <w:rFonts w:ascii="Times New Roman" w:hAnsi="Times New Roman" w:cs="Times New Roman"/>
          <w:sz w:val="25"/>
          <w:szCs w:val="25"/>
        </w:rPr>
        <w:t>аукцион</w:t>
      </w:r>
      <w:r w:rsidR="00F26584" w:rsidRPr="00D77A75">
        <w:rPr>
          <w:rFonts w:ascii="Times New Roman" w:hAnsi="Times New Roman" w:cs="Times New Roman"/>
          <w:sz w:val="25"/>
          <w:szCs w:val="25"/>
        </w:rPr>
        <w:t>н</w:t>
      </w:r>
      <w:r w:rsidR="0075581D" w:rsidRPr="00D77A75">
        <w:rPr>
          <w:rFonts w:ascii="Times New Roman" w:hAnsi="Times New Roman" w:cs="Times New Roman"/>
          <w:sz w:val="25"/>
          <w:szCs w:val="25"/>
        </w:rPr>
        <w:t xml:space="preserve">ой документации </w:t>
      </w:r>
      <w:r w:rsidRPr="00D77A75">
        <w:rPr>
          <w:rFonts w:ascii="Times New Roman" w:hAnsi="Times New Roman" w:cs="Times New Roman"/>
          <w:sz w:val="25"/>
          <w:szCs w:val="25"/>
        </w:rPr>
        <w:t>местом поставки товара указан - город Грозный, Заводской район, ул. Индустриальная, 2.</w:t>
      </w:r>
    </w:p>
    <w:p w:rsidR="00607DA8" w:rsidRDefault="00883C51" w:rsidP="00607DA8">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lastRenderedPageBreak/>
        <w:t xml:space="preserve">Таким образом, </w:t>
      </w:r>
      <w:r w:rsidR="00D77A75" w:rsidRPr="00D77A75">
        <w:rPr>
          <w:rFonts w:ascii="Times New Roman" w:hAnsi="Times New Roman" w:cs="Times New Roman"/>
          <w:sz w:val="25"/>
          <w:szCs w:val="25"/>
        </w:rPr>
        <w:t xml:space="preserve">ГКУ «ОТСР Шаройского района» </w:t>
      </w:r>
      <w:r w:rsidRPr="00D77A75">
        <w:rPr>
          <w:rFonts w:ascii="Times New Roman" w:hAnsi="Times New Roman" w:cs="Times New Roman"/>
          <w:sz w:val="25"/>
          <w:szCs w:val="25"/>
        </w:rPr>
        <w:t xml:space="preserve">в одном и том же документе, </w:t>
      </w:r>
      <w:r w:rsidR="00F12F04" w:rsidRPr="00D77A75">
        <w:rPr>
          <w:rFonts w:ascii="Times New Roman" w:hAnsi="Times New Roman" w:cs="Times New Roman"/>
          <w:sz w:val="25"/>
          <w:szCs w:val="25"/>
        </w:rPr>
        <w:t xml:space="preserve">в </w:t>
      </w:r>
      <w:r w:rsidRPr="00D77A75">
        <w:rPr>
          <w:rFonts w:ascii="Times New Roman" w:hAnsi="Times New Roman" w:cs="Times New Roman"/>
          <w:sz w:val="25"/>
          <w:szCs w:val="25"/>
        </w:rPr>
        <w:t xml:space="preserve">информационной карте аукционной документации и в проекте контракта </w:t>
      </w:r>
      <w:r w:rsidR="00D77A75">
        <w:rPr>
          <w:rFonts w:ascii="Times New Roman" w:hAnsi="Times New Roman" w:cs="Times New Roman"/>
          <w:sz w:val="25"/>
          <w:szCs w:val="25"/>
        </w:rPr>
        <w:t xml:space="preserve">- </w:t>
      </w:r>
      <w:r w:rsidRPr="00D77A75">
        <w:rPr>
          <w:rFonts w:ascii="Times New Roman" w:hAnsi="Times New Roman" w:cs="Times New Roman"/>
          <w:sz w:val="25"/>
          <w:szCs w:val="25"/>
        </w:rPr>
        <w:t xml:space="preserve">приложения </w:t>
      </w:r>
      <w:r w:rsidR="00D77A75">
        <w:rPr>
          <w:rFonts w:ascii="Times New Roman" w:hAnsi="Times New Roman" w:cs="Times New Roman"/>
          <w:sz w:val="25"/>
          <w:szCs w:val="25"/>
        </w:rPr>
        <w:t xml:space="preserve">к </w:t>
      </w:r>
      <w:r w:rsidRPr="00D77A75">
        <w:rPr>
          <w:rFonts w:ascii="Times New Roman" w:hAnsi="Times New Roman" w:cs="Times New Roman"/>
          <w:sz w:val="25"/>
          <w:szCs w:val="25"/>
        </w:rPr>
        <w:t>аукционной документации установлены разные условия места поставки товара.</w:t>
      </w:r>
    </w:p>
    <w:p w:rsidR="00607DA8" w:rsidRPr="00607DA8" w:rsidRDefault="00607DA8" w:rsidP="00607DA8">
      <w:pPr>
        <w:spacing w:after="0" w:line="240" w:lineRule="auto"/>
        <w:ind w:firstLine="709"/>
        <w:jc w:val="both"/>
        <w:rPr>
          <w:rFonts w:ascii="Times New Roman" w:hAnsi="Times New Roman" w:cs="Times New Roman"/>
          <w:sz w:val="25"/>
          <w:szCs w:val="25"/>
        </w:rPr>
      </w:pPr>
      <w:r w:rsidRPr="00094D6C">
        <w:rPr>
          <w:rFonts w:ascii="Times New Roman" w:hAnsi="Times New Roman" w:cs="Times New Roman"/>
          <w:sz w:val="25"/>
          <w:szCs w:val="25"/>
        </w:rPr>
        <w:t xml:space="preserve">В соответствии с абзацем 2 части 2 статьи 8 ФЗ-44 </w:t>
      </w:r>
      <w:r w:rsidRPr="00094D6C">
        <w:rPr>
          <w:rFonts w:ascii="Times New Roman" w:hAnsi="Times New Roman" w:cs="Times New Roman"/>
          <w:b/>
          <w:sz w:val="25"/>
          <w:szCs w:val="25"/>
        </w:rPr>
        <w:t>запрещается совершение</w:t>
      </w:r>
      <w:r w:rsidRPr="00094D6C">
        <w:rPr>
          <w:rFonts w:ascii="Times New Roman" w:hAnsi="Times New Roman" w:cs="Times New Roman"/>
          <w:sz w:val="25"/>
          <w:szCs w:val="25"/>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094D6C">
        <w:rPr>
          <w:rFonts w:ascii="Times New Roman" w:hAnsi="Times New Roman" w:cs="Times New Roman"/>
          <w:b/>
          <w:sz w:val="25"/>
          <w:szCs w:val="25"/>
        </w:rPr>
        <w:t xml:space="preserve">действий, которые противоречат требованиям </w:t>
      </w:r>
      <w:r w:rsidR="00094D6C" w:rsidRPr="00094D6C">
        <w:rPr>
          <w:rFonts w:ascii="Times New Roman" w:hAnsi="Times New Roman" w:cs="Times New Roman"/>
          <w:b/>
          <w:sz w:val="25"/>
          <w:szCs w:val="25"/>
        </w:rPr>
        <w:t>ФЗ-44</w:t>
      </w:r>
      <w:r w:rsidRPr="00094D6C">
        <w:rPr>
          <w:rFonts w:ascii="Times New Roman" w:hAnsi="Times New Roman" w:cs="Times New Roman"/>
          <w:sz w:val="25"/>
          <w:szCs w:val="25"/>
        </w:rPr>
        <w:t>, в том числе приводят к ограничению конкуренции, в частности к необоснованному ограничению числа участников закупок.</w:t>
      </w:r>
    </w:p>
    <w:p w:rsidR="00883C51" w:rsidRPr="00D77A75" w:rsidRDefault="00883C51" w:rsidP="00883C5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883C51" w:rsidRPr="00D77A75" w:rsidRDefault="00883C51" w:rsidP="00883C5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В соответствии с частью</w:t>
      </w:r>
      <w:bookmarkStart w:id="2" w:name="_GoBack"/>
      <w:bookmarkEnd w:id="2"/>
      <w:r w:rsidRPr="00D77A75">
        <w:rPr>
          <w:rFonts w:ascii="Times New Roman" w:hAnsi="Times New Roman" w:cs="Times New Roman"/>
          <w:sz w:val="25"/>
          <w:szCs w:val="25"/>
        </w:rPr>
        <w:t xml:space="preserve">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83C51" w:rsidRPr="00D77A75" w:rsidRDefault="00883C51" w:rsidP="00883C51">
      <w:pPr>
        <w:spacing w:after="0" w:line="240" w:lineRule="auto"/>
        <w:ind w:firstLine="709"/>
        <w:jc w:val="both"/>
        <w:rPr>
          <w:rFonts w:ascii="Times New Roman" w:hAnsi="Times New Roman" w:cs="Times New Roman"/>
          <w:sz w:val="25"/>
          <w:szCs w:val="25"/>
        </w:rPr>
      </w:pPr>
      <w:r w:rsidRPr="00D77A75">
        <w:rPr>
          <w:rFonts w:ascii="Times New Roman" w:hAnsi="Times New Roman" w:cs="Times New Roman"/>
          <w:sz w:val="25"/>
          <w:szCs w:val="25"/>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83C51" w:rsidRPr="00D77A75" w:rsidRDefault="00883C51" w:rsidP="00883C51">
      <w:pPr>
        <w:spacing w:after="0" w:line="240" w:lineRule="auto"/>
        <w:ind w:firstLine="708"/>
        <w:jc w:val="both"/>
        <w:rPr>
          <w:rFonts w:ascii="Times New Roman" w:eastAsia="Calibri" w:hAnsi="Times New Roman" w:cs="Times New Roman"/>
          <w:sz w:val="25"/>
          <w:szCs w:val="25"/>
        </w:rPr>
      </w:pPr>
      <w:r w:rsidRPr="00D77A75">
        <w:rPr>
          <w:rFonts w:ascii="Times New Roman" w:eastAsia="Times New Roman" w:hAnsi="Times New Roman" w:cs="Times New Roman"/>
          <w:sz w:val="25"/>
          <w:szCs w:val="25"/>
        </w:rPr>
        <w:t>Из изложенного следует, что ГКУ «ОТСР Шаройского района»</w:t>
      </w:r>
      <w:r w:rsidRPr="00D77A75">
        <w:rPr>
          <w:rFonts w:ascii="Times New Roman" w:hAnsi="Times New Roman" w:cs="Times New Roman"/>
          <w:sz w:val="25"/>
          <w:szCs w:val="25"/>
        </w:rPr>
        <w:t xml:space="preserve"> </w:t>
      </w:r>
      <w:r w:rsidRPr="00D77A75">
        <w:rPr>
          <w:rFonts w:ascii="Times New Roman" w:eastAsia="Times New Roman" w:hAnsi="Times New Roman" w:cs="Times New Roman"/>
          <w:sz w:val="25"/>
          <w:szCs w:val="25"/>
        </w:rPr>
        <w:t xml:space="preserve">при утверждении аукционной документации </w:t>
      </w:r>
      <w:r w:rsidRPr="00D77A75">
        <w:rPr>
          <w:rFonts w:ascii="Times New Roman" w:hAnsi="Times New Roman" w:cs="Times New Roman"/>
          <w:bCs/>
          <w:sz w:val="25"/>
          <w:szCs w:val="25"/>
        </w:rPr>
        <w:t xml:space="preserve">Аукциона № </w:t>
      </w:r>
      <w:r w:rsidRPr="00D77A75">
        <w:rPr>
          <w:rFonts w:ascii="Times New Roman" w:hAnsi="Times New Roman" w:cs="Times New Roman"/>
          <w:sz w:val="25"/>
          <w:szCs w:val="25"/>
        </w:rPr>
        <w:t xml:space="preserve">0194200000518003856 нарушены требования </w:t>
      </w:r>
      <w:r w:rsidR="00094D6C" w:rsidRPr="00094D6C">
        <w:rPr>
          <w:rFonts w:ascii="Times New Roman" w:hAnsi="Times New Roman" w:cs="Times New Roman"/>
          <w:sz w:val="25"/>
          <w:szCs w:val="25"/>
        </w:rPr>
        <w:t>абзац</w:t>
      </w:r>
      <w:r w:rsidR="00094D6C">
        <w:rPr>
          <w:rFonts w:ascii="Times New Roman" w:hAnsi="Times New Roman" w:cs="Times New Roman"/>
          <w:sz w:val="25"/>
          <w:szCs w:val="25"/>
        </w:rPr>
        <w:t>а</w:t>
      </w:r>
      <w:r w:rsidR="00094D6C" w:rsidRPr="00094D6C">
        <w:rPr>
          <w:rFonts w:ascii="Times New Roman" w:hAnsi="Times New Roman" w:cs="Times New Roman"/>
          <w:sz w:val="25"/>
          <w:szCs w:val="25"/>
        </w:rPr>
        <w:t xml:space="preserve"> 2 части 2 статьи 8 </w:t>
      </w:r>
      <w:r w:rsidR="00372D7B" w:rsidRPr="00372D7B">
        <w:rPr>
          <w:rFonts w:ascii="Times New Roman" w:hAnsi="Times New Roman" w:cs="Times New Roman"/>
          <w:bCs/>
          <w:sz w:val="25"/>
          <w:szCs w:val="25"/>
        </w:rPr>
        <w:t xml:space="preserve">части 5 статьи </w:t>
      </w:r>
      <w:r w:rsidR="00372D7B">
        <w:rPr>
          <w:rFonts w:ascii="Times New Roman" w:hAnsi="Times New Roman" w:cs="Times New Roman"/>
          <w:bCs/>
          <w:sz w:val="25"/>
          <w:szCs w:val="25"/>
        </w:rPr>
        <w:t xml:space="preserve">63, </w:t>
      </w:r>
      <w:r w:rsidRPr="00D77A75">
        <w:rPr>
          <w:rFonts w:ascii="Times New Roman" w:hAnsi="Times New Roman" w:cs="Times New Roman"/>
          <w:sz w:val="25"/>
          <w:szCs w:val="25"/>
        </w:rPr>
        <w:t>части 1 статьи 64, пункта 2 статьи 42, части 1 статьи 34, части 10 статьи 83.2.</w:t>
      </w:r>
      <w:r w:rsidRPr="00D77A75">
        <w:rPr>
          <w:rFonts w:ascii="Times New Roman" w:hAnsi="Times New Roman" w:cs="Times New Roman"/>
          <w:bCs/>
          <w:sz w:val="25"/>
          <w:szCs w:val="25"/>
        </w:rPr>
        <w:t xml:space="preserve">, </w:t>
      </w:r>
      <w:r w:rsidRPr="00D77A75">
        <w:rPr>
          <w:rFonts w:ascii="Times New Roman" w:eastAsia="Calibri" w:hAnsi="Times New Roman" w:cs="Times New Roman"/>
          <w:sz w:val="25"/>
          <w:szCs w:val="25"/>
        </w:rPr>
        <w:t xml:space="preserve">части </w:t>
      </w:r>
      <w:r w:rsidRPr="00D77A75">
        <w:rPr>
          <w:rFonts w:ascii="Times New Roman" w:hAnsi="Times New Roman" w:cs="Times New Roman"/>
          <w:sz w:val="25"/>
          <w:szCs w:val="25"/>
        </w:rPr>
        <w:t xml:space="preserve">4 статьи 64 </w:t>
      </w:r>
      <w:r w:rsidRPr="00D77A75">
        <w:rPr>
          <w:rFonts w:ascii="Times New Roman" w:eastAsia="Calibri" w:hAnsi="Times New Roman" w:cs="Times New Roman"/>
          <w:sz w:val="25"/>
          <w:szCs w:val="25"/>
        </w:rPr>
        <w:t>ФЗ-44.</w:t>
      </w:r>
    </w:p>
    <w:p w:rsidR="00883C51" w:rsidRPr="00D77A75" w:rsidRDefault="00883C51" w:rsidP="00883C51">
      <w:pPr>
        <w:spacing w:after="0" w:line="240" w:lineRule="auto"/>
        <w:ind w:firstLine="708"/>
        <w:jc w:val="both"/>
        <w:rPr>
          <w:rFonts w:ascii="Times New Roman" w:hAnsi="Times New Roman" w:cs="Times New Roman"/>
          <w:sz w:val="25"/>
          <w:szCs w:val="25"/>
        </w:rPr>
      </w:pPr>
      <w:r w:rsidRPr="00D77A75">
        <w:rPr>
          <w:rFonts w:ascii="Times New Roman" w:hAnsi="Times New Roman" w:cs="Times New Roman"/>
          <w:sz w:val="25"/>
          <w:szCs w:val="25"/>
        </w:rPr>
        <w:t xml:space="preserve">В действиях </w:t>
      </w:r>
      <w:r w:rsidRPr="00D77A75">
        <w:rPr>
          <w:rFonts w:ascii="Times New Roman" w:eastAsia="Times New Roman" w:hAnsi="Times New Roman" w:cs="Times New Roman"/>
          <w:sz w:val="25"/>
          <w:szCs w:val="25"/>
        </w:rPr>
        <w:t xml:space="preserve">ГКУ «ОТСР Шаройского района» </w:t>
      </w:r>
      <w:r w:rsidRPr="00D77A75">
        <w:rPr>
          <w:rFonts w:ascii="Times New Roman" w:hAnsi="Times New Roman" w:cs="Times New Roman"/>
          <w:sz w:val="25"/>
          <w:szCs w:val="25"/>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883C51" w:rsidRPr="00D77A75" w:rsidRDefault="00883C51" w:rsidP="00883C51">
      <w:pPr>
        <w:spacing w:after="0" w:line="240" w:lineRule="auto"/>
        <w:ind w:firstLine="708"/>
        <w:jc w:val="both"/>
        <w:rPr>
          <w:rFonts w:ascii="Times New Roman" w:hAnsi="Times New Roman" w:cs="Times New Roman"/>
          <w:color w:val="8DB3E2" w:themeColor="text2" w:themeTint="66"/>
          <w:sz w:val="25"/>
          <w:szCs w:val="25"/>
        </w:rPr>
      </w:pPr>
      <w:r w:rsidRPr="00D77A75">
        <w:rPr>
          <w:rFonts w:ascii="Times New Roman" w:hAnsi="Times New Roman" w:cs="Times New Roman"/>
          <w:sz w:val="25"/>
          <w:szCs w:val="25"/>
        </w:rPr>
        <w:t xml:space="preserve">За нарушение </w:t>
      </w:r>
      <w:r w:rsidRPr="00D77A75">
        <w:rPr>
          <w:rFonts w:ascii="Times New Roman" w:eastAsia="Times New Roman" w:hAnsi="Times New Roman" w:cs="Times New Roman"/>
          <w:sz w:val="25"/>
          <w:szCs w:val="25"/>
        </w:rPr>
        <w:t xml:space="preserve">ГКУ «ОТСР Шаройского района» </w:t>
      </w:r>
      <w:r w:rsidRPr="00D77A75">
        <w:rPr>
          <w:rFonts w:ascii="Times New Roman" w:hAnsi="Times New Roman" w:cs="Times New Roman"/>
          <w:sz w:val="25"/>
          <w:szCs w:val="25"/>
        </w:rPr>
        <w:t xml:space="preserve">требований </w:t>
      </w:r>
      <w:r w:rsidR="007F4130" w:rsidRPr="00094D6C">
        <w:rPr>
          <w:rFonts w:ascii="Times New Roman" w:hAnsi="Times New Roman" w:cs="Times New Roman"/>
          <w:sz w:val="25"/>
          <w:szCs w:val="25"/>
        </w:rPr>
        <w:t>абзац</w:t>
      </w:r>
      <w:r w:rsidR="007F4130">
        <w:rPr>
          <w:rFonts w:ascii="Times New Roman" w:hAnsi="Times New Roman" w:cs="Times New Roman"/>
          <w:sz w:val="25"/>
          <w:szCs w:val="25"/>
        </w:rPr>
        <w:t>а</w:t>
      </w:r>
      <w:r w:rsidR="007F4130" w:rsidRPr="00094D6C">
        <w:rPr>
          <w:rFonts w:ascii="Times New Roman" w:hAnsi="Times New Roman" w:cs="Times New Roman"/>
          <w:sz w:val="25"/>
          <w:szCs w:val="25"/>
        </w:rPr>
        <w:t xml:space="preserve"> 2 части 2 статьи 8 </w:t>
      </w:r>
      <w:r w:rsidR="007F4130" w:rsidRPr="00372D7B">
        <w:rPr>
          <w:rFonts w:ascii="Times New Roman" w:hAnsi="Times New Roman" w:cs="Times New Roman"/>
          <w:bCs/>
          <w:sz w:val="25"/>
          <w:szCs w:val="25"/>
        </w:rPr>
        <w:t xml:space="preserve">части 5 статьи </w:t>
      </w:r>
      <w:r w:rsidR="007F4130">
        <w:rPr>
          <w:rFonts w:ascii="Times New Roman" w:hAnsi="Times New Roman" w:cs="Times New Roman"/>
          <w:bCs/>
          <w:sz w:val="25"/>
          <w:szCs w:val="25"/>
        </w:rPr>
        <w:t xml:space="preserve">63, </w:t>
      </w:r>
      <w:r w:rsidR="007F4130" w:rsidRPr="00D77A75">
        <w:rPr>
          <w:rFonts w:ascii="Times New Roman" w:hAnsi="Times New Roman" w:cs="Times New Roman"/>
          <w:sz w:val="25"/>
          <w:szCs w:val="25"/>
        </w:rPr>
        <w:t xml:space="preserve">части 1 статьи 64, пункта 2 статьи 42, части 1 статьи 34, части 10 </w:t>
      </w:r>
      <w:r w:rsidR="007F4130">
        <w:rPr>
          <w:rFonts w:ascii="Times New Roman" w:hAnsi="Times New Roman" w:cs="Times New Roman"/>
          <w:sz w:val="25"/>
          <w:szCs w:val="25"/>
        </w:rPr>
        <w:br/>
      </w:r>
      <w:r w:rsidR="007F4130" w:rsidRPr="00D77A75">
        <w:rPr>
          <w:rFonts w:ascii="Times New Roman" w:hAnsi="Times New Roman" w:cs="Times New Roman"/>
          <w:sz w:val="25"/>
          <w:szCs w:val="25"/>
        </w:rPr>
        <w:t>статьи 83.2.</w:t>
      </w:r>
      <w:r w:rsidR="007F4130" w:rsidRPr="00D77A75">
        <w:rPr>
          <w:rFonts w:ascii="Times New Roman" w:hAnsi="Times New Roman" w:cs="Times New Roman"/>
          <w:bCs/>
          <w:sz w:val="25"/>
          <w:szCs w:val="25"/>
        </w:rPr>
        <w:t xml:space="preserve">, </w:t>
      </w:r>
      <w:r w:rsidR="007F4130" w:rsidRPr="00D77A75">
        <w:rPr>
          <w:rFonts w:ascii="Times New Roman" w:eastAsia="Calibri" w:hAnsi="Times New Roman" w:cs="Times New Roman"/>
          <w:sz w:val="25"/>
          <w:szCs w:val="25"/>
        </w:rPr>
        <w:t xml:space="preserve">части </w:t>
      </w:r>
      <w:r w:rsidR="007F4130" w:rsidRPr="00D77A75">
        <w:rPr>
          <w:rFonts w:ascii="Times New Roman" w:hAnsi="Times New Roman" w:cs="Times New Roman"/>
          <w:sz w:val="25"/>
          <w:szCs w:val="25"/>
        </w:rPr>
        <w:t xml:space="preserve">4 статьи 64 </w:t>
      </w:r>
      <w:r w:rsidR="007F4130" w:rsidRPr="00D77A75">
        <w:rPr>
          <w:rFonts w:ascii="Times New Roman" w:eastAsia="Calibri" w:hAnsi="Times New Roman" w:cs="Times New Roman"/>
          <w:sz w:val="25"/>
          <w:szCs w:val="25"/>
        </w:rPr>
        <w:t>ФЗ-44</w:t>
      </w:r>
      <w:r w:rsidR="007F4130">
        <w:rPr>
          <w:rFonts w:ascii="Times New Roman" w:eastAsia="Calibri" w:hAnsi="Times New Roman" w:cs="Times New Roman"/>
          <w:sz w:val="25"/>
          <w:szCs w:val="25"/>
        </w:rPr>
        <w:t xml:space="preserve"> </w:t>
      </w:r>
      <w:r w:rsidRPr="00D77A75">
        <w:rPr>
          <w:rFonts w:ascii="Times New Roman" w:hAnsi="Times New Roman" w:cs="Times New Roman"/>
          <w:sz w:val="25"/>
          <w:szCs w:val="25"/>
        </w:rPr>
        <w:t xml:space="preserve">в отношении </w:t>
      </w:r>
      <w:r w:rsidRPr="00D77A75">
        <w:rPr>
          <w:rFonts w:ascii="Times New Roman" w:eastAsia="Calibri" w:hAnsi="Times New Roman" w:cs="Times New Roman"/>
          <w:sz w:val="25"/>
          <w:szCs w:val="25"/>
        </w:rPr>
        <w:t xml:space="preserve">должностного лица, контрактного управляющего </w:t>
      </w:r>
      <w:r w:rsidRPr="00D77A75">
        <w:rPr>
          <w:rFonts w:ascii="Times New Roman" w:eastAsia="Times New Roman" w:hAnsi="Times New Roman" w:cs="Times New Roman"/>
          <w:sz w:val="25"/>
          <w:szCs w:val="25"/>
        </w:rPr>
        <w:t xml:space="preserve">ГКУ «ОТСР Шаройского района» </w:t>
      </w:r>
      <w:r w:rsidRPr="00D77A75">
        <w:rPr>
          <w:rFonts w:ascii="Times New Roman" w:hAnsi="Times New Roman" w:cs="Times New Roman"/>
          <w:bCs/>
          <w:sz w:val="25"/>
          <w:szCs w:val="25"/>
        </w:rPr>
        <w:t xml:space="preserve">составлен </w:t>
      </w:r>
      <w:r w:rsidRPr="00D77A75">
        <w:rPr>
          <w:rFonts w:ascii="Times New Roman" w:eastAsia="Calibri" w:hAnsi="Times New Roman" w:cs="Times New Roman"/>
          <w:sz w:val="25"/>
          <w:szCs w:val="25"/>
        </w:rPr>
        <w:t>п</w:t>
      </w:r>
      <w:r w:rsidRPr="00D77A75">
        <w:rPr>
          <w:rFonts w:ascii="Times New Roman" w:eastAsia="Calibri" w:hAnsi="Times New Roman" w:cs="Times New Roman"/>
          <w:bCs/>
          <w:sz w:val="25"/>
          <w:szCs w:val="25"/>
        </w:rPr>
        <w:t>ротокол об административных правонарушениях № 16/20</w:t>
      </w:r>
      <w:r w:rsidR="000C2162">
        <w:rPr>
          <w:rFonts w:ascii="Times New Roman" w:eastAsia="Calibri" w:hAnsi="Times New Roman" w:cs="Times New Roman"/>
          <w:bCs/>
          <w:sz w:val="25"/>
          <w:szCs w:val="25"/>
        </w:rPr>
        <w:t xml:space="preserve">19 от 05.04.2019 по части 4.2. </w:t>
      </w:r>
      <w:r w:rsidRPr="00D77A75">
        <w:rPr>
          <w:rFonts w:ascii="Times New Roman" w:eastAsia="Calibri" w:hAnsi="Times New Roman" w:cs="Times New Roman"/>
          <w:bCs/>
          <w:sz w:val="25"/>
          <w:szCs w:val="25"/>
        </w:rPr>
        <w:t xml:space="preserve">статьи 7.30. </w:t>
      </w:r>
      <w:r w:rsidRPr="00D77A75">
        <w:rPr>
          <w:rFonts w:ascii="Times New Roman" w:eastAsia="Times New Roman" w:hAnsi="Times New Roman" w:cs="Times New Roman"/>
          <w:sz w:val="25"/>
          <w:szCs w:val="25"/>
        </w:rPr>
        <w:t>Кодексом Российской Федерации об административных правонарушениях</w:t>
      </w:r>
      <w:r w:rsidRPr="00D77A75">
        <w:rPr>
          <w:rFonts w:ascii="Times New Roman" w:eastAsia="Calibri" w:hAnsi="Times New Roman" w:cs="Times New Roman"/>
          <w:bCs/>
          <w:sz w:val="25"/>
          <w:szCs w:val="25"/>
        </w:rPr>
        <w:t>.</w:t>
      </w:r>
    </w:p>
    <w:p w:rsidR="00D15217" w:rsidRDefault="00D15217" w:rsidP="000F70C4">
      <w:pPr>
        <w:spacing w:after="0" w:line="240" w:lineRule="exact"/>
        <w:jc w:val="center"/>
        <w:rPr>
          <w:rFonts w:ascii="Times New Roman" w:hAnsi="Times New Roman" w:cs="Times New Roman"/>
          <w:b/>
          <w:sz w:val="25"/>
          <w:szCs w:val="25"/>
        </w:rPr>
      </w:pPr>
    </w:p>
    <w:p w:rsidR="000C2162" w:rsidRPr="00D77A75" w:rsidRDefault="000C2162" w:rsidP="000F70C4">
      <w:pPr>
        <w:spacing w:after="0" w:line="240" w:lineRule="exact"/>
        <w:jc w:val="center"/>
        <w:rPr>
          <w:rFonts w:ascii="Times New Roman" w:hAnsi="Times New Roman" w:cs="Times New Roman"/>
          <w:b/>
          <w:sz w:val="25"/>
          <w:szCs w:val="25"/>
        </w:rPr>
      </w:pPr>
    </w:p>
    <w:p w:rsidR="004A7CCB" w:rsidRPr="00D77A75" w:rsidRDefault="00686073" w:rsidP="000F70C4">
      <w:pPr>
        <w:spacing w:after="0" w:line="240" w:lineRule="exact"/>
        <w:jc w:val="center"/>
        <w:rPr>
          <w:rFonts w:ascii="Times New Roman" w:hAnsi="Times New Roman" w:cs="Times New Roman"/>
          <w:b/>
          <w:sz w:val="25"/>
          <w:szCs w:val="25"/>
        </w:rPr>
      </w:pPr>
      <w:r w:rsidRPr="00D77A75">
        <w:rPr>
          <w:rFonts w:ascii="Times New Roman" w:hAnsi="Times New Roman" w:cs="Times New Roman"/>
          <w:b/>
          <w:sz w:val="25"/>
          <w:szCs w:val="25"/>
        </w:rPr>
        <w:t>3</w:t>
      </w:r>
      <w:r w:rsidR="004A7CCB" w:rsidRPr="00D77A75">
        <w:rPr>
          <w:rFonts w:ascii="Times New Roman" w:hAnsi="Times New Roman" w:cs="Times New Roman"/>
          <w:b/>
          <w:sz w:val="25"/>
          <w:szCs w:val="25"/>
        </w:rPr>
        <w:t xml:space="preserve">. </w:t>
      </w:r>
      <w:r w:rsidR="006A3E96" w:rsidRPr="00D77A75">
        <w:rPr>
          <w:rFonts w:ascii="Times New Roman" w:hAnsi="Times New Roman" w:cs="Times New Roman"/>
          <w:b/>
          <w:sz w:val="25"/>
          <w:szCs w:val="25"/>
        </w:rPr>
        <w:t xml:space="preserve">Проверка соблюдения требований законодательства Российской Федерации </w:t>
      </w:r>
      <w:r w:rsidR="00562B57" w:rsidRPr="00D77A75">
        <w:rPr>
          <w:rFonts w:ascii="Times New Roman" w:hAnsi="Times New Roman" w:cs="Times New Roman"/>
          <w:b/>
          <w:sz w:val="25"/>
          <w:szCs w:val="25"/>
        </w:rPr>
        <w:br/>
      </w:r>
      <w:r w:rsidR="006A3E96" w:rsidRPr="00D77A75">
        <w:rPr>
          <w:rFonts w:ascii="Times New Roman" w:hAnsi="Times New Roman" w:cs="Times New Roman"/>
          <w:b/>
          <w:sz w:val="25"/>
          <w:szCs w:val="25"/>
        </w:rPr>
        <w:t xml:space="preserve">о контрактной системе </w:t>
      </w:r>
      <w:r w:rsidR="006A3E96" w:rsidRPr="00D77A75">
        <w:rPr>
          <w:rFonts w:ascii="Times New Roman" w:hAnsi="Times New Roman" w:cs="Times New Roman"/>
          <w:b/>
          <w:bCs/>
          <w:sz w:val="25"/>
          <w:szCs w:val="25"/>
        </w:rPr>
        <w:t>в сфере закупок товаров, работ, услуг для обеспечения государственных и муниципальных нужд</w:t>
      </w:r>
      <w:r w:rsidR="006A3E96" w:rsidRPr="00D77A75">
        <w:rPr>
          <w:rFonts w:ascii="Times New Roman" w:hAnsi="Times New Roman" w:cs="Times New Roman"/>
          <w:b/>
          <w:sz w:val="25"/>
          <w:szCs w:val="25"/>
        </w:rPr>
        <w:t xml:space="preserve"> </w:t>
      </w:r>
      <w:r w:rsidR="004A7CCB" w:rsidRPr="00D77A75">
        <w:rPr>
          <w:rFonts w:ascii="Times New Roman" w:hAnsi="Times New Roman" w:cs="Times New Roman"/>
          <w:b/>
          <w:sz w:val="25"/>
          <w:szCs w:val="25"/>
        </w:rPr>
        <w:t xml:space="preserve">при направлении в контрольный орган </w:t>
      </w:r>
      <w:r w:rsidR="004A7CCB" w:rsidRPr="00D77A75">
        <w:rPr>
          <w:rFonts w:ascii="Times New Roman" w:hAnsi="Times New Roman" w:cs="Times New Roman"/>
          <w:b/>
          <w:sz w:val="25"/>
          <w:szCs w:val="25"/>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D77A75">
        <w:rPr>
          <w:rFonts w:ascii="Times New Roman" w:hAnsi="Times New Roman" w:cs="Times New Roman"/>
          <w:b/>
          <w:sz w:val="25"/>
          <w:szCs w:val="25"/>
        </w:rPr>
        <w:br/>
        <w:t xml:space="preserve">а также уведомления контрольного органа в сфере закупок о заключении контракта </w:t>
      </w:r>
      <w:r w:rsidR="004A7CCB" w:rsidRPr="00D77A75">
        <w:rPr>
          <w:rFonts w:ascii="Times New Roman" w:hAnsi="Times New Roman" w:cs="Times New Roman"/>
          <w:b/>
          <w:sz w:val="25"/>
          <w:szCs w:val="25"/>
        </w:rPr>
        <w:br/>
        <w:t xml:space="preserve">с единственным поставщиком, подрядчиком, исполнителем в соответствии </w:t>
      </w:r>
      <w:r w:rsidR="004A7CCB" w:rsidRPr="00D77A75">
        <w:rPr>
          <w:rFonts w:ascii="Times New Roman" w:hAnsi="Times New Roman" w:cs="Times New Roman"/>
          <w:b/>
          <w:sz w:val="25"/>
          <w:szCs w:val="25"/>
        </w:rPr>
        <w:br/>
        <w:t xml:space="preserve">с пунктами </w:t>
      </w:r>
      <w:r w:rsidR="0092782D" w:rsidRPr="00D77A75">
        <w:rPr>
          <w:rFonts w:ascii="Times New Roman" w:hAnsi="Times New Roman" w:cs="Times New Roman"/>
          <w:b/>
          <w:kern w:val="16"/>
          <w:sz w:val="25"/>
          <w:szCs w:val="25"/>
        </w:rPr>
        <w:t>6, 9, 34 и 50</w:t>
      </w:r>
      <w:r w:rsidR="0092782D" w:rsidRPr="00D77A75">
        <w:rPr>
          <w:rFonts w:ascii="Times New Roman" w:hAnsi="Times New Roman" w:cs="Times New Roman"/>
          <w:kern w:val="16"/>
          <w:sz w:val="25"/>
          <w:szCs w:val="25"/>
        </w:rPr>
        <w:t xml:space="preserve"> </w:t>
      </w:r>
      <w:r w:rsidR="000D7355" w:rsidRPr="00D77A75">
        <w:rPr>
          <w:rFonts w:ascii="Times New Roman" w:hAnsi="Times New Roman" w:cs="Times New Roman"/>
          <w:b/>
          <w:sz w:val="25"/>
          <w:szCs w:val="25"/>
        </w:rPr>
        <w:t>части 1 статьи 93 ФЗ-44</w:t>
      </w:r>
    </w:p>
    <w:p w:rsidR="004A7CCB" w:rsidRPr="00D77A75" w:rsidRDefault="004A7CCB" w:rsidP="004A7CCB">
      <w:pPr>
        <w:spacing w:after="0" w:line="240" w:lineRule="auto"/>
        <w:jc w:val="both"/>
        <w:outlineLvl w:val="0"/>
        <w:rPr>
          <w:rFonts w:ascii="Times New Roman" w:eastAsia="Times New Roman" w:hAnsi="Times New Roman" w:cs="Times New Roman"/>
          <w:sz w:val="25"/>
          <w:szCs w:val="25"/>
        </w:rPr>
      </w:pPr>
    </w:p>
    <w:p w:rsidR="00C94765" w:rsidRPr="00D77A75"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5"/>
          <w:szCs w:val="25"/>
        </w:rPr>
      </w:pPr>
      <w:r w:rsidRPr="00D77A75">
        <w:rPr>
          <w:rFonts w:ascii="Times New Roman" w:eastAsia="Times New Roman" w:hAnsi="Times New Roman" w:cs="Times New Roman"/>
          <w:bCs/>
          <w:sz w:val="25"/>
          <w:szCs w:val="25"/>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D77A75" w:rsidRDefault="003F7EA4" w:rsidP="00CC73FC">
      <w:pPr>
        <w:autoSpaceDE w:val="0"/>
        <w:autoSpaceDN w:val="0"/>
        <w:adjustRightInd w:val="0"/>
        <w:spacing w:after="0" w:line="240" w:lineRule="auto"/>
        <w:ind w:firstLine="709"/>
        <w:jc w:val="both"/>
        <w:rPr>
          <w:rFonts w:ascii="Times New Roman" w:hAnsi="Times New Roman" w:cs="Times New Roman"/>
          <w:kern w:val="16"/>
          <w:sz w:val="25"/>
          <w:szCs w:val="25"/>
        </w:rPr>
      </w:pPr>
      <w:r w:rsidRPr="00D77A75">
        <w:rPr>
          <w:rFonts w:ascii="Times New Roman" w:eastAsia="Times New Roman" w:hAnsi="Times New Roman" w:cs="Times New Roman"/>
          <w:bCs/>
          <w:sz w:val="25"/>
          <w:szCs w:val="25"/>
        </w:rPr>
        <w:lastRenderedPageBreak/>
        <w:t>В соответствии с</w:t>
      </w:r>
      <w:r w:rsidR="00CC73FC" w:rsidRPr="00D77A75">
        <w:rPr>
          <w:rFonts w:ascii="Times New Roman" w:eastAsia="Times New Roman" w:hAnsi="Times New Roman" w:cs="Times New Roman"/>
          <w:bCs/>
          <w:sz w:val="25"/>
          <w:szCs w:val="25"/>
        </w:rPr>
        <w:t xml:space="preserve"> част</w:t>
      </w:r>
      <w:r w:rsidRPr="00D77A75">
        <w:rPr>
          <w:rFonts w:ascii="Times New Roman" w:eastAsia="Times New Roman" w:hAnsi="Times New Roman" w:cs="Times New Roman"/>
          <w:bCs/>
          <w:sz w:val="25"/>
          <w:szCs w:val="25"/>
        </w:rPr>
        <w:t>ью</w:t>
      </w:r>
      <w:r w:rsidR="00CC73FC" w:rsidRPr="00D77A75">
        <w:rPr>
          <w:rFonts w:ascii="Times New Roman" w:eastAsia="Times New Roman" w:hAnsi="Times New Roman" w:cs="Times New Roman"/>
          <w:bCs/>
          <w:sz w:val="25"/>
          <w:szCs w:val="25"/>
        </w:rPr>
        <w:t xml:space="preserve"> 2 статьи </w:t>
      </w:r>
      <w:r w:rsidRPr="00D77A75">
        <w:rPr>
          <w:rFonts w:ascii="Times New Roman" w:eastAsia="Times New Roman" w:hAnsi="Times New Roman" w:cs="Times New Roman"/>
          <w:bCs/>
          <w:sz w:val="25"/>
          <w:szCs w:val="25"/>
        </w:rPr>
        <w:t xml:space="preserve">24 </w:t>
      </w:r>
      <w:r w:rsidR="00CC73FC" w:rsidRPr="00D77A75">
        <w:rPr>
          <w:rFonts w:ascii="Times New Roman" w:eastAsia="Times New Roman" w:hAnsi="Times New Roman" w:cs="Times New Roman"/>
          <w:bCs/>
          <w:sz w:val="25"/>
          <w:szCs w:val="25"/>
        </w:rPr>
        <w:t xml:space="preserve">ФЗ-44 </w:t>
      </w:r>
      <w:r w:rsidR="00D54657" w:rsidRPr="00D77A75">
        <w:rPr>
          <w:rFonts w:ascii="Times New Roman" w:hAnsi="Times New Roman" w:cs="Times New Roman"/>
          <w:sz w:val="25"/>
          <w:szCs w:val="25"/>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CC73FC" w:rsidRPr="00D77A75" w:rsidRDefault="00C94765" w:rsidP="00CC73FC">
      <w:pPr>
        <w:autoSpaceDE w:val="0"/>
        <w:autoSpaceDN w:val="0"/>
        <w:adjustRightInd w:val="0"/>
        <w:spacing w:after="0" w:line="240" w:lineRule="auto"/>
        <w:ind w:firstLine="709"/>
        <w:jc w:val="both"/>
        <w:rPr>
          <w:rFonts w:ascii="Times New Roman" w:hAnsi="Times New Roman" w:cs="Times New Roman"/>
          <w:kern w:val="16"/>
          <w:sz w:val="25"/>
          <w:szCs w:val="25"/>
        </w:rPr>
      </w:pPr>
      <w:r w:rsidRPr="00D77A75">
        <w:rPr>
          <w:rFonts w:ascii="Times New Roman" w:hAnsi="Times New Roman" w:cs="Times New Roman"/>
          <w:kern w:val="16"/>
          <w:sz w:val="25"/>
          <w:szCs w:val="25"/>
        </w:rPr>
        <w:t xml:space="preserve">Из </w:t>
      </w:r>
      <w:r w:rsidR="00CC73FC" w:rsidRPr="00D77A75">
        <w:rPr>
          <w:rFonts w:ascii="Times New Roman" w:hAnsi="Times New Roman" w:cs="Times New Roman"/>
          <w:kern w:val="16"/>
          <w:sz w:val="25"/>
          <w:szCs w:val="25"/>
        </w:rPr>
        <w:t xml:space="preserve">части 1 статьи 93 ФЗ-44 </w:t>
      </w:r>
      <w:r w:rsidR="00907B98" w:rsidRPr="00D77A75">
        <w:rPr>
          <w:rFonts w:ascii="Times New Roman" w:hAnsi="Times New Roman" w:cs="Times New Roman"/>
          <w:bCs/>
          <w:sz w:val="25"/>
          <w:szCs w:val="25"/>
        </w:rPr>
        <w:t xml:space="preserve">(в ред. от </w:t>
      </w:r>
      <w:r w:rsidR="000A160E" w:rsidRPr="00D77A75">
        <w:rPr>
          <w:rFonts w:ascii="Times New Roman" w:hAnsi="Times New Roman" w:cs="Times New Roman"/>
          <w:bCs/>
          <w:sz w:val="25"/>
          <w:szCs w:val="25"/>
        </w:rPr>
        <w:t>31.12.2017 - № 504-ФЗ</w:t>
      </w:r>
      <w:r w:rsidR="00907B98" w:rsidRPr="00D77A75">
        <w:rPr>
          <w:rFonts w:ascii="Times New Roman" w:hAnsi="Times New Roman" w:cs="Times New Roman"/>
          <w:bCs/>
          <w:sz w:val="25"/>
          <w:szCs w:val="25"/>
        </w:rPr>
        <w:t xml:space="preserve">) </w:t>
      </w:r>
      <w:r w:rsidRPr="00D77A75">
        <w:rPr>
          <w:rFonts w:ascii="Times New Roman" w:hAnsi="Times New Roman" w:cs="Times New Roman"/>
          <w:kern w:val="16"/>
          <w:sz w:val="25"/>
          <w:szCs w:val="25"/>
        </w:rPr>
        <w:t>следует</w:t>
      </w:r>
      <w:r w:rsidR="00CC73FC" w:rsidRPr="00D77A75">
        <w:rPr>
          <w:rFonts w:ascii="Times New Roman" w:hAnsi="Times New Roman" w:cs="Times New Roman"/>
          <w:kern w:val="16"/>
          <w:sz w:val="25"/>
          <w:szCs w:val="25"/>
        </w:rPr>
        <w:t xml:space="preserve">, что </w:t>
      </w:r>
      <w:r w:rsidR="00CC73FC" w:rsidRPr="00D77A75">
        <w:rPr>
          <w:rFonts w:ascii="Times New Roman" w:hAnsi="Times New Roman" w:cs="Times New Roman"/>
          <w:sz w:val="25"/>
          <w:szCs w:val="25"/>
        </w:rPr>
        <w:t>закупка у единственного поставщика, подрядчика, исполнителя может осуществляться заказчиком</w:t>
      </w:r>
      <w:r w:rsidR="00CC73FC" w:rsidRPr="00D77A75">
        <w:rPr>
          <w:rFonts w:ascii="Times New Roman" w:hAnsi="Times New Roman" w:cs="Times New Roman"/>
          <w:kern w:val="16"/>
          <w:sz w:val="25"/>
          <w:szCs w:val="25"/>
        </w:rPr>
        <w:t xml:space="preserve"> в </w:t>
      </w:r>
      <w:r w:rsidR="00D54657" w:rsidRPr="00D77A75">
        <w:rPr>
          <w:rFonts w:ascii="Times New Roman" w:hAnsi="Times New Roman" w:cs="Times New Roman"/>
          <w:kern w:val="16"/>
          <w:sz w:val="25"/>
          <w:szCs w:val="25"/>
        </w:rPr>
        <w:t>52</w:t>
      </w:r>
      <w:r w:rsidR="00CC73FC" w:rsidRPr="00D77A75">
        <w:rPr>
          <w:rFonts w:ascii="Times New Roman" w:hAnsi="Times New Roman" w:cs="Times New Roman"/>
          <w:kern w:val="16"/>
          <w:sz w:val="25"/>
          <w:szCs w:val="25"/>
        </w:rPr>
        <w:t xml:space="preserve"> случаях.</w:t>
      </w:r>
    </w:p>
    <w:p w:rsidR="00CC73FC" w:rsidRPr="00D77A75" w:rsidRDefault="003F7EA4" w:rsidP="00CC73FC">
      <w:pPr>
        <w:pStyle w:val="ConsPlusNormal"/>
        <w:ind w:firstLine="708"/>
        <w:jc w:val="both"/>
        <w:rPr>
          <w:rFonts w:ascii="Times New Roman" w:hAnsi="Times New Roman" w:cs="Times New Roman"/>
          <w:sz w:val="25"/>
          <w:szCs w:val="25"/>
        </w:rPr>
      </w:pPr>
      <w:r w:rsidRPr="00D77A75">
        <w:rPr>
          <w:rFonts w:ascii="Times New Roman" w:hAnsi="Times New Roman" w:cs="Times New Roman"/>
          <w:kern w:val="16"/>
          <w:sz w:val="25"/>
          <w:szCs w:val="25"/>
        </w:rPr>
        <w:t>П</w:t>
      </w:r>
      <w:r w:rsidR="00CC73FC" w:rsidRPr="00D77A75">
        <w:rPr>
          <w:rFonts w:ascii="Times New Roman" w:hAnsi="Times New Roman" w:cs="Times New Roman"/>
          <w:kern w:val="16"/>
          <w:sz w:val="25"/>
          <w:szCs w:val="25"/>
        </w:rPr>
        <w:t xml:space="preserve">ункт 25 части 1 статьи 93 ФЗ-44 </w:t>
      </w:r>
      <w:r w:rsidRPr="00D77A75">
        <w:rPr>
          <w:rFonts w:ascii="Times New Roman" w:hAnsi="Times New Roman" w:cs="Times New Roman"/>
          <w:kern w:val="16"/>
          <w:sz w:val="25"/>
          <w:szCs w:val="25"/>
        </w:rPr>
        <w:t xml:space="preserve">устанавливает, что </w:t>
      </w:r>
      <w:r w:rsidR="00CC73FC" w:rsidRPr="00D77A75">
        <w:rPr>
          <w:rFonts w:ascii="Times New Roman" w:hAnsi="Times New Roman" w:cs="Times New Roman"/>
          <w:sz w:val="25"/>
          <w:szCs w:val="25"/>
        </w:rPr>
        <w:t>закупка у единственного поставщика, подрядчика, исполнителя может осуществляться заказчиком</w:t>
      </w:r>
      <w:r w:rsidR="00CC73FC" w:rsidRPr="00D77A75">
        <w:rPr>
          <w:rFonts w:ascii="Times New Roman" w:hAnsi="Times New Roman" w:cs="Times New Roman"/>
          <w:kern w:val="16"/>
          <w:sz w:val="25"/>
          <w:szCs w:val="25"/>
        </w:rPr>
        <w:t xml:space="preserve"> в случае </w:t>
      </w:r>
      <w:r w:rsidR="00CC73FC" w:rsidRPr="00D77A75">
        <w:rPr>
          <w:rFonts w:ascii="Times New Roman" w:hAnsi="Times New Roman" w:cs="Times New Roman"/>
          <w:sz w:val="25"/>
          <w:szCs w:val="25"/>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9" w:anchor="sub_551" w:history="1">
        <w:r w:rsidR="00CC73FC" w:rsidRPr="00D77A75">
          <w:rPr>
            <w:rStyle w:val="a3"/>
            <w:rFonts w:ascii="Times New Roman" w:hAnsi="Times New Roman" w:cs="Times New Roman"/>
            <w:color w:val="auto"/>
            <w:sz w:val="25"/>
            <w:szCs w:val="25"/>
            <w:u w:val="none"/>
          </w:rPr>
          <w:t>частями 1</w:t>
        </w:r>
      </w:hyperlink>
      <w:r w:rsidR="00CC73FC" w:rsidRPr="00D77A75">
        <w:rPr>
          <w:rFonts w:ascii="Times New Roman" w:hAnsi="Times New Roman" w:cs="Times New Roman"/>
          <w:sz w:val="25"/>
          <w:szCs w:val="25"/>
        </w:rPr>
        <w:t xml:space="preserve"> и </w:t>
      </w:r>
      <w:hyperlink r:id="rId10" w:anchor="sub_557" w:history="1">
        <w:r w:rsidR="00CC73FC" w:rsidRPr="00D77A75">
          <w:rPr>
            <w:rStyle w:val="a3"/>
            <w:rFonts w:ascii="Times New Roman" w:hAnsi="Times New Roman" w:cs="Times New Roman"/>
            <w:color w:val="auto"/>
            <w:sz w:val="25"/>
            <w:szCs w:val="25"/>
            <w:u w:val="none"/>
          </w:rPr>
          <w:t>7 статьи 55</w:t>
        </w:r>
      </w:hyperlink>
      <w:r w:rsidR="00CC73FC" w:rsidRPr="00D77A75">
        <w:rPr>
          <w:rFonts w:ascii="Times New Roman" w:hAnsi="Times New Roman" w:cs="Times New Roman"/>
          <w:sz w:val="25"/>
          <w:szCs w:val="25"/>
        </w:rPr>
        <w:t xml:space="preserve"> и </w:t>
      </w:r>
      <w:hyperlink r:id="rId11" w:anchor="sub_8318" w:history="1">
        <w:r w:rsidR="00CC73FC" w:rsidRPr="00D77A75">
          <w:rPr>
            <w:rStyle w:val="a3"/>
            <w:rFonts w:ascii="Times New Roman" w:hAnsi="Times New Roman" w:cs="Times New Roman"/>
            <w:color w:val="auto"/>
            <w:sz w:val="25"/>
            <w:szCs w:val="25"/>
            <w:u w:val="none"/>
          </w:rPr>
          <w:t>частью 18 статьи 83</w:t>
        </w:r>
      </w:hyperlink>
      <w:r w:rsidR="00840234" w:rsidRPr="00D77A75">
        <w:rPr>
          <w:rStyle w:val="a3"/>
          <w:rFonts w:ascii="Times New Roman" w:hAnsi="Times New Roman" w:cs="Times New Roman"/>
          <w:color w:val="auto"/>
          <w:sz w:val="25"/>
          <w:szCs w:val="25"/>
          <w:u w:val="none"/>
        </w:rPr>
        <w:t xml:space="preserve"> </w:t>
      </w:r>
      <w:r w:rsidR="00CC73FC" w:rsidRPr="00D77A75">
        <w:rPr>
          <w:rFonts w:ascii="Times New Roman" w:hAnsi="Times New Roman" w:cs="Times New Roman"/>
          <w:sz w:val="25"/>
          <w:szCs w:val="25"/>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w:t>
      </w:r>
      <w:r w:rsidR="00840234" w:rsidRPr="00D77A75">
        <w:rPr>
          <w:rFonts w:ascii="Times New Roman" w:hAnsi="Times New Roman" w:cs="Times New Roman"/>
          <w:sz w:val="25"/>
          <w:szCs w:val="25"/>
        </w:rPr>
        <w:t xml:space="preserve">ления </w:t>
      </w:r>
      <w:r w:rsidR="00CC73FC" w:rsidRPr="00D77A75">
        <w:rPr>
          <w:rFonts w:ascii="Times New Roman" w:hAnsi="Times New Roman" w:cs="Times New Roman"/>
          <w:sz w:val="25"/>
          <w:szCs w:val="25"/>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2" w:history="1">
        <w:r w:rsidR="00CC73FC" w:rsidRPr="00D77A75">
          <w:rPr>
            <w:rStyle w:val="a3"/>
            <w:rFonts w:ascii="Times New Roman" w:hAnsi="Times New Roman" w:cs="Times New Roman"/>
            <w:color w:val="auto"/>
            <w:sz w:val="25"/>
            <w:szCs w:val="25"/>
            <w:u w:val="none"/>
          </w:rPr>
          <w:t>Порядок</w:t>
        </w:r>
      </w:hyperlink>
      <w:r w:rsidR="00CC73FC" w:rsidRPr="00D77A75">
        <w:rPr>
          <w:rFonts w:ascii="Times New Roman" w:hAnsi="Times New Roman" w:cs="Times New Roman"/>
          <w:sz w:val="25"/>
          <w:szCs w:val="25"/>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D77A75" w:rsidRDefault="003F7EA4" w:rsidP="00536D06">
      <w:pPr>
        <w:pStyle w:val="ConsPlusNormal"/>
        <w:ind w:firstLine="708"/>
        <w:jc w:val="both"/>
        <w:rPr>
          <w:rFonts w:ascii="Times New Roman" w:hAnsi="Times New Roman" w:cs="Times New Roman"/>
          <w:sz w:val="25"/>
          <w:szCs w:val="25"/>
        </w:rPr>
      </w:pPr>
      <w:r w:rsidRPr="00D77A75">
        <w:rPr>
          <w:rFonts w:ascii="Times New Roman" w:hAnsi="Times New Roman" w:cs="Times New Roman"/>
          <w:sz w:val="25"/>
          <w:szCs w:val="25"/>
        </w:rPr>
        <w:t>Р</w:t>
      </w:r>
      <w:r w:rsidR="00CC73FC" w:rsidRPr="00D77A75">
        <w:rPr>
          <w:rFonts w:ascii="Times New Roman" w:hAnsi="Times New Roman" w:cs="Times New Roman"/>
          <w:sz w:val="25"/>
          <w:szCs w:val="25"/>
        </w:rPr>
        <w:t>аспоряжени</w:t>
      </w:r>
      <w:r w:rsidRPr="00D77A75">
        <w:rPr>
          <w:rFonts w:ascii="Times New Roman" w:hAnsi="Times New Roman" w:cs="Times New Roman"/>
          <w:sz w:val="25"/>
          <w:szCs w:val="25"/>
        </w:rPr>
        <w:t>ем</w:t>
      </w:r>
      <w:r w:rsidR="00CC73FC" w:rsidRPr="00D77A75">
        <w:rPr>
          <w:rFonts w:ascii="Times New Roman" w:hAnsi="Times New Roman" w:cs="Times New Roman"/>
          <w:sz w:val="25"/>
          <w:szCs w:val="25"/>
        </w:rPr>
        <w:t xml:space="preserve"> Правительства Чеченской Республики от 30.04.2014 № 111-р </w:t>
      </w:r>
      <w:r w:rsidR="000A160E" w:rsidRPr="00D77A75">
        <w:rPr>
          <w:rFonts w:ascii="Times New Roman" w:hAnsi="Times New Roman" w:cs="Times New Roman"/>
          <w:sz w:val="25"/>
          <w:szCs w:val="25"/>
        </w:rPr>
        <w:br/>
      </w:r>
      <w:r w:rsidR="00CC73FC" w:rsidRPr="00D77A75">
        <w:rPr>
          <w:rFonts w:ascii="Times New Roman" w:hAnsi="Times New Roman" w:cs="Times New Roman"/>
          <w:sz w:val="25"/>
          <w:szCs w:val="25"/>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D77A75">
        <w:rPr>
          <w:rFonts w:ascii="Times New Roman" w:hAnsi="Times New Roman" w:cs="Times New Roman"/>
          <w:sz w:val="25"/>
          <w:szCs w:val="25"/>
        </w:rPr>
        <w:br/>
      </w:r>
      <w:r w:rsidR="00CC73FC" w:rsidRPr="00D77A75">
        <w:rPr>
          <w:rFonts w:ascii="Times New Roman" w:hAnsi="Times New Roman" w:cs="Times New Roman"/>
          <w:sz w:val="25"/>
          <w:szCs w:val="25"/>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D77A75">
        <w:rPr>
          <w:rFonts w:ascii="Times New Roman" w:hAnsi="Times New Roman" w:cs="Times New Roman"/>
          <w:kern w:val="16"/>
          <w:sz w:val="25"/>
          <w:szCs w:val="25"/>
        </w:rPr>
        <w:t xml:space="preserve">пунктом 25 части 1 статьи 93 ФЗ-44 необходимо направить в </w:t>
      </w:r>
      <w:r w:rsidR="00CC73FC" w:rsidRPr="00D77A75">
        <w:rPr>
          <w:rFonts w:ascii="Times New Roman" w:hAnsi="Times New Roman" w:cs="Times New Roman"/>
          <w:sz w:val="25"/>
          <w:szCs w:val="25"/>
        </w:rPr>
        <w:t>Министерство финансов Чеченской Республики.</w:t>
      </w:r>
    </w:p>
    <w:p w:rsidR="00D412C5" w:rsidRPr="00D77A75" w:rsidRDefault="004C23B3" w:rsidP="00B47081">
      <w:pPr>
        <w:pStyle w:val="ConsPlusNormal"/>
        <w:ind w:firstLine="708"/>
        <w:jc w:val="both"/>
        <w:rPr>
          <w:rFonts w:ascii="Times New Roman" w:hAnsi="Times New Roman" w:cs="Times New Roman"/>
          <w:kern w:val="16"/>
          <w:sz w:val="25"/>
          <w:szCs w:val="25"/>
        </w:rPr>
      </w:pPr>
      <w:r w:rsidRPr="00D77A75">
        <w:rPr>
          <w:rFonts w:ascii="Times New Roman" w:hAnsi="Times New Roman" w:cs="Times New Roman"/>
          <w:kern w:val="16"/>
          <w:sz w:val="25"/>
          <w:szCs w:val="25"/>
        </w:rPr>
        <w:t>При проверке в ЕИС в сфере закупок к</w:t>
      </w:r>
      <w:r w:rsidR="00D412C5" w:rsidRPr="00D77A75">
        <w:rPr>
          <w:rFonts w:ascii="Times New Roman" w:hAnsi="Times New Roman" w:cs="Times New Roman"/>
          <w:kern w:val="16"/>
          <w:sz w:val="25"/>
          <w:szCs w:val="25"/>
        </w:rPr>
        <w:t xml:space="preserve">онтрактов, заключенных </w:t>
      </w:r>
      <w:r w:rsidR="00D421F0" w:rsidRPr="00D77A75">
        <w:rPr>
          <w:rFonts w:ascii="Times New Roman" w:hAnsi="Times New Roman" w:cs="Times New Roman"/>
          <w:sz w:val="25"/>
          <w:szCs w:val="25"/>
        </w:rPr>
        <w:t xml:space="preserve">ГКУ «ОТСР </w:t>
      </w:r>
      <w:r w:rsidR="00D57C45" w:rsidRPr="00D77A75">
        <w:rPr>
          <w:rFonts w:ascii="Times New Roman" w:hAnsi="Times New Roman" w:cs="Times New Roman"/>
          <w:sz w:val="25"/>
          <w:szCs w:val="25"/>
        </w:rPr>
        <w:t>Шаройского</w:t>
      </w:r>
      <w:r w:rsidR="00D421F0" w:rsidRPr="00D77A75">
        <w:rPr>
          <w:rFonts w:ascii="Times New Roman" w:hAnsi="Times New Roman" w:cs="Times New Roman"/>
          <w:sz w:val="25"/>
          <w:szCs w:val="25"/>
        </w:rPr>
        <w:t xml:space="preserve"> района»</w:t>
      </w:r>
      <w:r w:rsidR="00090AB4" w:rsidRPr="00D77A75">
        <w:rPr>
          <w:rFonts w:ascii="Times New Roman" w:hAnsi="Times New Roman" w:cs="Times New Roman"/>
          <w:sz w:val="25"/>
          <w:szCs w:val="25"/>
        </w:rPr>
        <w:t xml:space="preserve"> </w:t>
      </w:r>
      <w:r w:rsidR="00D412C5" w:rsidRPr="00D77A75">
        <w:rPr>
          <w:rFonts w:ascii="Times New Roman" w:hAnsi="Times New Roman" w:cs="Times New Roman"/>
          <w:kern w:val="16"/>
          <w:sz w:val="25"/>
          <w:szCs w:val="25"/>
        </w:rPr>
        <w:t>в 201</w:t>
      </w:r>
      <w:r w:rsidR="00885514" w:rsidRPr="00D77A75">
        <w:rPr>
          <w:rFonts w:ascii="Times New Roman" w:hAnsi="Times New Roman" w:cs="Times New Roman"/>
          <w:kern w:val="16"/>
          <w:sz w:val="25"/>
          <w:szCs w:val="25"/>
        </w:rPr>
        <w:t>8</w:t>
      </w:r>
      <w:r w:rsidR="00D412C5" w:rsidRPr="00D77A75">
        <w:rPr>
          <w:rFonts w:ascii="Times New Roman" w:hAnsi="Times New Roman" w:cs="Times New Roman"/>
          <w:kern w:val="16"/>
          <w:sz w:val="25"/>
          <w:szCs w:val="25"/>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D77A75" w:rsidRDefault="00D412C5" w:rsidP="00B47081">
      <w:pPr>
        <w:pStyle w:val="ConsPlusNormal"/>
        <w:ind w:firstLine="708"/>
        <w:jc w:val="both"/>
        <w:rPr>
          <w:rFonts w:ascii="Times New Roman" w:hAnsi="Times New Roman" w:cs="Times New Roman"/>
          <w:kern w:val="16"/>
          <w:sz w:val="25"/>
          <w:szCs w:val="25"/>
        </w:rPr>
      </w:pPr>
      <w:r w:rsidRPr="00D77A75">
        <w:rPr>
          <w:rFonts w:ascii="Times New Roman" w:hAnsi="Times New Roman" w:cs="Times New Roman"/>
          <w:kern w:val="16"/>
          <w:sz w:val="25"/>
          <w:szCs w:val="25"/>
        </w:rPr>
        <w:t>В ходе проведения проверки нарушение требований пункта 25 части 1 статьи 93 ФЗ-44</w:t>
      </w:r>
      <w:r w:rsidRPr="00D77A75">
        <w:rPr>
          <w:rFonts w:ascii="Times New Roman" w:hAnsi="Times New Roman" w:cs="Times New Roman"/>
          <w:kern w:val="16"/>
          <w:sz w:val="25"/>
          <w:szCs w:val="25"/>
        </w:rPr>
        <w:br/>
        <w:t>не установлено.</w:t>
      </w:r>
    </w:p>
    <w:p w:rsidR="000A160E" w:rsidRPr="00D77A75" w:rsidRDefault="000A160E" w:rsidP="00B47081">
      <w:pPr>
        <w:pStyle w:val="ConsPlusNormal"/>
        <w:ind w:firstLine="708"/>
        <w:jc w:val="both"/>
        <w:rPr>
          <w:rFonts w:ascii="Times New Roman" w:hAnsi="Times New Roman" w:cs="Times New Roman"/>
          <w:kern w:val="16"/>
          <w:sz w:val="25"/>
          <w:szCs w:val="25"/>
        </w:rPr>
      </w:pPr>
    </w:p>
    <w:p w:rsidR="00010A4F" w:rsidRPr="00D77A75" w:rsidRDefault="003F7EA4" w:rsidP="00010A4F">
      <w:pPr>
        <w:pStyle w:val="ConsPlusNormal"/>
        <w:ind w:firstLine="708"/>
        <w:jc w:val="both"/>
        <w:rPr>
          <w:rFonts w:ascii="Times New Roman" w:hAnsi="Times New Roman" w:cs="Times New Roman"/>
          <w:sz w:val="25"/>
          <w:szCs w:val="25"/>
        </w:rPr>
      </w:pPr>
      <w:r w:rsidRPr="00D77A75">
        <w:rPr>
          <w:rFonts w:ascii="Times New Roman" w:hAnsi="Times New Roman" w:cs="Times New Roman"/>
          <w:kern w:val="16"/>
          <w:sz w:val="25"/>
          <w:szCs w:val="25"/>
        </w:rPr>
        <w:t>Ч</w:t>
      </w:r>
      <w:r w:rsidR="00010A4F" w:rsidRPr="00D77A75">
        <w:rPr>
          <w:rFonts w:ascii="Times New Roman" w:hAnsi="Times New Roman" w:cs="Times New Roman"/>
          <w:kern w:val="16"/>
          <w:sz w:val="25"/>
          <w:szCs w:val="25"/>
        </w:rPr>
        <w:t>аст</w:t>
      </w:r>
      <w:r w:rsidRPr="00D77A75">
        <w:rPr>
          <w:rFonts w:ascii="Times New Roman" w:hAnsi="Times New Roman" w:cs="Times New Roman"/>
          <w:kern w:val="16"/>
          <w:sz w:val="25"/>
          <w:szCs w:val="25"/>
        </w:rPr>
        <w:t>ью</w:t>
      </w:r>
      <w:r w:rsidR="00010A4F" w:rsidRPr="00D77A75">
        <w:rPr>
          <w:rFonts w:ascii="Times New Roman" w:hAnsi="Times New Roman" w:cs="Times New Roman"/>
          <w:kern w:val="16"/>
          <w:sz w:val="25"/>
          <w:szCs w:val="25"/>
        </w:rPr>
        <w:t xml:space="preserve"> 2 статьи 93 ФЗ-44 </w:t>
      </w:r>
      <w:r w:rsidRPr="00D77A75">
        <w:rPr>
          <w:rFonts w:ascii="Times New Roman" w:hAnsi="Times New Roman" w:cs="Times New Roman"/>
          <w:kern w:val="16"/>
          <w:sz w:val="25"/>
          <w:szCs w:val="25"/>
        </w:rPr>
        <w:t xml:space="preserve">предусмотрено, что </w:t>
      </w:r>
      <w:r w:rsidR="00010A4F" w:rsidRPr="00D77A75">
        <w:rPr>
          <w:rFonts w:ascii="Times New Roman" w:hAnsi="Times New Roman" w:cs="Times New Roman"/>
          <w:kern w:val="16"/>
          <w:sz w:val="25"/>
          <w:szCs w:val="25"/>
        </w:rPr>
        <w:t>п</w:t>
      </w:r>
      <w:r w:rsidR="00010A4F" w:rsidRPr="00D77A75">
        <w:rPr>
          <w:rFonts w:ascii="Times New Roman" w:hAnsi="Times New Roman" w:cs="Times New Roman"/>
          <w:sz w:val="25"/>
          <w:szCs w:val="25"/>
        </w:rPr>
        <w:t xml:space="preserve">ри осуществлении закупки у единственного поставщика (подрядчика, исполнителя) в случаях, предусмотренных </w:t>
      </w:r>
      <w:r w:rsidR="00422586" w:rsidRPr="00D77A75">
        <w:rPr>
          <w:rFonts w:ascii="Times New Roman" w:hAnsi="Times New Roman" w:cs="Times New Roman"/>
          <w:kern w:val="16"/>
          <w:sz w:val="25"/>
          <w:szCs w:val="25"/>
        </w:rPr>
        <w:t xml:space="preserve">пунктами 6, 9, 34 и 50 части 1 статьи 93 </w:t>
      </w:r>
      <w:r w:rsidR="00010A4F" w:rsidRPr="00D77A75">
        <w:rPr>
          <w:rFonts w:ascii="Times New Roman" w:hAnsi="Times New Roman" w:cs="Times New Roman"/>
          <w:sz w:val="25"/>
          <w:szCs w:val="25"/>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w:t>
      </w:r>
      <w:r w:rsidR="00010A4F" w:rsidRPr="00D77A75">
        <w:rPr>
          <w:rFonts w:ascii="Times New Roman" w:hAnsi="Times New Roman" w:cs="Times New Roman"/>
          <w:sz w:val="25"/>
          <w:szCs w:val="25"/>
        </w:rPr>
        <w:lastRenderedPageBreak/>
        <w:t xml:space="preserve">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3" w:anchor="sub_9311" w:history="1">
        <w:r w:rsidR="00010A4F" w:rsidRPr="00D77A75">
          <w:rPr>
            <w:rStyle w:val="a3"/>
            <w:rFonts w:ascii="Times New Roman" w:hAnsi="Times New Roman" w:cs="Times New Roman"/>
            <w:color w:val="auto"/>
            <w:sz w:val="25"/>
            <w:szCs w:val="25"/>
            <w:u w:val="none"/>
          </w:rPr>
          <w:t>пунктами 1 - 3</w:t>
        </w:r>
      </w:hyperlink>
      <w:r w:rsidR="00010A4F" w:rsidRPr="00D77A75">
        <w:rPr>
          <w:rFonts w:ascii="Times New Roman" w:hAnsi="Times New Roman" w:cs="Times New Roman"/>
          <w:sz w:val="25"/>
          <w:szCs w:val="25"/>
        </w:rPr>
        <w:t xml:space="preserve">, </w:t>
      </w:r>
      <w:hyperlink r:id="rId14" w:anchor="sub_9316" w:history="1">
        <w:r w:rsidR="00010A4F" w:rsidRPr="00D77A75">
          <w:rPr>
            <w:rStyle w:val="a3"/>
            <w:rFonts w:ascii="Times New Roman" w:hAnsi="Times New Roman" w:cs="Times New Roman"/>
            <w:color w:val="auto"/>
            <w:sz w:val="25"/>
            <w:szCs w:val="25"/>
            <w:u w:val="none"/>
          </w:rPr>
          <w:t>6 - 8</w:t>
        </w:r>
      </w:hyperlink>
      <w:r w:rsidR="00010A4F" w:rsidRPr="00D77A75">
        <w:rPr>
          <w:rFonts w:ascii="Times New Roman" w:hAnsi="Times New Roman" w:cs="Times New Roman"/>
          <w:sz w:val="25"/>
          <w:szCs w:val="25"/>
        </w:rPr>
        <w:t xml:space="preserve">, </w:t>
      </w:r>
      <w:hyperlink r:id="rId15" w:anchor="sub_93111" w:history="1">
        <w:r w:rsidR="00010A4F" w:rsidRPr="00D77A75">
          <w:rPr>
            <w:rStyle w:val="a3"/>
            <w:rFonts w:ascii="Times New Roman" w:hAnsi="Times New Roman" w:cs="Times New Roman"/>
            <w:color w:val="auto"/>
            <w:sz w:val="25"/>
            <w:szCs w:val="25"/>
            <w:u w:val="none"/>
          </w:rPr>
          <w:t>11 - 14</w:t>
        </w:r>
      </w:hyperlink>
      <w:r w:rsidR="00010A4F" w:rsidRPr="00D77A75">
        <w:rPr>
          <w:rFonts w:ascii="Times New Roman" w:hAnsi="Times New Roman" w:cs="Times New Roman"/>
          <w:sz w:val="25"/>
          <w:szCs w:val="25"/>
        </w:rPr>
        <w:t xml:space="preserve">, </w:t>
      </w:r>
      <w:hyperlink r:id="rId16" w:anchor="sub_93116" w:history="1">
        <w:r w:rsidR="00010A4F" w:rsidRPr="00D77A75">
          <w:rPr>
            <w:rStyle w:val="a3"/>
            <w:rFonts w:ascii="Times New Roman" w:hAnsi="Times New Roman" w:cs="Times New Roman"/>
            <w:color w:val="auto"/>
            <w:sz w:val="25"/>
            <w:szCs w:val="25"/>
            <w:u w:val="none"/>
          </w:rPr>
          <w:t xml:space="preserve">16 - 19 части 1 </w:t>
        </w:r>
      </w:hyperlink>
      <w:r w:rsidR="00010A4F" w:rsidRPr="00D77A75">
        <w:rPr>
          <w:rFonts w:ascii="Times New Roman" w:hAnsi="Times New Roman" w:cs="Times New Roman"/>
          <w:sz w:val="25"/>
          <w:szCs w:val="25"/>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D77A75" w:rsidRDefault="003E5AC2" w:rsidP="00010A4F">
      <w:pPr>
        <w:pStyle w:val="ConsPlusNormal"/>
        <w:ind w:firstLine="708"/>
        <w:jc w:val="both"/>
        <w:rPr>
          <w:rFonts w:ascii="Times New Roman" w:hAnsi="Times New Roman" w:cs="Times New Roman"/>
          <w:sz w:val="25"/>
          <w:szCs w:val="25"/>
        </w:rPr>
      </w:pPr>
      <w:r w:rsidRPr="00D77A75">
        <w:rPr>
          <w:rFonts w:ascii="Times New Roman" w:hAnsi="Times New Roman" w:cs="Times New Roman"/>
          <w:sz w:val="25"/>
          <w:szCs w:val="25"/>
        </w:rPr>
        <w:t>Из изложенного следует</w:t>
      </w:r>
      <w:r w:rsidR="00010A4F" w:rsidRPr="00D77A75">
        <w:rPr>
          <w:rFonts w:ascii="Times New Roman" w:hAnsi="Times New Roman" w:cs="Times New Roman"/>
          <w:sz w:val="25"/>
          <w:szCs w:val="25"/>
        </w:rPr>
        <w:t>,</w:t>
      </w:r>
      <w:r w:rsidRPr="00D77A75">
        <w:rPr>
          <w:rFonts w:ascii="Times New Roman" w:hAnsi="Times New Roman" w:cs="Times New Roman"/>
          <w:sz w:val="25"/>
          <w:szCs w:val="25"/>
        </w:rPr>
        <w:t xml:space="preserve"> что</w:t>
      </w:r>
      <w:r w:rsidR="00010A4F" w:rsidRPr="00D77A75">
        <w:rPr>
          <w:rFonts w:ascii="Times New Roman" w:hAnsi="Times New Roman" w:cs="Times New Roman"/>
          <w:sz w:val="25"/>
          <w:szCs w:val="25"/>
        </w:rPr>
        <w:t xml:space="preserve"> государственным заказчикам Чеченской Республики </w:t>
      </w:r>
      <w:r w:rsidRPr="00D77A75">
        <w:rPr>
          <w:rFonts w:ascii="Times New Roman" w:hAnsi="Times New Roman" w:cs="Times New Roman"/>
          <w:sz w:val="25"/>
          <w:szCs w:val="25"/>
        </w:rPr>
        <w:t xml:space="preserve">в случае осуществление закупки в соответствии </w:t>
      </w:r>
      <w:r w:rsidRPr="00D77A75">
        <w:rPr>
          <w:rFonts w:ascii="Times New Roman" w:hAnsi="Times New Roman" w:cs="Times New Roman"/>
          <w:kern w:val="16"/>
          <w:sz w:val="25"/>
          <w:szCs w:val="25"/>
        </w:rPr>
        <w:t>пунктами 6, 9</w:t>
      </w:r>
      <w:r w:rsidR="00C345D4" w:rsidRPr="00D77A75">
        <w:rPr>
          <w:rFonts w:ascii="Times New Roman" w:hAnsi="Times New Roman" w:cs="Times New Roman"/>
          <w:kern w:val="16"/>
          <w:sz w:val="25"/>
          <w:szCs w:val="25"/>
        </w:rPr>
        <w:t>,</w:t>
      </w:r>
      <w:r w:rsidRPr="00D77A75">
        <w:rPr>
          <w:rFonts w:ascii="Times New Roman" w:hAnsi="Times New Roman" w:cs="Times New Roman"/>
          <w:kern w:val="16"/>
          <w:sz w:val="25"/>
          <w:szCs w:val="25"/>
        </w:rPr>
        <w:t xml:space="preserve"> 34 </w:t>
      </w:r>
      <w:r w:rsidR="00C345D4" w:rsidRPr="00D77A75">
        <w:rPr>
          <w:rFonts w:ascii="Times New Roman" w:hAnsi="Times New Roman" w:cs="Times New Roman"/>
          <w:kern w:val="16"/>
          <w:sz w:val="25"/>
          <w:szCs w:val="25"/>
        </w:rPr>
        <w:t>и 50</w:t>
      </w:r>
      <w:r w:rsidR="00EA4833" w:rsidRPr="00D77A75">
        <w:rPr>
          <w:rFonts w:ascii="Times New Roman" w:hAnsi="Times New Roman" w:cs="Times New Roman"/>
          <w:kern w:val="16"/>
          <w:sz w:val="25"/>
          <w:szCs w:val="25"/>
        </w:rPr>
        <w:t xml:space="preserve"> </w:t>
      </w:r>
      <w:r w:rsidRPr="00D77A75">
        <w:rPr>
          <w:rFonts w:ascii="Times New Roman" w:hAnsi="Times New Roman" w:cs="Times New Roman"/>
          <w:kern w:val="16"/>
          <w:sz w:val="25"/>
          <w:szCs w:val="25"/>
        </w:rPr>
        <w:t xml:space="preserve">части 1 статьи 93 ФЗ-44 </w:t>
      </w:r>
      <w:r w:rsidR="00010A4F" w:rsidRPr="00D77A75">
        <w:rPr>
          <w:rFonts w:ascii="Times New Roman" w:hAnsi="Times New Roman" w:cs="Times New Roman"/>
          <w:sz w:val="25"/>
          <w:szCs w:val="25"/>
        </w:rPr>
        <w:t>уведомление о заключении контракта с единственным поставщиком (подрядчиком</w:t>
      </w:r>
      <w:r w:rsidRPr="00D77A75">
        <w:rPr>
          <w:rFonts w:ascii="Times New Roman" w:hAnsi="Times New Roman" w:cs="Times New Roman"/>
          <w:sz w:val="25"/>
          <w:szCs w:val="25"/>
        </w:rPr>
        <w:t xml:space="preserve">, исполнителем) </w:t>
      </w:r>
      <w:r w:rsidR="00010A4F" w:rsidRPr="00D77A75">
        <w:rPr>
          <w:rFonts w:ascii="Times New Roman" w:hAnsi="Times New Roman" w:cs="Times New Roman"/>
          <w:kern w:val="16"/>
          <w:sz w:val="25"/>
          <w:szCs w:val="25"/>
        </w:rPr>
        <w:t xml:space="preserve">необходимо направить в </w:t>
      </w:r>
      <w:r w:rsidR="00010A4F" w:rsidRPr="00D77A75">
        <w:rPr>
          <w:rFonts w:ascii="Times New Roman" w:hAnsi="Times New Roman" w:cs="Times New Roman"/>
          <w:sz w:val="25"/>
          <w:szCs w:val="25"/>
        </w:rPr>
        <w:t>Министерство финансов Чеченской Республики.</w:t>
      </w:r>
    </w:p>
    <w:p w:rsidR="00D57C45" w:rsidRPr="00D77A75" w:rsidRDefault="00D57C45" w:rsidP="00D57C45">
      <w:pPr>
        <w:pStyle w:val="ConsPlusNormal"/>
        <w:ind w:firstLine="708"/>
        <w:jc w:val="both"/>
        <w:rPr>
          <w:rFonts w:ascii="Times New Roman" w:hAnsi="Times New Roman" w:cs="Times New Roman"/>
          <w:sz w:val="25"/>
          <w:szCs w:val="25"/>
        </w:rPr>
      </w:pPr>
      <w:r w:rsidRPr="00D77A75">
        <w:rPr>
          <w:rFonts w:ascii="Times New Roman" w:hAnsi="Times New Roman" w:cs="Times New Roman"/>
          <w:kern w:val="16"/>
          <w:sz w:val="25"/>
          <w:szCs w:val="25"/>
        </w:rPr>
        <w:t>При проверке в ЕИС в сфере закупок к</w:t>
      </w:r>
      <w:r w:rsidRPr="00D77A75">
        <w:rPr>
          <w:rFonts w:ascii="Times New Roman" w:hAnsi="Times New Roman" w:cs="Times New Roman"/>
          <w:sz w:val="25"/>
          <w:szCs w:val="25"/>
        </w:rPr>
        <w:t xml:space="preserve">онтрактов, заключенных ГКУ «ОТСР Шаройского района» </w:t>
      </w:r>
      <w:r w:rsidRPr="00D77A75">
        <w:rPr>
          <w:rFonts w:ascii="Times New Roman" w:hAnsi="Times New Roman" w:cs="Times New Roman"/>
          <w:bCs/>
          <w:sz w:val="25"/>
          <w:szCs w:val="25"/>
        </w:rPr>
        <w:t xml:space="preserve">в 2018 году по результатам осуществления закупок у </w:t>
      </w:r>
      <w:r w:rsidRPr="00D77A75">
        <w:rPr>
          <w:rFonts w:ascii="Times New Roman" w:hAnsi="Times New Roman" w:cs="Times New Roman"/>
          <w:sz w:val="25"/>
          <w:szCs w:val="25"/>
        </w:rPr>
        <w:t xml:space="preserve">единственного поставщика (подрядчика, исполнителя) в соответствии </w:t>
      </w:r>
      <w:r w:rsidRPr="00D77A75">
        <w:rPr>
          <w:rFonts w:ascii="Times New Roman" w:hAnsi="Times New Roman" w:cs="Times New Roman"/>
          <w:kern w:val="16"/>
          <w:sz w:val="25"/>
          <w:szCs w:val="25"/>
        </w:rPr>
        <w:t>пунктами 6, 9, 34 и 50 части 1 статьи 93 ФЗ-44</w:t>
      </w:r>
      <w:r w:rsidRPr="00D77A75">
        <w:rPr>
          <w:rFonts w:ascii="Times New Roman" w:hAnsi="Times New Roman" w:cs="Times New Roman"/>
          <w:sz w:val="25"/>
          <w:szCs w:val="25"/>
        </w:rPr>
        <w:t xml:space="preserve"> не установлено.   </w:t>
      </w:r>
    </w:p>
    <w:p w:rsidR="00D57C45" w:rsidRPr="00D77A75" w:rsidRDefault="00D57C45" w:rsidP="00D57C45">
      <w:pPr>
        <w:pStyle w:val="ConsPlusNormal"/>
        <w:ind w:firstLine="708"/>
        <w:jc w:val="both"/>
        <w:rPr>
          <w:rFonts w:ascii="Times New Roman" w:hAnsi="Times New Roman" w:cs="Times New Roman"/>
          <w:sz w:val="25"/>
          <w:szCs w:val="25"/>
        </w:rPr>
      </w:pPr>
      <w:r w:rsidRPr="00D77A75">
        <w:rPr>
          <w:rFonts w:ascii="Times New Roman" w:hAnsi="Times New Roman" w:cs="Times New Roman"/>
          <w:sz w:val="25"/>
          <w:szCs w:val="25"/>
        </w:rPr>
        <w:t xml:space="preserve">В ходе проведения проверки нарушение требований </w:t>
      </w:r>
      <w:r w:rsidRPr="00D77A75">
        <w:rPr>
          <w:rFonts w:ascii="Times New Roman" w:hAnsi="Times New Roman" w:cs="Times New Roman"/>
          <w:kern w:val="16"/>
          <w:sz w:val="25"/>
          <w:szCs w:val="25"/>
        </w:rPr>
        <w:t xml:space="preserve">части 2 статьи 93 ФЗ-44 </w:t>
      </w:r>
      <w:r w:rsidRPr="00D77A75">
        <w:rPr>
          <w:rFonts w:ascii="Times New Roman" w:hAnsi="Times New Roman" w:cs="Times New Roman"/>
          <w:sz w:val="25"/>
          <w:szCs w:val="25"/>
        </w:rPr>
        <w:t xml:space="preserve">не установлено. </w:t>
      </w:r>
    </w:p>
    <w:p w:rsidR="009D4737" w:rsidRPr="00D77A75" w:rsidRDefault="009D4737" w:rsidP="009D4737">
      <w:pPr>
        <w:autoSpaceDE w:val="0"/>
        <w:autoSpaceDN w:val="0"/>
        <w:adjustRightInd w:val="0"/>
        <w:spacing w:after="0" w:line="240" w:lineRule="auto"/>
        <w:ind w:firstLine="709"/>
        <w:jc w:val="both"/>
        <w:rPr>
          <w:rFonts w:ascii="Times New Roman" w:eastAsia="Calibri" w:hAnsi="Times New Roman" w:cs="Times New Roman"/>
          <w:sz w:val="25"/>
          <w:szCs w:val="25"/>
        </w:rPr>
      </w:pPr>
    </w:p>
    <w:p w:rsidR="00D40FAB" w:rsidRPr="00D77A75" w:rsidRDefault="00D40FAB" w:rsidP="00D40FAB">
      <w:pPr>
        <w:spacing w:after="0" w:line="30" w:lineRule="atLeast"/>
        <w:jc w:val="center"/>
        <w:rPr>
          <w:rFonts w:ascii="Times New Roman" w:hAnsi="Times New Roman" w:cs="Times New Roman"/>
          <w:b/>
          <w:sz w:val="25"/>
          <w:szCs w:val="25"/>
        </w:rPr>
      </w:pPr>
      <w:r w:rsidRPr="00D77A75">
        <w:rPr>
          <w:rFonts w:ascii="Times New Roman" w:hAnsi="Times New Roman" w:cs="Times New Roman"/>
          <w:b/>
          <w:sz w:val="25"/>
          <w:szCs w:val="25"/>
        </w:rPr>
        <w:t>Выводы по результатам проверки:</w:t>
      </w:r>
      <w:r w:rsidR="00207B28" w:rsidRPr="00D77A75">
        <w:rPr>
          <w:rFonts w:ascii="Times New Roman" w:hAnsi="Times New Roman" w:cs="Times New Roman"/>
          <w:b/>
          <w:sz w:val="25"/>
          <w:szCs w:val="25"/>
        </w:rPr>
        <w:t xml:space="preserve"> </w:t>
      </w:r>
    </w:p>
    <w:p w:rsidR="00D40FAB" w:rsidRPr="00D77A75" w:rsidRDefault="00D40FAB" w:rsidP="008C27EF">
      <w:pPr>
        <w:spacing w:after="0" w:line="30" w:lineRule="atLeast"/>
        <w:rPr>
          <w:rFonts w:ascii="Times New Roman" w:hAnsi="Times New Roman" w:cs="Times New Roman"/>
          <w:b/>
          <w:sz w:val="25"/>
          <w:szCs w:val="25"/>
        </w:rPr>
      </w:pPr>
    </w:p>
    <w:p w:rsidR="00EA4833" w:rsidRPr="00D77A75" w:rsidRDefault="000E799F" w:rsidP="00E81506">
      <w:pPr>
        <w:spacing w:after="0" w:line="240" w:lineRule="auto"/>
        <w:jc w:val="both"/>
        <w:rPr>
          <w:rFonts w:ascii="Times New Roman" w:hAnsi="Times New Roman" w:cs="Times New Roman"/>
          <w:sz w:val="25"/>
          <w:szCs w:val="25"/>
        </w:rPr>
      </w:pPr>
      <w:r w:rsidRPr="00D77A75">
        <w:rPr>
          <w:rFonts w:ascii="Times New Roman" w:hAnsi="Times New Roman" w:cs="Times New Roman"/>
          <w:sz w:val="25"/>
          <w:szCs w:val="25"/>
        </w:rPr>
        <w:tab/>
      </w:r>
      <w:r w:rsidR="00840234" w:rsidRPr="00D77A75">
        <w:rPr>
          <w:rFonts w:ascii="Times New Roman" w:hAnsi="Times New Roman" w:cs="Times New Roman"/>
          <w:sz w:val="25"/>
          <w:szCs w:val="25"/>
        </w:rPr>
        <w:t xml:space="preserve">1. </w:t>
      </w:r>
      <w:r w:rsidRPr="00D77A75">
        <w:rPr>
          <w:rFonts w:ascii="Times New Roman" w:hAnsi="Times New Roman" w:cs="Times New Roman"/>
          <w:sz w:val="25"/>
          <w:szCs w:val="25"/>
        </w:rPr>
        <w:t xml:space="preserve">В действиях ГКУ «ОТСР </w:t>
      </w:r>
      <w:r w:rsidR="00D57C45" w:rsidRPr="00D77A75">
        <w:rPr>
          <w:rFonts w:ascii="Times New Roman" w:hAnsi="Times New Roman" w:cs="Times New Roman"/>
          <w:sz w:val="25"/>
          <w:szCs w:val="25"/>
        </w:rPr>
        <w:t>Шаройского</w:t>
      </w:r>
      <w:r w:rsidRPr="00D77A75">
        <w:rPr>
          <w:rFonts w:ascii="Times New Roman" w:hAnsi="Times New Roman" w:cs="Times New Roman"/>
          <w:sz w:val="25"/>
          <w:szCs w:val="25"/>
        </w:rPr>
        <w:t xml:space="preserve"> района» установлены</w:t>
      </w:r>
      <w:r w:rsidR="00936B7E" w:rsidRPr="00D77A75">
        <w:rPr>
          <w:rFonts w:ascii="Times New Roman" w:hAnsi="Times New Roman" w:cs="Times New Roman"/>
          <w:sz w:val="25"/>
          <w:szCs w:val="25"/>
        </w:rPr>
        <w:t xml:space="preserve"> </w:t>
      </w:r>
      <w:r w:rsidR="0000795E" w:rsidRPr="00D77A75">
        <w:rPr>
          <w:rFonts w:ascii="Times New Roman" w:hAnsi="Times New Roman" w:cs="Times New Roman"/>
          <w:sz w:val="25"/>
          <w:szCs w:val="25"/>
        </w:rPr>
        <w:t>нарушени</w:t>
      </w:r>
      <w:r w:rsidR="009F4E31" w:rsidRPr="00D77A75">
        <w:rPr>
          <w:rFonts w:ascii="Times New Roman" w:hAnsi="Times New Roman" w:cs="Times New Roman"/>
          <w:sz w:val="25"/>
          <w:szCs w:val="25"/>
        </w:rPr>
        <w:t>я</w:t>
      </w:r>
      <w:r w:rsidR="009D14EF" w:rsidRPr="00D77A75">
        <w:rPr>
          <w:rFonts w:ascii="Times New Roman" w:hAnsi="Times New Roman" w:cs="Times New Roman"/>
          <w:sz w:val="25"/>
          <w:szCs w:val="25"/>
        </w:rPr>
        <w:t xml:space="preserve"> </w:t>
      </w:r>
      <w:r w:rsidR="005B1471" w:rsidRPr="00D77A75">
        <w:rPr>
          <w:rFonts w:ascii="Times New Roman" w:hAnsi="Times New Roman" w:cs="Times New Roman"/>
          <w:sz w:val="25"/>
          <w:szCs w:val="25"/>
        </w:rPr>
        <w:t xml:space="preserve">требований </w:t>
      </w:r>
      <w:r w:rsidR="00E81506" w:rsidRPr="00D77A75">
        <w:rPr>
          <w:rFonts w:ascii="Times New Roman" w:hAnsi="Times New Roman" w:cs="Times New Roman"/>
          <w:sz w:val="25"/>
          <w:szCs w:val="25"/>
        </w:rPr>
        <w:br/>
      </w:r>
      <w:r w:rsidR="00094D6C" w:rsidRPr="00094D6C">
        <w:rPr>
          <w:rFonts w:ascii="Times New Roman" w:hAnsi="Times New Roman" w:cs="Times New Roman"/>
          <w:sz w:val="25"/>
          <w:szCs w:val="25"/>
        </w:rPr>
        <w:t>абзац</w:t>
      </w:r>
      <w:r w:rsidR="00094D6C">
        <w:rPr>
          <w:rFonts w:ascii="Times New Roman" w:hAnsi="Times New Roman" w:cs="Times New Roman"/>
          <w:sz w:val="25"/>
          <w:szCs w:val="25"/>
        </w:rPr>
        <w:t>а</w:t>
      </w:r>
      <w:r w:rsidR="00094D6C" w:rsidRPr="00094D6C">
        <w:rPr>
          <w:rFonts w:ascii="Times New Roman" w:hAnsi="Times New Roman" w:cs="Times New Roman"/>
          <w:sz w:val="25"/>
          <w:szCs w:val="25"/>
        </w:rPr>
        <w:t xml:space="preserve"> 2 части 2 статьи 8 </w:t>
      </w:r>
      <w:r w:rsidR="00094D6C" w:rsidRPr="00372D7B">
        <w:rPr>
          <w:rFonts w:ascii="Times New Roman" w:hAnsi="Times New Roman" w:cs="Times New Roman"/>
          <w:bCs/>
          <w:sz w:val="25"/>
          <w:szCs w:val="25"/>
        </w:rPr>
        <w:t xml:space="preserve">части 5 статьи </w:t>
      </w:r>
      <w:r w:rsidR="00094D6C">
        <w:rPr>
          <w:rFonts w:ascii="Times New Roman" w:hAnsi="Times New Roman" w:cs="Times New Roman"/>
          <w:bCs/>
          <w:sz w:val="25"/>
          <w:szCs w:val="25"/>
        </w:rPr>
        <w:t xml:space="preserve">63, </w:t>
      </w:r>
      <w:r w:rsidR="00094D6C" w:rsidRPr="00D77A75">
        <w:rPr>
          <w:rFonts w:ascii="Times New Roman" w:hAnsi="Times New Roman" w:cs="Times New Roman"/>
          <w:sz w:val="25"/>
          <w:szCs w:val="25"/>
        </w:rPr>
        <w:t>части 1 статьи 64, пункта 2 статьи 42, части 1 статьи 34, части 10 статьи 83.2.</w:t>
      </w:r>
      <w:r w:rsidR="00094D6C" w:rsidRPr="00D77A75">
        <w:rPr>
          <w:rFonts w:ascii="Times New Roman" w:hAnsi="Times New Roman" w:cs="Times New Roman"/>
          <w:bCs/>
          <w:sz w:val="25"/>
          <w:szCs w:val="25"/>
        </w:rPr>
        <w:t xml:space="preserve">, </w:t>
      </w:r>
      <w:r w:rsidR="00094D6C" w:rsidRPr="00D77A75">
        <w:rPr>
          <w:rFonts w:ascii="Times New Roman" w:eastAsia="Calibri" w:hAnsi="Times New Roman" w:cs="Times New Roman"/>
          <w:sz w:val="25"/>
          <w:szCs w:val="25"/>
        </w:rPr>
        <w:t xml:space="preserve">части </w:t>
      </w:r>
      <w:r w:rsidR="00094D6C" w:rsidRPr="00D77A75">
        <w:rPr>
          <w:rFonts w:ascii="Times New Roman" w:hAnsi="Times New Roman" w:cs="Times New Roman"/>
          <w:sz w:val="25"/>
          <w:szCs w:val="25"/>
        </w:rPr>
        <w:t xml:space="preserve">4 статьи 64 </w:t>
      </w:r>
      <w:r w:rsidR="00094D6C" w:rsidRPr="00D77A75">
        <w:rPr>
          <w:rFonts w:ascii="Times New Roman" w:eastAsia="Calibri" w:hAnsi="Times New Roman" w:cs="Times New Roman"/>
          <w:sz w:val="25"/>
          <w:szCs w:val="25"/>
        </w:rPr>
        <w:t>ФЗ-44</w:t>
      </w:r>
      <w:r w:rsidR="00E81506" w:rsidRPr="00D77A75">
        <w:rPr>
          <w:rFonts w:ascii="Times New Roman" w:hAnsi="Times New Roman" w:cs="Times New Roman"/>
          <w:sz w:val="25"/>
          <w:szCs w:val="25"/>
        </w:rPr>
        <w:t>.</w:t>
      </w:r>
    </w:p>
    <w:p w:rsidR="00A43F42" w:rsidRPr="00D77A75" w:rsidRDefault="00A43F42" w:rsidP="004E34AF">
      <w:pPr>
        <w:spacing w:after="0" w:line="240" w:lineRule="auto"/>
        <w:jc w:val="both"/>
        <w:rPr>
          <w:rFonts w:ascii="Times New Roman" w:hAnsi="Times New Roman" w:cs="Times New Roman"/>
          <w:sz w:val="25"/>
          <w:szCs w:val="25"/>
        </w:rPr>
      </w:pPr>
    </w:p>
    <w:p w:rsidR="00883C51" w:rsidRPr="00D77A75" w:rsidRDefault="00840234" w:rsidP="00883C51">
      <w:pPr>
        <w:spacing w:after="0" w:line="240" w:lineRule="auto"/>
        <w:ind w:firstLine="708"/>
        <w:jc w:val="both"/>
        <w:rPr>
          <w:rFonts w:ascii="Times New Roman" w:hAnsi="Times New Roman" w:cs="Times New Roman"/>
          <w:color w:val="8DB3E2" w:themeColor="text2" w:themeTint="66"/>
          <w:sz w:val="25"/>
          <w:szCs w:val="25"/>
        </w:rPr>
      </w:pPr>
      <w:r w:rsidRPr="00D77A75">
        <w:rPr>
          <w:rFonts w:ascii="Times New Roman" w:hAnsi="Times New Roman" w:cs="Times New Roman"/>
          <w:sz w:val="25"/>
          <w:szCs w:val="25"/>
        </w:rPr>
        <w:t xml:space="preserve">2. </w:t>
      </w:r>
      <w:r w:rsidR="00883C51" w:rsidRPr="00D77A75">
        <w:rPr>
          <w:rFonts w:ascii="Times New Roman" w:hAnsi="Times New Roman" w:cs="Times New Roman"/>
          <w:sz w:val="25"/>
          <w:szCs w:val="25"/>
        </w:rPr>
        <w:t xml:space="preserve">За нарушение </w:t>
      </w:r>
      <w:r w:rsidR="00883C51" w:rsidRPr="00D77A75">
        <w:rPr>
          <w:rFonts w:ascii="Times New Roman" w:eastAsia="Times New Roman" w:hAnsi="Times New Roman" w:cs="Times New Roman"/>
          <w:sz w:val="25"/>
          <w:szCs w:val="25"/>
        </w:rPr>
        <w:t xml:space="preserve">ГКУ «ОТСР Шаройского района» </w:t>
      </w:r>
      <w:r w:rsidR="00883C51" w:rsidRPr="00D77A75">
        <w:rPr>
          <w:rFonts w:ascii="Times New Roman" w:hAnsi="Times New Roman" w:cs="Times New Roman"/>
          <w:sz w:val="25"/>
          <w:szCs w:val="25"/>
        </w:rPr>
        <w:t xml:space="preserve">требований </w:t>
      </w:r>
      <w:r w:rsidR="00094D6C" w:rsidRPr="00094D6C">
        <w:rPr>
          <w:rFonts w:ascii="Times New Roman" w:hAnsi="Times New Roman" w:cs="Times New Roman"/>
          <w:sz w:val="25"/>
          <w:szCs w:val="25"/>
        </w:rPr>
        <w:t>абзац</w:t>
      </w:r>
      <w:r w:rsidR="00094D6C">
        <w:rPr>
          <w:rFonts w:ascii="Times New Roman" w:hAnsi="Times New Roman" w:cs="Times New Roman"/>
          <w:sz w:val="25"/>
          <w:szCs w:val="25"/>
        </w:rPr>
        <w:t>а</w:t>
      </w:r>
      <w:r w:rsidR="00094D6C" w:rsidRPr="00094D6C">
        <w:rPr>
          <w:rFonts w:ascii="Times New Roman" w:hAnsi="Times New Roman" w:cs="Times New Roman"/>
          <w:sz w:val="25"/>
          <w:szCs w:val="25"/>
        </w:rPr>
        <w:t xml:space="preserve"> 2 части 2 статьи 8 </w:t>
      </w:r>
      <w:r w:rsidR="00094D6C" w:rsidRPr="00372D7B">
        <w:rPr>
          <w:rFonts w:ascii="Times New Roman" w:hAnsi="Times New Roman" w:cs="Times New Roman"/>
          <w:bCs/>
          <w:sz w:val="25"/>
          <w:szCs w:val="25"/>
        </w:rPr>
        <w:t xml:space="preserve">части 5 статьи </w:t>
      </w:r>
      <w:r w:rsidR="00094D6C">
        <w:rPr>
          <w:rFonts w:ascii="Times New Roman" w:hAnsi="Times New Roman" w:cs="Times New Roman"/>
          <w:bCs/>
          <w:sz w:val="25"/>
          <w:szCs w:val="25"/>
        </w:rPr>
        <w:t xml:space="preserve">63, </w:t>
      </w:r>
      <w:r w:rsidR="00094D6C" w:rsidRPr="00D77A75">
        <w:rPr>
          <w:rFonts w:ascii="Times New Roman" w:hAnsi="Times New Roman" w:cs="Times New Roman"/>
          <w:sz w:val="25"/>
          <w:szCs w:val="25"/>
        </w:rPr>
        <w:t>части 1 статьи 64, пункта 2 статьи 42, части 1 статьи 34, части 10 статьи 83.2.</w:t>
      </w:r>
      <w:r w:rsidR="00094D6C" w:rsidRPr="00D77A75">
        <w:rPr>
          <w:rFonts w:ascii="Times New Roman" w:hAnsi="Times New Roman" w:cs="Times New Roman"/>
          <w:bCs/>
          <w:sz w:val="25"/>
          <w:szCs w:val="25"/>
        </w:rPr>
        <w:t xml:space="preserve">, </w:t>
      </w:r>
      <w:r w:rsidR="00094D6C" w:rsidRPr="00D77A75">
        <w:rPr>
          <w:rFonts w:ascii="Times New Roman" w:eastAsia="Calibri" w:hAnsi="Times New Roman" w:cs="Times New Roman"/>
          <w:sz w:val="25"/>
          <w:szCs w:val="25"/>
        </w:rPr>
        <w:t xml:space="preserve">части </w:t>
      </w:r>
      <w:r w:rsidR="00094D6C" w:rsidRPr="00D77A75">
        <w:rPr>
          <w:rFonts w:ascii="Times New Roman" w:hAnsi="Times New Roman" w:cs="Times New Roman"/>
          <w:sz w:val="25"/>
          <w:szCs w:val="25"/>
        </w:rPr>
        <w:t xml:space="preserve">4 статьи 64 </w:t>
      </w:r>
      <w:r w:rsidR="00094D6C" w:rsidRPr="00D77A75">
        <w:rPr>
          <w:rFonts w:ascii="Times New Roman" w:eastAsia="Calibri" w:hAnsi="Times New Roman" w:cs="Times New Roman"/>
          <w:sz w:val="25"/>
          <w:szCs w:val="25"/>
        </w:rPr>
        <w:t>ФЗ-44</w:t>
      </w:r>
      <w:r w:rsidR="00094D6C">
        <w:rPr>
          <w:rFonts w:ascii="Times New Roman" w:eastAsia="Calibri" w:hAnsi="Times New Roman" w:cs="Times New Roman"/>
          <w:sz w:val="25"/>
          <w:szCs w:val="25"/>
        </w:rPr>
        <w:t xml:space="preserve"> </w:t>
      </w:r>
      <w:r w:rsidR="00883C51" w:rsidRPr="00D77A75">
        <w:rPr>
          <w:rFonts w:ascii="Times New Roman" w:hAnsi="Times New Roman" w:cs="Times New Roman"/>
          <w:sz w:val="25"/>
          <w:szCs w:val="25"/>
        </w:rPr>
        <w:t xml:space="preserve">в отношении </w:t>
      </w:r>
      <w:r w:rsidR="00883C51" w:rsidRPr="00D77A75">
        <w:rPr>
          <w:rFonts w:ascii="Times New Roman" w:eastAsia="Calibri" w:hAnsi="Times New Roman" w:cs="Times New Roman"/>
          <w:sz w:val="25"/>
          <w:szCs w:val="25"/>
        </w:rPr>
        <w:t xml:space="preserve">должностного лица, контрактного управляющего </w:t>
      </w:r>
      <w:r w:rsidR="00883C51" w:rsidRPr="00D77A75">
        <w:rPr>
          <w:rFonts w:ascii="Times New Roman" w:eastAsia="Times New Roman" w:hAnsi="Times New Roman" w:cs="Times New Roman"/>
          <w:sz w:val="25"/>
          <w:szCs w:val="25"/>
        </w:rPr>
        <w:t xml:space="preserve">ГКУ «ОТСР Шаройского района» </w:t>
      </w:r>
      <w:r w:rsidR="00883C51" w:rsidRPr="00D77A75">
        <w:rPr>
          <w:rFonts w:ascii="Times New Roman" w:hAnsi="Times New Roman" w:cs="Times New Roman"/>
          <w:bCs/>
          <w:sz w:val="25"/>
          <w:szCs w:val="25"/>
        </w:rPr>
        <w:t xml:space="preserve">составлен </w:t>
      </w:r>
      <w:r w:rsidR="00883C51" w:rsidRPr="00D77A75">
        <w:rPr>
          <w:rFonts w:ascii="Times New Roman" w:eastAsia="Calibri" w:hAnsi="Times New Roman" w:cs="Times New Roman"/>
          <w:sz w:val="25"/>
          <w:szCs w:val="25"/>
        </w:rPr>
        <w:t>п</w:t>
      </w:r>
      <w:r w:rsidR="00883C51" w:rsidRPr="00D77A75">
        <w:rPr>
          <w:rFonts w:ascii="Times New Roman" w:eastAsia="Calibri" w:hAnsi="Times New Roman" w:cs="Times New Roman"/>
          <w:bCs/>
          <w:sz w:val="25"/>
          <w:szCs w:val="25"/>
        </w:rPr>
        <w:t xml:space="preserve">ротокол об административных правонарушениях № 16/2019 от 05.04.2019 по части 4.2. статьи 7.30. </w:t>
      </w:r>
      <w:r w:rsidR="00883C51" w:rsidRPr="00D77A75">
        <w:rPr>
          <w:rFonts w:ascii="Times New Roman" w:eastAsia="Times New Roman" w:hAnsi="Times New Roman" w:cs="Times New Roman"/>
          <w:sz w:val="25"/>
          <w:szCs w:val="25"/>
        </w:rPr>
        <w:t>Кодексом Российской Федерации об административных правонарушениях</w:t>
      </w:r>
      <w:r w:rsidR="00883C51" w:rsidRPr="00D77A75">
        <w:rPr>
          <w:rFonts w:ascii="Times New Roman" w:eastAsia="Calibri" w:hAnsi="Times New Roman" w:cs="Times New Roman"/>
          <w:bCs/>
          <w:sz w:val="25"/>
          <w:szCs w:val="25"/>
        </w:rPr>
        <w:t>.</w:t>
      </w:r>
    </w:p>
    <w:p w:rsidR="00883C51" w:rsidRPr="00D77A75" w:rsidRDefault="00883C51" w:rsidP="004E34AF">
      <w:pPr>
        <w:spacing w:after="0" w:line="240" w:lineRule="auto"/>
        <w:jc w:val="both"/>
        <w:rPr>
          <w:rFonts w:ascii="Times New Roman" w:hAnsi="Times New Roman" w:cs="Times New Roman"/>
          <w:sz w:val="25"/>
          <w:szCs w:val="25"/>
        </w:rPr>
      </w:pPr>
    </w:p>
    <w:p w:rsidR="00883C51" w:rsidRPr="00D77A75" w:rsidRDefault="00883C51" w:rsidP="004E34AF">
      <w:pPr>
        <w:spacing w:after="0" w:line="240" w:lineRule="auto"/>
        <w:jc w:val="both"/>
        <w:rPr>
          <w:rFonts w:ascii="Times New Roman" w:hAnsi="Times New Roman" w:cs="Times New Roman"/>
          <w:sz w:val="25"/>
          <w:szCs w:val="25"/>
        </w:rPr>
      </w:pPr>
    </w:p>
    <w:p w:rsidR="00883C51" w:rsidRPr="00D77A75" w:rsidRDefault="00883C51" w:rsidP="004E34AF">
      <w:pPr>
        <w:spacing w:after="0" w:line="240" w:lineRule="auto"/>
        <w:jc w:val="both"/>
        <w:rPr>
          <w:rFonts w:ascii="Times New Roman" w:hAnsi="Times New Roman" w:cs="Times New Roman"/>
          <w:sz w:val="25"/>
          <w:szCs w:val="25"/>
        </w:rPr>
      </w:pPr>
    </w:p>
    <w:p w:rsidR="00D40FAB" w:rsidRPr="00D77A75" w:rsidRDefault="00D40FAB" w:rsidP="003875CB">
      <w:pPr>
        <w:spacing w:after="0" w:line="240" w:lineRule="exact"/>
        <w:jc w:val="both"/>
        <w:rPr>
          <w:rFonts w:ascii="Times New Roman" w:hAnsi="Times New Roman" w:cs="Times New Roman"/>
          <w:sz w:val="25"/>
          <w:szCs w:val="25"/>
        </w:rPr>
      </w:pPr>
      <w:r w:rsidRPr="00D77A75">
        <w:rPr>
          <w:rFonts w:ascii="Times New Roman" w:hAnsi="Times New Roman" w:cs="Times New Roman"/>
          <w:sz w:val="25"/>
          <w:szCs w:val="25"/>
        </w:rPr>
        <w:t xml:space="preserve">Консультант отдела внутреннего </w:t>
      </w:r>
    </w:p>
    <w:p w:rsidR="00D40FAB" w:rsidRPr="00D77A75" w:rsidRDefault="00D40FAB" w:rsidP="003875CB">
      <w:pPr>
        <w:spacing w:after="0" w:line="240" w:lineRule="exact"/>
        <w:jc w:val="both"/>
        <w:rPr>
          <w:rFonts w:ascii="Times New Roman" w:hAnsi="Times New Roman" w:cs="Times New Roman"/>
          <w:sz w:val="25"/>
          <w:szCs w:val="25"/>
        </w:rPr>
      </w:pPr>
      <w:r w:rsidRPr="00D77A75">
        <w:rPr>
          <w:rFonts w:ascii="Times New Roman" w:hAnsi="Times New Roman" w:cs="Times New Roman"/>
          <w:sz w:val="25"/>
          <w:szCs w:val="25"/>
        </w:rPr>
        <w:t xml:space="preserve">финансового аудита и контроля </w:t>
      </w:r>
    </w:p>
    <w:p w:rsidR="00CA72A9" w:rsidRPr="00D77A75" w:rsidRDefault="00D40FAB" w:rsidP="003875CB">
      <w:pPr>
        <w:adjustRightInd w:val="0"/>
        <w:spacing w:after="0" w:line="240" w:lineRule="exact"/>
        <w:outlineLvl w:val="1"/>
        <w:rPr>
          <w:rFonts w:ascii="Times New Roman" w:hAnsi="Times New Roman" w:cs="Times New Roman"/>
          <w:sz w:val="25"/>
          <w:szCs w:val="25"/>
        </w:rPr>
      </w:pPr>
      <w:r w:rsidRPr="00D77A75">
        <w:rPr>
          <w:rFonts w:ascii="Times New Roman" w:hAnsi="Times New Roman" w:cs="Times New Roman"/>
          <w:sz w:val="25"/>
          <w:szCs w:val="25"/>
        </w:rPr>
        <w:t>Министерства финансов Чеченск</w:t>
      </w:r>
      <w:r w:rsidR="00840234" w:rsidRPr="00D77A75">
        <w:rPr>
          <w:rFonts w:ascii="Times New Roman" w:hAnsi="Times New Roman" w:cs="Times New Roman"/>
          <w:sz w:val="25"/>
          <w:szCs w:val="25"/>
        </w:rPr>
        <w:t>ой Республики</w:t>
      </w:r>
      <w:r w:rsidR="00840234" w:rsidRPr="00D77A75">
        <w:rPr>
          <w:rFonts w:ascii="Times New Roman" w:hAnsi="Times New Roman" w:cs="Times New Roman"/>
          <w:sz w:val="25"/>
          <w:szCs w:val="25"/>
        </w:rPr>
        <w:tab/>
      </w:r>
      <w:r w:rsidR="00840234" w:rsidRPr="00D77A75">
        <w:rPr>
          <w:rFonts w:ascii="Times New Roman" w:hAnsi="Times New Roman" w:cs="Times New Roman"/>
          <w:sz w:val="25"/>
          <w:szCs w:val="25"/>
        </w:rPr>
        <w:tab/>
      </w:r>
      <w:r w:rsidR="00840234" w:rsidRPr="00D77A75">
        <w:rPr>
          <w:rFonts w:ascii="Times New Roman" w:hAnsi="Times New Roman" w:cs="Times New Roman"/>
          <w:sz w:val="25"/>
          <w:szCs w:val="25"/>
        </w:rPr>
        <w:tab/>
      </w:r>
      <w:r w:rsidR="00840234" w:rsidRPr="00D77A75">
        <w:rPr>
          <w:rFonts w:ascii="Times New Roman" w:hAnsi="Times New Roman" w:cs="Times New Roman"/>
          <w:sz w:val="25"/>
          <w:szCs w:val="25"/>
        </w:rPr>
        <w:tab/>
      </w:r>
      <w:r w:rsidR="00840234" w:rsidRPr="00D77A75">
        <w:rPr>
          <w:rFonts w:ascii="Times New Roman" w:hAnsi="Times New Roman" w:cs="Times New Roman"/>
          <w:sz w:val="25"/>
          <w:szCs w:val="25"/>
        </w:rPr>
        <w:tab/>
        <w:t xml:space="preserve">   </w:t>
      </w:r>
      <w:r w:rsidRPr="00D77A75">
        <w:rPr>
          <w:rFonts w:ascii="Times New Roman" w:hAnsi="Times New Roman" w:cs="Times New Roman"/>
          <w:sz w:val="25"/>
          <w:szCs w:val="25"/>
        </w:rPr>
        <w:t>З.Х. Хабилаев</w:t>
      </w:r>
    </w:p>
    <w:p w:rsidR="00F52D5B" w:rsidRPr="00D77A75" w:rsidRDefault="00F52D5B" w:rsidP="009D14EF">
      <w:pPr>
        <w:adjustRightInd w:val="0"/>
        <w:spacing w:after="0" w:line="240" w:lineRule="auto"/>
        <w:outlineLvl w:val="1"/>
        <w:rPr>
          <w:rFonts w:ascii="Times New Roman" w:hAnsi="Times New Roman" w:cs="Times New Roman"/>
          <w:sz w:val="25"/>
          <w:szCs w:val="25"/>
        </w:rPr>
      </w:pPr>
    </w:p>
    <w:p w:rsidR="00F52D5B" w:rsidRPr="00D77A75" w:rsidRDefault="00F52D5B" w:rsidP="00F52D5B">
      <w:pPr>
        <w:adjustRightInd w:val="0"/>
        <w:spacing w:after="0" w:line="240" w:lineRule="auto"/>
        <w:ind w:firstLine="708"/>
        <w:outlineLvl w:val="1"/>
        <w:rPr>
          <w:rFonts w:ascii="Times New Roman" w:hAnsi="Times New Roman" w:cs="Times New Roman"/>
          <w:sz w:val="25"/>
          <w:szCs w:val="25"/>
        </w:rPr>
      </w:pPr>
      <w:r w:rsidRPr="00D77A75">
        <w:rPr>
          <w:rFonts w:ascii="Times New Roman" w:hAnsi="Times New Roman" w:cs="Times New Roman"/>
          <w:sz w:val="25"/>
          <w:szCs w:val="25"/>
        </w:rPr>
        <w:t>С актом ознакомлен:</w:t>
      </w:r>
    </w:p>
    <w:p w:rsidR="00F52D5B" w:rsidRPr="00D77A75" w:rsidRDefault="00F52D5B" w:rsidP="00F52D5B">
      <w:pPr>
        <w:adjustRightInd w:val="0"/>
        <w:spacing w:after="0" w:line="240" w:lineRule="auto"/>
        <w:outlineLvl w:val="1"/>
        <w:rPr>
          <w:rFonts w:ascii="Times New Roman" w:hAnsi="Times New Roman" w:cs="Times New Roman"/>
          <w:sz w:val="20"/>
          <w:szCs w:val="20"/>
        </w:rPr>
      </w:pPr>
    </w:p>
    <w:p w:rsidR="00F52D5B" w:rsidRPr="00D77A75" w:rsidRDefault="00F52D5B" w:rsidP="00F52D5B">
      <w:pPr>
        <w:spacing w:after="0" w:line="240" w:lineRule="exact"/>
        <w:rPr>
          <w:rFonts w:ascii="Times New Roman" w:hAnsi="Times New Roman" w:cs="Times New Roman"/>
          <w:sz w:val="20"/>
          <w:szCs w:val="20"/>
        </w:rPr>
      </w:pPr>
      <w:r w:rsidRPr="00D77A75">
        <w:rPr>
          <w:rFonts w:ascii="Times New Roman" w:hAnsi="Times New Roman" w:cs="Times New Roman"/>
          <w:sz w:val="20"/>
          <w:szCs w:val="20"/>
        </w:rPr>
        <w:t>_______________________________________________________  _______________  _________________________</w:t>
      </w:r>
      <w:r w:rsidR="00D66EC3" w:rsidRPr="00D77A75">
        <w:rPr>
          <w:rFonts w:ascii="Times New Roman" w:hAnsi="Times New Roman" w:cs="Times New Roman"/>
          <w:sz w:val="20"/>
          <w:szCs w:val="20"/>
        </w:rPr>
        <w:t>_____</w:t>
      </w:r>
    </w:p>
    <w:p w:rsidR="00722F95" w:rsidRPr="0092782D" w:rsidRDefault="00F52D5B" w:rsidP="00840234">
      <w:pPr>
        <w:spacing w:after="0" w:line="240" w:lineRule="exact"/>
        <w:rPr>
          <w:rFonts w:ascii="Times New Roman" w:hAnsi="Times New Roman" w:cs="Times New Roman"/>
          <w:sz w:val="20"/>
          <w:szCs w:val="20"/>
        </w:rPr>
      </w:pPr>
      <w:r w:rsidRPr="00D77A75">
        <w:rPr>
          <w:rFonts w:ascii="Times New Roman" w:hAnsi="Times New Roman" w:cs="Times New Roman"/>
          <w:sz w:val="20"/>
          <w:szCs w:val="20"/>
        </w:rPr>
        <w:t xml:space="preserve">           </w:t>
      </w:r>
      <w:r w:rsidR="00D66EC3" w:rsidRPr="00D77A75">
        <w:rPr>
          <w:rFonts w:ascii="Times New Roman" w:hAnsi="Times New Roman" w:cs="Times New Roman"/>
          <w:sz w:val="20"/>
          <w:szCs w:val="20"/>
        </w:rPr>
        <w:t xml:space="preserve">                         </w:t>
      </w:r>
      <w:r w:rsidRPr="00D77A75">
        <w:rPr>
          <w:rFonts w:ascii="Times New Roman" w:hAnsi="Times New Roman" w:cs="Times New Roman"/>
          <w:sz w:val="20"/>
          <w:szCs w:val="20"/>
        </w:rPr>
        <w:t xml:space="preserve"> (должность)</w:t>
      </w:r>
      <w:r w:rsidRPr="00D77A75">
        <w:rPr>
          <w:rFonts w:ascii="Times New Roman" w:hAnsi="Times New Roman" w:cs="Times New Roman"/>
          <w:sz w:val="20"/>
          <w:szCs w:val="20"/>
        </w:rPr>
        <w:tab/>
        <w:t xml:space="preserve">                                                (подпись)</w:t>
      </w:r>
      <w:r w:rsidRPr="00D77A75">
        <w:rPr>
          <w:rFonts w:ascii="Times New Roman" w:hAnsi="Times New Roman" w:cs="Times New Roman"/>
          <w:sz w:val="20"/>
          <w:szCs w:val="20"/>
        </w:rPr>
        <w:tab/>
        <w:t xml:space="preserve">            (расшифровка подписи)</w:t>
      </w:r>
    </w:p>
    <w:sectPr w:rsidR="00722F95" w:rsidRPr="0092782D" w:rsidSect="00840234">
      <w:headerReference w:type="default" r:id="rId17"/>
      <w:footerReference w:type="default" r:id="rId18"/>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E03" w:rsidRDefault="00117E03" w:rsidP="000B6791">
      <w:pPr>
        <w:spacing w:after="0" w:line="240" w:lineRule="auto"/>
      </w:pPr>
      <w:r>
        <w:separator/>
      </w:r>
    </w:p>
  </w:endnote>
  <w:endnote w:type="continuationSeparator" w:id="0">
    <w:p w:rsidR="00117E03" w:rsidRDefault="00117E0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29" w:rsidRDefault="00181029" w:rsidP="00771B4D">
    <w:pPr>
      <w:pStyle w:val="a6"/>
    </w:pPr>
  </w:p>
  <w:p w:rsidR="00181029" w:rsidRDefault="00181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E03" w:rsidRDefault="00117E03" w:rsidP="000B6791">
      <w:pPr>
        <w:spacing w:after="0" w:line="240" w:lineRule="auto"/>
      </w:pPr>
      <w:r>
        <w:separator/>
      </w:r>
    </w:p>
  </w:footnote>
  <w:footnote w:type="continuationSeparator" w:id="0">
    <w:p w:rsidR="00117E03" w:rsidRDefault="00117E0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09398"/>
      <w:docPartObj>
        <w:docPartGallery w:val="Page Numbers (Top of Page)"/>
        <w:docPartUnique/>
      </w:docPartObj>
    </w:sdtPr>
    <w:sdtEndPr/>
    <w:sdtContent>
      <w:p w:rsidR="00181029" w:rsidRDefault="00181029">
        <w:pPr>
          <w:pStyle w:val="a4"/>
          <w:jc w:val="center"/>
        </w:pPr>
        <w:r w:rsidRPr="005F29DA">
          <w:rPr>
            <w:rFonts w:ascii="Times New Roman" w:hAnsi="Times New Roman" w:cs="Times New Roman"/>
            <w:sz w:val="20"/>
            <w:szCs w:val="20"/>
          </w:rPr>
          <w:fldChar w:fldCharType="begin"/>
        </w:r>
        <w:r w:rsidRPr="005F29DA">
          <w:rPr>
            <w:rFonts w:ascii="Times New Roman" w:hAnsi="Times New Roman" w:cs="Times New Roman"/>
            <w:sz w:val="20"/>
            <w:szCs w:val="20"/>
          </w:rPr>
          <w:instrText>PAGE   \* MERGEFORMAT</w:instrText>
        </w:r>
        <w:r w:rsidRPr="005F29DA">
          <w:rPr>
            <w:rFonts w:ascii="Times New Roman" w:hAnsi="Times New Roman" w:cs="Times New Roman"/>
            <w:sz w:val="20"/>
            <w:szCs w:val="20"/>
          </w:rPr>
          <w:fldChar w:fldCharType="separate"/>
        </w:r>
        <w:r w:rsidR="007F4130">
          <w:rPr>
            <w:rFonts w:ascii="Times New Roman" w:hAnsi="Times New Roman" w:cs="Times New Roman"/>
            <w:noProof/>
            <w:sz w:val="20"/>
            <w:szCs w:val="20"/>
          </w:rPr>
          <w:t>4</w:t>
        </w:r>
        <w:r w:rsidRPr="005F29DA">
          <w:rPr>
            <w:rFonts w:ascii="Times New Roman" w:hAnsi="Times New Roman" w:cs="Times New Roman"/>
            <w:sz w:val="20"/>
            <w:szCs w:val="20"/>
          </w:rPr>
          <w:fldChar w:fldCharType="end"/>
        </w:r>
      </w:p>
    </w:sdtContent>
  </w:sdt>
  <w:p w:rsidR="00181029" w:rsidRDefault="001810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033"/>
    <w:rsid w:val="00006B56"/>
    <w:rsid w:val="00007149"/>
    <w:rsid w:val="0000795E"/>
    <w:rsid w:val="0001009C"/>
    <w:rsid w:val="00010A4F"/>
    <w:rsid w:val="00011CB7"/>
    <w:rsid w:val="0001278A"/>
    <w:rsid w:val="00014C32"/>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0AB4"/>
    <w:rsid w:val="00092C1D"/>
    <w:rsid w:val="00092D2D"/>
    <w:rsid w:val="00094D6C"/>
    <w:rsid w:val="00096853"/>
    <w:rsid w:val="000974EB"/>
    <w:rsid w:val="00097871"/>
    <w:rsid w:val="000A0736"/>
    <w:rsid w:val="000A0AFB"/>
    <w:rsid w:val="000A0CB7"/>
    <w:rsid w:val="000A160E"/>
    <w:rsid w:val="000A2632"/>
    <w:rsid w:val="000A2B93"/>
    <w:rsid w:val="000A2BB4"/>
    <w:rsid w:val="000A2DC6"/>
    <w:rsid w:val="000A3C65"/>
    <w:rsid w:val="000A3D3A"/>
    <w:rsid w:val="000A3EC1"/>
    <w:rsid w:val="000A6001"/>
    <w:rsid w:val="000B1039"/>
    <w:rsid w:val="000B187A"/>
    <w:rsid w:val="000B2781"/>
    <w:rsid w:val="000B3042"/>
    <w:rsid w:val="000B43D4"/>
    <w:rsid w:val="000B63B8"/>
    <w:rsid w:val="000B6791"/>
    <w:rsid w:val="000C06CB"/>
    <w:rsid w:val="000C0BC2"/>
    <w:rsid w:val="000C1202"/>
    <w:rsid w:val="000C2162"/>
    <w:rsid w:val="000C2904"/>
    <w:rsid w:val="000C2DD1"/>
    <w:rsid w:val="000C34D3"/>
    <w:rsid w:val="000C7EFB"/>
    <w:rsid w:val="000D090A"/>
    <w:rsid w:val="000D3892"/>
    <w:rsid w:val="000D7355"/>
    <w:rsid w:val="000D798D"/>
    <w:rsid w:val="000D7ED2"/>
    <w:rsid w:val="000E0183"/>
    <w:rsid w:val="000E0881"/>
    <w:rsid w:val="000E0E5B"/>
    <w:rsid w:val="000E283F"/>
    <w:rsid w:val="000E373F"/>
    <w:rsid w:val="000E4C0D"/>
    <w:rsid w:val="000E799F"/>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0960"/>
    <w:rsid w:val="00113E23"/>
    <w:rsid w:val="00116E13"/>
    <w:rsid w:val="00117E0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19A"/>
    <w:rsid w:val="00154243"/>
    <w:rsid w:val="00154963"/>
    <w:rsid w:val="00154A7D"/>
    <w:rsid w:val="00156D2E"/>
    <w:rsid w:val="0015765C"/>
    <w:rsid w:val="001603C8"/>
    <w:rsid w:val="00162266"/>
    <w:rsid w:val="0016293B"/>
    <w:rsid w:val="00164C22"/>
    <w:rsid w:val="0016530A"/>
    <w:rsid w:val="00165C2A"/>
    <w:rsid w:val="00166B4A"/>
    <w:rsid w:val="00166F25"/>
    <w:rsid w:val="00167460"/>
    <w:rsid w:val="00167FCA"/>
    <w:rsid w:val="00170E2C"/>
    <w:rsid w:val="00172DE5"/>
    <w:rsid w:val="00172E6B"/>
    <w:rsid w:val="00172E99"/>
    <w:rsid w:val="00173CFC"/>
    <w:rsid w:val="00174006"/>
    <w:rsid w:val="00174190"/>
    <w:rsid w:val="0017439A"/>
    <w:rsid w:val="00175DC5"/>
    <w:rsid w:val="00176FB3"/>
    <w:rsid w:val="00181029"/>
    <w:rsid w:val="0018293B"/>
    <w:rsid w:val="00186D24"/>
    <w:rsid w:val="0019029F"/>
    <w:rsid w:val="00190B6F"/>
    <w:rsid w:val="00193F0A"/>
    <w:rsid w:val="00194306"/>
    <w:rsid w:val="00194B07"/>
    <w:rsid w:val="00195A34"/>
    <w:rsid w:val="00196040"/>
    <w:rsid w:val="00196114"/>
    <w:rsid w:val="00196E56"/>
    <w:rsid w:val="0019772D"/>
    <w:rsid w:val="001A2879"/>
    <w:rsid w:val="001A2F92"/>
    <w:rsid w:val="001A3194"/>
    <w:rsid w:val="001A5160"/>
    <w:rsid w:val="001A6549"/>
    <w:rsid w:val="001A7668"/>
    <w:rsid w:val="001A788A"/>
    <w:rsid w:val="001B5BEC"/>
    <w:rsid w:val="001B5E67"/>
    <w:rsid w:val="001B643F"/>
    <w:rsid w:val="001B6FF6"/>
    <w:rsid w:val="001C0DF4"/>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261C"/>
    <w:rsid w:val="0022318F"/>
    <w:rsid w:val="0022321E"/>
    <w:rsid w:val="0022589A"/>
    <w:rsid w:val="00226F08"/>
    <w:rsid w:val="00227C1C"/>
    <w:rsid w:val="002307E8"/>
    <w:rsid w:val="00231695"/>
    <w:rsid w:val="00234442"/>
    <w:rsid w:val="002344AF"/>
    <w:rsid w:val="00234EBA"/>
    <w:rsid w:val="00241334"/>
    <w:rsid w:val="0024384E"/>
    <w:rsid w:val="00246948"/>
    <w:rsid w:val="002506A8"/>
    <w:rsid w:val="00251A0B"/>
    <w:rsid w:val="00254163"/>
    <w:rsid w:val="002559A0"/>
    <w:rsid w:val="002564E0"/>
    <w:rsid w:val="0025795E"/>
    <w:rsid w:val="00261DA7"/>
    <w:rsid w:val="00263631"/>
    <w:rsid w:val="00264337"/>
    <w:rsid w:val="002653B6"/>
    <w:rsid w:val="00265EF9"/>
    <w:rsid w:val="00266B4D"/>
    <w:rsid w:val="00267C59"/>
    <w:rsid w:val="00267C5E"/>
    <w:rsid w:val="00271729"/>
    <w:rsid w:val="00272CFB"/>
    <w:rsid w:val="002741DB"/>
    <w:rsid w:val="00274D03"/>
    <w:rsid w:val="00275A99"/>
    <w:rsid w:val="00275DB0"/>
    <w:rsid w:val="002763F3"/>
    <w:rsid w:val="00276D43"/>
    <w:rsid w:val="002801B9"/>
    <w:rsid w:val="00280482"/>
    <w:rsid w:val="0028068D"/>
    <w:rsid w:val="002806BE"/>
    <w:rsid w:val="00280EE3"/>
    <w:rsid w:val="0028115D"/>
    <w:rsid w:val="002843AE"/>
    <w:rsid w:val="002848DD"/>
    <w:rsid w:val="00285693"/>
    <w:rsid w:val="0028608C"/>
    <w:rsid w:val="00286EB7"/>
    <w:rsid w:val="0029004E"/>
    <w:rsid w:val="00290D29"/>
    <w:rsid w:val="0029211D"/>
    <w:rsid w:val="00294206"/>
    <w:rsid w:val="002977A7"/>
    <w:rsid w:val="00297B8C"/>
    <w:rsid w:val="002A14CD"/>
    <w:rsid w:val="002A35DD"/>
    <w:rsid w:val="002A38E7"/>
    <w:rsid w:val="002A4A12"/>
    <w:rsid w:val="002A546F"/>
    <w:rsid w:val="002A5916"/>
    <w:rsid w:val="002A7D99"/>
    <w:rsid w:val="002B0DCC"/>
    <w:rsid w:val="002B2CBC"/>
    <w:rsid w:val="002B329D"/>
    <w:rsid w:val="002B5989"/>
    <w:rsid w:val="002C06D5"/>
    <w:rsid w:val="002C19CE"/>
    <w:rsid w:val="002C2710"/>
    <w:rsid w:val="002C4737"/>
    <w:rsid w:val="002C4D8B"/>
    <w:rsid w:val="002D1F3B"/>
    <w:rsid w:val="002D2D97"/>
    <w:rsid w:val="002D44CC"/>
    <w:rsid w:val="002D74E0"/>
    <w:rsid w:val="002D752C"/>
    <w:rsid w:val="002D7A74"/>
    <w:rsid w:val="002D7D1C"/>
    <w:rsid w:val="002E6097"/>
    <w:rsid w:val="002F12DE"/>
    <w:rsid w:val="002F4F3B"/>
    <w:rsid w:val="002F5A2D"/>
    <w:rsid w:val="003019DE"/>
    <w:rsid w:val="003038A3"/>
    <w:rsid w:val="00306025"/>
    <w:rsid w:val="00311D09"/>
    <w:rsid w:val="003136EA"/>
    <w:rsid w:val="003139C2"/>
    <w:rsid w:val="00315682"/>
    <w:rsid w:val="00316023"/>
    <w:rsid w:val="0031672B"/>
    <w:rsid w:val="0032018F"/>
    <w:rsid w:val="003222BA"/>
    <w:rsid w:val="003247A2"/>
    <w:rsid w:val="0032541D"/>
    <w:rsid w:val="00332B55"/>
    <w:rsid w:val="00332B66"/>
    <w:rsid w:val="00332F4D"/>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59C7"/>
    <w:rsid w:val="003675EB"/>
    <w:rsid w:val="003704A5"/>
    <w:rsid w:val="00372D7B"/>
    <w:rsid w:val="0037500C"/>
    <w:rsid w:val="00375C17"/>
    <w:rsid w:val="0037762E"/>
    <w:rsid w:val="00377C77"/>
    <w:rsid w:val="00384A81"/>
    <w:rsid w:val="003862F1"/>
    <w:rsid w:val="0038739F"/>
    <w:rsid w:val="003875CB"/>
    <w:rsid w:val="00387FB9"/>
    <w:rsid w:val="003926DE"/>
    <w:rsid w:val="003935F2"/>
    <w:rsid w:val="00394757"/>
    <w:rsid w:val="003950C0"/>
    <w:rsid w:val="00395442"/>
    <w:rsid w:val="003A0013"/>
    <w:rsid w:val="003A042E"/>
    <w:rsid w:val="003A0805"/>
    <w:rsid w:val="003A1CBC"/>
    <w:rsid w:val="003A6C8C"/>
    <w:rsid w:val="003B1965"/>
    <w:rsid w:val="003B1FB1"/>
    <w:rsid w:val="003B3B2A"/>
    <w:rsid w:val="003B40F8"/>
    <w:rsid w:val="003B5109"/>
    <w:rsid w:val="003B5D2F"/>
    <w:rsid w:val="003C18FA"/>
    <w:rsid w:val="003C2E1C"/>
    <w:rsid w:val="003C7CFB"/>
    <w:rsid w:val="003D28BF"/>
    <w:rsid w:val="003D2F73"/>
    <w:rsid w:val="003D6634"/>
    <w:rsid w:val="003D6C25"/>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0670D"/>
    <w:rsid w:val="00410C2D"/>
    <w:rsid w:val="00410CDE"/>
    <w:rsid w:val="00412BB3"/>
    <w:rsid w:val="00416CED"/>
    <w:rsid w:val="00416D90"/>
    <w:rsid w:val="004178F2"/>
    <w:rsid w:val="00420710"/>
    <w:rsid w:val="00422586"/>
    <w:rsid w:val="00425D2A"/>
    <w:rsid w:val="0043394A"/>
    <w:rsid w:val="00433E89"/>
    <w:rsid w:val="00437939"/>
    <w:rsid w:val="00440474"/>
    <w:rsid w:val="00441B3D"/>
    <w:rsid w:val="00443DE5"/>
    <w:rsid w:val="00447BF8"/>
    <w:rsid w:val="004507A4"/>
    <w:rsid w:val="00451497"/>
    <w:rsid w:val="00452002"/>
    <w:rsid w:val="0045351C"/>
    <w:rsid w:val="0045497B"/>
    <w:rsid w:val="004623DF"/>
    <w:rsid w:val="00463F0A"/>
    <w:rsid w:val="004654AC"/>
    <w:rsid w:val="00470AAE"/>
    <w:rsid w:val="00470F75"/>
    <w:rsid w:val="00472899"/>
    <w:rsid w:val="004732CE"/>
    <w:rsid w:val="004732F1"/>
    <w:rsid w:val="0047368A"/>
    <w:rsid w:val="0047410F"/>
    <w:rsid w:val="004746F8"/>
    <w:rsid w:val="004757E9"/>
    <w:rsid w:val="00476428"/>
    <w:rsid w:val="00476CC1"/>
    <w:rsid w:val="00477363"/>
    <w:rsid w:val="00480EDA"/>
    <w:rsid w:val="00482184"/>
    <w:rsid w:val="0048283D"/>
    <w:rsid w:val="004831B9"/>
    <w:rsid w:val="00483A5C"/>
    <w:rsid w:val="0048669D"/>
    <w:rsid w:val="00490762"/>
    <w:rsid w:val="00490954"/>
    <w:rsid w:val="0049205E"/>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E5BF2"/>
    <w:rsid w:val="004E7559"/>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39BA"/>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2E9"/>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471"/>
    <w:rsid w:val="005B1BF8"/>
    <w:rsid w:val="005B3965"/>
    <w:rsid w:val="005B39A8"/>
    <w:rsid w:val="005B58AE"/>
    <w:rsid w:val="005C225A"/>
    <w:rsid w:val="005C2738"/>
    <w:rsid w:val="005C68C0"/>
    <w:rsid w:val="005D17F9"/>
    <w:rsid w:val="005D1D0B"/>
    <w:rsid w:val="005D2E29"/>
    <w:rsid w:val="005D3E53"/>
    <w:rsid w:val="005D5178"/>
    <w:rsid w:val="005D6D33"/>
    <w:rsid w:val="005D7D7A"/>
    <w:rsid w:val="005E1A60"/>
    <w:rsid w:val="005E3918"/>
    <w:rsid w:val="005E5999"/>
    <w:rsid w:val="005E5BD7"/>
    <w:rsid w:val="005F29DA"/>
    <w:rsid w:val="005F4B26"/>
    <w:rsid w:val="005F5D9D"/>
    <w:rsid w:val="005F6C30"/>
    <w:rsid w:val="005F7F8E"/>
    <w:rsid w:val="00600024"/>
    <w:rsid w:val="006040AA"/>
    <w:rsid w:val="006064C0"/>
    <w:rsid w:val="00607148"/>
    <w:rsid w:val="00607731"/>
    <w:rsid w:val="00607BF0"/>
    <w:rsid w:val="00607DA8"/>
    <w:rsid w:val="00607DC7"/>
    <w:rsid w:val="00610BB9"/>
    <w:rsid w:val="00611960"/>
    <w:rsid w:val="00611991"/>
    <w:rsid w:val="0061256C"/>
    <w:rsid w:val="00620212"/>
    <w:rsid w:val="00620EC5"/>
    <w:rsid w:val="00620F3C"/>
    <w:rsid w:val="00623BB6"/>
    <w:rsid w:val="0062518D"/>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67E2"/>
    <w:rsid w:val="0064751B"/>
    <w:rsid w:val="006477CA"/>
    <w:rsid w:val="006512BC"/>
    <w:rsid w:val="00651E63"/>
    <w:rsid w:val="0065323D"/>
    <w:rsid w:val="006541C2"/>
    <w:rsid w:val="006555A4"/>
    <w:rsid w:val="00656E83"/>
    <w:rsid w:val="00657F55"/>
    <w:rsid w:val="00660404"/>
    <w:rsid w:val="00662298"/>
    <w:rsid w:val="00664FFC"/>
    <w:rsid w:val="00665D07"/>
    <w:rsid w:val="00666B32"/>
    <w:rsid w:val="00666B7A"/>
    <w:rsid w:val="00671CDB"/>
    <w:rsid w:val="006741CB"/>
    <w:rsid w:val="0067564B"/>
    <w:rsid w:val="00676496"/>
    <w:rsid w:val="00677CCC"/>
    <w:rsid w:val="00680962"/>
    <w:rsid w:val="00680AE5"/>
    <w:rsid w:val="00685944"/>
    <w:rsid w:val="00686073"/>
    <w:rsid w:val="00687629"/>
    <w:rsid w:val="00691292"/>
    <w:rsid w:val="006916D6"/>
    <w:rsid w:val="00693C08"/>
    <w:rsid w:val="00696111"/>
    <w:rsid w:val="0069660D"/>
    <w:rsid w:val="00697364"/>
    <w:rsid w:val="006A15B6"/>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6A60"/>
    <w:rsid w:val="007179F2"/>
    <w:rsid w:val="00720E3E"/>
    <w:rsid w:val="00722F95"/>
    <w:rsid w:val="00724E57"/>
    <w:rsid w:val="00725111"/>
    <w:rsid w:val="00727052"/>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371F"/>
    <w:rsid w:val="00744ACF"/>
    <w:rsid w:val="00745DC2"/>
    <w:rsid w:val="00746B46"/>
    <w:rsid w:val="007475BA"/>
    <w:rsid w:val="00747D59"/>
    <w:rsid w:val="00750738"/>
    <w:rsid w:val="00750DC2"/>
    <w:rsid w:val="00752140"/>
    <w:rsid w:val="00753055"/>
    <w:rsid w:val="00753AB1"/>
    <w:rsid w:val="00755220"/>
    <w:rsid w:val="0075581D"/>
    <w:rsid w:val="00760E6B"/>
    <w:rsid w:val="00761C51"/>
    <w:rsid w:val="007634A4"/>
    <w:rsid w:val="00763514"/>
    <w:rsid w:val="007669D3"/>
    <w:rsid w:val="00766A66"/>
    <w:rsid w:val="00766F1F"/>
    <w:rsid w:val="00766F38"/>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0EB5"/>
    <w:rsid w:val="007E3B9B"/>
    <w:rsid w:val="007E45A8"/>
    <w:rsid w:val="007E5505"/>
    <w:rsid w:val="007E65A4"/>
    <w:rsid w:val="007E7C1F"/>
    <w:rsid w:val="007F37A4"/>
    <w:rsid w:val="007F4130"/>
    <w:rsid w:val="007F4B70"/>
    <w:rsid w:val="007F6E56"/>
    <w:rsid w:val="007F71B2"/>
    <w:rsid w:val="00801EEE"/>
    <w:rsid w:val="008066F2"/>
    <w:rsid w:val="0081055D"/>
    <w:rsid w:val="00810965"/>
    <w:rsid w:val="00811E87"/>
    <w:rsid w:val="00812DFF"/>
    <w:rsid w:val="008137AE"/>
    <w:rsid w:val="008138EF"/>
    <w:rsid w:val="0081404A"/>
    <w:rsid w:val="00814C3E"/>
    <w:rsid w:val="00815B6D"/>
    <w:rsid w:val="00816424"/>
    <w:rsid w:val="0081694A"/>
    <w:rsid w:val="008175B1"/>
    <w:rsid w:val="0081761B"/>
    <w:rsid w:val="008213D3"/>
    <w:rsid w:val="00822025"/>
    <w:rsid w:val="008234EF"/>
    <w:rsid w:val="00824740"/>
    <w:rsid w:val="00832566"/>
    <w:rsid w:val="00833A1A"/>
    <w:rsid w:val="00833A2D"/>
    <w:rsid w:val="00834438"/>
    <w:rsid w:val="00836533"/>
    <w:rsid w:val="00840234"/>
    <w:rsid w:val="00841FEB"/>
    <w:rsid w:val="00844233"/>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3C51"/>
    <w:rsid w:val="00884160"/>
    <w:rsid w:val="0088469F"/>
    <w:rsid w:val="00885514"/>
    <w:rsid w:val="0089021F"/>
    <w:rsid w:val="008913C9"/>
    <w:rsid w:val="00891585"/>
    <w:rsid w:val="008917B7"/>
    <w:rsid w:val="008922FA"/>
    <w:rsid w:val="0089246F"/>
    <w:rsid w:val="00894907"/>
    <w:rsid w:val="00895144"/>
    <w:rsid w:val="008951CE"/>
    <w:rsid w:val="00896075"/>
    <w:rsid w:val="008A1829"/>
    <w:rsid w:val="008A1C61"/>
    <w:rsid w:val="008A2C19"/>
    <w:rsid w:val="008A3843"/>
    <w:rsid w:val="008A65FA"/>
    <w:rsid w:val="008B002C"/>
    <w:rsid w:val="008B2375"/>
    <w:rsid w:val="008B2A47"/>
    <w:rsid w:val="008B2DB7"/>
    <w:rsid w:val="008B2F90"/>
    <w:rsid w:val="008B5EDA"/>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57BD"/>
    <w:rsid w:val="008E58B0"/>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3E7A"/>
    <w:rsid w:val="0090524C"/>
    <w:rsid w:val="00906DAC"/>
    <w:rsid w:val="00907B98"/>
    <w:rsid w:val="00910470"/>
    <w:rsid w:val="009106FC"/>
    <w:rsid w:val="00911767"/>
    <w:rsid w:val="00912FAD"/>
    <w:rsid w:val="00913754"/>
    <w:rsid w:val="0091663D"/>
    <w:rsid w:val="00916757"/>
    <w:rsid w:val="00921EF9"/>
    <w:rsid w:val="00924117"/>
    <w:rsid w:val="0092722F"/>
    <w:rsid w:val="0092750F"/>
    <w:rsid w:val="0092782D"/>
    <w:rsid w:val="00933804"/>
    <w:rsid w:val="00933BE6"/>
    <w:rsid w:val="009365AB"/>
    <w:rsid w:val="0093692D"/>
    <w:rsid w:val="00936946"/>
    <w:rsid w:val="00936B7E"/>
    <w:rsid w:val="00941142"/>
    <w:rsid w:val="00941521"/>
    <w:rsid w:val="00943895"/>
    <w:rsid w:val="00943B89"/>
    <w:rsid w:val="00944545"/>
    <w:rsid w:val="00944F40"/>
    <w:rsid w:val="00945EAF"/>
    <w:rsid w:val="00946496"/>
    <w:rsid w:val="00946D08"/>
    <w:rsid w:val="00947CD8"/>
    <w:rsid w:val="0095215B"/>
    <w:rsid w:val="00957BB5"/>
    <w:rsid w:val="00965073"/>
    <w:rsid w:val="00966C43"/>
    <w:rsid w:val="009673A9"/>
    <w:rsid w:val="0097109E"/>
    <w:rsid w:val="00971F39"/>
    <w:rsid w:val="009721CA"/>
    <w:rsid w:val="00973501"/>
    <w:rsid w:val="00973878"/>
    <w:rsid w:val="00974670"/>
    <w:rsid w:val="00975B31"/>
    <w:rsid w:val="00975C97"/>
    <w:rsid w:val="0097661B"/>
    <w:rsid w:val="00976B35"/>
    <w:rsid w:val="00977D9A"/>
    <w:rsid w:val="009805F3"/>
    <w:rsid w:val="00981498"/>
    <w:rsid w:val="00982757"/>
    <w:rsid w:val="00983916"/>
    <w:rsid w:val="00984402"/>
    <w:rsid w:val="00984412"/>
    <w:rsid w:val="00992049"/>
    <w:rsid w:val="009A1C55"/>
    <w:rsid w:val="009A1CAB"/>
    <w:rsid w:val="009A1D3E"/>
    <w:rsid w:val="009A553C"/>
    <w:rsid w:val="009A6EF2"/>
    <w:rsid w:val="009A724F"/>
    <w:rsid w:val="009B05BB"/>
    <w:rsid w:val="009B15A9"/>
    <w:rsid w:val="009B4EC6"/>
    <w:rsid w:val="009B752E"/>
    <w:rsid w:val="009B7965"/>
    <w:rsid w:val="009B7EFF"/>
    <w:rsid w:val="009C001D"/>
    <w:rsid w:val="009C544A"/>
    <w:rsid w:val="009C5618"/>
    <w:rsid w:val="009C661C"/>
    <w:rsid w:val="009C7413"/>
    <w:rsid w:val="009C7E33"/>
    <w:rsid w:val="009C7F49"/>
    <w:rsid w:val="009D14EF"/>
    <w:rsid w:val="009D33A4"/>
    <w:rsid w:val="009D4737"/>
    <w:rsid w:val="009D55E1"/>
    <w:rsid w:val="009D59ED"/>
    <w:rsid w:val="009D6497"/>
    <w:rsid w:val="009D77BD"/>
    <w:rsid w:val="009E115A"/>
    <w:rsid w:val="009E1801"/>
    <w:rsid w:val="009E18E5"/>
    <w:rsid w:val="009E3EBB"/>
    <w:rsid w:val="009E4A37"/>
    <w:rsid w:val="009E4BA1"/>
    <w:rsid w:val="009E540E"/>
    <w:rsid w:val="009E5A86"/>
    <w:rsid w:val="009E6B29"/>
    <w:rsid w:val="009F0115"/>
    <w:rsid w:val="009F0B3B"/>
    <w:rsid w:val="009F0D57"/>
    <w:rsid w:val="009F2874"/>
    <w:rsid w:val="009F2C1A"/>
    <w:rsid w:val="009F302A"/>
    <w:rsid w:val="009F4E31"/>
    <w:rsid w:val="009F5CB8"/>
    <w:rsid w:val="009F5D11"/>
    <w:rsid w:val="009F6EF3"/>
    <w:rsid w:val="00A00436"/>
    <w:rsid w:val="00A00B8D"/>
    <w:rsid w:val="00A01D81"/>
    <w:rsid w:val="00A034F4"/>
    <w:rsid w:val="00A07637"/>
    <w:rsid w:val="00A07B0B"/>
    <w:rsid w:val="00A11270"/>
    <w:rsid w:val="00A1274B"/>
    <w:rsid w:val="00A12D4A"/>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3F42"/>
    <w:rsid w:val="00A445B7"/>
    <w:rsid w:val="00A458D6"/>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0FB0"/>
    <w:rsid w:val="00A81216"/>
    <w:rsid w:val="00A81E6A"/>
    <w:rsid w:val="00A86481"/>
    <w:rsid w:val="00A8702C"/>
    <w:rsid w:val="00A92897"/>
    <w:rsid w:val="00A931EA"/>
    <w:rsid w:val="00A936CC"/>
    <w:rsid w:val="00A94698"/>
    <w:rsid w:val="00A95BE4"/>
    <w:rsid w:val="00AA5A55"/>
    <w:rsid w:val="00AA5ADD"/>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4B2B"/>
    <w:rsid w:val="00AD5B81"/>
    <w:rsid w:val="00AD67D1"/>
    <w:rsid w:val="00AD6F4B"/>
    <w:rsid w:val="00AD72AB"/>
    <w:rsid w:val="00AE0C33"/>
    <w:rsid w:val="00AE34BE"/>
    <w:rsid w:val="00AE3A76"/>
    <w:rsid w:val="00AE4E2F"/>
    <w:rsid w:val="00AE7859"/>
    <w:rsid w:val="00AF0787"/>
    <w:rsid w:val="00AF20A3"/>
    <w:rsid w:val="00AF42D8"/>
    <w:rsid w:val="00AF4D0F"/>
    <w:rsid w:val="00B04129"/>
    <w:rsid w:val="00B05139"/>
    <w:rsid w:val="00B05397"/>
    <w:rsid w:val="00B053AB"/>
    <w:rsid w:val="00B0551E"/>
    <w:rsid w:val="00B05A39"/>
    <w:rsid w:val="00B06BEE"/>
    <w:rsid w:val="00B07AA7"/>
    <w:rsid w:val="00B07B22"/>
    <w:rsid w:val="00B15090"/>
    <w:rsid w:val="00B15A39"/>
    <w:rsid w:val="00B177A3"/>
    <w:rsid w:val="00B210C3"/>
    <w:rsid w:val="00B21ADA"/>
    <w:rsid w:val="00B21E5C"/>
    <w:rsid w:val="00B21EE9"/>
    <w:rsid w:val="00B225A2"/>
    <w:rsid w:val="00B24346"/>
    <w:rsid w:val="00B26504"/>
    <w:rsid w:val="00B27739"/>
    <w:rsid w:val="00B2798F"/>
    <w:rsid w:val="00B3065B"/>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433C"/>
    <w:rsid w:val="00B65B8E"/>
    <w:rsid w:val="00B66920"/>
    <w:rsid w:val="00B7014E"/>
    <w:rsid w:val="00B70B18"/>
    <w:rsid w:val="00B723C9"/>
    <w:rsid w:val="00B742EE"/>
    <w:rsid w:val="00B8089D"/>
    <w:rsid w:val="00B80B27"/>
    <w:rsid w:val="00B81502"/>
    <w:rsid w:val="00B8200C"/>
    <w:rsid w:val="00B852C6"/>
    <w:rsid w:val="00B87229"/>
    <w:rsid w:val="00B87CAF"/>
    <w:rsid w:val="00B907A3"/>
    <w:rsid w:val="00B91EE7"/>
    <w:rsid w:val="00B91F68"/>
    <w:rsid w:val="00B93060"/>
    <w:rsid w:val="00B948FD"/>
    <w:rsid w:val="00B95B00"/>
    <w:rsid w:val="00B96885"/>
    <w:rsid w:val="00BA0A95"/>
    <w:rsid w:val="00BA188B"/>
    <w:rsid w:val="00BA336F"/>
    <w:rsid w:val="00BA4A37"/>
    <w:rsid w:val="00BA68D7"/>
    <w:rsid w:val="00BB0B4A"/>
    <w:rsid w:val="00BB1285"/>
    <w:rsid w:val="00BB365E"/>
    <w:rsid w:val="00BB503B"/>
    <w:rsid w:val="00BB6177"/>
    <w:rsid w:val="00BB680E"/>
    <w:rsid w:val="00BB70B6"/>
    <w:rsid w:val="00BB71A9"/>
    <w:rsid w:val="00BB73B5"/>
    <w:rsid w:val="00BC2B5D"/>
    <w:rsid w:val="00BC3431"/>
    <w:rsid w:val="00BC4119"/>
    <w:rsid w:val="00BD3629"/>
    <w:rsid w:val="00BD4533"/>
    <w:rsid w:val="00BD51B1"/>
    <w:rsid w:val="00BD6252"/>
    <w:rsid w:val="00BD7C1F"/>
    <w:rsid w:val="00BE123D"/>
    <w:rsid w:val="00BE18A4"/>
    <w:rsid w:val="00BE1DDC"/>
    <w:rsid w:val="00BE2ADE"/>
    <w:rsid w:val="00BE2BC0"/>
    <w:rsid w:val="00BE2CE2"/>
    <w:rsid w:val="00BE2FFC"/>
    <w:rsid w:val="00BE40ED"/>
    <w:rsid w:val="00BE4B72"/>
    <w:rsid w:val="00BF1217"/>
    <w:rsid w:val="00BF3A13"/>
    <w:rsid w:val="00BF41D4"/>
    <w:rsid w:val="00BF4EA2"/>
    <w:rsid w:val="00BF5208"/>
    <w:rsid w:val="00BF5E73"/>
    <w:rsid w:val="00BF6EC4"/>
    <w:rsid w:val="00C00371"/>
    <w:rsid w:val="00C0160B"/>
    <w:rsid w:val="00C03590"/>
    <w:rsid w:val="00C03E64"/>
    <w:rsid w:val="00C06E22"/>
    <w:rsid w:val="00C1086D"/>
    <w:rsid w:val="00C12B45"/>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6C2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0C29"/>
    <w:rsid w:val="00C61377"/>
    <w:rsid w:val="00C627F8"/>
    <w:rsid w:val="00C644B6"/>
    <w:rsid w:val="00C654A3"/>
    <w:rsid w:val="00C67745"/>
    <w:rsid w:val="00C67EFD"/>
    <w:rsid w:val="00C7006A"/>
    <w:rsid w:val="00C71262"/>
    <w:rsid w:val="00C72A50"/>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6733"/>
    <w:rsid w:val="00CA72A9"/>
    <w:rsid w:val="00CB3E1E"/>
    <w:rsid w:val="00CB5090"/>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5AE"/>
    <w:rsid w:val="00CE3E64"/>
    <w:rsid w:val="00CE4DE7"/>
    <w:rsid w:val="00CE5233"/>
    <w:rsid w:val="00CE5ABA"/>
    <w:rsid w:val="00CE5BD8"/>
    <w:rsid w:val="00CE77A4"/>
    <w:rsid w:val="00CF1C1F"/>
    <w:rsid w:val="00CF6513"/>
    <w:rsid w:val="00CF6A92"/>
    <w:rsid w:val="00CF6E35"/>
    <w:rsid w:val="00CF6F1A"/>
    <w:rsid w:val="00D03863"/>
    <w:rsid w:val="00D03D0B"/>
    <w:rsid w:val="00D04638"/>
    <w:rsid w:val="00D05FE7"/>
    <w:rsid w:val="00D060A0"/>
    <w:rsid w:val="00D06178"/>
    <w:rsid w:val="00D06F35"/>
    <w:rsid w:val="00D146C5"/>
    <w:rsid w:val="00D15217"/>
    <w:rsid w:val="00D215D0"/>
    <w:rsid w:val="00D22390"/>
    <w:rsid w:val="00D2347C"/>
    <w:rsid w:val="00D279B6"/>
    <w:rsid w:val="00D27D04"/>
    <w:rsid w:val="00D3108A"/>
    <w:rsid w:val="00D313CB"/>
    <w:rsid w:val="00D326CA"/>
    <w:rsid w:val="00D35E51"/>
    <w:rsid w:val="00D36F0A"/>
    <w:rsid w:val="00D40FAB"/>
    <w:rsid w:val="00D412C5"/>
    <w:rsid w:val="00D421F0"/>
    <w:rsid w:val="00D44905"/>
    <w:rsid w:val="00D44D51"/>
    <w:rsid w:val="00D45122"/>
    <w:rsid w:val="00D46A42"/>
    <w:rsid w:val="00D47E28"/>
    <w:rsid w:val="00D51306"/>
    <w:rsid w:val="00D5148B"/>
    <w:rsid w:val="00D51C6B"/>
    <w:rsid w:val="00D52449"/>
    <w:rsid w:val="00D54657"/>
    <w:rsid w:val="00D55784"/>
    <w:rsid w:val="00D56C19"/>
    <w:rsid w:val="00D57C45"/>
    <w:rsid w:val="00D60CA8"/>
    <w:rsid w:val="00D613BA"/>
    <w:rsid w:val="00D633CD"/>
    <w:rsid w:val="00D63F56"/>
    <w:rsid w:val="00D652DB"/>
    <w:rsid w:val="00D662BF"/>
    <w:rsid w:val="00D66EC3"/>
    <w:rsid w:val="00D67EF3"/>
    <w:rsid w:val="00D72FDA"/>
    <w:rsid w:val="00D748DD"/>
    <w:rsid w:val="00D74AFF"/>
    <w:rsid w:val="00D74FEA"/>
    <w:rsid w:val="00D77A75"/>
    <w:rsid w:val="00D82A93"/>
    <w:rsid w:val="00D834C3"/>
    <w:rsid w:val="00D90DE2"/>
    <w:rsid w:val="00D92336"/>
    <w:rsid w:val="00D92E8B"/>
    <w:rsid w:val="00D95318"/>
    <w:rsid w:val="00D95451"/>
    <w:rsid w:val="00D978AA"/>
    <w:rsid w:val="00D97FE5"/>
    <w:rsid w:val="00DA5125"/>
    <w:rsid w:val="00DA6929"/>
    <w:rsid w:val="00DB0315"/>
    <w:rsid w:val="00DB09CB"/>
    <w:rsid w:val="00DB13BC"/>
    <w:rsid w:val="00DB4B7E"/>
    <w:rsid w:val="00DB54A3"/>
    <w:rsid w:val="00DB5938"/>
    <w:rsid w:val="00DB73F8"/>
    <w:rsid w:val="00DB783E"/>
    <w:rsid w:val="00DB7E5D"/>
    <w:rsid w:val="00DC0E5F"/>
    <w:rsid w:val="00DC3439"/>
    <w:rsid w:val="00DC3A89"/>
    <w:rsid w:val="00DC585B"/>
    <w:rsid w:val="00DC5EDF"/>
    <w:rsid w:val="00DC6213"/>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E7E21"/>
    <w:rsid w:val="00DF157F"/>
    <w:rsid w:val="00DF1B45"/>
    <w:rsid w:val="00DF1C63"/>
    <w:rsid w:val="00DF2939"/>
    <w:rsid w:val="00E00FAB"/>
    <w:rsid w:val="00E019B6"/>
    <w:rsid w:val="00E023B9"/>
    <w:rsid w:val="00E02611"/>
    <w:rsid w:val="00E02E61"/>
    <w:rsid w:val="00E034F5"/>
    <w:rsid w:val="00E043B1"/>
    <w:rsid w:val="00E05054"/>
    <w:rsid w:val="00E07FE0"/>
    <w:rsid w:val="00E102DD"/>
    <w:rsid w:val="00E1130F"/>
    <w:rsid w:val="00E13E3B"/>
    <w:rsid w:val="00E14B88"/>
    <w:rsid w:val="00E15BAD"/>
    <w:rsid w:val="00E26D94"/>
    <w:rsid w:val="00E27946"/>
    <w:rsid w:val="00E302A6"/>
    <w:rsid w:val="00E33D8B"/>
    <w:rsid w:val="00E35639"/>
    <w:rsid w:val="00E35B3F"/>
    <w:rsid w:val="00E371A1"/>
    <w:rsid w:val="00E40309"/>
    <w:rsid w:val="00E4256C"/>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5AA4"/>
    <w:rsid w:val="00E66BF4"/>
    <w:rsid w:val="00E7205A"/>
    <w:rsid w:val="00E726D4"/>
    <w:rsid w:val="00E72B5D"/>
    <w:rsid w:val="00E730D1"/>
    <w:rsid w:val="00E750FD"/>
    <w:rsid w:val="00E751B3"/>
    <w:rsid w:val="00E756B3"/>
    <w:rsid w:val="00E8045D"/>
    <w:rsid w:val="00E81506"/>
    <w:rsid w:val="00E81EFF"/>
    <w:rsid w:val="00E86CCC"/>
    <w:rsid w:val="00E90669"/>
    <w:rsid w:val="00E9070F"/>
    <w:rsid w:val="00E92337"/>
    <w:rsid w:val="00E93013"/>
    <w:rsid w:val="00E931C3"/>
    <w:rsid w:val="00E9412D"/>
    <w:rsid w:val="00E94ACF"/>
    <w:rsid w:val="00E956FC"/>
    <w:rsid w:val="00E9673E"/>
    <w:rsid w:val="00E96AD3"/>
    <w:rsid w:val="00EA1800"/>
    <w:rsid w:val="00EA30AA"/>
    <w:rsid w:val="00EA3D8F"/>
    <w:rsid w:val="00EA417F"/>
    <w:rsid w:val="00EA47E6"/>
    <w:rsid w:val="00EA4833"/>
    <w:rsid w:val="00EA5D8B"/>
    <w:rsid w:val="00EA7099"/>
    <w:rsid w:val="00EB5109"/>
    <w:rsid w:val="00EB53F5"/>
    <w:rsid w:val="00EB6ADF"/>
    <w:rsid w:val="00EC0D25"/>
    <w:rsid w:val="00EC4C6F"/>
    <w:rsid w:val="00EC7DCD"/>
    <w:rsid w:val="00ED0D97"/>
    <w:rsid w:val="00ED1FA4"/>
    <w:rsid w:val="00ED2AEB"/>
    <w:rsid w:val="00ED3A98"/>
    <w:rsid w:val="00ED47AB"/>
    <w:rsid w:val="00ED4B01"/>
    <w:rsid w:val="00ED4B18"/>
    <w:rsid w:val="00EE01F7"/>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06AF7"/>
    <w:rsid w:val="00F10331"/>
    <w:rsid w:val="00F119B4"/>
    <w:rsid w:val="00F12F04"/>
    <w:rsid w:val="00F1327B"/>
    <w:rsid w:val="00F15E00"/>
    <w:rsid w:val="00F17E0B"/>
    <w:rsid w:val="00F17F7F"/>
    <w:rsid w:val="00F2012D"/>
    <w:rsid w:val="00F212A4"/>
    <w:rsid w:val="00F23BE6"/>
    <w:rsid w:val="00F23E22"/>
    <w:rsid w:val="00F241AB"/>
    <w:rsid w:val="00F26584"/>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713"/>
    <w:rsid w:val="00F63DF8"/>
    <w:rsid w:val="00F6752F"/>
    <w:rsid w:val="00F67CB6"/>
    <w:rsid w:val="00F7019D"/>
    <w:rsid w:val="00F7085D"/>
    <w:rsid w:val="00F710DB"/>
    <w:rsid w:val="00F7126A"/>
    <w:rsid w:val="00F7242C"/>
    <w:rsid w:val="00F72770"/>
    <w:rsid w:val="00F72B37"/>
    <w:rsid w:val="00F738ED"/>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B70DA"/>
    <w:rsid w:val="00FC09EC"/>
    <w:rsid w:val="00FC1947"/>
    <w:rsid w:val="00FC39EE"/>
    <w:rsid w:val="00FC789C"/>
    <w:rsid w:val="00FC79B9"/>
    <w:rsid w:val="00FD00DA"/>
    <w:rsid w:val="00FD018A"/>
    <w:rsid w:val="00FD026E"/>
    <w:rsid w:val="00FD041E"/>
    <w:rsid w:val="00FD0DDB"/>
    <w:rsid w:val="00FD0E3E"/>
    <w:rsid w:val="00FD125F"/>
    <w:rsid w:val="00FD46EB"/>
    <w:rsid w:val="00FD5CF9"/>
    <w:rsid w:val="00FD60B7"/>
    <w:rsid w:val="00FD6205"/>
    <w:rsid w:val="00FD6366"/>
    <w:rsid w:val="00FD7058"/>
    <w:rsid w:val="00FE0EC7"/>
    <w:rsid w:val="00FE3B74"/>
    <w:rsid w:val="00FE50D1"/>
    <w:rsid w:val="00FE6263"/>
    <w:rsid w:val="00FE7406"/>
    <w:rsid w:val="00FF14FA"/>
    <w:rsid w:val="00FF2762"/>
    <w:rsid w:val="00FF4110"/>
    <w:rsid w:val="00FF4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character" w:styleId="af1">
    <w:name w:val="FollowedHyperlink"/>
    <w:basedOn w:val="a0"/>
    <w:uiPriority w:val="99"/>
    <w:semiHidden/>
    <w:unhideWhenUsed/>
    <w:rsid w:val="00CA6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garantF1://70905786.2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4986-2B30-454D-B446-A835E392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36463</TotalTime>
  <Pages>7</Pages>
  <Words>3855</Words>
  <Characters>21976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869</cp:revision>
  <cp:lastPrinted>2019-04-09T10:27:00Z</cp:lastPrinted>
  <dcterms:created xsi:type="dcterms:W3CDTF">2017-05-08T19:11:00Z</dcterms:created>
  <dcterms:modified xsi:type="dcterms:W3CDTF">2019-04-09T10:30:00Z</dcterms:modified>
</cp:coreProperties>
</file>