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B54A09" w:rsidRDefault="00AC0F27" w:rsidP="00AC0F27">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B54A09">
        <w:rPr>
          <w:rFonts w:ascii="Times New Roman" w:hAnsi="Times New Roman" w:cs="Times New Roman"/>
          <w:b/>
          <w:sz w:val="24"/>
          <w:szCs w:val="24"/>
        </w:rPr>
        <w:t xml:space="preserve">А К Т № </w:t>
      </w:r>
      <w:r w:rsidR="00865847">
        <w:rPr>
          <w:rFonts w:ascii="Times New Roman" w:hAnsi="Times New Roman" w:cs="Times New Roman"/>
          <w:b/>
          <w:sz w:val="24"/>
          <w:szCs w:val="24"/>
        </w:rPr>
        <w:t>111</w:t>
      </w:r>
      <w:r w:rsidR="00457E3B" w:rsidRPr="00B54A09">
        <w:rPr>
          <w:rFonts w:ascii="Times New Roman" w:hAnsi="Times New Roman" w:cs="Times New Roman"/>
          <w:b/>
          <w:sz w:val="24"/>
          <w:szCs w:val="24"/>
        </w:rPr>
        <w:t>/2018</w:t>
      </w:r>
    </w:p>
    <w:p w:rsidR="00AC0F27" w:rsidRPr="00B54A09" w:rsidRDefault="00AC0F27" w:rsidP="00457E3B">
      <w:pPr>
        <w:spacing w:after="0" w:line="240" w:lineRule="exact"/>
        <w:jc w:val="center"/>
        <w:rPr>
          <w:rFonts w:ascii="Times New Roman" w:hAnsi="Times New Roman" w:cs="Times New Roman"/>
          <w:b/>
          <w:sz w:val="24"/>
          <w:szCs w:val="24"/>
        </w:rPr>
      </w:pPr>
      <w:r w:rsidRPr="00B54A09">
        <w:rPr>
          <w:rFonts w:ascii="Times New Roman" w:hAnsi="Times New Roman" w:cs="Times New Roman"/>
          <w:b/>
          <w:sz w:val="24"/>
          <w:szCs w:val="24"/>
        </w:rPr>
        <w:t xml:space="preserve">плановой проверки в </w:t>
      </w:r>
      <w:r w:rsidR="00B06980" w:rsidRPr="00B54A09">
        <w:rPr>
          <w:rFonts w:ascii="Times New Roman" w:hAnsi="Times New Roman" w:cs="Times New Roman"/>
          <w:b/>
          <w:bCs/>
          <w:sz w:val="24"/>
          <w:szCs w:val="24"/>
        </w:rPr>
        <w:t>государственном казенном</w:t>
      </w:r>
      <w:r w:rsidR="004461F2" w:rsidRPr="00B54A09">
        <w:rPr>
          <w:rFonts w:ascii="Times New Roman" w:hAnsi="Times New Roman" w:cs="Times New Roman"/>
          <w:b/>
          <w:bCs/>
          <w:sz w:val="24"/>
          <w:szCs w:val="24"/>
        </w:rPr>
        <w:t xml:space="preserve"> </w:t>
      </w:r>
      <w:r w:rsidR="00865847">
        <w:rPr>
          <w:rFonts w:ascii="Times New Roman" w:hAnsi="Times New Roman" w:cs="Times New Roman"/>
          <w:b/>
          <w:bCs/>
          <w:sz w:val="24"/>
          <w:szCs w:val="24"/>
        </w:rPr>
        <w:t>учреждении</w:t>
      </w:r>
      <w:r w:rsidR="003C694C" w:rsidRPr="00B54A09">
        <w:rPr>
          <w:rFonts w:ascii="Times New Roman" w:hAnsi="Times New Roman" w:cs="Times New Roman"/>
          <w:b/>
          <w:bCs/>
          <w:sz w:val="24"/>
          <w:szCs w:val="24"/>
        </w:rPr>
        <w:t xml:space="preserve"> </w:t>
      </w:r>
      <w:r w:rsidR="005A2065" w:rsidRPr="00B54A09">
        <w:rPr>
          <w:rFonts w:ascii="Times New Roman" w:hAnsi="Times New Roman" w:cs="Times New Roman"/>
          <w:b/>
          <w:sz w:val="24"/>
          <w:szCs w:val="24"/>
        </w:rPr>
        <w:t>«</w:t>
      </w:r>
      <w:r w:rsidR="00865847">
        <w:rPr>
          <w:rFonts w:ascii="Times New Roman" w:hAnsi="Times New Roman" w:cs="Times New Roman"/>
          <w:b/>
          <w:sz w:val="24"/>
          <w:szCs w:val="24"/>
        </w:rPr>
        <w:t>Управление по обеспечению деятельности Избирательной комиссии Чеченской Республики</w:t>
      </w:r>
      <w:r w:rsidR="00F36CED" w:rsidRPr="00B54A09">
        <w:rPr>
          <w:rFonts w:ascii="Times New Roman" w:hAnsi="Times New Roman" w:cs="Times New Roman"/>
          <w:b/>
          <w:sz w:val="24"/>
          <w:szCs w:val="24"/>
        </w:rPr>
        <w:t xml:space="preserve">» </w:t>
      </w:r>
    </w:p>
    <w:p w:rsidR="00457E3B" w:rsidRPr="00B54A09" w:rsidRDefault="00457E3B" w:rsidP="00457E3B">
      <w:pPr>
        <w:spacing w:after="0" w:line="240" w:lineRule="exact"/>
        <w:jc w:val="center"/>
        <w:rPr>
          <w:rFonts w:ascii="Times New Roman" w:eastAsia="Times New Roman" w:hAnsi="Times New Roman" w:cs="Times New Roman"/>
          <w:b/>
          <w:sz w:val="24"/>
          <w:szCs w:val="24"/>
        </w:rPr>
      </w:pPr>
    </w:p>
    <w:p w:rsidR="00AC0F27" w:rsidRPr="00B54A09" w:rsidRDefault="00865847" w:rsidP="00AC0F27">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5F06D2" w:rsidRPr="00B54A09">
        <w:rPr>
          <w:rFonts w:ascii="Times New Roman" w:hAnsi="Times New Roman" w:cs="Times New Roman"/>
          <w:sz w:val="24"/>
          <w:szCs w:val="24"/>
        </w:rPr>
        <w:t xml:space="preserve"> </w:t>
      </w:r>
      <w:r>
        <w:rPr>
          <w:rFonts w:ascii="Times New Roman" w:hAnsi="Times New Roman" w:cs="Times New Roman"/>
          <w:sz w:val="24"/>
          <w:szCs w:val="24"/>
        </w:rPr>
        <w:t>ноябр</w:t>
      </w:r>
      <w:r w:rsidR="004461F2" w:rsidRPr="00B54A09">
        <w:rPr>
          <w:rFonts w:ascii="Times New Roman" w:hAnsi="Times New Roman" w:cs="Times New Roman"/>
          <w:sz w:val="24"/>
          <w:szCs w:val="24"/>
        </w:rPr>
        <w:t>я</w:t>
      </w:r>
      <w:r w:rsidR="00457E3B" w:rsidRPr="00B54A09">
        <w:rPr>
          <w:rFonts w:ascii="Times New Roman" w:hAnsi="Times New Roman" w:cs="Times New Roman"/>
          <w:sz w:val="24"/>
          <w:szCs w:val="24"/>
        </w:rPr>
        <w:t xml:space="preserve"> 2018</w:t>
      </w:r>
      <w:r w:rsidR="00AC0F27" w:rsidRPr="00B54A09">
        <w:rPr>
          <w:rFonts w:ascii="Times New Roman" w:hAnsi="Times New Roman" w:cs="Times New Roman"/>
          <w:sz w:val="24"/>
          <w:szCs w:val="24"/>
        </w:rPr>
        <w:t xml:space="preserve"> года</w:t>
      </w:r>
      <w:r w:rsidR="00AC0F27" w:rsidRPr="00B54A09">
        <w:rPr>
          <w:rFonts w:ascii="Times New Roman" w:hAnsi="Times New Roman" w:cs="Times New Roman"/>
          <w:sz w:val="24"/>
          <w:szCs w:val="24"/>
        </w:rPr>
        <w:tab/>
      </w:r>
      <w:r w:rsidR="00AC0F27" w:rsidRPr="00B54A09">
        <w:rPr>
          <w:rFonts w:ascii="Times New Roman" w:hAnsi="Times New Roman" w:cs="Times New Roman"/>
          <w:sz w:val="24"/>
          <w:szCs w:val="24"/>
        </w:rPr>
        <w:tab/>
      </w:r>
      <w:r w:rsidR="00AC0F27" w:rsidRPr="00B54A09">
        <w:rPr>
          <w:rFonts w:ascii="Times New Roman" w:hAnsi="Times New Roman" w:cs="Times New Roman"/>
          <w:sz w:val="24"/>
          <w:szCs w:val="24"/>
        </w:rPr>
        <w:tab/>
      </w:r>
      <w:r w:rsidR="00AC0F27" w:rsidRPr="00B54A09">
        <w:rPr>
          <w:rFonts w:ascii="Times New Roman" w:hAnsi="Times New Roman" w:cs="Times New Roman"/>
          <w:sz w:val="24"/>
          <w:szCs w:val="24"/>
        </w:rPr>
        <w:tab/>
      </w:r>
      <w:r w:rsidR="00AC0F27" w:rsidRPr="00B54A09">
        <w:rPr>
          <w:rFonts w:ascii="Times New Roman" w:hAnsi="Times New Roman" w:cs="Times New Roman"/>
          <w:sz w:val="24"/>
          <w:szCs w:val="24"/>
        </w:rPr>
        <w:tab/>
      </w:r>
      <w:r w:rsidR="00AC0F27" w:rsidRPr="00B54A09">
        <w:rPr>
          <w:rFonts w:ascii="Times New Roman" w:hAnsi="Times New Roman" w:cs="Times New Roman"/>
          <w:sz w:val="24"/>
          <w:szCs w:val="24"/>
        </w:rPr>
        <w:tab/>
      </w:r>
      <w:r w:rsidR="00AC0F27" w:rsidRPr="00B54A09">
        <w:rPr>
          <w:rFonts w:ascii="Times New Roman" w:hAnsi="Times New Roman" w:cs="Times New Roman"/>
          <w:sz w:val="24"/>
          <w:szCs w:val="24"/>
        </w:rPr>
        <w:tab/>
      </w:r>
      <w:r w:rsidR="00AC0F27" w:rsidRPr="00B54A09">
        <w:rPr>
          <w:rFonts w:ascii="Times New Roman" w:hAnsi="Times New Roman" w:cs="Times New Roman"/>
          <w:sz w:val="24"/>
          <w:szCs w:val="24"/>
        </w:rPr>
        <w:tab/>
      </w:r>
      <w:r w:rsidR="00917806" w:rsidRPr="00B54A09">
        <w:rPr>
          <w:rFonts w:ascii="Times New Roman" w:hAnsi="Times New Roman" w:cs="Times New Roman"/>
          <w:sz w:val="24"/>
          <w:szCs w:val="24"/>
        </w:rPr>
        <w:tab/>
      </w:r>
      <w:r w:rsidR="00917806" w:rsidRPr="00B54A09">
        <w:rPr>
          <w:rFonts w:ascii="Times New Roman" w:hAnsi="Times New Roman" w:cs="Times New Roman"/>
          <w:sz w:val="24"/>
          <w:szCs w:val="24"/>
        </w:rPr>
        <w:tab/>
        <w:t xml:space="preserve">  </w:t>
      </w:r>
      <w:r w:rsidR="005A2065" w:rsidRPr="00B54A09">
        <w:rPr>
          <w:rFonts w:ascii="Times New Roman" w:hAnsi="Times New Roman" w:cs="Times New Roman"/>
          <w:sz w:val="24"/>
          <w:szCs w:val="24"/>
        </w:rPr>
        <w:t xml:space="preserve"> </w:t>
      </w:r>
      <w:r>
        <w:rPr>
          <w:rFonts w:ascii="Times New Roman" w:hAnsi="Times New Roman" w:cs="Times New Roman"/>
          <w:sz w:val="24"/>
          <w:szCs w:val="24"/>
        </w:rPr>
        <w:t xml:space="preserve">  г</w:t>
      </w:r>
      <w:r w:rsidR="005A2065" w:rsidRPr="00B54A09">
        <w:rPr>
          <w:rFonts w:ascii="Times New Roman" w:hAnsi="Times New Roman" w:cs="Times New Roman"/>
          <w:sz w:val="24"/>
          <w:szCs w:val="24"/>
        </w:rPr>
        <w:t xml:space="preserve">. </w:t>
      </w:r>
      <w:r w:rsidR="004461F2" w:rsidRPr="00B54A09">
        <w:rPr>
          <w:rFonts w:ascii="Times New Roman" w:hAnsi="Times New Roman" w:cs="Times New Roman"/>
          <w:sz w:val="24"/>
          <w:szCs w:val="24"/>
        </w:rPr>
        <w:t>Г</w:t>
      </w:r>
      <w:r>
        <w:rPr>
          <w:rFonts w:ascii="Times New Roman" w:hAnsi="Times New Roman" w:cs="Times New Roman"/>
          <w:sz w:val="24"/>
          <w:szCs w:val="24"/>
        </w:rPr>
        <w:t>розный</w:t>
      </w:r>
    </w:p>
    <w:p w:rsidR="00AC0F27" w:rsidRPr="00B54A09" w:rsidRDefault="00AC0F27" w:rsidP="00AC0F27">
      <w:pPr>
        <w:spacing w:after="0" w:line="240" w:lineRule="auto"/>
        <w:rPr>
          <w:rFonts w:ascii="Times New Roman" w:hAnsi="Times New Roman" w:cs="Times New Roman"/>
          <w:sz w:val="24"/>
          <w:szCs w:val="24"/>
        </w:rPr>
      </w:pPr>
    </w:p>
    <w:p w:rsidR="00AC0F27" w:rsidRPr="003238B1" w:rsidRDefault="00AC0F27" w:rsidP="00457E3B">
      <w:pPr>
        <w:tabs>
          <w:tab w:val="left" w:pos="-3828"/>
        </w:tabs>
        <w:spacing w:after="0" w:line="240" w:lineRule="auto"/>
        <w:ind w:firstLine="709"/>
        <w:jc w:val="both"/>
        <w:outlineLvl w:val="0"/>
        <w:rPr>
          <w:rFonts w:ascii="Times New Roman" w:hAnsi="Times New Roman" w:cs="Times New Roman"/>
          <w:sz w:val="24"/>
          <w:szCs w:val="24"/>
        </w:rPr>
      </w:pPr>
      <w:r w:rsidRPr="003238B1">
        <w:rPr>
          <w:rFonts w:ascii="Times New Roman" w:hAnsi="Times New Roman" w:cs="Times New Roman"/>
          <w:sz w:val="24"/>
          <w:szCs w:val="24"/>
        </w:rPr>
        <w:t xml:space="preserve">На основании приказа Министерства финансов Чеченской Республики от </w:t>
      </w:r>
      <w:r w:rsidR="00865847" w:rsidRPr="003238B1">
        <w:rPr>
          <w:rFonts w:ascii="Times New Roman" w:hAnsi="Times New Roman" w:cs="Times New Roman"/>
          <w:sz w:val="24"/>
          <w:szCs w:val="24"/>
        </w:rPr>
        <w:t>0</w:t>
      </w:r>
      <w:r w:rsidR="004461F2" w:rsidRPr="003238B1">
        <w:rPr>
          <w:rFonts w:ascii="Times New Roman" w:hAnsi="Times New Roman" w:cs="Times New Roman"/>
          <w:sz w:val="24"/>
          <w:szCs w:val="24"/>
        </w:rPr>
        <w:t>6</w:t>
      </w:r>
      <w:r w:rsidR="002E4D32" w:rsidRPr="003238B1">
        <w:rPr>
          <w:rFonts w:ascii="Times New Roman" w:hAnsi="Times New Roman" w:cs="Times New Roman"/>
          <w:sz w:val="24"/>
          <w:szCs w:val="24"/>
        </w:rPr>
        <w:t>.</w:t>
      </w:r>
      <w:r w:rsidR="00865847" w:rsidRPr="003238B1">
        <w:rPr>
          <w:rFonts w:ascii="Times New Roman" w:hAnsi="Times New Roman" w:cs="Times New Roman"/>
          <w:sz w:val="24"/>
          <w:szCs w:val="24"/>
        </w:rPr>
        <w:t>11</w:t>
      </w:r>
      <w:r w:rsidR="00457E3B" w:rsidRPr="003238B1">
        <w:rPr>
          <w:rFonts w:ascii="Times New Roman" w:hAnsi="Times New Roman" w:cs="Times New Roman"/>
          <w:sz w:val="24"/>
          <w:szCs w:val="24"/>
        </w:rPr>
        <w:t xml:space="preserve">.2018 </w:t>
      </w:r>
      <w:r w:rsidRPr="003238B1">
        <w:rPr>
          <w:rFonts w:ascii="Times New Roman" w:hAnsi="Times New Roman" w:cs="Times New Roman"/>
          <w:sz w:val="24"/>
          <w:szCs w:val="24"/>
        </w:rPr>
        <w:t xml:space="preserve">года № </w:t>
      </w:r>
      <w:r w:rsidR="00865847" w:rsidRPr="003238B1">
        <w:rPr>
          <w:rFonts w:ascii="Times New Roman" w:hAnsi="Times New Roman" w:cs="Times New Roman"/>
          <w:sz w:val="24"/>
          <w:szCs w:val="24"/>
        </w:rPr>
        <w:t>406</w:t>
      </w:r>
      <w:r w:rsidRPr="003238B1">
        <w:rPr>
          <w:rFonts w:ascii="Times New Roman" w:hAnsi="Times New Roman" w:cs="Times New Roman"/>
          <w:sz w:val="24"/>
          <w:szCs w:val="24"/>
        </w:rPr>
        <w:t xml:space="preserve"> «О проведении плановой проверки в </w:t>
      </w:r>
      <w:r w:rsidR="004461F2" w:rsidRPr="003238B1">
        <w:rPr>
          <w:rFonts w:ascii="Times New Roman" w:hAnsi="Times New Roman" w:cs="Times New Roman"/>
          <w:bCs/>
          <w:sz w:val="24"/>
          <w:szCs w:val="24"/>
        </w:rPr>
        <w:t xml:space="preserve">государственном казенном </w:t>
      </w:r>
      <w:r w:rsidR="00865847" w:rsidRPr="003238B1">
        <w:rPr>
          <w:rFonts w:ascii="Times New Roman" w:hAnsi="Times New Roman" w:cs="Times New Roman"/>
          <w:bCs/>
          <w:sz w:val="24"/>
          <w:szCs w:val="24"/>
        </w:rPr>
        <w:t xml:space="preserve">учреждении </w:t>
      </w:r>
      <w:r w:rsidR="00865847" w:rsidRPr="003238B1">
        <w:rPr>
          <w:rFonts w:ascii="Times New Roman" w:hAnsi="Times New Roman" w:cs="Times New Roman"/>
          <w:sz w:val="24"/>
          <w:szCs w:val="24"/>
        </w:rPr>
        <w:t>«Управление по обеспечению деятельности Избирательной комиссии Чеченской Республики</w:t>
      </w:r>
      <w:r w:rsidR="004461F2" w:rsidRPr="003238B1">
        <w:rPr>
          <w:rFonts w:ascii="Times New Roman" w:hAnsi="Times New Roman" w:cs="Times New Roman"/>
          <w:sz w:val="24"/>
          <w:szCs w:val="24"/>
        </w:rPr>
        <w:t>»</w:t>
      </w:r>
      <w:r w:rsidR="00280EE3" w:rsidRPr="003238B1">
        <w:rPr>
          <w:rFonts w:ascii="Times New Roman" w:hAnsi="Times New Roman" w:cs="Times New Roman"/>
          <w:sz w:val="24"/>
          <w:szCs w:val="24"/>
        </w:rPr>
        <w:t xml:space="preserve"> </w:t>
      </w:r>
      <w:r w:rsidR="00865847" w:rsidRPr="003238B1">
        <w:rPr>
          <w:rFonts w:ascii="Times New Roman" w:hAnsi="Times New Roman" w:cs="Times New Roman"/>
          <w:sz w:val="24"/>
          <w:szCs w:val="24"/>
        </w:rPr>
        <w:br/>
      </w:r>
      <w:r w:rsidRPr="003238B1">
        <w:rPr>
          <w:rFonts w:ascii="Times New Roman" w:hAnsi="Times New Roman" w:cs="Times New Roman"/>
          <w:sz w:val="24"/>
          <w:szCs w:val="24"/>
        </w:rPr>
        <w:t xml:space="preserve">и пункта </w:t>
      </w:r>
      <w:r w:rsidR="00865847" w:rsidRPr="003238B1">
        <w:rPr>
          <w:rFonts w:ascii="Times New Roman" w:hAnsi="Times New Roman" w:cs="Times New Roman"/>
          <w:sz w:val="24"/>
          <w:szCs w:val="24"/>
        </w:rPr>
        <w:t>110</w:t>
      </w:r>
      <w:r w:rsidRPr="003238B1">
        <w:rPr>
          <w:rFonts w:ascii="Times New Roman" w:hAnsi="Times New Roman" w:cs="Times New Roman"/>
          <w:sz w:val="24"/>
          <w:szCs w:val="24"/>
        </w:rPr>
        <w:t xml:space="preserve"> плана проведения Министерством финансов Чеченской Республики </w:t>
      </w:r>
      <w:r w:rsidRPr="003238B1">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w:t>
      </w:r>
      <w:r w:rsidR="00D924D3" w:rsidRPr="003238B1">
        <w:rPr>
          <w:rFonts w:ascii="Times New Roman" w:hAnsi="Times New Roman" w:cs="Times New Roman"/>
          <w:bCs/>
          <w:sz w:val="24"/>
          <w:szCs w:val="24"/>
        </w:rPr>
        <w:t>дарственных нужд на 2018</w:t>
      </w:r>
      <w:r w:rsidRPr="003238B1">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D924D3" w:rsidRPr="003238B1">
        <w:rPr>
          <w:rFonts w:ascii="Times New Roman" w:hAnsi="Times New Roman" w:cs="Times New Roman"/>
          <w:sz w:val="24"/>
          <w:szCs w:val="24"/>
        </w:rPr>
        <w:t>от 25</w:t>
      </w:r>
      <w:r w:rsidR="007A4E61" w:rsidRPr="003238B1">
        <w:rPr>
          <w:rFonts w:ascii="Times New Roman" w:hAnsi="Times New Roman" w:cs="Times New Roman"/>
          <w:sz w:val="24"/>
          <w:szCs w:val="24"/>
        </w:rPr>
        <w:t>.12.201</w:t>
      </w:r>
      <w:r w:rsidR="00D924D3" w:rsidRPr="003238B1">
        <w:rPr>
          <w:rFonts w:ascii="Times New Roman" w:hAnsi="Times New Roman" w:cs="Times New Roman"/>
          <w:sz w:val="24"/>
          <w:szCs w:val="24"/>
        </w:rPr>
        <w:t>7 года № 01.03.02/374</w:t>
      </w:r>
      <w:r w:rsidRPr="003238B1">
        <w:rPr>
          <w:rFonts w:ascii="Times New Roman" w:hAnsi="Times New Roman" w:cs="Times New Roman"/>
          <w:bCs/>
          <w:sz w:val="24"/>
          <w:szCs w:val="24"/>
        </w:rPr>
        <w:t>,</w:t>
      </w:r>
      <w:r w:rsidR="00865847" w:rsidRPr="003238B1">
        <w:rPr>
          <w:rFonts w:ascii="Times New Roman" w:hAnsi="Times New Roman" w:cs="Times New Roman"/>
          <w:bCs/>
          <w:sz w:val="24"/>
          <w:szCs w:val="24"/>
        </w:rPr>
        <w:t xml:space="preserve"> </w:t>
      </w:r>
      <w:r w:rsidR="00865847" w:rsidRPr="003238B1">
        <w:rPr>
          <w:rFonts w:ascii="Times New Roman" w:hAnsi="Times New Roman" w:cs="Times New Roman"/>
          <w:bCs/>
          <w:sz w:val="24"/>
          <w:szCs w:val="24"/>
        </w:rPr>
        <w:br/>
        <w:t>в редакции от 03.10.2018 года</w:t>
      </w:r>
      <w:r w:rsidRPr="003238B1">
        <w:rPr>
          <w:rFonts w:ascii="Times New Roman" w:hAnsi="Times New Roman" w:cs="Times New Roman"/>
          <w:bCs/>
          <w:sz w:val="24"/>
          <w:szCs w:val="24"/>
        </w:rPr>
        <w:t xml:space="preserve"> </w:t>
      </w:r>
      <w:r w:rsidR="00F36CED" w:rsidRPr="003238B1">
        <w:rPr>
          <w:rFonts w:ascii="Times New Roman" w:hAnsi="Times New Roman" w:cs="Times New Roman"/>
          <w:bCs/>
          <w:sz w:val="24"/>
          <w:szCs w:val="24"/>
        </w:rPr>
        <w:t>ведущим специалистом-экспертом</w:t>
      </w:r>
      <w:r w:rsidRPr="003238B1">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r w:rsidR="00F36CED" w:rsidRPr="003238B1">
        <w:rPr>
          <w:rFonts w:ascii="Times New Roman" w:hAnsi="Times New Roman" w:cs="Times New Roman"/>
          <w:bCs/>
          <w:sz w:val="24"/>
          <w:szCs w:val="24"/>
        </w:rPr>
        <w:t>Амархаджиевым Абу Мусаевичем</w:t>
      </w:r>
      <w:r w:rsidRPr="003238B1">
        <w:rPr>
          <w:rFonts w:ascii="Times New Roman" w:hAnsi="Times New Roman" w:cs="Times New Roman"/>
          <w:bCs/>
          <w:sz w:val="24"/>
          <w:szCs w:val="24"/>
        </w:rPr>
        <w:t xml:space="preserve">, проведена плановая проверка </w:t>
      </w:r>
      <w:r w:rsidRPr="003238B1">
        <w:rPr>
          <w:rFonts w:ascii="Times New Roman" w:hAnsi="Times New Roman" w:cs="Times New Roman"/>
          <w:sz w:val="24"/>
          <w:szCs w:val="24"/>
        </w:rPr>
        <w:t xml:space="preserve">в </w:t>
      </w:r>
      <w:r w:rsidR="004461F2" w:rsidRPr="003238B1">
        <w:rPr>
          <w:rFonts w:ascii="Times New Roman" w:hAnsi="Times New Roman" w:cs="Times New Roman"/>
          <w:bCs/>
          <w:sz w:val="24"/>
          <w:szCs w:val="24"/>
        </w:rPr>
        <w:t xml:space="preserve">государственном казенном </w:t>
      </w:r>
      <w:r w:rsidR="00865847" w:rsidRPr="003238B1">
        <w:rPr>
          <w:rFonts w:ascii="Times New Roman" w:hAnsi="Times New Roman" w:cs="Times New Roman"/>
          <w:bCs/>
          <w:sz w:val="24"/>
          <w:szCs w:val="24"/>
        </w:rPr>
        <w:t xml:space="preserve">учреждении </w:t>
      </w:r>
      <w:r w:rsidR="00865847" w:rsidRPr="003238B1">
        <w:rPr>
          <w:rFonts w:ascii="Times New Roman" w:hAnsi="Times New Roman" w:cs="Times New Roman"/>
          <w:sz w:val="24"/>
          <w:szCs w:val="24"/>
        </w:rPr>
        <w:t>«Управление по обеспечению деятельности Избирательной комиссии Чеченской Республики</w:t>
      </w:r>
      <w:r w:rsidR="004461F2" w:rsidRPr="003238B1">
        <w:rPr>
          <w:rFonts w:ascii="Times New Roman" w:hAnsi="Times New Roman" w:cs="Times New Roman"/>
          <w:sz w:val="24"/>
          <w:szCs w:val="24"/>
        </w:rPr>
        <w:t>»</w:t>
      </w:r>
      <w:r w:rsidR="00280EE3" w:rsidRPr="003238B1">
        <w:rPr>
          <w:rFonts w:ascii="Times New Roman" w:hAnsi="Times New Roman" w:cs="Times New Roman"/>
          <w:sz w:val="24"/>
          <w:szCs w:val="24"/>
        </w:rPr>
        <w:t xml:space="preserve"> </w:t>
      </w:r>
      <w:r w:rsidRPr="003238B1">
        <w:rPr>
          <w:rFonts w:ascii="Times New Roman" w:eastAsia="Times New Roman" w:hAnsi="Times New Roman" w:cs="Times New Roman"/>
          <w:sz w:val="24"/>
          <w:szCs w:val="24"/>
        </w:rPr>
        <w:t xml:space="preserve">(далее </w:t>
      </w:r>
      <w:r w:rsidR="002E4D32" w:rsidRPr="003238B1">
        <w:rPr>
          <w:rFonts w:ascii="Times New Roman" w:eastAsia="Times New Roman" w:hAnsi="Times New Roman" w:cs="Times New Roman"/>
          <w:sz w:val="24"/>
          <w:szCs w:val="24"/>
        </w:rPr>
        <w:t>–</w:t>
      </w:r>
      <w:r w:rsidRPr="003238B1">
        <w:rPr>
          <w:rFonts w:ascii="Times New Roman" w:eastAsia="Times New Roman" w:hAnsi="Times New Roman" w:cs="Times New Roman"/>
          <w:sz w:val="24"/>
          <w:szCs w:val="24"/>
        </w:rPr>
        <w:t xml:space="preserve"> </w:t>
      </w:r>
      <w:r w:rsidR="005C3D98" w:rsidRPr="003238B1">
        <w:rPr>
          <w:rFonts w:ascii="Times New Roman" w:hAnsi="Times New Roman" w:cs="Times New Roman"/>
          <w:bCs/>
          <w:sz w:val="24"/>
          <w:szCs w:val="24"/>
        </w:rPr>
        <w:t>Г</w:t>
      </w:r>
      <w:r w:rsidR="004461F2" w:rsidRPr="003238B1">
        <w:rPr>
          <w:rFonts w:ascii="Times New Roman" w:hAnsi="Times New Roman" w:cs="Times New Roman"/>
          <w:bCs/>
          <w:sz w:val="24"/>
          <w:szCs w:val="24"/>
        </w:rPr>
        <w:t>К</w:t>
      </w:r>
      <w:r w:rsidR="005C3D98" w:rsidRPr="003238B1">
        <w:rPr>
          <w:rFonts w:ascii="Times New Roman" w:hAnsi="Times New Roman" w:cs="Times New Roman"/>
          <w:bCs/>
          <w:sz w:val="24"/>
          <w:szCs w:val="24"/>
        </w:rPr>
        <w:t>У</w:t>
      </w:r>
      <w:r w:rsidR="00900678" w:rsidRPr="003238B1">
        <w:rPr>
          <w:rFonts w:ascii="Times New Roman" w:hAnsi="Times New Roman" w:cs="Times New Roman"/>
          <w:bCs/>
          <w:sz w:val="24"/>
          <w:szCs w:val="24"/>
        </w:rPr>
        <w:t xml:space="preserve"> </w:t>
      </w:r>
      <w:r w:rsidR="00291707" w:rsidRPr="003238B1">
        <w:rPr>
          <w:rFonts w:ascii="Times New Roman" w:hAnsi="Times New Roman" w:cs="Times New Roman"/>
          <w:sz w:val="24"/>
          <w:szCs w:val="24"/>
        </w:rPr>
        <w:t>«</w:t>
      </w:r>
      <w:r w:rsidR="00133429" w:rsidRPr="003238B1">
        <w:rPr>
          <w:rFonts w:ascii="Times New Roman" w:hAnsi="Times New Roman" w:cs="Times New Roman"/>
          <w:sz w:val="24"/>
          <w:szCs w:val="24"/>
        </w:rPr>
        <w:t>Управление по обеспечению деятельности Избирательной комиссии Чеченской Республики</w:t>
      </w:r>
      <w:r w:rsidR="00280EE3" w:rsidRPr="003238B1">
        <w:rPr>
          <w:rFonts w:ascii="Times New Roman" w:hAnsi="Times New Roman" w:cs="Times New Roman"/>
          <w:sz w:val="24"/>
          <w:szCs w:val="24"/>
        </w:rPr>
        <w:t>»</w:t>
      </w:r>
      <w:r w:rsidRPr="003238B1">
        <w:rPr>
          <w:rFonts w:ascii="Times New Roman" w:eastAsia="Times New Roman" w:hAnsi="Times New Roman" w:cs="Times New Roman"/>
          <w:sz w:val="24"/>
          <w:szCs w:val="24"/>
        </w:rPr>
        <w:t>)</w:t>
      </w:r>
      <w:r w:rsidRPr="003238B1">
        <w:rPr>
          <w:rFonts w:ascii="Times New Roman" w:hAnsi="Times New Roman" w:cs="Times New Roman"/>
          <w:sz w:val="24"/>
          <w:szCs w:val="24"/>
        </w:rPr>
        <w:t>.</w:t>
      </w:r>
    </w:p>
    <w:p w:rsidR="00AC0F27" w:rsidRPr="003238B1" w:rsidRDefault="00AC0F27" w:rsidP="00AC0F27">
      <w:pPr>
        <w:spacing w:after="0" w:line="240" w:lineRule="auto"/>
        <w:ind w:firstLine="708"/>
        <w:jc w:val="both"/>
        <w:rPr>
          <w:rFonts w:ascii="Times New Roman" w:hAnsi="Times New Roman" w:cs="Times New Roman"/>
          <w:sz w:val="24"/>
          <w:szCs w:val="24"/>
        </w:rPr>
      </w:pPr>
      <w:r w:rsidRPr="003238B1">
        <w:rPr>
          <w:rFonts w:ascii="Times New Roman" w:hAnsi="Times New Roman" w:cs="Times New Roman"/>
          <w:sz w:val="24"/>
          <w:szCs w:val="24"/>
        </w:rPr>
        <w:t xml:space="preserve">Дата начала проверки: </w:t>
      </w:r>
      <w:r w:rsidR="00616115" w:rsidRPr="003238B1">
        <w:rPr>
          <w:rFonts w:ascii="Times New Roman" w:hAnsi="Times New Roman" w:cs="Times New Roman"/>
          <w:sz w:val="24"/>
          <w:szCs w:val="24"/>
        </w:rPr>
        <w:t>13</w:t>
      </w:r>
      <w:r w:rsidR="009012D1" w:rsidRPr="003238B1">
        <w:rPr>
          <w:rFonts w:ascii="Times New Roman" w:hAnsi="Times New Roman" w:cs="Times New Roman"/>
          <w:sz w:val="24"/>
          <w:szCs w:val="24"/>
        </w:rPr>
        <w:t>.</w:t>
      </w:r>
      <w:r w:rsidR="00616115" w:rsidRPr="003238B1">
        <w:rPr>
          <w:rFonts w:ascii="Times New Roman" w:hAnsi="Times New Roman" w:cs="Times New Roman"/>
          <w:sz w:val="24"/>
          <w:szCs w:val="24"/>
        </w:rPr>
        <w:t>11</w:t>
      </w:r>
      <w:r w:rsidR="00865483" w:rsidRPr="003238B1">
        <w:rPr>
          <w:rFonts w:ascii="Times New Roman" w:hAnsi="Times New Roman" w:cs="Times New Roman"/>
          <w:sz w:val="24"/>
          <w:szCs w:val="24"/>
        </w:rPr>
        <w:t xml:space="preserve">.2018 </w:t>
      </w:r>
      <w:r w:rsidRPr="003238B1">
        <w:rPr>
          <w:rFonts w:ascii="Times New Roman" w:hAnsi="Times New Roman" w:cs="Times New Roman"/>
          <w:sz w:val="24"/>
          <w:szCs w:val="24"/>
        </w:rPr>
        <w:t>года.</w:t>
      </w:r>
      <w:r w:rsidR="00BF4EA2" w:rsidRPr="003238B1">
        <w:rPr>
          <w:rFonts w:ascii="Times New Roman" w:hAnsi="Times New Roman" w:cs="Times New Roman"/>
          <w:sz w:val="24"/>
          <w:szCs w:val="24"/>
        </w:rPr>
        <w:t xml:space="preserve"> </w:t>
      </w:r>
    </w:p>
    <w:p w:rsidR="00AC0F27" w:rsidRPr="003238B1" w:rsidRDefault="00AC0F27" w:rsidP="00AC0F27">
      <w:pPr>
        <w:spacing w:after="0" w:line="240" w:lineRule="auto"/>
        <w:ind w:firstLine="709"/>
        <w:jc w:val="both"/>
        <w:rPr>
          <w:rFonts w:ascii="Times New Roman" w:hAnsi="Times New Roman" w:cs="Times New Roman"/>
          <w:sz w:val="24"/>
          <w:szCs w:val="24"/>
        </w:rPr>
      </w:pPr>
      <w:r w:rsidRPr="003238B1">
        <w:rPr>
          <w:rFonts w:ascii="Times New Roman" w:hAnsi="Times New Roman" w:cs="Times New Roman"/>
          <w:sz w:val="24"/>
          <w:szCs w:val="24"/>
        </w:rPr>
        <w:t xml:space="preserve">Дата окончания проверки: </w:t>
      </w:r>
      <w:r w:rsidR="00616115" w:rsidRPr="003238B1">
        <w:rPr>
          <w:rFonts w:ascii="Times New Roman" w:hAnsi="Times New Roman" w:cs="Times New Roman"/>
          <w:sz w:val="24"/>
          <w:szCs w:val="24"/>
        </w:rPr>
        <w:t>26</w:t>
      </w:r>
      <w:r w:rsidR="009012D1" w:rsidRPr="003238B1">
        <w:rPr>
          <w:rFonts w:ascii="Times New Roman" w:hAnsi="Times New Roman" w:cs="Times New Roman"/>
          <w:sz w:val="24"/>
          <w:szCs w:val="24"/>
        </w:rPr>
        <w:t>.</w:t>
      </w:r>
      <w:r w:rsidR="00616115" w:rsidRPr="003238B1">
        <w:rPr>
          <w:rFonts w:ascii="Times New Roman" w:hAnsi="Times New Roman" w:cs="Times New Roman"/>
          <w:sz w:val="24"/>
          <w:szCs w:val="24"/>
        </w:rPr>
        <w:t>11</w:t>
      </w:r>
      <w:r w:rsidR="00865483" w:rsidRPr="003238B1">
        <w:rPr>
          <w:rFonts w:ascii="Times New Roman" w:hAnsi="Times New Roman" w:cs="Times New Roman"/>
          <w:sz w:val="24"/>
          <w:szCs w:val="24"/>
        </w:rPr>
        <w:t>.2018</w:t>
      </w:r>
      <w:r w:rsidRPr="003238B1">
        <w:rPr>
          <w:rFonts w:ascii="Times New Roman" w:hAnsi="Times New Roman" w:cs="Times New Roman"/>
          <w:sz w:val="24"/>
          <w:szCs w:val="24"/>
        </w:rPr>
        <w:t xml:space="preserve"> года.</w:t>
      </w:r>
      <w:r w:rsidR="00022AFA" w:rsidRPr="003238B1">
        <w:rPr>
          <w:rFonts w:ascii="Times New Roman" w:hAnsi="Times New Roman" w:cs="Times New Roman"/>
          <w:sz w:val="24"/>
          <w:szCs w:val="24"/>
        </w:rPr>
        <w:t xml:space="preserve"> </w:t>
      </w:r>
    </w:p>
    <w:p w:rsidR="00AC0F27" w:rsidRPr="003238B1" w:rsidRDefault="00AC0F27" w:rsidP="00AC0F27">
      <w:pPr>
        <w:tabs>
          <w:tab w:val="left" w:pos="851"/>
        </w:tabs>
        <w:spacing w:after="0" w:line="240" w:lineRule="auto"/>
        <w:ind w:firstLine="709"/>
        <w:jc w:val="both"/>
        <w:rPr>
          <w:rFonts w:ascii="Times New Roman" w:hAnsi="Times New Roman" w:cs="Times New Roman"/>
          <w:sz w:val="24"/>
          <w:szCs w:val="24"/>
        </w:rPr>
      </w:pPr>
      <w:r w:rsidRPr="003238B1">
        <w:rPr>
          <w:rFonts w:ascii="Times New Roman" w:hAnsi="Times New Roman" w:cs="Times New Roman"/>
          <w:sz w:val="24"/>
          <w:szCs w:val="24"/>
        </w:rPr>
        <w:t>Проверяемый период проверк</w:t>
      </w:r>
      <w:r w:rsidR="00865483" w:rsidRPr="003238B1">
        <w:rPr>
          <w:rFonts w:ascii="Times New Roman" w:hAnsi="Times New Roman" w:cs="Times New Roman"/>
          <w:sz w:val="24"/>
          <w:szCs w:val="24"/>
        </w:rPr>
        <w:t xml:space="preserve">и: с 1 января по 31 декабря 2017 </w:t>
      </w:r>
      <w:r w:rsidRPr="003238B1">
        <w:rPr>
          <w:rFonts w:ascii="Times New Roman" w:hAnsi="Times New Roman" w:cs="Times New Roman"/>
          <w:sz w:val="24"/>
          <w:szCs w:val="24"/>
        </w:rPr>
        <w:t>года.</w:t>
      </w:r>
      <w:r w:rsidR="00022AFA" w:rsidRPr="003238B1">
        <w:rPr>
          <w:rFonts w:ascii="Times New Roman" w:hAnsi="Times New Roman" w:cs="Times New Roman"/>
          <w:sz w:val="24"/>
          <w:szCs w:val="24"/>
        </w:rPr>
        <w:t xml:space="preserve"> </w:t>
      </w:r>
    </w:p>
    <w:p w:rsidR="00AC0F27" w:rsidRPr="003238B1" w:rsidRDefault="00AC0F27" w:rsidP="00AC0F27">
      <w:pPr>
        <w:spacing w:after="0" w:line="240" w:lineRule="auto"/>
        <w:ind w:firstLine="709"/>
        <w:jc w:val="both"/>
        <w:rPr>
          <w:rFonts w:ascii="Times New Roman" w:hAnsi="Times New Roman" w:cs="Times New Roman"/>
          <w:sz w:val="24"/>
          <w:szCs w:val="24"/>
        </w:rPr>
      </w:pPr>
      <w:r w:rsidRPr="003238B1">
        <w:rPr>
          <w:rFonts w:ascii="Times New Roman" w:hAnsi="Times New Roman" w:cs="Times New Roman"/>
          <w:sz w:val="24"/>
          <w:szCs w:val="24"/>
        </w:rPr>
        <w:t xml:space="preserve">Цель проверки: </w:t>
      </w:r>
      <w:r w:rsidR="00CD3F86" w:rsidRPr="003238B1">
        <w:rPr>
          <w:rFonts w:ascii="Times New Roman" w:hAnsi="Times New Roman" w:cs="Times New Roman"/>
          <w:sz w:val="24"/>
          <w:szCs w:val="24"/>
        </w:rPr>
        <w:t xml:space="preserve">Установление </w:t>
      </w:r>
      <w:r w:rsidRPr="003238B1">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022AFA" w:rsidRPr="003238B1">
        <w:rPr>
          <w:rFonts w:ascii="Times New Roman" w:hAnsi="Times New Roman" w:cs="Times New Roman"/>
          <w:sz w:val="24"/>
          <w:szCs w:val="24"/>
        </w:rPr>
        <w:t xml:space="preserve"> </w:t>
      </w:r>
    </w:p>
    <w:p w:rsidR="00687629" w:rsidRPr="003238B1" w:rsidRDefault="00687629" w:rsidP="00E04623">
      <w:pPr>
        <w:pStyle w:val="aa"/>
        <w:ind w:left="0" w:firstLine="709"/>
      </w:pPr>
      <w:r w:rsidRPr="003238B1">
        <w:t xml:space="preserve">Руководитель </w:t>
      </w:r>
      <w:r w:rsidRPr="003238B1">
        <w:rPr>
          <w:bCs/>
        </w:rPr>
        <w:t>субъекта проверки</w:t>
      </w:r>
      <w:r w:rsidRPr="003238B1">
        <w:t>:</w:t>
      </w:r>
      <w:r w:rsidR="008F34AC" w:rsidRPr="003238B1">
        <w:t xml:space="preserve"> </w:t>
      </w:r>
      <w:r w:rsidR="000011CE">
        <w:br/>
      </w:r>
      <w:r w:rsidR="00E04623">
        <w:t xml:space="preserve">            - </w:t>
      </w:r>
      <w:r w:rsidR="009B4F01" w:rsidRPr="003238B1">
        <w:t>Э</w:t>
      </w:r>
      <w:r w:rsidR="000011CE">
        <w:t>дильгириев Ахмед Увайсович –</w:t>
      </w:r>
      <w:r w:rsidR="00E04623">
        <w:t xml:space="preserve"> </w:t>
      </w:r>
      <w:r w:rsidR="000011CE">
        <w:t xml:space="preserve"> начальник с 21 февраля 2017 года по</w:t>
      </w:r>
      <w:r w:rsidR="00E04623">
        <w:t xml:space="preserve"> 23 апреля   2018 года.</w:t>
      </w:r>
    </w:p>
    <w:p w:rsidR="00E04623" w:rsidRDefault="00CC0DA5" w:rsidP="00581B7B">
      <w:pPr>
        <w:pStyle w:val="aa"/>
        <w:ind w:left="0" w:firstLine="709"/>
        <w:jc w:val="both"/>
      </w:pPr>
      <w:r>
        <w:t xml:space="preserve">- Курбанов Хизир Сурхоевич – начальник с 23 апреля 2018 года </w:t>
      </w:r>
      <w:r w:rsidRPr="00885368">
        <w:rPr>
          <w:color w:val="000000" w:themeColor="text1"/>
        </w:rPr>
        <w:t>по настоящее время</w:t>
      </w:r>
      <w:r>
        <w:rPr>
          <w:color w:val="000000" w:themeColor="text1"/>
        </w:rPr>
        <w:t>.</w:t>
      </w:r>
    </w:p>
    <w:p w:rsidR="00581B7B" w:rsidRPr="003238B1" w:rsidRDefault="00687629" w:rsidP="00581B7B">
      <w:pPr>
        <w:pStyle w:val="aa"/>
        <w:ind w:left="0" w:firstLine="709"/>
        <w:jc w:val="both"/>
      </w:pPr>
      <w:r w:rsidRPr="003238B1">
        <w:t xml:space="preserve">Контрактный управляющий: </w:t>
      </w:r>
      <w:r w:rsidR="009B4F01" w:rsidRPr="003238B1">
        <w:t>Саралиев Карим Абдулхакимович</w:t>
      </w:r>
      <w:r w:rsidR="00975C97" w:rsidRPr="003238B1">
        <w:t>, весь период проверки.</w:t>
      </w:r>
    </w:p>
    <w:p w:rsidR="00687629" w:rsidRPr="003238B1" w:rsidRDefault="00687629" w:rsidP="004F76FA">
      <w:pPr>
        <w:shd w:val="clear" w:color="auto" w:fill="FFFFFF"/>
        <w:spacing w:after="0" w:line="240" w:lineRule="exact"/>
        <w:jc w:val="both"/>
        <w:rPr>
          <w:rFonts w:ascii="Times New Roman" w:hAnsi="Times New Roman" w:cs="Times New Roman"/>
          <w:sz w:val="24"/>
          <w:szCs w:val="24"/>
          <w:shd w:val="clear" w:color="auto" w:fill="FFFFFF"/>
        </w:rPr>
      </w:pPr>
      <w:r w:rsidRPr="003238B1">
        <w:rPr>
          <w:rFonts w:ascii="Times New Roman" w:hAnsi="Times New Roman" w:cs="Times New Roman"/>
          <w:sz w:val="24"/>
          <w:szCs w:val="24"/>
        </w:rPr>
        <w:t xml:space="preserve">ИНН субъекта проверки: </w:t>
      </w:r>
      <w:r w:rsidR="009B4F01" w:rsidRPr="003238B1">
        <w:rPr>
          <w:rFonts w:ascii="Times New Roman" w:hAnsi="Times New Roman" w:cs="Times New Roman"/>
          <w:sz w:val="24"/>
          <w:szCs w:val="24"/>
          <w:shd w:val="clear" w:color="auto" w:fill="FFFFFF"/>
        </w:rPr>
        <w:t>2014014960</w:t>
      </w:r>
      <w:r w:rsidRPr="003238B1">
        <w:rPr>
          <w:rFonts w:ascii="Times New Roman" w:hAnsi="Times New Roman" w:cs="Times New Roman"/>
          <w:sz w:val="24"/>
          <w:szCs w:val="24"/>
        </w:rPr>
        <w:t>.</w:t>
      </w:r>
    </w:p>
    <w:p w:rsidR="00280EE3" w:rsidRPr="003238B1" w:rsidRDefault="00687629" w:rsidP="00280EE3">
      <w:pPr>
        <w:spacing w:after="0" w:line="240" w:lineRule="auto"/>
        <w:ind w:firstLine="708"/>
        <w:jc w:val="both"/>
        <w:rPr>
          <w:rFonts w:ascii="Times New Roman" w:hAnsi="Times New Roman" w:cs="Times New Roman"/>
          <w:sz w:val="24"/>
          <w:szCs w:val="24"/>
        </w:rPr>
      </w:pPr>
      <w:r w:rsidRPr="003238B1">
        <w:rPr>
          <w:rFonts w:ascii="Times New Roman" w:hAnsi="Times New Roman" w:cs="Times New Roman"/>
          <w:bCs/>
          <w:sz w:val="24"/>
          <w:szCs w:val="24"/>
        </w:rPr>
        <w:t>Место нахождения субъекта проверки:</w:t>
      </w:r>
      <w:r w:rsidR="006D73DB" w:rsidRPr="003238B1">
        <w:rPr>
          <w:rFonts w:ascii="Times New Roman" w:hAnsi="Times New Roman" w:cs="Times New Roman"/>
          <w:bCs/>
          <w:sz w:val="24"/>
          <w:szCs w:val="24"/>
        </w:rPr>
        <w:t xml:space="preserve"> </w:t>
      </w:r>
      <w:r w:rsidR="000B3096" w:rsidRPr="003238B1">
        <w:rPr>
          <w:rFonts w:ascii="Times New Roman" w:hAnsi="Times New Roman" w:cs="Times New Roman"/>
          <w:sz w:val="24"/>
          <w:szCs w:val="24"/>
          <w:shd w:val="clear" w:color="auto" w:fill="FFFFFF"/>
        </w:rPr>
        <w:t>36</w:t>
      </w:r>
      <w:r w:rsidR="009B4F01" w:rsidRPr="003238B1">
        <w:rPr>
          <w:rFonts w:ascii="Times New Roman" w:hAnsi="Times New Roman" w:cs="Times New Roman"/>
          <w:sz w:val="24"/>
          <w:szCs w:val="24"/>
          <w:shd w:val="clear" w:color="auto" w:fill="FFFFFF"/>
        </w:rPr>
        <w:t>4021</w:t>
      </w:r>
      <w:r w:rsidR="00D54F25" w:rsidRPr="003238B1">
        <w:rPr>
          <w:rFonts w:ascii="Times New Roman" w:hAnsi="Times New Roman" w:cs="Times New Roman"/>
          <w:sz w:val="24"/>
          <w:szCs w:val="24"/>
          <w:shd w:val="clear" w:color="auto" w:fill="FFFFFF"/>
        </w:rPr>
        <w:t>, Чеченская Республика,</w:t>
      </w:r>
      <w:r w:rsidR="0004085A" w:rsidRPr="003238B1">
        <w:rPr>
          <w:rFonts w:ascii="Times New Roman" w:hAnsi="Times New Roman" w:cs="Times New Roman"/>
          <w:sz w:val="24"/>
          <w:szCs w:val="24"/>
          <w:shd w:val="clear" w:color="auto" w:fill="FFFFFF"/>
        </w:rPr>
        <w:t xml:space="preserve"> </w:t>
      </w:r>
      <w:r w:rsidR="009B4F01" w:rsidRPr="003238B1">
        <w:rPr>
          <w:rFonts w:ascii="Times New Roman" w:hAnsi="Times New Roman" w:cs="Times New Roman"/>
          <w:sz w:val="24"/>
          <w:szCs w:val="24"/>
          <w:shd w:val="clear" w:color="auto" w:fill="FFFFFF"/>
        </w:rPr>
        <w:t>город Грозный</w:t>
      </w:r>
      <w:r w:rsidR="004F76FA" w:rsidRPr="003238B1">
        <w:rPr>
          <w:rFonts w:ascii="Times New Roman" w:hAnsi="Times New Roman" w:cs="Times New Roman"/>
          <w:sz w:val="24"/>
          <w:szCs w:val="24"/>
          <w:shd w:val="clear" w:color="auto" w:fill="FFFFFF"/>
        </w:rPr>
        <w:t>, </w:t>
      </w:r>
      <w:r w:rsidR="009B4F01" w:rsidRPr="003238B1">
        <w:rPr>
          <w:rFonts w:ascii="Times New Roman" w:hAnsi="Times New Roman" w:cs="Times New Roman"/>
          <w:sz w:val="24"/>
          <w:szCs w:val="24"/>
          <w:shd w:val="clear" w:color="auto" w:fill="FFFFFF"/>
        </w:rPr>
        <w:t>проспект А.А. Кадырова, дом 3/25</w:t>
      </w:r>
      <w:r w:rsidR="000B3096" w:rsidRPr="003238B1">
        <w:rPr>
          <w:rFonts w:ascii="Times New Roman" w:hAnsi="Times New Roman" w:cs="Times New Roman"/>
          <w:sz w:val="24"/>
          <w:szCs w:val="24"/>
          <w:shd w:val="clear" w:color="auto" w:fill="FFFFFF"/>
        </w:rPr>
        <w:t>.</w:t>
      </w:r>
    </w:p>
    <w:p w:rsidR="00687629" w:rsidRPr="003238B1" w:rsidRDefault="00687629" w:rsidP="00687629">
      <w:pPr>
        <w:pStyle w:val="aa"/>
        <w:ind w:left="0" w:firstLine="709"/>
        <w:jc w:val="both"/>
      </w:pPr>
      <w:r w:rsidRPr="003238B1">
        <w:rPr>
          <w:bCs/>
        </w:rPr>
        <w:t xml:space="preserve">Субъект проверки </w:t>
      </w:r>
      <w:r w:rsidRPr="003238B1">
        <w:t xml:space="preserve">извещен о начале проведения плановой проверки уведомлением </w:t>
      </w:r>
      <w:r w:rsidRPr="003238B1">
        <w:br/>
        <w:t xml:space="preserve">от </w:t>
      </w:r>
      <w:r w:rsidR="00354291" w:rsidRPr="003238B1">
        <w:t>0</w:t>
      </w:r>
      <w:r w:rsidR="00F46090" w:rsidRPr="003238B1">
        <w:t>6</w:t>
      </w:r>
      <w:r w:rsidR="004F76FA" w:rsidRPr="003238B1">
        <w:t>.</w:t>
      </w:r>
      <w:r w:rsidR="00354291" w:rsidRPr="003238B1">
        <w:t>11</w:t>
      </w:r>
      <w:r w:rsidR="004F76FA" w:rsidRPr="003238B1">
        <w:t>.</w:t>
      </w:r>
      <w:r w:rsidR="00667713" w:rsidRPr="003238B1">
        <w:t>2018</w:t>
      </w:r>
      <w:r w:rsidR="00025460" w:rsidRPr="003238B1">
        <w:t xml:space="preserve"> </w:t>
      </w:r>
      <w:r w:rsidRPr="003238B1">
        <w:t xml:space="preserve">года № </w:t>
      </w:r>
      <w:r w:rsidR="00354291" w:rsidRPr="003238B1">
        <w:t>108</w:t>
      </w:r>
      <w:r w:rsidRPr="003238B1">
        <w:t>.</w:t>
      </w:r>
    </w:p>
    <w:p w:rsidR="00E62870" w:rsidRPr="003238B1" w:rsidRDefault="004A7CCB" w:rsidP="00E62870">
      <w:pPr>
        <w:pStyle w:val="aa"/>
        <w:ind w:left="0" w:firstLine="709"/>
        <w:jc w:val="both"/>
      </w:pPr>
      <w:r w:rsidRPr="003238B1">
        <w:t xml:space="preserve">Проверка проводилась в соответствии с утвержденной программой выборочным методом по документам, представленным </w:t>
      </w:r>
      <w:r w:rsidR="00047D10" w:rsidRPr="003238B1">
        <w:rPr>
          <w:bCs/>
        </w:rPr>
        <w:t xml:space="preserve">ГКУ </w:t>
      </w:r>
      <w:r w:rsidR="00047D10" w:rsidRPr="003238B1">
        <w:t>«Управление по обеспечению деятельности Избирательной комиссии Чеченской Республики</w:t>
      </w:r>
      <w:r w:rsidR="00E458A2" w:rsidRPr="003238B1">
        <w:t>»</w:t>
      </w:r>
      <w:r w:rsidRPr="003238B1">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w:t>
      </w:r>
      <w:r w:rsidR="00047D10" w:rsidRPr="003238B1">
        <w:br/>
      </w:r>
      <w:r w:rsidRPr="003238B1">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3238B1">
        <w:t>-</w:t>
      </w:r>
      <w:r w:rsidRPr="003238B1">
        <w:t xml:space="preserve"> ФЗ-44), пунктом 2 Постановления Правительства Российс</w:t>
      </w:r>
      <w:r w:rsidR="006849F2" w:rsidRPr="003238B1">
        <w:t xml:space="preserve">кой Федерации от 23 января 2015 </w:t>
      </w:r>
      <w:r w:rsidRPr="003238B1">
        <w:t xml:space="preserve">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006734" w:rsidRPr="003238B1">
        <w:t xml:space="preserve">2015 года № </w:t>
      </w:r>
      <w:r w:rsidR="00CC2572" w:rsidRPr="003238B1">
        <w:t xml:space="preserve">354 </w:t>
      </w:r>
      <w:r w:rsidRPr="003238B1">
        <w:t>«О вводе в эксплуатацию единой информационной системы в сфере закупок» по следующим вопросам:</w:t>
      </w:r>
      <w:r w:rsidR="00CC062B" w:rsidRPr="003238B1">
        <w:t xml:space="preserve"> </w:t>
      </w:r>
    </w:p>
    <w:p w:rsidR="00A33D8C" w:rsidRPr="003238B1" w:rsidRDefault="004A7CCB" w:rsidP="00A33D8C">
      <w:pPr>
        <w:pStyle w:val="aa"/>
        <w:ind w:left="0" w:firstLine="709"/>
        <w:jc w:val="both"/>
      </w:pPr>
      <w:r w:rsidRPr="003238B1">
        <w:t xml:space="preserve">1. </w:t>
      </w:r>
      <w:r w:rsidR="001B4FE6" w:rsidRPr="003238B1">
        <w:rPr>
          <w:color w:val="000000" w:themeColor="text1"/>
        </w:rPr>
        <w:t xml:space="preserve">Проверка соблюдения требований законодательства Российской Федерации </w:t>
      </w:r>
      <w:r w:rsidR="001B4FE6" w:rsidRPr="003238B1">
        <w:rPr>
          <w:color w:val="000000" w:themeColor="text1"/>
        </w:rPr>
        <w:br/>
        <w:t xml:space="preserve">о контрактной системе в сфере закупок при формировании и утверждении контрактной службы </w:t>
      </w:r>
      <w:r w:rsidR="001B4FE6" w:rsidRPr="003238B1">
        <w:t>(назначения контрактного управляющего)</w:t>
      </w:r>
      <w:r w:rsidR="0048579D" w:rsidRPr="003238B1">
        <w:rPr>
          <w:b/>
          <w:color w:val="000000" w:themeColor="text1"/>
          <w:sz w:val="25"/>
          <w:szCs w:val="25"/>
        </w:rPr>
        <w:t xml:space="preserve"> </w:t>
      </w:r>
      <w:r w:rsidR="0048579D" w:rsidRPr="003238B1">
        <w:rPr>
          <w:color w:val="000000" w:themeColor="text1"/>
          <w:szCs w:val="25"/>
        </w:rPr>
        <w:t xml:space="preserve">и комиссии </w:t>
      </w:r>
      <w:r w:rsidR="0048579D" w:rsidRPr="003238B1">
        <w:rPr>
          <w:szCs w:val="25"/>
        </w:rPr>
        <w:t>по осуществлению закупок.</w:t>
      </w:r>
    </w:p>
    <w:p w:rsidR="00BB290E" w:rsidRPr="003238B1" w:rsidRDefault="00BB290E" w:rsidP="00BB290E">
      <w:pPr>
        <w:spacing w:after="0" w:line="240" w:lineRule="auto"/>
        <w:ind w:firstLine="708"/>
        <w:jc w:val="both"/>
        <w:rPr>
          <w:rFonts w:ascii="Times New Roman" w:hAnsi="Times New Roman" w:cs="Times New Roman"/>
          <w:b/>
          <w:sz w:val="28"/>
          <w:szCs w:val="24"/>
        </w:rPr>
      </w:pPr>
      <w:r w:rsidRPr="003238B1">
        <w:rPr>
          <w:rFonts w:ascii="Times New Roman" w:hAnsi="Times New Roman" w:cs="Times New Roman"/>
          <w:sz w:val="24"/>
        </w:rPr>
        <w:lastRenderedPageBreak/>
        <w:t>2.</w:t>
      </w:r>
      <w:r w:rsidRPr="003238B1">
        <w:t xml:space="preserve"> </w:t>
      </w:r>
      <w:r w:rsidRPr="003238B1">
        <w:rPr>
          <w:rFonts w:ascii="Times New Roman" w:eastAsiaTheme="minorEastAsia" w:hAnsi="Times New Roman" w:cs="Times New Roman"/>
          <w:color w:val="000000" w:themeColor="text1"/>
          <w:sz w:val="24"/>
          <w:szCs w:val="26"/>
        </w:rPr>
        <w:t xml:space="preserve">Проверка соблюдения требований законодательства Российской Федерации </w:t>
      </w:r>
      <w:r w:rsidRPr="003238B1">
        <w:rPr>
          <w:rFonts w:ascii="Times New Roman" w:eastAsiaTheme="minorEastAsia" w:hAnsi="Times New Roman" w:cs="Times New Roman"/>
          <w:color w:val="000000" w:themeColor="text1"/>
          <w:sz w:val="24"/>
          <w:szCs w:val="26"/>
        </w:rPr>
        <w:br/>
        <w:t>о контрактной системе в сфере закупок при внесении в реестр контрактов, заключенных заказчиками ЕИС в сфере з</w:t>
      </w:r>
      <w:r w:rsidR="00186DBB" w:rsidRPr="003238B1">
        <w:rPr>
          <w:rFonts w:ascii="Times New Roman" w:eastAsiaTheme="minorEastAsia" w:hAnsi="Times New Roman" w:cs="Times New Roman"/>
          <w:color w:val="000000" w:themeColor="text1"/>
          <w:sz w:val="24"/>
          <w:szCs w:val="26"/>
        </w:rPr>
        <w:t xml:space="preserve">акупок информации о заключении </w:t>
      </w:r>
      <w:r w:rsidRPr="003238B1">
        <w:rPr>
          <w:rFonts w:ascii="Times New Roman" w:eastAsiaTheme="minorEastAsia" w:hAnsi="Times New Roman" w:cs="Times New Roman"/>
          <w:color w:val="000000" w:themeColor="text1"/>
          <w:sz w:val="24"/>
          <w:szCs w:val="26"/>
        </w:rPr>
        <w:t>контрактов</w:t>
      </w:r>
      <w:r w:rsidRPr="003238B1">
        <w:rPr>
          <w:rFonts w:ascii="Times New Roman" w:hAnsi="Times New Roman" w:cs="Times New Roman"/>
          <w:sz w:val="24"/>
        </w:rPr>
        <w:t>.</w:t>
      </w:r>
    </w:p>
    <w:p w:rsidR="003247A2" w:rsidRPr="003238B1" w:rsidRDefault="00C96A30" w:rsidP="00A33D8C">
      <w:pPr>
        <w:pStyle w:val="aa"/>
        <w:ind w:left="0" w:firstLine="709"/>
        <w:jc w:val="both"/>
      </w:pPr>
      <w:r w:rsidRPr="003238B1">
        <w:t xml:space="preserve"> </w:t>
      </w:r>
      <w:r w:rsidR="00A01D81" w:rsidRPr="003238B1">
        <w:t xml:space="preserve">3. </w:t>
      </w:r>
      <w:r w:rsidRPr="003238B1">
        <w:t xml:space="preserve">Проверка соблюдения требований законодательства Российской Федерации </w:t>
      </w:r>
      <w:r w:rsidR="00423256" w:rsidRPr="003238B1">
        <w:br/>
      </w:r>
      <w:r w:rsidRPr="003238B1">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A01D81" w:rsidRPr="003238B1">
        <w:t>.</w:t>
      </w:r>
    </w:p>
    <w:p w:rsidR="007421F4" w:rsidRPr="003238B1" w:rsidRDefault="007421F4" w:rsidP="00CE5BD8">
      <w:pPr>
        <w:spacing w:after="0" w:line="240" w:lineRule="auto"/>
        <w:jc w:val="both"/>
        <w:rPr>
          <w:rFonts w:ascii="Times New Roman" w:hAnsi="Times New Roman" w:cs="Times New Roman"/>
          <w:sz w:val="24"/>
          <w:szCs w:val="24"/>
        </w:rPr>
      </w:pPr>
    </w:p>
    <w:p w:rsidR="00EA2467" w:rsidRPr="003238B1" w:rsidRDefault="002B2840" w:rsidP="00EA2467">
      <w:pPr>
        <w:spacing w:after="0" w:line="240" w:lineRule="auto"/>
        <w:jc w:val="center"/>
        <w:rPr>
          <w:rFonts w:ascii="Times New Roman" w:hAnsi="Times New Roman" w:cs="Times New Roman"/>
          <w:b/>
          <w:color w:val="000000" w:themeColor="text1"/>
          <w:sz w:val="24"/>
          <w:szCs w:val="25"/>
        </w:rPr>
      </w:pPr>
      <w:r w:rsidRPr="003238B1">
        <w:rPr>
          <w:rFonts w:ascii="Times New Roman" w:hAnsi="Times New Roman" w:cs="Times New Roman"/>
          <w:b/>
          <w:color w:val="000000" w:themeColor="text1"/>
          <w:sz w:val="24"/>
          <w:szCs w:val="24"/>
        </w:rPr>
        <w:t xml:space="preserve">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w:t>
      </w:r>
      <w:r w:rsidRPr="003238B1">
        <w:rPr>
          <w:rFonts w:ascii="Times New Roman" w:eastAsia="Times New Roman" w:hAnsi="Times New Roman" w:cs="Times New Roman"/>
          <w:b/>
          <w:sz w:val="24"/>
          <w:szCs w:val="24"/>
        </w:rPr>
        <w:t>(назнач</w:t>
      </w:r>
      <w:r w:rsidR="001B4FE6" w:rsidRPr="003238B1">
        <w:rPr>
          <w:rFonts w:ascii="Times New Roman" w:eastAsia="Times New Roman" w:hAnsi="Times New Roman" w:cs="Times New Roman"/>
          <w:b/>
          <w:sz w:val="24"/>
          <w:szCs w:val="24"/>
        </w:rPr>
        <w:t>ения контрактного управляющего)</w:t>
      </w:r>
      <w:r w:rsidR="00EA2467" w:rsidRPr="003238B1">
        <w:rPr>
          <w:rFonts w:ascii="Times New Roman" w:eastAsia="Times New Roman" w:hAnsi="Times New Roman" w:cs="Times New Roman"/>
          <w:b/>
          <w:sz w:val="24"/>
          <w:szCs w:val="24"/>
        </w:rPr>
        <w:t xml:space="preserve"> </w:t>
      </w:r>
      <w:r w:rsidR="00EA2467" w:rsidRPr="003238B1">
        <w:rPr>
          <w:rFonts w:ascii="Times New Roman" w:hAnsi="Times New Roman" w:cs="Times New Roman"/>
          <w:b/>
          <w:color w:val="000000" w:themeColor="text1"/>
          <w:sz w:val="24"/>
          <w:szCs w:val="25"/>
        </w:rPr>
        <w:t xml:space="preserve">и комиссии </w:t>
      </w:r>
      <w:r w:rsidR="00EA2467" w:rsidRPr="003238B1">
        <w:rPr>
          <w:rFonts w:ascii="Times New Roman" w:hAnsi="Times New Roman" w:cs="Times New Roman"/>
          <w:b/>
          <w:color w:val="000000" w:themeColor="text1"/>
          <w:sz w:val="24"/>
          <w:szCs w:val="25"/>
        </w:rPr>
        <w:br/>
      </w:r>
      <w:r w:rsidR="00EA2467" w:rsidRPr="003238B1">
        <w:rPr>
          <w:rFonts w:ascii="Times New Roman" w:hAnsi="Times New Roman" w:cs="Times New Roman"/>
          <w:b/>
          <w:sz w:val="24"/>
          <w:szCs w:val="25"/>
        </w:rPr>
        <w:t>по осуществлению закупок</w:t>
      </w:r>
    </w:p>
    <w:p w:rsidR="002B2840" w:rsidRPr="003238B1" w:rsidRDefault="002B2840" w:rsidP="002B2840">
      <w:pPr>
        <w:autoSpaceDE w:val="0"/>
        <w:autoSpaceDN w:val="0"/>
        <w:adjustRightInd w:val="0"/>
        <w:spacing w:after="0" w:line="240" w:lineRule="auto"/>
        <w:ind w:firstLine="540"/>
        <w:jc w:val="center"/>
        <w:outlineLvl w:val="2"/>
        <w:rPr>
          <w:rFonts w:ascii="Times New Roman" w:eastAsia="Times New Roman" w:hAnsi="Times New Roman" w:cs="Times New Roman"/>
          <w:color w:val="000000" w:themeColor="text1"/>
          <w:sz w:val="24"/>
          <w:szCs w:val="24"/>
        </w:rPr>
      </w:pPr>
    </w:p>
    <w:p w:rsidR="002B2840" w:rsidRPr="003238B1" w:rsidRDefault="002B2840" w:rsidP="002B2840">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3238B1">
        <w:rPr>
          <w:rFonts w:ascii="Times New Roman" w:eastAsia="Times New Roman" w:hAnsi="Times New Roman" w:cs="Times New Roman"/>
          <w:sz w:val="24"/>
          <w:szCs w:val="24"/>
        </w:rPr>
        <w:t xml:space="preserve">  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2B2840" w:rsidRPr="003238B1" w:rsidRDefault="002B2840" w:rsidP="002B2840">
      <w:pPr>
        <w:autoSpaceDE w:val="0"/>
        <w:autoSpaceDN w:val="0"/>
        <w:adjustRightInd w:val="0"/>
        <w:spacing w:after="0" w:line="240" w:lineRule="auto"/>
        <w:jc w:val="both"/>
        <w:outlineLvl w:val="2"/>
        <w:rPr>
          <w:rFonts w:ascii="Times New Roman" w:eastAsiaTheme="minorEastAsia" w:hAnsi="Times New Roman" w:cs="Times New Roman"/>
          <w:sz w:val="24"/>
          <w:szCs w:val="24"/>
        </w:rPr>
      </w:pPr>
      <w:r w:rsidRPr="003238B1">
        <w:rPr>
          <w:rFonts w:ascii="Times New Roman" w:hAnsi="Times New Roman" w:cs="Times New Roman"/>
          <w:color w:val="000000" w:themeColor="text1"/>
          <w:sz w:val="24"/>
          <w:szCs w:val="24"/>
        </w:rPr>
        <w:t xml:space="preserve">        Согласно приказу </w:t>
      </w:r>
      <w:r w:rsidR="006E2D5C" w:rsidRPr="003238B1">
        <w:rPr>
          <w:rFonts w:ascii="Times New Roman" w:hAnsi="Times New Roman" w:cs="Times New Roman"/>
          <w:bCs/>
          <w:sz w:val="24"/>
          <w:szCs w:val="24"/>
        </w:rPr>
        <w:t xml:space="preserve">ГКУ </w:t>
      </w:r>
      <w:r w:rsidR="006E2D5C" w:rsidRPr="003238B1">
        <w:rPr>
          <w:rFonts w:ascii="Times New Roman" w:hAnsi="Times New Roman" w:cs="Times New Roman"/>
          <w:sz w:val="24"/>
          <w:szCs w:val="24"/>
        </w:rPr>
        <w:t>«Управление по обеспечению деятельности Избирательной комиссии Чеченской Республики</w:t>
      </w:r>
      <w:r w:rsidR="001B4FE6" w:rsidRPr="003238B1">
        <w:rPr>
          <w:rFonts w:ascii="Times New Roman" w:hAnsi="Times New Roman" w:cs="Times New Roman"/>
          <w:sz w:val="24"/>
          <w:szCs w:val="24"/>
        </w:rPr>
        <w:t>»</w:t>
      </w:r>
      <w:r w:rsidRPr="003238B1">
        <w:rPr>
          <w:rFonts w:ascii="Times New Roman" w:hAnsi="Times New Roman" w:cs="Times New Roman"/>
          <w:color w:val="000000" w:themeColor="text1"/>
          <w:sz w:val="24"/>
          <w:szCs w:val="24"/>
        </w:rPr>
        <w:t xml:space="preserve"> от </w:t>
      </w:r>
      <w:r w:rsidR="006E2D5C" w:rsidRPr="003238B1">
        <w:rPr>
          <w:rFonts w:ascii="Times New Roman" w:hAnsi="Times New Roman" w:cs="Times New Roman"/>
          <w:color w:val="000000" w:themeColor="text1"/>
          <w:sz w:val="24"/>
          <w:szCs w:val="24"/>
        </w:rPr>
        <w:t>20</w:t>
      </w:r>
      <w:r w:rsidRPr="003238B1">
        <w:rPr>
          <w:rFonts w:ascii="Times New Roman" w:hAnsi="Times New Roman" w:cs="Times New Roman"/>
          <w:color w:val="000000" w:themeColor="text1"/>
          <w:sz w:val="24"/>
          <w:szCs w:val="24"/>
        </w:rPr>
        <w:t>.0</w:t>
      </w:r>
      <w:r w:rsidR="006E2D5C" w:rsidRPr="003238B1">
        <w:rPr>
          <w:rFonts w:ascii="Times New Roman" w:hAnsi="Times New Roman" w:cs="Times New Roman"/>
          <w:color w:val="000000" w:themeColor="text1"/>
          <w:sz w:val="24"/>
          <w:szCs w:val="24"/>
        </w:rPr>
        <w:t>3</w:t>
      </w:r>
      <w:r w:rsidRPr="003238B1">
        <w:rPr>
          <w:rFonts w:ascii="Times New Roman" w:hAnsi="Times New Roman" w:cs="Times New Roman"/>
          <w:color w:val="000000" w:themeColor="text1"/>
          <w:sz w:val="24"/>
          <w:szCs w:val="24"/>
        </w:rPr>
        <w:t>.201</w:t>
      </w:r>
      <w:r w:rsidR="001B4FE6" w:rsidRPr="003238B1">
        <w:rPr>
          <w:rFonts w:ascii="Times New Roman" w:hAnsi="Times New Roman" w:cs="Times New Roman"/>
          <w:color w:val="000000" w:themeColor="text1"/>
          <w:sz w:val="24"/>
          <w:szCs w:val="24"/>
        </w:rPr>
        <w:t>7</w:t>
      </w:r>
      <w:r w:rsidRPr="003238B1">
        <w:rPr>
          <w:rFonts w:ascii="Times New Roman" w:hAnsi="Times New Roman" w:cs="Times New Roman"/>
          <w:color w:val="000000" w:themeColor="text1"/>
          <w:sz w:val="24"/>
          <w:szCs w:val="24"/>
        </w:rPr>
        <w:t xml:space="preserve"> года № </w:t>
      </w:r>
      <w:r w:rsidR="006E2D5C" w:rsidRPr="003238B1">
        <w:rPr>
          <w:rFonts w:ascii="Times New Roman" w:hAnsi="Times New Roman" w:cs="Times New Roman"/>
          <w:color w:val="000000" w:themeColor="text1"/>
          <w:sz w:val="24"/>
          <w:szCs w:val="24"/>
        </w:rPr>
        <w:t>09-р</w:t>
      </w:r>
      <w:r w:rsidR="001B4FE6" w:rsidRPr="003238B1">
        <w:rPr>
          <w:rFonts w:ascii="Times New Roman" w:hAnsi="Times New Roman" w:cs="Times New Roman"/>
          <w:color w:val="000000" w:themeColor="text1"/>
          <w:sz w:val="24"/>
          <w:szCs w:val="24"/>
        </w:rPr>
        <w:t xml:space="preserve"> </w:t>
      </w:r>
      <w:r w:rsidRPr="003238B1">
        <w:rPr>
          <w:rFonts w:ascii="Times New Roman" w:hAnsi="Times New Roman" w:cs="Times New Roman"/>
          <w:color w:val="000000" w:themeColor="text1"/>
          <w:sz w:val="24"/>
          <w:szCs w:val="24"/>
        </w:rPr>
        <w:t>«</w:t>
      </w:r>
      <w:r w:rsidR="006E2D5C" w:rsidRPr="003238B1">
        <w:rPr>
          <w:rFonts w:ascii="Times New Roman" w:hAnsi="Times New Roman" w:cs="Times New Roman"/>
          <w:color w:val="000000" w:themeColor="text1"/>
          <w:sz w:val="24"/>
          <w:szCs w:val="24"/>
        </w:rPr>
        <w:t>О назначении должностного лица, ответственного за осуществление закупок</w:t>
      </w:r>
      <w:r w:rsidR="001B4FE6" w:rsidRPr="003238B1">
        <w:rPr>
          <w:rFonts w:ascii="Times New Roman" w:hAnsi="Times New Roman" w:cs="Times New Roman"/>
          <w:color w:val="000000" w:themeColor="text1"/>
          <w:sz w:val="24"/>
          <w:szCs w:val="24"/>
        </w:rPr>
        <w:t xml:space="preserve"> </w:t>
      </w:r>
      <w:r w:rsidR="006E2D5C" w:rsidRPr="003238B1">
        <w:rPr>
          <w:rFonts w:ascii="Times New Roman" w:hAnsi="Times New Roman" w:cs="Times New Roman"/>
          <w:color w:val="000000" w:themeColor="text1"/>
          <w:sz w:val="24"/>
          <w:szCs w:val="24"/>
        </w:rPr>
        <w:t>(</w:t>
      </w:r>
      <w:r w:rsidR="001B4FE6" w:rsidRPr="003238B1">
        <w:rPr>
          <w:rFonts w:ascii="Times New Roman" w:hAnsi="Times New Roman" w:cs="Times New Roman"/>
          <w:color w:val="000000" w:themeColor="text1"/>
          <w:sz w:val="24"/>
          <w:szCs w:val="24"/>
        </w:rPr>
        <w:t>контрактного управляющего</w:t>
      </w:r>
      <w:r w:rsidR="006E2D5C" w:rsidRPr="003238B1">
        <w:rPr>
          <w:rFonts w:ascii="Times New Roman" w:hAnsi="Times New Roman" w:cs="Times New Roman"/>
          <w:color w:val="000000" w:themeColor="text1"/>
          <w:sz w:val="24"/>
          <w:szCs w:val="24"/>
        </w:rPr>
        <w:t>)</w:t>
      </w:r>
      <w:r w:rsidRPr="003238B1">
        <w:rPr>
          <w:rFonts w:ascii="Times New Roman" w:hAnsi="Times New Roman" w:cs="Times New Roman"/>
          <w:color w:val="000000" w:themeColor="text1"/>
          <w:sz w:val="24"/>
          <w:szCs w:val="24"/>
        </w:rPr>
        <w:t xml:space="preserve">» контрактным управляющим назначен </w:t>
      </w:r>
      <w:r w:rsidR="006E2D5C" w:rsidRPr="003238B1">
        <w:rPr>
          <w:rFonts w:ascii="Times New Roman" w:hAnsi="Times New Roman" w:cs="Times New Roman"/>
          <w:sz w:val="24"/>
          <w:szCs w:val="24"/>
        </w:rPr>
        <w:t>Саралиев Карим Абдулхакимович</w:t>
      </w:r>
      <w:r w:rsidRPr="003238B1">
        <w:rPr>
          <w:rFonts w:ascii="Times New Roman" w:hAnsi="Times New Roman" w:cs="Times New Roman"/>
          <w:color w:val="000000" w:themeColor="text1"/>
          <w:sz w:val="24"/>
          <w:szCs w:val="24"/>
        </w:rPr>
        <w:t xml:space="preserve">, </w:t>
      </w:r>
      <w:r w:rsidRPr="003238B1">
        <w:rPr>
          <w:rFonts w:ascii="Times New Roman" w:hAnsi="Times New Roman" w:cs="Times New Roman"/>
          <w:sz w:val="24"/>
          <w:szCs w:val="24"/>
        </w:rPr>
        <w:t>котор</w:t>
      </w:r>
      <w:r w:rsidR="006E2D5C" w:rsidRPr="003238B1">
        <w:rPr>
          <w:rFonts w:ascii="Times New Roman" w:hAnsi="Times New Roman" w:cs="Times New Roman"/>
          <w:sz w:val="24"/>
          <w:szCs w:val="24"/>
        </w:rPr>
        <w:t>ый</w:t>
      </w:r>
      <w:r w:rsidRPr="003238B1">
        <w:rPr>
          <w:rFonts w:ascii="Times New Roman" w:hAnsi="Times New Roman" w:cs="Times New Roman"/>
          <w:sz w:val="24"/>
          <w:szCs w:val="24"/>
        </w:rPr>
        <w:t xml:space="preserve"> имеет документ о повышении квалификации по программе «Управление государственными и муниципальными зак</w:t>
      </w:r>
      <w:r w:rsidR="004902D7" w:rsidRPr="003238B1">
        <w:rPr>
          <w:rFonts w:ascii="Times New Roman" w:hAnsi="Times New Roman" w:cs="Times New Roman"/>
          <w:sz w:val="24"/>
          <w:szCs w:val="24"/>
        </w:rPr>
        <w:t>азами</w:t>
      </w:r>
      <w:r w:rsidRPr="003238B1">
        <w:rPr>
          <w:rFonts w:ascii="Times New Roman" w:hAnsi="Times New Roman" w:cs="Times New Roman"/>
          <w:sz w:val="24"/>
          <w:szCs w:val="24"/>
        </w:rPr>
        <w:t xml:space="preserve">» в </w:t>
      </w:r>
      <w:r w:rsidR="009A54F5" w:rsidRPr="003238B1">
        <w:rPr>
          <w:rFonts w:ascii="Times New Roman" w:hAnsi="Times New Roman" w:cs="Times New Roman"/>
          <w:sz w:val="24"/>
          <w:szCs w:val="24"/>
        </w:rPr>
        <w:t>федеральном государственном бюджетном образовательном учреждении высшего образования «</w:t>
      </w:r>
      <w:r w:rsidR="006E2D5C" w:rsidRPr="003238B1">
        <w:rPr>
          <w:rFonts w:ascii="Times New Roman" w:hAnsi="Times New Roman" w:cs="Times New Roman"/>
          <w:sz w:val="24"/>
          <w:szCs w:val="24"/>
        </w:rPr>
        <w:t>Грозненский государственный нефтяной технический университет имени академика М.Д. Миллионщикова</w:t>
      </w:r>
      <w:r w:rsidR="009A54F5" w:rsidRPr="003238B1">
        <w:rPr>
          <w:rFonts w:ascii="Times New Roman" w:hAnsi="Times New Roman" w:cs="Times New Roman"/>
          <w:sz w:val="24"/>
          <w:szCs w:val="24"/>
        </w:rPr>
        <w:t>»</w:t>
      </w:r>
      <w:r w:rsidRPr="003238B1">
        <w:rPr>
          <w:rFonts w:ascii="Times New Roman" w:hAnsi="Times New Roman" w:cs="Times New Roman"/>
          <w:sz w:val="24"/>
          <w:szCs w:val="24"/>
        </w:rPr>
        <w:t xml:space="preserve"> в объеме 1</w:t>
      </w:r>
      <w:r w:rsidR="006E2D5C" w:rsidRPr="003238B1">
        <w:rPr>
          <w:rFonts w:ascii="Times New Roman" w:hAnsi="Times New Roman" w:cs="Times New Roman"/>
          <w:sz w:val="24"/>
          <w:szCs w:val="24"/>
        </w:rPr>
        <w:t>20</w:t>
      </w:r>
      <w:r w:rsidRPr="003238B1">
        <w:rPr>
          <w:rFonts w:ascii="Times New Roman" w:hAnsi="Times New Roman" w:cs="Times New Roman"/>
          <w:sz w:val="24"/>
          <w:szCs w:val="24"/>
        </w:rPr>
        <w:t xml:space="preserve"> часов, выданный </w:t>
      </w:r>
      <w:r w:rsidR="006E2D5C" w:rsidRPr="003238B1">
        <w:rPr>
          <w:rFonts w:ascii="Times New Roman" w:hAnsi="Times New Roman" w:cs="Times New Roman"/>
          <w:sz w:val="24"/>
          <w:szCs w:val="24"/>
        </w:rPr>
        <w:t>31</w:t>
      </w:r>
      <w:r w:rsidRPr="003238B1">
        <w:rPr>
          <w:rFonts w:ascii="Times New Roman" w:hAnsi="Times New Roman" w:cs="Times New Roman"/>
          <w:sz w:val="24"/>
          <w:szCs w:val="24"/>
        </w:rPr>
        <w:t>.0</w:t>
      </w:r>
      <w:r w:rsidR="006E2D5C" w:rsidRPr="003238B1">
        <w:rPr>
          <w:rFonts w:ascii="Times New Roman" w:hAnsi="Times New Roman" w:cs="Times New Roman"/>
          <w:sz w:val="24"/>
          <w:szCs w:val="24"/>
        </w:rPr>
        <w:t>3</w:t>
      </w:r>
      <w:r w:rsidRPr="003238B1">
        <w:rPr>
          <w:rFonts w:ascii="Times New Roman" w:hAnsi="Times New Roman" w:cs="Times New Roman"/>
          <w:sz w:val="24"/>
          <w:szCs w:val="24"/>
        </w:rPr>
        <w:t xml:space="preserve">.2016 года. </w:t>
      </w:r>
      <w:r w:rsidRPr="003238B1">
        <w:rPr>
          <w:rFonts w:ascii="Times New Roman" w:hAnsi="Times New Roman" w:cs="Times New Roman"/>
          <w:sz w:val="24"/>
          <w:szCs w:val="24"/>
        </w:rPr>
        <w:tab/>
      </w:r>
    </w:p>
    <w:p w:rsidR="002B2840" w:rsidRPr="003238B1" w:rsidRDefault="002B2840" w:rsidP="002B2840">
      <w:pPr>
        <w:pStyle w:val="ConsPlusNormal"/>
        <w:ind w:firstLine="0"/>
        <w:jc w:val="both"/>
        <w:outlineLvl w:val="2"/>
        <w:rPr>
          <w:rFonts w:ascii="Times New Roman" w:hAnsi="Times New Roman" w:cs="Times New Roman"/>
          <w:sz w:val="24"/>
          <w:szCs w:val="24"/>
        </w:rPr>
      </w:pPr>
      <w:r w:rsidRPr="003238B1">
        <w:rPr>
          <w:rFonts w:ascii="Times New Roman" w:hAnsi="Times New Roman" w:cs="Times New Roman"/>
          <w:sz w:val="24"/>
          <w:szCs w:val="24"/>
        </w:rPr>
        <w:t xml:space="preserve">           В своей деятельности контрактный управляющий руководствуется должностной инструкцией о контрактном управляющем, утвержденной приказом </w:t>
      </w:r>
      <w:r w:rsidR="006E2D5C" w:rsidRPr="003238B1">
        <w:rPr>
          <w:rFonts w:ascii="Times New Roman" w:hAnsi="Times New Roman" w:cs="Times New Roman"/>
          <w:bCs/>
          <w:sz w:val="24"/>
          <w:szCs w:val="24"/>
        </w:rPr>
        <w:t xml:space="preserve">ГКУ </w:t>
      </w:r>
      <w:r w:rsidR="006E2D5C" w:rsidRPr="003238B1">
        <w:rPr>
          <w:rFonts w:ascii="Times New Roman" w:hAnsi="Times New Roman" w:cs="Times New Roman"/>
          <w:sz w:val="24"/>
          <w:szCs w:val="24"/>
        </w:rPr>
        <w:t>«Управление по обеспечению деятельности Избирательной комиссии Чеченской Республики</w:t>
      </w:r>
      <w:r w:rsidR="00FF4973" w:rsidRPr="003238B1">
        <w:rPr>
          <w:rFonts w:ascii="Times New Roman" w:hAnsi="Times New Roman" w:cs="Times New Roman"/>
          <w:sz w:val="24"/>
          <w:szCs w:val="24"/>
        </w:rPr>
        <w:t>»</w:t>
      </w:r>
      <w:r w:rsidRPr="003238B1">
        <w:rPr>
          <w:rFonts w:ascii="Times New Roman" w:hAnsi="Times New Roman" w:cs="Times New Roman"/>
          <w:color w:val="000000" w:themeColor="text1"/>
          <w:sz w:val="24"/>
          <w:szCs w:val="24"/>
        </w:rPr>
        <w:t xml:space="preserve"> от </w:t>
      </w:r>
      <w:r w:rsidR="006E2D5C" w:rsidRPr="003238B1">
        <w:rPr>
          <w:rFonts w:ascii="Times New Roman" w:hAnsi="Times New Roman" w:cs="Times New Roman"/>
          <w:color w:val="000000" w:themeColor="text1"/>
          <w:sz w:val="24"/>
          <w:szCs w:val="24"/>
        </w:rPr>
        <w:t>20.03.2017 года № 09-р</w:t>
      </w:r>
      <w:r w:rsidRPr="003238B1">
        <w:rPr>
          <w:rFonts w:ascii="Times New Roman" w:hAnsi="Times New Roman" w:cs="Times New Roman"/>
          <w:color w:val="000000" w:themeColor="text1"/>
          <w:sz w:val="24"/>
          <w:szCs w:val="24"/>
        </w:rPr>
        <w:t xml:space="preserve"> «О назначении должностного лица, ответственного за осуществление закупок (контрактного управляющего)»</w:t>
      </w:r>
      <w:r w:rsidRPr="003238B1">
        <w:rPr>
          <w:rFonts w:ascii="Times New Roman" w:hAnsi="Times New Roman" w:cs="Times New Roman"/>
          <w:sz w:val="24"/>
          <w:szCs w:val="24"/>
        </w:rPr>
        <w:t xml:space="preserve">.  </w:t>
      </w:r>
    </w:p>
    <w:p w:rsidR="002B2840" w:rsidRPr="003238B1" w:rsidRDefault="002B2840" w:rsidP="002B284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3238B1">
        <w:rPr>
          <w:rFonts w:ascii="Times New Roman" w:eastAsia="Times New Roman" w:hAnsi="Times New Roman" w:cs="Times New Roman"/>
          <w:color w:val="000000" w:themeColor="text1"/>
          <w:sz w:val="24"/>
          <w:szCs w:val="24"/>
        </w:rPr>
        <w:t xml:space="preserve">       </w:t>
      </w:r>
      <w:r w:rsidR="006E2D5C" w:rsidRPr="003238B1">
        <w:rPr>
          <w:rFonts w:ascii="Times New Roman" w:eastAsia="Times New Roman" w:hAnsi="Times New Roman" w:cs="Times New Roman"/>
          <w:color w:val="000000" w:themeColor="text1"/>
          <w:sz w:val="24"/>
          <w:szCs w:val="24"/>
        </w:rPr>
        <w:t xml:space="preserve">   </w:t>
      </w:r>
      <w:r w:rsidRPr="003238B1">
        <w:rPr>
          <w:rFonts w:ascii="Times New Roman" w:hAnsi="Times New Roman" w:cs="Times New Roman"/>
          <w:color w:val="000000" w:themeColor="text1"/>
          <w:sz w:val="24"/>
          <w:szCs w:val="24"/>
        </w:rPr>
        <w:t>По результатам проверки нарушение требований статьи 38 ФЗ-44 не выявлено.</w:t>
      </w:r>
    </w:p>
    <w:p w:rsidR="00E86B9A" w:rsidRPr="003238B1" w:rsidRDefault="00EA2467" w:rsidP="00EA2467">
      <w:pPr>
        <w:tabs>
          <w:tab w:val="left" w:pos="6090"/>
        </w:tabs>
        <w:spacing w:after="0" w:line="240" w:lineRule="auto"/>
        <w:ind w:firstLine="709"/>
        <w:jc w:val="both"/>
        <w:rPr>
          <w:rFonts w:ascii="Times New Roman" w:hAnsi="Times New Roman" w:cs="Times New Roman"/>
          <w:sz w:val="24"/>
          <w:szCs w:val="24"/>
        </w:rPr>
      </w:pPr>
      <w:r w:rsidRPr="003238B1">
        <w:rPr>
          <w:rFonts w:ascii="Times New Roman" w:hAnsi="Times New Roman" w:cs="Times New Roman"/>
          <w:sz w:val="24"/>
          <w:szCs w:val="24"/>
        </w:rPr>
        <w:tab/>
      </w:r>
    </w:p>
    <w:p w:rsidR="00EA2467" w:rsidRPr="003238B1" w:rsidRDefault="00EA2467" w:rsidP="00EA2467">
      <w:pPr>
        <w:pStyle w:val="ConsPlusNormal"/>
        <w:ind w:firstLine="567"/>
        <w:jc w:val="both"/>
        <w:outlineLvl w:val="2"/>
        <w:rPr>
          <w:rFonts w:ascii="Times New Roman" w:hAnsi="Times New Roman" w:cs="Times New Roman"/>
          <w:color w:val="000000" w:themeColor="text1"/>
          <w:sz w:val="24"/>
          <w:szCs w:val="24"/>
        </w:rPr>
      </w:pPr>
      <w:r w:rsidRPr="003238B1">
        <w:rPr>
          <w:rFonts w:ascii="Times New Roman" w:hAnsi="Times New Roman" w:cs="Times New Roman"/>
          <w:color w:val="000000" w:themeColor="text1"/>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EA2467" w:rsidRPr="003238B1" w:rsidRDefault="00EA2467" w:rsidP="00EA2467">
      <w:pPr>
        <w:pStyle w:val="ConsPlusNormal"/>
        <w:ind w:firstLine="540"/>
        <w:jc w:val="both"/>
        <w:rPr>
          <w:rFonts w:ascii="Times New Roman" w:hAnsi="Times New Roman" w:cs="Times New Roman"/>
          <w:color w:val="000000" w:themeColor="text1"/>
          <w:sz w:val="24"/>
          <w:szCs w:val="24"/>
        </w:rPr>
      </w:pPr>
      <w:r w:rsidRPr="003238B1">
        <w:rPr>
          <w:rFonts w:ascii="Times New Roman" w:hAnsi="Times New Roman" w:cs="Times New Roman"/>
          <w:color w:val="000000" w:themeColor="text1"/>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EA2467" w:rsidRPr="003238B1" w:rsidRDefault="00EA2467" w:rsidP="00EA2467">
      <w:pPr>
        <w:pStyle w:val="ConsPlusNormal"/>
        <w:ind w:firstLine="540"/>
        <w:jc w:val="both"/>
        <w:rPr>
          <w:rFonts w:ascii="Times New Roman" w:hAnsi="Times New Roman" w:cs="Times New Roman"/>
          <w:color w:val="000000" w:themeColor="text1"/>
          <w:sz w:val="24"/>
          <w:szCs w:val="24"/>
        </w:rPr>
      </w:pPr>
      <w:r w:rsidRPr="003238B1">
        <w:rPr>
          <w:rFonts w:ascii="Times New Roman" w:hAnsi="Times New Roman" w:cs="Times New Roman"/>
          <w:color w:val="000000" w:themeColor="text1"/>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w:t>
      </w:r>
      <w:r w:rsidRPr="003238B1">
        <w:rPr>
          <w:rFonts w:ascii="Times New Roman" w:hAnsi="Times New Roman" w:cs="Times New Roman"/>
          <w:color w:val="000000" w:themeColor="text1"/>
          <w:sz w:val="24"/>
          <w:szCs w:val="24"/>
        </w:rPr>
        <w:lastRenderedPageBreak/>
        <w:t>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EA2467" w:rsidRPr="003238B1" w:rsidRDefault="00EA2467" w:rsidP="00EA2467">
      <w:pPr>
        <w:pStyle w:val="ConsPlusNormal"/>
        <w:ind w:firstLine="539"/>
        <w:jc w:val="both"/>
        <w:rPr>
          <w:rFonts w:ascii="Times New Roman" w:hAnsi="Times New Roman" w:cs="Times New Roman"/>
          <w:color w:val="000000" w:themeColor="text1"/>
          <w:sz w:val="24"/>
          <w:szCs w:val="24"/>
        </w:rPr>
      </w:pPr>
      <w:r w:rsidRPr="003238B1">
        <w:rPr>
          <w:rFonts w:ascii="Times New Roman" w:hAnsi="Times New Roman" w:cs="Times New Roman"/>
          <w:color w:val="000000" w:themeColor="text1"/>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A2467" w:rsidRPr="003238B1" w:rsidRDefault="00EA2467" w:rsidP="00EA2467">
      <w:pPr>
        <w:spacing w:after="0" w:line="240" w:lineRule="auto"/>
        <w:ind w:firstLine="709"/>
        <w:jc w:val="both"/>
        <w:rPr>
          <w:rFonts w:ascii="Times New Roman" w:hAnsi="Times New Roman" w:cs="Times New Roman"/>
          <w:sz w:val="24"/>
          <w:szCs w:val="24"/>
        </w:rPr>
      </w:pPr>
      <w:r w:rsidRPr="003238B1">
        <w:rPr>
          <w:rFonts w:ascii="Times New Roman" w:hAnsi="Times New Roman" w:cs="Times New Roman"/>
          <w:sz w:val="24"/>
          <w:szCs w:val="24"/>
        </w:rPr>
        <w:t xml:space="preserve">Приказом от </w:t>
      </w:r>
      <w:r w:rsidR="006E2D5C" w:rsidRPr="003238B1">
        <w:rPr>
          <w:rFonts w:ascii="Times New Roman" w:hAnsi="Times New Roman" w:cs="Times New Roman"/>
          <w:sz w:val="24"/>
          <w:szCs w:val="24"/>
        </w:rPr>
        <w:t>20</w:t>
      </w:r>
      <w:r w:rsidRPr="003238B1">
        <w:rPr>
          <w:rFonts w:ascii="Times New Roman" w:hAnsi="Times New Roman" w:cs="Times New Roman"/>
          <w:sz w:val="24"/>
          <w:szCs w:val="24"/>
        </w:rPr>
        <w:t>.0</w:t>
      </w:r>
      <w:r w:rsidR="006E2D5C" w:rsidRPr="003238B1">
        <w:rPr>
          <w:rFonts w:ascii="Times New Roman" w:hAnsi="Times New Roman" w:cs="Times New Roman"/>
          <w:sz w:val="24"/>
          <w:szCs w:val="24"/>
        </w:rPr>
        <w:t>3</w:t>
      </w:r>
      <w:r w:rsidRPr="003238B1">
        <w:rPr>
          <w:rFonts w:ascii="Times New Roman" w:hAnsi="Times New Roman" w:cs="Times New Roman"/>
          <w:sz w:val="24"/>
          <w:szCs w:val="24"/>
        </w:rPr>
        <w:t>.201</w:t>
      </w:r>
      <w:r w:rsidR="006E2D5C" w:rsidRPr="003238B1">
        <w:rPr>
          <w:rFonts w:ascii="Times New Roman" w:hAnsi="Times New Roman" w:cs="Times New Roman"/>
          <w:sz w:val="24"/>
          <w:szCs w:val="24"/>
        </w:rPr>
        <w:t>7</w:t>
      </w:r>
      <w:r w:rsidRPr="003238B1">
        <w:rPr>
          <w:rFonts w:ascii="Times New Roman" w:hAnsi="Times New Roman" w:cs="Times New Roman"/>
          <w:sz w:val="24"/>
          <w:szCs w:val="24"/>
        </w:rPr>
        <w:t xml:space="preserve"> года № </w:t>
      </w:r>
      <w:r w:rsidR="006E2D5C" w:rsidRPr="003238B1">
        <w:rPr>
          <w:rFonts w:ascii="Times New Roman" w:hAnsi="Times New Roman" w:cs="Times New Roman"/>
          <w:sz w:val="24"/>
          <w:szCs w:val="24"/>
        </w:rPr>
        <w:t>10-р</w:t>
      </w:r>
      <w:r w:rsidRPr="003238B1">
        <w:rPr>
          <w:rFonts w:ascii="Times New Roman" w:hAnsi="Times New Roman" w:cs="Times New Roman"/>
          <w:sz w:val="24"/>
          <w:szCs w:val="24"/>
        </w:rPr>
        <w:t xml:space="preserve"> «О </w:t>
      </w:r>
      <w:r w:rsidR="00A33788" w:rsidRPr="003238B1">
        <w:rPr>
          <w:rFonts w:ascii="Times New Roman" w:hAnsi="Times New Roman" w:cs="Times New Roman"/>
          <w:sz w:val="24"/>
          <w:szCs w:val="24"/>
        </w:rPr>
        <w:t>создании котировочной комиссии</w:t>
      </w:r>
      <w:r w:rsidRPr="003238B1">
        <w:rPr>
          <w:rFonts w:ascii="Times New Roman" w:hAnsi="Times New Roman" w:cs="Times New Roman"/>
          <w:sz w:val="24"/>
          <w:szCs w:val="24"/>
        </w:rPr>
        <w:t xml:space="preserve">» создана комиссия по осуществлению закупок путем проведения запроса котировок, состоящая из трех человек, </w:t>
      </w:r>
      <w:r w:rsidR="00D30508">
        <w:rPr>
          <w:rFonts w:ascii="Times New Roman" w:hAnsi="Times New Roman" w:cs="Times New Roman"/>
          <w:sz w:val="24"/>
          <w:szCs w:val="24"/>
        </w:rPr>
        <w:t>один</w:t>
      </w:r>
      <w:r w:rsidRPr="003238B1">
        <w:rPr>
          <w:rFonts w:ascii="Times New Roman" w:hAnsi="Times New Roman" w:cs="Times New Roman"/>
          <w:sz w:val="24"/>
          <w:szCs w:val="24"/>
        </w:rPr>
        <w:t xml:space="preserve"> из которых</w:t>
      </w:r>
      <w:r w:rsidR="00581D28">
        <w:rPr>
          <w:rFonts w:ascii="Times New Roman" w:hAnsi="Times New Roman" w:cs="Times New Roman"/>
          <w:sz w:val="24"/>
          <w:szCs w:val="24"/>
        </w:rPr>
        <w:t xml:space="preserve"> </w:t>
      </w:r>
      <w:r w:rsidRPr="003238B1">
        <w:rPr>
          <w:rFonts w:ascii="Times New Roman" w:hAnsi="Times New Roman" w:cs="Times New Roman"/>
          <w:sz w:val="24"/>
          <w:szCs w:val="24"/>
        </w:rPr>
        <w:t>име</w:t>
      </w:r>
      <w:r w:rsidR="00D30508">
        <w:rPr>
          <w:rFonts w:ascii="Times New Roman" w:hAnsi="Times New Roman" w:cs="Times New Roman"/>
          <w:sz w:val="24"/>
          <w:szCs w:val="24"/>
        </w:rPr>
        <w:t>е</w:t>
      </w:r>
      <w:r w:rsidRPr="003238B1">
        <w:rPr>
          <w:rFonts w:ascii="Times New Roman" w:hAnsi="Times New Roman" w:cs="Times New Roman"/>
          <w:sz w:val="24"/>
          <w:szCs w:val="24"/>
        </w:rPr>
        <w:t xml:space="preserve">т удостоверение о повышении квалификации.  </w:t>
      </w:r>
    </w:p>
    <w:p w:rsidR="00EA2467" w:rsidRPr="003238B1" w:rsidRDefault="00D30508" w:rsidP="00EA24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при создании котировочной комиссии </w:t>
      </w:r>
      <w:r w:rsidR="00EA2467" w:rsidRPr="003238B1">
        <w:rPr>
          <w:rFonts w:ascii="Times New Roman" w:hAnsi="Times New Roman" w:cs="Times New Roman"/>
          <w:sz w:val="24"/>
          <w:szCs w:val="24"/>
        </w:rPr>
        <w:t>нарушен</w:t>
      </w:r>
      <w:r w:rsidR="00581D28">
        <w:rPr>
          <w:rFonts w:ascii="Times New Roman" w:hAnsi="Times New Roman" w:cs="Times New Roman"/>
          <w:sz w:val="24"/>
          <w:szCs w:val="24"/>
        </w:rPr>
        <w:t>ы</w:t>
      </w:r>
      <w:r w:rsidR="00EA2467" w:rsidRPr="003238B1">
        <w:rPr>
          <w:rFonts w:ascii="Times New Roman" w:hAnsi="Times New Roman" w:cs="Times New Roman"/>
          <w:sz w:val="24"/>
          <w:szCs w:val="24"/>
        </w:rPr>
        <w:t xml:space="preserve"> требовани</w:t>
      </w:r>
      <w:r w:rsidR="00581D28">
        <w:rPr>
          <w:rFonts w:ascii="Times New Roman" w:hAnsi="Times New Roman" w:cs="Times New Roman"/>
          <w:sz w:val="24"/>
          <w:szCs w:val="24"/>
        </w:rPr>
        <w:t>я части 5</w:t>
      </w:r>
      <w:r w:rsidR="00EA2467" w:rsidRPr="003238B1">
        <w:rPr>
          <w:rFonts w:ascii="Times New Roman" w:hAnsi="Times New Roman" w:cs="Times New Roman"/>
          <w:sz w:val="24"/>
          <w:szCs w:val="24"/>
        </w:rPr>
        <w:t xml:space="preserve"> статьи 39 ФЗ-44</w:t>
      </w:r>
      <w:r w:rsidR="00581D28">
        <w:rPr>
          <w:rFonts w:ascii="Times New Roman" w:hAnsi="Times New Roman" w:cs="Times New Roman"/>
          <w:sz w:val="24"/>
          <w:szCs w:val="24"/>
        </w:rPr>
        <w:t>.</w:t>
      </w:r>
      <w:r w:rsidR="00EA2467" w:rsidRPr="003238B1">
        <w:rPr>
          <w:rFonts w:ascii="Times New Roman" w:hAnsi="Times New Roman" w:cs="Times New Roman"/>
          <w:sz w:val="24"/>
          <w:szCs w:val="24"/>
        </w:rPr>
        <w:t xml:space="preserve"> </w:t>
      </w:r>
    </w:p>
    <w:p w:rsidR="00581D28" w:rsidRDefault="00581D28" w:rsidP="00881C12">
      <w:pPr>
        <w:spacing w:after="0" w:line="240" w:lineRule="auto"/>
        <w:jc w:val="center"/>
        <w:rPr>
          <w:rFonts w:ascii="Times New Roman" w:eastAsiaTheme="minorEastAsia" w:hAnsi="Times New Roman" w:cs="Times New Roman"/>
          <w:b/>
          <w:color w:val="000000" w:themeColor="text1"/>
          <w:sz w:val="24"/>
          <w:szCs w:val="24"/>
          <w:lang w:eastAsia="ru-RU"/>
        </w:rPr>
      </w:pPr>
    </w:p>
    <w:p w:rsidR="00881C12" w:rsidRPr="003238B1" w:rsidRDefault="00881C12" w:rsidP="00881C12">
      <w:pPr>
        <w:spacing w:after="0" w:line="240" w:lineRule="auto"/>
        <w:jc w:val="center"/>
        <w:rPr>
          <w:rFonts w:ascii="Times New Roman" w:eastAsiaTheme="minorEastAsia" w:hAnsi="Times New Roman" w:cs="Times New Roman"/>
          <w:b/>
          <w:color w:val="000000" w:themeColor="text1"/>
          <w:sz w:val="24"/>
          <w:szCs w:val="24"/>
          <w:lang w:eastAsia="ru-RU"/>
        </w:rPr>
      </w:pPr>
      <w:r w:rsidRPr="003238B1">
        <w:rPr>
          <w:rFonts w:ascii="Times New Roman" w:eastAsiaTheme="minorEastAsia" w:hAnsi="Times New Roman" w:cs="Times New Roman"/>
          <w:b/>
          <w:color w:val="000000" w:themeColor="text1"/>
          <w:sz w:val="24"/>
          <w:szCs w:val="24"/>
          <w:lang w:eastAsia="ru-RU"/>
        </w:rPr>
        <w:t xml:space="preserve">2. Проверка соблюдения требований законодательства Российской Федерации </w:t>
      </w:r>
      <w:r w:rsidRPr="003238B1">
        <w:rPr>
          <w:rFonts w:ascii="Times New Roman" w:eastAsiaTheme="minorEastAsia" w:hAnsi="Times New Roman" w:cs="Times New Roman"/>
          <w:b/>
          <w:color w:val="000000" w:themeColor="text1"/>
          <w:sz w:val="24"/>
          <w:szCs w:val="24"/>
          <w:lang w:eastAsia="ru-RU"/>
        </w:rPr>
        <w:br/>
        <w:t>о контрактной системе в сфере закупок</w:t>
      </w:r>
      <w:r w:rsidR="009C5155" w:rsidRPr="003238B1">
        <w:rPr>
          <w:rFonts w:ascii="Times New Roman" w:eastAsiaTheme="minorEastAsia" w:hAnsi="Times New Roman" w:cs="Times New Roman"/>
          <w:b/>
          <w:color w:val="000000" w:themeColor="text1"/>
          <w:sz w:val="24"/>
          <w:szCs w:val="24"/>
          <w:lang w:eastAsia="ru-RU"/>
        </w:rPr>
        <w:t xml:space="preserve"> товаров, работ, услуг </w:t>
      </w:r>
      <w:r w:rsidRPr="003238B1">
        <w:rPr>
          <w:rFonts w:ascii="Times New Roman" w:eastAsiaTheme="minorEastAsia" w:hAnsi="Times New Roman" w:cs="Times New Roman"/>
          <w:b/>
          <w:color w:val="000000" w:themeColor="text1"/>
          <w:sz w:val="24"/>
          <w:szCs w:val="24"/>
          <w:lang w:eastAsia="ru-RU"/>
        </w:rPr>
        <w:t xml:space="preserve">при внесении в </w:t>
      </w:r>
      <w:r w:rsidR="009C5155" w:rsidRPr="003238B1">
        <w:rPr>
          <w:rFonts w:ascii="Times New Roman" w:eastAsiaTheme="minorEastAsia" w:hAnsi="Times New Roman" w:cs="Times New Roman"/>
          <w:b/>
          <w:color w:val="000000" w:themeColor="text1"/>
          <w:sz w:val="24"/>
          <w:szCs w:val="24"/>
          <w:lang w:eastAsia="ru-RU"/>
        </w:rPr>
        <w:t>раздел «Р</w:t>
      </w:r>
      <w:r w:rsidRPr="003238B1">
        <w:rPr>
          <w:rFonts w:ascii="Times New Roman" w:eastAsiaTheme="minorEastAsia" w:hAnsi="Times New Roman" w:cs="Times New Roman"/>
          <w:b/>
          <w:color w:val="000000" w:themeColor="text1"/>
          <w:sz w:val="24"/>
          <w:szCs w:val="24"/>
          <w:lang w:eastAsia="ru-RU"/>
        </w:rPr>
        <w:t>еестр контрактов, заключенных заказчиками</w:t>
      </w:r>
      <w:r w:rsidR="009C5155" w:rsidRPr="003238B1">
        <w:rPr>
          <w:rFonts w:ascii="Times New Roman" w:eastAsiaTheme="minorEastAsia" w:hAnsi="Times New Roman" w:cs="Times New Roman"/>
          <w:b/>
          <w:color w:val="000000" w:themeColor="text1"/>
          <w:sz w:val="24"/>
          <w:szCs w:val="24"/>
          <w:lang w:eastAsia="ru-RU"/>
        </w:rPr>
        <w:t>»</w:t>
      </w:r>
      <w:r w:rsidRPr="003238B1">
        <w:rPr>
          <w:rFonts w:ascii="Times New Roman" w:eastAsiaTheme="minorEastAsia" w:hAnsi="Times New Roman" w:cs="Times New Roman"/>
          <w:b/>
          <w:color w:val="000000" w:themeColor="text1"/>
          <w:sz w:val="24"/>
          <w:szCs w:val="24"/>
          <w:lang w:eastAsia="ru-RU"/>
        </w:rPr>
        <w:t xml:space="preserve"> ЕИС в сфере закупок информации </w:t>
      </w:r>
      <w:r w:rsidR="009C5155" w:rsidRPr="003238B1">
        <w:rPr>
          <w:rFonts w:ascii="Times New Roman" w:eastAsiaTheme="minorEastAsia" w:hAnsi="Times New Roman" w:cs="Times New Roman"/>
          <w:b/>
          <w:color w:val="000000" w:themeColor="text1"/>
          <w:sz w:val="24"/>
          <w:szCs w:val="24"/>
          <w:lang w:eastAsia="ru-RU"/>
        </w:rPr>
        <w:br/>
      </w:r>
      <w:r w:rsidRPr="003238B1">
        <w:rPr>
          <w:rFonts w:ascii="Times New Roman" w:eastAsiaTheme="minorEastAsia" w:hAnsi="Times New Roman" w:cs="Times New Roman"/>
          <w:b/>
          <w:color w:val="000000" w:themeColor="text1"/>
          <w:sz w:val="24"/>
          <w:szCs w:val="24"/>
          <w:lang w:eastAsia="ru-RU"/>
        </w:rPr>
        <w:t>о заключении</w:t>
      </w:r>
      <w:r w:rsidR="009C5155" w:rsidRPr="003238B1">
        <w:rPr>
          <w:rFonts w:ascii="Times New Roman" w:eastAsiaTheme="minorEastAsia" w:hAnsi="Times New Roman" w:cs="Times New Roman"/>
          <w:b/>
          <w:color w:val="000000" w:themeColor="text1"/>
          <w:sz w:val="24"/>
          <w:szCs w:val="24"/>
          <w:lang w:eastAsia="ru-RU"/>
        </w:rPr>
        <w:t>, исполнении, изменении и расторжении</w:t>
      </w:r>
      <w:r w:rsidRPr="003238B1">
        <w:rPr>
          <w:rFonts w:ascii="Times New Roman" w:eastAsiaTheme="minorEastAsia" w:hAnsi="Times New Roman" w:cs="Times New Roman"/>
          <w:b/>
          <w:color w:val="000000" w:themeColor="text1"/>
          <w:sz w:val="24"/>
          <w:szCs w:val="24"/>
          <w:lang w:eastAsia="ru-RU"/>
        </w:rPr>
        <w:t xml:space="preserve"> контрактов</w:t>
      </w:r>
    </w:p>
    <w:p w:rsidR="00881C12" w:rsidRPr="003238B1" w:rsidRDefault="00881C12" w:rsidP="00881C12">
      <w:pPr>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881C12" w:rsidRPr="003238B1" w:rsidRDefault="00881C12" w:rsidP="00881C1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238B1">
        <w:rPr>
          <w:rFonts w:ascii="Times New Roman" w:eastAsia="Times New Roman" w:hAnsi="Times New Roman" w:cs="Times New Roman"/>
          <w:sz w:val="24"/>
          <w:szCs w:val="24"/>
          <w:lang w:eastAsia="ru-RU"/>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881C12" w:rsidRPr="003238B1" w:rsidRDefault="00881C12" w:rsidP="00881C1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238B1">
        <w:rPr>
          <w:rFonts w:ascii="Times New Roman" w:eastAsia="Times New Roman" w:hAnsi="Times New Roman" w:cs="Times New Roman"/>
          <w:sz w:val="24"/>
          <w:szCs w:val="24"/>
          <w:lang w:eastAsia="ru-RU"/>
        </w:rPr>
        <w:t xml:space="preserve">Согласно информации с раздела «Реестр контрактов, заключенных заказчиками» ЕИС </w:t>
      </w:r>
      <w:r w:rsidRPr="003238B1">
        <w:rPr>
          <w:rFonts w:ascii="Times New Roman" w:eastAsia="Times New Roman" w:hAnsi="Times New Roman" w:cs="Times New Roman"/>
          <w:sz w:val="24"/>
          <w:szCs w:val="24"/>
          <w:lang w:eastAsia="ru-RU"/>
        </w:rPr>
        <w:br/>
        <w:t xml:space="preserve">в сфере закупок </w:t>
      </w:r>
      <w:r w:rsidR="006A7EF9" w:rsidRPr="003238B1">
        <w:rPr>
          <w:rFonts w:ascii="Times New Roman" w:hAnsi="Times New Roman" w:cs="Times New Roman"/>
          <w:bCs/>
          <w:sz w:val="24"/>
          <w:szCs w:val="24"/>
        </w:rPr>
        <w:t xml:space="preserve">ГКУ </w:t>
      </w:r>
      <w:r w:rsidR="006A7EF9" w:rsidRPr="003238B1">
        <w:rPr>
          <w:rFonts w:ascii="Times New Roman" w:hAnsi="Times New Roman" w:cs="Times New Roman"/>
          <w:sz w:val="24"/>
          <w:szCs w:val="24"/>
        </w:rPr>
        <w:t>«Управление по обеспечению деятельности Избирательной комиссии Чеченской Республики</w:t>
      </w:r>
      <w:r w:rsidRPr="003238B1">
        <w:rPr>
          <w:rFonts w:ascii="Times New Roman" w:hAnsi="Times New Roman" w:cs="Times New Roman"/>
          <w:sz w:val="24"/>
          <w:szCs w:val="24"/>
        </w:rPr>
        <w:t>»</w:t>
      </w:r>
      <w:r w:rsidRPr="003238B1">
        <w:rPr>
          <w:rFonts w:ascii="Times New Roman" w:eastAsia="Times New Roman" w:hAnsi="Times New Roman" w:cs="Times New Roman"/>
          <w:sz w:val="24"/>
          <w:szCs w:val="24"/>
          <w:lang w:eastAsia="ru-RU"/>
        </w:rPr>
        <w:t xml:space="preserve"> за 2017 год заключено </w:t>
      </w:r>
      <w:r w:rsidR="006A7EF9" w:rsidRPr="003238B1">
        <w:rPr>
          <w:rFonts w:ascii="Times New Roman" w:eastAsia="Times New Roman" w:hAnsi="Times New Roman" w:cs="Times New Roman"/>
          <w:sz w:val="24"/>
          <w:szCs w:val="24"/>
          <w:lang w:eastAsia="ru-RU"/>
        </w:rPr>
        <w:t>10</w:t>
      </w:r>
      <w:r w:rsidRPr="003238B1">
        <w:rPr>
          <w:rFonts w:ascii="Times New Roman" w:eastAsia="Times New Roman" w:hAnsi="Times New Roman" w:cs="Times New Roman"/>
          <w:sz w:val="24"/>
          <w:szCs w:val="24"/>
          <w:lang w:eastAsia="ru-RU"/>
        </w:rPr>
        <w:t xml:space="preserve"> </w:t>
      </w:r>
      <w:r w:rsidR="006A7EF9" w:rsidRPr="003238B1">
        <w:rPr>
          <w:rFonts w:ascii="Times New Roman" w:eastAsia="Times New Roman" w:hAnsi="Times New Roman" w:cs="Times New Roman"/>
          <w:sz w:val="24"/>
          <w:szCs w:val="24"/>
          <w:lang w:eastAsia="ru-RU"/>
        </w:rPr>
        <w:t>государственных контрактов</w:t>
      </w:r>
      <w:r w:rsidR="002A4C69" w:rsidRPr="003238B1">
        <w:rPr>
          <w:rFonts w:ascii="Times New Roman" w:eastAsia="Times New Roman" w:hAnsi="Times New Roman" w:cs="Times New Roman"/>
          <w:sz w:val="24"/>
          <w:szCs w:val="24"/>
          <w:lang w:eastAsia="ru-RU"/>
        </w:rPr>
        <w:t xml:space="preserve">. </w:t>
      </w:r>
      <w:r w:rsidR="002A4C69" w:rsidRPr="003238B1">
        <w:rPr>
          <w:rFonts w:ascii="Times New Roman" w:eastAsia="Times New Roman" w:hAnsi="Times New Roman" w:cs="Times New Roman"/>
          <w:sz w:val="24"/>
          <w:szCs w:val="24"/>
          <w:lang w:eastAsia="ru-RU"/>
        </w:rPr>
        <w:br/>
      </w:r>
      <w:r w:rsidR="002A4C69" w:rsidRPr="003238B1">
        <w:rPr>
          <w:rFonts w:ascii="Times New Roman" w:hAnsi="Times New Roman" w:cs="Times New Roman"/>
          <w:sz w:val="24"/>
          <w:szCs w:val="24"/>
        </w:rPr>
        <w:t xml:space="preserve">         </w:t>
      </w:r>
      <w:r w:rsidR="00596D65" w:rsidRPr="003238B1">
        <w:rPr>
          <w:rFonts w:ascii="Times New Roman" w:hAnsi="Times New Roman" w:cs="Times New Roman"/>
          <w:sz w:val="24"/>
          <w:szCs w:val="24"/>
        </w:rPr>
        <w:t>В</w:t>
      </w:r>
      <w:r w:rsidR="002A4C69" w:rsidRPr="003238B1">
        <w:rPr>
          <w:rFonts w:ascii="Times New Roman" w:hAnsi="Times New Roman" w:cs="Times New Roman"/>
          <w:sz w:val="24"/>
          <w:szCs w:val="24"/>
        </w:rPr>
        <w:t xml:space="preserve">ыборочным методом проверено </w:t>
      </w:r>
      <w:r w:rsidR="00EC118D" w:rsidRPr="003238B1">
        <w:rPr>
          <w:rFonts w:ascii="Times New Roman" w:hAnsi="Times New Roman" w:cs="Times New Roman"/>
          <w:sz w:val="24"/>
          <w:szCs w:val="24"/>
        </w:rPr>
        <w:t>2</w:t>
      </w:r>
      <w:r w:rsidR="00596D65" w:rsidRPr="003238B1">
        <w:rPr>
          <w:rFonts w:ascii="Times New Roman" w:hAnsi="Times New Roman" w:cs="Times New Roman"/>
          <w:sz w:val="24"/>
          <w:szCs w:val="24"/>
        </w:rPr>
        <w:t xml:space="preserve"> государственных контракта </w:t>
      </w:r>
      <w:r w:rsidR="002A4C69" w:rsidRPr="003238B1">
        <w:rPr>
          <w:rFonts w:ascii="Times New Roman" w:hAnsi="Times New Roman" w:cs="Times New Roman"/>
          <w:sz w:val="24"/>
          <w:szCs w:val="24"/>
        </w:rPr>
        <w:t xml:space="preserve">№ </w:t>
      </w:r>
      <w:r w:rsidR="007216F3" w:rsidRPr="003238B1">
        <w:rPr>
          <w:rFonts w:ascii="Times New Roman" w:hAnsi="Times New Roman" w:cs="Times New Roman"/>
          <w:sz w:val="24"/>
          <w:szCs w:val="24"/>
        </w:rPr>
        <w:t>18/04-017</w:t>
      </w:r>
      <w:r w:rsidR="002A4C69" w:rsidRPr="003238B1">
        <w:rPr>
          <w:rFonts w:ascii="Times New Roman" w:hAnsi="Times New Roman" w:cs="Times New Roman"/>
          <w:sz w:val="24"/>
          <w:szCs w:val="24"/>
        </w:rPr>
        <w:t xml:space="preserve"> от 1</w:t>
      </w:r>
      <w:r w:rsidR="007216F3" w:rsidRPr="003238B1">
        <w:rPr>
          <w:rFonts w:ascii="Times New Roman" w:hAnsi="Times New Roman" w:cs="Times New Roman"/>
          <w:sz w:val="24"/>
          <w:szCs w:val="24"/>
        </w:rPr>
        <w:t>8</w:t>
      </w:r>
      <w:r w:rsidR="002A4C69" w:rsidRPr="003238B1">
        <w:rPr>
          <w:rFonts w:ascii="Times New Roman" w:hAnsi="Times New Roman" w:cs="Times New Roman"/>
          <w:sz w:val="24"/>
          <w:szCs w:val="24"/>
        </w:rPr>
        <w:t>.0</w:t>
      </w:r>
      <w:r w:rsidR="007216F3" w:rsidRPr="003238B1">
        <w:rPr>
          <w:rFonts w:ascii="Times New Roman" w:hAnsi="Times New Roman" w:cs="Times New Roman"/>
          <w:sz w:val="24"/>
          <w:szCs w:val="24"/>
        </w:rPr>
        <w:t>4</w:t>
      </w:r>
      <w:r w:rsidR="002A4C69" w:rsidRPr="003238B1">
        <w:rPr>
          <w:rFonts w:ascii="Times New Roman" w:hAnsi="Times New Roman" w:cs="Times New Roman"/>
          <w:sz w:val="24"/>
          <w:szCs w:val="24"/>
        </w:rPr>
        <w:t xml:space="preserve">.2017 года (Реестровый номер контракта </w:t>
      </w:r>
      <w:hyperlink r:id="rId7" w:tgtFrame="_blank" w:history="1">
        <w:r w:rsidR="002A4C69" w:rsidRPr="003238B1">
          <w:rPr>
            <w:rStyle w:val="a3"/>
            <w:rFonts w:ascii="Times New Roman" w:hAnsi="Times New Roman" w:cs="Times New Roman"/>
            <w:b/>
            <w:bCs/>
            <w:color w:val="41484E"/>
            <w:sz w:val="24"/>
            <w:szCs w:val="24"/>
            <w:u w:val="none"/>
            <w:bdr w:val="none" w:sz="0" w:space="0" w:color="auto" w:frame="1"/>
            <w:shd w:val="clear" w:color="auto" w:fill="FFFFFF"/>
          </w:rPr>
          <w:t> </w:t>
        </w:r>
        <w:hyperlink r:id="rId8" w:tgtFrame="_blank" w:history="1">
          <w:r w:rsidR="007216F3" w:rsidRPr="003238B1">
            <w:rPr>
              <w:rStyle w:val="a3"/>
              <w:rFonts w:ascii="Times New Roman" w:hAnsi="Times New Roman" w:cs="Times New Roman"/>
              <w:bCs/>
              <w:color w:val="000000" w:themeColor="text1"/>
              <w:sz w:val="24"/>
              <w:u w:val="none"/>
              <w:bdr w:val="none" w:sz="0" w:space="0" w:color="auto" w:frame="1"/>
              <w:shd w:val="clear" w:color="auto" w:fill="FFFFFF"/>
            </w:rPr>
            <w:t>2201401496017000001</w:t>
          </w:r>
        </w:hyperlink>
      </w:hyperlink>
      <w:r w:rsidR="00596D65" w:rsidRPr="003238B1">
        <w:rPr>
          <w:rFonts w:ascii="Times New Roman" w:hAnsi="Times New Roman" w:cs="Times New Roman"/>
          <w:sz w:val="24"/>
          <w:szCs w:val="24"/>
        </w:rPr>
        <w:t xml:space="preserve">) и </w:t>
      </w:r>
      <w:r w:rsidR="007216F3" w:rsidRPr="003238B1">
        <w:rPr>
          <w:rFonts w:ascii="Times New Roman" w:hAnsi="Times New Roman" w:cs="Times New Roman"/>
          <w:sz w:val="24"/>
          <w:szCs w:val="24"/>
        </w:rPr>
        <w:t xml:space="preserve">№ </w:t>
      </w:r>
      <w:r w:rsidR="002A4C69" w:rsidRPr="003238B1">
        <w:rPr>
          <w:rFonts w:ascii="Times New Roman" w:hAnsi="Times New Roman" w:cs="Times New Roman"/>
          <w:sz w:val="24"/>
          <w:szCs w:val="24"/>
        </w:rPr>
        <w:t>11</w:t>
      </w:r>
      <w:r w:rsidR="007216F3" w:rsidRPr="003238B1">
        <w:rPr>
          <w:rFonts w:ascii="Times New Roman" w:hAnsi="Times New Roman" w:cs="Times New Roman"/>
          <w:sz w:val="24"/>
          <w:szCs w:val="24"/>
        </w:rPr>
        <w:t>/ВС</w:t>
      </w:r>
      <w:r w:rsidR="002A4C69" w:rsidRPr="003238B1">
        <w:rPr>
          <w:rFonts w:ascii="Times New Roman" w:hAnsi="Times New Roman" w:cs="Times New Roman"/>
          <w:sz w:val="24"/>
          <w:szCs w:val="24"/>
        </w:rPr>
        <w:t xml:space="preserve"> от 2</w:t>
      </w:r>
      <w:r w:rsidR="007216F3" w:rsidRPr="003238B1">
        <w:rPr>
          <w:rFonts w:ascii="Times New Roman" w:hAnsi="Times New Roman" w:cs="Times New Roman"/>
          <w:sz w:val="24"/>
          <w:szCs w:val="24"/>
        </w:rPr>
        <w:t>6</w:t>
      </w:r>
      <w:r w:rsidR="002A4C69" w:rsidRPr="003238B1">
        <w:rPr>
          <w:rFonts w:ascii="Times New Roman" w:hAnsi="Times New Roman" w:cs="Times New Roman"/>
          <w:sz w:val="24"/>
          <w:szCs w:val="24"/>
        </w:rPr>
        <w:t>.0</w:t>
      </w:r>
      <w:r w:rsidR="007216F3" w:rsidRPr="003238B1">
        <w:rPr>
          <w:rFonts w:ascii="Times New Roman" w:hAnsi="Times New Roman" w:cs="Times New Roman"/>
          <w:sz w:val="24"/>
          <w:szCs w:val="24"/>
        </w:rPr>
        <w:t>4</w:t>
      </w:r>
      <w:r w:rsidR="002A4C69" w:rsidRPr="003238B1">
        <w:rPr>
          <w:rFonts w:ascii="Times New Roman" w:hAnsi="Times New Roman" w:cs="Times New Roman"/>
          <w:sz w:val="24"/>
          <w:szCs w:val="24"/>
        </w:rPr>
        <w:t xml:space="preserve">.2017 года (Реестровый номер контракта </w:t>
      </w:r>
      <w:hyperlink r:id="rId9" w:tgtFrame="_blank" w:history="1">
        <w:r w:rsidR="007216F3" w:rsidRPr="003238B1">
          <w:rPr>
            <w:rStyle w:val="a3"/>
            <w:rFonts w:ascii="Times New Roman" w:hAnsi="Times New Roman" w:cs="Times New Roman"/>
            <w:bCs/>
            <w:color w:val="000000" w:themeColor="text1"/>
            <w:sz w:val="24"/>
            <w:u w:val="none"/>
            <w:bdr w:val="none" w:sz="0" w:space="0" w:color="auto" w:frame="1"/>
            <w:shd w:val="clear" w:color="auto" w:fill="FFFFFF"/>
          </w:rPr>
          <w:t>2201401496017000003</w:t>
        </w:r>
      </w:hyperlink>
      <w:r w:rsidR="002A4C69" w:rsidRPr="003238B1">
        <w:rPr>
          <w:rFonts w:ascii="Times New Roman" w:hAnsi="Times New Roman" w:cs="Times New Roman"/>
          <w:sz w:val="24"/>
          <w:szCs w:val="24"/>
        </w:rPr>
        <w:t>)</w:t>
      </w:r>
      <w:r w:rsidR="00596D65" w:rsidRPr="003238B1">
        <w:rPr>
          <w:rFonts w:ascii="Times New Roman" w:hAnsi="Times New Roman" w:cs="Times New Roman"/>
          <w:sz w:val="24"/>
          <w:szCs w:val="24"/>
        </w:rPr>
        <w:t xml:space="preserve"> на соблюдение указанных выше требований: </w:t>
      </w:r>
    </w:p>
    <w:p w:rsidR="00881C12" w:rsidRPr="003238B1" w:rsidRDefault="00881C12" w:rsidP="00881C12">
      <w:pPr>
        <w:tabs>
          <w:tab w:val="left" w:pos="384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238B1">
        <w:rPr>
          <w:rFonts w:ascii="Times New Roman" w:hAnsi="Times New Roman" w:cs="Times New Roman"/>
          <w:color w:val="000000" w:themeColor="text1"/>
          <w:sz w:val="24"/>
          <w:szCs w:val="24"/>
        </w:rPr>
        <w:tab/>
      </w:r>
    </w:p>
    <w:p w:rsidR="00596D65" w:rsidRPr="003238B1" w:rsidRDefault="00881C12" w:rsidP="00596D65">
      <w:pPr>
        <w:tabs>
          <w:tab w:val="left" w:pos="3840"/>
        </w:tabs>
        <w:autoSpaceDE w:val="0"/>
        <w:autoSpaceDN w:val="0"/>
        <w:adjustRightInd w:val="0"/>
        <w:spacing w:after="0" w:line="240" w:lineRule="auto"/>
        <w:jc w:val="center"/>
        <w:rPr>
          <w:rFonts w:ascii="Times New Roman" w:hAnsi="Times New Roman" w:cs="Times New Roman"/>
          <w:sz w:val="24"/>
          <w:szCs w:val="24"/>
        </w:rPr>
      </w:pPr>
      <w:r w:rsidRPr="003238B1">
        <w:rPr>
          <w:rFonts w:ascii="Times New Roman" w:hAnsi="Times New Roman" w:cs="Times New Roman"/>
          <w:sz w:val="24"/>
          <w:szCs w:val="24"/>
        </w:rPr>
        <w:t xml:space="preserve">1. </w:t>
      </w:r>
      <w:r w:rsidR="00596D65" w:rsidRPr="003238B1">
        <w:rPr>
          <w:rFonts w:ascii="Times New Roman" w:hAnsi="Times New Roman" w:cs="Times New Roman"/>
          <w:sz w:val="24"/>
          <w:szCs w:val="24"/>
        </w:rPr>
        <w:t xml:space="preserve">Государственных контракта № 18/04-017 от 18.04.2017 года </w:t>
      </w:r>
      <w:r w:rsidR="00596D65" w:rsidRPr="003238B1">
        <w:rPr>
          <w:rFonts w:ascii="Times New Roman" w:hAnsi="Times New Roman" w:cs="Times New Roman"/>
          <w:sz w:val="24"/>
          <w:szCs w:val="24"/>
        </w:rPr>
        <w:br/>
      </w:r>
      <w:r w:rsidR="007E3D5D">
        <w:rPr>
          <w:rFonts w:ascii="Times New Roman" w:hAnsi="Times New Roman" w:cs="Times New Roman"/>
          <w:sz w:val="24"/>
          <w:szCs w:val="24"/>
        </w:rPr>
        <w:t xml:space="preserve">(Реестровый номер контракта </w:t>
      </w:r>
      <w:hyperlink r:id="rId10" w:tgtFrame="_blank" w:history="1">
        <w:hyperlink r:id="rId11" w:tgtFrame="_blank" w:history="1">
          <w:r w:rsidR="00596D65" w:rsidRPr="003238B1">
            <w:rPr>
              <w:rStyle w:val="a3"/>
              <w:rFonts w:ascii="Times New Roman" w:hAnsi="Times New Roman" w:cs="Times New Roman"/>
              <w:bCs/>
              <w:color w:val="000000" w:themeColor="text1"/>
              <w:sz w:val="24"/>
              <w:u w:val="none"/>
              <w:bdr w:val="none" w:sz="0" w:space="0" w:color="auto" w:frame="1"/>
              <w:shd w:val="clear" w:color="auto" w:fill="FFFFFF"/>
            </w:rPr>
            <w:t>2201401496017000001</w:t>
          </w:r>
        </w:hyperlink>
      </w:hyperlink>
      <w:r w:rsidR="00596D65" w:rsidRPr="003238B1">
        <w:rPr>
          <w:rFonts w:ascii="Times New Roman" w:hAnsi="Times New Roman" w:cs="Times New Roman"/>
          <w:sz w:val="24"/>
          <w:szCs w:val="24"/>
        </w:rPr>
        <w:t>)</w:t>
      </w:r>
    </w:p>
    <w:p w:rsidR="00881C12" w:rsidRPr="003238B1" w:rsidRDefault="00596D65" w:rsidP="00596D65">
      <w:pPr>
        <w:tabs>
          <w:tab w:val="left" w:pos="3840"/>
        </w:tabs>
        <w:autoSpaceDE w:val="0"/>
        <w:autoSpaceDN w:val="0"/>
        <w:adjustRightInd w:val="0"/>
        <w:spacing w:after="0" w:line="240" w:lineRule="auto"/>
        <w:jc w:val="both"/>
        <w:rPr>
          <w:rFonts w:ascii="Times New Roman" w:hAnsi="Times New Roman" w:cs="Times New Roman"/>
          <w:sz w:val="24"/>
          <w:szCs w:val="24"/>
        </w:rPr>
      </w:pPr>
      <w:r w:rsidRPr="003238B1">
        <w:rPr>
          <w:rFonts w:ascii="Times New Roman" w:hAnsi="Times New Roman" w:cs="Times New Roman"/>
          <w:bCs/>
          <w:sz w:val="24"/>
          <w:szCs w:val="24"/>
        </w:rPr>
        <w:t xml:space="preserve">           </w:t>
      </w:r>
      <w:r w:rsidR="0037178B" w:rsidRPr="003238B1">
        <w:rPr>
          <w:rFonts w:ascii="Times New Roman" w:hAnsi="Times New Roman" w:cs="Times New Roman"/>
          <w:bCs/>
          <w:sz w:val="24"/>
          <w:szCs w:val="24"/>
        </w:rPr>
        <w:t xml:space="preserve">ГКУ </w:t>
      </w:r>
      <w:r w:rsidR="0037178B" w:rsidRPr="003238B1">
        <w:rPr>
          <w:rFonts w:ascii="Times New Roman" w:hAnsi="Times New Roman" w:cs="Times New Roman"/>
          <w:sz w:val="24"/>
          <w:szCs w:val="24"/>
        </w:rPr>
        <w:t>«Управление по обеспечению деятельности Избирательной комиссии Чеченской Республики</w:t>
      </w:r>
      <w:r w:rsidR="00881C12" w:rsidRPr="003238B1">
        <w:rPr>
          <w:rFonts w:ascii="Times New Roman" w:eastAsiaTheme="minorEastAsia" w:hAnsi="Times New Roman" w:cs="Times New Roman"/>
          <w:sz w:val="24"/>
          <w:szCs w:val="24"/>
          <w:lang w:eastAsia="ru-RU"/>
        </w:rPr>
        <w:t xml:space="preserve">» с </w:t>
      </w:r>
      <w:r w:rsidR="0037178B" w:rsidRPr="003238B1">
        <w:rPr>
          <w:rFonts w:ascii="Times New Roman" w:eastAsiaTheme="minorEastAsia" w:hAnsi="Times New Roman" w:cs="Times New Roman"/>
          <w:sz w:val="24"/>
          <w:szCs w:val="24"/>
          <w:lang w:eastAsia="ru-RU"/>
        </w:rPr>
        <w:t>Елизбаевой Хавой Абдулкадировной</w:t>
      </w:r>
      <w:r w:rsidR="00881C12" w:rsidRPr="003238B1">
        <w:rPr>
          <w:rFonts w:ascii="Times New Roman" w:eastAsiaTheme="minorEastAsia" w:hAnsi="Times New Roman" w:cs="Times New Roman"/>
          <w:sz w:val="24"/>
          <w:szCs w:val="24"/>
          <w:lang w:eastAsia="ru-RU"/>
        </w:rPr>
        <w:t xml:space="preserve"> заключен договор № </w:t>
      </w:r>
      <w:r w:rsidR="0037178B" w:rsidRPr="003238B1">
        <w:rPr>
          <w:rFonts w:ascii="Times New Roman" w:hAnsi="Times New Roman" w:cs="Times New Roman"/>
          <w:sz w:val="24"/>
          <w:szCs w:val="24"/>
        </w:rPr>
        <w:t>18/04-017</w:t>
      </w:r>
      <w:r w:rsidR="00881C12" w:rsidRPr="003238B1">
        <w:rPr>
          <w:rFonts w:ascii="Times New Roman" w:hAnsi="Times New Roman" w:cs="Times New Roman"/>
          <w:sz w:val="24"/>
          <w:szCs w:val="24"/>
        </w:rPr>
        <w:t xml:space="preserve"> </w:t>
      </w:r>
      <w:r w:rsidR="009C5155" w:rsidRPr="003238B1">
        <w:rPr>
          <w:rFonts w:ascii="Times New Roman" w:hAnsi="Times New Roman" w:cs="Times New Roman"/>
          <w:sz w:val="24"/>
          <w:szCs w:val="24"/>
        </w:rPr>
        <w:br/>
      </w:r>
      <w:r w:rsidR="00881C12" w:rsidRPr="003238B1">
        <w:rPr>
          <w:rFonts w:ascii="Times New Roman" w:hAnsi="Times New Roman" w:cs="Times New Roman"/>
          <w:sz w:val="24"/>
          <w:szCs w:val="24"/>
        </w:rPr>
        <w:t xml:space="preserve">от </w:t>
      </w:r>
      <w:r w:rsidR="0037178B" w:rsidRPr="003238B1">
        <w:rPr>
          <w:rFonts w:ascii="Times New Roman" w:hAnsi="Times New Roman" w:cs="Times New Roman"/>
          <w:sz w:val="24"/>
          <w:szCs w:val="24"/>
        </w:rPr>
        <w:t>18</w:t>
      </w:r>
      <w:r w:rsidR="00881C12" w:rsidRPr="003238B1">
        <w:rPr>
          <w:rFonts w:ascii="Times New Roman" w:hAnsi="Times New Roman" w:cs="Times New Roman"/>
          <w:sz w:val="24"/>
          <w:szCs w:val="24"/>
        </w:rPr>
        <w:t>.0</w:t>
      </w:r>
      <w:r w:rsidR="0037178B" w:rsidRPr="003238B1">
        <w:rPr>
          <w:rFonts w:ascii="Times New Roman" w:hAnsi="Times New Roman" w:cs="Times New Roman"/>
          <w:sz w:val="24"/>
          <w:szCs w:val="24"/>
        </w:rPr>
        <w:t>4</w:t>
      </w:r>
      <w:r w:rsidR="00881C12" w:rsidRPr="003238B1">
        <w:rPr>
          <w:rFonts w:ascii="Times New Roman" w:hAnsi="Times New Roman" w:cs="Times New Roman"/>
          <w:sz w:val="24"/>
          <w:szCs w:val="24"/>
        </w:rPr>
        <w:t xml:space="preserve">.2017 года (Реестровый номер контракта в ЕИС в сфере закупок </w:t>
      </w:r>
      <w:hyperlink r:id="rId12" w:tgtFrame="_blank" w:history="1">
        <w:r w:rsidR="0037178B" w:rsidRPr="003238B1">
          <w:rPr>
            <w:rStyle w:val="a3"/>
            <w:rFonts w:ascii="Times New Roman" w:hAnsi="Times New Roman" w:cs="Times New Roman"/>
            <w:bCs/>
            <w:color w:val="000000" w:themeColor="text1"/>
            <w:sz w:val="24"/>
            <w:u w:val="none"/>
            <w:bdr w:val="none" w:sz="0" w:space="0" w:color="auto" w:frame="1"/>
            <w:shd w:val="clear" w:color="auto" w:fill="FFFFFF"/>
          </w:rPr>
          <w:t>2201401496017000001</w:t>
        </w:r>
      </w:hyperlink>
      <w:r w:rsidR="00881C12" w:rsidRPr="003238B1">
        <w:rPr>
          <w:rFonts w:ascii="Times New Roman" w:hAnsi="Times New Roman" w:cs="Times New Roman"/>
          <w:sz w:val="24"/>
          <w:szCs w:val="24"/>
        </w:rPr>
        <w:t xml:space="preserve">) </w:t>
      </w:r>
      <w:r w:rsidR="00881C12" w:rsidRPr="003238B1">
        <w:rPr>
          <w:rFonts w:ascii="Times New Roman" w:eastAsiaTheme="minorEastAsia" w:hAnsi="Times New Roman" w:cs="Times New Roman"/>
          <w:sz w:val="24"/>
          <w:szCs w:val="24"/>
          <w:shd w:val="clear" w:color="auto" w:fill="FFFFFF"/>
          <w:lang w:eastAsia="ru-RU"/>
        </w:rPr>
        <w:t xml:space="preserve">на общую сумму 2 </w:t>
      </w:r>
      <w:r w:rsidR="0037178B" w:rsidRPr="003238B1">
        <w:rPr>
          <w:rFonts w:ascii="Times New Roman" w:eastAsiaTheme="minorEastAsia" w:hAnsi="Times New Roman" w:cs="Times New Roman"/>
          <w:sz w:val="24"/>
          <w:szCs w:val="24"/>
          <w:shd w:val="clear" w:color="auto" w:fill="FFFFFF"/>
          <w:lang w:eastAsia="ru-RU"/>
        </w:rPr>
        <w:t>400</w:t>
      </w:r>
      <w:r w:rsidR="00881C12" w:rsidRPr="003238B1">
        <w:rPr>
          <w:rFonts w:ascii="Times New Roman" w:eastAsiaTheme="minorEastAsia" w:hAnsi="Times New Roman" w:cs="Times New Roman"/>
          <w:sz w:val="24"/>
          <w:szCs w:val="24"/>
          <w:shd w:val="clear" w:color="auto" w:fill="FFFFFF"/>
          <w:lang w:eastAsia="ru-RU"/>
        </w:rPr>
        <w:t xml:space="preserve"> 000 руб. 00 коп. </w:t>
      </w:r>
    </w:p>
    <w:p w:rsidR="00881C12" w:rsidRPr="003238B1" w:rsidRDefault="00881C12" w:rsidP="00881C1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238B1">
        <w:rPr>
          <w:rFonts w:ascii="Times New Roman" w:eastAsia="Times New Roman" w:hAnsi="Times New Roman" w:cs="Times New Roman"/>
          <w:color w:val="000000" w:themeColor="text1"/>
          <w:sz w:val="24"/>
          <w:szCs w:val="24"/>
          <w:lang w:eastAsia="ru-RU"/>
        </w:rPr>
        <w:t xml:space="preserve">Согласно абзацу 1 части 3 статьи 103 ФЗ-44 в течение трех рабочих дней с даты заключения контракта заказчик направляет указанную в </w:t>
      </w:r>
      <w:hyperlink r:id="rId13" w:anchor="Par2220" w:tooltip="Ссылка на текущий документ" w:history="1">
        <w:r w:rsidRPr="003238B1">
          <w:rPr>
            <w:rFonts w:ascii="Times New Roman" w:eastAsia="Times New Roman" w:hAnsi="Times New Roman" w:cs="Times New Roman"/>
            <w:color w:val="000000" w:themeColor="text1"/>
            <w:sz w:val="24"/>
            <w:szCs w:val="24"/>
            <w:lang w:eastAsia="ru-RU"/>
          </w:rPr>
          <w:t>пунктах 1</w:t>
        </w:r>
      </w:hyperlink>
      <w:r w:rsidRPr="003238B1">
        <w:rPr>
          <w:rFonts w:ascii="Times New Roman" w:eastAsia="Times New Roman" w:hAnsi="Times New Roman" w:cs="Times New Roman"/>
          <w:color w:val="000000" w:themeColor="text1"/>
          <w:sz w:val="24"/>
          <w:szCs w:val="24"/>
          <w:lang w:eastAsia="ru-RU"/>
        </w:rPr>
        <w:t xml:space="preserve"> - </w:t>
      </w:r>
      <w:hyperlink r:id="rId14" w:anchor="Par2226" w:tooltip="Ссылка на текущий документ" w:history="1">
        <w:r w:rsidRPr="003238B1">
          <w:rPr>
            <w:rFonts w:ascii="Times New Roman" w:eastAsia="Times New Roman" w:hAnsi="Times New Roman" w:cs="Times New Roman"/>
            <w:color w:val="000000" w:themeColor="text1"/>
            <w:sz w:val="24"/>
            <w:szCs w:val="24"/>
            <w:lang w:eastAsia="ru-RU"/>
          </w:rPr>
          <w:t>7</w:t>
        </w:r>
      </w:hyperlink>
      <w:r w:rsidRPr="003238B1">
        <w:rPr>
          <w:rFonts w:ascii="Times New Roman" w:eastAsia="Times New Roman" w:hAnsi="Times New Roman" w:cs="Times New Roman"/>
          <w:color w:val="000000" w:themeColor="text1"/>
          <w:sz w:val="24"/>
          <w:szCs w:val="24"/>
          <w:lang w:eastAsia="ru-RU"/>
        </w:rPr>
        <w:t xml:space="preserve">, </w:t>
      </w:r>
      <w:hyperlink r:id="rId15" w:anchor="Par2229" w:tooltip="Ссылка на текущий документ" w:history="1">
        <w:r w:rsidRPr="003238B1">
          <w:rPr>
            <w:rFonts w:ascii="Times New Roman" w:eastAsia="Times New Roman" w:hAnsi="Times New Roman" w:cs="Times New Roman"/>
            <w:color w:val="000000" w:themeColor="text1"/>
            <w:sz w:val="24"/>
            <w:szCs w:val="24"/>
            <w:lang w:eastAsia="ru-RU"/>
          </w:rPr>
          <w:t>9</w:t>
        </w:r>
      </w:hyperlink>
      <w:r w:rsidRPr="003238B1">
        <w:rPr>
          <w:rFonts w:ascii="Times New Roman" w:eastAsia="Times New Roman" w:hAnsi="Times New Roman" w:cs="Times New Roman"/>
          <w:color w:val="000000" w:themeColor="text1"/>
          <w:sz w:val="24"/>
          <w:szCs w:val="24"/>
          <w:lang w:eastAsia="ru-RU"/>
        </w:rPr>
        <w:t xml:space="preserve">, </w:t>
      </w:r>
      <w:hyperlink r:id="rId16" w:anchor="Par2236" w:tooltip="Ссылка на текущий документ" w:history="1">
        <w:r w:rsidRPr="003238B1">
          <w:rPr>
            <w:rFonts w:ascii="Times New Roman" w:eastAsia="Times New Roman" w:hAnsi="Times New Roman" w:cs="Times New Roman"/>
            <w:color w:val="000000" w:themeColor="text1"/>
            <w:sz w:val="24"/>
            <w:szCs w:val="24"/>
            <w:lang w:eastAsia="ru-RU"/>
          </w:rPr>
          <w:t>12</w:t>
        </w:r>
      </w:hyperlink>
      <w:r w:rsidRPr="003238B1">
        <w:rPr>
          <w:rFonts w:ascii="Times New Roman" w:eastAsia="Times New Roman" w:hAnsi="Times New Roman" w:cs="Times New Roman"/>
          <w:color w:val="000000" w:themeColor="text1"/>
          <w:sz w:val="24"/>
          <w:szCs w:val="24"/>
          <w:lang w:eastAsia="ru-RU"/>
        </w:rPr>
        <w:t xml:space="preserve"> и </w:t>
      </w:r>
      <w:hyperlink r:id="rId17" w:anchor="Par2238" w:tooltip="Ссылка на текущий документ" w:history="1">
        <w:r w:rsidRPr="003238B1">
          <w:rPr>
            <w:rFonts w:ascii="Times New Roman" w:eastAsia="Times New Roman" w:hAnsi="Times New Roman" w:cs="Times New Roman"/>
            <w:color w:val="000000" w:themeColor="text1"/>
            <w:sz w:val="24"/>
            <w:szCs w:val="24"/>
            <w:lang w:eastAsia="ru-RU"/>
          </w:rPr>
          <w:t>14 части 2</w:t>
        </w:r>
      </w:hyperlink>
      <w:r w:rsidRPr="003238B1">
        <w:rPr>
          <w:rFonts w:ascii="Times New Roman" w:eastAsia="Times New Roman" w:hAnsi="Times New Roman" w:cs="Times New Roman"/>
          <w:color w:val="000000" w:themeColor="text1"/>
          <w:sz w:val="24"/>
          <w:szCs w:val="24"/>
          <w:lang w:eastAsia="ru-RU"/>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881C12" w:rsidRPr="003238B1" w:rsidRDefault="00881C12" w:rsidP="00881C1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238B1">
        <w:rPr>
          <w:rFonts w:ascii="Times New Roman" w:eastAsia="Times New Roman" w:hAnsi="Times New Roman" w:cs="Times New Roman"/>
          <w:color w:val="000000" w:themeColor="text1"/>
          <w:sz w:val="24"/>
          <w:szCs w:val="24"/>
          <w:lang w:eastAsia="ru-RU"/>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881C12" w:rsidRPr="003238B1" w:rsidRDefault="00881C12" w:rsidP="00881C12">
      <w:pPr>
        <w:spacing w:after="0" w:line="240" w:lineRule="auto"/>
        <w:ind w:firstLine="708"/>
        <w:jc w:val="both"/>
        <w:rPr>
          <w:rFonts w:ascii="Times New Roman" w:eastAsiaTheme="minorEastAsia" w:hAnsi="Times New Roman" w:cs="Times New Roman"/>
          <w:color w:val="000000" w:themeColor="text1"/>
          <w:sz w:val="24"/>
          <w:szCs w:val="24"/>
          <w:lang w:eastAsia="ru-RU"/>
        </w:rPr>
      </w:pPr>
      <w:r w:rsidRPr="003238B1">
        <w:rPr>
          <w:rFonts w:ascii="Times New Roman" w:eastAsia="Times New Roman" w:hAnsi="Times New Roman" w:cs="Times New Roman"/>
          <w:color w:val="000000" w:themeColor="text1"/>
          <w:sz w:val="24"/>
          <w:szCs w:val="24"/>
          <w:lang w:eastAsia="ru-RU"/>
        </w:rPr>
        <w:t xml:space="preserve">Согласно пункту 1 </w:t>
      </w:r>
      <w:r w:rsidRPr="003238B1">
        <w:rPr>
          <w:rFonts w:ascii="Times New Roman" w:eastAsiaTheme="minorEastAsia" w:hAnsi="Times New Roman" w:cs="Times New Roman"/>
          <w:color w:val="000000" w:themeColor="text1"/>
          <w:sz w:val="24"/>
          <w:szCs w:val="24"/>
          <w:lang w:eastAsia="ru-RU"/>
        </w:rPr>
        <w:t xml:space="preserve">Положения о Федеральном казначействе утв. </w:t>
      </w:r>
      <w:hyperlink r:id="rId18" w:anchor="sub_0" w:history="1">
        <w:r w:rsidRPr="003238B1">
          <w:rPr>
            <w:rFonts w:ascii="Times New Roman" w:eastAsiaTheme="minorEastAsia" w:hAnsi="Times New Roman" w:cs="Times New Roman"/>
            <w:bCs/>
            <w:color w:val="000000" w:themeColor="text1"/>
            <w:sz w:val="24"/>
            <w:szCs w:val="24"/>
            <w:lang w:eastAsia="ru-RU"/>
          </w:rPr>
          <w:t>постановлением</w:t>
        </w:r>
      </w:hyperlink>
      <w:r w:rsidRPr="003238B1">
        <w:rPr>
          <w:rFonts w:ascii="Times New Roman" w:eastAsiaTheme="minorEastAsia" w:hAnsi="Times New Roman" w:cs="Times New Roman"/>
          <w:color w:val="000000" w:themeColor="text1"/>
          <w:sz w:val="24"/>
          <w:szCs w:val="24"/>
          <w:lang w:eastAsia="ru-RU"/>
        </w:rPr>
        <w:t xml:space="preserve"> Правительства РФ от 1 декабря 2004 года № 703 «О Федеральном казначействе» Федеральное </w:t>
      </w:r>
      <w:r w:rsidRPr="003238B1">
        <w:rPr>
          <w:rFonts w:ascii="Times New Roman" w:eastAsiaTheme="minorEastAsia" w:hAnsi="Times New Roman" w:cs="Times New Roman"/>
          <w:color w:val="000000" w:themeColor="text1"/>
          <w:sz w:val="24"/>
          <w:szCs w:val="24"/>
          <w:lang w:eastAsia="ru-RU"/>
        </w:rPr>
        <w:lastRenderedPageBreak/>
        <w:t xml:space="preserve">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3238B1">
        <w:rPr>
          <w:rFonts w:ascii="Times New Roman" w:eastAsia="Times New Roman" w:hAnsi="Times New Roman" w:cs="Times New Roman"/>
          <w:color w:val="000000" w:themeColor="text1"/>
          <w:sz w:val="24"/>
          <w:szCs w:val="24"/>
          <w:lang w:eastAsia="ru-RU"/>
        </w:rPr>
        <w:t>(далее - Федеральное казначейство</w:t>
      </w:r>
      <w:r w:rsidRPr="003238B1">
        <w:rPr>
          <w:rFonts w:ascii="Times New Roman" w:eastAsia="Times New Roman" w:hAnsi="Times New Roman" w:cs="Times New Roman"/>
          <w:bCs/>
          <w:color w:val="000000" w:themeColor="text1"/>
          <w:sz w:val="24"/>
          <w:szCs w:val="24"/>
          <w:lang w:eastAsia="ru-RU"/>
        </w:rPr>
        <w:t>)</w:t>
      </w:r>
      <w:r w:rsidRPr="003238B1">
        <w:rPr>
          <w:rFonts w:ascii="Times New Roman" w:eastAsiaTheme="minorEastAsia" w:hAnsi="Times New Roman" w:cs="Times New Roman"/>
          <w:color w:val="000000" w:themeColor="text1"/>
          <w:sz w:val="24"/>
          <w:szCs w:val="24"/>
          <w:lang w:eastAsia="ru-RU"/>
        </w:rPr>
        <w:t>.</w:t>
      </w:r>
    </w:p>
    <w:p w:rsidR="00881C12" w:rsidRPr="003238B1" w:rsidRDefault="00881C12" w:rsidP="00881C12">
      <w:pPr>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3238B1">
        <w:rPr>
          <w:rFonts w:ascii="Times New Roman" w:eastAsia="Times New Roman" w:hAnsi="Times New Roman" w:cs="Times New Roman"/>
          <w:color w:val="000000" w:themeColor="text1"/>
          <w:sz w:val="24"/>
          <w:szCs w:val="24"/>
          <w:lang w:eastAsia="ru-RU"/>
        </w:rPr>
        <w:t xml:space="preserve">Согласно части 6 статьи 103 ФЗ-44 порядок ведения реестра контрактов устанавливается Правительством Российской Федерации. </w:t>
      </w:r>
      <w:r w:rsidRPr="003238B1">
        <w:rPr>
          <w:rFonts w:ascii="Times New Roman" w:eastAsia="Times New Roman" w:hAnsi="Times New Roman" w:cs="Times New Roman"/>
          <w:bCs/>
          <w:color w:val="000000" w:themeColor="text1"/>
          <w:sz w:val="24"/>
          <w:szCs w:val="24"/>
          <w:lang w:eastAsia="ru-RU"/>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881C12" w:rsidRPr="003238B1" w:rsidRDefault="00881C12" w:rsidP="00881C12">
      <w:pPr>
        <w:spacing w:after="0" w:line="240" w:lineRule="auto"/>
        <w:ind w:firstLine="708"/>
        <w:jc w:val="both"/>
        <w:rPr>
          <w:rFonts w:ascii="Times New Roman" w:eastAsiaTheme="minorEastAsia" w:hAnsi="Times New Roman" w:cs="Times New Roman"/>
          <w:color w:val="000000" w:themeColor="text1"/>
          <w:sz w:val="24"/>
          <w:szCs w:val="24"/>
          <w:lang w:eastAsia="ru-RU"/>
        </w:rPr>
      </w:pPr>
      <w:r w:rsidRPr="003238B1">
        <w:rPr>
          <w:rFonts w:ascii="Times New Roman" w:eastAsia="Times New Roman" w:hAnsi="Times New Roman" w:cs="Times New Roman"/>
          <w:color w:val="000000" w:themeColor="text1"/>
          <w:sz w:val="24"/>
          <w:szCs w:val="24"/>
          <w:lang w:eastAsia="ru-RU"/>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9" w:history="1">
        <w:r w:rsidRPr="003238B1">
          <w:rPr>
            <w:rFonts w:ascii="Times New Roman" w:eastAsiaTheme="minorEastAsia" w:hAnsi="Times New Roman" w:cs="Times New Roman"/>
            <w:color w:val="000000" w:themeColor="text1"/>
            <w:sz w:val="24"/>
            <w:szCs w:val="24"/>
            <w:lang w:val="en-US" w:eastAsia="ru-RU"/>
          </w:rPr>
          <w:t>www</w:t>
        </w:r>
        <w:r w:rsidRPr="003238B1">
          <w:rPr>
            <w:rFonts w:ascii="Times New Roman" w:eastAsiaTheme="minorEastAsia" w:hAnsi="Times New Roman" w:cs="Times New Roman"/>
            <w:color w:val="000000" w:themeColor="text1"/>
            <w:sz w:val="24"/>
            <w:szCs w:val="24"/>
            <w:lang w:eastAsia="ru-RU"/>
          </w:rPr>
          <w:t>.</w:t>
        </w:r>
        <w:r w:rsidRPr="003238B1">
          <w:rPr>
            <w:rFonts w:ascii="Times New Roman" w:eastAsiaTheme="minorEastAsia" w:hAnsi="Times New Roman" w:cs="Times New Roman"/>
            <w:color w:val="000000" w:themeColor="text1"/>
            <w:sz w:val="24"/>
            <w:szCs w:val="24"/>
            <w:lang w:val="en-US" w:eastAsia="ru-RU"/>
          </w:rPr>
          <w:t>zakupki</w:t>
        </w:r>
        <w:r w:rsidRPr="003238B1">
          <w:rPr>
            <w:rFonts w:ascii="Times New Roman" w:eastAsiaTheme="minorEastAsia" w:hAnsi="Times New Roman" w:cs="Times New Roman"/>
            <w:color w:val="000000" w:themeColor="text1"/>
            <w:sz w:val="24"/>
            <w:szCs w:val="24"/>
            <w:lang w:eastAsia="ru-RU"/>
          </w:rPr>
          <w:t>.</w:t>
        </w:r>
        <w:r w:rsidRPr="003238B1">
          <w:rPr>
            <w:rFonts w:ascii="Times New Roman" w:eastAsiaTheme="minorEastAsia" w:hAnsi="Times New Roman" w:cs="Times New Roman"/>
            <w:color w:val="000000" w:themeColor="text1"/>
            <w:sz w:val="24"/>
            <w:szCs w:val="24"/>
            <w:lang w:val="en-US" w:eastAsia="ru-RU"/>
          </w:rPr>
          <w:t>gov</w:t>
        </w:r>
        <w:r w:rsidRPr="003238B1">
          <w:rPr>
            <w:rFonts w:ascii="Times New Roman" w:eastAsiaTheme="minorEastAsia" w:hAnsi="Times New Roman" w:cs="Times New Roman"/>
            <w:color w:val="000000" w:themeColor="text1"/>
            <w:sz w:val="24"/>
            <w:szCs w:val="24"/>
            <w:lang w:eastAsia="ru-RU"/>
          </w:rPr>
          <w:t>.</w:t>
        </w:r>
        <w:r w:rsidRPr="003238B1">
          <w:rPr>
            <w:rFonts w:ascii="Times New Roman" w:eastAsiaTheme="minorEastAsia" w:hAnsi="Times New Roman" w:cs="Times New Roman"/>
            <w:color w:val="000000" w:themeColor="text1"/>
            <w:sz w:val="24"/>
            <w:szCs w:val="24"/>
            <w:lang w:val="en-US" w:eastAsia="ru-RU"/>
          </w:rPr>
          <w:t>ru</w:t>
        </w:r>
      </w:hyperlink>
      <w:r w:rsidRPr="003238B1">
        <w:rPr>
          <w:rFonts w:ascii="Times New Roman" w:eastAsiaTheme="minorEastAsia" w:hAnsi="Times New Roman" w:cs="Times New Roman"/>
          <w:color w:val="000000" w:themeColor="text1"/>
          <w:sz w:val="24"/>
          <w:szCs w:val="24"/>
          <w:lang w:eastAsia="ru-RU"/>
        </w:rPr>
        <w:t>.</w:t>
      </w:r>
    </w:p>
    <w:p w:rsidR="00881C12" w:rsidRPr="003238B1" w:rsidRDefault="00881C12" w:rsidP="00881C1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238B1">
        <w:rPr>
          <w:rFonts w:ascii="Times New Roman" w:eastAsia="Times New Roman" w:hAnsi="Times New Roman" w:cs="Times New Roman"/>
          <w:color w:val="000000" w:themeColor="text1"/>
          <w:sz w:val="24"/>
          <w:szCs w:val="24"/>
          <w:lang w:eastAsia="ru-RU"/>
        </w:rPr>
        <w:t xml:space="preserve">Согласно </w:t>
      </w:r>
      <w:r w:rsidRPr="003238B1">
        <w:rPr>
          <w:rFonts w:ascii="Times New Roman" w:eastAsiaTheme="minorEastAsia" w:hAnsi="Times New Roman" w:cs="Times New Roman"/>
          <w:color w:val="000000" w:themeColor="text1"/>
          <w:sz w:val="24"/>
          <w:szCs w:val="24"/>
          <w:lang w:eastAsia="ru-RU"/>
        </w:rPr>
        <w:t xml:space="preserve">пункту 2 Постановления Правительства Российской Федерации </w:t>
      </w:r>
      <w:r w:rsidR="009C5155" w:rsidRPr="003238B1">
        <w:rPr>
          <w:rFonts w:ascii="Times New Roman" w:eastAsiaTheme="minorEastAsia" w:hAnsi="Times New Roman" w:cs="Times New Roman"/>
          <w:color w:val="000000" w:themeColor="text1"/>
          <w:sz w:val="24"/>
          <w:szCs w:val="24"/>
          <w:lang w:eastAsia="ru-RU"/>
        </w:rPr>
        <w:br/>
      </w:r>
      <w:r w:rsidRPr="003238B1">
        <w:rPr>
          <w:rFonts w:ascii="Times New Roman" w:eastAsiaTheme="minorEastAsia" w:hAnsi="Times New Roman" w:cs="Times New Roman"/>
          <w:color w:val="000000" w:themeColor="text1"/>
          <w:sz w:val="24"/>
          <w:szCs w:val="24"/>
          <w:lang w:eastAsia="ru-RU"/>
        </w:rPr>
        <w:t>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w:t>
      </w:r>
      <w:r w:rsidR="009C5155" w:rsidRPr="003238B1">
        <w:rPr>
          <w:rFonts w:ascii="Times New Roman" w:eastAsiaTheme="minorEastAsia" w:hAnsi="Times New Roman" w:cs="Times New Roman"/>
          <w:color w:val="000000" w:themeColor="text1"/>
          <w:sz w:val="24"/>
          <w:szCs w:val="24"/>
          <w:lang w:eastAsia="ru-RU"/>
        </w:rPr>
        <w:t xml:space="preserve">онной системы </w:t>
      </w:r>
      <w:r w:rsidR="007E3D5D">
        <w:rPr>
          <w:rFonts w:ascii="Times New Roman" w:eastAsiaTheme="minorEastAsia" w:hAnsi="Times New Roman" w:cs="Times New Roman"/>
          <w:color w:val="000000" w:themeColor="text1"/>
          <w:sz w:val="24"/>
          <w:szCs w:val="24"/>
          <w:lang w:eastAsia="ru-RU"/>
        </w:rPr>
        <w:br/>
      </w:r>
      <w:r w:rsidR="009C5155" w:rsidRPr="003238B1">
        <w:rPr>
          <w:rFonts w:ascii="Times New Roman" w:eastAsiaTheme="minorEastAsia" w:hAnsi="Times New Roman" w:cs="Times New Roman"/>
          <w:color w:val="000000" w:themeColor="text1"/>
          <w:sz w:val="24"/>
          <w:szCs w:val="24"/>
          <w:lang w:eastAsia="ru-RU"/>
        </w:rPr>
        <w:t xml:space="preserve">в сфере закупок» </w:t>
      </w:r>
      <w:r w:rsidRPr="003238B1">
        <w:rPr>
          <w:rFonts w:ascii="Times New Roman" w:eastAsiaTheme="minorEastAsia" w:hAnsi="Times New Roman" w:cs="Times New Roman"/>
          <w:color w:val="000000" w:themeColor="text1"/>
          <w:sz w:val="24"/>
          <w:szCs w:val="24"/>
          <w:lang w:eastAsia="ru-RU"/>
        </w:rPr>
        <w:t>с 1 января 2016 года введена ЕИС в сфере закупок.</w:t>
      </w:r>
    </w:p>
    <w:p w:rsidR="00881C12" w:rsidRPr="003238B1" w:rsidRDefault="00881C12" w:rsidP="00881C1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238B1">
        <w:rPr>
          <w:rFonts w:ascii="Times New Roman" w:eastAsia="Times New Roman" w:hAnsi="Times New Roman" w:cs="Times New Roman"/>
          <w:color w:val="000000" w:themeColor="text1"/>
          <w:sz w:val="24"/>
          <w:szCs w:val="24"/>
          <w:lang w:eastAsia="ru-RU"/>
        </w:rPr>
        <w:t xml:space="preserve">При проверке </w:t>
      </w:r>
      <w:r w:rsidRPr="003238B1">
        <w:rPr>
          <w:rFonts w:ascii="Times New Roman" w:eastAsiaTheme="minorEastAsia" w:hAnsi="Times New Roman" w:cs="Times New Roman"/>
          <w:color w:val="000000" w:themeColor="text1"/>
          <w:sz w:val="24"/>
          <w:szCs w:val="24"/>
          <w:lang w:eastAsia="ru-RU"/>
        </w:rPr>
        <w:t xml:space="preserve">в разделе «Реестр контрактов, заключенных заказчиками» ЕИС </w:t>
      </w:r>
      <w:r w:rsidRPr="003238B1">
        <w:rPr>
          <w:rFonts w:ascii="Times New Roman" w:eastAsiaTheme="minorEastAsia" w:hAnsi="Times New Roman" w:cs="Times New Roman"/>
          <w:color w:val="000000" w:themeColor="text1"/>
          <w:sz w:val="24"/>
          <w:szCs w:val="24"/>
          <w:lang w:eastAsia="ru-RU"/>
        </w:rPr>
        <w:br/>
        <w:t>в сфере закупок</w:t>
      </w:r>
      <w:r w:rsidRPr="003238B1">
        <w:rPr>
          <w:rFonts w:ascii="Times New Roman" w:eastAsia="Times New Roman" w:hAnsi="Times New Roman" w:cs="Times New Roman"/>
          <w:color w:val="000000" w:themeColor="text1"/>
          <w:sz w:val="24"/>
          <w:szCs w:val="24"/>
          <w:lang w:eastAsia="ru-RU"/>
        </w:rPr>
        <w:t xml:space="preserve"> установлено, что </w:t>
      </w:r>
      <w:r w:rsidR="009218E2" w:rsidRPr="003238B1">
        <w:rPr>
          <w:rFonts w:ascii="Times New Roman" w:hAnsi="Times New Roman" w:cs="Times New Roman"/>
          <w:bCs/>
          <w:sz w:val="24"/>
          <w:szCs w:val="24"/>
        </w:rPr>
        <w:t xml:space="preserve">ГКУ </w:t>
      </w:r>
      <w:r w:rsidR="009218E2" w:rsidRPr="003238B1">
        <w:rPr>
          <w:rFonts w:ascii="Times New Roman" w:hAnsi="Times New Roman" w:cs="Times New Roman"/>
          <w:sz w:val="24"/>
          <w:szCs w:val="24"/>
        </w:rPr>
        <w:t>«Управление по обеспечению деятельности Избирательной комиссии Чеченской Республики</w:t>
      </w:r>
      <w:r w:rsidR="009218E2" w:rsidRPr="003238B1">
        <w:rPr>
          <w:rFonts w:ascii="Times New Roman" w:eastAsiaTheme="minorEastAsia" w:hAnsi="Times New Roman" w:cs="Times New Roman"/>
          <w:sz w:val="24"/>
          <w:szCs w:val="24"/>
          <w:lang w:eastAsia="ru-RU"/>
        </w:rPr>
        <w:t>»</w:t>
      </w:r>
      <w:r w:rsidRPr="003238B1">
        <w:rPr>
          <w:rFonts w:ascii="Times New Roman" w:hAnsi="Times New Roman" w:cs="Times New Roman"/>
          <w:sz w:val="24"/>
          <w:szCs w:val="24"/>
        </w:rPr>
        <w:t xml:space="preserve"> </w:t>
      </w:r>
      <w:r w:rsidRPr="003238B1">
        <w:rPr>
          <w:rFonts w:ascii="Times New Roman" w:eastAsia="Times New Roman" w:hAnsi="Times New Roman" w:cs="Times New Roman"/>
          <w:color w:val="000000" w:themeColor="text1"/>
          <w:sz w:val="24"/>
          <w:szCs w:val="24"/>
          <w:lang w:eastAsia="ru-RU"/>
        </w:rPr>
        <w:t xml:space="preserve">информация, указанная в пунктах 1-7, 9 части 2 статьи 103 ФЗ-44, о заключении </w:t>
      </w:r>
      <w:r w:rsidR="009218E2" w:rsidRPr="003238B1">
        <w:rPr>
          <w:rFonts w:ascii="Times New Roman" w:eastAsiaTheme="minorEastAsia" w:hAnsi="Times New Roman" w:cs="Times New Roman"/>
          <w:sz w:val="24"/>
          <w:szCs w:val="24"/>
          <w:lang w:eastAsia="ru-RU"/>
        </w:rPr>
        <w:t xml:space="preserve">договора </w:t>
      </w:r>
      <w:r w:rsidR="00EF5B19" w:rsidRPr="003238B1">
        <w:rPr>
          <w:rFonts w:ascii="Times New Roman" w:hAnsi="Times New Roman" w:cs="Times New Roman"/>
          <w:sz w:val="24"/>
          <w:szCs w:val="24"/>
        </w:rPr>
        <w:t xml:space="preserve">18/04-017 от 18.04.2017 года (Реестровый номер контракта в ЕИС в сфере закупок </w:t>
      </w:r>
      <w:hyperlink r:id="rId20" w:tgtFrame="_blank" w:history="1">
        <w:r w:rsidR="00EF5B19" w:rsidRPr="003238B1">
          <w:rPr>
            <w:rStyle w:val="a3"/>
            <w:rFonts w:ascii="Times New Roman" w:hAnsi="Times New Roman" w:cs="Times New Roman"/>
            <w:bCs/>
            <w:color w:val="000000" w:themeColor="text1"/>
            <w:sz w:val="24"/>
            <w:u w:val="none"/>
            <w:bdr w:val="none" w:sz="0" w:space="0" w:color="auto" w:frame="1"/>
            <w:shd w:val="clear" w:color="auto" w:fill="FFFFFF"/>
          </w:rPr>
          <w:t>2201401496017000001</w:t>
        </w:r>
      </w:hyperlink>
      <w:r w:rsidRPr="003238B1">
        <w:rPr>
          <w:rFonts w:ascii="Times New Roman" w:eastAsiaTheme="minorEastAsia" w:hAnsi="Times New Roman" w:cs="Times New Roman"/>
          <w:sz w:val="24"/>
          <w:szCs w:val="24"/>
          <w:lang w:eastAsia="ru-RU"/>
        </w:rPr>
        <w:t>)</w:t>
      </w:r>
      <w:r w:rsidRPr="003238B1">
        <w:rPr>
          <w:rFonts w:ascii="Times New Roman" w:eastAsia="Times New Roman" w:hAnsi="Times New Roman" w:cs="Times New Roman"/>
          <w:color w:val="000000" w:themeColor="text1"/>
          <w:sz w:val="24"/>
          <w:szCs w:val="24"/>
          <w:lang w:eastAsia="ru-RU"/>
        </w:rPr>
        <w:t xml:space="preserve"> направлена в Федеральное казначейство для включения </w:t>
      </w:r>
      <w:r w:rsidRPr="003238B1">
        <w:rPr>
          <w:rFonts w:ascii="Times New Roman" w:eastAsiaTheme="minorEastAsia" w:hAnsi="Times New Roman" w:cs="Times New Roman"/>
          <w:color w:val="000000" w:themeColor="text1"/>
          <w:sz w:val="24"/>
          <w:szCs w:val="24"/>
          <w:lang w:eastAsia="ru-RU"/>
        </w:rPr>
        <w:t>в реестр контрактов, заключенных заказчиками ЕИС в сфере закупок</w:t>
      </w:r>
      <w:r w:rsidRPr="003238B1">
        <w:rPr>
          <w:rFonts w:ascii="Times New Roman" w:eastAsia="Times New Roman" w:hAnsi="Times New Roman" w:cs="Times New Roman"/>
          <w:color w:val="000000" w:themeColor="text1"/>
          <w:sz w:val="24"/>
          <w:szCs w:val="24"/>
          <w:lang w:eastAsia="ru-RU"/>
        </w:rPr>
        <w:t xml:space="preserve"> без нарушения установленных сроков </w:t>
      </w:r>
      <w:r w:rsidR="00EF5B19" w:rsidRPr="003238B1">
        <w:rPr>
          <w:rFonts w:ascii="Times New Roman" w:eastAsia="Times New Roman" w:hAnsi="Times New Roman" w:cs="Times New Roman"/>
          <w:color w:val="000000" w:themeColor="text1"/>
          <w:sz w:val="24"/>
          <w:szCs w:val="24"/>
          <w:lang w:eastAsia="ru-RU"/>
        </w:rPr>
        <w:t>19</w:t>
      </w:r>
      <w:r w:rsidRPr="003238B1">
        <w:rPr>
          <w:rFonts w:ascii="Times New Roman" w:eastAsia="Times New Roman" w:hAnsi="Times New Roman" w:cs="Times New Roman"/>
          <w:color w:val="000000" w:themeColor="text1"/>
          <w:sz w:val="24"/>
          <w:szCs w:val="24"/>
          <w:lang w:eastAsia="ru-RU"/>
        </w:rPr>
        <w:t>.0</w:t>
      </w:r>
      <w:r w:rsidR="00EF5B19" w:rsidRPr="003238B1">
        <w:rPr>
          <w:rFonts w:ascii="Times New Roman" w:eastAsia="Times New Roman" w:hAnsi="Times New Roman" w:cs="Times New Roman"/>
          <w:color w:val="000000" w:themeColor="text1"/>
          <w:sz w:val="24"/>
          <w:szCs w:val="24"/>
          <w:lang w:eastAsia="ru-RU"/>
        </w:rPr>
        <w:t>4</w:t>
      </w:r>
      <w:r w:rsidRPr="003238B1">
        <w:rPr>
          <w:rFonts w:ascii="Times New Roman" w:eastAsia="Times New Roman" w:hAnsi="Times New Roman" w:cs="Times New Roman"/>
          <w:color w:val="000000" w:themeColor="text1"/>
          <w:sz w:val="24"/>
          <w:szCs w:val="24"/>
          <w:lang w:eastAsia="ru-RU"/>
        </w:rPr>
        <w:t xml:space="preserve">.2017 года. </w:t>
      </w:r>
    </w:p>
    <w:p w:rsidR="00881C12" w:rsidRPr="003238B1" w:rsidRDefault="00881C12" w:rsidP="00881C1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238B1">
        <w:rPr>
          <w:rFonts w:ascii="Times New Roman" w:eastAsia="Times New Roman" w:hAnsi="Times New Roman" w:cs="Times New Roman"/>
          <w:color w:val="000000" w:themeColor="text1"/>
          <w:sz w:val="24"/>
          <w:szCs w:val="24"/>
          <w:lang w:eastAsia="ru-RU"/>
        </w:rPr>
        <w:t xml:space="preserve">Согласно абзацу 3 части 3 статьи 103 ФЗ-44 информация, указанная в пункте 13 части 2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документ о приемке в случае принятия решения </w:t>
      </w:r>
      <w:r w:rsidRPr="003238B1">
        <w:rPr>
          <w:rFonts w:ascii="Times New Roman" w:eastAsia="Times New Roman" w:hAnsi="Times New Roman" w:cs="Times New Roman"/>
          <w:color w:val="000000" w:themeColor="text1"/>
          <w:sz w:val="24"/>
          <w:szCs w:val="24"/>
          <w:lang w:eastAsia="ru-RU"/>
        </w:rPr>
        <w:br/>
        <w:t>о приемке поставленного товара, выполненной работы, оказанной услуги (акт приемки).</w:t>
      </w:r>
    </w:p>
    <w:p w:rsidR="00881C12" w:rsidRPr="003238B1" w:rsidRDefault="00881C12" w:rsidP="00881C1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238B1">
        <w:rPr>
          <w:rFonts w:ascii="Times New Roman" w:eastAsia="Times New Roman" w:hAnsi="Times New Roman" w:cs="Times New Roman"/>
          <w:color w:val="000000" w:themeColor="text1"/>
          <w:sz w:val="24"/>
          <w:szCs w:val="24"/>
          <w:lang w:eastAsia="ru-RU"/>
        </w:rPr>
        <w:t xml:space="preserve">При проверке </w:t>
      </w:r>
      <w:r w:rsidRPr="003238B1">
        <w:rPr>
          <w:rFonts w:ascii="Times New Roman" w:eastAsia="Times New Roman" w:hAnsi="Times New Roman" w:cs="Times New Roman"/>
          <w:bCs/>
          <w:color w:val="000000" w:themeColor="text1"/>
          <w:sz w:val="24"/>
          <w:szCs w:val="24"/>
          <w:lang w:eastAsia="ru-RU"/>
        </w:rPr>
        <w:t xml:space="preserve">в разделе «Реестр контрактов, заключенных заказчиками» </w:t>
      </w:r>
      <w:r w:rsidRPr="003238B1">
        <w:rPr>
          <w:rFonts w:ascii="Times New Roman" w:eastAsia="Times New Roman" w:hAnsi="Times New Roman" w:cs="Times New Roman"/>
          <w:color w:val="000000" w:themeColor="text1"/>
          <w:sz w:val="24"/>
          <w:szCs w:val="24"/>
          <w:lang w:eastAsia="ru-RU"/>
        </w:rPr>
        <w:t xml:space="preserve">ЕИС </w:t>
      </w:r>
      <w:r w:rsidRPr="003238B1">
        <w:rPr>
          <w:rFonts w:ascii="Times New Roman" w:eastAsia="Times New Roman" w:hAnsi="Times New Roman" w:cs="Times New Roman"/>
          <w:color w:val="000000" w:themeColor="text1"/>
          <w:sz w:val="24"/>
          <w:szCs w:val="24"/>
          <w:lang w:eastAsia="ru-RU"/>
        </w:rPr>
        <w:br/>
        <w:t xml:space="preserve">в сфере закупок установлено, что </w:t>
      </w:r>
      <w:r w:rsidR="00307C40" w:rsidRPr="003238B1">
        <w:rPr>
          <w:rFonts w:ascii="Times New Roman" w:hAnsi="Times New Roman" w:cs="Times New Roman"/>
          <w:bCs/>
          <w:sz w:val="24"/>
          <w:szCs w:val="24"/>
        </w:rPr>
        <w:t xml:space="preserve">ГКУ </w:t>
      </w:r>
      <w:r w:rsidR="00307C40" w:rsidRPr="003238B1">
        <w:rPr>
          <w:rFonts w:ascii="Times New Roman" w:hAnsi="Times New Roman" w:cs="Times New Roman"/>
          <w:sz w:val="24"/>
          <w:szCs w:val="24"/>
        </w:rPr>
        <w:t>«Управление по обеспечению деятельности Избирательной комиссии Чеченской Республики</w:t>
      </w:r>
      <w:r w:rsidRPr="003238B1">
        <w:rPr>
          <w:rFonts w:ascii="Times New Roman" w:hAnsi="Times New Roman" w:cs="Times New Roman"/>
          <w:sz w:val="24"/>
          <w:szCs w:val="24"/>
        </w:rPr>
        <w:t xml:space="preserve">» </w:t>
      </w:r>
      <w:r w:rsidRPr="003238B1">
        <w:rPr>
          <w:rFonts w:ascii="Times New Roman" w:eastAsia="Times New Roman" w:hAnsi="Times New Roman" w:cs="Times New Roman"/>
          <w:color w:val="000000" w:themeColor="text1"/>
          <w:sz w:val="24"/>
          <w:szCs w:val="24"/>
          <w:lang w:eastAsia="ru-RU"/>
        </w:rPr>
        <w:t>информация, указанная в пункте 13 части 2 статьи 103 ФЗ-44, документ</w:t>
      </w:r>
      <w:r w:rsidR="00307C40" w:rsidRPr="003238B1">
        <w:rPr>
          <w:rFonts w:ascii="Times New Roman" w:eastAsia="Times New Roman" w:hAnsi="Times New Roman" w:cs="Times New Roman"/>
          <w:color w:val="000000" w:themeColor="text1"/>
          <w:sz w:val="24"/>
          <w:szCs w:val="24"/>
          <w:lang w:eastAsia="ru-RU"/>
        </w:rPr>
        <w:t>ы</w:t>
      </w:r>
      <w:r w:rsidRPr="003238B1">
        <w:rPr>
          <w:rFonts w:ascii="Times New Roman" w:eastAsia="Times New Roman" w:hAnsi="Times New Roman" w:cs="Times New Roman"/>
          <w:color w:val="000000" w:themeColor="text1"/>
          <w:sz w:val="24"/>
          <w:szCs w:val="24"/>
          <w:lang w:eastAsia="ru-RU"/>
        </w:rPr>
        <w:t xml:space="preserve"> о приемке</w:t>
      </w:r>
      <w:r w:rsidR="00307C40" w:rsidRPr="003238B1">
        <w:rPr>
          <w:rFonts w:ascii="Times New Roman" w:eastAsia="Times New Roman" w:hAnsi="Times New Roman" w:cs="Times New Roman"/>
          <w:color w:val="000000" w:themeColor="text1"/>
          <w:sz w:val="24"/>
          <w:szCs w:val="24"/>
          <w:lang w:eastAsia="ru-RU"/>
        </w:rPr>
        <w:t xml:space="preserve"> (8 актов приемки-передачи оказанных услуг)</w:t>
      </w:r>
      <w:r w:rsidRPr="003238B1">
        <w:rPr>
          <w:rFonts w:ascii="Times New Roman" w:eastAsia="Times New Roman" w:hAnsi="Times New Roman" w:cs="Times New Roman"/>
          <w:color w:val="000000" w:themeColor="text1"/>
          <w:sz w:val="24"/>
          <w:szCs w:val="24"/>
          <w:lang w:eastAsia="ru-RU"/>
        </w:rPr>
        <w:t xml:space="preserve"> по </w:t>
      </w:r>
      <w:r w:rsidRPr="003238B1">
        <w:rPr>
          <w:rFonts w:ascii="Times New Roman" w:eastAsiaTheme="minorEastAsia" w:hAnsi="Times New Roman" w:cs="Times New Roman"/>
          <w:sz w:val="24"/>
          <w:szCs w:val="24"/>
          <w:lang w:eastAsia="ru-RU"/>
        </w:rPr>
        <w:t xml:space="preserve">договору № </w:t>
      </w:r>
      <w:r w:rsidR="00307C40" w:rsidRPr="003238B1">
        <w:rPr>
          <w:rFonts w:ascii="Times New Roman" w:hAnsi="Times New Roman" w:cs="Times New Roman"/>
          <w:sz w:val="24"/>
          <w:szCs w:val="24"/>
        </w:rPr>
        <w:t xml:space="preserve">18/04-017 от 18.04.2017 года (Реестровый номер контракта в ЕИС в сфере закупок </w:t>
      </w:r>
      <w:hyperlink r:id="rId21" w:tgtFrame="_blank" w:history="1">
        <w:r w:rsidR="00307C40" w:rsidRPr="003238B1">
          <w:rPr>
            <w:rStyle w:val="a3"/>
            <w:rFonts w:ascii="Times New Roman" w:hAnsi="Times New Roman" w:cs="Times New Roman"/>
            <w:bCs/>
            <w:color w:val="000000" w:themeColor="text1"/>
            <w:sz w:val="24"/>
            <w:u w:val="none"/>
            <w:bdr w:val="none" w:sz="0" w:space="0" w:color="auto" w:frame="1"/>
            <w:shd w:val="clear" w:color="auto" w:fill="FFFFFF"/>
          </w:rPr>
          <w:t>2201401496017000001</w:t>
        </w:r>
      </w:hyperlink>
      <w:r w:rsidRPr="003238B1">
        <w:rPr>
          <w:rFonts w:ascii="Times New Roman" w:eastAsiaTheme="minorEastAsia" w:hAnsi="Times New Roman" w:cs="Times New Roman"/>
          <w:sz w:val="24"/>
          <w:szCs w:val="24"/>
          <w:lang w:eastAsia="ru-RU"/>
        </w:rPr>
        <w:t>)</w:t>
      </w:r>
      <w:r w:rsidRPr="003238B1">
        <w:rPr>
          <w:rFonts w:ascii="Times New Roman" w:eastAsia="Times New Roman" w:hAnsi="Times New Roman" w:cs="Times New Roman"/>
          <w:color w:val="000000" w:themeColor="text1"/>
          <w:sz w:val="24"/>
          <w:szCs w:val="24"/>
          <w:lang w:eastAsia="ru-RU"/>
        </w:rPr>
        <w:t xml:space="preserve"> направлена в Федеральное казначейство для включения </w:t>
      </w:r>
      <w:r w:rsidRPr="003238B1">
        <w:rPr>
          <w:rFonts w:ascii="Times New Roman" w:eastAsiaTheme="minorEastAsia" w:hAnsi="Times New Roman" w:cs="Times New Roman"/>
          <w:color w:val="000000" w:themeColor="text1"/>
          <w:sz w:val="24"/>
          <w:szCs w:val="24"/>
          <w:lang w:eastAsia="ru-RU"/>
        </w:rPr>
        <w:t>в реестр контрактов, заключенных заказчиками ЕИС в сфере закупок</w:t>
      </w:r>
      <w:r w:rsidRPr="003238B1">
        <w:rPr>
          <w:rFonts w:ascii="Times New Roman" w:eastAsia="Times New Roman" w:hAnsi="Times New Roman" w:cs="Times New Roman"/>
          <w:color w:val="000000" w:themeColor="text1"/>
          <w:sz w:val="24"/>
          <w:szCs w:val="24"/>
          <w:lang w:eastAsia="ru-RU"/>
        </w:rPr>
        <w:t xml:space="preserve"> без</w:t>
      </w:r>
      <w:r w:rsidR="00307C40" w:rsidRPr="003238B1">
        <w:rPr>
          <w:rFonts w:ascii="Times New Roman" w:eastAsia="Times New Roman" w:hAnsi="Times New Roman" w:cs="Times New Roman"/>
          <w:color w:val="000000" w:themeColor="text1"/>
          <w:sz w:val="24"/>
          <w:szCs w:val="24"/>
          <w:lang w:eastAsia="ru-RU"/>
        </w:rPr>
        <w:t xml:space="preserve"> нарушения установленных сроков.</w:t>
      </w:r>
    </w:p>
    <w:p w:rsidR="00881C12" w:rsidRPr="003238B1" w:rsidRDefault="00881C12" w:rsidP="00881C12">
      <w:pPr>
        <w:pStyle w:val="ad"/>
        <w:shd w:val="clear" w:color="auto" w:fill="auto"/>
        <w:spacing w:before="0" w:line="240" w:lineRule="auto"/>
        <w:ind w:right="-2" w:firstLine="709"/>
        <w:rPr>
          <w:sz w:val="24"/>
          <w:szCs w:val="24"/>
        </w:rPr>
      </w:pPr>
      <w:r w:rsidRPr="003238B1">
        <w:rPr>
          <w:sz w:val="24"/>
          <w:szCs w:val="24"/>
        </w:rPr>
        <w:t xml:space="preserve">Согласно абзацу 3 части 3 статьи 103 ФЗ-44 информация, указанная в пункте 10 части 2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информация об исполнении контракта, в том числе информация об оплате контракта, </w:t>
      </w:r>
      <w:r w:rsidRPr="003238B1">
        <w:rPr>
          <w:sz w:val="24"/>
          <w:szCs w:val="24"/>
        </w:rPr>
        <w:br/>
        <w:t xml:space="preserve">о начислении неустоек (штрафов, пеней) в связи с ненадлежащим исполнением обязательств, предусмотренных контрактом, стороной контракта. </w:t>
      </w:r>
    </w:p>
    <w:p w:rsidR="00881C12" w:rsidRPr="003238B1" w:rsidRDefault="00881C12" w:rsidP="00881C12">
      <w:pPr>
        <w:pStyle w:val="ad"/>
        <w:shd w:val="clear" w:color="auto" w:fill="auto"/>
        <w:spacing w:before="0" w:line="240" w:lineRule="auto"/>
        <w:ind w:right="-2" w:firstLine="708"/>
        <w:rPr>
          <w:sz w:val="24"/>
          <w:szCs w:val="24"/>
        </w:rPr>
      </w:pPr>
      <w:r w:rsidRPr="003238B1">
        <w:rPr>
          <w:sz w:val="24"/>
          <w:szCs w:val="24"/>
        </w:rPr>
        <w:t xml:space="preserve">При проверке в разделе «Реестр контрактов, заключенных заказчиками» ЕИС </w:t>
      </w:r>
      <w:r w:rsidRPr="003238B1">
        <w:rPr>
          <w:sz w:val="24"/>
          <w:szCs w:val="24"/>
        </w:rPr>
        <w:br/>
        <w:t xml:space="preserve">в сфере закупок установлено, что </w:t>
      </w:r>
      <w:r w:rsidR="00D9066B" w:rsidRPr="003238B1">
        <w:rPr>
          <w:bCs/>
          <w:sz w:val="24"/>
          <w:szCs w:val="24"/>
        </w:rPr>
        <w:t xml:space="preserve">ГКУ </w:t>
      </w:r>
      <w:r w:rsidR="00D9066B" w:rsidRPr="003238B1">
        <w:rPr>
          <w:sz w:val="24"/>
          <w:szCs w:val="24"/>
        </w:rPr>
        <w:t>«Управление по обеспечению деятельности Избирательной комиссии Чеченской Республики</w:t>
      </w:r>
      <w:r w:rsidRPr="003238B1">
        <w:rPr>
          <w:sz w:val="24"/>
          <w:szCs w:val="24"/>
        </w:rPr>
        <w:t>»</w:t>
      </w:r>
      <w:r w:rsidRPr="003238B1">
        <w:rPr>
          <w:bCs/>
          <w:sz w:val="24"/>
          <w:szCs w:val="24"/>
        </w:rPr>
        <w:t xml:space="preserve"> </w:t>
      </w:r>
      <w:r w:rsidRPr="003238B1">
        <w:rPr>
          <w:sz w:val="24"/>
          <w:szCs w:val="24"/>
        </w:rPr>
        <w:t>информация, указанная в пункте 10 части 2 статьи 103 ФЗ-44, об исполнении</w:t>
      </w:r>
      <w:r w:rsidR="00D9066B" w:rsidRPr="003238B1">
        <w:rPr>
          <w:sz w:val="24"/>
          <w:szCs w:val="24"/>
        </w:rPr>
        <w:t xml:space="preserve"> (16 платежных поручений)</w:t>
      </w:r>
      <w:r w:rsidRPr="003238B1">
        <w:rPr>
          <w:sz w:val="24"/>
          <w:szCs w:val="24"/>
        </w:rPr>
        <w:t xml:space="preserve"> </w:t>
      </w:r>
      <w:r w:rsidRPr="003238B1">
        <w:rPr>
          <w:rFonts w:eastAsia="Times New Roman"/>
          <w:color w:val="000000" w:themeColor="text1"/>
          <w:sz w:val="24"/>
          <w:szCs w:val="24"/>
          <w:lang w:eastAsia="ru-RU"/>
        </w:rPr>
        <w:t xml:space="preserve">по </w:t>
      </w:r>
      <w:r w:rsidR="00D9066B" w:rsidRPr="003238B1">
        <w:rPr>
          <w:rFonts w:eastAsiaTheme="minorEastAsia"/>
          <w:sz w:val="24"/>
          <w:szCs w:val="24"/>
          <w:lang w:eastAsia="ru-RU"/>
        </w:rPr>
        <w:t xml:space="preserve">договору </w:t>
      </w:r>
      <w:r w:rsidRPr="003238B1">
        <w:rPr>
          <w:rFonts w:eastAsiaTheme="minorEastAsia"/>
          <w:sz w:val="24"/>
          <w:szCs w:val="24"/>
          <w:lang w:eastAsia="ru-RU"/>
        </w:rPr>
        <w:t xml:space="preserve">№ </w:t>
      </w:r>
      <w:r w:rsidR="00D9066B" w:rsidRPr="003238B1">
        <w:rPr>
          <w:sz w:val="24"/>
          <w:szCs w:val="24"/>
        </w:rPr>
        <w:t xml:space="preserve">18/04-017 от 18.04.2017 года (Реестровый номер контракта в ЕИС в сфере закупок </w:t>
      </w:r>
      <w:hyperlink r:id="rId22" w:tgtFrame="_blank" w:history="1">
        <w:r w:rsidR="00D9066B" w:rsidRPr="003238B1">
          <w:rPr>
            <w:rStyle w:val="a3"/>
            <w:bCs/>
            <w:color w:val="000000" w:themeColor="text1"/>
            <w:sz w:val="24"/>
            <w:u w:val="none"/>
            <w:bdr w:val="none" w:sz="0" w:space="0" w:color="auto" w:frame="1"/>
            <w:shd w:val="clear" w:color="auto" w:fill="FFFFFF"/>
          </w:rPr>
          <w:t>2201401496017000001</w:t>
        </w:r>
      </w:hyperlink>
      <w:r w:rsidRPr="003238B1">
        <w:rPr>
          <w:rFonts w:eastAsiaTheme="minorEastAsia"/>
          <w:sz w:val="24"/>
          <w:szCs w:val="24"/>
          <w:lang w:eastAsia="ru-RU"/>
        </w:rPr>
        <w:t>)</w:t>
      </w:r>
      <w:r w:rsidRPr="003238B1">
        <w:rPr>
          <w:rFonts w:eastAsia="Times New Roman"/>
          <w:color w:val="000000" w:themeColor="text1"/>
          <w:sz w:val="24"/>
          <w:szCs w:val="24"/>
          <w:lang w:eastAsia="ru-RU"/>
        </w:rPr>
        <w:t xml:space="preserve"> </w:t>
      </w:r>
      <w:r w:rsidR="007E3D5D">
        <w:rPr>
          <w:rFonts w:eastAsia="Times New Roman"/>
          <w:color w:val="000000" w:themeColor="text1"/>
          <w:sz w:val="24"/>
          <w:szCs w:val="24"/>
          <w:lang w:eastAsia="ru-RU"/>
        </w:rPr>
        <w:br/>
      </w:r>
      <w:r w:rsidRPr="003238B1">
        <w:rPr>
          <w:sz w:val="24"/>
          <w:szCs w:val="24"/>
        </w:rPr>
        <w:lastRenderedPageBreak/>
        <w:t xml:space="preserve">в Федеральное казначейство для включения в реестр контрактов ЕИС в сфере закупок </w:t>
      </w:r>
      <w:r w:rsidR="00D9066B" w:rsidRPr="003238B1">
        <w:rPr>
          <w:rFonts w:eastAsia="Times New Roman"/>
          <w:color w:val="000000" w:themeColor="text1"/>
          <w:sz w:val="24"/>
          <w:szCs w:val="24"/>
          <w:lang w:eastAsia="ru-RU"/>
        </w:rPr>
        <w:t>без нарушения установленных сроков</w:t>
      </w:r>
      <w:r w:rsidRPr="003238B1">
        <w:rPr>
          <w:sz w:val="24"/>
          <w:szCs w:val="24"/>
        </w:rPr>
        <w:t xml:space="preserve">. </w:t>
      </w:r>
    </w:p>
    <w:p w:rsidR="00EC118D" w:rsidRPr="003238B1" w:rsidRDefault="00EC118D" w:rsidP="00596D65">
      <w:pPr>
        <w:tabs>
          <w:tab w:val="left" w:pos="3840"/>
        </w:tabs>
        <w:autoSpaceDE w:val="0"/>
        <w:autoSpaceDN w:val="0"/>
        <w:adjustRightInd w:val="0"/>
        <w:spacing w:after="0" w:line="240" w:lineRule="auto"/>
        <w:jc w:val="center"/>
        <w:rPr>
          <w:rFonts w:ascii="Times New Roman" w:hAnsi="Times New Roman" w:cs="Times New Roman"/>
          <w:sz w:val="24"/>
          <w:szCs w:val="24"/>
        </w:rPr>
      </w:pPr>
    </w:p>
    <w:p w:rsidR="00EC118D" w:rsidRPr="003238B1" w:rsidRDefault="00EC118D" w:rsidP="00596D65">
      <w:pPr>
        <w:tabs>
          <w:tab w:val="left" w:pos="3840"/>
        </w:tabs>
        <w:autoSpaceDE w:val="0"/>
        <w:autoSpaceDN w:val="0"/>
        <w:adjustRightInd w:val="0"/>
        <w:spacing w:after="0" w:line="240" w:lineRule="auto"/>
        <w:jc w:val="center"/>
        <w:rPr>
          <w:rFonts w:ascii="Times New Roman" w:hAnsi="Times New Roman" w:cs="Times New Roman"/>
          <w:sz w:val="24"/>
          <w:szCs w:val="24"/>
        </w:rPr>
      </w:pPr>
      <w:r w:rsidRPr="003238B1">
        <w:rPr>
          <w:rFonts w:ascii="Times New Roman" w:hAnsi="Times New Roman" w:cs="Times New Roman"/>
          <w:sz w:val="24"/>
          <w:szCs w:val="24"/>
        </w:rPr>
        <w:t xml:space="preserve">2. </w:t>
      </w:r>
      <w:r w:rsidR="00596D65" w:rsidRPr="003238B1">
        <w:rPr>
          <w:rFonts w:ascii="Times New Roman" w:hAnsi="Times New Roman" w:cs="Times New Roman"/>
          <w:sz w:val="24"/>
          <w:szCs w:val="24"/>
        </w:rPr>
        <w:t xml:space="preserve">Государственный контракт </w:t>
      </w:r>
      <w:r w:rsidR="00596D65" w:rsidRPr="003238B1">
        <w:rPr>
          <w:rFonts w:ascii="Times New Roman" w:eastAsiaTheme="minorEastAsia" w:hAnsi="Times New Roman" w:cs="Times New Roman"/>
          <w:sz w:val="24"/>
          <w:szCs w:val="24"/>
          <w:lang w:eastAsia="ru-RU"/>
        </w:rPr>
        <w:t xml:space="preserve">№ </w:t>
      </w:r>
      <w:r w:rsidR="00596D65" w:rsidRPr="003238B1">
        <w:rPr>
          <w:rFonts w:ascii="Times New Roman" w:hAnsi="Times New Roman" w:cs="Times New Roman"/>
          <w:sz w:val="24"/>
          <w:szCs w:val="24"/>
        </w:rPr>
        <w:t xml:space="preserve">11/ВС от 26.04.2017 года </w:t>
      </w:r>
      <w:r w:rsidR="00596D65" w:rsidRPr="003238B1">
        <w:rPr>
          <w:rFonts w:ascii="Times New Roman" w:hAnsi="Times New Roman" w:cs="Times New Roman"/>
          <w:sz w:val="24"/>
          <w:szCs w:val="24"/>
        </w:rPr>
        <w:br/>
        <w:t xml:space="preserve">(Реестровый номер контракта </w:t>
      </w:r>
      <w:hyperlink r:id="rId23" w:tgtFrame="_blank" w:history="1">
        <w:r w:rsidR="00596D65" w:rsidRPr="003238B1">
          <w:rPr>
            <w:rStyle w:val="a3"/>
            <w:rFonts w:ascii="Times New Roman" w:hAnsi="Times New Roman" w:cs="Times New Roman"/>
            <w:bCs/>
            <w:color w:val="000000" w:themeColor="text1"/>
            <w:sz w:val="24"/>
            <w:u w:val="none"/>
            <w:bdr w:val="none" w:sz="0" w:space="0" w:color="auto" w:frame="1"/>
            <w:shd w:val="clear" w:color="auto" w:fill="FFFFFF"/>
          </w:rPr>
          <w:t>2201401496017000003</w:t>
        </w:r>
      </w:hyperlink>
      <w:r w:rsidR="00596D65" w:rsidRPr="003238B1">
        <w:rPr>
          <w:rFonts w:ascii="Times New Roman" w:eastAsiaTheme="minorEastAsia" w:hAnsi="Times New Roman" w:cs="Times New Roman"/>
          <w:sz w:val="24"/>
          <w:szCs w:val="24"/>
          <w:lang w:eastAsia="ru-RU"/>
        </w:rPr>
        <w:t>)</w:t>
      </w:r>
    </w:p>
    <w:p w:rsidR="00EC118D" w:rsidRPr="003238B1" w:rsidRDefault="00EC118D" w:rsidP="00EC118D">
      <w:pPr>
        <w:spacing w:after="0" w:line="240" w:lineRule="auto"/>
        <w:ind w:firstLine="708"/>
        <w:jc w:val="both"/>
        <w:rPr>
          <w:rFonts w:ascii="Times New Roman" w:hAnsi="Times New Roman" w:cs="Times New Roman"/>
          <w:sz w:val="24"/>
          <w:szCs w:val="24"/>
        </w:rPr>
      </w:pPr>
      <w:r w:rsidRPr="003238B1">
        <w:rPr>
          <w:rFonts w:ascii="Times New Roman" w:hAnsi="Times New Roman" w:cs="Times New Roman"/>
          <w:bCs/>
          <w:sz w:val="24"/>
          <w:szCs w:val="24"/>
        </w:rPr>
        <w:t xml:space="preserve">ГКУ </w:t>
      </w:r>
      <w:r w:rsidRPr="003238B1">
        <w:rPr>
          <w:rFonts w:ascii="Times New Roman" w:hAnsi="Times New Roman" w:cs="Times New Roman"/>
          <w:sz w:val="24"/>
          <w:szCs w:val="24"/>
        </w:rPr>
        <w:t>«Управление по обеспечению деятельности Избирательной комиссии Чеченской Республики</w:t>
      </w:r>
      <w:r w:rsidRPr="003238B1">
        <w:rPr>
          <w:rFonts w:ascii="Times New Roman" w:eastAsiaTheme="minorEastAsia" w:hAnsi="Times New Roman" w:cs="Times New Roman"/>
          <w:sz w:val="24"/>
          <w:szCs w:val="24"/>
          <w:lang w:eastAsia="ru-RU"/>
        </w:rPr>
        <w:t xml:space="preserve">» с </w:t>
      </w:r>
      <w:r w:rsidR="00B84DBD" w:rsidRPr="003238B1">
        <w:rPr>
          <w:rFonts w:ascii="Times New Roman" w:eastAsiaTheme="minorEastAsia" w:hAnsi="Times New Roman" w:cs="Times New Roman"/>
          <w:sz w:val="24"/>
          <w:szCs w:val="24"/>
          <w:lang w:eastAsia="ru-RU"/>
        </w:rPr>
        <w:t>ГУП «Электросвязь»</w:t>
      </w:r>
      <w:r w:rsidRPr="003238B1">
        <w:rPr>
          <w:rFonts w:ascii="Times New Roman" w:eastAsiaTheme="minorEastAsia" w:hAnsi="Times New Roman" w:cs="Times New Roman"/>
          <w:sz w:val="24"/>
          <w:szCs w:val="24"/>
          <w:lang w:eastAsia="ru-RU"/>
        </w:rPr>
        <w:t xml:space="preserve"> заключен </w:t>
      </w:r>
      <w:r w:rsidR="00625FB1" w:rsidRPr="003238B1">
        <w:rPr>
          <w:rFonts w:ascii="Times New Roman" w:eastAsiaTheme="minorEastAsia" w:hAnsi="Times New Roman" w:cs="Times New Roman"/>
          <w:sz w:val="24"/>
          <w:szCs w:val="24"/>
          <w:lang w:eastAsia="ru-RU"/>
        </w:rPr>
        <w:t>государственный контракт</w:t>
      </w:r>
      <w:r w:rsidRPr="003238B1">
        <w:rPr>
          <w:rFonts w:ascii="Times New Roman" w:eastAsiaTheme="minorEastAsia" w:hAnsi="Times New Roman" w:cs="Times New Roman"/>
          <w:sz w:val="24"/>
          <w:szCs w:val="24"/>
          <w:lang w:eastAsia="ru-RU"/>
        </w:rPr>
        <w:t xml:space="preserve"> № </w:t>
      </w:r>
      <w:r w:rsidR="00625FB1" w:rsidRPr="003238B1">
        <w:rPr>
          <w:rFonts w:ascii="Times New Roman" w:hAnsi="Times New Roman" w:cs="Times New Roman"/>
          <w:sz w:val="24"/>
          <w:szCs w:val="24"/>
        </w:rPr>
        <w:t>11/ВС</w:t>
      </w:r>
      <w:r w:rsidRPr="003238B1">
        <w:rPr>
          <w:rFonts w:ascii="Times New Roman" w:hAnsi="Times New Roman" w:cs="Times New Roman"/>
          <w:sz w:val="24"/>
          <w:szCs w:val="24"/>
        </w:rPr>
        <w:t xml:space="preserve"> от </w:t>
      </w:r>
      <w:r w:rsidR="00625FB1" w:rsidRPr="003238B1">
        <w:rPr>
          <w:rFonts w:ascii="Times New Roman" w:hAnsi="Times New Roman" w:cs="Times New Roman"/>
          <w:sz w:val="24"/>
          <w:szCs w:val="24"/>
        </w:rPr>
        <w:t>26</w:t>
      </w:r>
      <w:r w:rsidRPr="003238B1">
        <w:rPr>
          <w:rFonts w:ascii="Times New Roman" w:hAnsi="Times New Roman" w:cs="Times New Roman"/>
          <w:sz w:val="24"/>
          <w:szCs w:val="24"/>
        </w:rPr>
        <w:t>.04.2017 года (</w:t>
      </w:r>
      <w:r w:rsidR="00625FB1" w:rsidRPr="003238B1">
        <w:rPr>
          <w:rFonts w:ascii="Times New Roman" w:hAnsi="Times New Roman" w:cs="Times New Roman"/>
          <w:sz w:val="24"/>
          <w:szCs w:val="24"/>
        </w:rPr>
        <w:t xml:space="preserve">(Реестровый номер контракта </w:t>
      </w:r>
      <w:hyperlink r:id="rId24" w:tgtFrame="_blank" w:history="1">
        <w:r w:rsidR="00625FB1" w:rsidRPr="003238B1">
          <w:rPr>
            <w:rStyle w:val="a3"/>
            <w:rFonts w:ascii="Times New Roman" w:hAnsi="Times New Roman" w:cs="Times New Roman"/>
            <w:bCs/>
            <w:color w:val="000000" w:themeColor="text1"/>
            <w:sz w:val="24"/>
            <w:u w:val="none"/>
            <w:bdr w:val="none" w:sz="0" w:space="0" w:color="auto" w:frame="1"/>
            <w:shd w:val="clear" w:color="auto" w:fill="FFFFFF"/>
          </w:rPr>
          <w:t>2201401496017000003</w:t>
        </w:r>
      </w:hyperlink>
      <w:r w:rsidRPr="003238B1">
        <w:rPr>
          <w:rFonts w:ascii="Times New Roman" w:hAnsi="Times New Roman" w:cs="Times New Roman"/>
          <w:sz w:val="24"/>
          <w:szCs w:val="24"/>
        </w:rPr>
        <w:t xml:space="preserve">) </w:t>
      </w:r>
      <w:r w:rsidRPr="003238B1">
        <w:rPr>
          <w:rFonts w:ascii="Times New Roman" w:eastAsiaTheme="minorEastAsia" w:hAnsi="Times New Roman" w:cs="Times New Roman"/>
          <w:sz w:val="24"/>
          <w:szCs w:val="24"/>
          <w:shd w:val="clear" w:color="auto" w:fill="FFFFFF"/>
          <w:lang w:eastAsia="ru-RU"/>
        </w:rPr>
        <w:t>на общую сумму 2</w:t>
      </w:r>
      <w:r w:rsidR="00625FB1" w:rsidRPr="003238B1">
        <w:rPr>
          <w:rFonts w:ascii="Times New Roman" w:eastAsiaTheme="minorEastAsia" w:hAnsi="Times New Roman" w:cs="Times New Roman"/>
          <w:sz w:val="24"/>
          <w:szCs w:val="24"/>
          <w:shd w:val="clear" w:color="auto" w:fill="FFFFFF"/>
          <w:lang w:eastAsia="ru-RU"/>
        </w:rPr>
        <w:t>50</w:t>
      </w:r>
      <w:r w:rsidRPr="003238B1">
        <w:rPr>
          <w:rFonts w:ascii="Times New Roman" w:eastAsiaTheme="minorEastAsia" w:hAnsi="Times New Roman" w:cs="Times New Roman"/>
          <w:sz w:val="24"/>
          <w:szCs w:val="24"/>
          <w:shd w:val="clear" w:color="auto" w:fill="FFFFFF"/>
          <w:lang w:eastAsia="ru-RU"/>
        </w:rPr>
        <w:t xml:space="preserve"> 000 руб. 00 коп. </w:t>
      </w:r>
    </w:p>
    <w:p w:rsidR="00EC118D" w:rsidRPr="003238B1" w:rsidRDefault="00EC118D" w:rsidP="00EC118D">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238B1">
        <w:rPr>
          <w:rFonts w:ascii="Times New Roman" w:eastAsia="Times New Roman" w:hAnsi="Times New Roman" w:cs="Times New Roman"/>
          <w:color w:val="000000" w:themeColor="text1"/>
          <w:sz w:val="24"/>
          <w:szCs w:val="24"/>
          <w:lang w:eastAsia="ru-RU"/>
        </w:rPr>
        <w:t xml:space="preserve">Согласно абзацу 1 части 3 статьи 103 ФЗ-44 в течение трех рабочих дней с даты заключения контракта заказчик направляет указанную в </w:t>
      </w:r>
      <w:hyperlink r:id="rId25" w:anchor="Par2220" w:tooltip="Ссылка на текущий документ" w:history="1">
        <w:r w:rsidRPr="003238B1">
          <w:rPr>
            <w:rFonts w:ascii="Times New Roman" w:eastAsia="Times New Roman" w:hAnsi="Times New Roman" w:cs="Times New Roman"/>
            <w:color w:val="000000" w:themeColor="text1"/>
            <w:sz w:val="24"/>
            <w:szCs w:val="24"/>
            <w:lang w:eastAsia="ru-RU"/>
          </w:rPr>
          <w:t>пунктах 1</w:t>
        </w:r>
      </w:hyperlink>
      <w:r w:rsidRPr="003238B1">
        <w:rPr>
          <w:rFonts w:ascii="Times New Roman" w:eastAsia="Times New Roman" w:hAnsi="Times New Roman" w:cs="Times New Roman"/>
          <w:color w:val="000000" w:themeColor="text1"/>
          <w:sz w:val="24"/>
          <w:szCs w:val="24"/>
          <w:lang w:eastAsia="ru-RU"/>
        </w:rPr>
        <w:t xml:space="preserve"> - </w:t>
      </w:r>
      <w:hyperlink r:id="rId26" w:anchor="Par2226" w:tooltip="Ссылка на текущий документ" w:history="1">
        <w:r w:rsidRPr="003238B1">
          <w:rPr>
            <w:rFonts w:ascii="Times New Roman" w:eastAsia="Times New Roman" w:hAnsi="Times New Roman" w:cs="Times New Roman"/>
            <w:color w:val="000000" w:themeColor="text1"/>
            <w:sz w:val="24"/>
            <w:szCs w:val="24"/>
            <w:lang w:eastAsia="ru-RU"/>
          </w:rPr>
          <w:t>7</w:t>
        </w:r>
      </w:hyperlink>
      <w:r w:rsidRPr="003238B1">
        <w:rPr>
          <w:rFonts w:ascii="Times New Roman" w:eastAsia="Times New Roman" w:hAnsi="Times New Roman" w:cs="Times New Roman"/>
          <w:color w:val="000000" w:themeColor="text1"/>
          <w:sz w:val="24"/>
          <w:szCs w:val="24"/>
          <w:lang w:eastAsia="ru-RU"/>
        </w:rPr>
        <w:t xml:space="preserve">, </w:t>
      </w:r>
      <w:hyperlink r:id="rId27" w:anchor="Par2229" w:tooltip="Ссылка на текущий документ" w:history="1">
        <w:r w:rsidRPr="003238B1">
          <w:rPr>
            <w:rFonts w:ascii="Times New Roman" w:eastAsia="Times New Roman" w:hAnsi="Times New Roman" w:cs="Times New Roman"/>
            <w:color w:val="000000" w:themeColor="text1"/>
            <w:sz w:val="24"/>
            <w:szCs w:val="24"/>
            <w:lang w:eastAsia="ru-RU"/>
          </w:rPr>
          <w:t>9</w:t>
        </w:r>
      </w:hyperlink>
      <w:r w:rsidRPr="003238B1">
        <w:rPr>
          <w:rFonts w:ascii="Times New Roman" w:eastAsia="Times New Roman" w:hAnsi="Times New Roman" w:cs="Times New Roman"/>
          <w:color w:val="000000" w:themeColor="text1"/>
          <w:sz w:val="24"/>
          <w:szCs w:val="24"/>
          <w:lang w:eastAsia="ru-RU"/>
        </w:rPr>
        <w:t xml:space="preserve">, </w:t>
      </w:r>
      <w:hyperlink r:id="rId28" w:anchor="Par2236" w:tooltip="Ссылка на текущий документ" w:history="1">
        <w:r w:rsidRPr="003238B1">
          <w:rPr>
            <w:rFonts w:ascii="Times New Roman" w:eastAsia="Times New Roman" w:hAnsi="Times New Roman" w:cs="Times New Roman"/>
            <w:color w:val="000000" w:themeColor="text1"/>
            <w:sz w:val="24"/>
            <w:szCs w:val="24"/>
            <w:lang w:eastAsia="ru-RU"/>
          </w:rPr>
          <w:t>12</w:t>
        </w:r>
      </w:hyperlink>
      <w:r w:rsidRPr="003238B1">
        <w:rPr>
          <w:rFonts w:ascii="Times New Roman" w:eastAsia="Times New Roman" w:hAnsi="Times New Roman" w:cs="Times New Roman"/>
          <w:color w:val="000000" w:themeColor="text1"/>
          <w:sz w:val="24"/>
          <w:szCs w:val="24"/>
          <w:lang w:eastAsia="ru-RU"/>
        </w:rPr>
        <w:t xml:space="preserve"> и </w:t>
      </w:r>
      <w:hyperlink r:id="rId29" w:anchor="Par2238" w:tooltip="Ссылка на текущий документ" w:history="1">
        <w:r w:rsidRPr="003238B1">
          <w:rPr>
            <w:rFonts w:ascii="Times New Roman" w:eastAsia="Times New Roman" w:hAnsi="Times New Roman" w:cs="Times New Roman"/>
            <w:color w:val="000000" w:themeColor="text1"/>
            <w:sz w:val="24"/>
            <w:szCs w:val="24"/>
            <w:lang w:eastAsia="ru-RU"/>
          </w:rPr>
          <w:t>14 части 2</w:t>
        </w:r>
      </w:hyperlink>
      <w:r w:rsidRPr="003238B1">
        <w:rPr>
          <w:rFonts w:ascii="Times New Roman" w:eastAsia="Times New Roman" w:hAnsi="Times New Roman" w:cs="Times New Roman"/>
          <w:color w:val="000000" w:themeColor="text1"/>
          <w:sz w:val="24"/>
          <w:szCs w:val="24"/>
          <w:lang w:eastAsia="ru-RU"/>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EC118D" w:rsidRPr="003238B1" w:rsidRDefault="00EC118D" w:rsidP="00EC118D">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238B1">
        <w:rPr>
          <w:rFonts w:ascii="Times New Roman" w:eastAsia="Times New Roman" w:hAnsi="Times New Roman" w:cs="Times New Roman"/>
          <w:color w:val="000000" w:themeColor="text1"/>
          <w:sz w:val="24"/>
          <w:szCs w:val="24"/>
          <w:lang w:eastAsia="ru-RU"/>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EC118D" w:rsidRPr="003238B1" w:rsidRDefault="00EC118D" w:rsidP="00EC118D">
      <w:pPr>
        <w:spacing w:after="0" w:line="240" w:lineRule="auto"/>
        <w:ind w:firstLine="708"/>
        <w:jc w:val="both"/>
        <w:rPr>
          <w:rFonts w:ascii="Times New Roman" w:eastAsiaTheme="minorEastAsia" w:hAnsi="Times New Roman" w:cs="Times New Roman"/>
          <w:color w:val="000000" w:themeColor="text1"/>
          <w:sz w:val="24"/>
          <w:szCs w:val="24"/>
          <w:lang w:eastAsia="ru-RU"/>
        </w:rPr>
      </w:pPr>
      <w:r w:rsidRPr="003238B1">
        <w:rPr>
          <w:rFonts w:ascii="Times New Roman" w:eastAsia="Times New Roman" w:hAnsi="Times New Roman" w:cs="Times New Roman"/>
          <w:color w:val="000000" w:themeColor="text1"/>
          <w:sz w:val="24"/>
          <w:szCs w:val="24"/>
          <w:lang w:eastAsia="ru-RU"/>
        </w:rPr>
        <w:t xml:space="preserve">Согласно пункту 1 </w:t>
      </w:r>
      <w:r w:rsidRPr="003238B1">
        <w:rPr>
          <w:rFonts w:ascii="Times New Roman" w:eastAsiaTheme="minorEastAsia" w:hAnsi="Times New Roman" w:cs="Times New Roman"/>
          <w:color w:val="000000" w:themeColor="text1"/>
          <w:sz w:val="24"/>
          <w:szCs w:val="24"/>
          <w:lang w:eastAsia="ru-RU"/>
        </w:rPr>
        <w:t xml:space="preserve">Положения о Федеральном казначействе утв. </w:t>
      </w:r>
      <w:hyperlink r:id="rId30" w:anchor="sub_0" w:history="1">
        <w:r w:rsidRPr="003238B1">
          <w:rPr>
            <w:rFonts w:ascii="Times New Roman" w:eastAsiaTheme="minorEastAsia" w:hAnsi="Times New Roman" w:cs="Times New Roman"/>
            <w:bCs/>
            <w:color w:val="000000" w:themeColor="text1"/>
            <w:sz w:val="24"/>
            <w:szCs w:val="24"/>
            <w:lang w:eastAsia="ru-RU"/>
          </w:rPr>
          <w:t>постановлением</w:t>
        </w:r>
      </w:hyperlink>
      <w:r w:rsidRPr="003238B1">
        <w:rPr>
          <w:rFonts w:ascii="Times New Roman" w:eastAsiaTheme="minorEastAsia" w:hAnsi="Times New Roman" w:cs="Times New Roman"/>
          <w:color w:val="000000" w:themeColor="text1"/>
          <w:sz w:val="24"/>
          <w:szCs w:val="24"/>
          <w:lang w:eastAsia="ru-RU"/>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3238B1">
        <w:rPr>
          <w:rFonts w:ascii="Times New Roman" w:eastAsia="Times New Roman" w:hAnsi="Times New Roman" w:cs="Times New Roman"/>
          <w:color w:val="000000" w:themeColor="text1"/>
          <w:sz w:val="24"/>
          <w:szCs w:val="24"/>
          <w:lang w:eastAsia="ru-RU"/>
        </w:rPr>
        <w:t>(далее - Федеральное казначейство</w:t>
      </w:r>
      <w:r w:rsidRPr="003238B1">
        <w:rPr>
          <w:rFonts w:ascii="Times New Roman" w:eastAsia="Times New Roman" w:hAnsi="Times New Roman" w:cs="Times New Roman"/>
          <w:bCs/>
          <w:color w:val="000000" w:themeColor="text1"/>
          <w:sz w:val="24"/>
          <w:szCs w:val="24"/>
          <w:lang w:eastAsia="ru-RU"/>
        </w:rPr>
        <w:t>)</w:t>
      </w:r>
      <w:r w:rsidRPr="003238B1">
        <w:rPr>
          <w:rFonts w:ascii="Times New Roman" w:eastAsiaTheme="minorEastAsia" w:hAnsi="Times New Roman" w:cs="Times New Roman"/>
          <w:color w:val="000000" w:themeColor="text1"/>
          <w:sz w:val="24"/>
          <w:szCs w:val="24"/>
          <w:lang w:eastAsia="ru-RU"/>
        </w:rPr>
        <w:t>.</w:t>
      </w:r>
    </w:p>
    <w:p w:rsidR="00EC118D" w:rsidRPr="003238B1" w:rsidRDefault="00EC118D" w:rsidP="00EC118D">
      <w:pPr>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3238B1">
        <w:rPr>
          <w:rFonts w:ascii="Times New Roman" w:eastAsia="Times New Roman" w:hAnsi="Times New Roman" w:cs="Times New Roman"/>
          <w:color w:val="000000" w:themeColor="text1"/>
          <w:sz w:val="24"/>
          <w:szCs w:val="24"/>
          <w:lang w:eastAsia="ru-RU"/>
        </w:rPr>
        <w:t xml:space="preserve">Согласно части 6 статьи 103 ФЗ-44 порядок ведения реестра контрактов устанавливается Правительством Российской Федерации. </w:t>
      </w:r>
      <w:r w:rsidRPr="003238B1">
        <w:rPr>
          <w:rFonts w:ascii="Times New Roman" w:eastAsia="Times New Roman" w:hAnsi="Times New Roman" w:cs="Times New Roman"/>
          <w:bCs/>
          <w:color w:val="000000" w:themeColor="text1"/>
          <w:sz w:val="24"/>
          <w:szCs w:val="24"/>
          <w:lang w:eastAsia="ru-RU"/>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EC118D" w:rsidRPr="003238B1" w:rsidRDefault="00EC118D" w:rsidP="00EC118D">
      <w:pPr>
        <w:spacing w:after="0" w:line="240" w:lineRule="auto"/>
        <w:ind w:firstLine="708"/>
        <w:jc w:val="both"/>
        <w:rPr>
          <w:rFonts w:ascii="Times New Roman" w:eastAsiaTheme="minorEastAsia" w:hAnsi="Times New Roman" w:cs="Times New Roman"/>
          <w:color w:val="000000" w:themeColor="text1"/>
          <w:sz w:val="24"/>
          <w:szCs w:val="24"/>
          <w:lang w:eastAsia="ru-RU"/>
        </w:rPr>
      </w:pPr>
      <w:r w:rsidRPr="003238B1">
        <w:rPr>
          <w:rFonts w:ascii="Times New Roman" w:eastAsia="Times New Roman" w:hAnsi="Times New Roman" w:cs="Times New Roman"/>
          <w:color w:val="000000" w:themeColor="text1"/>
          <w:sz w:val="24"/>
          <w:szCs w:val="24"/>
          <w:lang w:eastAsia="ru-RU"/>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1" w:history="1">
        <w:r w:rsidRPr="003238B1">
          <w:rPr>
            <w:rFonts w:ascii="Times New Roman" w:eastAsiaTheme="minorEastAsia" w:hAnsi="Times New Roman" w:cs="Times New Roman"/>
            <w:color w:val="000000" w:themeColor="text1"/>
            <w:sz w:val="24"/>
            <w:szCs w:val="24"/>
            <w:lang w:val="en-US" w:eastAsia="ru-RU"/>
          </w:rPr>
          <w:t>www</w:t>
        </w:r>
        <w:r w:rsidRPr="003238B1">
          <w:rPr>
            <w:rFonts w:ascii="Times New Roman" w:eastAsiaTheme="minorEastAsia" w:hAnsi="Times New Roman" w:cs="Times New Roman"/>
            <w:color w:val="000000" w:themeColor="text1"/>
            <w:sz w:val="24"/>
            <w:szCs w:val="24"/>
            <w:lang w:eastAsia="ru-RU"/>
          </w:rPr>
          <w:t>.</w:t>
        </w:r>
        <w:r w:rsidRPr="003238B1">
          <w:rPr>
            <w:rFonts w:ascii="Times New Roman" w:eastAsiaTheme="minorEastAsia" w:hAnsi="Times New Roman" w:cs="Times New Roman"/>
            <w:color w:val="000000" w:themeColor="text1"/>
            <w:sz w:val="24"/>
            <w:szCs w:val="24"/>
            <w:lang w:val="en-US" w:eastAsia="ru-RU"/>
          </w:rPr>
          <w:t>zakupki</w:t>
        </w:r>
        <w:r w:rsidRPr="003238B1">
          <w:rPr>
            <w:rFonts w:ascii="Times New Roman" w:eastAsiaTheme="minorEastAsia" w:hAnsi="Times New Roman" w:cs="Times New Roman"/>
            <w:color w:val="000000" w:themeColor="text1"/>
            <w:sz w:val="24"/>
            <w:szCs w:val="24"/>
            <w:lang w:eastAsia="ru-RU"/>
          </w:rPr>
          <w:t>.</w:t>
        </w:r>
        <w:r w:rsidRPr="003238B1">
          <w:rPr>
            <w:rFonts w:ascii="Times New Roman" w:eastAsiaTheme="minorEastAsia" w:hAnsi="Times New Roman" w:cs="Times New Roman"/>
            <w:color w:val="000000" w:themeColor="text1"/>
            <w:sz w:val="24"/>
            <w:szCs w:val="24"/>
            <w:lang w:val="en-US" w:eastAsia="ru-RU"/>
          </w:rPr>
          <w:t>gov</w:t>
        </w:r>
        <w:r w:rsidRPr="003238B1">
          <w:rPr>
            <w:rFonts w:ascii="Times New Roman" w:eastAsiaTheme="minorEastAsia" w:hAnsi="Times New Roman" w:cs="Times New Roman"/>
            <w:color w:val="000000" w:themeColor="text1"/>
            <w:sz w:val="24"/>
            <w:szCs w:val="24"/>
            <w:lang w:eastAsia="ru-RU"/>
          </w:rPr>
          <w:t>.</w:t>
        </w:r>
        <w:r w:rsidRPr="003238B1">
          <w:rPr>
            <w:rFonts w:ascii="Times New Roman" w:eastAsiaTheme="minorEastAsia" w:hAnsi="Times New Roman" w:cs="Times New Roman"/>
            <w:color w:val="000000" w:themeColor="text1"/>
            <w:sz w:val="24"/>
            <w:szCs w:val="24"/>
            <w:lang w:val="en-US" w:eastAsia="ru-RU"/>
          </w:rPr>
          <w:t>ru</w:t>
        </w:r>
      </w:hyperlink>
      <w:r w:rsidRPr="003238B1">
        <w:rPr>
          <w:rFonts w:ascii="Times New Roman" w:eastAsiaTheme="minorEastAsia" w:hAnsi="Times New Roman" w:cs="Times New Roman"/>
          <w:color w:val="000000" w:themeColor="text1"/>
          <w:sz w:val="24"/>
          <w:szCs w:val="24"/>
          <w:lang w:eastAsia="ru-RU"/>
        </w:rPr>
        <w:t>.</w:t>
      </w:r>
    </w:p>
    <w:p w:rsidR="00EC118D" w:rsidRPr="003238B1" w:rsidRDefault="00EC118D" w:rsidP="00EC118D">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238B1">
        <w:rPr>
          <w:rFonts w:ascii="Times New Roman" w:eastAsia="Times New Roman" w:hAnsi="Times New Roman" w:cs="Times New Roman"/>
          <w:color w:val="000000" w:themeColor="text1"/>
          <w:sz w:val="24"/>
          <w:szCs w:val="24"/>
          <w:lang w:eastAsia="ru-RU"/>
        </w:rPr>
        <w:t xml:space="preserve">Согласно </w:t>
      </w:r>
      <w:r w:rsidRPr="003238B1">
        <w:rPr>
          <w:rFonts w:ascii="Times New Roman" w:eastAsiaTheme="minorEastAsia" w:hAnsi="Times New Roman" w:cs="Times New Roman"/>
          <w:color w:val="000000" w:themeColor="text1"/>
          <w:sz w:val="24"/>
          <w:szCs w:val="24"/>
          <w:lang w:eastAsia="ru-RU"/>
        </w:rPr>
        <w:t xml:space="preserve">пункту 2 Постановления Правительства Российской Федерации от </w:t>
      </w:r>
      <w:r w:rsidRPr="003238B1">
        <w:rPr>
          <w:rFonts w:ascii="Times New Roman" w:eastAsiaTheme="minorEastAsia" w:hAnsi="Times New Roman" w:cs="Times New Roman"/>
          <w:color w:val="000000" w:themeColor="text1"/>
          <w:sz w:val="24"/>
          <w:szCs w:val="24"/>
          <w:lang w:eastAsia="ru-RU"/>
        </w:rPr>
        <w:br/>
        <w:t xml:space="preserve">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w:t>
      </w:r>
      <w:r w:rsidRPr="003238B1">
        <w:rPr>
          <w:rFonts w:ascii="Times New Roman" w:eastAsiaTheme="minorEastAsia" w:hAnsi="Times New Roman" w:cs="Times New Roman"/>
          <w:color w:val="000000" w:themeColor="text1"/>
          <w:sz w:val="24"/>
          <w:szCs w:val="24"/>
          <w:lang w:eastAsia="ru-RU"/>
        </w:rPr>
        <w:br/>
        <w:t>с 1 января 2016 года введена ЕИС в сфере закупок.</w:t>
      </w:r>
    </w:p>
    <w:p w:rsidR="00EC118D" w:rsidRPr="003238B1" w:rsidRDefault="00EC118D" w:rsidP="00EC118D">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238B1">
        <w:rPr>
          <w:rFonts w:ascii="Times New Roman" w:eastAsia="Times New Roman" w:hAnsi="Times New Roman" w:cs="Times New Roman"/>
          <w:color w:val="000000" w:themeColor="text1"/>
          <w:sz w:val="24"/>
          <w:szCs w:val="24"/>
          <w:lang w:eastAsia="ru-RU"/>
        </w:rPr>
        <w:t xml:space="preserve">При проверке </w:t>
      </w:r>
      <w:r w:rsidRPr="003238B1">
        <w:rPr>
          <w:rFonts w:ascii="Times New Roman" w:eastAsiaTheme="minorEastAsia" w:hAnsi="Times New Roman" w:cs="Times New Roman"/>
          <w:color w:val="000000" w:themeColor="text1"/>
          <w:sz w:val="24"/>
          <w:szCs w:val="24"/>
          <w:lang w:eastAsia="ru-RU"/>
        </w:rPr>
        <w:t xml:space="preserve">в разделе «Реестр контрактов, заключенных заказчиками» ЕИС </w:t>
      </w:r>
      <w:r w:rsidRPr="003238B1">
        <w:rPr>
          <w:rFonts w:ascii="Times New Roman" w:eastAsiaTheme="minorEastAsia" w:hAnsi="Times New Roman" w:cs="Times New Roman"/>
          <w:color w:val="000000" w:themeColor="text1"/>
          <w:sz w:val="24"/>
          <w:szCs w:val="24"/>
          <w:lang w:eastAsia="ru-RU"/>
        </w:rPr>
        <w:br/>
        <w:t>в сфере закупок</w:t>
      </w:r>
      <w:r w:rsidRPr="003238B1">
        <w:rPr>
          <w:rFonts w:ascii="Times New Roman" w:eastAsia="Times New Roman" w:hAnsi="Times New Roman" w:cs="Times New Roman"/>
          <w:color w:val="000000" w:themeColor="text1"/>
          <w:sz w:val="24"/>
          <w:szCs w:val="24"/>
          <w:lang w:eastAsia="ru-RU"/>
        </w:rPr>
        <w:t xml:space="preserve"> установлено, что </w:t>
      </w:r>
      <w:r w:rsidRPr="003238B1">
        <w:rPr>
          <w:rFonts w:ascii="Times New Roman" w:hAnsi="Times New Roman" w:cs="Times New Roman"/>
          <w:bCs/>
          <w:sz w:val="24"/>
          <w:szCs w:val="24"/>
        </w:rPr>
        <w:t xml:space="preserve">ГКУ </w:t>
      </w:r>
      <w:r w:rsidRPr="003238B1">
        <w:rPr>
          <w:rFonts w:ascii="Times New Roman" w:hAnsi="Times New Roman" w:cs="Times New Roman"/>
          <w:sz w:val="24"/>
          <w:szCs w:val="24"/>
        </w:rPr>
        <w:t>«Управление по обеспечению деятельности Избирательной комиссии Чеченской Республики</w:t>
      </w:r>
      <w:r w:rsidRPr="003238B1">
        <w:rPr>
          <w:rFonts w:ascii="Times New Roman" w:eastAsiaTheme="minorEastAsia" w:hAnsi="Times New Roman" w:cs="Times New Roman"/>
          <w:sz w:val="24"/>
          <w:szCs w:val="24"/>
          <w:lang w:eastAsia="ru-RU"/>
        </w:rPr>
        <w:t>»</w:t>
      </w:r>
      <w:r w:rsidRPr="003238B1">
        <w:rPr>
          <w:rFonts w:ascii="Times New Roman" w:hAnsi="Times New Roman" w:cs="Times New Roman"/>
          <w:sz w:val="24"/>
          <w:szCs w:val="24"/>
        </w:rPr>
        <w:t xml:space="preserve"> </w:t>
      </w:r>
      <w:r w:rsidRPr="003238B1">
        <w:rPr>
          <w:rFonts w:ascii="Times New Roman" w:eastAsia="Times New Roman" w:hAnsi="Times New Roman" w:cs="Times New Roman"/>
          <w:color w:val="000000" w:themeColor="text1"/>
          <w:sz w:val="24"/>
          <w:szCs w:val="24"/>
          <w:lang w:eastAsia="ru-RU"/>
        </w:rPr>
        <w:t xml:space="preserve">информация, указанная в пунктах 1-7, 9 части 2 статьи 103 ФЗ-44, о заключении </w:t>
      </w:r>
      <w:r w:rsidR="004074EF" w:rsidRPr="003238B1">
        <w:rPr>
          <w:rFonts w:ascii="Times New Roman" w:eastAsiaTheme="minorEastAsia" w:hAnsi="Times New Roman" w:cs="Times New Roman"/>
          <w:sz w:val="24"/>
          <w:szCs w:val="24"/>
          <w:lang w:eastAsia="ru-RU"/>
        </w:rPr>
        <w:t xml:space="preserve">государственного контракта № </w:t>
      </w:r>
      <w:r w:rsidR="004074EF" w:rsidRPr="003238B1">
        <w:rPr>
          <w:rFonts w:ascii="Times New Roman" w:hAnsi="Times New Roman" w:cs="Times New Roman"/>
          <w:sz w:val="24"/>
          <w:szCs w:val="24"/>
        </w:rPr>
        <w:t xml:space="preserve">11/ВС от 26.04.2017 года (Реестровый номер контракта </w:t>
      </w:r>
      <w:hyperlink r:id="rId32" w:tgtFrame="_blank" w:history="1">
        <w:r w:rsidR="004074EF" w:rsidRPr="003238B1">
          <w:rPr>
            <w:rStyle w:val="a3"/>
            <w:rFonts w:ascii="Times New Roman" w:hAnsi="Times New Roman" w:cs="Times New Roman"/>
            <w:bCs/>
            <w:color w:val="000000" w:themeColor="text1"/>
            <w:sz w:val="24"/>
            <w:u w:val="none"/>
            <w:bdr w:val="none" w:sz="0" w:space="0" w:color="auto" w:frame="1"/>
            <w:shd w:val="clear" w:color="auto" w:fill="FFFFFF"/>
          </w:rPr>
          <w:t>2201401496017000003</w:t>
        </w:r>
      </w:hyperlink>
      <w:r w:rsidRPr="003238B1">
        <w:rPr>
          <w:rFonts w:ascii="Times New Roman" w:eastAsiaTheme="minorEastAsia" w:hAnsi="Times New Roman" w:cs="Times New Roman"/>
          <w:sz w:val="24"/>
          <w:szCs w:val="24"/>
          <w:lang w:eastAsia="ru-RU"/>
        </w:rPr>
        <w:t>)</w:t>
      </w:r>
      <w:r w:rsidRPr="003238B1">
        <w:rPr>
          <w:rFonts w:ascii="Times New Roman" w:eastAsia="Times New Roman" w:hAnsi="Times New Roman" w:cs="Times New Roman"/>
          <w:color w:val="000000" w:themeColor="text1"/>
          <w:sz w:val="24"/>
          <w:szCs w:val="24"/>
          <w:lang w:eastAsia="ru-RU"/>
        </w:rPr>
        <w:t xml:space="preserve"> направлена в Федеральное казначейство для включения </w:t>
      </w:r>
      <w:r w:rsidRPr="003238B1">
        <w:rPr>
          <w:rFonts w:ascii="Times New Roman" w:eastAsiaTheme="minorEastAsia" w:hAnsi="Times New Roman" w:cs="Times New Roman"/>
          <w:color w:val="000000" w:themeColor="text1"/>
          <w:sz w:val="24"/>
          <w:szCs w:val="24"/>
          <w:lang w:eastAsia="ru-RU"/>
        </w:rPr>
        <w:t>в реестр контрактов, заключенных заказчиками ЕИС в сфере закупок</w:t>
      </w:r>
      <w:r w:rsidRPr="003238B1">
        <w:rPr>
          <w:rFonts w:ascii="Times New Roman" w:eastAsia="Times New Roman" w:hAnsi="Times New Roman" w:cs="Times New Roman"/>
          <w:color w:val="000000" w:themeColor="text1"/>
          <w:sz w:val="24"/>
          <w:szCs w:val="24"/>
          <w:lang w:eastAsia="ru-RU"/>
        </w:rPr>
        <w:t xml:space="preserve"> без нарушения установленных сроков </w:t>
      </w:r>
      <w:r w:rsidR="004074EF" w:rsidRPr="003238B1">
        <w:rPr>
          <w:rFonts w:ascii="Times New Roman" w:eastAsia="Times New Roman" w:hAnsi="Times New Roman" w:cs="Times New Roman"/>
          <w:color w:val="000000" w:themeColor="text1"/>
          <w:sz w:val="24"/>
          <w:szCs w:val="24"/>
          <w:lang w:eastAsia="ru-RU"/>
        </w:rPr>
        <w:t>02</w:t>
      </w:r>
      <w:r w:rsidRPr="003238B1">
        <w:rPr>
          <w:rFonts w:ascii="Times New Roman" w:eastAsia="Times New Roman" w:hAnsi="Times New Roman" w:cs="Times New Roman"/>
          <w:color w:val="000000" w:themeColor="text1"/>
          <w:sz w:val="24"/>
          <w:szCs w:val="24"/>
          <w:lang w:eastAsia="ru-RU"/>
        </w:rPr>
        <w:t>.0</w:t>
      </w:r>
      <w:r w:rsidR="004074EF" w:rsidRPr="003238B1">
        <w:rPr>
          <w:rFonts w:ascii="Times New Roman" w:eastAsia="Times New Roman" w:hAnsi="Times New Roman" w:cs="Times New Roman"/>
          <w:color w:val="000000" w:themeColor="text1"/>
          <w:sz w:val="24"/>
          <w:szCs w:val="24"/>
          <w:lang w:eastAsia="ru-RU"/>
        </w:rPr>
        <w:t>5</w:t>
      </w:r>
      <w:r w:rsidRPr="003238B1">
        <w:rPr>
          <w:rFonts w:ascii="Times New Roman" w:eastAsia="Times New Roman" w:hAnsi="Times New Roman" w:cs="Times New Roman"/>
          <w:color w:val="000000" w:themeColor="text1"/>
          <w:sz w:val="24"/>
          <w:szCs w:val="24"/>
          <w:lang w:eastAsia="ru-RU"/>
        </w:rPr>
        <w:t xml:space="preserve">.2017 года. </w:t>
      </w:r>
    </w:p>
    <w:p w:rsidR="00EC118D" w:rsidRPr="003238B1" w:rsidRDefault="00EC118D" w:rsidP="00EC118D">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238B1">
        <w:rPr>
          <w:rFonts w:ascii="Times New Roman" w:eastAsia="Times New Roman" w:hAnsi="Times New Roman" w:cs="Times New Roman"/>
          <w:color w:val="000000" w:themeColor="text1"/>
          <w:sz w:val="24"/>
          <w:szCs w:val="24"/>
          <w:lang w:eastAsia="ru-RU"/>
        </w:rPr>
        <w:t xml:space="preserve">Согласно абзацу 3 части 3 статьи 103 ФЗ-44 информация, указанная в пункте 13 части 2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документ о приемке в случае принятия решения </w:t>
      </w:r>
      <w:r w:rsidRPr="003238B1">
        <w:rPr>
          <w:rFonts w:ascii="Times New Roman" w:eastAsia="Times New Roman" w:hAnsi="Times New Roman" w:cs="Times New Roman"/>
          <w:color w:val="000000" w:themeColor="text1"/>
          <w:sz w:val="24"/>
          <w:szCs w:val="24"/>
          <w:lang w:eastAsia="ru-RU"/>
        </w:rPr>
        <w:br/>
        <w:t>о приемке поставленного товара, выполненной работы, оказанной услуги (акт приемки).</w:t>
      </w:r>
    </w:p>
    <w:p w:rsidR="00EC118D" w:rsidRPr="003238B1" w:rsidRDefault="00EC118D" w:rsidP="00EC118D">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238B1">
        <w:rPr>
          <w:rFonts w:ascii="Times New Roman" w:eastAsia="Times New Roman" w:hAnsi="Times New Roman" w:cs="Times New Roman"/>
          <w:color w:val="000000" w:themeColor="text1"/>
          <w:sz w:val="24"/>
          <w:szCs w:val="24"/>
          <w:lang w:eastAsia="ru-RU"/>
        </w:rPr>
        <w:lastRenderedPageBreak/>
        <w:t xml:space="preserve">При проверке </w:t>
      </w:r>
      <w:r w:rsidRPr="003238B1">
        <w:rPr>
          <w:rFonts w:ascii="Times New Roman" w:eastAsia="Times New Roman" w:hAnsi="Times New Roman" w:cs="Times New Roman"/>
          <w:bCs/>
          <w:color w:val="000000" w:themeColor="text1"/>
          <w:sz w:val="24"/>
          <w:szCs w:val="24"/>
          <w:lang w:eastAsia="ru-RU"/>
        </w:rPr>
        <w:t xml:space="preserve">в разделе «Реестр контрактов, заключенных заказчиками» </w:t>
      </w:r>
      <w:r w:rsidRPr="003238B1">
        <w:rPr>
          <w:rFonts w:ascii="Times New Roman" w:eastAsia="Times New Roman" w:hAnsi="Times New Roman" w:cs="Times New Roman"/>
          <w:color w:val="000000" w:themeColor="text1"/>
          <w:sz w:val="24"/>
          <w:szCs w:val="24"/>
          <w:lang w:eastAsia="ru-RU"/>
        </w:rPr>
        <w:t xml:space="preserve">ЕИС </w:t>
      </w:r>
      <w:r w:rsidRPr="003238B1">
        <w:rPr>
          <w:rFonts w:ascii="Times New Roman" w:eastAsia="Times New Roman" w:hAnsi="Times New Roman" w:cs="Times New Roman"/>
          <w:color w:val="000000" w:themeColor="text1"/>
          <w:sz w:val="24"/>
          <w:szCs w:val="24"/>
          <w:lang w:eastAsia="ru-RU"/>
        </w:rPr>
        <w:br/>
        <w:t xml:space="preserve">в сфере закупок установлено, что </w:t>
      </w:r>
      <w:r w:rsidRPr="003238B1">
        <w:rPr>
          <w:rFonts w:ascii="Times New Roman" w:hAnsi="Times New Roman" w:cs="Times New Roman"/>
          <w:bCs/>
          <w:sz w:val="24"/>
          <w:szCs w:val="24"/>
        </w:rPr>
        <w:t xml:space="preserve">ГКУ </w:t>
      </w:r>
      <w:r w:rsidRPr="003238B1">
        <w:rPr>
          <w:rFonts w:ascii="Times New Roman" w:hAnsi="Times New Roman" w:cs="Times New Roman"/>
          <w:sz w:val="24"/>
          <w:szCs w:val="24"/>
        </w:rPr>
        <w:t xml:space="preserve">«Управление по обеспечению деятельности Избирательной комиссии Чеченской Республики» </w:t>
      </w:r>
      <w:r w:rsidRPr="003238B1">
        <w:rPr>
          <w:rFonts w:ascii="Times New Roman" w:eastAsia="Times New Roman" w:hAnsi="Times New Roman" w:cs="Times New Roman"/>
          <w:color w:val="000000" w:themeColor="text1"/>
          <w:sz w:val="24"/>
          <w:szCs w:val="24"/>
          <w:lang w:eastAsia="ru-RU"/>
        </w:rPr>
        <w:t xml:space="preserve">информация, указанная в пункте 13 части 2 статьи 103 ФЗ-44, документы о приемке по </w:t>
      </w:r>
      <w:r w:rsidR="00D5121B" w:rsidRPr="003238B1">
        <w:rPr>
          <w:rFonts w:ascii="Times New Roman" w:eastAsiaTheme="minorEastAsia" w:hAnsi="Times New Roman" w:cs="Times New Roman"/>
          <w:sz w:val="24"/>
          <w:szCs w:val="24"/>
          <w:lang w:eastAsia="ru-RU"/>
        </w:rPr>
        <w:t>государственному контракту</w:t>
      </w:r>
      <w:r w:rsidRPr="003238B1">
        <w:rPr>
          <w:rFonts w:ascii="Times New Roman" w:eastAsiaTheme="minorEastAsia" w:hAnsi="Times New Roman" w:cs="Times New Roman"/>
          <w:sz w:val="24"/>
          <w:szCs w:val="24"/>
          <w:lang w:eastAsia="ru-RU"/>
        </w:rPr>
        <w:t xml:space="preserve"> № </w:t>
      </w:r>
      <w:r w:rsidR="00AB4CF8" w:rsidRPr="003238B1">
        <w:rPr>
          <w:rFonts w:ascii="Times New Roman" w:hAnsi="Times New Roman" w:cs="Times New Roman"/>
          <w:sz w:val="24"/>
          <w:szCs w:val="24"/>
        </w:rPr>
        <w:t xml:space="preserve">11/ВС от 26.04.2017 года (Реестровый номер контракта </w:t>
      </w:r>
      <w:hyperlink r:id="rId33" w:tgtFrame="_blank" w:history="1">
        <w:r w:rsidR="00AB4CF8" w:rsidRPr="003238B1">
          <w:rPr>
            <w:rStyle w:val="a3"/>
            <w:rFonts w:ascii="Times New Roman" w:hAnsi="Times New Roman" w:cs="Times New Roman"/>
            <w:bCs/>
            <w:color w:val="000000" w:themeColor="text1"/>
            <w:sz w:val="24"/>
            <w:u w:val="none"/>
            <w:bdr w:val="none" w:sz="0" w:space="0" w:color="auto" w:frame="1"/>
            <w:shd w:val="clear" w:color="auto" w:fill="FFFFFF"/>
          </w:rPr>
          <w:t>2201401496017000003</w:t>
        </w:r>
      </w:hyperlink>
      <w:r w:rsidRPr="003238B1">
        <w:rPr>
          <w:rFonts w:ascii="Times New Roman" w:eastAsiaTheme="minorEastAsia" w:hAnsi="Times New Roman" w:cs="Times New Roman"/>
          <w:sz w:val="24"/>
          <w:szCs w:val="24"/>
          <w:lang w:eastAsia="ru-RU"/>
        </w:rPr>
        <w:t>)</w:t>
      </w:r>
      <w:r w:rsidRPr="003238B1">
        <w:rPr>
          <w:rFonts w:ascii="Times New Roman" w:eastAsia="Times New Roman" w:hAnsi="Times New Roman" w:cs="Times New Roman"/>
          <w:color w:val="000000" w:themeColor="text1"/>
          <w:sz w:val="24"/>
          <w:szCs w:val="24"/>
          <w:lang w:eastAsia="ru-RU"/>
        </w:rPr>
        <w:t xml:space="preserve"> направлена в Федеральное казначейство для включения </w:t>
      </w:r>
      <w:r w:rsidRPr="003238B1">
        <w:rPr>
          <w:rFonts w:ascii="Times New Roman" w:eastAsiaTheme="minorEastAsia" w:hAnsi="Times New Roman" w:cs="Times New Roman"/>
          <w:color w:val="000000" w:themeColor="text1"/>
          <w:sz w:val="24"/>
          <w:szCs w:val="24"/>
          <w:lang w:eastAsia="ru-RU"/>
        </w:rPr>
        <w:t>в реестр контрактов, заключенных заказчиками ЕИС в сфере закупок</w:t>
      </w:r>
      <w:r w:rsidRPr="003238B1">
        <w:rPr>
          <w:rFonts w:ascii="Times New Roman" w:eastAsia="Times New Roman" w:hAnsi="Times New Roman" w:cs="Times New Roman"/>
          <w:color w:val="000000" w:themeColor="text1"/>
          <w:sz w:val="24"/>
          <w:szCs w:val="24"/>
          <w:lang w:eastAsia="ru-RU"/>
        </w:rPr>
        <w:t xml:space="preserve"> без нарушения установленных сроков.</w:t>
      </w:r>
    </w:p>
    <w:p w:rsidR="00EC118D" w:rsidRPr="003238B1" w:rsidRDefault="00EC118D" w:rsidP="00EC118D">
      <w:pPr>
        <w:pStyle w:val="ad"/>
        <w:shd w:val="clear" w:color="auto" w:fill="auto"/>
        <w:spacing w:before="0" w:line="240" w:lineRule="auto"/>
        <w:ind w:right="-2" w:firstLine="709"/>
        <w:rPr>
          <w:sz w:val="24"/>
          <w:szCs w:val="24"/>
        </w:rPr>
      </w:pPr>
      <w:r w:rsidRPr="003238B1">
        <w:rPr>
          <w:sz w:val="24"/>
          <w:szCs w:val="24"/>
        </w:rPr>
        <w:t xml:space="preserve">Согласно абзацу 3 части 3 статьи 103 ФЗ-44 информация, указанная в пункте 10 части 2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информация об исполнении контракта, в том числе информация об оплате контракта, </w:t>
      </w:r>
      <w:r w:rsidRPr="003238B1">
        <w:rPr>
          <w:sz w:val="24"/>
          <w:szCs w:val="24"/>
        </w:rPr>
        <w:br/>
        <w:t xml:space="preserve">о начислении неустоек (штрафов, пеней) в связи с ненадлежащим исполнением обязательств, предусмотренных контрактом, стороной контракта. </w:t>
      </w:r>
    </w:p>
    <w:p w:rsidR="00E86B9A" w:rsidRPr="003238B1" w:rsidRDefault="00D5121B" w:rsidP="00D5121B">
      <w:pPr>
        <w:spacing w:after="0" w:line="240" w:lineRule="auto"/>
        <w:jc w:val="both"/>
        <w:rPr>
          <w:rFonts w:ascii="Times New Roman" w:hAnsi="Times New Roman" w:cs="Times New Roman"/>
          <w:bCs/>
          <w:sz w:val="24"/>
          <w:szCs w:val="24"/>
        </w:rPr>
      </w:pPr>
      <w:r w:rsidRPr="003238B1">
        <w:rPr>
          <w:rFonts w:ascii="Times New Roman" w:hAnsi="Times New Roman" w:cs="Times New Roman"/>
          <w:sz w:val="24"/>
          <w:szCs w:val="24"/>
        </w:rPr>
        <w:t xml:space="preserve"> </w:t>
      </w:r>
      <w:r w:rsidRPr="003238B1">
        <w:rPr>
          <w:rFonts w:ascii="Times New Roman" w:hAnsi="Times New Roman" w:cs="Times New Roman"/>
          <w:sz w:val="24"/>
          <w:szCs w:val="24"/>
        </w:rPr>
        <w:tab/>
      </w:r>
      <w:r w:rsidR="00EC118D" w:rsidRPr="003238B1">
        <w:rPr>
          <w:rFonts w:ascii="Times New Roman" w:hAnsi="Times New Roman" w:cs="Times New Roman"/>
          <w:sz w:val="24"/>
          <w:szCs w:val="24"/>
        </w:rPr>
        <w:t xml:space="preserve">При проверке в разделе «Реестр контрактов, заключенных заказчиками» ЕИС </w:t>
      </w:r>
      <w:r w:rsidR="00EC118D" w:rsidRPr="003238B1">
        <w:rPr>
          <w:rFonts w:ascii="Times New Roman" w:hAnsi="Times New Roman" w:cs="Times New Roman"/>
          <w:sz w:val="24"/>
          <w:szCs w:val="24"/>
        </w:rPr>
        <w:br/>
        <w:t xml:space="preserve">в сфере закупок установлено, что </w:t>
      </w:r>
      <w:r w:rsidR="00EC118D" w:rsidRPr="003238B1">
        <w:rPr>
          <w:rFonts w:ascii="Times New Roman" w:hAnsi="Times New Roman" w:cs="Times New Roman"/>
          <w:bCs/>
          <w:sz w:val="24"/>
          <w:szCs w:val="24"/>
        </w:rPr>
        <w:t xml:space="preserve">ГКУ </w:t>
      </w:r>
      <w:r w:rsidR="00EC118D" w:rsidRPr="003238B1">
        <w:rPr>
          <w:rFonts w:ascii="Times New Roman" w:hAnsi="Times New Roman" w:cs="Times New Roman"/>
          <w:sz w:val="24"/>
          <w:szCs w:val="24"/>
        </w:rPr>
        <w:t>«Управление по обеспечению деятельности Избирательной комиссии Чеченской Республики»</w:t>
      </w:r>
      <w:r w:rsidR="00EC118D" w:rsidRPr="003238B1">
        <w:rPr>
          <w:rFonts w:ascii="Times New Roman" w:hAnsi="Times New Roman" w:cs="Times New Roman"/>
          <w:bCs/>
          <w:sz w:val="24"/>
          <w:szCs w:val="24"/>
        </w:rPr>
        <w:t xml:space="preserve"> </w:t>
      </w:r>
      <w:r w:rsidR="00EC118D" w:rsidRPr="003238B1">
        <w:rPr>
          <w:rFonts w:ascii="Times New Roman" w:hAnsi="Times New Roman" w:cs="Times New Roman"/>
          <w:sz w:val="24"/>
          <w:szCs w:val="24"/>
        </w:rPr>
        <w:t xml:space="preserve">информация, указанная в пункте 10 части 2 статьи 103 ФЗ-44, об исполнении </w:t>
      </w:r>
      <w:r w:rsidR="002E0BBF" w:rsidRPr="003238B1">
        <w:rPr>
          <w:rFonts w:ascii="Times New Roman" w:eastAsiaTheme="minorEastAsia" w:hAnsi="Times New Roman" w:cs="Times New Roman"/>
          <w:sz w:val="24"/>
          <w:szCs w:val="24"/>
          <w:lang w:eastAsia="ru-RU"/>
        </w:rPr>
        <w:t xml:space="preserve">государственного контракта № </w:t>
      </w:r>
      <w:r w:rsidR="002E0BBF" w:rsidRPr="003238B1">
        <w:rPr>
          <w:rFonts w:ascii="Times New Roman" w:hAnsi="Times New Roman" w:cs="Times New Roman"/>
          <w:sz w:val="24"/>
          <w:szCs w:val="24"/>
        </w:rPr>
        <w:t xml:space="preserve">11/ВС от 26.04.2017 года (Реестровый номер контракта </w:t>
      </w:r>
      <w:hyperlink r:id="rId34" w:tgtFrame="_blank" w:history="1">
        <w:r w:rsidR="002E0BBF" w:rsidRPr="003238B1">
          <w:rPr>
            <w:rStyle w:val="a3"/>
            <w:rFonts w:ascii="Times New Roman" w:hAnsi="Times New Roman" w:cs="Times New Roman"/>
            <w:bCs/>
            <w:color w:val="000000" w:themeColor="text1"/>
            <w:sz w:val="24"/>
            <w:u w:val="none"/>
            <w:bdr w:val="none" w:sz="0" w:space="0" w:color="auto" w:frame="1"/>
            <w:shd w:val="clear" w:color="auto" w:fill="FFFFFF"/>
          </w:rPr>
          <w:t>2201401496017000003</w:t>
        </w:r>
      </w:hyperlink>
      <w:r w:rsidR="00EC118D" w:rsidRPr="003238B1">
        <w:rPr>
          <w:rFonts w:ascii="Times New Roman" w:eastAsiaTheme="minorEastAsia" w:hAnsi="Times New Roman" w:cs="Times New Roman"/>
          <w:sz w:val="24"/>
          <w:szCs w:val="24"/>
          <w:lang w:eastAsia="ru-RU"/>
        </w:rPr>
        <w:t>)</w:t>
      </w:r>
      <w:r w:rsidR="00EC118D" w:rsidRPr="003238B1">
        <w:rPr>
          <w:rFonts w:ascii="Times New Roman" w:eastAsia="Times New Roman" w:hAnsi="Times New Roman" w:cs="Times New Roman"/>
          <w:color w:val="000000" w:themeColor="text1"/>
          <w:sz w:val="24"/>
          <w:szCs w:val="24"/>
          <w:lang w:eastAsia="ru-RU"/>
        </w:rPr>
        <w:t xml:space="preserve"> </w:t>
      </w:r>
      <w:r w:rsidR="00EC118D" w:rsidRPr="003238B1">
        <w:rPr>
          <w:rFonts w:ascii="Times New Roman" w:hAnsi="Times New Roman" w:cs="Times New Roman"/>
          <w:sz w:val="24"/>
          <w:szCs w:val="24"/>
        </w:rPr>
        <w:t xml:space="preserve">в Федеральное казначейство для включения в реестр контрактов ЕИС в сфере закупок </w:t>
      </w:r>
      <w:r w:rsidR="00EC118D" w:rsidRPr="003238B1">
        <w:rPr>
          <w:rFonts w:ascii="Times New Roman" w:eastAsia="Times New Roman" w:hAnsi="Times New Roman" w:cs="Times New Roman"/>
          <w:color w:val="000000" w:themeColor="text1"/>
          <w:sz w:val="24"/>
          <w:szCs w:val="24"/>
          <w:lang w:eastAsia="ru-RU"/>
        </w:rPr>
        <w:t>без нарушения установленных сроков</w:t>
      </w:r>
      <w:r w:rsidR="00EC118D" w:rsidRPr="003238B1">
        <w:rPr>
          <w:rFonts w:ascii="Times New Roman" w:hAnsi="Times New Roman" w:cs="Times New Roman"/>
          <w:sz w:val="24"/>
          <w:szCs w:val="24"/>
        </w:rPr>
        <w:t>.</w:t>
      </w:r>
    </w:p>
    <w:p w:rsidR="00A86AFC" w:rsidRPr="003238B1" w:rsidRDefault="00A86AFC" w:rsidP="00A86AFC">
      <w:pPr>
        <w:spacing w:after="0" w:line="240" w:lineRule="auto"/>
        <w:ind w:firstLine="708"/>
        <w:jc w:val="both"/>
        <w:rPr>
          <w:rFonts w:ascii="Times New Roman" w:hAnsi="Times New Roman" w:cs="Times New Roman"/>
          <w:sz w:val="24"/>
          <w:szCs w:val="24"/>
        </w:rPr>
      </w:pPr>
      <w:r w:rsidRPr="003238B1">
        <w:rPr>
          <w:rFonts w:ascii="Times New Roman" w:hAnsi="Times New Roman" w:cs="Times New Roman"/>
          <w:sz w:val="24"/>
          <w:szCs w:val="24"/>
        </w:rPr>
        <w:t xml:space="preserve">Согласно абзацу 3 части 3 статьи 103 ФЗ-44 информация, указанная в пункте 11 части 2 статьи 103 ФЗ-44, информация о расторжении контракта с указанием оснований его расторжения, направляется в Федеральное казначейство для включения в реестр контрактов ЕИС в сфере закупок в течение трех рабочих дней с даты дополнительного соглашения </w:t>
      </w:r>
      <w:r w:rsidR="007E3D5D">
        <w:rPr>
          <w:rFonts w:ascii="Times New Roman" w:hAnsi="Times New Roman" w:cs="Times New Roman"/>
          <w:sz w:val="24"/>
          <w:szCs w:val="24"/>
        </w:rPr>
        <w:br/>
      </w:r>
      <w:r w:rsidRPr="003238B1">
        <w:rPr>
          <w:rFonts w:ascii="Times New Roman" w:hAnsi="Times New Roman" w:cs="Times New Roman"/>
          <w:sz w:val="24"/>
          <w:szCs w:val="24"/>
        </w:rPr>
        <w:t>о расторжении.</w:t>
      </w:r>
    </w:p>
    <w:p w:rsidR="00A86AFC" w:rsidRPr="003238B1" w:rsidRDefault="00A86AFC" w:rsidP="00A86AFC">
      <w:pPr>
        <w:spacing w:after="0" w:line="240" w:lineRule="auto"/>
        <w:ind w:firstLine="708"/>
        <w:jc w:val="both"/>
        <w:rPr>
          <w:rFonts w:ascii="Times New Roman" w:hAnsi="Times New Roman" w:cs="Times New Roman"/>
          <w:sz w:val="24"/>
          <w:szCs w:val="24"/>
        </w:rPr>
      </w:pPr>
      <w:r w:rsidRPr="003238B1">
        <w:rPr>
          <w:rFonts w:ascii="Times New Roman" w:hAnsi="Times New Roman" w:cs="Times New Roman"/>
          <w:sz w:val="24"/>
          <w:szCs w:val="24"/>
        </w:rPr>
        <w:t xml:space="preserve">Согласно соглашению о расторжении </w:t>
      </w:r>
      <w:r w:rsidR="00B74649" w:rsidRPr="003238B1">
        <w:rPr>
          <w:rFonts w:ascii="Times New Roman" w:hAnsi="Times New Roman" w:cs="Times New Roman"/>
          <w:bCs/>
          <w:sz w:val="24"/>
          <w:szCs w:val="24"/>
        </w:rPr>
        <w:t xml:space="preserve">ГКУ </w:t>
      </w:r>
      <w:r w:rsidR="00B74649" w:rsidRPr="003238B1">
        <w:rPr>
          <w:rFonts w:ascii="Times New Roman" w:hAnsi="Times New Roman" w:cs="Times New Roman"/>
          <w:sz w:val="24"/>
          <w:szCs w:val="24"/>
        </w:rPr>
        <w:t>«Управление по обеспечению деятельности Избирательной комиссии Чеченской Республики</w:t>
      </w:r>
      <w:r w:rsidRPr="003238B1">
        <w:rPr>
          <w:rFonts w:ascii="Times New Roman" w:hAnsi="Times New Roman" w:cs="Times New Roman"/>
          <w:sz w:val="24"/>
          <w:szCs w:val="24"/>
        </w:rPr>
        <w:t xml:space="preserve">» </w:t>
      </w:r>
      <w:r w:rsidR="00B74649" w:rsidRPr="003238B1">
        <w:rPr>
          <w:rFonts w:ascii="Times New Roman" w:eastAsiaTheme="minorEastAsia" w:hAnsi="Times New Roman" w:cs="Times New Roman"/>
          <w:sz w:val="24"/>
          <w:szCs w:val="24"/>
          <w:lang w:eastAsia="ru-RU"/>
        </w:rPr>
        <w:t xml:space="preserve">государственного контракта № </w:t>
      </w:r>
      <w:r w:rsidR="00B74649" w:rsidRPr="003238B1">
        <w:rPr>
          <w:rFonts w:ascii="Times New Roman" w:hAnsi="Times New Roman" w:cs="Times New Roman"/>
          <w:sz w:val="24"/>
          <w:szCs w:val="24"/>
        </w:rPr>
        <w:t xml:space="preserve">11/ВС от 26.04.2017 года (Реестровый номер контракта </w:t>
      </w:r>
      <w:hyperlink r:id="rId35" w:tgtFrame="_blank" w:history="1">
        <w:r w:rsidR="00B74649" w:rsidRPr="003238B1">
          <w:rPr>
            <w:rStyle w:val="a3"/>
            <w:rFonts w:ascii="Times New Roman" w:hAnsi="Times New Roman" w:cs="Times New Roman"/>
            <w:bCs/>
            <w:color w:val="000000" w:themeColor="text1"/>
            <w:sz w:val="24"/>
            <w:u w:val="none"/>
            <w:bdr w:val="none" w:sz="0" w:space="0" w:color="auto" w:frame="1"/>
            <w:shd w:val="clear" w:color="auto" w:fill="FFFFFF"/>
          </w:rPr>
          <w:t>2201401496017000003</w:t>
        </w:r>
      </w:hyperlink>
      <w:r w:rsidRPr="003238B1">
        <w:rPr>
          <w:rFonts w:ascii="Times New Roman" w:hAnsi="Times New Roman" w:cs="Times New Roman"/>
          <w:sz w:val="24"/>
          <w:szCs w:val="24"/>
        </w:rPr>
        <w:t>) расторгнут 26.12.2017 года.</w:t>
      </w:r>
    </w:p>
    <w:p w:rsidR="00A86AFC" w:rsidRPr="003238B1" w:rsidRDefault="00A86AFC" w:rsidP="00A86AFC">
      <w:pPr>
        <w:spacing w:after="0" w:line="240" w:lineRule="auto"/>
        <w:ind w:firstLine="708"/>
        <w:jc w:val="both"/>
        <w:rPr>
          <w:rFonts w:ascii="Times New Roman" w:hAnsi="Times New Roman" w:cs="Times New Roman"/>
          <w:sz w:val="24"/>
          <w:szCs w:val="24"/>
        </w:rPr>
      </w:pPr>
      <w:r w:rsidRPr="003238B1">
        <w:rPr>
          <w:rFonts w:ascii="Times New Roman" w:hAnsi="Times New Roman" w:cs="Times New Roman"/>
          <w:sz w:val="24"/>
          <w:szCs w:val="24"/>
        </w:rPr>
        <w:t xml:space="preserve">При проверке в разделе «Реестр контрактов, заключенных заказчиками» ЕИС в сфере закупок установлено, что </w:t>
      </w:r>
      <w:r w:rsidR="00F5512B" w:rsidRPr="003238B1">
        <w:rPr>
          <w:rFonts w:ascii="Times New Roman" w:hAnsi="Times New Roman" w:cs="Times New Roman"/>
          <w:bCs/>
          <w:sz w:val="24"/>
          <w:szCs w:val="24"/>
        </w:rPr>
        <w:t xml:space="preserve">ГКУ </w:t>
      </w:r>
      <w:r w:rsidR="00F5512B" w:rsidRPr="003238B1">
        <w:rPr>
          <w:rFonts w:ascii="Times New Roman" w:hAnsi="Times New Roman" w:cs="Times New Roman"/>
          <w:sz w:val="24"/>
          <w:szCs w:val="24"/>
        </w:rPr>
        <w:t>«Управление по обеспечению деятельности Избирательной комиссии Чеченской Республики</w:t>
      </w:r>
      <w:r w:rsidRPr="003238B1">
        <w:rPr>
          <w:rFonts w:ascii="Times New Roman" w:hAnsi="Times New Roman" w:cs="Times New Roman"/>
          <w:sz w:val="24"/>
          <w:szCs w:val="24"/>
        </w:rPr>
        <w:t xml:space="preserve">» информация, указанная в пункте 11 части 2 статьи 103 ФЗ-44 (соглашение о расторжении от 26.12.2017 года), по </w:t>
      </w:r>
      <w:r w:rsidR="00F5512B" w:rsidRPr="003238B1">
        <w:rPr>
          <w:rFonts w:ascii="Times New Roman" w:eastAsiaTheme="minorEastAsia" w:hAnsi="Times New Roman" w:cs="Times New Roman"/>
          <w:sz w:val="24"/>
          <w:szCs w:val="24"/>
          <w:lang w:eastAsia="ru-RU"/>
        </w:rPr>
        <w:t xml:space="preserve">государственному контракту № </w:t>
      </w:r>
      <w:r w:rsidR="00F5512B" w:rsidRPr="003238B1">
        <w:rPr>
          <w:rFonts w:ascii="Times New Roman" w:hAnsi="Times New Roman" w:cs="Times New Roman"/>
          <w:sz w:val="24"/>
          <w:szCs w:val="24"/>
        </w:rPr>
        <w:t xml:space="preserve">11/ВС от 26.04.2017 года (Реестровый номер контракта </w:t>
      </w:r>
      <w:hyperlink r:id="rId36" w:tgtFrame="_blank" w:history="1">
        <w:r w:rsidR="00F5512B" w:rsidRPr="003238B1">
          <w:rPr>
            <w:rStyle w:val="a3"/>
            <w:rFonts w:ascii="Times New Roman" w:hAnsi="Times New Roman" w:cs="Times New Roman"/>
            <w:bCs/>
            <w:color w:val="000000" w:themeColor="text1"/>
            <w:sz w:val="24"/>
            <w:u w:val="none"/>
            <w:bdr w:val="none" w:sz="0" w:space="0" w:color="auto" w:frame="1"/>
            <w:shd w:val="clear" w:color="auto" w:fill="FFFFFF"/>
          </w:rPr>
          <w:t>2201401496017000003</w:t>
        </w:r>
      </w:hyperlink>
      <w:r w:rsidRPr="003238B1">
        <w:rPr>
          <w:rFonts w:ascii="Times New Roman" w:hAnsi="Times New Roman" w:cs="Times New Roman"/>
          <w:sz w:val="24"/>
          <w:szCs w:val="24"/>
        </w:rPr>
        <w:t xml:space="preserve">), направлена </w:t>
      </w:r>
      <w:r w:rsidR="007E3D5D">
        <w:rPr>
          <w:rFonts w:ascii="Times New Roman" w:hAnsi="Times New Roman" w:cs="Times New Roman"/>
          <w:sz w:val="24"/>
          <w:szCs w:val="24"/>
        </w:rPr>
        <w:br/>
      </w:r>
      <w:r w:rsidRPr="003238B1">
        <w:rPr>
          <w:rFonts w:ascii="Times New Roman" w:hAnsi="Times New Roman" w:cs="Times New Roman"/>
          <w:sz w:val="24"/>
          <w:szCs w:val="24"/>
        </w:rPr>
        <w:t>в Федеральное казначейство для включения в реестр контрактов без нарушения установленных сроков 2</w:t>
      </w:r>
      <w:r w:rsidR="00F5512B" w:rsidRPr="003238B1">
        <w:rPr>
          <w:rFonts w:ascii="Times New Roman" w:hAnsi="Times New Roman" w:cs="Times New Roman"/>
          <w:sz w:val="24"/>
          <w:szCs w:val="24"/>
        </w:rPr>
        <w:t>9</w:t>
      </w:r>
      <w:r w:rsidRPr="003238B1">
        <w:rPr>
          <w:rFonts w:ascii="Times New Roman" w:hAnsi="Times New Roman" w:cs="Times New Roman"/>
          <w:sz w:val="24"/>
          <w:szCs w:val="24"/>
        </w:rPr>
        <w:t>.12.2017 года.</w:t>
      </w:r>
    </w:p>
    <w:p w:rsidR="009C5155" w:rsidRPr="003238B1" w:rsidRDefault="009C5155" w:rsidP="008573A7">
      <w:pPr>
        <w:spacing w:after="0" w:line="240" w:lineRule="auto"/>
        <w:jc w:val="center"/>
        <w:rPr>
          <w:rFonts w:ascii="Times New Roman" w:hAnsi="Times New Roman" w:cs="Times New Roman"/>
          <w:b/>
          <w:sz w:val="24"/>
          <w:szCs w:val="24"/>
        </w:rPr>
      </w:pPr>
    </w:p>
    <w:p w:rsidR="008573A7" w:rsidRPr="003238B1" w:rsidRDefault="00102837" w:rsidP="008573A7">
      <w:pPr>
        <w:spacing w:after="0" w:line="240" w:lineRule="auto"/>
        <w:jc w:val="center"/>
        <w:rPr>
          <w:rFonts w:ascii="Times New Roman" w:hAnsi="Times New Roman" w:cs="Times New Roman"/>
          <w:b/>
          <w:sz w:val="24"/>
          <w:szCs w:val="24"/>
        </w:rPr>
      </w:pPr>
      <w:r w:rsidRPr="003238B1">
        <w:rPr>
          <w:rFonts w:ascii="Times New Roman" w:hAnsi="Times New Roman" w:cs="Times New Roman"/>
          <w:b/>
          <w:sz w:val="24"/>
          <w:szCs w:val="24"/>
        </w:rPr>
        <w:t>3</w:t>
      </w:r>
      <w:r w:rsidR="008573A7" w:rsidRPr="003238B1">
        <w:rPr>
          <w:rFonts w:ascii="Times New Roman" w:hAnsi="Times New Roman" w:cs="Times New Roman"/>
          <w:b/>
          <w:sz w:val="24"/>
          <w:szCs w:val="24"/>
        </w:rPr>
        <w:t>.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866C7E" w:rsidRPr="003238B1">
        <w:rPr>
          <w:rFonts w:ascii="Times New Roman" w:hAnsi="Times New Roman" w:cs="Times New Roman"/>
          <w:b/>
          <w:sz w:val="24"/>
          <w:szCs w:val="24"/>
        </w:rPr>
        <w:t xml:space="preserve"> </w:t>
      </w:r>
    </w:p>
    <w:p w:rsidR="008573A7" w:rsidRPr="003238B1" w:rsidRDefault="008573A7" w:rsidP="008573A7">
      <w:pPr>
        <w:spacing w:after="0" w:line="240" w:lineRule="auto"/>
        <w:jc w:val="center"/>
        <w:rPr>
          <w:rFonts w:ascii="Times New Roman" w:hAnsi="Times New Roman" w:cs="Times New Roman"/>
          <w:b/>
          <w:sz w:val="24"/>
          <w:szCs w:val="24"/>
        </w:rPr>
      </w:pPr>
    </w:p>
    <w:p w:rsidR="008573A7" w:rsidRPr="003238B1" w:rsidRDefault="008573A7" w:rsidP="008573A7">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238B1">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3238B1">
        <w:rPr>
          <w:rFonts w:ascii="Times New Roman" w:eastAsia="Times New Roman" w:hAnsi="Times New Roman" w:cs="Times New Roman"/>
          <w:sz w:val="24"/>
          <w:szCs w:val="24"/>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w:t>
      </w:r>
      <w:r w:rsidRPr="003238B1">
        <w:rPr>
          <w:rFonts w:ascii="Times New Roman" w:eastAsia="Times New Roman" w:hAnsi="Times New Roman" w:cs="Times New Roman"/>
          <w:sz w:val="24"/>
          <w:szCs w:val="24"/>
        </w:rPr>
        <w:lastRenderedPageBreak/>
        <w:t>закрытый двухэтапный конкурс), аукционы (аукцион в электронной форме, закрытый аукцион), запрос котировок, запрос предложений.</w:t>
      </w:r>
    </w:p>
    <w:p w:rsidR="008573A7" w:rsidRPr="003238B1" w:rsidRDefault="008573A7" w:rsidP="008573A7">
      <w:pPr>
        <w:pStyle w:val="ConsPlusNormal"/>
        <w:ind w:firstLine="708"/>
        <w:jc w:val="both"/>
        <w:rPr>
          <w:rFonts w:ascii="Times New Roman" w:hAnsi="Times New Roman" w:cs="Times New Roman"/>
          <w:sz w:val="24"/>
          <w:szCs w:val="24"/>
        </w:rPr>
      </w:pPr>
      <w:r w:rsidRPr="003238B1">
        <w:rPr>
          <w:rFonts w:ascii="Times New Roman" w:hAnsi="Times New Roman" w:cs="Times New Roman"/>
          <w:kern w:val="16"/>
          <w:sz w:val="24"/>
          <w:szCs w:val="24"/>
        </w:rPr>
        <w:t xml:space="preserve">Согласно пункту 25 части 1 статьи 93 ФЗ-44 </w:t>
      </w:r>
      <w:r w:rsidRPr="003238B1">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3238B1">
        <w:rPr>
          <w:rFonts w:ascii="Times New Roman" w:hAnsi="Times New Roman" w:cs="Times New Roman"/>
          <w:kern w:val="16"/>
          <w:sz w:val="24"/>
          <w:szCs w:val="24"/>
        </w:rPr>
        <w:t xml:space="preserve"> в случае </w:t>
      </w:r>
      <w:r w:rsidRPr="003238B1">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7" w:anchor="sub_551" w:history="1">
        <w:r w:rsidRPr="003238B1">
          <w:rPr>
            <w:rStyle w:val="a3"/>
            <w:rFonts w:ascii="Times New Roman" w:hAnsi="Times New Roman" w:cs="Times New Roman"/>
            <w:color w:val="auto"/>
            <w:sz w:val="24"/>
            <w:szCs w:val="24"/>
            <w:u w:val="none"/>
          </w:rPr>
          <w:t>частями 1</w:t>
        </w:r>
      </w:hyperlink>
      <w:r w:rsidRPr="003238B1">
        <w:rPr>
          <w:rFonts w:ascii="Times New Roman" w:hAnsi="Times New Roman" w:cs="Times New Roman"/>
          <w:sz w:val="24"/>
          <w:szCs w:val="24"/>
        </w:rPr>
        <w:t xml:space="preserve"> и </w:t>
      </w:r>
      <w:hyperlink r:id="rId38" w:anchor="sub_557" w:history="1">
        <w:r w:rsidRPr="003238B1">
          <w:rPr>
            <w:rStyle w:val="a3"/>
            <w:rFonts w:ascii="Times New Roman" w:hAnsi="Times New Roman" w:cs="Times New Roman"/>
            <w:color w:val="auto"/>
            <w:sz w:val="24"/>
            <w:szCs w:val="24"/>
            <w:u w:val="none"/>
          </w:rPr>
          <w:t>7 статьи 55</w:t>
        </w:r>
      </w:hyperlink>
      <w:r w:rsidRPr="003238B1">
        <w:rPr>
          <w:rFonts w:ascii="Times New Roman" w:hAnsi="Times New Roman" w:cs="Times New Roman"/>
          <w:sz w:val="24"/>
          <w:szCs w:val="24"/>
        </w:rPr>
        <w:t xml:space="preserve"> и </w:t>
      </w:r>
      <w:hyperlink r:id="rId39" w:anchor="sub_8318" w:history="1">
        <w:r w:rsidRPr="003238B1">
          <w:rPr>
            <w:rStyle w:val="a3"/>
            <w:rFonts w:ascii="Times New Roman" w:hAnsi="Times New Roman" w:cs="Times New Roman"/>
            <w:color w:val="auto"/>
            <w:sz w:val="24"/>
            <w:szCs w:val="24"/>
            <w:u w:val="none"/>
          </w:rPr>
          <w:t>частью 18 статьи 83</w:t>
        </w:r>
      </w:hyperlink>
      <w:r w:rsidRPr="003238B1">
        <w:rPr>
          <w:rStyle w:val="a3"/>
          <w:rFonts w:ascii="Times New Roman" w:hAnsi="Times New Roman" w:cs="Times New Roman"/>
          <w:color w:val="auto"/>
          <w:sz w:val="24"/>
          <w:szCs w:val="24"/>
          <w:u w:val="none"/>
        </w:rPr>
        <w:t xml:space="preserve"> </w:t>
      </w:r>
      <w:r w:rsidRPr="003238B1">
        <w:rPr>
          <w:rFonts w:ascii="Times New Roman" w:hAnsi="Times New Roman" w:cs="Times New Roman"/>
          <w:sz w:val="24"/>
          <w:szCs w:val="24"/>
        </w:rPr>
        <w:t xml:space="preserve">ФЗ-44.Согласование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w:t>
      </w:r>
      <w:r w:rsidR="00917806" w:rsidRPr="003238B1">
        <w:rPr>
          <w:rFonts w:ascii="Times New Roman" w:hAnsi="Times New Roman" w:cs="Times New Roman"/>
          <w:sz w:val="24"/>
          <w:szCs w:val="24"/>
        </w:rPr>
        <w:br/>
      </w:r>
      <w:r w:rsidRPr="003238B1">
        <w:rPr>
          <w:rFonts w:ascii="Times New Roman" w:hAnsi="Times New Roman" w:cs="Times New Roman"/>
          <w:sz w:val="24"/>
          <w:szCs w:val="24"/>
        </w:rPr>
        <w:t xml:space="preserve">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w:t>
      </w:r>
      <w:r w:rsidR="007E6CFD" w:rsidRPr="003238B1">
        <w:rPr>
          <w:rFonts w:ascii="Times New Roman" w:hAnsi="Times New Roman" w:cs="Times New Roman"/>
          <w:sz w:val="24"/>
          <w:szCs w:val="24"/>
        </w:rPr>
        <w:br/>
      </w:r>
      <w:r w:rsidRPr="003238B1">
        <w:rPr>
          <w:rFonts w:ascii="Times New Roman" w:hAnsi="Times New Roman" w:cs="Times New Roman"/>
          <w:sz w:val="24"/>
          <w:szCs w:val="24"/>
        </w:rPr>
        <w:t xml:space="preserve">о признании определения поставщика (подрядчика, исполнителя) несостоявшимся. </w:t>
      </w:r>
      <w:hyperlink r:id="rId40" w:history="1">
        <w:r w:rsidRPr="003238B1">
          <w:rPr>
            <w:rStyle w:val="a3"/>
            <w:rFonts w:ascii="Times New Roman" w:hAnsi="Times New Roman" w:cs="Times New Roman"/>
            <w:color w:val="auto"/>
            <w:sz w:val="24"/>
            <w:szCs w:val="24"/>
            <w:u w:val="none"/>
          </w:rPr>
          <w:t>Порядок</w:t>
        </w:r>
      </w:hyperlink>
      <w:r w:rsidRPr="003238B1">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8573A7" w:rsidRPr="003238B1" w:rsidRDefault="008573A7" w:rsidP="008573A7">
      <w:pPr>
        <w:pStyle w:val="ConsPlusNormal"/>
        <w:ind w:firstLine="708"/>
        <w:jc w:val="both"/>
        <w:rPr>
          <w:rFonts w:ascii="Times New Roman" w:hAnsi="Times New Roman" w:cs="Times New Roman"/>
          <w:sz w:val="24"/>
          <w:szCs w:val="24"/>
        </w:rPr>
      </w:pPr>
      <w:r w:rsidRPr="003238B1">
        <w:rPr>
          <w:rFonts w:ascii="Times New Roman" w:hAnsi="Times New Roman" w:cs="Times New Roman"/>
          <w:sz w:val="24"/>
          <w:szCs w:val="24"/>
        </w:rPr>
        <w:t xml:space="preserve">Согласно распоряжению Правительства Чеченской Республики от 30.04.2013 года </w:t>
      </w:r>
      <w:r w:rsidR="00DD2163" w:rsidRPr="003238B1">
        <w:rPr>
          <w:rFonts w:ascii="Times New Roman" w:hAnsi="Times New Roman" w:cs="Times New Roman"/>
          <w:sz w:val="24"/>
          <w:szCs w:val="24"/>
        </w:rPr>
        <w:br/>
      </w:r>
      <w:r w:rsidRPr="003238B1">
        <w:rPr>
          <w:rFonts w:ascii="Times New Roman" w:hAnsi="Times New Roman" w:cs="Times New Roman"/>
          <w:sz w:val="24"/>
          <w:szCs w:val="24"/>
        </w:rPr>
        <w:t>№ 111-р «О кон</w:t>
      </w:r>
      <w:r w:rsidR="00F07AB5" w:rsidRPr="003238B1">
        <w:rPr>
          <w:rFonts w:ascii="Times New Roman" w:hAnsi="Times New Roman" w:cs="Times New Roman"/>
          <w:sz w:val="24"/>
          <w:szCs w:val="24"/>
        </w:rPr>
        <w:t>трольном органе в сфере закупок»</w:t>
      </w:r>
      <w:r w:rsidR="009F2577" w:rsidRPr="003238B1">
        <w:rPr>
          <w:rFonts w:ascii="Times New Roman" w:hAnsi="Times New Roman" w:cs="Times New Roman"/>
          <w:sz w:val="24"/>
          <w:szCs w:val="24"/>
        </w:rPr>
        <w:t xml:space="preserve"> </w:t>
      </w:r>
      <w:r w:rsidRPr="003238B1">
        <w:rPr>
          <w:rFonts w:ascii="Times New Roman" w:hAnsi="Times New Roman" w:cs="Times New Roman"/>
          <w:sz w:val="24"/>
          <w:szCs w:val="24"/>
        </w:rPr>
        <w:t xml:space="preserve">Министерство финансов Чеченской Республики определено как контрольный орган в сфере государственных закупок </w:t>
      </w:r>
      <w:r w:rsidR="00917806" w:rsidRPr="003238B1">
        <w:rPr>
          <w:rFonts w:ascii="Times New Roman" w:hAnsi="Times New Roman" w:cs="Times New Roman"/>
          <w:sz w:val="24"/>
          <w:szCs w:val="24"/>
        </w:rPr>
        <w:br/>
      </w:r>
      <w:r w:rsidRPr="003238B1">
        <w:rPr>
          <w:rFonts w:ascii="Times New Roman" w:hAnsi="Times New Roman" w:cs="Times New Roman"/>
          <w:sz w:val="24"/>
          <w:szCs w:val="24"/>
        </w:rP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3238B1">
        <w:rPr>
          <w:rFonts w:ascii="Times New Roman" w:hAnsi="Times New Roman" w:cs="Times New Roman"/>
          <w:kern w:val="16"/>
          <w:sz w:val="24"/>
          <w:szCs w:val="24"/>
        </w:rPr>
        <w:t xml:space="preserve">пунктом 25 части 1 статьи 93 ФЗ-44 необходимо направить </w:t>
      </w:r>
      <w:r w:rsidR="007E6CFD" w:rsidRPr="003238B1">
        <w:rPr>
          <w:rFonts w:ascii="Times New Roman" w:hAnsi="Times New Roman" w:cs="Times New Roman"/>
          <w:kern w:val="16"/>
          <w:sz w:val="24"/>
          <w:szCs w:val="24"/>
        </w:rPr>
        <w:br/>
      </w:r>
      <w:r w:rsidRPr="003238B1">
        <w:rPr>
          <w:rFonts w:ascii="Times New Roman" w:hAnsi="Times New Roman" w:cs="Times New Roman"/>
          <w:kern w:val="16"/>
          <w:sz w:val="24"/>
          <w:szCs w:val="24"/>
        </w:rPr>
        <w:t xml:space="preserve">в </w:t>
      </w:r>
      <w:r w:rsidRPr="003238B1">
        <w:rPr>
          <w:rFonts w:ascii="Times New Roman" w:hAnsi="Times New Roman" w:cs="Times New Roman"/>
          <w:sz w:val="24"/>
          <w:szCs w:val="24"/>
        </w:rPr>
        <w:t xml:space="preserve">Министерство финансов Чеченской Республики. </w:t>
      </w:r>
    </w:p>
    <w:p w:rsidR="008573A7" w:rsidRPr="003238B1" w:rsidRDefault="008573A7" w:rsidP="008573A7">
      <w:pPr>
        <w:pStyle w:val="ConsPlusNormal"/>
        <w:ind w:firstLine="708"/>
        <w:jc w:val="both"/>
        <w:rPr>
          <w:rFonts w:ascii="Times New Roman" w:hAnsi="Times New Roman" w:cs="Times New Roman"/>
          <w:sz w:val="24"/>
          <w:szCs w:val="24"/>
        </w:rPr>
      </w:pPr>
      <w:r w:rsidRPr="003238B1">
        <w:rPr>
          <w:rFonts w:ascii="Times New Roman" w:hAnsi="Times New Roman" w:cs="Times New Roman"/>
          <w:sz w:val="24"/>
          <w:szCs w:val="24"/>
        </w:rPr>
        <w:t xml:space="preserve">При проверке в </w:t>
      </w:r>
      <w:r w:rsidR="00B54A09" w:rsidRPr="003238B1">
        <w:rPr>
          <w:rFonts w:ascii="Times New Roman" w:hAnsi="Times New Roman" w:cs="Times New Roman"/>
          <w:sz w:val="24"/>
          <w:szCs w:val="24"/>
        </w:rPr>
        <w:t>разделе</w:t>
      </w:r>
      <w:r w:rsidRPr="003238B1">
        <w:rPr>
          <w:rFonts w:ascii="Times New Roman" w:hAnsi="Times New Roman" w:cs="Times New Roman"/>
          <w:sz w:val="24"/>
          <w:szCs w:val="24"/>
        </w:rPr>
        <w:t xml:space="preserve"> </w:t>
      </w:r>
      <w:r w:rsidR="00A86AFC" w:rsidRPr="003238B1">
        <w:rPr>
          <w:rFonts w:ascii="Times New Roman" w:hAnsi="Times New Roman" w:cs="Times New Roman"/>
          <w:sz w:val="24"/>
          <w:szCs w:val="24"/>
        </w:rPr>
        <w:t>«З</w:t>
      </w:r>
      <w:r w:rsidRPr="003238B1">
        <w:rPr>
          <w:rFonts w:ascii="Times New Roman" w:hAnsi="Times New Roman" w:cs="Times New Roman"/>
          <w:sz w:val="24"/>
          <w:szCs w:val="24"/>
        </w:rPr>
        <w:t>акуп</w:t>
      </w:r>
      <w:r w:rsidR="00A86AFC" w:rsidRPr="003238B1">
        <w:rPr>
          <w:rFonts w:ascii="Times New Roman" w:hAnsi="Times New Roman" w:cs="Times New Roman"/>
          <w:sz w:val="24"/>
          <w:szCs w:val="24"/>
        </w:rPr>
        <w:t xml:space="preserve">ки» </w:t>
      </w:r>
      <w:r w:rsidRPr="003238B1">
        <w:rPr>
          <w:rFonts w:ascii="Times New Roman" w:hAnsi="Times New Roman" w:cs="Times New Roman"/>
          <w:sz w:val="24"/>
          <w:szCs w:val="24"/>
        </w:rPr>
        <w:t xml:space="preserve">ЕИС в сфере закупок установлено, что </w:t>
      </w:r>
      <w:r w:rsidR="00DD2163" w:rsidRPr="003238B1">
        <w:rPr>
          <w:rFonts w:ascii="Times New Roman" w:hAnsi="Times New Roman" w:cs="Times New Roman"/>
          <w:sz w:val="24"/>
          <w:szCs w:val="24"/>
        </w:rPr>
        <w:br/>
      </w:r>
      <w:r w:rsidR="00D2016F" w:rsidRPr="003238B1">
        <w:rPr>
          <w:rFonts w:ascii="Times New Roman" w:hAnsi="Times New Roman" w:cs="Times New Roman"/>
          <w:bCs/>
          <w:sz w:val="24"/>
          <w:szCs w:val="24"/>
        </w:rPr>
        <w:t xml:space="preserve">ГКУ </w:t>
      </w:r>
      <w:r w:rsidR="00D2016F" w:rsidRPr="003238B1">
        <w:rPr>
          <w:rFonts w:ascii="Times New Roman" w:hAnsi="Times New Roman" w:cs="Times New Roman"/>
          <w:sz w:val="24"/>
          <w:szCs w:val="24"/>
        </w:rPr>
        <w:t>«Управление по обеспечению деятельности Избирательной комиссии Чеченской Республики</w:t>
      </w:r>
      <w:r w:rsidR="00E07C9D" w:rsidRPr="003238B1">
        <w:rPr>
          <w:rFonts w:ascii="Times New Roman" w:hAnsi="Times New Roman"/>
          <w:sz w:val="24"/>
          <w:szCs w:val="24"/>
        </w:rPr>
        <w:t>»</w:t>
      </w:r>
      <w:r w:rsidRPr="003238B1">
        <w:rPr>
          <w:rFonts w:ascii="Times New Roman" w:hAnsi="Times New Roman" w:cs="Times New Roman"/>
          <w:sz w:val="24"/>
          <w:szCs w:val="24"/>
        </w:rPr>
        <w:t xml:space="preserve"> </w:t>
      </w:r>
      <w:r w:rsidRPr="003238B1">
        <w:rPr>
          <w:rFonts w:ascii="Times New Roman" w:hAnsi="Times New Roman" w:cs="Times New Roman"/>
          <w:bCs/>
          <w:sz w:val="24"/>
          <w:szCs w:val="24"/>
        </w:rPr>
        <w:t xml:space="preserve">в 2017 году закупки путем проведения </w:t>
      </w:r>
      <w:r w:rsidRPr="003238B1">
        <w:rPr>
          <w:rFonts w:ascii="Times New Roman" w:hAnsi="Times New Roman" w:cs="Times New Roman"/>
          <w:sz w:val="24"/>
          <w:szCs w:val="24"/>
        </w:rPr>
        <w:t xml:space="preserve">открытого конкурса, конкурса </w:t>
      </w:r>
      <w:r w:rsidR="007E3D5D">
        <w:rPr>
          <w:rFonts w:ascii="Times New Roman" w:hAnsi="Times New Roman" w:cs="Times New Roman"/>
          <w:sz w:val="24"/>
          <w:szCs w:val="24"/>
        </w:rPr>
        <w:br/>
      </w:r>
      <w:r w:rsidRPr="003238B1">
        <w:rPr>
          <w:rFonts w:ascii="Times New Roman" w:hAnsi="Times New Roman" w:cs="Times New Roman"/>
          <w:sz w:val="24"/>
          <w:szCs w:val="24"/>
        </w:rPr>
        <w:t xml:space="preserve">с ограниченным участием, двухэтапного конкурса, повторного конкурса и запроса предложений не проводились. </w:t>
      </w:r>
    </w:p>
    <w:p w:rsidR="008573A7" w:rsidRPr="003238B1" w:rsidRDefault="008573A7" w:rsidP="008573A7">
      <w:pPr>
        <w:pStyle w:val="ConsPlusNormal"/>
        <w:ind w:firstLine="567"/>
        <w:jc w:val="both"/>
        <w:rPr>
          <w:rFonts w:ascii="Times New Roman" w:hAnsi="Times New Roman" w:cs="Times New Roman"/>
          <w:sz w:val="24"/>
          <w:szCs w:val="24"/>
        </w:rPr>
      </w:pPr>
      <w:r w:rsidRPr="003238B1">
        <w:rPr>
          <w:rFonts w:ascii="Times New Roman" w:hAnsi="Times New Roman" w:cs="Times New Roman"/>
          <w:sz w:val="24"/>
          <w:szCs w:val="24"/>
        </w:rPr>
        <w:t xml:space="preserve">В ходе проведения проверки нарушение требований </w:t>
      </w:r>
      <w:r w:rsidRPr="003238B1">
        <w:rPr>
          <w:rFonts w:ascii="Times New Roman" w:hAnsi="Times New Roman" w:cs="Times New Roman"/>
          <w:kern w:val="16"/>
          <w:sz w:val="24"/>
          <w:szCs w:val="24"/>
        </w:rPr>
        <w:t xml:space="preserve">пункта 25 части 1 статьи 93 ФЗ-44 </w:t>
      </w:r>
      <w:r w:rsidR="00DF2D9C" w:rsidRPr="003238B1">
        <w:rPr>
          <w:rFonts w:ascii="Times New Roman" w:hAnsi="Times New Roman" w:cs="Times New Roman"/>
          <w:kern w:val="16"/>
          <w:sz w:val="24"/>
          <w:szCs w:val="24"/>
        </w:rPr>
        <w:br/>
      </w:r>
      <w:r w:rsidRPr="003238B1">
        <w:rPr>
          <w:rFonts w:ascii="Times New Roman" w:hAnsi="Times New Roman" w:cs="Times New Roman"/>
          <w:sz w:val="24"/>
          <w:szCs w:val="24"/>
        </w:rPr>
        <w:t>не установлено.</w:t>
      </w:r>
      <w:r w:rsidR="00DD2163" w:rsidRPr="003238B1">
        <w:rPr>
          <w:rFonts w:ascii="Times New Roman" w:hAnsi="Times New Roman" w:cs="Times New Roman"/>
          <w:sz w:val="24"/>
          <w:szCs w:val="24"/>
        </w:rPr>
        <w:t xml:space="preserve"> </w:t>
      </w:r>
    </w:p>
    <w:p w:rsidR="008573A7" w:rsidRPr="003238B1" w:rsidRDefault="008573A7" w:rsidP="008573A7">
      <w:pPr>
        <w:pStyle w:val="ConsPlusNormal"/>
        <w:ind w:firstLine="567"/>
        <w:jc w:val="both"/>
        <w:rPr>
          <w:rFonts w:ascii="Times New Roman" w:hAnsi="Times New Roman" w:cs="Times New Roman"/>
          <w:sz w:val="24"/>
          <w:szCs w:val="24"/>
        </w:rPr>
      </w:pPr>
    </w:p>
    <w:p w:rsidR="00EA2467" w:rsidRPr="003238B1" w:rsidRDefault="00EA2467" w:rsidP="00EA2467">
      <w:pPr>
        <w:pStyle w:val="ConsPlusNormal"/>
        <w:ind w:firstLine="708"/>
        <w:jc w:val="both"/>
        <w:rPr>
          <w:rFonts w:ascii="Times New Roman" w:hAnsi="Times New Roman" w:cs="Times New Roman"/>
          <w:bCs/>
          <w:sz w:val="24"/>
          <w:szCs w:val="24"/>
        </w:rPr>
      </w:pPr>
      <w:r w:rsidRPr="003238B1">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EA2467" w:rsidRPr="003238B1" w:rsidRDefault="00EA2467" w:rsidP="00EA2467">
      <w:pPr>
        <w:spacing w:after="0" w:line="240" w:lineRule="auto"/>
        <w:ind w:firstLine="709"/>
        <w:jc w:val="both"/>
        <w:rPr>
          <w:rFonts w:ascii="Times New Roman" w:eastAsia="Calibri" w:hAnsi="Times New Roman"/>
          <w:sz w:val="24"/>
        </w:rPr>
      </w:pPr>
      <w:r w:rsidRPr="003238B1">
        <w:rPr>
          <w:rFonts w:ascii="Times New Roman" w:eastAsia="Calibri" w:hAnsi="Times New Roman"/>
          <w:sz w:val="24"/>
        </w:rPr>
        <w:t>Согласно статье 42 ФЗ-44 заказчик обязан разместить извещение об осуществлении закупки в единой информационной системе, если иное не предусмотрено ФЗ-44.</w:t>
      </w:r>
    </w:p>
    <w:p w:rsidR="00EA2467" w:rsidRPr="003238B1" w:rsidRDefault="00EA2467" w:rsidP="00EA2467">
      <w:pPr>
        <w:spacing w:after="0" w:line="240" w:lineRule="auto"/>
        <w:ind w:firstLine="709"/>
        <w:jc w:val="both"/>
        <w:rPr>
          <w:rFonts w:ascii="Times New Roman" w:eastAsia="Calibri" w:hAnsi="Times New Roman" w:cs="Times New Roman"/>
          <w:sz w:val="24"/>
          <w:szCs w:val="24"/>
        </w:rPr>
      </w:pPr>
      <w:r w:rsidRPr="003238B1">
        <w:rPr>
          <w:rFonts w:ascii="Times New Roman" w:eastAsia="Times New Roman" w:hAnsi="Times New Roman" w:cs="Times New Roman"/>
          <w:bCs/>
          <w:sz w:val="24"/>
          <w:szCs w:val="24"/>
        </w:rPr>
        <w:t>Согласно части 2 статьи 24 ФЗ-44 к</w:t>
      </w:r>
      <w:r w:rsidRPr="003238B1">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EA2467" w:rsidRPr="003238B1" w:rsidRDefault="00EA2467" w:rsidP="00EA2467">
      <w:pPr>
        <w:pStyle w:val="ConsPlusNormal"/>
        <w:jc w:val="both"/>
        <w:rPr>
          <w:rFonts w:ascii="Times New Roman" w:hAnsi="Times New Roman" w:cs="Times New Roman"/>
          <w:sz w:val="24"/>
          <w:szCs w:val="24"/>
        </w:rPr>
      </w:pPr>
      <w:r w:rsidRPr="003238B1">
        <w:rPr>
          <w:rFonts w:ascii="Times New Roman" w:hAnsi="Times New Roman" w:cs="Times New Roman"/>
          <w:bCs/>
          <w:sz w:val="24"/>
          <w:szCs w:val="24"/>
        </w:rPr>
        <w:t>Согласно части 2 статьи 48 ФЗ-44</w:t>
      </w:r>
      <w:r w:rsidRPr="003238B1">
        <w:rPr>
          <w:rFonts w:ascii="Times New Roman" w:hAnsi="Times New Roman" w:cs="Times New Roman"/>
          <w:sz w:val="24"/>
          <w:szCs w:val="24"/>
        </w:rPr>
        <w:t xml:space="preserve">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EA2467" w:rsidRPr="003238B1" w:rsidRDefault="00EA2467" w:rsidP="00EA2467">
      <w:pPr>
        <w:pStyle w:val="ConsPlusNormal"/>
        <w:ind w:firstLine="708"/>
        <w:jc w:val="both"/>
        <w:rPr>
          <w:rFonts w:ascii="Times New Roman" w:hAnsi="Times New Roman" w:cs="Times New Roman"/>
          <w:kern w:val="16"/>
          <w:sz w:val="24"/>
          <w:szCs w:val="24"/>
        </w:rPr>
      </w:pPr>
      <w:r w:rsidRPr="003238B1">
        <w:rPr>
          <w:rFonts w:ascii="Times New Roman" w:hAnsi="Times New Roman" w:cs="Times New Roman"/>
          <w:kern w:val="16"/>
          <w:sz w:val="24"/>
          <w:szCs w:val="24"/>
        </w:rPr>
        <w:t xml:space="preserve">Согласно части 1 статьи 93 ФЗ-44 </w:t>
      </w:r>
      <w:r w:rsidRPr="003238B1">
        <w:rPr>
          <w:rFonts w:ascii="Times New Roman" w:hAnsi="Times New Roman" w:cs="Times New Roman"/>
          <w:bCs/>
          <w:sz w:val="24"/>
          <w:szCs w:val="24"/>
        </w:rPr>
        <w:t xml:space="preserve">(в ред. от 28.12.2016 года) </w:t>
      </w:r>
      <w:r w:rsidRPr="003238B1">
        <w:rPr>
          <w:rFonts w:ascii="Times New Roman" w:hAnsi="Times New Roman" w:cs="Times New Roman"/>
          <w:kern w:val="16"/>
          <w:sz w:val="24"/>
          <w:szCs w:val="24"/>
        </w:rPr>
        <w:t xml:space="preserve">предусмотрено, что </w:t>
      </w:r>
      <w:r w:rsidRPr="003238B1">
        <w:rPr>
          <w:rFonts w:ascii="Times New Roman" w:hAnsi="Times New Roman" w:cs="Times New Roman"/>
          <w:sz w:val="24"/>
          <w:szCs w:val="24"/>
        </w:rPr>
        <w:t xml:space="preserve">закупка </w:t>
      </w:r>
      <w:r w:rsidRPr="003238B1">
        <w:rPr>
          <w:rFonts w:ascii="Times New Roman" w:hAnsi="Times New Roman" w:cs="Times New Roman"/>
          <w:sz w:val="24"/>
          <w:szCs w:val="24"/>
        </w:rPr>
        <w:br/>
        <w:t>у единственного поставщика, подрядчика, исполнителя может осуществляться заказчиком</w:t>
      </w:r>
      <w:r w:rsidRPr="003238B1">
        <w:rPr>
          <w:rFonts w:ascii="Times New Roman" w:hAnsi="Times New Roman" w:cs="Times New Roman"/>
          <w:kern w:val="16"/>
          <w:sz w:val="24"/>
          <w:szCs w:val="24"/>
        </w:rPr>
        <w:t xml:space="preserve"> в 47 случаях. </w:t>
      </w:r>
    </w:p>
    <w:p w:rsidR="00EA2467" w:rsidRPr="003238B1" w:rsidRDefault="00EA2467" w:rsidP="00EA2467">
      <w:pPr>
        <w:spacing w:after="0" w:line="240" w:lineRule="auto"/>
        <w:ind w:firstLine="709"/>
        <w:jc w:val="both"/>
        <w:rPr>
          <w:rFonts w:ascii="Times New Roman" w:eastAsia="Calibri" w:hAnsi="Times New Roman" w:cs="Times New Roman"/>
          <w:sz w:val="24"/>
          <w:szCs w:val="24"/>
        </w:rPr>
      </w:pPr>
      <w:r w:rsidRPr="003238B1">
        <w:rPr>
          <w:rFonts w:ascii="Times New Roman" w:hAnsi="Times New Roman" w:cs="Times New Roman"/>
          <w:sz w:val="24"/>
          <w:szCs w:val="24"/>
        </w:rPr>
        <w:lastRenderedPageBreak/>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3238B1">
          <w:rPr>
            <w:rStyle w:val="a3"/>
            <w:rFonts w:ascii="Times New Roman" w:hAnsi="Times New Roman" w:cs="Times New Roman"/>
            <w:color w:val="000000" w:themeColor="text1"/>
            <w:sz w:val="24"/>
            <w:szCs w:val="24"/>
            <w:u w:val="none"/>
          </w:rPr>
          <w:t>пунктом 6</w:t>
        </w:r>
      </w:hyperlink>
      <w:r w:rsidRPr="003238B1">
        <w:rPr>
          <w:rFonts w:ascii="Times New Roman" w:hAnsi="Times New Roman" w:cs="Times New Roman"/>
          <w:sz w:val="24"/>
          <w:szCs w:val="24"/>
        </w:rPr>
        <w:t xml:space="preserve"> части 1 статьи 93 </w:t>
      </w:r>
      <w:r w:rsidRPr="003238B1">
        <w:rPr>
          <w:rFonts w:ascii="Times New Roman" w:hAnsi="Times New Roman" w:cs="Times New Roman"/>
          <w:sz w:val="24"/>
          <w:szCs w:val="24"/>
        </w:rPr>
        <w:b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3238B1">
        <w:rPr>
          <w:rFonts w:ascii="Times New Roman" w:eastAsia="Calibri" w:hAnsi="Times New Roman" w:cs="Times New Roman"/>
          <w:sz w:val="24"/>
          <w:szCs w:val="24"/>
        </w:rPr>
        <w:t>Согласно абзацу 6 части 2 статьи 93 ФЗ-44 к этому уведомлению прилагается копия заключенного контракта с обоснованием его заключения.</w:t>
      </w:r>
    </w:p>
    <w:p w:rsidR="00EA2467" w:rsidRPr="003238B1" w:rsidRDefault="00EA2467" w:rsidP="00EA2467">
      <w:pPr>
        <w:spacing w:after="0" w:line="240" w:lineRule="auto"/>
        <w:ind w:firstLine="709"/>
        <w:jc w:val="both"/>
        <w:rPr>
          <w:rFonts w:ascii="Times New Roman" w:eastAsia="Calibri" w:hAnsi="Times New Roman"/>
          <w:sz w:val="24"/>
        </w:rPr>
      </w:pPr>
      <w:r w:rsidRPr="003238B1">
        <w:rPr>
          <w:rFonts w:ascii="Times New Roman" w:eastAsia="Calibri" w:hAnsi="Times New Roman"/>
          <w:sz w:val="24"/>
        </w:rPr>
        <w:t xml:space="preserve">Согласно пункту 6 части 1 статьи 93 ФЗ-44 заказчик вправе заключить в соответствии </w:t>
      </w:r>
      <w:r w:rsidR="007E3D5D">
        <w:rPr>
          <w:rFonts w:ascii="Times New Roman" w:eastAsia="Calibri" w:hAnsi="Times New Roman"/>
          <w:sz w:val="24"/>
        </w:rPr>
        <w:br/>
      </w:r>
      <w:r w:rsidRPr="003238B1">
        <w:rPr>
          <w:rFonts w:ascii="Times New Roman" w:eastAsia="Calibri" w:hAnsi="Times New Roman"/>
          <w:sz w:val="24"/>
        </w:rPr>
        <w:t>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EA2467" w:rsidRPr="003238B1" w:rsidRDefault="00EA2467" w:rsidP="00EA2467">
      <w:pPr>
        <w:pStyle w:val="ConsPlusNormal"/>
        <w:ind w:firstLine="708"/>
        <w:jc w:val="both"/>
        <w:rPr>
          <w:rFonts w:ascii="Times New Roman" w:hAnsi="Times New Roman" w:cs="Times New Roman"/>
          <w:sz w:val="24"/>
          <w:szCs w:val="24"/>
        </w:rPr>
      </w:pPr>
      <w:r w:rsidRPr="003238B1">
        <w:rPr>
          <w:rFonts w:ascii="Times New Roman" w:hAnsi="Times New Roman" w:cs="Times New Roman"/>
          <w:sz w:val="24"/>
          <w:szCs w:val="24"/>
        </w:rPr>
        <w:t xml:space="preserve">Согласно распоряжению Правительства Чеченской Республики от 30.04.2013 года </w:t>
      </w:r>
      <w:r w:rsidRPr="003238B1">
        <w:rPr>
          <w:rFonts w:ascii="Times New Roman" w:hAnsi="Times New Roman" w:cs="Times New Roman"/>
          <w:sz w:val="24"/>
          <w:szCs w:val="24"/>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w:t>
      </w:r>
      <w:r w:rsidR="007E3D5D">
        <w:rPr>
          <w:rFonts w:ascii="Times New Roman" w:hAnsi="Times New Roman" w:cs="Times New Roman"/>
          <w:sz w:val="24"/>
          <w:szCs w:val="24"/>
        </w:rPr>
        <w:br/>
      </w:r>
      <w:r w:rsidRPr="003238B1">
        <w:rPr>
          <w:rFonts w:ascii="Times New Roman" w:hAnsi="Times New Roman" w:cs="Times New Roman"/>
          <w:sz w:val="24"/>
          <w:szCs w:val="24"/>
        </w:rPr>
        <w:t xml:space="preserve">в соответствии </w:t>
      </w:r>
      <w:r w:rsidRPr="003238B1">
        <w:rPr>
          <w:rFonts w:ascii="Times New Roman" w:hAnsi="Times New Roman" w:cs="Times New Roman"/>
          <w:kern w:val="16"/>
          <w:sz w:val="24"/>
          <w:szCs w:val="24"/>
        </w:rPr>
        <w:t xml:space="preserve">пунктами 6, 9 и 34 части 1 статьи 93 ФЗ-44 необходимо направить </w:t>
      </w:r>
      <w:r w:rsidR="007E3D5D">
        <w:rPr>
          <w:rFonts w:ascii="Times New Roman" w:hAnsi="Times New Roman" w:cs="Times New Roman"/>
          <w:kern w:val="16"/>
          <w:sz w:val="24"/>
          <w:szCs w:val="24"/>
        </w:rPr>
        <w:br/>
      </w:r>
      <w:r w:rsidRPr="003238B1">
        <w:rPr>
          <w:rFonts w:ascii="Times New Roman" w:hAnsi="Times New Roman" w:cs="Times New Roman"/>
          <w:kern w:val="16"/>
          <w:sz w:val="24"/>
          <w:szCs w:val="24"/>
        </w:rPr>
        <w:t xml:space="preserve">в </w:t>
      </w:r>
      <w:r w:rsidRPr="003238B1">
        <w:rPr>
          <w:rFonts w:ascii="Times New Roman" w:hAnsi="Times New Roman" w:cs="Times New Roman"/>
          <w:sz w:val="24"/>
          <w:szCs w:val="24"/>
        </w:rPr>
        <w:t xml:space="preserve">Министерство финансов Чеченской Республики. </w:t>
      </w:r>
    </w:p>
    <w:p w:rsidR="00EA2467" w:rsidRPr="003238B1" w:rsidRDefault="00EA2467" w:rsidP="00EA2467">
      <w:pPr>
        <w:pStyle w:val="ConsPlusNormal"/>
        <w:ind w:firstLine="708"/>
        <w:jc w:val="both"/>
        <w:rPr>
          <w:rFonts w:ascii="Times New Roman" w:hAnsi="Times New Roman" w:cs="Times New Roman"/>
          <w:sz w:val="24"/>
          <w:szCs w:val="24"/>
        </w:rPr>
      </w:pPr>
      <w:r w:rsidRPr="003238B1">
        <w:rPr>
          <w:rFonts w:ascii="Times New Roman" w:hAnsi="Times New Roman" w:cs="Times New Roman"/>
          <w:sz w:val="24"/>
          <w:szCs w:val="24"/>
        </w:rPr>
        <w:t xml:space="preserve">При проверке соблюдения </w:t>
      </w:r>
      <w:r w:rsidR="00D2016F" w:rsidRPr="003238B1">
        <w:rPr>
          <w:rFonts w:ascii="Times New Roman" w:hAnsi="Times New Roman" w:cs="Times New Roman"/>
          <w:bCs/>
          <w:sz w:val="24"/>
          <w:szCs w:val="24"/>
        </w:rPr>
        <w:t xml:space="preserve">ГКУ </w:t>
      </w:r>
      <w:r w:rsidR="00D2016F" w:rsidRPr="003238B1">
        <w:rPr>
          <w:rFonts w:ascii="Times New Roman" w:hAnsi="Times New Roman" w:cs="Times New Roman"/>
          <w:sz w:val="24"/>
          <w:szCs w:val="24"/>
        </w:rPr>
        <w:t>«Управление по обеспечению деятельности Избирательной комиссии Чеченской Республики</w:t>
      </w:r>
      <w:r w:rsidR="00E07C9D" w:rsidRPr="003238B1">
        <w:rPr>
          <w:rFonts w:ascii="Times New Roman" w:hAnsi="Times New Roman"/>
          <w:sz w:val="24"/>
          <w:szCs w:val="24"/>
        </w:rPr>
        <w:t>»</w:t>
      </w:r>
      <w:r w:rsidRPr="003238B1">
        <w:rPr>
          <w:rFonts w:ascii="Times New Roman" w:hAnsi="Times New Roman" w:cs="Times New Roman"/>
          <w:bCs/>
          <w:sz w:val="24"/>
          <w:szCs w:val="24"/>
        </w:rPr>
        <w:t xml:space="preserve"> </w:t>
      </w:r>
      <w:r w:rsidRPr="003238B1">
        <w:rPr>
          <w:rFonts w:ascii="Times New Roman" w:hAnsi="Times New Roman" w:cs="Times New Roman"/>
          <w:sz w:val="24"/>
          <w:szCs w:val="24"/>
        </w:rPr>
        <w:t xml:space="preserve">требований </w:t>
      </w:r>
      <w:r w:rsidRPr="003238B1">
        <w:rPr>
          <w:rFonts w:ascii="Times New Roman" w:eastAsia="Calibri" w:hAnsi="Times New Roman" w:cs="Times New Roman"/>
          <w:sz w:val="24"/>
          <w:szCs w:val="24"/>
          <w:lang w:eastAsia="en-US"/>
        </w:rPr>
        <w:t xml:space="preserve">абзацев 4, 5 и 6 части 2 статьи 93 ФЗ-44 </w:t>
      </w:r>
      <w:r w:rsidRPr="003238B1">
        <w:rPr>
          <w:rFonts w:ascii="Times New Roman" w:hAnsi="Times New Roman" w:cs="Times New Roman"/>
          <w:sz w:val="24"/>
          <w:szCs w:val="24"/>
        </w:rPr>
        <w:t>установлено следующее.</w:t>
      </w:r>
    </w:p>
    <w:p w:rsidR="00EA2467" w:rsidRPr="003238B1" w:rsidRDefault="00EA2467" w:rsidP="00EA2467">
      <w:pPr>
        <w:spacing w:after="0" w:line="240" w:lineRule="auto"/>
        <w:ind w:firstLine="709"/>
        <w:jc w:val="both"/>
        <w:rPr>
          <w:rFonts w:ascii="Times New Roman" w:eastAsia="Calibri" w:hAnsi="Times New Roman"/>
          <w:sz w:val="24"/>
          <w:szCs w:val="24"/>
        </w:rPr>
      </w:pPr>
      <w:r w:rsidRPr="003238B1">
        <w:rPr>
          <w:rFonts w:ascii="Times New Roman" w:eastAsia="Calibri" w:hAnsi="Times New Roman"/>
          <w:sz w:val="24"/>
          <w:szCs w:val="24"/>
        </w:rPr>
        <w:t xml:space="preserve">По результатам осуществления данной закупки (Реестровый номер закупки </w:t>
      </w:r>
      <w:hyperlink r:id="rId41" w:tgtFrame="_blank" w:history="1">
        <w:r w:rsidRPr="003238B1">
          <w:rPr>
            <w:rStyle w:val="a3"/>
            <w:rFonts w:ascii="Times New Roman" w:hAnsi="Times New Roman"/>
            <w:bCs/>
            <w:color w:val="000000" w:themeColor="text1"/>
            <w:sz w:val="24"/>
            <w:szCs w:val="24"/>
            <w:u w:val="none"/>
            <w:bdr w:val="none" w:sz="0" w:space="0" w:color="auto" w:frame="1"/>
            <w:shd w:val="clear" w:color="auto" w:fill="FFFFFF"/>
          </w:rPr>
          <w:t>2202000008017000002</w:t>
        </w:r>
      </w:hyperlink>
      <w:r w:rsidRPr="003238B1">
        <w:rPr>
          <w:rFonts w:ascii="Times New Roman" w:eastAsia="Calibri" w:hAnsi="Times New Roman"/>
          <w:sz w:val="24"/>
          <w:szCs w:val="24"/>
        </w:rPr>
        <w:t xml:space="preserve">) </w:t>
      </w:r>
      <w:r w:rsidR="00521D68" w:rsidRPr="003238B1">
        <w:rPr>
          <w:rFonts w:ascii="Times New Roman" w:hAnsi="Times New Roman" w:cs="Times New Roman"/>
          <w:bCs/>
          <w:sz w:val="24"/>
          <w:szCs w:val="24"/>
        </w:rPr>
        <w:t xml:space="preserve">ГКУ </w:t>
      </w:r>
      <w:r w:rsidR="00521D68" w:rsidRPr="003238B1">
        <w:rPr>
          <w:rFonts w:ascii="Times New Roman" w:hAnsi="Times New Roman" w:cs="Times New Roman"/>
          <w:sz w:val="24"/>
          <w:szCs w:val="24"/>
        </w:rPr>
        <w:t>«Управление по обеспечению деятельности Избирательной комиссии Чеченской Республики</w:t>
      </w:r>
      <w:r w:rsidRPr="003238B1">
        <w:rPr>
          <w:rFonts w:ascii="Times New Roman" w:hAnsi="Times New Roman"/>
          <w:sz w:val="24"/>
          <w:szCs w:val="24"/>
        </w:rPr>
        <w:t>»</w:t>
      </w:r>
      <w:r w:rsidRPr="003238B1">
        <w:rPr>
          <w:rFonts w:ascii="Times New Roman" w:eastAsia="Calibri" w:hAnsi="Times New Roman"/>
          <w:bCs/>
          <w:sz w:val="24"/>
          <w:szCs w:val="24"/>
        </w:rPr>
        <w:t xml:space="preserve"> </w:t>
      </w:r>
      <w:r w:rsidRPr="003238B1">
        <w:rPr>
          <w:rFonts w:ascii="Times New Roman" w:eastAsia="Calibri" w:hAnsi="Times New Roman"/>
          <w:sz w:val="24"/>
          <w:szCs w:val="24"/>
        </w:rPr>
        <w:t xml:space="preserve">с Отделением вневедомственной охраны по Шелковскому району – филиал федерального государственного казенного учреждения «Управление вневедомственной охраны войск национальной гвардии Российской Федерации по Чеченской Республике»  (далее – «ИСПОЛНИТЕЛЬ») без нарушения сроков, установленных частью 2 статьи 93 ФЗ-44 заключен </w:t>
      </w:r>
      <w:r w:rsidRPr="003238B1">
        <w:rPr>
          <w:rFonts w:ascii="Times New Roman" w:eastAsia="Times New Roman" w:hAnsi="Times New Roman"/>
          <w:sz w:val="24"/>
          <w:szCs w:val="24"/>
        </w:rPr>
        <w:t>государственный контракт № 01/01-01</w:t>
      </w:r>
      <w:r w:rsidRPr="003238B1">
        <w:rPr>
          <w:rFonts w:ascii="Times New Roman" w:eastAsia="Calibri" w:hAnsi="Times New Roman"/>
          <w:sz w:val="24"/>
          <w:szCs w:val="24"/>
        </w:rPr>
        <w:t xml:space="preserve"> от 01.01.2017 года (Реестровый номер контракта </w:t>
      </w:r>
      <w:hyperlink r:id="rId42" w:tgtFrame="_blank" w:history="1">
        <w:r w:rsidRPr="003238B1">
          <w:rPr>
            <w:rStyle w:val="a3"/>
            <w:rFonts w:ascii="Times New Roman" w:hAnsi="Times New Roman"/>
            <w:bCs/>
            <w:color w:val="000000" w:themeColor="text1"/>
            <w:sz w:val="24"/>
            <w:szCs w:val="24"/>
            <w:u w:val="none"/>
            <w:bdr w:val="none" w:sz="0" w:space="0" w:color="auto" w:frame="1"/>
            <w:shd w:val="clear" w:color="auto" w:fill="FFFFFF"/>
          </w:rPr>
          <w:t>2202000008017000002</w:t>
        </w:r>
      </w:hyperlink>
      <w:r w:rsidRPr="003238B1">
        <w:rPr>
          <w:rFonts w:ascii="Times New Roman" w:eastAsia="Calibri" w:hAnsi="Times New Roman"/>
          <w:sz w:val="24"/>
          <w:szCs w:val="24"/>
        </w:rPr>
        <w:t>) на общую сумму 2 912 280  руб. 00 коп.</w:t>
      </w:r>
    </w:p>
    <w:p w:rsidR="00EA2467" w:rsidRPr="003238B1" w:rsidRDefault="00521D68" w:rsidP="00EA2467">
      <w:pPr>
        <w:spacing w:after="0" w:line="240" w:lineRule="auto"/>
        <w:ind w:firstLine="709"/>
        <w:jc w:val="both"/>
        <w:rPr>
          <w:rFonts w:ascii="Times New Roman" w:eastAsia="Calibri" w:hAnsi="Times New Roman"/>
          <w:sz w:val="24"/>
          <w:szCs w:val="24"/>
        </w:rPr>
      </w:pPr>
      <w:r w:rsidRPr="003238B1">
        <w:rPr>
          <w:rFonts w:ascii="Times New Roman" w:hAnsi="Times New Roman" w:cs="Times New Roman"/>
          <w:bCs/>
          <w:sz w:val="24"/>
          <w:szCs w:val="24"/>
        </w:rPr>
        <w:t xml:space="preserve">ГКУ </w:t>
      </w:r>
      <w:r w:rsidRPr="003238B1">
        <w:rPr>
          <w:rFonts w:ascii="Times New Roman" w:hAnsi="Times New Roman" w:cs="Times New Roman"/>
          <w:sz w:val="24"/>
          <w:szCs w:val="24"/>
        </w:rPr>
        <w:t>«Управление по обеспечению деятельности Избирательной комиссии Чеченской Республики</w:t>
      </w:r>
      <w:r w:rsidR="00EA2467" w:rsidRPr="003238B1">
        <w:rPr>
          <w:rFonts w:ascii="Times New Roman" w:hAnsi="Times New Roman"/>
          <w:sz w:val="24"/>
          <w:szCs w:val="24"/>
        </w:rPr>
        <w:t xml:space="preserve">» </w:t>
      </w:r>
      <w:r w:rsidR="00EA2467" w:rsidRPr="003238B1">
        <w:rPr>
          <w:rFonts w:ascii="Times New Roman" w:eastAsia="Calibri" w:hAnsi="Times New Roman"/>
          <w:sz w:val="24"/>
          <w:szCs w:val="24"/>
        </w:rPr>
        <w:t xml:space="preserve">уведомление о заключении </w:t>
      </w:r>
      <w:r w:rsidR="00EA2467" w:rsidRPr="003238B1">
        <w:rPr>
          <w:rFonts w:ascii="Times New Roman" w:eastAsia="Times New Roman" w:hAnsi="Times New Roman"/>
          <w:sz w:val="24"/>
          <w:szCs w:val="24"/>
        </w:rPr>
        <w:t>государственного контракта</w:t>
      </w:r>
      <w:r w:rsidR="00EA2467" w:rsidRPr="003238B1">
        <w:rPr>
          <w:rFonts w:ascii="Times New Roman" w:eastAsia="Calibri" w:hAnsi="Times New Roman"/>
          <w:sz w:val="24"/>
          <w:szCs w:val="24"/>
        </w:rPr>
        <w:t xml:space="preserve"> </w:t>
      </w:r>
      <w:r w:rsidR="00EA2467" w:rsidRPr="003238B1">
        <w:rPr>
          <w:rFonts w:ascii="Times New Roman" w:eastAsia="Times New Roman" w:hAnsi="Times New Roman"/>
          <w:sz w:val="24"/>
          <w:szCs w:val="24"/>
        </w:rPr>
        <w:t>№ 01/01-01</w:t>
      </w:r>
      <w:r w:rsidR="00EA2467" w:rsidRPr="003238B1">
        <w:rPr>
          <w:rFonts w:ascii="Times New Roman" w:eastAsia="Calibri" w:hAnsi="Times New Roman"/>
          <w:sz w:val="24"/>
          <w:szCs w:val="24"/>
        </w:rPr>
        <w:t xml:space="preserve"> от 01.01.2017 года (Реестровый номер контракта </w:t>
      </w:r>
      <w:hyperlink r:id="rId43" w:tgtFrame="_blank" w:history="1">
        <w:r w:rsidR="00EA2467" w:rsidRPr="003238B1">
          <w:rPr>
            <w:rStyle w:val="a3"/>
            <w:rFonts w:ascii="Times New Roman" w:hAnsi="Times New Roman"/>
            <w:bCs/>
            <w:color w:val="000000" w:themeColor="text1"/>
            <w:sz w:val="24"/>
            <w:szCs w:val="24"/>
            <w:u w:val="none"/>
            <w:bdr w:val="none" w:sz="0" w:space="0" w:color="auto" w:frame="1"/>
            <w:shd w:val="clear" w:color="auto" w:fill="FFFFFF"/>
          </w:rPr>
          <w:t>2202000008017000002</w:t>
        </w:r>
      </w:hyperlink>
      <w:r w:rsidR="00EA2467" w:rsidRPr="003238B1">
        <w:rPr>
          <w:rFonts w:ascii="Times New Roman" w:eastAsia="Calibri" w:hAnsi="Times New Roman"/>
          <w:sz w:val="24"/>
          <w:szCs w:val="24"/>
        </w:rPr>
        <w:t>) в Министерство финансов Чеченской Республики не направлено.</w:t>
      </w:r>
    </w:p>
    <w:p w:rsidR="00EA2467" w:rsidRPr="003238B1" w:rsidRDefault="00EA2467" w:rsidP="00EA2467">
      <w:pPr>
        <w:tabs>
          <w:tab w:val="left" w:pos="142"/>
        </w:tabs>
        <w:spacing w:after="0" w:line="240" w:lineRule="auto"/>
        <w:ind w:firstLine="709"/>
        <w:jc w:val="both"/>
        <w:rPr>
          <w:rFonts w:ascii="Times New Roman" w:eastAsia="Calibri" w:hAnsi="Times New Roman"/>
          <w:bCs/>
          <w:color w:val="000000" w:themeColor="text1"/>
          <w:sz w:val="24"/>
          <w:szCs w:val="24"/>
        </w:rPr>
      </w:pPr>
      <w:r w:rsidRPr="003238B1">
        <w:rPr>
          <w:rFonts w:ascii="Times New Roman" w:eastAsia="Calibri" w:hAnsi="Times New Roman"/>
          <w:bCs/>
          <w:sz w:val="24"/>
          <w:szCs w:val="24"/>
        </w:rPr>
        <w:t xml:space="preserve">В действиях </w:t>
      </w:r>
      <w:r w:rsidR="00274C77" w:rsidRPr="003238B1">
        <w:rPr>
          <w:rFonts w:ascii="Times New Roman" w:hAnsi="Times New Roman" w:cs="Times New Roman"/>
          <w:bCs/>
          <w:sz w:val="24"/>
          <w:szCs w:val="24"/>
        </w:rPr>
        <w:t xml:space="preserve">ГКУ </w:t>
      </w:r>
      <w:r w:rsidR="00274C77" w:rsidRPr="003238B1">
        <w:rPr>
          <w:rFonts w:ascii="Times New Roman" w:hAnsi="Times New Roman" w:cs="Times New Roman"/>
          <w:sz w:val="24"/>
          <w:szCs w:val="24"/>
        </w:rPr>
        <w:t>«Управление по обеспечению деятельности Избирательной комиссии Чеченской Республики</w:t>
      </w:r>
      <w:r w:rsidRPr="003238B1">
        <w:rPr>
          <w:rFonts w:ascii="Times New Roman" w:hAnsi="Times New Roman"/>
          <w:sz w:val="24"/>
          <w:szCs w:val="24"/>
        </w:rPr>
        <w:t>»</w:t>
      </w:r>
      <w:r w:rsidR="00274C77" w:rsidRPr="003238B1">
        <w:rPr>
          <w:rFonts w:ascii="Times New Roman" w:eastAsia="Calibri" w:hAnsi="Times New Roman"/>
          <w:bCs/>
          <w:sz w:val="24"/>
          <w:szCs w:val="24"/>
        </w:rPr>
        <w:t xml:space="preserve"> </w:t>
      </w:r>
      <w:r w:rsidRPr="003238B1">
        <w:rPr>
          <w:rFonts w:ascii="Times New Roman" w:eastAsia="Calibri" w:hAnsi="Times New Roman"/>
          <w:bCs/>
          <w:sz w:val="24"/>
          <w:szCs w:val="24"/>
        </w:rPr>
        <w:t>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w:t>
      </w:r>
      <w:r w:rsidRPr="003238B1">
        <w:rPr>
          <w:rFonts w:ascii="Times New Roman" w:eastAsia="Calibri" w:hAnsi="Times New Roman"/>
          <w:b/>
          <w:bCs/>
          <w:sz w:val="24"/>
          <w:szCs w:val="24"/>
        </w:rPr>
        <w:t xml:space="preserve"> </w:t>
      </w:r>
      <w:r w:rsidRPr="003238B1">
        <w:rPr>
          <w:rFonts w:ascii="Times New Roman" w:eastAsia="Calibri" w:hAnsi="Times New Roman"/>
          <w:bCs/>
          <w:sz w:val="24"/>
          <w:szCs w:val="24"/>
        </w:rPr>
        <w:t>за</w:t>
      </w:r>
      <w:r w:rsidRPr="003238B1">
        <w:rPr>
          <w:rFonts w:ascii="Times New Roman" w:eastAsia="Calibri" w:hAnsi="Times New Roman"/>
          <w:sz w:val="24"/>
          <w:szCs w:val="24"/>
        </w:rPr>
        <w:t xml:space="preserve"> </w:t>
      </w:r>
      <w:r w:rsidRPr="003238B1">
        <w:rPr>
          <w:rFonts w:ascii="Times New Roman" w:eastAsia="Calibri" w:hAnsi="Times New Roman"/>
          <w:bCs/>
          <w:sz w:val="24"/>
          <w:szCs w:val="24"/>
        </w:rPr>
        <w:t>непредставление или</w:t>
      </w:r>
      <w:r w:rsidRPr="003238B1">
        <w:rPr>
          <w:rFonts w:ascii="Times New Roman" w:eastAsia="Calibri" w:hAnsi="Times New Roman"/>
          <w:b/>
          <w:bCs/>
          <w:sz w:val="24"/>
          <w:szCs w:val="24"/>
        </w:rPr>
        <w:t xml:space="preserve"> </w:t>
      </w:r>
      <w:r w:rsidRPr="003238B1">
        <w:rPr>
          <w:rFonts w:ascii="Times New Roman" w:eastAsia="Calibri" w:hAnsi="Times New Roman"/>
          <w:bCs/>
          <w:sz w:val="24"/>
          <w:szCs w:val="24"/>
        </w:rPr>
        <w:t xml:space="preserve">несвоевременное </w:t>
      </w:r>
      <w:r w:rsidRPr="003238B1">
        <w:rPr>
          <w:rFonts w:ascii="Times New Roman" w:eastAsia="Calibri" w:hAnsi="Times New Roman"/>
          <w:bCs/>
          <w:color w:val="000000" w:themeColor="text1"/>
          <w:sz w:val="24"/>
          <w:szCs w:val="24"/>
        </w:rPr>
        <w:t xml:space="preserve">представление </w:t>
      </w:r>
      <w:r w:rsidR="00100CEF" w:rsidRPr="003238B1">
        <w:rPr>
          <w:rFonts w:ascii="Times New Roman" w:eastAsia="Calibri" w:hAnsi="Times New Roman"/>
          <w:bCs/>
          <w:color w:val="000000" w:themeColor="text1"/>
          <w:sz w:val="24"/>
          <w:szCs w:val="24"/>
        </w:rPr>
        <w:br/>
      </w:r>
      <w:r w:rsidRPr="003238B1">
        <w:rPr>
          <w:rFonts w:ascii="Times New Roman" w:eastAsia="Calibri" w:hAnsi="Times New Roman"/>
          <w:bCs/>
          <w:color w:val="000000" w:themeColor="text1"/>
          <w:sz w:val="24"/>
          <w:szCs w:val="24"/>
        </w:rPr>
        <w:t xml:space="preserve">в орган, уполномоченный на осуществление контроля в сфере закупок, контрольный орган </w:t>
      </w:r>
      <w:r w:rsidR="00100CEF" w:rsidRPr="003238B1">
        <w:rPr>
          <w:rFonts w:ascii="Times New Roman" w:eastAsia="Calibri" w:hAnsi="Times New Roman"/>
          <w:bCs/>
          <w:color w:val="000000" w:themeColor="text1"/>
          <w:sz w:val="24"/>
          <w:szCs w:val="24"/>
        </w:rPr>
        <w:br/>
      </w:r>
      <w:r w:rsidRPr="003238B1">
        <w:rPr>
          <w:rFonts w:ascii="Times New Roman" w:eastAsia="Calibri" w:hAnsi="Times New Roman"/>
          <w:bCs/>
          <w:color w:val="000000" w:themeColor="text1"/>
          <w:sz w:val="24"/>
          <w:szCs w:val="24"/>
        </w:rPr>
        <w:t xml:space="preserve">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4" w:history="1">
        <w:r w:rsidRPr="003238B1">
          <w:rPr>
            <w:rStyle w:val="a3"/>
            <w:rFonts w:ascii="Times New Roman" w:eastAsia="Calibri" w:hAnsi="Times New Roman"/>
            <w:bCs/>
            <w:color w:val="000000" w:themeColor="text1"/>
            <w:sz w:val="24"/>
            <w:szCs w:val="24"/>
            <w:u w:val="none"/>
          </w:rPr>
          <w:t>законодательством</w:t>
        </w:r>
      </w:hyperlink>
      <w:r w:rsidRPr="003238B1">
        <w:rPr>
          <w:rFonts w:ascii="Times New Roman" w:eastAsia="Calibri" w:hAnsi="Times New Roman"/>
          <w:bCs/>
          <w:color w:val="000000" w:themeColor="text1"/>
          <w:sz w:val="24"/>
          <w:szCs w:val="24"/>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w:t>
      </w:r>
      <w:r w:rsidR="00100CEF" w:rsidRPr="003238B1">
        <w:rPr>
          <w:rFonts w:ascii="Times New Roman" w:eastAsia="Calibri" w:hAnsi="Times New Roman"/>
          <w:bCs/>
          <w:color w:val="000000" w:themeColor="text1"/>
          <w:sz w:val="24"/>
          <w:szCs w:val="24"/>
        </w:rPr>
        <w:br/>
      </w:r>
      <w:r w:rsidRPr="003238B1">
        <w:rPr>
          <w:rFonts w:ascii="Times New Roman" w:eastAsia="Calibri" w:hAnsi="Times New Roman"/>
          <w:bCs/>
          <w:color w:val="000000" w:themeColor="text1"/>
          <w:sz w:val="24"/>
          <w:szCs w:val="24"/>
        </w:rPr>
        <w:t>на должностных лиц в размере пятнадцати тысяч рублей</w:t>
      </w:r>
      <w:r w:rsidR="00E07C9D" w:rsidRPr="003238B1">
        <w:rPr>
          <w:rFonts w:ascii="Times New Roman" w:eastAsia="Calibri" w:hAnsi="Times New Roman"/>
          <w:bCs/>
          <w:color w:val="000000" w:themeColor="text1"/>
          <w:sz w:val="24"/>
          <w:szCs w:val="24"/>
        </w:rPr>
        <w:t>.</w:t>
      </w:r>
    </w:p>
    <w:p w:rsidR="00E07C9D" w:rsidRPr="003238B1" w:rsidRDefault="00E07C9D" w:rsidP="00EA2467">
      <w:pPr>
        <w:tabs>
          <w:tab w:val="left" w:pos="142"/>
        </w:tabs>
        <w:spacing w:after="0" w:line="240" w:lineRule="auto"/>
        <w:ind w:firstLine="709"/>
        <w:jc w:val="both"/>
        <w:rPr>
          <w:rFonts w:ascii="Times New Roman" w:eastAsia="Calibri" w:hAnsi="Times New Roman"/>
        </w:rPr>
      </w:pPr>
    </w:p>
    <w:p w:rsidR="00DB3D19" w:rsidRPr="003238B1" w:rsidRDefault="00DB3D19" w:rsidP="00DB3D19">
      <w:pPr>
        <w:tabs>
          <w:tab w:val="left" w:pos="3840"/>
        </w:tabs>
        <w:autoSpaceDE w:val="0"/>
        <w:autoSpaceDN w:val="0"/>
        <w:adjustRightInd w:val="0"/>
        <w:spacing w:after="0" w:line="240" w:lineRule="auto"/>
        <w:jc w:val="both"/>
        <w:rPr>
          <w:rFonts w:ascii="Times New Roman" w:eastAsia="Times New Roman" w:hAnsi="Times New Roman" w:cs="Times New Roman"/>
          <w:color w:val="C00000"/>
          <w:sz w:val="24"/>
          <w:szCs w:val="24"/>
        </w:rPr>
      </w:pPr>
      <w:r w:rsidRPr="003238B1">
        <w:rPr>
          <w:rFonts w:ascii="Times New Roman" w:eastAsia="Calibri" w:hAnsi="Times New Roman" w:cs="Times New Roman"/>
          <w:sz w:val="24"/>
          <w:szCs w:val="24"/>
        </w:rPr>
        <w:t xml:space="preserve">           Согласно части 1 статьи 107 ФЗ-44 л</w:t>
      </w:r>
      <w:r w:rsidRPr="003238B1">
        <w:rPr>
          <w:rFonts w:ascii="Times New Roman" w:hAnsi="Times New Roman" w:cs="Times New Roman"/>
          <w:sz w:val="24"/>
          <w:szCs w:val="24"/>
        </w:rPr>
        <w:t xml:space="preserve">ица, виновные в нарушении законодательства Российской Федерации и иных нормативных правовых актов о контрактной системе в сфере </w:t>
      </w:r>
      <w:r w:rsidRPr="003238B1">
        <w:rPr>
          <w:rFonts w:ascii="Times New Roman" w:hAnsi="Times New Roman" w:cs="Times New Roman"/>
          <w:sz w:val="24"/>
          <w:szCs w:val="24"/>
        </w:rPr>
        <w:lastRenderedPageBreak/>
        <w:t xml:space="preserve">закупок, несут </w:t>
      </w:r>
      <w:hyperlink r:id="rId45" w:history="1">
        <w:r w:rsidRPr="003238B1">
          <w:rPr>
            <w:rFonts w:ascii="Times New Roman" w:hAnsi="Times New Roman" w:cs="Times New Roman"/>
            <w:sz w:val="24"/>
            <w:szCs w:val="24"/>
          </w:rPr>
          <w:t>дисциплинарную</w:t>
        </w:r>
      </w:hyperlink>
      <w:r w:rsidRPr="003238B1">
        <w:rPr>
          <w:rFonts w:ascii="Times New Roman" w:hAnsi="Times New Roman" w:cs="Times New Roman"/>
          <w:sz w:val="24"/>
          <w:szCs w:val="24"/>
        </w:rPr>
        <w:t xml:space="preserve">, гражданско-правовую, </w:t>
      </w:r>
      <w:hyperlink r:id="rId46" w:history="1">
        <w:r w:rsidRPr="003238B1">
          <w:rPr>
            <w:rFonts w:ascii="Times New Roman" w:hAnsi="Times New Roman" w:cs="Times New Roman"/>
            <w:sz w:val="24"/>
            <w:szCs w:val="24"/>
          </w:rPr>
          <w:t>административную</w:t>
        </w:r>
      </w:hyperlink>
      <w:r w:rsidRPr="003238B1">
        <w:rPr>
          <w:rFonts w:ascii="Times New Roman" w:hAnsi="Times New Roman" w:cs="Times New Roman"/>
          <w:sz w:val="24"/>
          <w:szCs w:val="24"/>
        </w:rPr>
        <w:t xml:space="preserve">, </w:t>
      </w:r>
      <w:hyperlink r:id="rId47" w:history="1">
        <w:r w:rsidRPr="003238B1">
          <w:rPr>
            <w:rFonts w:ascii="Times New Roman" w:hAnsi="Times New Roman" w:cs="Times New Roman"/>
            <w:sz w:val="24"/>
            <w:szCs w:val="24"/>
          </w:rPr>
          <w:t>уголовную ответственность</w:t>
        </w:r>
      </w:hyperlink>
      <w:r w:rsidRPr="003238B1">
        <w:rPr>
          <w:rFonts w:ascii="Times New Roman" w:hAnsi="Times New Roman" w:cs="Times New Roman"/>
          <w:sz w:val="24"/>
          <w:szCs w:val="24"/>
        </w:rPr>
        <w:t xml:space="preserve"> в соответствии с законодательством Российской Федерации.</w:t>
      </w:r>
      <w:r w:rsidRPr="003238B1">
        <w:rPr>
          <w:rFonts w:ascii="Times New Roman" w:eastAsia="Times New Roman" w:hAnsi="Times New Roman" w:cs="Times New Roman"/>
          <w:color w:val="C00000"/>
          <w:sz w:val="24"/>
          <w:szCs w:val="24"/>
        </w:rPr>
        <w:t xml:space="preserve">      </w:t>
      </w:r>
    </w:p>
    <w:p w:rsidR="00DB3D19" w:rsidRPr="003238B1" w:rsidRDefault="00DB3D19" w:rsidP="00DB3D19">
      <w:pPr>
        <w:tabs>
          <w:tab w:val="left" w:pos="3840"/>
        </w:tabs>
        <w:autoSpaceDE w:val="0"/>
        <w:autoSpaceDN w:val="0"/>
        <w:adjustRightInd w:val="0"/>
        <w:spacing w:after="0" w:line="240" w:lineRule="auto"/>
        <w:jc w:val="both"/>
        <w:rPr>
          <w:rFonts w:ascii="Times New Roman" w:eastAsia="Calibri" w:hAnsi="Times New Roman" w:cs="Times New Roman"/>
          <w:sz w:val="24"/>
          <w:szCs w:val="24"/>
        </w:rPr>
      </w:pPr>
      <w:r w:rsidRPr="003238B1">
        <w:rPr>
          <w:rFonts w:ascii="Times New Roman" w:eastAsia="Times New Roman" w:hAnsi="Times New Roman" w:cs="Times New Roman"/>
          <w:color w:val="000000" w:themeColor="text1"/>
          <w:sz w:val="24"/>
          <w:szCs w:val="24"/>
        </w:rPr>
        <w:t xml:space="preserve">          </w:t>
      </w:r>
      <w:r w:rsidRPr="003238B1">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3238B1">
        <w:rPr>
          <w:rFonts w:ascii="Times New Roman" w:hAnsi="Times New Roman" w:cs="Times New Roman"/>
          <w:sz w:val="24"/>
          <w:szCs w:val="24"/>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3238B1">
          <w:rPr>
            <w:rFonts w:ascii="Times New Roman" w:hAnsi="Times New Roman" w:cs="Times New Roman"/>
            <w:sz w:val="24"/>
            <w:szCs w:val="24"/>
          </w:rPr>
          <w:t>статьями 7.29</w:t>
        </w:r>
      </w:hyperlink>
      <w:r w:rsidRPr="003238B1">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3238B1">
          <w:rPr>
            <w:rFonts w:ascii="Times New Roman" w:hAnsi="Times New Roman" w:cs="Times New Roman"/>
            <w:sz w:val="24"/>
            <w:szCs w:val="24"/>
          </w:rPr>
          <w:t>7.32</w:t>
        </w:r>
      </w:hyperlink>
      <w:r w:rsidRPr="003238B1">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3238B1">
          <w:rPr>
            <w:rFonts w:ascii="Times New Roman" w:hAnsi="Times New Roman" w:cs="Times New Roman"/>
            <w:sz w:val="24"/>
            <w:szCs w:val="24"/>
          </w:rPr>
          <w:t>7.32.5</w:t>
        </w:r>
      </w:hyperlink>
      <w:r w:rsidRPr="003238B1">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3238B1">
          <w:rPr>
            <w:rFonts w:ascii="Times New Roman" w:hAnsi="Times New Roman" w:cs="Times New Roman"/>
            <w:sz w:val="24"/>
            <w:szCs w:val="24"/>
          </w:rPr>
          <w:t>частью 7 статьи 19.5</w:t>
        </w:r>
      </w:hyperlink>
      <w:r w:rsidRPr="003238B1">
        <w:rPr>
          <w:rFonts w:ascii="Times New Roman" w:hAnsi="Times New Roman" w:cs="Times New Roman"/>
          <w:sz w:val="24"/>
          <w:szCs w:val="24"/>
        </w:rPr>
        <w:t xml:space="preserve"> данного Кодекса).</w:t>
      </w:r>
    </w:p>
    <w:p w:rsidR="00DB3D19" w:rsidRPr="003238B1" w:rsidRDefault="00DB3D19" w:rsidP="00DB3D19">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238B1">
        <w:rPr>
          <w:rFonts w:ascii="Times New Roman" w:eastAsia="Times New Roman" w:hAnsi="Times New Roman" w:cs="Times New Roman"/>
          <w:sz w:val="24"/>
          <w:szCs w:val="24"/>
        </w:rPr>
        <w:t xml:space="preserve">На момент проведении плановой проверки за нарушения </w:t>
      </w:r>
      <w:r w:rsidR="00100CEF" w:rsidRPr="003238B1">
        <w:rPr>
          <w:rFonts w:ascii="Times New Roman" w:hAnsi="Times New Roman" w:cs="Times New Roman"/>
          <w:bCs/>
          <w:sz w:val="24"/>
          <w:szCs w:val="24"/>
        </w:rPr>
        <w:t xml:space="preserve">ГКУ </w:t>
      </w:r>
      <w:r w:rsidR="00100CEF" w:rsidRPr="003238B1">
        <w:rPr>
          <w:rFonts w:ascii="Times New Roman" w:hAnsi="Times New Roman" w:cs="Times New Roman"/>
          <w:sz w:val="24"/>
          <w:szCs w:val="24"/>
        </w:rPr>
        <w:t xml:space="preserve">«Управление </w:t>
      </w:r>
      <w:r w:rsidR="002A2BC9" w:rsidRPr="003238B1">
        <w:rPr>
          <w:rFonts w:ascii="Times New Roman" w:hAnsi="Times New Roman" w:cs="Times New Roman"/>
          <w:sz w:val="24"/>
          <w:szCs w:val="24"/>
        </w:rPr>
        <w:br/>
      </w:r>
      <w:r w:rsidR="00100CEF" w:rsidRPr="003238B1">
        <w:rPr>
          <w:rFonts w:ascii="Times New Roman" w:hAnsi="Times New Roman" w:cs="Times New Roman"/>
          <w:sz w:val="24"/>
          <w:szCs w:val="24"/>
        </w:rPr>
        <w:t>по обеспечению деятельности Избирательной комиссии Чеченской Республики</w:t>
      </w:r>
      <w:r w:rsidRPr="003238B1">
        <w:rPr>
          <w:rFonts w:ascii="Times New Roman" w:hAnsi="Times New Roman" w:cs="Times New Roman"/>
          <w:color w:val="000000" w:themeColor="text1"/>
          <w:sz w:val="24"/>
          <w:szCs w:val="24"/>
        </w:rPr>
        <w:t>»</w:t>
      </w:r>
      <w:r w:rsidRPr="003238B1">
        <w:rPr>
          <w:rFonts w:ascii="Times New Roman" w:hAnsi="Times New Roman" w:cs="Times New Roman"/>
          <w:bCs/>
          <w:sz w:val="24"/>
          <w:szCs w:val="24"/>
        </w:rPr>
        <w:t xml:space="preserve"> </w:t>
      </w:r>
      <w:r w:rsidRPr="003238B1">
        <w:rPr>
          <w:rFonts w:ascii="Times New Roman" w:hAnsi="Times New Roman" w:cs="Times New Roman"/>
          <w:sz w:val="24"/>
          <w:szCs w:val="24"/>
        </w:rPr>
        <w:t>требований абзаца 3 части 3 статьи 103 ФЗ-44</w:t>
      </w:r>
      <w:r w:rsidRPr="003238B1">
        <w:rPr>
          <w:rFonts w:ascii="Times New Roman" w:eastAsia="Calibri" w:hAnsi="Times New Roman" w:cs="Times New Roman"/>
          <w:sz w:val="24"/>
          <w:szCs w:val="24"/>
        </w:rPr>
        <w:t xml:space="preserve"> </w:t>
      </w:r>
      <w:r w:rsidRPr="003238B1">
        <w:rPr>
          <w:rFonts w:ascii="Times New Roman" w:eastAsia="Times New Roman" w:hAnsi="Times New Roman" w:cs="Times New Roman"/>
          <w:sz w:val="24"/>
          <w:szCs w:val="24"/>
        </w:rPr>
        <w:t xml:space="preserve">истек установленный Кодексом Российской Федерации </w:t>
      </w:r>
      <w:r w:rsidR="002A2BC9" w:rsidRPr="003238B1">
        <w:rPr>
          <w:rFonts w:ascii="Times New Roman" w:eastAsia="Times New Roman" w:hAnsi="Times New Roman" w:cs="Times New Roman"/>
          <w:sz w:val="24"/>
          <w:szCs w:val="24"/>
        </w:rPr>
        <w:br/>
      </w:r>
      <w:r w:rsidRPr="003238B1">
        <w:rPr>
          <w:rFonts w:ascii="Times New Roman" w:eastAsia="Times New Roman" w:hAnsi="Times New Roman" w:cs="Times New Roman"/>
          <w:sz w:val="24"/>
          <w:szCs w:val="24"/>
        </w:rPr>
        <w:t>об административных правонарушениях срок давности для привлечения к административной ответственности за совершения вышеуказанных административных правонарушений.</w:t>
      </w:r>
    </w:p>
    <w:p w:rsidR="00DB3D19" w:rsidRPr="003238B1" w:rsidRDefault="00DB3D19" w:rsidP="00DB3D19">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238B1">
        <w:rPr>
          <w:rFonts w:ascii="Times New Roman" w:hAnsi="Times New Roman" w:cs="Times New Roman"/>
          <w:sz w:val="24"/>
          <w:szCs w:val="24"/>
        </w:rPr>
        <w:t xml:space="preserve">Согласно пункту 6 части 1 статьи 24.5. </w:t>
      </w:r>
      <w:r w:rsidRPr="003238B1">
        <w:rPr>
          <w:rFonts w:ascii="Times New Roman" w:eastAsia="Times New Roman" w:hAnsi="Times New Roman" w:cs="Times New Roman"/>
          <w:sz w:val="24"/>
          <w:szCs w:val="24"/>
        </w:rPr>
        <w:t xml:space="preserve">Кодекса Российской Федерации </w:t>
      </w:r>
      <w:r w:rsidR="002A2BC9" w:rsidRPr="003238B1">
        <w:rPr>
          <w:rFonts w:ascii="Times New Roman" w:eastAsia="Times New Roman" w:hAnsi="Times New Roman" w:cs="Times New Roman"/>
          <w:sz w:val="24"/>
          <w:szCs w:val="24"/>
        </w:rPr>
        <w:br/>
      </w:r>
      <w:r w:rsidRPr="003238B1">
        <w:rPr>
          <w:rFonts w:ascii="Times New Roman" w:eastAsia="Times New Roman" w:hAnsi="Times New Roman" w:cs="Times New Roman"/>
          <w:sz w:val="24"/>
          <w:szCs w:val="24"/>
        </w:rPr>
        <w:t>об административных правонарушениях п</w:t>
      </w:r>
      <w:r w:rsidRPr="003238B1">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48" w:anchor="sub_45" w:history="1">
        <w:r w:rsidRPr="003238B1">
          <w:rPr>
            <w:rStyle w:val="a3"/>
            <w:rFonts w:ascii="Times New Roman" w:hAnsi="Times New Roman" w:cs="Times New Roman"/>
            <w:color w:val="auto"/>
            <w:sz w:val="24"/>
            <w:szCs w:val="24"/>
            <w:u w:val="none"/>
          </w:rPr>
          <w:t>истечении сроков давности</w:t>
        </w:r>
      </w:hyperlink>
      <w:r w:rsidRPr="003238B1">
        <w:rPr>
          <w:rFonts w:ascii="Times New Roman" w:hAnsi="Times New Roman" w:cs="Times New Roman"/>
          <w:sz w:val="24"/>
          <w:szCs w:val="24"/>
        </w:rPr>
        <w:t xml:space="preserve"> привлечения к административной ответственности.</w:t>
      </w:r>
    </w:p>
    <w:p w:rsidR="00EA2467" w:rsidRPr="003238B1" w:rsidRDefault="00DB3D19" w:rsidP="00DB3D19">
      <w:pPr>
        <w:pStyle w:val="ConsPlusNormal"/>
        <w:ind w:firstLine="708"/>
        <w:jc w:val="both"/>
        <w:rPr>
          <w:rFonts w:ascii="Times New Roman" w:hAnsi="Times New Roman" w:cs="Times New Roman"/>
          <w:kern w:val="16"/>
          <w:sz w:val="24"/>
          <w:szCs w:val="24"/>
        </w:rPr>
      </w:pPr>
      <w:r w:rsidRPr="003238B1">
        <w:rPr>
          <w:rFonts w:ascii="Times New Roman" w:eastAsia="Calibri" w:hAnsi="Times New Roman" w:cs="Times New Roman"/>
          <w:sz w:val="24"/>
          <w:szCs w:val="24"/>
        </w:rPr>
        <w:t xml:space="preserve">В связи с изложенным, в отношении должностного лица </w:t>
      </w:r>
      <w:r w:rsidR="00100CEF" w:rsidRPr="003238B1">
        <w:rPr>
          <w:rFonts w:ascii="Times New Roman" w:hAnsi="Times New Roman" w:cs="Times New Roman"/>
          <w:bCs/>
          <w:sz w:val="24"/>
          <w:szCs w:val="24"/>
        </w:rPr>
        <w:t xml:space="preserve">ГКУ </w:t>
      </w:r>
      <w:r w:rsidR="00100CEF" w:rsidRPr="003238B1">
        <w:rPr>
          <w:rFonts w:ascii="Times New Roman" w:hAnsi="Times New Roman" w:cs="Times New Roman"/>
          <w:sz w:val="24"/>
          <w:szCs w:val="24"/>
        </w:rPr>
        <w:t xml:space="preserve">«Управление </w:t>
      </w:r>
      <w:r w:rsidR="002A2BC9" w:rsidRPr="003238B1">
        <w:rPr>
          <w:rFonts w:ascii="Times New Roman" w:hAnsi="Times New Roman" w:cs="Times New Roman"/>
          <w:sz w:val="24"/>
          <w:szCs w:val="24"/>
        </w:rPr>
        <w:br/>
      </w:r>
      <w:r w:rsidR="00100CEF" w:rsidRPr="003238B1">
        <w:rPr>
          <w:rFonts w:ascii="Times New Roman" w:hAnsi="Times New Roman" w:cs="Times New Roman"/>
          <w:sz w:val="24"/>
          <w:szCs w:val="24"/>
        </w:rPr>
        <w:t>по обеспечению деятельности Избирательной комиссии Чеченской Республики</w:t>
      </w:r>
      <w:r w:rsidRPr="003238B1">
        <w:rPr>
          <w:rFonts w:ascii="Times New Roman" w:hAnsi="Times New Roman" w:cs="Times New Roman"/>
          <w:color w:val="000000" w:themeColor="text1"/>
          <w:sz w:val="24"/>
          <w:szCs w:val="24"/>
        </w:rPr>
        <w:t>»</w:t>
      </w:r>
      <w:r w:rsidRPr="003238B1">
        <w:rPr>
          <w:rFonts w:ascii="Times New Roman" w:hAnsi="Times New Roman" w:cs="Times New Roman"/>
          <w:sz w:val="24"/>
          <w:szCs w:val="24"/>
        </w:rPr>
        <w:t>, допустивш</w:t>
      </w:r>
      <w:r w:rsidR="00100CEF" w:rsidRPr="003238B1">
        <w:rPr>
          <w:rFonts w:ascii="Times New Roman" w:hAnsi="Times New Roman" w:cs="Times New Roman"/>
          <w:sz w:val="24"/>
          <w:szCs w:val="24"/>
        </w:rPr>
        <w:t>его</w:t>
      </w:r>
      <w:r w:rsidRPr="003238B1">
        <w:rPr>
          <w:rFonts w:ascii="Times New Roman" w:hAnsi="Times New Roman" w:cs="Times New Roman"/>
          <w:sz w:val="24"/>
          <w:szCs w:val="24"/>
        </w:rPr>
        <w:t xml:space="preserve"> указанн</w:t>
      </w:r>
      <w:r w:rsidR="00100CEF" w:rsidRPr="003238B1">
        <w:rPr>
          <w:rFonts w:ascii="Times New Roman" w:hAnsi="Times New Roman" w:cs="Times New Roman"/>
          <w:sz w:val="24"/>
          <w:szCs w:val="24"/>
        </w:rPr>
        <w:t>ое</w:t>
      </w:r>
      <w:r w:rsidRPr="003238B1">
        <w:rPr>
          <w:rFonts w:ascii="Times New Roman" w:hAnsi="Times New Roman" w:cs="Times New Roman"/>
          <w:sz w:val="24"/>
          <w:szCs w:val="24"/>
        </w:rPr>
        <w:t xml:space="preserve"> выше нарушени</w:t>
      </w:r>
      <w:r w:rsidR="00100CEF" w:rsidRPr="003238B1">
        <w:rPr>
          <w:rFonts w:ascii="Times New Roman" w:hAnsi="Times New Roman" w:cs="Times New Roman"/>
          <w:sz w:val="24"/>
          <w:szCs w:val="24"/>
        </w:rPr>
        <w:t>е</w:t>
      </w:r>
      <w:r w:rsidRPr="003238B1">
        <w:rPr>
          <w:rFonts w:ascii="Times New Roman" w:hAnsi="Times New Roman" w:cs="Times New Roman"/>
          <w:sz w:val="24"/>
          <w:szCs w:val="24"/>
        </w:rPr>
        <w:t xml:space="preserve"> протокол об административном правонарушении по стать</w:t>
      </w:r>
      <w:r w:rsidR="00100CEF" w:rsidRPr="003238B1">
        <w:rPr>
          <w:rFonts w:ascii="Times New Roman" w:hAnsi="Times New Roman" w:cs="Times New Roman"/>
          <w:sz w:val="24"/>
          <w:szCs w:val="24"/>
        </w:rPr>
        <w:t>е</w:t>
      </w:r>
      <w:r w:rsidRPr="003238B1">
        <w:rPr>
          <w:rFonts w:ascii="Times New Roman" w:hAnsi="Times New Roman" w:cs="Times New Roman"/>
          <w:sz w:val="24"/>
          <w:szCs w:val="24"/>
        </w:rPr>
        <w:t xml:space="preserve"> </w:t>
      </w:r>
      <w:r w:rsidR="00100CEF" w:rsidRPr="003238B1">
        <w:rPr>
          <w:rFonts w:ascii="Times New Roman" w:eastAsia="Calibri" w:hAnsi="Times New Roman"/>
          <w:bCs/>
          <w:sz w:val="24"/>
          <w:szCs w:val="24"/>
        </w:rPr>
        <w:t xml:space="preserve">19.7.2. </w:t>
      </w:r>
      <w:r w:rsidRPr="003238B1">
        <w:rPr>
          <w:rFonts w:ascii="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составлены.</w:t>
      </w:r>
    </w:p>
    <w:p w:rsidR="00AD6807" w:rsidRDefault="00AD6807" w:rsidP="00123E2A">
      <w:pPr>
        <w:jc w:val="center"/>
        <w:rPr>
          <w:rFonts w:ascii="Times New Roman" w:eastAsia="Times New Roman" w:hAnsi="Times New Roman" w:cs="Times New Roman"/>
          <w:b/>
          <w:sz w:val="28"/>
          <w:szCs w:val="28"/>
        </w:rPr>
      </w:pPr>
    </w:p>
    <w:p w:rsidR="00F445C6" w:rsidRPr="003238B1" w:rsidRDefault="00123E2A" w:rsidP="00123E2A">
      <w:pPr>
        <w:jc w:val="center"/>
        <w:rPr>
          <w:rFonts w:ascii="Times New Roman" w:hAnsi="Times New Roman" w:cs="Times New Roman"/>
          <w:b/>
          <w:sz w:val="24"/>
          <w:szCs w:val="28"/>
        </w:rPr>
      </w:pPr>
      <w:r w:rsidRPr="003238B1">
        <w:rPr>
          <w:rFonts w:ascii="Times New Roman" w:eastAsia="Times New Roman" w:hAnsi="Times New Roman" w:cs="Times New Roman"/>
          <w:b/>
          <w:sz w:val="28"/>
          <w:szCs w:val="28"/>
        </w:rPr>
        <w:t>В</w:t>
      </w:r>
      <w:r w:rsidR="00F445C6" w:rsidRPr="003238B1">
        <w:rPr>
          <w:rFonts w:ascii="Times New Roman" w:hAnsi="Times New Roman" w:cs="Times New Roman"/>
          <w:b/>
          <w:sz w:val="24"/>
          <w:szCs w:val="28"/>
        </w:rPr>
        <w:t>ыводы по результатам проверки:</w:t>
      </w:r>
    </w:p>
    <w:p w:rsidR="00E77E49" w:rsidRPr="003238B1" w:rsidRDefault="00E77E49" w:rsidP="00E77E49">
      <w:pPr>
        <w:autoSpaceDE w:val="0"/>
        <w:autoSpaceDN w:val="0"/>
        <w:adjustRightInd w:val="0"/>
        <w:spacing w:after="0" w:line="240" w:lineRule="auto"/>
        <w:ind w:firstLine="708"/>
        <w:rPr>
          <w:rFonts w:ascii="Times New Roman" w:eastAsia="Times New Roman" w:hAnsi="Times New Roman" w:cs="Times New Roman"/>
          <w:b/>
          <w:kern w:val="16"/>
          <w:sz w:val="24"/>
          <w:szCs w:val="24"/>
        </w:rPr>
      </w:pPr>
      <w:r w:rsidRPr="003238B1">
        <w:rPr>
          <w:rFonts w:ascii="Times New Roman" w:hAnsi="Times New Roman" w:cs="Times New Roman"/>
          <w:sz w:val="24"/>
          <w:szCs w:val="24"/>
        </w:rPr>
        <w:t xml:space="preserve">1. В действиях </w:t>
      </w:r>
      <w:r w:rsidRPr="003238B1">
        <w:rPr>
          <w:rFonts w:ascii="Times New Roman" w:hAnsi="Times New Roman" w:cs="Times New Roman"/>
          <w:bCs/>
          <w:sz w:val="24"/>
          <w:szCs w:val="24"/>
        </w:rPr>
        <w:t xml:space="preserve">ГКУ </w:t>
      </w:r>
      <w:r w:rsidRPr="003238B1">
        <w:rPr>
          <w:rFonts w:ascii="Times New Roman" w:hAnsi="Times New Roman" w:cs="Times New Roman"/>
          <w:sz w:val="24"/>
          <w:szCs w:val="24"/>
        </w:rPr>
        <w:t>«Управление по обеспечению деятельности Избирательной комиссии Чеченской Республики</w:t>
      </w:r>
      <w:r w:rsidRPr="003238B1">
        <w:rPr>
          <w:rFonts w:ascii="Times New Roman" w:eastAsia="Times New Roman" w:hAnsi="Times New Roman" w:cs="Times New Roman"/>
          <w:sz w:val="24"/>
          <w:szCs w:val="24"/>
        </w:rPr>
        <w:t>»</w:t>
      </w:r>
      <w:r w:rsidRPr="003238B1">
        <w:rPr>
          <w:rFonts w:ascii="Times New Roman" w:hAnsi="Times New Roman" w:cs="Times New Roman"/>
          <w:sz w:val="24"/>
          <w:szCs w:val="24"/>
        </w:rPr>
        <w:t xml:space="preserve"> установлено:</w:t>
      </w:r>
    </w:p>
    <w:p w:rsidR="00D30508" w:rsidRDefault="00F85E8E" w:rsidP="00E77E49">
      <w:pPr>
        <w:tabs>
          <w:tab w:val="left" w:pos="795"/>
        </w:tabs>
        <w:spacing w:after="0" w:line="30" w:lineRule="atLeast"/>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 xml:space="preserve">            </w:t>
      </w:r>
      <w:r w:rsidR="007E3F7C">
        <w:rPr>
          <w:rFonts w:ascii="Times New Roman" w:eastAsia="Times New Roman" w:hAnsi="Times New Roman" w:cs="Times New Roman"/>
          <w:color w:val="000000" w:themeColor="text1"/>
          <w:sz w:val="24"/>
          <w:szCs w:val="24"/>
          <w:lang w:eastAsia="ru-RU"/>
        </w:rPr>
        <w:t xml:space="preserve"> </w:t>
      </w:r>
      <w:r w:rsidR="00D30508" w:rsidRPr="003238B1">
        <w:rPr>
          <w:rFonts w:ascii="Times New Roman" w:eastAsia="Times New Roman" w:hAnsi="Times New Roman" w:cs="Times New Roman"/>
          <w:color w:val="000000" w:themeColor="text1"/>
          <w:sz w:val="24"/>
          <w:szCs w:val="24"/>
          <w:lang w:eastAsia="ru-RU"/>
        </w:rPr>
        <w:t xml:space="preserve">- </w:t>
      </w:r>
      <w:r w:rsidR="00D30508" w:rsidRPr="003238B1">
        <w:rPr>
          <w:rFonts w:ascii="Times New Roman" w:hAnsi="Times New Roman" w:cs="Times New Roman"/>
          <w:sz w:val="24"/>
          <w:szCs w:val="24"/>
        </w:rPr>
        <w:t>нарушения требований</w:t>
      </w:r>
      <w:r w:rsidR="00D30508">
        <w:rPr>
          <w:rFonts w:ascii="Times New Roman" w:hAnsi="Times New Roman" w:cs="Times New Roman"/>
          <w:sz w:val="24"/>
          <w:szCs w:val="24"/>
        </w:rPr>
        <w:t xml:space="preserve"> части 5</w:t>
      </w:r>
      <w:r w:rsidR="00D30508" w:rsidRPr="003238B1">
        <w:rPr>
          <w:rFonts w:ascii="Times New Roman" w:hAnsi="Times New Roman" w:cs="Times New Roman"/>
          <w:sz w:val="24"/>
          <w:szCs w:val="24"/>
        </w:rPr>
        <w:t xml:space="preserve"> статьи 39 ФЗ-44</w:t>
      </w:r>
      <w:r w:rsidR="00D30508">
        <w:rPr>
          <w:rFonts w:ascii="Times New Roman" w:hAnsi="Times New Roman" w:cs="Times New Roman"/>
          <w:sz w:val="24"/>
          <w:szCs w:val="24"/>
        </w:rPr>
        <w:t>;</w:t>
      </w:r>
    </w:p>
    <w:p w:rsidR="00262A2A" w:rsidRPr="00D30508" w:rsidRDefault="00D30508" w:rsidP="00D30508">
      <w:pPr>
        <w:tabs>
          <w:tab w:val="left" w:pos="795"/>
        </w:tabs>
        <w:spacing w:after="0" w:line="30" w:lineRule="atLeast"/>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rPr>
        <w:tab/>
      </w:r>
      <w:r w:rsidR="00E77E49" w:rsidRPr="003238B1">
        <w:rPr>
          <w:rFonts w:ascii="Times New Roman" w:eastAsia="Times New Roman" w:hAnsi="Times New Roman" w:cs="Times New Roman"/>
          <w:color w:val="000000" w:themeColor="text1"/>
          <w:sz w:val="24"/>
          <w:szCs w:val="24"/>
          <w:lang w:eastAsia="ru-RU"/>
        </w:rPr>
        <w:t xml:space="preserve">- </w:t>
      </w:r>
      <w:r w:rsidR="00E77E49" w:rsidRPr="003238B1">
        <w:rPr>
          <w:rFonts w:ascii="Times New Roman" w:hAnsi="Times New Roman" w:cs="Times New Roman"/>
          <w:sz w:val="24"/>
          <w:szCs w:val="24"/>
        </w:rPr>
        <w:t>нарушения требований</w:t>
      </w:r>
      <w:r w:rsidR="00E77E49" w:rsidRPr="003238B1">
        <w:rPr>
          <w:rFonts w:ascii="Times New Roman" w:hAnsi="Times New Roman" w:cs="Times New Roman"/>
          <w:bCs/>
          <w:sz w:val="24"/>
          <w:szCs w:val="24"/>
        </w:rPr>
        <w:t xml:space="preserve"> </w:t>
      </w:r>
      <w:r w:rsidR="005B4B11" w:rsidRPr="003238B1">
        <w:rPr>
          <w:rFonts w:ascii="Times New Roman" w:hAnsi="Times New Roman" w:cs="Times New Roman"/>
          <w:sz w:val="24"/>
          <w:szCs w:val="24"/>
        </w:rPr>
        <w:t xml:space="preserve">абзаца 4, 5, 6 части 2 статьи </w:t>
      </w:r>
      <w:r w:rsidR="00E17590" w:rsidRPr="003238B1">
        <w:rPr>
          <w:rFonts w:ascii="Times New Roman" w:eastAsia="Calibri" w:hAnsi="Times New Roman"/>
          <w:sz w:val="24"/>
          <w:szCs w:val="24"/>
        </w:rPr>
        <w:t>93</w:t>
      </w:r>
      <w:r w:rsidR="00C42D6D">
        <w:rPr>
          <w:rFonts w:ascii="Times New Roman" w:eastAsia="Times New Roman" w:hAnsi="Times New Roman" w:cs="Times New Roman"/>
          <w:color w:val="000000" w:themeColor="text1"/>
          <w:sz w:val="24"/>
          <w:szCs w:val="24"/>
        </w:rPr>
        <w:t xml:space="preserve"> ФЗ-44</w:t>
      </w:r>
      <w:r>
        <w:rPr>
          <w:rFonts w:ascii="Times New Roman" w:eastAsia="Times New Roman" w:hAnsi="Times New Roman" w:cs="Times New Roman"/>
          <w:color w:val="000000" w:themeColor="text1"/>
          <w:sz w:val="24"/>
          <w:szCs w:val="24"/>
        </w:rPr>
        <w:t>.</w:t>
      </w:r>
    </w:p>
    <w:p w:rsidR="00F85E8E" w:rsidRDefault="00262A2A" w:rsidP="00262A2A">
      <w:pPr>
        <w:autoSpaceDE w:val="0"/>
        <w:autoSpaceDN w:val="0"/>
        <w:adjustRightInd w:val="0"/>
        <w:spacing w:after="0" w:line="240" w:lineRule="auto"/>
        <w:jc w:val="both"/>
        <w:outlineLvl w:val="2"/>
        <w:rPr>
          <w:rFonts w:ascii="Times New Roman" w:hAnsi="Times New Roman" w:cs="Times New Roman"/>
          <w:color w:val="000000" w:themeColor="text1"/>
          <w:sz w:val="24"/>
          <w:szCs w:val="28"/>
        </w:rPr>
      </w:pPr>
      <w:r w:rsidRPr="008B3767">
        <w:rPr>
          <w:rFonts w:ascii="Times New Roman" w:hAnsi="Times New Roman" w:cs="Times New Roman"/>
          <w:color w:val="000000" w:themeColor="text1"/>
          <w:sz w:val="24"/>
          <w:szCs w:val="28"/>
        </w:rPr>
        <w:t xml:space="preserve">         </w:t>
      </w:r>
    </w:p>
    <w:p w:rsidR="00262A2A" w:rsidRPr="008B3767" w:rsidRDefault="00F85E8E" w:rsidP="00262A2A">
      <w:pPr>
        <w:autoSpaceDE w:val="0"/>
        <w:autoSpaceDN w:val="0"/>
        <w:adjustRightInd w:val="0"/>
        <w:spacing w:after="0" w:line="240" w:lineRule="auto"/>
        <w:jc w:val="both"/>
        <w:outlineLvl w:val="2"/>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           </w:t>
      </w:r>
      <w:r w:rsidR="00262A2A" w:rsidRPr="008B3767">
        <w:rPr>
          <w:rFonts w:ascii="Times New Roman" w:hAnsi="Times New Roman" w:cs="Times New Roman"/>
          <w:color w:val="000000" w:themeColor="text1"/>
          <w:sz w:val="24"/>
          <w:szCs w:val="28"/>
        </w:rPr>
        <w:t xml:space="preserve"> </w:t>
      </w:r>
      <w:r>
        <w:rPr>
          <w:rFonts w:ascii="Times New Roman" w:hAnsi="Times New Roman" w:cs="Times New Roman"/>
          <w:color w:val="000000" w:themeColor="text1"/>
          <w:sz w:val="24"/>
          <w:szCs w:val="28"/>
        </w:rPr>
        <w:t xml:space="preserve">2. Выдать </w:t>
      </w:r>
      <w:r w:rsidRPr="003238B1">
        <w:rPr>
          <w:rFonts w:ascii="Times New Roman" w:hAnsi="Times New Roman" w:cs="Times New Roman"/>
          <w:bCs/>
          <w:sz w:val="24"/>
          <w:szCs w:val="24"/>
        </w:rPr>
        <w:t xml:space="preserve">ГКУ </w:t>
      </w:r>
      <w:r w:rsidRPr="003238B1">
        <w:rPr>
          <w:rFonts w:ascii="Times New Roman" w:hAnsi="Times New Roman" w:cs="Times New Roman"/>
          <w:sz w:val="24"/>
          <w:szCs w:val="24"/>
        </w:rPr>
        <w:t>«Управление по обеспечению деятельности Избирательной комиссии Чеченской Республики</w:t>
      </w:r>
      <w:r w:rsidRPr="003238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предписание об устранении нарушения требований части 5 статьи 39 ФЗ-44 направив членов котировочной комиссии </w:t>
      </w:r>
      <w:r w:rsidRPr="003238B1">
        <w:rPr>
          <w:rFonts w:ascii="Times New Roman" w:hAnsi="Times New Roman" w:cs="Times New Roman"/>
          <w:bCs/>
          <w:sz w:val="24"/>
          <w:szCs w:val="24"/>
        </w:rPr>
        <w:t>ГКУ</w:t>
      </w:r>
      <w:r w:rsidR="00D30508">
        <w:rPr>
          <w:rFonts w:ascii="Times New Roman" w:hAnsi="Times New Roman" w:cs="Times New Roman"/>
          <w:bCs/>
          <w:sz w:val="24"/>
          <w:szCs w:val="24"/>
        </w:rPr>
        <w:t xml:space="preserve"> </w:t>
      </w:r>
      <w:r w:rsidRPr="003238B1">
        <w:rPr>
          <w:rFonts w:ascii="Times New Roman" w:hAnsi="Times New Roman" w:cs="Times New Roman"/>
          <w:sz w:val="24"/>
          <w:szCs w:val="24"/>
        </w:rPr>
        <w:t>«Управление по обеспечению деятельности Избирательной комиссии Чеченской Республики</w:t>
      </w:r>
      <w:r w:rsidRPr="003238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обучение для получения дополнительного профессионального образования </w:t>
      </w:r>
      <w:r w:rsidR="00AD6807">
        <w:rPr>
          <w:rFonts w:ascii="Times New Roman" w:eastAsia="Times New Roman" w:hAnsi="Times New Roman" w:cs="Times New Roman"/>
          <w:sz w:val="24"/>
          <w:szCs w:val="24"/>
        </w:rPr>
        <w:t>в сфере закупок в соответствии с частью 5 статьи 39 ФЗ-44.</w:t>
      </w:r>
    </w:p>
    <w:p w:rsidR="003B3C3C" w:rsidRDefault="003B3C3C" w:rsidP="00D40FAB">
      <w:pPr>
        <w:spacing w:after="0" w:line="240" w:lineRule="auto"/>
        <w:jc w:val="both"/>
        <w:rPr>
          <w:rFonts w:ascii="Times New Roman" w:hAnsi="Times New Roman" w:cs="Times New Roman"/>
          <w:sz w:val="24"/>
          <w:szCs w:val="24"/>
        </w:rPr>
      </w:pPr>
    </w:p>
    <w:p w:rsidR="00D30508" w:rsidRDefault="00D30508" w:rsidP="00D40FAB">
      <w:pPr>
        <w:spacing w:after="0" w:line="240" w:lineRule="auto"/>
        <w:jc w:val="both"/>
        <w:rPr>
          <w:rFonts w:ascii="Times New Roman" w:hAnsi="Times New Roman" w:cs="Times New Roman"/>
          <w:sz w:val="24"/>
          <w:szCs w:val="24"/>
        </w:rPr>
      </w:pPr>
    </w:p>
    <w:p w:rsidR="00D30508" w:rsidRPr="008B3767" w:rsidRDefault="00D30508" w:rsidP="00D40FAB">
      <w:pPr>
        <w:spacing w:after="0" w:line="240" w:lineRule="auto"/>
        <w:jc w:val="both"/>
        <w:rPr>
          <w:rFonts w:ascii="Times New Roman" w:hAnsi="Times New Roman" w:cs="Times New Roman"/>
          <w:sz w:val="24"/>
          <w:szCs w:val="24"/>
        </w:rPr>
      </w:pPr>
    </w:p>
    <w:p w:rsidR="00D40FAB" w:rsidRPr="008B3767" w:rsidRDefault="003B3C3C" w:rsidP="00D40FAB">
      <w:pPr>
        <w:spacing w:after="0" w:line="240" w:lineRule="auto"/>
        <w:jc w:val="both"/>
        <w:rPr>
          <w:rFonts w:ascii="Times New Roman" w:hAnsi="Times New Roman" w:cs="Times New Roman"/>
          <w:sz w:val="24"/>
          <w:szCs w:val="24"/>
        </w:rPr>
      </w:pPr>
      <w:r w:rsidRPr="008B3767">
        <w:rPr>
          <w:rFonts w:ascii="Times New Roman" w:hAnsi="Times New Roman" w:cs="Times New Roman"/>
          <w:sz w:val="24"/>
          <w:szCs w:val="24"/>
        </w:rPr>
        <w:t>Ведущий специалист-эксперт</w:t>
      </w:r>
      <w:r w:rsidR="00D40FAB" w:rsidRPr="008B3767">
        <w:rPr>
          <w:rFonts w:ascii="Times New Roman" w:hAnsi="Times New Roman" w:cs="Times New Roman"/>
          <w:sz w:val="24"/>
          <w:szCs w:val="24"/>
        </w:rPr>
        <w:t xml:space="preserve"> отдела </w:t>
      </w:r>
      <w:bookmarkStart w:id="0" w:name="_GoBack"/>
      <w:bookmarkEnd w:id="0"/>
    </w:p>
    <w:p w:rsidR="00D40FAB" w:rsidRPr="008B3767" w:rsidRDefault="00D30508" w:rsidP="00D40FAB">
      <w:pPr>
        <w:spacing w:after="0" w:line="240" w:lineRule="auto"/>
        <w:jc w:val="both"/>
        <w:rPr>
          <w:rFonts w:ascii="Times New Roman" w:hAnsi="Times New Roman" w:cs="Times New Roman"/>
          <w:sz w:val="24"/>
          <w:szCs w:val="24"/>
        </w:rPr>
      </w:pPr>
      <w:r w:rsidRPr="008B3767">
        <w:rPr>
          <w:rFonts w:ascii="Times New Roman" w:hAnsi="Times New Roman" w:cs="Times New Roman"/>
          <w:sz w:val="24"/>
          <w:szCs w:val="24"/>
        </w:rPr>
        <w:t>внутреннего</w:t>
      </w:r>
      <w:r w:rsidRPr="008B3767">
        <w:rPr>
          <w:rFonts w:ascii="Times New Roman" w:hAnsi="Times New Roman" w:cs="Times New Roman"/>
          <w:sz w:val="24"/>
          <w:szCs w:val="24"/>
        </w:rPr>
        <w:t xml:space="preserve"> </w:t>
      </w:r>
      <w:r w:rsidR="00D40FAB" w:rsidRPr="008B3767">
        <w:rPr>
          <w:rFonts w:ascii="Times New Roman" w:hAnsi="Times New Roman" w:cs="Times New Roman"/>
          <w:sz w:val="24"/>
          <w:szCs w:val="24"/>
        </w:rPr>
        <w:t xml:space="preserve">финансового аудита и контроля </w:t>
      </w:r>
    </w:p>
    <w:p w:rsidR="004A7CCB" w:rsidRPr="008B3767" w:rsidRDefault="00D40FAB" w:rsidP="006477CA">
      <w:pPr>
        <w:adjustRightInd w:val="0"/>
        <w:spacing w:after="0" w:line="240" w:lineRule="auto"/>
        <w:outlineLvl w:val="1"/>
        <w:rPr>
          <w:rFonts w:ascii="Times New Roman" w:hAnsi="Times New Roman" w:cs="Times New Roman"/>
          <w:sz w:val="24"/>
          <w:szCs w:val="24"/>
        </w:rPr>
      </w:pPr>
      <w:r w:rsidRPr="008B3767">
        <w:rPr>
          <w:rFonts w:ascii="Times New Roman" w:hAnsi="Times New Roman" w:cs="Times New Roman"/>
          <w:sz w:val="24"/>
          <w:szCs w:val="24"/>
        </w:rPr>
        <w:t>Министерства финансов Чеченск</w:t>
      </w:r>
      <w:r w:rsidR="001A66D4" w:rsidRPr="008B3767">
        <w:rPr>
          <w:rFonts w:ascii="Times New Roman" w:hAnsi="Times New Roman" w:cs="Times New Roman"/>
          <w:sz w:val="24"/>
          <w:szCs w:val="24"/>
        </w:rPr>
        <w:t>ой Республики</w:t>
      </w:r>
      <w:r w:rsidR="001A66D4" w:rsidRPr="008B3767">
        <w:rPr>
          <w:rFonts w:ascii="Times New Roman" w:hAnsi="Times New Roman" w:cs="Times New Roman"/>
          <w:sz w:val="24"/>
          <w:szCs w:val="24"/>
        </w:rPr>
        <w:tab/>
      </w:r>
      <w:r w:rsidR="001A66D4" w:rsidRPr="008B3767">
        <w:rPr>
          <w:rFonts w:ascii="Times New Roman" w:hAnsi="Times New Roman" w:cs="Times New Roman"/>
          <w:sz w:val="24"/>
          <w:szCs w:val="24"/>
        </w:rPr>
        <w:tab/>
      </w:r>
      <w:r w:rsidR="001A66D4" w:rsidRPr="008B3767">
        <w:rPr>
          <w:rFonts w:ascii="Times New Roman" w:hAnsi="Times New Roman" w:cs="Times New Roman"/>
          <w:sz w:val="24"/>
          <w:szCs w:val="24"/>
        </w:rPr>
        <w:tab/>
      </w:r>
      <w:r w:rsidR="001A66D4" w:rsidRPr="008B3767">
        <w:rPr>
          <w:rFonts w:ascii="Times New Roman" w:hAnsi="Times New Roman" w:cs="Times New Roman"/>
          <w:sz w:val="24"/>
          <w:szCs w:val="24"/>
        </w:rPr>
        <w:tab/>
      </w:r>
      <w:r w:rsidR="001A66D4" w:rsidRPr="008B3767">
        <w:rPr>
          <w:rFonts w:ascii="Times New Roman" w:hAnsi="Times New Roman" w:cs="Times New Roman"/>
          <w:sz w:val="24"/>
          <w:szCs w:val="24"/>
        </w:rPr>
        <w:tab/>
        <w:t xml:space="preserve"> </w:t>
      </w:r>
      <w:r w:rsidR="006867A7">
        <w:rPr>
          <w:rFonts w:ascii="Times New Roman" w:hAnsi="Times New Roman" w:cs="Times New Roman"/>
          <w:sz w:val="24"/>
          <w:szCs w:val="24"/>
        </w:rPr>
        <w:t xml:space="preserve"> </w:t>
      </w:r>
      <w:r w:rsidR="003B3C3C" w:rsidRPr="008B3767">
        <w:rPr>
          <w:rFonts w:ascii="Times New Roman" w:hAnsi="Times New Roman" w:cs="Times New Roman"/>
          <w:sz w:val="24"/>
          <w:szCs w:val="24"/>
        </w:rPr>
        <w:t>А.М</w:t>
      </w:r>
      <w:r w:rsidR="00E6514D" w:rsidRPr="008B3767">
        <w:rPr>
          <w:rFonts w:ascii="Times New Roman" w:hAnsi="Times New Roman" w:cs="Times New Roman"/>
          <w:sz w:val="24"/>
          <w:szCs w:val="24"/>
        </w:rPr>
        <w:t xml:space="preserve">. </w:t>
      </w:r>
      <w:r w:rsidR="003B3C3C" w:rsidRPr="008B3767">
        <w:rPr>
          <w:rFonts w:ascii="Times New Roman" w:hAnsi="Times New Roman" w:cs="Times New Roman"/>
          <w:sz w:val="24"/>
          <w:szCs w:val="24"/>
        </w:rPr>
        <w:t>Амархаджиев</w:t>
      </w:r>
    </w:p>
    <w:p w:rsidR="006477CA" w:rsidRDefault="006477CA" w:rsidP="006477CA">
      <w:pPr>
        <w:adjustRightInd w:val="0"/>
        <w:spacing w:after="0" w:line="240" w:lineRule="auto"/>
        <w:outlineLvl w:val="1"/>
        <w:rPr>
          <w:rFonts w:ascii="Times New Roman" w:hAnsi="Times New Roman" w:cs="Times New Roman"/>
          <w:sz w:val="24"/>
          <w:szCs w:val="24"/>
        </w:rPr>
      </w:pPr>
    </w:p>
    <w:p w:rsidR="00D30508" w:rsidRDefault="00D30508" w:rsidP="006477CA">
      <w:pPr>
        <w:adjustRightInd w:val="0"/>
        <w:spacing w:after="0" w:line="240" w:lineRule="auto"/>
        <w:outlineLvl w:val="1"/>
        <w:rPr>
          <w:rFonts w:ascii="Times New Roman" w:hAnsi="Times New Roman" w:cs="Times New Roman"/>
          <w:sz w:val="24"/>
          <w:szCs w:val="24"/>
        </w:rPr>
      </w:pPr>
    </w:p>
    <w:p w:rsidR="00D30508" w:rsidRPr="008B3767" w:rsidRDefault="00D30508" w:rsidP="006477CA">
      <w:pPr>
        <w:adjustRightInd w:val="0"/>
        <w:spacing w:after="0" w:line="240" w:lineRule="auto"/>
        <w:outlineLvl w:val="1"/>
        <w:rPr>
          <w:rFonts w:ascii="Times New Roman" w:hAnsi="Times New Roman" w:cs="Times New Roman"/>
          <w:sz w:val="24"/>
          <w:szCs w:val="24"/>
        </w:rPr>
      </w:pPr>
    </w:p>
    <w:p w:rsidR="006477CA" w:rsidRPr="008B3767" w:rsidRDefault="006477CA" w:rsidP="005817C5">
      <w:pPr>
        <w:adjustRightInd w:val="0"/>
        <w:spacing w:after="0" w:line="240" w:lineRule="auto"/>
        <w:outlineLvl w:val="1"/>
        <w:rPr>
          <w:rFonts w:ascii="Times New Roman" w:hAnsi="Times New Roman" w:cs="Times New Roman"/>
          <w:sz w:val="24"/>
          <w:szCs w:val="24"/>
        </w:rPr>
      </w:pPr>
      <w:r w:rsidRPr="008B3767">
        <w:rPr>
          <w:rFonts w:ascii="Times New Roman" w:hAnsi="Times New Roman" w:cs="Times New Roman"/>
          <w:sz w:val="24"/>
          <w:szCs w:val="24"/>
        </w:rPr>
        <w:t>С актом ознакомлен</w:t>
      </w:r>
      <w:r w:rsidR="0002750E" w:rsidRPr="008B3767">
        <w:rPr>
          <w:rFonts w:ascii="Times New Roman" w:hAnsi="Times New Roman" w:cs="Times New Roman"/>
          <w:sz w:val="24"/>
          <w:szCs w:val="24"/>
        </w:rPr>
        <w:t>:</w:t>
      </w:r>
    </w:p>
    <w:p w:rsidR="0002750E" w:rsidRPr="008B3767" w:rsidRDefault="00557D6E" w:rsidP="0002750E">
      <w:pPr>
        <w:adjustRightInd w:val="0"/>
        <w:spacing w:after="0" w:line="240" w:lineRule="auto"/>
        <w:outlineLvl w:val="1"/>
        <w:rPr>
          <w:rFonts w:ascii="Times New Roman" w:hAnsi="Times New Roman" w:cs="Times New Roman"/>
          <w:sz w:val="24"/>
          <w:szCs w:val="24"/>
        </w:rPr>
      </w:pPr>
      <w:r w:rsidRPr="008B3767">
        <w:rPr>
          <w:rFonts w:ascii="Times New Roman" w:hAnsi="Times New Roman" w:cs="Times New Roman"/>
          <w:sz w:val="24"/>
          <w:szCs w:val="24"/>
        </w:rPr>
        <w:t>_________________________</w:t>
      </w:r>
      <w:r w:rsidR="00CB4A53" w:rsidRPr="008B3767">
        <w:rPr>
          <w:rFonts w:ascii="Times New Roman" w:hAnsi="Times New Roman" w:cs="Times New Roman"/>
          <w:sz w:val="24"/>
          <w:szCs w:val="24"/>
        </w:rPr>
        <w:t xml:space="preserve">___   </w:t>
      </w:r>
      <w:r w:rsidRPr="008B3767">
        <w:rPr>
          <w:rFonts w:ascii="Times New Roman" w:hAnsi="Times New Roman" w:cs="Times New Roman"/>
          <w:sz w:val="24"/>
          <w:szCs w:val="24"/>
        </w:rPr>
        <w:t xml:space="preserve">        </w:t>
      </w:r>
      <w:r w:rsidR="0002750E" w:rsidRPr="008B3767">
        <w:rPr>
          <w:rFonts w:ascii="Times New Roman" w:hAnsi="Times New Roman" w:cs="Times New Roman"/>
          <w:sz w:val="24"/>
          <w:szCs w:val="24"/>
        </w:rPr>
        <w:t>_________</w:t>
      </w:r>
      <w:r w:rsidRPr="008B3767">
        <w:rPr>
          <w:rFonts w:ascii="Times New Roman" w:hAnsi="Times New Roman" w:cs="Times New Roman"/>
          <w:sz w:val="24"/>
          <w:szCs w:val="24"/>
        </w:rPr>
        <w:t>___________            ___________________</w:t>
      </w:r>
      <w:r w:rsidR="0002750E" w:rsidRPr="008B3767">
        <w:rPr>
          <w:rFonts w:ascii="Times New Roman" w:hAnsi="Times New Roman" w:cs="Times New Roman"/>
          <w:sz w:val="24"/>
          <w:szCs w:val="24"/>
        </w:rPr>
        <w:t>____</w:t>
      </w:r>
    </w:p>
    <w:p w:rsidR="0002750E" w:rsidRPr="00403ED4" w:rsidRDefault="0002750E" w:rsidP="000A0736">
      <w:pPr>
        <w:adjustRightInd w:val="0"/>
        <w:spacing w:after="0" w:line="240" w:lineRule="auto"/>
        <w:ind w:firstLine="708"/>
        <w:outlineLvl w:val="1"/>
        <w:rPr>
          <w:rFonts w:ascii="Times New Roman" w:hAnsi="Times New Roman" w:cs="Times New Roman"/>
          <w:sz w:val="20"/>
          <w:szCs w:val="20"/>
        </w:rPr>
      </w:pPr>
      <w:r w:rsidRPr="008B3767">
        <w:rPr>
          <w:rFonts w:ascii="Times New Roman" w:hAnsi="Times New Roman" w:cs="Times New Roman"/>
          <w:sz w:val="20"/>
          <w:szCs w:val="20"/>
        </w:rPr>
        <w:t xml:space="preserve">   </w:t>
      </w:r>
      <w:r w:rsidR="00CB4A53" w:rsidRPr="008B3767">
        <w:rPr>
          <w:rFonts w:ascii="Times New Roman" w:hAnsi="Times New Roman" w:cs="Times New Roman"/>
          <w:sz w:val="20"/>
          <w:szCs w:val="20"/>
        </w:rPr>
        <w:t xml:space="preserve"> </w:t>
      </w:r>
      <w:r w:rsidR="00CB4A53" w:rsidRPr="008B3767">
        <w:rPr>
          <w:rFonts w:ascii="Times New Roman" w:hAnsi="Times New Roman" w:cs="Times New Roman"/>
          <w:sz w:val="18"/>
          <w:szCs w:val="20"/>
        </w:rPr>
        <w:t>(должность)</w:t>
      </w:r>
      <w:r w:rsidRPr="008B3767">
        <w:rPr>
          <w:rFonts w:ascii="Times New Roman" w:hAnsi="Times New Roman" w:cs="Times New Roman"/>
          <w:sz w:val="18"/>
          <w:szCs w:val="20"/>
        </w:rPr>
        <w:t xml:space="preserve">                   </w:t>
      </w:r>
      <w:r w:rsidR="00CB4A53" w:rsidRPr="008B3767">
        <w:rPr>
          <w:rFonts w:ascii="Times New Roman" w:hAnsi="Times New Roman" w:cs="Times New Roman"/>
          <w:sz w:val="18"/>
          <w:szCs w:val="20"/>
        </w:rPr>
        <w:t xml:space="preserve">              </w:t>
      </w:r>
      <w:r w:rsidR="001261C4" w:rsidRPr="008B3767">
        <w:rPr>
          <w:rFonts w:ascii="Times New Roman" w:hAnsi="Times New Roman" w:cs="Times New Roman"/>
          <w:sz w:val="18"/>
          <w:szCs w:val="20"/>
        </w:rPr>
        <w:t xml:space="preserve"> </w:t>
      </w:r>
      <w:r w:rsidR="00CB4A53" w:rsidRPr="008B3767">
        <w:rPr>
          <w:rFonts w:ascii="Times New Roman" w:hAnsi="Times New Roman" w:cs="Times New Roman"/>
          <w:sz w:val="18"/>
          <w:szCs w:val="20"/>
        </w:rPr>
        <w:t xml:space="preserve">                   </w:t>
      </w:r>
      <w:r w:rsidR="001261C4" w:rsidRPr="008B3767">
        <w:rPr>
          <w:rFonts w:ascii="Times New Roman" w:hAnsi="Times New Roman" w:cs="Times New Roman"/>
          <w:sz w:val="18"/>
          <w:szCs w:val="20"/>
        </w:rPr>
        <w:t xml:space="preserve">  </w:t>
      </w:r>
      <w:r w:rsidR="00917806" w:rsidRPr="008B3767">
        <w:rPr>
          <w:rFonts w:ascii="Times New Roman" w:hAnsi="Times New Roman" w:cs="Times New Roman"/>
          <w:sz w:val="18"/>
          <w:szCs w:val="20"/>
        </w:rPr>
        <w:t xml:space="preserve">   </w:t>
      </w:r>
      <w:r w:rsidR="001261C4" w:rsidRPr="008B3767">
        <w:rPr>
          <w:rFonts w:ascii="Times New Roman" w:hAnsi="Times New Roman" w:cs="Times New Roman"/>
          <w:sz w:val="18"/>
          <w:szCs w:val="20"/>
        </w:rPr>
        <w:t xml:space="preserve"> </w:t>
      </w:r>
      <w:r w:rsidR="00917806" w:rsidRPr="008B3767">
        <w:rPr>
          <w:rFonts w:ascii="Times New Roman" w:hAnsi="Times New Roman" w:cs="Times New Roman"/>
          <w:sz w:val="18"/>
          <w:szCs w:val="20"/>
        </w:rPr>
        <w:t xml:space="preserve">     </w:t>
      </w:r>
      <w:r w:rsidR="000D7355" w:rsidRPr="008B3767">
        <w:rPr>
          <w:rFonts w:ascii="Times New Roman" w:hAnsi="Times New Roman" w:cs="Times New Roman"/>
          <w:sz w:val="20"/>
          <w:szCs w:val="20"/>
        </w:rPr>
        <w:t>(под</w:t>
      </w:r>
      <w:r w:rsidR="00CB4A53" w:rsidRPr="008B3767">
        <w:rPr>
          <w:rFonts w:ascii="Times New Roman" w:hAnsi="Times New Roman" w:cs="Times New Roman"/>
          <w:sz w:val="20"/>
          <w:szCs w:val="20"/>
        </w:rPr>
        <w:t xml:space="preserve">пись)                                    </w:t>
      </w:r>
      <w:r w:rsidR="00917806" w:rsidRPr="008B3767">
        <w:rPr>
          <w:rFonts w:ascii="Times New Roman" w:hAnsi="Times New Roman" w:cs="Times New Roman"/>
          <w:sz w:val="20"/>
          <w:szCs w:val="20"/>
        </w:rPr>
        <w:t xml:space="preserve"> </w:t>
      </w:r>
      <w:r w:rsidR="003B3C3C" w:rsidRPr="008B3767">
        <w:rPr>
          <w:rFonts w:ascii="Times New Roman" w:hAnsi="Times New Roman" w:cs="Times New Roman"/>
          <w:sz w:val="20"/>
          <w:szCs w:val="20"/>
        </w:rPr>
        <w:t xml:space="preserve"> </w:t>
      </w:r>
      <w:r w:rsidR="00917806" w:rsidRPr="008B3767">
        <w:rPr>
          <w:rFonts w:ascii="Times New Roman" w:hAnsi="Times New Roman" w:cs="Times New Roman"/>
          <w:sz w:val="20"/>
          <w:szCs w:val="20"/>
        </w:rPr>
        <w:t xml:space="preserve"> </w:t>
      </w:r>
      <w:r w:rsidRPr="008B3767">
        <w:rPr>
          <w:rFonts w:ascii="Times New Roman" w:hAnsi="Times New Roman" w:cs="Times New Roman"/>
          <w:sz w:val="20"/>
          <w:szCs w:val="20"/>
        </w:rPr>
        <w:t>(расшифровка подписи)</w:t>
      </w:r>
    </w:p>
    <w:sectPr w:rsidR="0002750E" w:rsidRPr="00403ED4" w:rsidSect="008E20EA">
      <w:headerReference w:type="default" r:id="rId49"/>
      <w:footerReference w:type="default" r:id="rId50"/>
      <w:pgSz w:w="11906" w:h="16838"/>
      <w:pgMar w:top="1134" w:right="851"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53E" w:rsidRDefault="00EB553E" w:rsidP="000B6791">
      <w:pPr>
        <w:spacing w:after="0" w:line="240" w:lineRule="auto"/>
      </w:pPr>
      <w:r>
        <w:separator/>
      </w:r>
    </w:p>
  </w:endnote>
  <w:endnote w:type="continuationSeparator" w:id="0">
    <w:p w:rsidR="00EB553E" w:rsidRDefault="00EB553E"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40" w:rsidRDefault="00824740" w:rsidP="00771B4D">
    <w:pPr>
      <w:pStyle w:val="a6"/>
    </w:pPr>
  </w:p>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53E" w:rsidRDefault="00EB553E" w:rsidP="000B6791">
      <w:pPr>
        <w:spacing w:after="0" w:line="240" w:lineRule="auto"/>
      </w:pPr>
      <w:r>
        <w:separator/>
      </w:r>
    </w:p>
  </w:footnote>
  <w:footnote w:type="continuationSeparator" w:id="0">
    <w:p w:rsidR="00EB553E" w:rsidRDefault="00EB553E"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9C" w:rsidRDefault="00DF2D9C">
    <w:pPr>
      <w:pStyle w:val="a4"/>
      <w:jc w:val="center"/>
    </w:pPr>
  </w:p>
  <w:p w:rsidR="00DF2D9C" w:rsidRDefault="00DF2D9C">
    <w:pPr>
      <w:pStyle w:val="a4"/>
      <w:jc w:val="center"/>
    </w:pPr>
  </w:p>
  <w:p w:rsidR="00771B4D" w:rsidRDefault="00D30508">
    <w:pPr>
      <w:pStyle w:val="a4"/>
      <w:jc w:val="center"/>
    </w:pPr>
    <w:sdt>
      <w:sdtPr>
        <w:id w:val="876739195"/>
        <w:docPartObj>
          <w:docPartGallery w:val="Page Numbers (Top of Page)"/>
          <w:docPartUnique/>
        </w:docPartObj>
      </w:sdtPr>
      <w:sdtEndPr/>
      <w:sdtContent>
        <w:r w:rsidR="00771B4D">
          <w:fldChar w:fldCharType="begin"/>
        </w:r>
        <w:r w:rsidR="00771B4D">
          <w:instrText>PAGE   \* MERGEFORMAT</w:instrText>
        </w:r>
        <w:r w:rsidR="00771B4D">
          <w:fldChar w:fldCharType="separate"/>
        </w:r>
        <w:r>
          <w:rPr>
            <w:noProof/>
          </w:rPr>
          <w:t>8</w:t>
        </w:r>
        <w:r w:rsidR="00771B4D">
          <w:fldChar w:fldCharType="end"/>
        </w:r>
      </w:sdtContent>
    </w:sdt>
  </w:p>
  <w:p w:rsidR="00771B4D" w:rsidRDefault="00771B4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7421F4"/>
    <w:rsid w:val="00000686"/>
    <w:rsid w:val="000011CE"/>
    <w:rsid w:val="00002239"/>
    <w:rsid w:val="0000269C"/>
    <w:rsid w:val="00006734"/>
    <w:rsid w:val="00007149"/>
    <w:rsid w:val="00011F31"/>
    <w:rsid w:val="00014C88"/>
    <w:rsid w:val="00016432"/>
    <w:rsid w:val="00017ACD"/>
    <w:rsid w:val="00021A43"/>
    <w:rsid w:val="00022AFA"/>
    <w:rsid w:val="00025460"/>
    <w:rsid w:val="0002750E"/>
    <w:rsid w:val="00034C21"/>
    <w:rsid w:val="00034F3D"/>
    <w:rsid w:val="0004085A"/>
    <w:rsid w:val="00043241"/>
    <w:rsid w:val="00044E62"/>
    <w:rsid w:val="00046E12"/>
    <w:rsid w:val="00047D10"/>
    <w:rsid w:val="00047E5E"/>
    <w:rsid w:val="000527CD"/>
    <w:rsid w:val="0005296D"/>
    <w:rsid w:val="00052982"/>
    <w:rsid w:val="00052E9A"/>
    <w:rsid w:val="000621C6"/>
    <w:rsid w:val="0007039E"/>
    <w:rsid w:val="000715C3"/>
    <w:rsid w:val="00073051"/>
    <w:rsid w:val="00073A82"/>
    <w:rsid w:val="00074938"/>
    <w:rsid w:val="00075352"/>
    <w:rsid w:val="000771B4"/>
    <w:rsid w:val="00077760"/>
    <w:rsid w:val="00077CE5"/>
    <w:rsid w:val="00084472"/>
    <w:rsid w:val="00096853"/>
    <w:rsid w:val="000A0736"/>
    <w:rsid w:val="000A0AFB"/>
    <w:rsid w:val="000A2632"/>
    <w:rsid w:val="000A2B93"/>
    <w:rsid w:val="000A2BB4"/>
    <w:rsid w:val="000A6001"/>
    <w:rsid w:val="000B0A6D"/>
    <w:rsid w:val="000B1039"/>
    <w:rsid w:val="000B2781"/>
    <w:rsid w:val="000B3096"/>
    <w:rsid w:val="000B5125"/>
    <w:rsid w:val="000B6791"/>
    <w:rsid w:val="000C06CB"/>
    <w:rsid w:val="000C0BC2"/>
    <w:rsid w:val="000C1F35"/>
    <w:rsid w:val="000C34D3"/>
    <w:rsid w:val="000C3B4A"/>
    <w:rsid w:val="000D090A"/>
    <w:rsid w:val="000D7355"/>
    <w:rsid w:val="000D798D"/>
    <w:rsid w:val="000D7ED2"/>
    <w:rsid w:val="000E0183"/>
    <w:rsid w:val="000E0E5B"/>
    <w:rsid w:val="000E283F"/>
    <w:rsid w:val="000E2DD8"/>
    <w:rsid w:val="000E373F"/>
    <w:rsid w:val="000F5643"/>
    <w:rsid w:val="000F710B"/>
    <w:rsid w:val="00100CEF"/>
    <w:rsid w:val="001013D2"/>
    <w:rsid w:val="00102837"/>
    <w:rsid w:val="00104971"/>
    <w:rsid w:val="001060B2"/>
    <w:rsid w:val="001069F9"/>
    <w:rsid w:val="00106E6E"/>
    <w:rsid w:val="00113E23"/>
    <w:rsid w:val="00123E2A"/>
    <w:rsid w:val="001241F4"/>
    <w:rsid w:val="00125099"/>
    <w:rsid w:val="001261C4"/>
    <w:rsid w:val="001278D9"/>
    <w:rsid w:val="00130429"/>
    <w:rsid w:val="001322D0"/>
    <w:rsid w:val="00133429"/>
    <w:rsid w:val="00133549"/>
    <w:rsid w:val="00134971"/>
    <w:rsid w:val="001352D8"/>
    <w:rsid w:val="00137D38"/>
    <w:rsid w:val="00140BCC"/>
    <w:rsid w:val="001425A3"/>
    <w:rsid w:val="00146687"/>
    <w:rsid w:val="00146752"/>
    <w:rsid w:val="00146FBA"/>
    <w:rsid w:val="00151E7B"/>
    <w:rsid w:val="00153D62"/>
    <w:rsid w:val="00153F93"/>
    <w:rsid w:val="00154243"/>
    <w:rsid w:val="00154963"/>
    <w:rsid w:val="00154A7D"/>
    <w:rsid w:val="00161AFD"/>
    <w:rsid w:val="00162266"/>
    <w:rsid w:val="00167FCA"/>
    <w:rsid w:val="00170E2C"/>
    <w:rsid w:val="00172DE5"/>
    <w:rsid w:val="00172E6B"/>
    <w:rsid w:val="00173CFC"/>
    <w:rsid w:val="0017439A"/>
    <w:rsid w:val="00175DC5"/>
    <w:rsid w:val="00186D24"/>
    <w:rsid w:val="00186DBB"/>
    <w:rsid w:val="00190B6F"/>
    <w:rsid w:val="00194306"/>
    <w:rsid w:val="00196040"/>
    <w:rsid w:val="00196114"/>
    <w:rsid w:val="00196E56"/>
    <w:rsid w:val="001A0264"/>
    <w:rsid w:val="001A2F92"/>
    <w:rsid w:val="001A3194"/>
    <w:rsid w:val="001A66D4"/>
    <w:rsid w:val="001A7668"/>
    <w:rsid w:val="001A788A"/>
    <w:rsid w:val="001A7BB9"/>
    <w:rsid w:val="001B4FE6"/>
    <w:rsid w:val="001B5BEC"/>
    <w:rsid w:val="001C615C"/>
    <w:rsid w:val="001D5E7F"/>
    <w:rsid w:val="001E06A8"/>
    <w:rsid w:val="001F03C7"/>
    <w:rsid w:val="001F4129"/>
    <w:rsid w:val="001F4356"/>
    <w:rsid w:val="00202CC7"/>
    <w:rsid w:val="00203105"/>
    <w:rsid w:val="00212525"/>
    <w:rsid w:val="00213C69"/>
    <w:rsid w:val="00215D67"/>
    <w:rsid w:val="0022321E"/>
    <w:rsid w:val="00225C1E"/>
    <w:rsid w:val="00234442"/>
    <w:rsid w:val="002344AF"/>
    <w:rsid w:val="00234EBA"/>
    <w:rsid w:val="00246C9A"/>
    <w:rsid w:val="002515A3"/>
    <w:rsid w:val="00251A0B"/>
    <w:rsid w:val="002559A0"/>
    <w:rsid w:val="002564E0"/>
    <w:rsid w:val="0025795E"/>
    <w:rsid w:val="00262A2A"/>
    <w:rsid w:val="00264337"/>
    <w:rsid w:val="002653B6"/>
    <w:rsid w:val="00265EF9"/>
    <w:rsid w:val="002741DB"/>
    <w:rsid w:val="00274C77"/>
    <w:rsid w:val="00275A99"/>
    <w:rsid w:val="00275DB0"/>
    <w:rsid w:val="002763F3"/>
    <w:rsid w:val="00276D43"/>
    <w:rsid w:val="00280EE3"/>
    <w:rsid w:val="002843AE"/>
    <w:rsid w:val="002860A1"/>
    <w:rsid w:val="00291707"/>
    <w:rsid w:val="002A1805"/>
    <w:rsid w:val="002A2BC9"/>
    <w:rsid w:val="002A38E7"/>
    <w:rsid w:val="002A4C69"/>
    <w:rsid w:val="002A5916"/>
    <w:rsid w:val="002A6847"/>
    <w:rsid w:val="002B2840"/>
    <w:rsid w:val="002B2CBC"/>
    <w:rsid w:val="002C19CE"/>
    <w:rsid w:val="002C2710"/>
    <w:rsid w:val="002C4737"/>
    <w:rsid w:val="002C4D8B"/>
    <w:rsid w:val="002D2D97"/>
    <w:rsid w:val="002D44CC"/>
    <w:rsid w:val="002D74E0"/>
    <w:rsid w:val="002D752C"/>
    <w:rsid w:val="002D7A74"/>
    <w:rsid w:val="002E0BBF"/>
    <w:rsid w:val="002E4D32"/>
    <w:rsid w:val="002E6097"/>
    <w:rsid w:val="002F185B"/>
    <w:rsid w:val="002F4F3B"/>
    <w:rsid w:val="002F5A2D"/>
    <w:rsid w:val="002F7E88"/>
    <w:rsid w:val="003019DE"/>
    <w:rsid w:val="003038A3"/>
    <w:rsid w:val="0030436A"/>
    <w:rsid w:val="00307C40"/>
    <w:rsid w:val="003136EA"/>
    <w:rsid w:val="003139C2"/>
    <w:rsid w:val="0032018F"/>
    <w:rsid w:val="003217A3"/>
    <w:rsid w:val="003238B1"/>
    <w:rsid w:val="003247A2"/>
    <w:rsid w:val="0032575E"/>
    <w:rsid w:val="00330F5D"/>
    <w:rsid w:val="00332B55"/>
    <w:rsid w:val="00337253"/>
    <w:rsid w:val="003420F6"/>
    <w:rsid w:val="0034264B"/>
    <w:rsid w:val="00343264"/>
    <w:rsid w:val="003516D9"/>
    <w:rsid w:val="003536E7"/>
    <w:rsid w:val="00353F7D"/>
    <w:rsid w:val="00354291"/>
    <w:rsid w:val="0035715A"/>
    <w:rsid w:val="00364B85"/>
    <w:rsid w:val="00366E27"/>
    <w:rsid w:val="003675EB"/>
    <w:rsid w:val="003704A5"/>
    <w:rsid w:val="0037178B"/>
    <w:rsid w:val="00372B81"/>
    <w:rsid w:val="00373F32"/>
    <w:rsid w:val="00375C17"/>
    <w:rsid w:val="00380095"/>
    <w:rsid w:val="00380B8F"/>
    <w:rsid w:val="0038739F"/>
    <w:rsid w:val="003879B0"/>
    <w:rsid w:val="003926DE"/>
    <w:rsid w:val="003935F2"/>
    <w:rsid w:val="003950C0"/>
    <w:rsid w:val="003A042E"/>
    <w:rsid w:val="003A1A09"/>
    <w:rsid w:val="003B1965"/>
    <w:rsid w:val="003B3C3C"/>
    <w:rsid w:val="003B5D2F"/>
    <w:rsid w:val="003C18FA"/>
    <w:rsid w:val="003C4215"/>
    <w:rsid w:val="003C517E"/>
    <w:rsid w:val="003C694C"/>
    <w:rsid w:val="003D30CB"/>
    <w:rsid w:val="003E1580"/>
    <w:rsid w:val="003E44F8"/>
    <w:rsid w:val="003E52F3"/>
    <w:rsid w:val="003E6330"/>
    <w:rsid w:val="003E692C"/>
    <w:rsid w:val="003F313B"/>
    <w:rsid w:val="003F4B72"/>
    <w:rsid w:val="003F7C03"/>
    <w:rsid w:val="00401AFE"/>
    <w:rsid w:val="00403ED4"/>
    <w:rsid w:val="004074EF"/>
    <w:rsid w:val="00410C2D"/>
    <w:rsid w:val="00416D90"/>
    <w:rsid w:val="00423256"/>
    <w:rsid w:val="00431DFF"/>
    <w:rsid w:val="0043394A"/>
    <w:rsid w:val="00433E89"/>
    <w:rsid w:val="00436B07"/>
    <w:rsid w:val="00437BB9"/>
    <w:rsid w:val="00440474"/>
    <w:rsid w:val="00441B3D"/>
    <w:rsid w:val="00443DE5"/>
    <w:rsid w:val="00445AD7"/>
    <w:rsid w:val="004461F2"/>
    <w:rsid w:val="00450150"/>
    <w:rsid w:val="00451497"/>
    <w:rsid w:val="004526A9"/>
    <w:rsid w:val="00457E3B"/>
    <w:rsid w:val="0046199A"/>
    <w:rsid w:val="004654AC"/>
    <w:rsid w:val="00466715"/>
    <w:rsid w:val="00470F75"/>
    <w:rsid w:val="00472899"/>
    <w:rsid w:val="0047368A"/>
    <w:rsid w:val="0047410F"/>
    <w:rsid w:val="004746F8"/>
    <w:rsid w:val="00476428"/>
    <w:rsid w:val="00480EDA"/>
    <w:rsid w:val="00482184"/>
    <w:rsid w:val="0048283D"/>
    <w:rsid w:val="004831B9"/>
    <w:rsid w:val="0048579D"/>
    <w:rsid w:val="0048669D"/>
    <w:rsid w:val="004902D7"/>
    <w:rsid w:val="00490954"/>
    <w:rsid w:val="0049273C"/>
    <w:rsid w:val="00493455"/>
    <w:rsid w:val="00494BF5"/>
    <w:rsid w:val="00496F68"/>
    <w:rsid w:val="004973FE"/>
    <w:rsid w:val="004A3B7C"/>
    <w:rsid w:val="004A7CCB"/>
    <w:rsid w:val="004B3014"/>
    <w:rsid w:val="004B4B87"/>
    <w:rsid w:val="004B5BBB"/>
    <w:rsid w:val="004C249E"/>
    <w:rsid w:val="004D5744"/>
    <w:rsid w:val="004D598D"/>
    <w:rsid w:val="004E2962"/>
    <w:rsid w:val="004F1113"/>
    <w:rsid w:val="004F57DF"/>
    <w:rsid w:val="004F634B"/>
    <w:rsid w:val="004F63C8"/>
    <w:rsid w:val="004F76FA"/>
    <w:rsid w:val="004F77EC"/>
    <w:rsid w:val="004F7AB5"/>
    <w:rsid w:val="00500328"/>
    <w:rsid w:val="00504AA9"/>
    <w:rsid w:val="00506AF2"/>
    <w:rsid w:val="0051584D"/>
    <w:rsid w:val="00516DBF"/>
    <w:rsid w:val="00520497"/>
    <w:rsid w:val="00521D68"/>
    <w:rsid w:val="0053013B"/>
    <w:rsid w:val="00530309"/>
    <w:rsid w:val="00532E5F"/>
    <w:rsid w:val="005459F5"/>
    <w:rsid w:val="00547EC4"/>
    <w:rsid w:val="0055025A"/>
    <w:rsid w:val="00554118"/>
    <w:rsid w:val="00554612"/>
    <w:rsid w:val="00557D6E"/>
    <w:rsid w:val="00562B57"/>
    <w:rsid w:val="005642F8"/>
    <w:rsid w:val="005722FE"/>
    <w:rsid w:val="005817C5"/>
    <w:rsid w:val="00581B7B"/>
    <w:rsid w:val="00581D28"/>
    <w:rsid w:val="005835F1"/>
    <w:rsid w:val="005849B7"/>
    <w:rsid w:val="00585104"/>
    <w:rsid w:val="00586BB2"/>
    <w:rsid w:val="00587569"/>
    <w:rsid w:val="005948E2"/>
    <w:rsid w:val="00596D65"/>
    <w:rsid w:val="005A2065"/>
    <w:rsid w:val="005A2554"/>
    <w:rsid w:val="005A640B"/>
    <w:rsid w:val="005B1BF8"/>
    <w:rsid w:val="005B38AA"/>
    <w:rsid w:val="005B39A8"/>
    <w:rsid w:val="005B4B11"/>
    <w:rsid w:val="005C225A"/>
    <w:rsid w:val="005C2738"/>
    <w:rsid w:val="005C3D98"/>
    <w:rsid w:val="005D17F9"/>
    <w:rsid w:val="005D3EA7"/>
    <w:rsid w:val="005E1A60"/>
    <w:rsid w:val="005E3918"/>
    <w:rsid w:val="005F005A"/>
    <w:rsid w:val="005F06D2"/>
    <w:rsid w:val="005F6C30"/>
    <w:rsid w:val="006040AA"/>
    <w:rsid w:val="00607148"/>
    <w:rsid w:val="00611991"/>
    <w:rsid w:val="006120A6"/>
    <w:rsid w:val="00616115"/>
    <w:rsid w:val="00620EC5"/>
    <w:rsid w:val="00620F3C"/>
    <w:rsid w:val="00625C41"/>
    <w:rsid w:val="00625FB1"/>
    <w:rsid w:val="006314BA"/>
    <w:rsid w:val="00631510"/>
    <w:rsid w:val="00631B8C"/>
    <w:rsid w:val="00633254"/>
    <w:rsid w:val="0063682C"/>
    <w:rsid w:val="00636CAF"/>
    <w:rsid w:val="00640004"/>
    <w:rsid w:val="00641782"/>
    <w:rsid w:val="006454BA"/>
    <w:rsid w:val="00646B18"/>
    <w:rsid w:val="006477CA"/>
    <w:rsid w:val="00651E63"/>
    <w:rsid w:val="006555A4"/>
    <w:rsid w:val="00660404"/>
    <w:rsid w:val="00660BA9"/>
    <w:rsid w:val="00665D07"/>
    <w:rsid w:val="00667713"/>
    <w:rsid w:val="00676496"/>
    <w:rsid w:val="006849F2"/>
    <w:rsid w:val="006867A7"/>
    <w:rsid w:val="00687629"/>
    <w:rsid w:val="00691292"/>
    <w:rsid w:val="00693C08"/>
    <w:rsid w:val="006A3E96"/>
    <w:rsid w:val="006A4350"/>
    <w:rsid w:val="006A43D6"/>
    <w:rsid w:val="006A7EF9"/>
    <w:rsid w:val="006B21D6"/>
    <w:rsid w:val="006B2CD2"/>
    <w:rsid w:val="006B3B75"/>
    <w:rsid w:val="006B41CC"/>
    <w:rsid w:val="006C163E"/>
    <w:rsid w:val="006D1F80"/>
    <w:rsid w:val="006D2C83"/>
    <w:rsid w:val="006D4C83"/>
    <w:rsid w:val="006D73DB"/>
    <w:rsid w:val="006D74F6"/>
    <w:rsid w:val="006E057F"/>
    <w:rsid w:val="006E2D5C"/>
    <w:rsid w:val="006E4DEC"/>
    <w:rsid w:val="006E5185"/>
    <w:rsid w:val="006E529C"/>
    <w:rsid w:val="006E640E"/>
    <w:rsid w:val="006F4816"/>
    <w:rsid w:val="0070035A"/>
    <w:rsid w:val="00700970"/>
    <w:rsid w:val="00706512"/>
    <w:rsid w:val="007073AE"/>
    <w:rsid w:val="007079C5"/>
    <w:rsid w:val="00712549"/>
    <w:rsid w:val="007179F2"/>
    <w:rsid w:val="00720E3E"/>
    <w:rsid w:val="007216F3"/>
    <w:rsid w:val="00724E57"/>
    <w:rsid w:val="00725111"/>
    <w:rsid w:val="00730A02"/>
    <w:rsid w:val="00731E16"/>
    <w:rsid w:val="00735877"/>
    <w:rsid w:val="007376CA"/>
    <w:rsid w:val="007406B6"/>
    <w:rsid w:val="00741B5F"/>
    <w:rsid w:val="007421F4"/>
    <w:rsid w:val="00744BF1"/>
    <w:rsid w:val="007462F6"/>
    <w:rsid w:val="00746B46"/>
    <w:rsid w:val="00747D59"/>
    <w:rsid w:val="00750738"/>
    <w:rsid w:val="00752140"/>
    <w:rsid w:val="00753AB1"/>
    <w:rsid w:val="007634A4"/>
    <w:rsid w:val="007669D3"/>
    <w:rsid w:val="00767AB8"/>
    <w:rsid w:val="00771B4D"/>
    <w:rsid w:val="00772558"/>
    <w:rsid w:val="0077269B"/>
    <w:rsid w:val="00776798"/>
    <w:rsid w:val="00776C45"/>
    <w:rsid w:val="00781594"/>
    <w:rsid w:val="00782F5D"/>
    <w:rsid w:val="007846EA"/>
    <w:rsid w:val="007A4D0F"/>
    <w:rsid w:val="007A4E61"/>
    <w:rsid w:val="007A6059"/>
    <w:rsid w:val="007A6DBF"/>
    <w:rsid w:val="007B13CA"/>
    <w:rsid w:val="007B2138"/>
    <w:rsid w:val="007B4242"/>
    <w:rsid w:val="007B7C57"/>
    <w:rsid w:val="007D43B4"/>
    <w:rsid w:val="007D43D5"/>
    <w:rsid w:val="007D5ACE"/>
    <w:rsid w:val="007E3D5D"/>
    <w:rsid w:val="007E3F7C"/>
    <w:rsid w:val="007E6CFD"/>
    <w:rsid w:val="007E7C1F"/>
    <w:rsid w:val="007F37A4"/>
    <w:rsid w:val="007F71B2"/>
    <w:rsid w:val="0081055D"/>
    <w:rsid w:val="008138EF"/>
    <w:rsid w:val="00814C3E"/>
    <w:rsid w:val="00815B6D"/>
    <w:rsid w:val="00822025"/>
    <w:rsid w:val="00824740"/>
    <w:rsid w:val="00827E4C"/>
    <w:rsid w:val="00833A2D"/>
    <w:rsid w:val="00835A3D"/>
    <w:rsid w:val="00836533"/>
    <w:rsid w:val="0084608F"/>
    <w:rsid w:val="008478E8"/>
    <w:rsid w:val="0085273B"/>
    <w:rsid w:val="00854D1E"/>
    <w:rsid w:val="00855725"/>
    <w:rsid w:val="008573A7"/>
    <w:rsid w:val="008633DC"/>
    <w:rsid w:val="0086374D"/>
    <w:rsid w:val="008646C4"/>
    <w:rsid w:val="00865483"/>
    <w:rsid w:val="00865847"/>
    <w:rsid w:val="00866C7E"/>
    <w:rsid w:val="008675E1"/>
    <w:rsid w:val="008704B7"/>
    <w:rsid w:val="00871464"/>
    <w:rsid w:val="008761E3"/>
    <w:rsid w:val="00881C12"/>
    <w:rsid w:val="008913C9"/>
    <w:rsid w:val="00891ECE"/>
    <w:rsid w:val="008922FA"/>
    <w:rsid w:val="0089246F"/>
    <w:rsid w:val="008A3E11"/>
    <w:rsid w:val="008B002C"/>
    <w:rsid w:val="008B2F90"/>
    <w:rsid w:val="008B3767"/>
    <w:rsid w:val="008C27EF"/>
    <w:rsid w:val="008C33F0"/>
    <w:rsid w:val="008C408F"/>
    <w:rsid w:val="008C71BF"/>
    <w:rsid w:val="008D1007"/>
    <w:rsid w:val="008D5E6E"/>
    <w:rsid w:val="008D70E6"/>
    <w:rsid w:val="008E1014"/>
    <w:rsid w:val="008E20EA"/>
    <w:rsid w:val="008E254A"/>
    <w:rsid w:val="008E3A60"/>
    <w:rsid w:val="008E3B06"/>
    <w:rsid w:val="008F21C6"/>
    <w:rsid w:val="008F34AC"/>
    <w:rsid w:val="008F3A53"/>
    <w:rsid w:val="008F49E4"/>
    <w:rsid w:val="008F7190"/>
    <w:rsid w:val="00900678"/>
    <w:rsid w:val="009012D1"/>
    <w:rsid w:val="009020D1"/>
    <w:rsid w:val="00903945"/>
    <w:rsid w:val="00910470"/>
    <w:rsid w:val="0091663D"/>
    <w:rsid w:val="00916757"/>
    <w:rsid w:val="00917806"/>
    <w:rsid w:val="009218E2"/>
    <w:rsid w:val="0092617E"/>
    <w:rsid w:val="0092750F"/>
    <w:rsid w:val="00936946"/>
    <w:rsid w:val="00941142"/>
    <w:rsid w:val="00943895"/>
    <w:rsid w:val="00945EAF"/>
    <w:rsid w:val="00947CD8"/>
    <w:rsid w:val="0095120C"/>
    <w:rsid w:val="00965073"/>
    <w:rsid w:val="0097109E"/>
    <w:rsid w:val="00973878"/>
    <w:rsid w:val="00975C97"/>
    <w:rsid w:val="0097661B"/>
    <w:rsid w:val="00982757"/>
    <w:rsid w:val="009905CA"/>
    <w:rsid w:val="009A086B"/>
    <w:rsid w:val="009A35CD"/>
    <w:rsid w:val="009A54F5"/>
    <w:rsid w:val="009A724F"/>
    <w:rsid w:val="009B15A9"/>
    <w:rsid w:val="009B4F01"/>
    <w:rsid w:val="009C001D"/>
    <w:rsid w:val="009C5155"/>
    <w:rsid w:val="009C544A"/>
    <w:rsid w:val="009C5D16"/>
    <w:rsid w:val="009C7413"/>
    <w:rsid w:val="009D1FDE"/>
    <w:rsid w:val="009D55E1"/>
    <w:rsid w:val="009D589F"/>
    <w:rsid w:val="009D59ED"/>
    <w:rsid w:val="009E5A86"/>
    <w:rsid w:val="009F2577"/>
    <w:rsid w:val="009F2874"/>
    <w:rsid w:val="009F302A"/>
    <w:rsid w:val="009F6EF3"/>
    <w:rsid w:val="00A01D81"/>
    <w:rsid w:val="00A023D4"/>
    <w:rsid w:val="00A07637"/>
    <w:rsid w:val="00A076BD"/>
    <w:rsid w:val="00A1323C"/>
    <w:rsid w:val="00A135C0"/>
    <w:rsid w:val="00A149E3"/>
    <w:rsid w:val="00A177FF"/>
    <w:rsid w:val="00A22A49"/>
    <w:rsid w:val="00A2400A"/>
    <w:rsid w:val="00A25A33"/>
    <w:rsid w:val="00A25B39"/>
    <w:rsid w:val="00A27141"/>
    <w:rsid w:val="00A33788"/>
    <w:rsid w:val="00A33D8C"/>
    <w:rsid w:val="00A377B5"/>
    <w:rsid w:val="00A37882"/>
    <w:rsid w:val="00A41780"/>
    <w:rsid w:val="00A445B7"/>
    <w:rsid w:val="00A46AB9"/>
    <w:rsid w:val="00A5167D"/>
    <w:rsid w:val="00A51BE2"/>
    <w:rsid w:val="00A53658"/>
    <w:rsid w:val="00A55313"/>
    <w:rsid w:val="00A55B29"/>
    <w:rsid w:val="00A571BC"/>
    <w:rsid w:val="00A604AD"/>
    <w:rsid w:val="00A612FD"/>
    <w:rsid w:val="00A620AD"/>
    <w:rsid w:val="00A7150F"/>
    <w:rsid w:val="00A73565"/>
    <w:rsid w:val="00A77944"/>
    <w:rsid w:val="00A86481"/>
    <w:rsid w:val="00A86AFC"/>
    <w:rsid w:val="00A8702C"/>
    <w:rsid w:val="00A91A0E"/>
    <w:rsid w:val="00A931EA"/>
    <w:rsid w:val="00A936CC"/>
    <w:rsid w:val="00A94698"/>
    <w:rsid w:val="00AA5A55"/>
    <w:rsid w:val="00AA68B2"/>
    <w:rsid w:val="00AA72BD"/>
    <w:rsid w:val="00AB0102"/>
    <w:rsid w:val="00AB4B30"/>
    <w:rsid w:val="00AB4CF8"/>
    <w:rsid w:val="00AC0AA1"/>
    <w:rsid w:val="00AC0F27"/>
    <w:rsid w:val="00AC2281"/>
    <w:rsid w:val="00AC22AD"/>
    <w:rsid w:val="00AC567C"/>
    <w:rsid w:val="00AC6405"/>
    <w:rsid w:val="00AD2F50"/>
    <w:rsid w:val="00AD3B1A"/>
    <w:rsid w:val="00AD5B81"/>
    <w:rsid w:val="00AD6807"/>
    <w:rsid w:val="00AE20FA"/>
    <w:rsid w:val="00AE34BE"/>
    <w:rsid w:val="00AF42D8"/>
    <w:rsid w:val="00AF4D0F"/>
    <w:rsid w:val="00B05397"/>
    <w:rsid w:val="00B05A39"/>
    <w:rsid w:val="00B06980"/>
    <w:rsid w:val="00B06BEE"/>
    <w:rsid w:val="00B07B22"/>
    <w:rsid w:val="00B126B5"/>
    <w:rsid w:val="00B177A3"/>
    <w:rsid w:val="00B210C3"/>
    <w:rsid w:val="00B24346"/>
    <w:rsid w:val="00B26504"/>
    <w:rsid w:val="00B2798F"/>
    <w:rsid w:val="00B358D6"/>
    <w:rsid w:val="00B41833"/>
    <w:rsid w:val="00B4674D"/>
    <w:rsid w:val="00B469DD"/>
    <w:rsid w:val="00B47E45"/>
    <w:rsid w:val="00B50843"/>
    <w:rsid w:val="00B50A5B"/>
    <w:rsid w:val="00B5251A"/>
    <w:rsid w:val="00B52E9B"/>
    <w:rsid w:val="00B54A09"/>
    <w:rsid w:val="00B574CB"/>
    <w:rsid w:val="00B66920"/>
    <w:rsid w:val="00B7014E"/>
    <w:rsid w:val="00B72332"/>
    <w:rsid w:val="00B72749"/>
    <w:rsid w:val="00B74649"/>
    <w:rsid w:val="00B80B27"/>
    <w:rsid w:val="00B84DBD"/>
    <w:rsid w:val="00B87229"/>
    <w:rsid w:val="00B907A3"/>
    <w:rsid w:val="00B91F68"/>
    <w:rsid w:val="00B93060"/>
    <w:rsid w:val="00B948FD"/>
    <w:rsid w:val="00BA336F"/>
    <w:rsid w:val="00BA3A64"/>
    <w:rsid w:val="00BB0B4A"/>
    <w:rsid w:val="00BB290E"/>
    <w:rsid w:val="00BB365E"/>
    <w:rsid w:val="00BB73B5"/>
    <w:rsid w:val="00BB7DD3"/>
    <w:rsid w:val="00BC2B5D"/>
    <w:rsid w:val="00BC3431"/>
    <w:rsid w:val="00BD3629"/>
    <w:rsid w:val="00BD4533"/>
    <w:rsid w:val="00BD51B1"/>
    <w:rsid w:val="00BD6252"/>
    <w:rsid w:val="00BE2BC0"/>
    <w:rsid w:val="00BE2CE2"/>
    <w:rsid w:val="00BE2F5E"/>
    <w:rsid w:val="00BE4B72"/>
    <w:rsid w:val="00BF1217"/>
    <w:rsid w:val="00BF4EA2"/>
    <w:rsid w:val="00BF5208"/>
    <w:rsid w:val="00BF5E73"/>
    <w:rsid w:val="00BF5F32"/>
    <w:rsid w:val="00BF6EC4"/>
    <w:rsid w:val="00C03590"/>
    <w:rsid w:val="00C03E64"/>
    <w:rsid w:val="00C06E22"/>
    <w:rsid w:val="00C164A4"/>
    <w:rsid w:val="00C1656C"/>
    <w:rsid w:val="00C17BB7"/>
    <w:rsid w:val="00C20F66"/>
    <w:rsid w:val="00C217EF"/>
    <w:rsid w:val="00C24FD6"/>
    <w:rsid w:val="00C27B35"/>
    <w:rsid w:val="00C319A4"/>
    <w:rsid w:val="00C33649"/>
    <w:rsid w:val="00C40955"/>
    <w:rsid w:val="00C42705"/>
    <w:rsid w:val="00C42D6D"/>
    <w:rsid w:val="00C441D3"/>
    <w:rsid w:val="00C44908"/>
    <w:rsid w:val="00C51E52"/>
    <w:rsid w:val="00C52420"/>
    <w:rsid w:val="00C52820"/>
    <w:rsid w:val="00C67EFD"/>
    <w:rsid w:val="00C7006A"/>
    <w:rsid w:val="00C72BEF"/>
    <w:rsid w:val="00C72F47"/>
    <w:rsid w:val="00C745DB"/>
    <w:rsid w:val="00C7608C"/>
    <w:rsid w:val="00C92E94"/>
    <w:rsid w:val="00C95345"/>
    <w:rsid w:val="00C966D7"/>
    <w:rsid w:val="00C96A30"/>
    <w:rsid w:val="00CA4C36"/>
    <w:rsid w:val="00CB3E1E"/>
    <w:rsid w:val="00CB4A53"/>
    <w:rsid w:val="00CB5CFE"/>
    <w:rsid w:val="00CB6E11"/>
    <w:rsid w:val="00CB76D3"/>
    <w:rsid w:val="00CB771A"/>
    <w:rsid w:val="00CC062B"/>
    <w:rsid w:val="00CC0A43"/>
    <w:rsid w:val="00CC0DA5"/>
    <w:rsid w:val="00CC2572"/>
    <w:rsid w:val="00CC2E3D"/>
    <w:rsid w:val="00CC483B"/>
    <w:rsid w:val="00CC68EE"/>
    <w:rsid w:val="00CD0A3E"/>
    <w:rsid w:val="00CD2ECC"/>
    <w:rsid w:val="00CD3F86"/>
    <w:rsid w:val="00CE1106"/>
    <w:rsid w:val="00CE35AE"/>
    <w:rsid w:val="00CE3E64"/>
    <w:rsid w:val="00CE4DE7"/>
    <w:rsid w:val="00CE5BD8"/>
    <w:rsid w:val="00CF1ADD"/>
    <w:rsid w:val="00CF60B0"/>
    <w:rsid w:val="00CF6513"/>
    <w:rsid w:val="00D04F26"/>
    <w:rsid w:val="00D0522C"/>
    <w:rsid w:val="00D06178"/>
    <w:rsid w:val="00D06F35"/>
    <w:rsid w:val="00D12BD7"/>
    <w:rsid w:val="00D1668E"/>
    <w:rsid w:val="00D17F9A"/>
    <w:rsid w:val="00D2016F"/>
    <w:rsid w:val="00D215D0"/>
    <w:rsid w:val="00D22390"/>
    <w:rsid w:val="00D24580"/>
    <w:rsid w:val="00D253AD"/>
    <w:rsid w:val="00D30508"/>
    <w:rsid w:val="00D313CB"/>
    <w:rsid w:val="00D40FAB"/>
    <w:rsid w:val="00D44905"/>
    <w:rsid w:val="00D45122"/>
    <w:rsid w:val="00D46A42"/>
    <w:rsid w:val="00D47E28"/>
    <w:rsid w:val="00D5121B"/>
    <w:rsid w:val="00D5148B"/>
    <w:rsid w:val="00D52449"/>
    <w:rsid w:val="00D54F25"/>
    <w:rsid w:val="00D55784"/>
    <w:rsid w:val="00D613BA"/>
    <w:rsid w:val="00D633CD"/>
    <w:rsid w:val="00D72FDA"/>
    <w:rsid w:val="00D9066B"/>
    <w:rsid w:val="00D90DE2"/>
    <w:rsid w:val="00D924D3"/>
    <w:rsid w:val="00D9414C"/>
    <w:rsid w:val="00D94BE7"/>
    <w:rsid w:val="00D95451"/>
    <w:rsid w:val="00D978AA"/>
    <w:rsid w:val="00D97A83"/>
    <w:rsid w:val="00DB0315"/>
    <w:rsid w:val="00DB3D19"/>
    <w:rsid w:val="00DB7E5D"/>
    <w:rsid w:val="00DC3439"/>
    <w:rsid w:val="00DD186E"/>
    <w:rsid w:val="00DD19EF"/>
    <w:rsid w:val="00DD2163"/>
    <w:rsid w:val="00DD22AB"/>
    <w:rsid w:val="00DD3AFC"/>
    <w:rsid w:val="00DD460C"/>
    <w:rsid w:val="00DD5E2A"/>
    <w:rsid w:val="00DD75CD"/>
    <w:rsid w:val="00DE0117"/>
    <w:rsid w:val="00DE0A69"/>
    <w:rsid w:val="00DE41C2"/>
    <w:rsid w:val="00DF157F"/>
    <w:rsid w:val="00DF1B45"/>
    <w:rsid w:val="00DF2D9C"/>
    <w:rsid w:val="00E00FAB"/>
    <w:rsid w:val="00E041F0"/>
    <w:rsid w:val="00E043B1"/>
    <w:rsid w:val="00E04623"/>
    <w:rsid w:val="00E05054"/>
    <w:rsid w:val="00E07C9D"/>
    <w:rsid w:val="00E07FE0"/>
    <w:rsid w:val="00E13E3B"/>
    <w:rsid w:val="00E14B88"/>
    <w:rsid w:val="00E17590"/>
    <w:rsid w:val="00E27946"/>
    <w:rsid w:val="00E35639"/>
    <w:rsid w:val="00E35B3F"/>
    <w:rsid w:val="00E42E7C"/>
    <w:rsid w:val="00E4339D"/>
    <w:rsid w:val="00E44184"/>
    <w:rsid w:val="00E44663"/>
    <w:rsid w:val="00E4473C"/>
    <w:rsid w:val="00E44E66"/>
    <w:rsid w:val="00E458A2"/>
    <w:rsid w:val="00E5201D"/>
    <w:rsid w:val="00E62870"/>
    <w:rsid w:val="00E64378"/>
    <w:rsid w:val="00E6514D"/>
    <w:rsid w:val="00E65251"/>
    <w:rsid w:val="00E66BF4"/>
    <w:rsid w:val="00E730D1"/>
    <w:rsid w:val="00E756B3"/>
    <w:rsid w:val="00E77E49"/>
    <w:rsid w:val="00E86B9A"/>
    <w:rsid w:val="00E90669"/>
    <w:rsid w:val="00E92337"/>
    <w:rsid w:val="00E956FC"/>
    <w:rsid w:val="00EA0D5A"/>
    <w:rsid w:val="00EA1DF8"/>
    <w:rsid w:val="00EA2467"/>
    <w:rsid w:val="00EA30AA"/>
    <w:rsid w:val="00EA47E6"/>
    <w:rsid w:val="00EB553E"/>
    <w:rsid w:val="00EC10E3"/>
    <w:rsid w:val="00EC118D"/>
    <w:rsid w:val="00EC1CA9"/>
    <w:rsid w:val="00EC4C6F"/>
    <w:rsid w:val="00ED0D97"/>
    <w:rsid w:val="00ED2AEB"/>
    <w:rsid w:val="00ED3A98"/>
    <w:rsid w:val="00ED47AB"/>
    <w:rsid w:val="00ED4B01"/>
    <w:rsid w:val="00EE2FF3"/>
    <w:rsid w:val="00EE362C"/>
    <w:rsid w:val="00EF11A6"/>
    <w:rsid w:val="00EF4640"/>
    <w:rsid w:val="00EF5B19"/>
    <w:rsid w:val="00F05570"/>
    <w:rsid w:val="00F06519"/>
    <w:rsid w:val="00F078D9"/>
    <w:rsid w:val="00F07AB5"/>
    <w:rsid w:val="00F119B4"/>
    <w:rsid w:val="00F1327B"/>
    <w:rsid w:val="00F15E00"/>
    <w:rsid w:val="00F17F7F"/>
    <w:rsid w:val="00F2012D"/>
    <w:rsid w:val="00F212A4"/>
    <w:rsid w:val="00F23E22"/>
    <w:rsid w:val="00F31B63"/>
    <w:rsid w:val="00F31DD7"/>
    <w:rsid w:val="00F32112"/>
    <w:rsid w:val="00F347BD"/>
    <w:rsid w:val="00F350E9"/>
    <w:rsid w:val="00F36CED"/>
    <w:rsid w:val="00F41FCD"/>
    <w:rsid w:val="00F4293A"/>
    <w:rsid w:val="00F445C6"/>
    <w:rsid w:val="00F448E5"/>
    <w:rsid w:val="00F46090"/>
    <w:rsid w:val="00F46BF1"/>
    <w:rsid w:val="00F51964"/>
    <w:rsid w:val="00F541A4"/>
    <w:rsid w:val="00F55043"/>
    <w:rsid w:val="00F5512B"/>
    <w:rsid w:val="00F56DCF"/>
    <w:rsid w:val="00F578B1"/>
    <w:rsid w:val="00F602A8"/>
    <w:rsid w:val="00F62E96"/>
    <w:rsid w:val="00F6752F"/>
    <w:rsid w:val="00F7019D"/>
    <w:rsid w:val="00F7085D"/>
    <w:rsid w:val="00F710DB"/>
    <w:rsid w:val="00F73A22"/>
    <w:rsid w:val="00F7418A"/>
    <w:rsid w:val="00F76ADB"/>
    <w:rsid w:val="00F822FD"/>
    <w:rsid w:val="00F8318F"/>
    <w:rsid w:val="00F85E8E"/>
    <w:rsid w:val="00F8709B"/>
    <w:rsid w:val="00F92826"/>
    <w:rsid w:val="00FA10F7"/>
    <w:rsid w:val="00FA1438"/>
    <w:rsid w:val="00FA1CB8"/>
    <w:rsid w:val="00FA3BAA"/>
    <w:rsid w:val="00FA4840"/>
    <w:rsid w:val="00FA7934"/>
    <w:rsid w:val="00FB2185"/>
    <w:rsid w:val="00FB39B6"/>
    <w:rsid w:val="00FB50D3"/>
    <w:rsid w:val="00FB6F19"/>
    <w:rsid w:val="00FC789C"/>
    <w:rsid w:val="00FC79B9"/>
    <w:rsid w:val="00FD00DA"/>
    <w:rsid w:val="00FD018A"/>
    <w:rsid w:val="00FD0DDB"/>
    <w:rsid w:val="00FD0E3E"/>
    <w:rsid w:val="00FD6205"/>
    <w:rsid w:val="00FE50D1"/>
    <w:rsid w:val="00FE6263"/>
    <w:rsid w:val="00FF4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11">
    <w:name w:val="Основной текст Знак1"/>
    <w:basedOn w:val="a0"/>
    <w:link w:val="ad"/>
    <w:uiPriority w:val="99"/>
    <w:locked/>
    <w:rsid w:val="008573A7"/>
    <w:rPr>
      <w:rFonts w:ascii="Times New Roman" w:hAnsi="Times New Roman" w:cs="Times New Roman"/>
      <w:shd w:val="clear" w:color="auto" w:fill="FFFFFF"/>
    </w:rPr>
  </w:style>
  <w:style w:type="paragraph" w:styleId="ad">
    <w:name w:val="Body Text"/>
    <w:basedOn w:val="a"/>
    <w:link w:val="11"/>
    <w:uiPriority w:val="99"/>
    <w:rsid w:val="008573A7"/>
    <w:pPr>
      <w:shd w:val="clear" w:color="auto" w:fill="FFFFFF"/>
      <w:spacing w:before="300" w:after="0" w:line="274" w:lineRule="exact"/>
      <w:ind w:firstLine="720"/>
      <w:jc w:val="both"/>
    </w:pPr>
    <w:rPr>
      <w:rFonts w:ascii="Times New Roman" w:hAnsi="Times New Roman" w:cs="Times New Roman"/>
    </w:rPr>
  </w:style>
  <w:style w:type="character" w:customStyle="1" w:styleId="ae">
    <w:name w:val="Основной текст Знак"/>
    <w:basedOn w:val="a0"/>
    <w:uiPriority w:val="99"/>
    <w:semiHidden/>
    <w:rsid w:val="00857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12757090">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18"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26"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21" Type="http://schemas.openxmlformats.org/officeDocument/2006/relationships/hyperlink" Target="http://zakupki.gov.ru/epz/contract/contractCard/common-info.html?reestrNumber=2201401496017000001" TargetMode="External"/><Relationship Id="rId34" Type="http://schemas.openxmlformats.org/officeDocument/2006/relationships/hyperlink" Target="http://zakupki.gov.ru/epz/contract/contractCard/common-info.html?reestrNumber=2201401496017000003" TargetMode="External"/><Relationship Id="rId42" Type="http://schemas.openxmlformats.org/officeDocument/2006/relationships/hyperlink" Target="http://zakupki.gov.ru/epz/contract/contractCard/common-info.html?reestrNumber=2202000008017000002" TargetMode="External"/><Relationship Id="rId47" Type="http://schemas.openxmlformats.org/officeDocument/2006/relationships/hyperlink" Target="garantF1://10008000.0" TargetMode="External"/><Relationship Id="rId50" Type="http://schemas.openxmlformats.org/officeDocument/2006/relationships/footer" Target="footer1.xml"/><Relationship Id="rId7" Type="http://schemas.openxmlformats.org/officeDocument/2006/relationships/hyperlink" Target="http://zakupki.gov.ru/epz/contract/contractCard/common-info.html?reestrNumber=2200200067317000001" TargetMode="External"/><Relationship Id="rId12" Type="http://schemas.openxmlformats.org/officeDocument/2006/relationships/hyperlink" Target="http://zakupki.gov.ru/epz/contract/contractCard/common-info.html?reestrNumber=2201401496017000001" TargetMode="External"/><Relationship Id="rId17"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25"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33" Type="http://schemas.openxmlformats.org/officeDocument/2006/relationships/hyperlink" Target="http://zakupki.gov.ru/epz/contract/contractCard/common-info.html?reestrNumber=2201401496017000003"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6" Type="http://schemas.openxmlformats.org/officeDocument/2006/relationships/hyperlink" Target="garantF1://12025267.0" TargetMode="External"/><Relationship Id="rId2" Type="http://schemas.openxmlformats.org/officeDocument/2006/relationships/styles" Target="styles.xml"/><Relationship Id="rId16"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20" Type="http://schemas.openxmlformats.org/officeDocument/2006/relationships/hyperlink" Target="http://zakupki.gov.ru/epz/contract/contractCard/common-info.html?reestrNumber=2201401496017000001" TargetMode="External"/><Relationship Id="rId29"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41" Type="http://schemas.openxmlformats.org/officeDocument/2006/relationships/hyperlink" Target="http://zakupki.gov.ru/epz/contract/contractCard/common-info.html?reestrNumber=220200000801700000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zakupki.gov.ru/epz/contract/contractCard/common-info.html?reestrNumber=2201401496017000001" TargetMode="External"/><Relationship Id="rId24" Type="http://schemas.openxmlformats.org/officeDocument/2006/relationships/hyperlink" Target="http://zakupki.gov.ru/epz/contract/contractCard/common-info.html?reestrNumber=2201401496017000003" TargetMode="External"/><Relationship Id="rId32" Type="http://schemas.openxmlformats.org/officeDocument/2006/relationships/hyperlink" Target="http://zakupki.gov.ru/epz/contract/contractCard/common-info.html?reestrNumber=2201401496017000003"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yperlink" Target="garantF1://70905786.2000" TargetMode="External"/><Relationship Id="rId45" Type="http://schemas.openxmlformats.org/officeDocument/2006/relationships/hyperlink" Target="garantF1://12025268.192" TargetMode="External"/><Relationship Id="rId5" Type="http://schemas.openxmlformats.org/officeDocument/2006/relationships/footnotes" Target="footnotes.xml"/><Relationship Id="rId15"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23" Type="http://schemas.openxmlformats.org/officeDocument/2006/relationships/hyperlink" Target="http://zakupki.gov.ru/epz/contract/contractCard/common-info.html?reestrNumber=2201401496017000003" TargetMode="External"/><Relationship Id="rId28"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36" Type="http://schemas.openxmlformats.org/officeDocument/2006/relationships/hyperlink" Target="http://zakupki.gov.ru/epz/contract/contractCard/common-info.html?reestrNumber=2201401496017000003" TargetMode="External"/><Relationship Id="rId49" Type="http://schemas.openxmlformats.org/officeDocument/2006/relationships/header" Target="header1.xml"/><Relationship Id="rId10" Type="http://schemas.openxmlformats.org/officeDocument/2006/relationships/hyperlink" Target="http://zakupki.gov.ru/epz/contract/contractCard/common-info.html?reestrNumber=2200200067317000001" TargetMode="Externa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yperlink" Target="consultantplus://offline/ref=A368088779F543A4B017D45A60D4318DE56CB9C0078437AC89FD501FC9C0A2B28FED34AD592D0FA9p0hE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zakupki.gov.ru/epz/contract/contractCard/common-info.html?reestrNumber=2201401496017000003" TargetMode="External"/><Relationship Id="rId14"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22" Type="http://schemas.openxmlformats.org/officeDocument/2006/relationships/hyperlink" Target="http://zakupki.gov.ru/epz/contract/contractCard/common-info.html?reestrNumber=2201401496017000001" TargetMode="External"/><Relationship Id="rId27"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30"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35" Type="http://schemas.openxmlformats.org/officeDocument/2006/relationships/hyperlink" Target="http://zakupki.gov.ru/epz/contract/contractCard/common-info.html?reestrNumber=2201401496017000003" TargetMode="External"/><Relationship Id="rId43" Type="http://schemas.openxmlformats.org/officeDocument/2006/relationships/hyperlink" Target="http://zakupki.gov.ru/epz/contract/contractCard/common-info.html?reestrNumber=2202000008017000002" TargetMode="External"/><Relationship Id="rId4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8" Type="http://schemas.openxmlformats.org/officeDocument/2006/relationships/hyperlink" Target="http://zakupki.gov.ru/epz/contract/contractCard/common-info.html?reestrNumber=2201401496017000001"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04996-1F0F-4666-8184-FB685AFF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14312</TotalTime>
  <Pages>9</Pages>
  <Words>6183</Words>
  <Characters>35249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Сайдалиева Зарета Руслановна</cp:lastModifiedBy>
  <cp:revision>453</cp:revision>
  <cp:lastPrinted>2018-03-19T07:15:00Z</cp:lastPrinted>
  <dcterms:created xsi:type="dcterms:W3CDTF">2017-05-08T19:11:00Z</dcterms:created>
  <dcterms:modified xsi:type="dcterms:W3CDTF">2018-11-26T13:31:00Z</dcterms:modified>
</cp:coreProperties>
</file>