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04" w:rsidRDefault="009A0976" w:rsidP="00DE38AD">
      <w:pPr>
        <w:tabs>
          <w:tab w:val="left" w:pos="-3828"/>
          <w:tab w:val="center" w:pos="5244"/>
          <w:tab w:val="right" w:pos="10488"/>
        </w:tabs>
        <w:spacing w:after="0" w:line="264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38AD">
        <w:rPr>
          <w:rFonts w:ascii="Times New Roman" w:hAnsi="Times New Roman" w:cs="Times New Roman"/>
          <w:b/>
          <w:sz w:val="24"/>
          <w:szCs w:val="24"/>
        </w:rPr>
        <w:tab/>
      </w:r>
    </w:p>
    <w:p w:rsidR="00FA4875" w:rsidRPr="00DE38AD" w:rsidRDefault="00FA4875" w:rsidP="00D23204">
      <w:pPr>
        <w:tabs>
          <w:tab w:val="left" w:pos="-3828"/>
          <w:tab w:val="center" w:pos="5244"/>
          <w:tab w:val="right" w:pos="10488"/>
        </w:tabs>
        <w:spacing w:after="0" w:line="264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К Т № </w:t>
      </w:r>
      <w:r w:rsidR="00301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DF0B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0D4B4A"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934541"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FA4875" w:rsidRPr="00DE38AD" w:rsidRDefault="00FA4875" w:rsidP="00DE38AD">
      <w:pPr>
        <w:tabs>
          <w:tab w:val="left" w:pos="-3828"/>
        </w:tabs>
        <w:spacing w:after="0" w:line="264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плановой проверки </w:t>
      </w:r>
      <w:r w:rsidR="00F703BF"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Государственного </w:t>
      </w:r>
      <w:r w:rsidR="009D347D"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бюджетного </w:t>
      </w:r>
      <w:r w:rsidR="009925CA"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образовательного учреждения </w:t>
      </w:r>
      <w:r w:rsidR="00D232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среднего профессионального образования </w:t>
      </w:r>
      <w:r w:rsidR="00F703BF"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9D347D"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Гроз</w:t>
      </w:r>
      <w:r w:rsidR="009925CA"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ненский </w:t>
      </w:r>
      <w:r w:rsidR="00DE38AD"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технологический техникум сервиса</w:t>
      </w:r>
      <w:r w:rsidR="00F703BF"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3A1CF8" w:rsidRPr="00DE38AD" w:rsidRDefault="003A1CF8" w:rsidP="00DE38AD">
      <w:pPr>
        <w:tabs>
          <w:tab w:val="left" w:pos="-3828"/>
        </w:tabs>
        <w:spacing w:after="0" w:line="264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4875" w:rsidRPr="00DE38AD" w:rsidRDefault="009925CA" w:rsidP="00DE38AD">
      <w:pPr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31 января</w:t>
      </w:r>
      <w:r w:rsidR="009D347D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7 года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="006022ED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г. Грозный</w:t>
      </w:r>
    </w:p>
    <w:p w:rsidR="00FA4875" w:rsidRPr="00DE38AD" w:rsidRDefault="00FA4875" w:rsidP="00DE38AD">
      <w:pPr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875" w:rsidRPr="00DE38AD" w:rsidRDefault="00FA4875" w:rsidP="00DE38AD">
      <w:pPr>
        <w:tabs>
          <w:tab w:val="left" w:pos="-3828"/>
        </w:tabs>
        <w:spacing w:after="0" w:line="264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 основании приказа Министерства финансов Чеченской Республики от </w:t>
      </w:r>
      <w:r w:rsidR="00347293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347293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347293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№ 01-03-02/</w:t>
      </w:r>
      <w:r w:rsidR="00347293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проведении плановой проверки в</w:t>
      </w:r>
      <w:r w:rsidR="00F703BF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47D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Государственном бюджетном профессионально</w:t>
      </w:r>
      <w:r w:rsidR="00347293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9D347D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</w:t>
      </w:r>
      <w:r w:rsidR="00347293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D347D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«Грозненский </w:t>
      </w:r>
      <w:r w:rsidR="00347293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технологический техникум сервиса</w:t>
      </w:r>
      <w:r w:rsidR="009D347D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B218D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и пункта</w:t>
      </w:r>
      <w:r w:rsidR="000D4B4A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7293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плана проведения Министерством финансов Чеченской Республики </w:t>
      </w: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проверок соблюдения заказчиками Чеченской Республики требований законодательства Российской Федерации и </w:t>
      </w:r>
      <w:r w:rsidR="002612E2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иных нормативных правовых актов </w:t>
      </w: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контрактной системе</w:t>
      </w:r>
      <w:r w:rsidR="00347293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сфере закупок товаров, работ, услуг для обеспечения государственных нужд</w:t>
      </w:r>
      <w:r w:rsidR="00347293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201</w:t>
      </w:r>
      <w:r w:rsidR="001E34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год, утвержденного приказом Министерства финансов Чеченской Республики </w:t>
      </w:r>
      <w:r w:rsidR="009E7CA2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от 27 декабря 201</w:t>
      </w:r>
      <w:r w:rsidR="001E343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E7CA2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347293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№ 01-03-01/</w:t>
      </w:r>
      <w:r w:rsidR="001E3436">
        <w:rPr>
          <w:rFonts w:ascii="Times New Roman" w:hAnsi="Times New Roman" w:cs="Times New Roman"/>
          <w:color w:val="000000" w:themeColor="text1"/>
          <w:sz w:val="24"/>
          <w:szCs w:val="24"/>
        </w:rPr>
        <w:t>190</w:t>
      </w: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группой сотрудников Министерства</w:t>
      </w:r>
      <w:r w:rsidR="002612E2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финансов Чеченской Республики</w:t>
      </w:r>
      <w:r w:rsidR="00347293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составе:</w:t>
      </w:r>
    </w:p>
    <w:p w:rsidR="00FA4875" w:rsidRPr="00DE38AD" w:rsidRDefault="00FA4875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9D347D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Автаева К.Д.</w:t>
      </w:r>
      <w:r w:rsidR="00884513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9D347D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заместителя начальника о</w:t>
      </w:r>
      <w:r w:rsidR="00884513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тдела внутреннего финансового аудита</w:t>
      </w:r>
      <w:r w:rsidR="00884513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и контроля Министерства финансов Чеченской Республики, </w:t>
      </w: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руководителя группы;</w:t>
      </w:r>
    </w:p>
    <w:p w:rsidR="00FA4875" w:rsidRPr="00DE38AD" w:rsidRDefault="00FA4875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9D347D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Сайдалиевой З.Р., ведущего специалиста - эксперта отдела внутреннего финансового</w:t>
      </w:r>
      <w:r w:rsidR="008747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аудита </w:t>
      </w:r>
      <w:r w:rsidR="009D347D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контроля Министерства финансов Чеченской Республики</w:t>
      </w:r>
      <w:r w:rsidR="00640040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747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640040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884513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роведена плановая проверка</w:t>
      </w:r>
      <w:r w:rsidR="008747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r w:rsidR="009D347D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Государственном бюджетном образовательном </w:t>
      </w:r>
      <w:r w:rsidR="00120AC5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учреждении</w:t>
      </w:r>
      <w:r w:rsidR="00D2320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среднего профессионального образования </w:t>
      </w:r>
      <w:r w:rsidR="009D347D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«Грозненский </w:t>
      </w:r>
      <w:r w:rsidR="00120AC5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технологический техникум сервиса</w:t>
      </w:r>
      <w:r w:rsidR="009D347D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2320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E7CA2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9B218D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E7CA2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47D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ГБОУ </w:t>
      </w:r>
      <w:r w:rsidR="00D23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 </w:t>
      </w:r>
      <w:r w:rsidR="004602DD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47293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620CEE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ТТС</w:t>
      </w:r>
      <w:r w:rsidR="009B218D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F5F44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A4875" w:rsidRPr="00DE38AD" w:rsidRDefault="00FA4875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начала проверки: </w:t>
      </w:r>
      <w:r w:rsidR="00347293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18.01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347293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FA4875" w:rsidRPr="00DE38AD" w:rsidRDefault="00FA4875" w:rsidP="00DE38AD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окончания проверки: </w:t>
      </w:r>
      <w:r w:rsidR="00347293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7293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347293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FA4875" w:rsidRPr="00DE38AD" w:rsidRDefault="00FA4875" w:rsidP="00DE38AD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Проверяемый период проверки: с 1 января по 31 декабря 201</w:t>
      </w:r>
      <w:r w:rsidR="00347293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 года.</w:t>
      </w:r>
    </w:p>
    <w:p w:rsidR="00FA4875" w:rsidRPr="00DE38AD" w:rsidRDefault="00FA4875" w:rsidP="00DE38AD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A4875" w:rsidRPr="00DE38AD" w:rsidRDefault="00FA4875" w:rsidP="00DE38AD">
      <w:pPr>
        <w:pStyle w:val="a4"/>
        <w:spacing w:line="264" w:lineRule="auto"/>
        <w:ind w:left="0" w:firstLine="709"/>
        <w:jc w:val="both"/>
        <w:rPr>
          <w:color w:val="000000" w:themeColor="text1"/>
        </w:rPr>
      </w:pPr>
      <w:r w:rsidRPr="00DE38AD">
        <w:rPr>
          <w:color w:val="000000" w:themeColor="text1"/>
        </w:rPr>
        <w:t xml:space="preserve">Руководитель </w:t>
      </w:r>
      <w:r w:rsidRPr="00DE38AD">
        <w:rPr>
          <w:bCs/>
          <w:color w:val="000000" w:themeColor="text1"/>
        </w:rPr>
        <w:t>субъекта проверки</w:t>
      </w:r>
      <w:r w:rsidRPr="00DE38AD">
        <w:rPr>
          <w:color w:val="000000" w:themeColor="text1"/>
        </w:rPr>
        <w:t>:</w:t>
      </w:r>
      <w:r w:rsidR="00A654B7" w:rsidRPr="00DE38AD">
        <w:rPr>
          <w:color w:val="000000" w:themeColor="text1"/>
        </w:rPr>
        <w:t xml:space="preserve"> </w:t>
      </w:r>
      <w:r w:rsidR="00347293" w:rsidRPr="00DE38AD">
        <w:rPr>
          <w:color w:val="000000" w:themeColor="text1"/>
        </w:rPr>
        <w:t>Каримов Алу Мухадинович</w:t>
      </w:r>
      <w:r w:rsidR="00A654B7" w:rsidRPr="00DE38AD">
        <w:rPr>
          <w:color w:val="000000" w:themeColor="text1"/>
        </w:rPr>
        <w:t xml:space="preserve">, </w:t>
      </w:r>
      <w:r w:rsidR="009A0976" w:rsidRPr="00DE38AD">
        <w:rPr>
          <w:color w:val="000000" w:themeColor="text1"/>
        </w:rPr>
        <w:t xml:space="preserve">с </w:t>
      </w:r>
      <w:r w:rsidR="00347293" w:rsidRPr="00DE38AD">
        <w:rPr>
          <w:color w:val="000000" w:themeColor="text1"/>
        </w:rPr>
        <w:t>12</w:t>
      </w:r>
      <w:r w:rsidR="009A0976" w:rsidRPr="00DE38AD">
        <w:rPr>
          <w:color w:val="000000" w:themeColor="text1"/>
        </w:rPr>
        <w:t xml:space="preserve"> </w:t>
      </w:r>
      <w:r w:rsidR="00347293" w:rsidRPr="00DE38AD">
        <w:rPr>
          <w:color w:val="000000" w:themeColor="text1"/>
        </w:rPr>
        <w:t>марта</w:t>
      </w:r>
      <w:r w:rsidR="009A0976" w:rsidRPr="00DE38AD">
        <w:rPr>
          <w:color w:val="000000" w:themeColor="text1"/>
        </w:rPr>
        <w:t xml:space="preserve"> 20</w:t>
      </w:r>
      <w:r w:rsidR="009D347D" w:rsidRPr="00DE38AD">
        <w:rPr>
          <w:color w:val="000000" w:themeColor="text1"/>
        </w:rPr>
        <w:t>1</w:t>
      </w:r>
      <w:r w:rsidR="00347293" w:rsidRPr="00DE38AD">
        <w:rPr>
          <w:color w:val="000000" w:themeColor="text1"/>
        </w:rPr>
        <w:t>5</w:t>
      </w:r>
      <w:r w:rsidR="009A0976" w:rsidRPr="00DE38AD">
        <w:rPr>
          <w:color w:val="000000" w:themeColor="text1"/>
        </w:rPr>
        <w:t xml:space="preserve"> года</w:t>
      </w:r>
      <w:r w:rsidR="009A0976" w:rsidRPr="00DE38AD">
        <w:rPr>
          <w:color w:val="000000" w:themeColor="text1"/>
        </w:rPr>
        <w:br/>
      </w:r>
      <w:r w:rsidR="009945BF" w:rsidRPr="00DE38AD">
        <w:rPr>
          <w:color w:val="000000" w:themeColor="text1"/>
        </w:rPr>
        <w:t>по настоящее время.</w:t>
      </w:r>
    </w:p>
    <w:p w:rsidR="00FA4875" w:rsidRPr="00DE38AD" w:rsidRDefault="00FA4875" w:rsidP="00DE38AD">
      <w:pPr>
        <w:pStyle w:val="a4"/>
        <w:spacing w:line="264" w:lineRule="auto"/>
        <w:ind w:left="0" w:firstLine="709"/>
        <w:rPr>
          <w:color w:val="000000" w:themeColor="text1"/>
        </w:rPr>
      </w:pPr>
      <w:r w:rsidRPr="00DE38AD">
        <w:rPr>
          <w:color w:val="000000" w:themeColor="text1"/>
        </w:rPr>
        <w:t xml:space="preserve">Контрактный управляющий: </w:t>
      </w:r>
      <w:r w:rsidR="00DC10F3" w:rsidRPr="00DE38AD">
        <w:rPr>
          <w:color w:val="000000" w:themeColor="text1"/>
        </w:rPr>
        <w:t>Амерханов</w:t>
      </w:r>
      <w:r w:rsidR="009038CF" w:rsidRPr="00DE38AD">
        <w:rPr>
          <w:color w:val="000000" w:themeColor="text1"/>
        </w:rPr>
        <w:t>а</w:t>
      </w:r>
      <w:r w:rsidR="00DC10F3" w:rsidRPr="00DE38AD">
        <w:rPr>
          <w:color w:val="000000" w:themeColor="text1"/>
        </w:rPr>
        <w:t xml:space="preserve"> Камил</w:t>
      </w:r>
      <w:r w:rsidR="009038CF" w:rsidRPr="00DE38AD">
        <w:rPr>
          <w:color w:val="000000" w:themeColor="text1"/>
        </w:rPr>
        <w:t>а</w:t>
      </w:r>
      <w:r w:rsidR="00DC10F3" w:rsidRPr="00DE38AD">
        <w:rPr>
          <w:color w:val="000000" w:themeColor="text1"/>
        </w:rPr>
        <w:t xml:space="preserve"> Айндиевн</w:t>
      </w:r>
      <w:r w:rsidR="009038CF" w:rsidRPr="00DE38AD">
        <w:rPr>
          <w:color w:val="000000" w:themeColor="text1"/>
        </w:rPr>
        <w:t>а</w:t>
      </w:r>
      <w:r w:rsidRPr="00DE38AD">
        <w:rPr>
          <w:color w:val="000000" w:themeColor="text1"/>
        </w:rPr>
        <w:t>, весь период проверки.</w:t>
      </w:r>
    </w:p>
    <w:p w:rsidR="00FA4875" w:rsidRPr="00DE38AD" w:rsidRDefault="00FA4875" w:rsidP="00DE38AD">
      <w:pPr>
        <w:pStyle w:val="a4"/>
        <w:spacing w:line="264" w:lineRule="auto"/>
        <w:ind w:left="0" w:firstLine="709"/>
        <w:jc w:val="both"/>
        <w:rPr>
          <w:color w:val="000000" w:themeColor="text1"/>
        </w:rPr>
      </w:pPr>
      <w:r w:rsidRPr="00DE38AD">
        <w:rPr>
          <w:color w:val="000000" w:themeColor="text1"/>
        </w:rPr>
        <w:t xml:space="preserve">ИНН субъекта проверки: </w:t>
      </w:r>
      <w:r w:rsidR="0057392C" w:rsidRPr="00DE38AD">
        <w:rPr>
          <w:color w:val="000000"/>
        </w:rPr>
        <w:t>20</w:t>
      </w:r>
      <w:r w:rsidR="00DC10F3" w:rsidRPr="00DE38AD">
        <w:rPr>
          <w:color w:val="000000"/>
        </w:rPr>
        <w:t>15</w:t>
      </w:r>
      <w:r w:rsidR="0057392C" w:rsidRPr="00DE38AD">
        <w:rPr>
          <w:color w:val="000000"/>
        </w:rPr>
        <w:t>00</w:t>
      </w:r>
      <w:r w:rsidR="00DC10F3" w:rsidRPr="00DE38AD">
        <w:rPr>
          <w:color w:val="000000"/>
        </w:rPr>
        <w:t>1113</w:t>
      </w:r>
      <w:r w:rsidRPr="00DE38AD">
        <w:rPr>
          <w:color w:val="000000" w:themeColor="text1"/>
        </w:rPr>
        <w:t>.</w:t>
      </w:r>
    </w:p>
    <w:p w:rsidR="00E73A6A" w:rsidRPr="00DE38AD" w:rsidRDefault="00FA4875" w:rsidP="00DE38AD">
      <w:pPr>
        <w:pStyle w:val="a4"/>
        <w:spacing w:line="264" w:lineRule="auto"/>
        <w:ind w:left="0" w:firstLine="709"/>
        <w:jc w:val="both"/>
        <w:rPr>
          <w:color w:val="000000"/>
        </w:rPr>
      </w:pPr>
      <w:r w:rsidRPr="00DE38AD">
        <w:rPr>
          <w:bCs/>
          <w:color w:val="000000" w:themeColor="text1"/>
        </w:rPr>
        <w:t xml:space="preserve">Место нахождения субъекта проверки: </w:t>
      </w:r>
      <w:r w:rsidR="00DC10F3" w:rsidRPr="00DE38AD">
        <w:t>Чеченская Республика, город Грозный, Октябрьский район, 12-й участок</w:t>
      </w:r>
      <w:r w:rsidR="000342C9" w:rsidRPr="00DE38AD">
        <w:rPr>
          <w:color w:val="000000"/>
        </w:rPr>
        <w:t>.</w:t>
      </w:r>
    </w:p>
    <w:p w:rsidR="00FA4875" w:rsidRPr="00DE38AD" w:rsidRDefault="00FA4875" w:rsidP="00DE38AD">
      <w:pPr>
        <w:pStyle w:val="a4"/>
        <w:spacing w:line="264" w:lineRule="auto"/>
        <w:ind w:left="0" w:firstLine="709"/>
        <w:jc w:val="both"/>
        <w:rPr>
          <w:color w:val="000000" w:themeColor="text1"/>
        </w:rPr>
      </w:pPr>
      <w:r w:rsidRPr="00DE38AD">
        <w:rPr>
          <w:bCs/>
          <w:color w:val="000000" w:themeColor="text1"/>
        </w:rPr>
        <w:t xml:space="preserve">Субъект проверки </w:t>
      </w:r>
      <w:r w:rsidRPr="00DE38AD">
        <w:rPr>
          <w:color w:val="000000" w:themeColor="text1"/>
        </w:rPr>
        <w:t xml:space="preserve">извещен о начале проведения плановой проверки уведомлением </w:t>
      </w:r>
      <w:r w:rsidRPr="00DE38AD">
        <w:rPr>
          <w:color w:val="000000" w:themeColor="text1"/>
        </w:rPr>
        <w:br/>
        <w:t xml:space="preserve">от </w:t>
      </w:r>
      <w:r w:rsidR="003E3E8E" w:rsidRPr="00DE38AD">
        <w:rPr>
          <w:color w:val="000000" w:themeColor="text1"/>
        </w:rPr>
        <w:t>11</w:t>
      </w:r>
      <w:r w:rsidR="008A7577" w:rsidRPr="00DE38AD">
        <w:rPr>
          <w:color w:val="000000" w:themeColor="text1"/>
        </w:rPr>
        <w:t>.0</w:t>
      </w:r>
      <w:r w:rsidR="003E3E8E" w:rsidRPr="00DE38AD">
        <w:rPr>
          <w:color w:val="000000" w:themeColor="text1"/>
        </w:rPr>
        <w:t>1</w:t>
      </w:r>
      <w:r w:rsidR="008A7577" w:rsidRPr="00DE38AD">
        <w:rPr>
          <w:color w:val="000000" w:themeColor="text1"/>
        </w:rPr>
        <w:t>.201</w:t>
      </w:r>
      <w:r w:rsidR="003E3E8E" w:rsidRPr="00DE38AD">
        <w:rPr>
          <w:color w:val="000000" w:themeColor="text1"/>
        </w:rPr>
        <w:t xml:space="preserve">7 </w:t>
      </w:r>
      <w:r w:rsidRPr="00DE38AD">
        <w:rPr>
          <w:color w:val="000000" w:themeColor="text1"/>
        </w:rPr>
        <w:t xml:space="preserve">года № </w:t>
      </w:r>
      <w:r w:rsidR="00075C95" w:rsidRPr="00DE38AD">
        <w:rPr>
          <w:color w:val="000000" w:themeColor="text1"/>
        </w:rPr>
        <w:t>0</w:t>
      </w:r>
      <w:r w:rsidR="003E3E8E" w:rsidRPr="00DE38AD">
        <w:rPr>
          <w:color w:val="000000" w:themeColor="text1"/>
        </w:rPr>
        <w:t>06</w:t>
      </w:r>
      <w:r w:rsidRPr="00DE38AD">
        <w:rPr>
          <w:color w:val="000000" w:themeColor="text1"/>
        </w:rPr>
        <w:t>.</w:t>
      </w:r>
    </w:p>
    <w:p w:rsidR="001931B5" w:rsidRPr="00DE38AD" w:rsidRDefault="00FA4875" w:rsidP="00DE38AD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Проверка проводилась в соответствии с утвержденной программой выборочным методом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 документам, представленным </w:t>
      </w:r>
      <w:r w:rsidR="00620CEE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ГБОУ </w:t>
      </w:r>
      <w:r w:rsidR="00D23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 </w:t>
      </w:r>
      <w:r w:rsidR="00620CEE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«ГТТС»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A7577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C95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а также</w:t>
      </w:r>
      <w:r w:rsidR="00620CEE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C95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информации, размещенной</w:t>
      </w:r>
      <w:r w:rsidR="001E343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 Российской</w:t>
      </w:r>
      <w:r w:rsidR="008A7577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в сети Интернет</w:t>
      </w:r>
      <w:r w:rsidR="008473F7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для размещения и</w:t>
      </w:r>
      <w:r w:rsidR="002612E2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нформации</w:t>
      </w:r>
      <w:r w:rsidR="001E343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612E2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о размещении заказов</w:t>
      </w:r>
      <w:r w:rsidR="003E3E8E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поставки товаров, выполнение работ, оказания услуг </w:t>
      </w:r>
      <w:hyperlink r:id="rId7" w:history="1">
        <w:r w:rsidR="00120AC5" w:rsidRPr="00DE38A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</w:t>
        </w:r>
      </w:hyperlink>
      <w:r w:rsidR="00120AC5" w:rsidRPr="00DE38AD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системе в сфере закупок</w:t>
      </w:r>
      <w:r w:rsidRPr="00DE38A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определенным </w:t>
      </w: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Постановлением Правительства Российской Федерации</w:t>
      </w:r>
      <w:r w:rsidR="00620CEE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12 окт</w:t>
      </w:r>
      <w:r w:rsidR="00120AC5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ября 2013 года № 913 </w:t>
      </w: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«Об утверждении положении</w:t>
      </w:r>
      <w:r w:rsidR="000F206A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размещении на официаль</w:t>
      </w:r>
      <w:r w:rsidR="002612E2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ном сайте Российской Федерации</w:t>
      </w:r>
      <w:r w:rsidR="00120AC5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информационно-телекоммуникационной сети «интер</w:t>
      </w:r>
      <w:r w:rsidR="002612E2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нет»</w:t>
      </w:r>
      <w:r w:rsidR="00F81220" w:rsidRPr="00F81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2612E2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для размещения информации </w:t>
      </w: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размещении заказов</w:t>
      </w:r>
      <w:r w:rsidR="00353E91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поставки товаров, выполнение работ, оказание услуг информации, подлежащей размещению</w:t>
      </w:r>
      <w:r w:rsidR="00353E91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единой информационной системе</w:t>
      </w:r>
      <w:r w:rsidR="000F206A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сфере закупок товаро</w:t>
      </w:r>
      <w:r w:rsidR="002612E2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в, работ, услуг для обеспечения </w:t>
      </w: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государственных и муниципальных ну</w:t>
      </w:r>
      <w:r w:rsidR="002612E2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жд</w:t>
      </w:r>
      <w:r w:rsidR="000F206A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612E2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 ввода</w:t>
      </w:r>
      <w:r w:rsidR="00F27B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2612E2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ее</w:t>
      </w:r>
      <w:r w:rsidR="00F27B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612E2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эксплуатацию»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1E343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81220" w:rsidRPr="00F27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1220">
        <w:rPr>
          <w:rFonts w:ascii="Times New Roman" w:hAnsi="Times New Roman" w:cs="Times New Roman"/>
          <w:sz w:val="24"/>
          <w:szCs w:val="24"/>
        </w:rPr>
        <w:t>www.zakupki.gov.ru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E3E8E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по следующим вопросам:</w:t>
      </w:r>
    </w:p>
    <w:p w:rsidR="00874799" w:rsidRDefault="001931B5" w:rsidP="00DE38AD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5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</w:t>
      </w:r>
      <w:r w:rsidR="008747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31B5" w:rsidRPr="00DE38AD" w:rsidRDefault="001931B5" w:rsidP="00DE38AD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FA4875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DE38AD" w:rsidRPr="00DE38AD" w:rsidRDefault="00DB7D7A" w:rsidP="00DE38A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28FE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DE38AD" w:rsidRPr="00DE38AD">
        <w:rPr>
          <w:rFonts w:ascii="Times New Roman" w:hAnsi="Times New Roman" w:cs="Times New Roman"/>
          <w:sz w:val="24"/>
          <w:szCs w:val="24"/>
        </w:rPr>
        <w:t xml:space="preserve">Проверка соблюдения требований законодательства Российской Федерации о контрактной системе в сфере закупок при внесении в реестр контрактов на </w:t>
      </w:r>
      <w:r w:rsidR="00F27BD7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F8122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7E0078">
        <w:rPr>
          <w:rFonts w:ascii="Times New Roman" w:hAnsi="Times New Roman" w:cs="Times New Roman"/>
          <w:sz w:val="24"/>
          <w:szCs w:val="24"/>
        </w:rPr>
        <w:t>ww.zakupki.gov.ru</w:t>
      </w:r>
      <w:r w:rsidR="00DE38AD" w:rsidRPr="00DE38AD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DE38AD" w:rsidRPr="00DE38AD">
        <w:rPr>
          <w:rFonts w:ascii="Times New Roman" w:hAnsi="Times New Roman" w:cs="Times New Roman"/>
          <w:sz w:val="24"/>
          <w:szCs w:val="24"/>
        </w:rPr>
        <w:br/>
        <w:t>о заключении, изменении, расторжении и исполнении контракта.</w:t>
      </w:r>
    </w:p>
    <w:p w:rsidR="00FA4875" w:rsidRPr="00DE38AD" w:rsidRDefault="001931B5" w:rsidP="00DE38AD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5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Проверка соблюдения требований законодательства Российской Федерации о контрактной системе в </w:t>
      </w:r>
      <w:r w:rsidR="005D46CF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сфере закупок при направлении в </w:t>
      </w:r>
      <w:r w:rsidR="00FA4875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контрольный орган в сфере закупок на согласование заключения контракта с единственным поставщиком, подрядчиком, исполнителем в соответствии </w:t>
      </w:r>
      <w:r w:rsidR="00FA4875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 пунктом 25 части 1 статьи 93 ФЗ-44, а также уведомления контрольного органа в сфере закупок </w:t>
      </w:r>
      <w:r w:rsidR="00FA4875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заключении контракта с единственным поставщиком, подрядчиком, исполнителем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875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</w:t>
      </w:r>
      <w:r w:rsidR="00D81387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ствии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4875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с пунктами 6, 9 и 34 части 1 статьи 93 ФЗ-44.</w:t>
      </w:r>
    </w:p>
    <w:p w:rsidR="00FA4875" w:rsidRPr="00DE38AD" w:rsidRDefault="004602DD" w:rsidP="00DE38AD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A4875" w:rsidRPr="00DE38AD" w:rsidRDefault="00FA4875" w:rsidP="00DE38AD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Проверка соблюдения требований законодательства Российской Федерации </w:t>
      </w:r>
    </w:p>
    <w:p w:rsidR="00195456" w:rsidRPr="00DE38AD" w:rsidRDefault="00FA4875" w:rsidP="00301CA3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контрактной системе в сфере закупок при формировании и утверждении контрактной службы</w:t>
      </w:r>
      <w:r w:rsidR="00353E91"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bookmarkStart w:id="0" w:name="_GoBack"/>
      <w:bookmarkEnd w:id="0"/>
    </w:p>
    <w:p w:rsidR="00E33F76" w:rsidRPr="00DE38AD" w:rsidRDefault="00E33F76" w:rsidP="00DE38AD">
      <w:pPr>
        <w:pStyle w:val="ConsPlusNormal"/>
        <w:spacing w:line="264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E38AD">
        <w:rPr>
          <w:rFonts w:ascii="Times New Roman" w:hAnsi="Times New Roman" w:cs="Times New Roman"/>
          <w:sz w:val="24"/>
          <w:szCs w:val="24"/>
        </w:rPr>
        <w:t>Согласно части 1 статьи 38 Федерального закона от 5 апреля 2013 года № 44-ФЗ</w:t>
      </w:r>
      <w:r w:rsidRPr="00DE38AD">
        <w:rPr>
          <w:rFonts w:ascii="Times New Roman" w:hAnsi="Times New Roman" w:cs="Times New Roman"/>
          <w:sz w:val="24"/>
          <w:szCs w:val="24"/>
        </w:rPr>
        <w:br/>
        <w:t>«О контрактной системе в сфере закупок товаров, работ и услуг для обеспечения государственных</w:t>
      </w:r>
      <w:r w:rsidRPr="00DE38AD">
        <w:rPr>
          <w:rFonts w:ascii="Times New Roman" w:hAnsi="Times New Roman" w:cs="Times New Roman"/>
          <w:sz w:val="24"/>
          <w:szCs w:val="24"/>
        </w:rPr>
        <w:br/>
        <w:t>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 превышает сто миллионов рублей</w:t>
      </w:r>
      <w:r w:rsidRPr="00DE38AD">
        <w:rPr>
          <w:rFonts w:ascii="Times New Roman" w:hAnsi="Times New Roman" w:cs="Times New Roman"/>
          <w:sz w:val="24"/>
          <w:szCs w:val="24"/>
        </w:rPr>
        <w:br/>
        <w:t>и у заказчика отсутствует контрактная служба, заказчик назначает должностное лицо, ответственное</w:t>
      </w:r>
      <w:r w:rsidR="003A1CF8" w:rsidRPr="00DE38AD">
        <w:rPr>
          <w:rFonts w:ascii="Times New Roman" w:hAnsi="Times New Roman" w:cs="Times New Roman"/>
          <w:sz w:val="24"/>
          <w:szCs w:val="24"/>
        </w:rPr>
        <w:br/>
      </w:r>
      <w:r w:rsidRPr="00DE38AD">
        <w:rPr>
          <w:rFonts w:ascii="Times New Roman" w:hAnsi="Times New Roman" w:cs="Times New Roman"/>
          <w:sz w:val="24"/>
          <w:szCs w:val="24"/>
        </w:rPr>
        <w:t>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</w:t>
      </w:r>
      <w:r w:rsidR="003A1CF8" w:rsidRPr="00DE38AD">
        <w:rPr>
          <w:rFonts w:ascii="Times New Roman" w:hAnsi="Times New Roman" w:cs="Times New Roman"/>
          <w:sz w:val="24"/>
          <w:szCs w:val="24"/>
        </w:rPr>
        <w:br/>
      </w:r>
      <w:r w:rsidRPr="00DE38AD">
        <w:rPr>
          <w:rFonts w:ascii="Times New Roman" w:hAnsi="Times New Roman" w:cs="Times New Roman"/>
          <w:sz w:val="24"/>
          <w:szCs w:val="24"/>
        </w:rPr>
        <w:t>на поставки товаров, выполнение работ, оказание услуг для государственных и муниципальных нужд.</w:t>
      </w:r>
    </w:p>
    <w:p w:rsidR="00E33F76" w:rsidRPr="00DE38AD" w:rsidRDefault="00E33F76" w:rsidP="00DE38AD">
      <w:pPr>
        <w:pStyle w:val="ConsPlusNormal"/>
        <w:spacing w:line="264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E38AD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D23204">
        <w:rPr>
          <w:rFonts w:ascii="Times New Roman" w:hAnsi="Times New Roman" w:cs="Times New Roman"/>
          <w:color w:val="000000" w:themeColor="text1"/>
          <w:sz w:val="24"/>
          <w:szCs w:val="24"/>
        </w:rPr>
        <w:t>ГБОУ СПО «ГТТС»</w:t>
      </w:r>
      <w:r w:rsidRPr="00DE3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</w:rPr>
        <w:t xml:space="preserve">от </w:t>
      </w:r>
      <w:r w:rsidR="00EF188B" w:rsidRPr="00DE38AD">
        <w:rPr>
          <w:rFonts w:ascii="Times New Roman" w:hAnsi="Times New Roman" w:cs="Times New Roman"/>
          <w:sz w:val="24"/>
          <w:szCs w:val="24"/>
        </w:rPr>
        <w:t>11</w:t>
      </w:r>
      <w:r w:rsidRPr="00DE38AD">
        <w:rPr>
          <w:rFonts w:ascii="Times New Roman" w:hAnsi="Times New Roman" w:cs="Times New Roman"/>
          <w:sz w:val="24"/>
          <w:szCs w:val="24"/>
        </w:rPr>
        <w:t>.01.201</w:t>
      </w:r>
      <w:r w:rsidR="00EF188B" w:rsidRPr="00DE38AD">
        <w:rPr>
          <w:rFonts w:ascii="Times New Roman" w:hAnsi="Times New Roman" w:cs="Times New Roman"/>
          <w:sz w:val="24"/>
          <w:szCs w:val="24"/>
        </w:rPr>
        <w:t>6</w:t>
      </w:r>
      <w:r w:rsidRPr="00DE38A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F188B" w:rsidRPr="00DE38AD">
        <w:rPr>
          <w:rFonts w:ascii="Times New Roman" w:hAnsi="Times New Roman" w:cs="Times New Roman"/>
          <w:sz w:val="24"/>
          <w:szCs w:val="24"/>
        </w:rPr>
        <w:t>798</w:t>
      </w:r>
      <w:r w:rsidR="00402DF8"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</w:rPr>
        <w:t>«О назначении контрактного управляющего» контрактным управляющим назначен</w:t>
      </w:r>
      <w:r w:rsidR="00EF188B" w:rsidRPr="00DE38AD">
        <w:rPr>
          <w:rFonts w:ascii="Times New Roman" w:hAnsi="Times New Roman" w:cs="Times New Roman"/>
          <w:sz w:val="24"/>
          <w:szCs w:val="24"/>
        </w:rPr>
        <w:t>а</w:t>
      </w:r>
      <w:r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="00EF188B" w:rsidRPr="00DE38AD">
        <w:rPr>
          <w:rFonts w:ascii="Times New Roman" w:hAnsi="Times New Roman" w:cs="Times New Roman"/>
          <w:sz w:val="24"/>
          <w:szCs w:val="24"/>
        </w:rPr>
        <w:t>Амерханова Камила Айндиевна</w:t>
      </w:r>
      <w:r w:rsidRPr="00DE38AD">
        <w:rPr>
          <w:rFonts w:ascii="Times New Roman" w:hAnsi="Times New Roman" w:cs="Times New Roman"/>
          <w:sz w:val="24"/>
          <w:szCs w:val="24"/>
        </w:rPr>
        <w:t>, котор</w:t>
      </w:r>
      <w:r w:rsidR="00EF188B" w:rsidRPr="00DE38AD">
        <w:rPr>
          <w:rFonts w:ascii="Times New Roman" w:hAnsi="Times New Roman" w:cs="Times New Roman"/>
          <w:sz w:val="24"/>
          <w:szCs w:val="24"/>
        </w:rPr>
        <w:t>ая</w:t>
      </w:r>
      <w:r w:rsidRPr="00DE38AD">
        <w:rPr>
          <w:rFonts w:ascii="Times New Roman" w:hAnsi="Times New Roman" w:cs="Times New Roman"/>
          <w:sz w:val="24"/>
          <w:szCs w:val="24"/>
        </w:rPr>
        <w:t xml:space="preserve"> имеет удостоверение</w:t>
      </w:r>
      <w:r w:rsidR="001F4A26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</w:rPr>
        <w:t xml:space="preserve">о повышении квалификации в </w:t>
      </w:r>
      <w:r w:rsidR="00EF188B" w:rsidRPr="00DE38AD">
        <w:rPr>
          <w:rFonts w:ascii="Times New Roman" w:hAnsi="Times New Roman" w:cs="Times New Roman"/>
          <w:sz w:val="24"/>
          <w:szCs w:val="24"/>
        </w:rPr>
        <w:t>Институте повышения квалификации Министерства финансов Чеченской Республики</w:t>
      </w:r>
      <w:r w:rsidRPr="00DE38AD">
        <w:rPr>
          <w:rFonts w:ascii="Times New Roman" w:hAnsi="Times New Roman" w:cs="Times New Roman"/>
          <w:sz w:val="24"/>
          <w:szCs w:val="24"/>
        </w:rPr>
        <w:t xml:space="preserve"> по </w:t>
      </w:r>
      <w:r w:rsidR="00620CEE" w:rsidRPr="00DE38AD">
        <w:rPr>
          <w:rFonts w:ascii="Times New Roman" w:hAnsi="Times New Roman" w:cs="Times New Roman"/>
          <w:sz w:val="24"/>
          <w:szCs w:val="24"/>
        </w:rPr>
        <w:t>теме</w:t>
      </w:r>
      <w:r w:rsidRPr="00DE38AD">
        <w:rPr>
          <w:rFonts w:ascii="Times New Roman" w:hAnsi="Times New Roman" w:cs="Times New Roman"/>
          <w:sz w:val="24"/>
          <w:szCs w:val="24"/>
        </w:rPr>
        <w:t>: «</w:t>
      </w:r>
      <w:r w:rsidR="00620CEE" w:rsidRPr="00DE38AD">
        <w:rPr>
          <w:rFonts w:ascii="Times New Roman" w:hAnsi="Times New Roman" w:cs="Times New Roman"/>
          <w:sz w:val="24"/>
          <w:szCs w:val="24"/>
        </w:rPr>
        <w:t>Управление государственными (муниципальными) закупками</w:t>
      </w:r>
      <w:r w:rsidRPr="00DE38AD">
        <w:rPr>
          <w:rFonts w:ascii="Times New Roman" w:hAnsi="Times New Roman" w:cs="Times New Roman"/>
          <w:sz w:val="24"/>
          <w:szCs w:val="24"/>
        </w:rPr>
        <w:t xml:space="preserve">» в </w:t>
      </w:r>
      <w:r w:rsidR="00EF188B" w:rsidRPr="00DE38AD">
        <w:rPr>
          <w:rFonts w:ascii="Times New Roman" w:hAnsi="Times New Roman" w:cs="Times New Roman"/>
          <w:sz w:val="24"/>
          <w:szCs w:val="24"/>
        </w:rPr>
        <w:t>108</w:t>
      </w:r>
      <w:r w:rsidRPr="00DE38AD">
        <w:rPr>
          <w:rFonts w:ascii="Times New Roman" w:hAnsi="Times New Roman" w:cs="Times New Roman"/>
          <w:sz w:val="24"/>
          <w:szCs w:val="24"/>
        </w:rPr>
        <w:t xml:space="preserve">-часовом объеме, выданное </w:t>
      </w:r>
      <w:r w:rsidR="00874799">
        <w:rPr>
          <w:rFonts w:ascii="Times New Roman" w:hAnsi="Times New Roman" w:cs="Times New Roman"/>
          <w:sz w:val="24"/>
          <w:szCs w:val="24"/>
        </w:rPr>
        <w:t xml:space="preserve">в </w:t>
      </w:r>
      <w:r w:rsidR="00EF188B" w:rsidRPr="00DE38AD">
        <w:rPr>
          <w:rFonts w:ascii="Times New Roman" w:hAnsi="Times New Roman" w:cs="Times New Roman"/>
          <w:sz w:val="24"/>
          <w:szCs w:val="24"/>
        </w:rPr>
        <w:t>2015</w:t>
      </w:r>
      <w:r w:rsidRPr="00DE38AD">
        <w:rPr>
          <w:rFonts w:ascii="Times New Roman" w:hAnsi="Times New Roman" w:cs="Times New Roman"/>
          <w:sz w:val="24"/>
          <w:szCs w:val="24"/>
        </w:rPr>
        <w:t xml:space="preserve"> год</w:t>
      </w:r>
      <w:r w:rsidR="00EF188B" w:rsidRPr="00DE38AD">
        <w:rPr>
          <w:rFonts w:ascii="Times New Roman" w:hAnsi="Times New Roman" w:cs="Times New Roman"/>
          <w:sz w:val="24"/>
          <w:szCs w:val="24"/>
        </w:rPr>
        <w:t>у</w:t>
      </w:r>
      <w:r w:rsidRPr="00DE38AD">
        <w:rPr>
          <w:rFonts w:ascii="Times New Roman" w:hAnsi="Times New Roman" w:cs="Times New Roman"/>
          <w:sz w:val="24"/>
          <w:szCs w:val="24"/>
        </w:rPr>
        <w:t>.</w:t>
      </w:r>
    </w:p>
    <w:p w:rsidR="00E33F76" w:rsidRPr="00DE38AD" w:rsidRDefault="00E33F76" w:rsidP="00DE38AD">
      <w:pPr>
        <w:pStyle w:val="ConsPlusNormal"/>
        <w:spacing w:line="264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Министерством экономического развития Российской Федерации и Министерством образования</w:t>
      </w:r>
      <w:r w:rsidR="003A1CF8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</w:t>
      </w:r>
      <w:r w:rsidR="003A1CF8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DE38A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Методические рекомендации</w:t>
        </w:r>
      </w:hyperlink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6A556F" w:rsidRPr="00DE38AD" w:rsidRDefault="00E33F76" w:rsidP="00DE38AD">
      <w:pPr>
        <w:pStyle w:val="ConsPlusNormal"/>
        <w:spacing w:line="264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пункту 2.3. Методических рекомендаций рекомендуется устанавливать минимальный срок освоения Программ вне зависимости от и</w:t>
      </w:r>
      <w:r w:rsidR="006A556F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спользуемых технологий обучения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не менее 108 часов,</w:t>
      </w:r>
      <w:r w:rsidR="006A556F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DE38A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2.4</w:t>
        </w:r>
      </w:hyperlink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данных Методических рекомендаций, согласно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которому в случае реализации Программ в целях обучения руководителей организаций-заказчиков минимальный срок обучения по так</w:t>
      </w:r>
      <w:r w:rsidR="006A556F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 Программам может быть снижен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до 40 часов.</w:t>
      </w:r>
    </w:p>
    <w:p w:rsidR="00164416" w:rsidRPr="00DE38AD" w:rsidRDefault="00B0284A" w:rsidP="00DE38AD">
      <w:pPr>
        <w:pStyle w:val="ConsPlusNormal"/>
        <w:spacing w:line="264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sz w:val="24"/>
          <w:szCs w:val="24"/>
        </w:rPr>
        <w:t xml:space="preserve">При проверке </w:t>
      </w:r>
      <w:r w:rsidR="00D23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ГБОУ СПО «ГТТС» </w:t>
      </w:r>
      <w:r w:rsidRPr="00DE38AD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 ФЗ-44 не установлено. </w:t>
      </w:r>
    </w:p>
    <w:p w:rsidR="0055063B" w:rsidRPr="00DE38AD" w:rsidRDefault="0055063B" w:rsidP="00DE38AD">
      <w:pPr>
        <w:pStyle w:val="ConsPlusNormal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FA4875" w:rsidRPr="00DE38AD" w:rsidRDefault="00FA4875" w:rsidP="00DE38AD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Проверка соблюдения требований законодательства Российской Федерации </w:t>
      </w:r>
    </w:p>
    <w:p w:rsidR="00966331" w:rsidRPr="00DE38AD" w:rsidRDefault="00FA4875" w:rsidP="00DE38AD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контрактной системе в сфере закупок при планировании закупок, формировании, утверждении </w:t>
      </w:r>
    </w:p>
    <w:p w:rsidR="00FA4875" w:rsidRPr="00DE38AD" w:rsidRDefault="00FA4875" w:rsidP="00DE38AD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ведении планов-графиков</w:t>
      </w:r>
    </w:p>
    <w:p w:rsidR="00966331" w:rsidRPr="00DE38AD" w:rsidRDefault="00966331" w:rsidP="00DE38AD">
      <w:pPr>
        <w:pStyle w:val="ConsPlusNormal"/>
        <w:spacing w:line="264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3BB4" w:rsidRPr="00DE38AD" w:rsidRDefault="00053BB4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</w:t>
      </w:r>
      <w:r w:rsidR="003A1CF8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на 2014 и 2016 годы по правилам, действовавшим до дня вступления в силу ФЗ-44 (совместный приказ Министерства экономического развития Российской Федерации и Федерального казначейства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от 27.12.2011 года № 761/20н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</w:r>
      <w:hyperlink r:id="rId10" w:history="1">
        <w:r w:rsidRPr="00DE38A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особенностей</w:t>
        </w:r>
      </w:hyperlink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№ 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2015-2016 годы») (далее – Приказ МЭР РФ и ФК № 182/7н).</w:t>
      </w:r>
    </w:p>
    <w:p w:rsidR="00053BB4" w:rsidRPr="00DE38AD" w:rsidRDefault="00053BB4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</w:r>
    </w:p>
    <w:p w:rsidR="00053BB4" w:rsidRPr="00DE38AD" w:rsidRDefault="00053BB4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2015 и 2016 годы (далее - планы-графики) в соответств</w:t>
      </w:r>
      <w:r w:rsidR="001D49BE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ии с совместным приказом</w:t>
      </w:r>
      <w:r w:rsidR="00C55D05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МЭР РФ </w:t>
      </w:r>
      <w:r w:rsidR="001D49BE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761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и ФК № 20н.</w:t>
      </w:r>
    </w:p>
    <w:p w:rsidR="00053BB4" w:rsidRPr="00DE38AD" w:rsidRDefault="00053BB4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</w:p>
    <w:p w:rsidR="00053BB4" w:rsidRPr="00DE38AD" w:rsidRDefault="00053BB4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</w:t>
      </w:r>
      <w:r w:rsidR="00C55D05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МЭР РФ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и ФК № 182/7н, размещение плана-графика на официальном сайте осуществляется в день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его утверждения.</w:t>
      </w:r>
    </w:p>
    <w:p w:rsidR="00053BB4" w:rsidRPr="00DE38AD" w:rsidRDefault="00053BB4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Бюджет Чеченской Республики на 201</w:t>
      </w:r>
      <w:r w:rsidR="00B7770F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утвержден Законом Чеченской Республики</w:t>
      </w:r>
      <w:r w:rsidR="001E343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от 29 декабря 201</w:t>
      </w:r>
      <w:r w:rsidR="001E343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5</w:t>
      </w:r>
      <w:r w:rsidR="00966920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E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-РЗ «О республиканском бюджете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на 201</w:t>
      </w:r>
      <w:r w:rsidR="00A62D0E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год». </w:t>
      </w:r>
    </w:p>
    <w:p w:rsidR="00053BB4" w:rsidRPr="00DE38AD" w:rsidRDefault="00053BB4" w:rsidP="00DE38AD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план-график закупок на 201</w:t>
      </w:r>
      <w:r w:rsidR="00A62D0E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должен быть размещен на</w:t>
      </w:r>
      <w:r w:rsidR="00F81220" w:rsidRPr="00F81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1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сайте </w:t>
      </w:r>
      <w:r w:rsidR="00F812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</w:t>
      </w:r>
      <w:r w:rsidR="007E0078">
        <w:rPr>
          <w:rFonts w:ascii="Times New Roman" w:hAnsi="Times New Roman" w:cs="Times New Roman"/>
          <w:color w:val="000000" w:themeColor="text1"/>
          <w:sz w:val="24"/>
          <w:szCs w:val="24"/>
        </w:rPr>
        <w:t>ww.zakupki.gov.ru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29 января 201</w:t>
      </w:r>
      <w:r w:rsidR="00A62D0E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E87B69" w:rsidRPr="00DE38AD" w:rsidRDefault="00E87B69" w:rsidP="00DE38A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в реестре планов-графиков и планов закупок </w:t>
      </w:r>
      <w:r w:rsidR="001E343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77CC8" w:rsidRPr="00DE3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220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r w:rsidR="00F8122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7E0078">
        <w:rPr>
          <w:rFonts w:ascii="Times New Roman" w:eastAsia="Times New Roman" w:hAnsi="Times New Roman" w:cs="Times New Roman"/>
          <w:sz w:val="24"/>
          <w:szCs w:val="24"/>
        </w:rPr>
        <w:t>ww.zakupki.gov.ru</w:t>
      </w:r>
      <w:r w:rsidR="00577CC8" w:rsidRPr="00DE3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установлено, что </w:t>
      </w:r>
      <w:r w:rsidR="00D23204">
        <w:rPr>
          <w:rFonts w:ascii="Times New Roman" w:hAnsi="Times New Roman" w:cs="Times New Roman"/>
          <w:sz w:val="24"/>
          <w:szCs w:val="24"/>
        </w:rPr>
        <w:t>ГБОУ СПО «ГТТС»</w:t>
      </w:r>
      <w:r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план-график закупок на 2016 год опубликован с нарушением установленных сроков 12.03.2016 года.</w:t>
      </w:r>
    </w:p>
    <w:p w:rsidR="00E87B69" w:rsidRPr="00DE38AD" w:rsidRDefault="00E87B69" w:rsidP="00DE38A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8AD">
        <w:rPr>
          <w:rFonts w:ascii="Times New Roman" w:eastAsia="Times New Roman" w:hAnsi="Times New Roman" w:cs="Times New Roman"/>
          <w:sz w:val="24"/>
          <w:szCs w:val="24"/>
        </w:rPr>
        <w:t>Прокуратур</w:t>
      </w:r>
      <w:r w:rsidR="00B275A1" w:rsidRPr="00DE38AD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района города Грозного </w:t>
      </w:r>
      <w:r w:rsidR="00EA4A9B">
        <w:rPr>
          <w:rFonts w:ascii="Times New Roman" w:eastAsia="Times New Roman" w:hAnsi="Times New Roman" w:cs="Times New Roman"/>
          <w:sz w:val="24"/>
          <w:szCs w:val="24"/>
        </w:rPr>
        <w:t xml:space="preserve">в начале 2016 года была проведена проверка 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23204">
        <w:rPr>
          <w:rFonts w:ascii="Times New Roman" w:hAnsi="Times New Roman" w:cs="Times New Roman"/>
          <w:sz w:val="24"/>
          <w:szCs w:val="24"/>
        </w:rPr>
        <w:t>ГБОУ СПО «ГТТС»</w:t>
      </w:r>
      <w:r w:rsidRPr="00DE38AD">
        <w:rPr>
          <w:rFonts w:ascii="Times New Roman" w:hAnsi="Times New Roman" w:cs="Times New Roman"/>
          <w:sz w:val="24"/>
          <w:szCs w:val="24"/>
        </w:rPr>
        <w:t>, в ходе которой были выявлены нарушения ФЗ-44</w:t>
      </w:r>
      <w:r w:rsidR="00B275A1"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="00874799">
        <w:rPr>
          <w:rFonts w:ascii="Times New Roman" w:hAnsi="Times New Roman" w:cs="Times New Roman"/>
          <w:sz w:val="24"/>
          <w:szCs w:val="24"/>
        </w:rPr>
        <w:t>со стороны контрактного управляющего</w:t>
      </w:r>
      <w:r w:rsidR="00EA4A9B">
        <w:rPr>
          <w:rFonts w:ascii="Times New Roman" w:hAnsi="Times New Roman" w:cs="Times New Roman"/>
          <w:sz w:val="24"/>
          <w:szCs w:val="24"/>
        </w:rPr>
        <w:t xml:space="preserve"> Амерхановой К.А.</w:t>
      </w:r>
      <w:r w:rsidR="00874799">
        <w:rPr>
          <w:rFonts w:ascii="Times New Roman" w:hAnsi="Times New Roman" w:cs="Times New Roman"/>
          <w:sz w:val="24"/>
          <w:szCs w:val="24"/>
        </w:rPr>
        <w:t xml:space="preserve">, </w:t>
      </w:r>
      <w:r w:rsidR="00B275A1" w:rsidRPr="00DE38AD">
        <w:rPr>
          <w:rFonts w:ascii="Times New Roman" w:hAnsi="Times New Roman" w:cs="Times New Roman"/>
          <w:sz w:val="24"/>
          <w:szCs w:val="24"/>
        </w:rPr>
        <w:t xml:space="preserve">а именно несоблюдение требований части </w:t>
      </w:r>
      <w:r w:rsidRPr="00DE38AD">
        <w:rPr>
          <w:rFonts w:ascii="Times New Roman" w:hAnsi="Times New Roman" w:cs="Times New Roman"/>
          <w:sz w:val="24"/>
          <w:szCs w:val="24"/>
        </w:rPr>
        <w:t>2 статьи</w:t>
      </w:r>
      <w:r w:rsidR="00EA4A9B">
        <w:rPr>
          <w:rFonts w:ascii="Times New Roman" w:hAnsi="Times New Roman" w:cs="Times New Roman"/>
          <w:sz w:val="24"/>
          <w:szCs w:val="24"/>
        </w:rPr>
        <w:br/>
      </w:r>
      <w:r w:rsidRPr="00DE38AD">
        <w:rPr>
          <w:rFonts w:ascii="Times New Roman" w:hAnsi="Times New Roman" w:cs="Times New Roman"/>
          <w:sz w:val="24"/>
          <w:szCs w:val="24"/>
        </w:rPr>
        <w:t>112 ФЗ-44, выразившееся</w:t>
      </w:r>
      <w:r w:rsidR="00EA4A9B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</w:rPr>
        <w:t>в несвоевременном размещении</w:t>
      </w:r>
      <w:r w:rsidR="001E3436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</w:rPr>
        <w:t xml:space="preserve">на </w:t>
      </w:r>
      <w:r w:rsidR="00F81220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r w:rsidR="00F8122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7E0078">
        <w:rPr>
          <w:rFonts w:ascii="Times New Roman" w:eastAsia="Times New Roman" w:hAnsi="Times New Roman" w:cs="Times New Roman"/>
          <w:sz w:val="24"/>
          <w:szCs w:val="24"/>
        </w:rPr>
        <w:t>ww.zakupki.gov.ru</w:t>
      </w:r>
      <w:r w:rsidR="00577CC8"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</w:rPr>
        <w:t>плана-графика</w:t>
      </w:r>
      <w:r w:rsidR="00874799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Pr="00DE38AD">
        <w:rPr>
          <w:rFonts w:ascii="Times New Roman" w:hAnsi="Times New Roman" w:cs="Times New Roman"/>
          <w:sz w:val="24"/>
          <w:szCs w:val="24"/>
        </w:rPr>
        <w:t xml:space="preserve">. 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1CF8" w:rsidRPr="00DE38AD" w:rsidRDefault="00B275A1" w:rsidP="00DE38A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8AD">
        <w:rPr>
          <w:rFonts w:ascii="Times New Roman" w:eastAsia="Times New Roman" w:hAnsi="Times New Roman" w:cs="Times New Roman"/>
          <w:sz w:val="24"/>
          <w:szCs w:val="24"/>
        </w:rPr>
        <w:t>Согласно Постановлению</w:t>
      </w:r>
      <w:r w:rsidR="00874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799" w:rsidRPr="00DE38AD">
        <w:rPr>
          <w:rFonts w:ascii="Times New Roman" w:eastAsia="Times New Roman" w:hAnsi="Times New Roman" w:cs="Times New Roman"/>
          <w:sz w:val="24"/>
          <w:szCs w:val="24"/>
        </w:rPr>
        <w:t xml:space="preserve">Управления Федеральной </w:t>
      </w:r>
      <w:r w:rsidR="008637A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74799" w:rsidRPr="00DE38AD">
        <w:rPr>
          <w:rFonts w:ascii="Times New Roman" w:eastAsia="Times New Roman" w:hAnsi="Times New Roman" w:cs="Times New Roman"/>
          <w:sz w:val="24"/>
          <w:szCs w:val="24"/>
        </w:rPr>
        <w:t>нтимонопольной службы по Чеченской Республике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 о назначении административного наказания по делу</w:t>
      </w:r>
      <w:r w:rsidR="00874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об административном</w:t>
      </w:r>
      <w:r w:rsidR="00E079D9">
        <w:rPr>
          <w:rFonts w:ascii="Times New Roman" w:eastAsia="Times New Roman" w:hAnsi="Times New Roman" w:cs="Times New Roman"/>
          <w:sz w:val="24"/>
          <w:szCs w:val="24"/>
        </w:rPr>
        <w:br/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правонарушении № 1070-44/п-16 от 05 мая 2016 года</w:t>
      </w:r>
      <w:r w:rsidR="00577CC8" w:rsidRPr="00DE3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Амерханов</w:t>
      </w:r>
      <w:r w:rsidR="00E079D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 К.А. призна</w:t>
      </w:r>
      <w:r w:rsidR="00E079D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 виновной</w:t>
      </w:r>
      <w:r w:rsidR="00577CC8" w:rsidRPr="00DE38AD">
        <w:rPr>
          <w:rFonts w:ascii="Times New Roman" w:eastAsia="Times New Roman" w:hAnsi="Times New Roman" w:cs="Times New Roman"/>
          <w:sz w:val="24"/>
          <w:szCs w:val="24"/>
        </w:rPr>
        <w:br/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правонарушении, предусмотренного частью 1.4 статьи</w:t>
      </w:r>
      <w:r w:rsidR="00577CC8" w:rsidRPr="00DE38AD">
        <w:rPr>
          <w:rFonts w:ascii="Times New Roman" w:eastAsia="Times New Roman" w:hAnsi="Times New Roman" w:cs="Times New Roman"/>
          <w:sz w:val="24"/>
          <w:szCs w:val="24"/>
        </w:rPr>
        <w:br/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7.30</w:t>
      </w:r>
      <w:r w:rsidR="008637A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079D9">
        <w:rPr>
          <w:rFonts w:ascii="Times New Roman" w:eastAsia="Times New Roman" w:hAnsi="Times New Roman" w:cs="Times New Roman"/>
          <w:sz w:val="24"/>
          <w:szCs w:val="24"/>
        </w:rPr>
        <w:t xml:space="preserve">к ней 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применено наказание в виде наложения административного штрафа в размере</w:t>
      </w:r>
      <w:r w:rsidR="008B5A04">
        <w:rPr>
          <w:rFonts w:ascii="Times New Roman" w:eastAsia="Times New Roman" w:hAnsi="Times New Roman" w:cs="Times New Roman"/>
          <w:sz w:val="24"/>
          <w:szCs w:val="24"/>
        </w:rPr>
        <w:br/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15 000 (</w:t>
      </w:r>
      <w:r w:rsidR="00E079D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ятнадцати тысяч) рублей 00 копеек. </w:t>
      </w:r>
      <w:r w:rsidR="00577CC8" w:rsidRPr="00DE38AD">
        <w:rPr>
          <w:rFonts w:ascii="Times New Roman" w:eastAsia="Times New Roman" w:hAnsi="Times New Roman" w:cs="Times New Roman"/>
          <w:sz w:val="24"/>
          <w:szCs w:val="24"/>
        </w:rPr>
        <w:t xml:space="preserve">Штраф уплачен </w:t>
      </w:r>
      <w:r w:rsidR="00EA4A9B">
        <w:rPr>
          <w:rFonts w:ascii="Times New Roman" w:eastAsia="Times New Roman" w:hAnsi="Times New Roman" w:cs="Times New Roman"/>
          <w:sz w:val="24"/>
          <w:szCs w:val="24"/>
        </w:rPr>
        <w:t>своевременно (</w:t>
      </w:r>
      <w:r w:rsidR="00577CC8" w:rsidRPr="00DE38AD">
        <w:rPr>
          <w:rFonts w:ascii="Times New Roman" w:eastAsia="Times New Roman" w:hAnsi="Times New Roman" w:cs="Times New Roman"/>
          <w:sz w:val="24"/>
          <w:szCs w:val="24"/>
        </w:rPr>
        <w:t>квитанци</w:t>
      </w:r>
      <w:r w:rsidR="00EA4A9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77CC8" w:rsidRPr="00DE3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A9B">
        <w:rPr>
          <w:rFonts w:ascii="Times New Roman" w:eastAsia="Times New Roman" w:hAnsi="Times New Roman" w:cs="Times New Roman"/>
          <w:sz w:val="24"/>
          <w:szCs w:val="24"/>
        </w:rPr>
        <w:t xml:space="preserve">ОО </w:t>
      </w:r>
      <w:r w:rsidR="00EA4A9B">
        <w:rPr>
          <w:rFonts w:ascii="Times New Roman" w:hAnsi="Times New Roman" w:cs="Times New Roman"/>
          <w:sz w:val="24"/>
          <w:szCs w:val="24"/>
        </w:rPr>
        <w:t xml:space="preserve">«Отделение в г. Грозный» филиала СКРУ </w:t>
      </w:r>
      <w:r w:rsidR="008B5A04">
        <w:rPr>
          <w:rFonts w:ascii="Times New Roman" w:eastAsia="Times New Roman" w:hAnsi="Times New Roman" w:cs="Times New Roman"/>
          <w:sz w:val="24"/>
          <w:szCs w:val="24"/>
        </w:rPr>
        <w:t xml:space="preserve">ПАО </w:t>
      </w:r>
      <w:r w:rsidR="008B5A04">
        <w:rPr>
          <w:rFonts w:ascii="Times New Roman" w:hAnsi="Times New Roman" w:cs="Times New Roman"/>
          <w:sz w:val="24"/>
          <w:szCs w:val="24"/>
        </w:rPr>
        <w:t xml:space="preserve">«Московский индустриальный банк» </w:t>
      </w:r>
      <w:r w:rsidR="00577CC8" w:rsidRPr="00DE38AD">
        <w:rPr>
          <w:rFonts w:ascii="Times New Roman" w:eastAsia="Times New Roman" w:hAnsi="Times New Roman" w:cs="Times New Roman"/>
          <w:sz w:val="24"/>
          <w:szCs w:val="24"/>
        </w:rPr>
        <w:t>от 06.05.2016 года</w:t>
      </w:r>
      <w:r w:rsidR="00EA4A9B">
        <w:rPr>
          <w:rFonts w:ascii="Times New Roman" w:eastAsia="Times New Roman" w:hAnsi="Times New Roman" w:cs="Times New Roman"/>
          <w:sz w:val="24"/>
          <w:szCs w:val="24"/>
        </w:rPr>
        <w:t>)</w:t>
      </w:r>
      <w:r w:rsidR="00577CC8" w:rsidRPr="00DE38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77CC8" w:rsidRPr="00DE38AD" w:rsidRDefault="00577CC8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6920" w:rsidRPr="00DE38AD" w:rsidRDefault="00D23204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ГБОУ СПО «ГТТС»</w:t>
      </w:r>
      <w:r w:rsidR="00966920"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="00966920" w:rsidRPr="00DE38AD">
        <w:rPr>
          <w:rFonts w:ascii="Times New Roman" w:eastAsia="Times New Roman" w:hAnsi="Times New Roman" w:cs="Times New Roman"/>
          <w:sz w:val="24"/>
          <w:szCs w:val="24"/>
        </w:rPr>
        <w:t xml:space="preserve">за 2016 год в реестре планов-графиков и планов закупок на </w:t>
      </w:r>
      <w:r w:rsidR="00F81220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r w:rsidR="00F8122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F81220">
        <w:rPr>
          <w:rFonts w:ascii="Times New Roman" w:eastAsia="Times New Roman" w:hAnsi="Times New Roman" w:cs="Times New Roman"/>
          <w:sz w:val="24"/>
          <w:szCs w:val="24"/>
        </w:rPr>
        <w:t>ww.zakupki.gov.ru</w:t>
      </w:r>
      <w:r w:rsidR="00F81220" w:rsidRPr="00DE3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920" w:rsidRPr="00DE38AD">
        <w:rPr>
          <w:rFonts w:ascii="Times New Roman" w:eastAsia="Times New Roman" w:hAnsi="Times New Roman" w:cs="Times New Roman"/>
          <w:sz w:val="24"/>
          <w:szCs w:val="24"/>
        </w:rPr>
        <w:t>размещено 10 планов-графиков закупок, п</w:t>
      </w:r>
      <w:r w:rsidR="00966920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ри проверке которых по 4 позициям выявлены следующие нарушения требований Особенностей, утв. приказом МЭР РФ и ФК № 182/7н</w:t>
      </w:r>
      <w:r w:rsidR="00F8122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275A1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части </w:t>
      </w:r>
      <w:r w:rsidR="00966920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2 статьи</w:t>
      </w:r>
      <w:r w:rsidR="00F812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6920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112 ФЗ-44:</w:t>
      </w:r>
    </w:p>
    <w:p w:rsidR="00966920" w:rsidRPr="00DE38AD" w:rsidRDefault="00966920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E3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указании данных о заказчике, предусмотренных формой плана-графика закупок по </w:t>
      </w:r>
      <w:hyperlink r:id="rId11" w:history="1">
        <w:r w:rsidRPr="00DE38A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строке</w:t>
        </w:r>
      </w:hyperlink>
      <w:r w:rsidRPr="00DE38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96701000, что является нарушением требования подпункта 1 пункта 5 Особенностей, утв. приказом МЭР РФ и ФК № 182/7н, и части 2 статьи</w:t>
      </w:r>
      <w:r w:rsidR="00883A45" w:rsidRPr="00DE38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112 ФЗ-44. Согласно тому 4 раздела 2 Общероссийского классификатора территорий муниципальных образований «ОК 033-2013», утвержденного приказом Росстандарта от 14.06.2013 года № 159-ст,</w:t>
      </w:r>
      <w:r w:rsidR="00A62D0E" w:rsidRPr="00DE38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учетом изменений 1/2013 - 68/2014 городу Грозный присвоен код №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96 701 000 001.</w:t>
      </w:r>
    </w:p>
    <w:p w:rsidR="00966920" w:rsidRPr="00DE38AD" w:rsidRDefault="00966920" w:rsidP="00DE38A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3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столбце 6 </w:t>
      </w:r>
      <w:r w:rsidRPr="00DE3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планов-графиков 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Pr="00DE3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 всех закупках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, за исключением закупок</w:t>
      </w:r>
      <w:r w:rsidR="006A556F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у единственного поставщика (подрядчика, исполнителя) в соответствии с пунктом 4 и 5 части 1 статьи 93 ФЗ-44</w:t>
      </w:r>
      <w:r w:rsidR="00883A45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приводятся </w:t>
      </w:r>
      <w:r w:rsidRPr="00DE3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ФЗ-44, а также 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приводится </w:t>
      </w:r>
      <w:r w:rsidRPr="00DE38AD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</w:t>
      </w:r>
      <w:r w:rsidR="006A556F" w:rsidRPr="00DE38AD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DE38AD">
        <w:rPr>
          <w:rFonts w:ascii="Times New Roman" w:eastAsia="Calibri" w:hAnsi="Times New Roman" w:cs="Times New Roman"/>
          <w:sz w:val="24"/>
          <w:szCs w:val="24"/>
          <w:lang w:eastAsia="en-US"/>
        </w:rPr>
        <w:t>об ограничениях, связанных с участием</w:t>
      </w:r>
      <w:r w:rsidR="00883A45" w:rsidRPr="00DE38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E38AD">
        <w:rPr>
          <w:rFonts w:ascii="Times New Roman" w:eastAsia="Calibri" w:hAnsi="Times New Roman" w:cs="Times New Roman"/>
          <w:sz w:val="24"/>
          <w:szCs w:val="24"/>
          <w:lang w:eastAsia="en-US"/>
        </w:rPr>
        <w:t>в закупке только субъектов малого предпринимательства, социально ориентированных некоммерческих организаций, либо об установлении требований</w:t>
      </w:r>
      <w:r w:rsidR="006A556F" w:rsidRPr="00DE38AD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DE38AD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</w:t>
      </w:r>
      <w:r w:rsidR="00883A45" w:rsidRPr="00DE38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E38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</w:r>
      <w:hyperlink r:id="rId12" w:history="1">
        <w:r w:rsidRPr="00DE38A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статьей</w:t>
        </w:r>
        <w:r w:rsidR="001E3436">
          <w:rPr>
            <w:rFonts w:ascii="Times New Roman" w:eastAsia="Calibri" w:hAnsi="Times New Roman" w:cs="Times New Roman"/>
            <w:sz w:val="24"/>
            <w:szCs w:val="24"/>
            <w:lang w:eastAsia="en-US"/>
          </w:rPr>
          <w:br/>
        </w:r>
        <w:r w:rsidRPr="00DE38A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30</w:t>
        </w:r>
      </w:hyperlink>
      <w:r w:rsidRPr="00DE38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ФЗ-44</w:t>
      </w:r>
      <w:r w:rsidR="001E34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E38AD">
        <w:rPr>
          <w:rFonts w:ascii="Times New Roman" w:eastAsia="Calibri" w:hAnsi="Times New Roman" w:cs="Times New Roman"/>
          <w:sz w:val="24"/>
          <w:szCs w:val="24"/>
          <w:lang w:eastAsia="en-US"/>
        </w:rPr>
        <w:t>(при наличии таких ограничений или требований),</w:t>
      </w:r>
      <w:r w:rsidRPr="00DE3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что является нарушением требования перечисления «е» подпункта 2 пункта 5 Особенностей, утв. приказом МЭР РФ и ФК № 182/7н, и части</w:t>
      </w:r>
      <w:r w:rsidR="001E3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DE3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 статьи</w:t>
      </w:r>
      <w:r w:rsidR="001E3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3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112 ФЗ-44.</w:t>
      </w:r>
    </w:p>
    <w:p w:rsidR="00966920" w:rsidRPr="00DE38AD" w:rsidRDefault="00966920" w:rsidP="00DE38A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E3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DE38A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столбце 7 планов-графиков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закупок </w:t>
      </w:r>
      <w:r w:rsidRPr="00DE38A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некоторых закупках не указывается единица измерения товаров, работ, услуг, являющихся предметом контракта, в соответствии с Общероссийским классификатором единиц измерения (ОКЕИ) (в случае если объект закупки может быть количественно измерен), что является нарушением требования перечисления «ж» подпункта 2 пункта 5 Особенностей, утв. приказом МЭР РФ и ФК № 182/7н, и части 2 статьи 112 ФЗ-44.</w:t>
      </w:r>
    </w:p>
    <w:p w:rsidR="00966920" w:rsidRPr="00DE38AD" w:rsidRDefault="00966920" w:rsidP="00DE38A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3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 В столбце 8 планов-графиков 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Pr="00DE3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некоторых закупках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, за исключением закупок</w:t>
      </w:r>
      <w:r w:rsidR="00A62D0E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у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единственного поставщика (подрядчика, исполнителя) в соответствии с пунктом 4 и 5 части 1 статьи</w:t>
      </w:r>
      <w:r w:rsidR="00A62D0E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93 ФЗ-44</w:t>
      </w:r>
      <w:r w:rsidRPr="00DE3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 указывается количество товаров, работ, услуг, являющихся предметом контракта,</w:t>
      </w:r>
      <w:r w:rsidRPr="00DE3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требования перечисления «з» подпункта 2 пункта 5 Особенностей, утв. приказом МЭР РФ и ФК № 182/7н, и части</w:t>
      </w:r>
      <w:r w:rsidRPr="00DE3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2 статьи 112 ФЗ-44.</w:t>
      </w:r>
    </w:p>
    <w:p w:rsidR="00966920" w:rsidRPr="00DE38AD" w:rsidRDefault="00966920" w:rsidP="00DE38AD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779B" w:rsidRPr="00CE779B" w:rsidRDefault="00C139B7" w:rsidP="00CE779B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CE779B" w:rsidRPr="00CE779B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о контрактной системе в сфере закупок при внесении в реестр контрактов на </w:t>
      </w:r>
      <w:r w:rsidR="003F0B3A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="007E0078">
        <w:rPr>
          <w:rFonts w:ascii="Times New Roman" w:hAnsi="Times New Roman" w:cs="Times New Roman"/>
          <w:b/>
          <w:sz w:val="24"/>
          <w:szCs w:val="24"/>
        </w:rPr>
        <w:t>ww.zakupki.gov.ru</w:t>
      </w:r>
      <w:r w:rsidR="00CE779B" w:rsidRPr="00CE779B">
        <w:rPr>
          <w:rFonts w:ascii="Times New Roman" w:hAnsi="Times New Roman" w:cs="Times New Roman"/>
          <w:b/>
          <w:sz w:val="24"/>
          <w:szCs w:val="24"/>
        </w:rPr>
        <w:t xml:space="preserve"> информации</w:t>
      </w:r>
      <w:r w:rsidR="00CE779B" w:rsidRPr="00CE779B">
        <w:rPr>
          <w:rFonts w:ascii="Times New Roman" w:hAnsi="Times New Roman" w:cs="Times New Roman"/>
          <w:b/>
          <w:sz w:val="24"/>
          <w:szCs w:val="24"/>
        </w:rPr>
        <w:br/>
        <w:t>о заключении, изменении, расторжении и исполнении контракта.</w:t>
      </w:r>
    </w:p>
    <w:p w:rsidR="00042FB4" w:rsidRPr="00DE38AD" w:rsidRDefault="00042FB4" w:rsidP="00DE38AD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E68" w:rsidRPr="00DE38AD" w:rsidRDefault="00E85E68" w:rsidP="00DE38A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38AD">
        <w:rPr>
          <w:rFonts w:ascii="Times New Roman" w:eastAsia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</w:t>
      </w:r>
      <w:r w:rsidR="00613690" w:rsidRPr="00DE38A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E38AD">
        <w:rPr>
          <w:rFonts w:ascii="Times New Roman" w:eastAsia="Times New Roman" w:hAnsi="Times New Roman" w:cs="Times New Roman"/>
          <w:bCs/>
          <w:sz w:val="24"/>
          <w:szCs w:val="24"/>
        </w:rPr>
        <w:t>24 ФЗ-44 к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</w:t>
      </w:r>
      <w:r w:rsidR="00613690" w:rsidRPr="00DE3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в электронной форме, закрытый аукцион), запрос котировок, запрос предложений.</w:t>
      </w:r>
    </w:p>
    <w:p w:rsidR="00120AC5" w:rsidRPr="00DE38AD" w:rsidRDefault="00042FB4" w:rsidP="00DE38A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8AD">
        <w:rPr>
          <w:rFonts w:ascii="Times New Roman" w:eastAsia="Calibri" w:hAnsi="Times New Roman" w:cs="Times New Roman"/>
          <w:sz w:val="24"/>
          <w:szCs w:val="24"/>
        </w:rPr>
        <w:t>Согласно информации с реестра закупок и заказов, и реестра контрактов</w:t>
      </w:r>
      <w:r w:rsidR="001B7214">
        <w:rPr>
          <w:rFonts w:ascii="Times New Roman" w:eastAsia="Calibri" w:hAnsi="Times New Roman" w:cs="Times New Roman"/>
          <w:sz w:val="24"/>
          <w:szCs w:val="24"/>
        </w:rPr>
        <w:br/>
      </w:r>
      <w:r w:rsidR="006A556F" w:rsidRPr="00DE38AD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81220">
        <w:rPr>
          <w:rFonts w:ascii="Times New Roman" w:eastAsia="Calibri" w:hAnsi="Times New Roman" w:cs="Times New Roman"/>
          <w:sz w:val="24"/>
          <w:szCs w:val="24"/>
        </w:rPr>
        <w:t xml:space="preserve">сайте </w:t>
      </w:r>
      <w:r w:rsidR="00F8122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F81220">
        <w:rPr>
          <w:rFonts w:ascii="Times New Roman" w:eastAsia="Times New Roman" w:hAnsi="Times New Roman" w:cs="Times New Roman"/>
          <w:sz w:val="24"/>
          <w:szCs w:val="24"/>
        </w:rPr>
        <w:t>ww.zakupki.gov.ru</w:t>
      </w:r>
      <w:r w:rsidR="00F81220"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="00D23204">
        <w:rPr>
          <w:rFonts w:ascii="Times New Roman" w:hAnsi="Times New Roman" w:cs="Times New Roman"/>
          <w:sz w:val="24"/>
          <w:szCs w:val="24"/>
        </w:rPr>
        <w:t>ГБОУ СПО «ГТТС»</w:t>
      </w:r>
      <w:r w:rsidRPr="00DE3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за 2016 год осуществлено 6 закупок, из них 4 закупки путем проведения открытых аукционов в электронной форме и </w:t>
      </w:r>
      <w:r w:rsidR="00B7050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 закупки у единственного поставщика (подрядчика, </w:t>
      </w:r>
      <w:r w:rsidR="00613690" w:rsidRPr="00DE38AD">
        <w:rPr>
          <w:rFonts w:ascii="Times New Roman" w:eastAsia="Times New Roman" w:hAnsi="Times New Roman" w:cs="Times New Roman"/>
          <w:sz w:val="24"/>
          <w:szCs w:val="24"/>
        </w:rPr>
        <w:t>исполнителя)</w:t>
      </w:r>
      <w:r w:rsidR="00E07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FB4" w:rsidRPr="00DE38AD" w:rsidRDefault="00042FB4" w:rsidP="00DE38A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8AD">
        <w:rPr>
          <w:rFonts w:ascii="Times New Roman" w:hAnsi="Times New Roman" w:cs="Times New Roman"/>
          <w:sz w:val="24"/>
          <w:szCs w:val="24"/>
        </w:rPr>
        <w:t>Выборочным методом проверен</w:t>
      </w:r>
      <w:r w:rsidR="001E3436">
        <w:rPr>
          <w:rFonts w:ascii="Times New Roman" w:hAnsi="Times New Roman" w:cs="Times New Roman"/>
          <w:sz w:val="24"/>
          <w:szCs w:val="24"/>
        </w:rPr>
        <w:t>ы</w:t>
      </w:r>
      <w:r w:rsidR="002E0480"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</w:rPr>
        <w:t>закупк</w:t>
      </w:r>
      <w:r w:rsidR="001E3436">
        <w:rPr>
          <w:rFonts w:ascii="Times New Roman" w:hAnsi="Times New Roman" w:cs="Times New Roman"/>
          <w:sz w:val="24"/>
          <w:szCs w:val="24"/>
        </w:rPr>
        <w:t>и</w:t>
      </w:r>
      <w:r w:rsidRPr="00DE38AD">
        <w:rPr>
          <w:rFonts w:ascii="Times New Roman" w:hAnsi="Times New Roman" w:cs="Times New Roman"/>
          <w:sz w:val="24"/>
          <w:szCs w:val="24"/>
        </w:rPr>
        <w:t xml:space="preserve"> № </w:t>
      </w:r>
      <w:r w:rsidR="002E0480" w:rsidRPr="00DE38AD">
        <w:rPr>
          <w:rFonts w:ascii="Times New Roman" w:hAnsi="Times New Roman" w:cs="Times New Roman"/>
          <w:sz w:val="24"/>
          <w:szCs w:val="24"/>
        </w:rPr>
        <w:t>0194200000516004431</w:t>
      </w:r>
      <w:r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kern w:val="16"/>
          <w:sz w:val="24"/>
          <w:szCs w:val="24"/>
        </w:rPr>
        <w:t xml:space="preserve">от </w:t>
      </w:r>
      <w:r w:rsidR="002E0480" w:rsidRPr="00DE38AD">
        <w:rPr>
          <w:rFonts w:ascii="Times New Roman" w:hAnsi="Times New Roman" w:cs="Times New Roman"/>
          <w:sz w:val="24"/>
          <w:szCs w:val="24"/>
        </w:rPr>
        <w:t>29</w:t>
      </w:r>
      <w:r w:rsidRPr="00DE38AD">
        <w:rPr>
          <w:rFonts w:ascii="Times New Roman" w:hAnsi="Times New Roman" w:cs="Times New Roman"/>
          <w:sz w:val="24"/>
          <w:szCs w:val="24"/>
        </w:rPr>
        <w:t>.0</w:t>
      </w:r>
      <w:r w:rsidR="002E0480" w:rsidRPr="00DE38AD">
        <w:rPr>
          <w:rFonts w:ascii="Times New Roman" w:hAnsi="Times New Roman" w:cs="Times New Roman"/>
          <w:sz w:val="24"/>
          <w:szCs w:val="24"/>
        </w:rPr>
        <w:t>7</w:t>
      </w:r>
      <w:r w:rsidRPr="00DE38AD">
        <w:rPr>
          <w:rFonts w:ascii="Times New Roman" w:hAnsi="Times New Roman" w:cs="Times New Roman"/>
          <w:sz w:val="24"/>
          <w:szCs w:val="24"/>
        </w:rPr>
        <w:t>.201</w:t>
      </w:r>
      <w:r w:rsidR="002E0480" w:rsidRPr="00DE38AD">
        <w:rPr>
          <w:rFonts w:ascii="Times New Roman" w:hAnsi="Times New Roman" w:cs="Times New Roman"/>
          <w:sz w:val="24"/>
          <w:szCs w:val="24"/>
        </w:rPr>
        <w:t>6</w:t>
      </w:r>
      <w:r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="002E0480" w:rsidRPr="00DE38AD">
        <w:rPr>
          <w:rFonts w:ascii="Times New Roman" w:hAnsi="Times New Roman" w:cs="Times New Roman"/>
          <w:sz w:val="24"/>
          <w:szCs w:val="24"/>
        </w:rPr>
        <w:t>года</w:t>
      </w:r>
      <w:r w:rsidR="00B70503">
        <w:rPr>
          <w:rFonts w:ascii="Times New Roman" w:hAnsi="Times New Roman" w:cs="Times New Roman"/>
          <w:sz w:val="24"/>
          <w:szCs w:val="24"/>
        </w:rPr>
        <w:br/>
        <w:t xml:space="preserve">и № </w:t>
      </w:r>
      <w:r w:rsidR="001E3436" w:rsidRPr="00DE38AD">
        <w:rPr>
          <w:rFonts w:ascii="Times New Roman" w:hAnsi="Times New Roman" w:cs="Times New Roman"/>
          <w:sz w:val="24"/>
          <w:szCs w:val="24"/>
        </w:rPr>
        <w:t xml:space="preserve">0194200000516006683 </w:t>
      </w:r>
      <w:r w:rsidR="001E3436" w:rsidRPr="00DE38AD">
        <w:rPr>
          <w:rFonts w:ascii="Times New Roman" w:hAnsi="Times New Roman" w:cs="Times New Roman"/>
          <w:kern w:val="16"/>
          <w:sz w:val="24"/>
          <w:szCs w:val="24"/>
        </w:rPr>
        <w:t xml:space="preserve">от </w:t>
      </w:r>
      <w:r w:rsidR="001E3436" w:rsidRPr="00DE38A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E3436" w:rsidRPr="00DE38AD">
        <w:rPr>
          <w:rFonts w:ascii="Times New Roman" w:hAnsi="Times New Roman" w:cs="Times New Roman"/>
          <w:sz w:val="24"/>
          <w:szCs w:val="24"/>
        </w:rPr>
        <w:t>.11.2016 года</w:t>
      </w:r>
      <w:r w:rsidR="002E0480" w:rsidRPr="00DE38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FB4" w:rsidRPr="00DE38AD" w:rsidRDefault="00042FB4" w:rsidP="00DE38AD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042FB4" w:rsidRDefault="00042FB4" w:rsidP="00DE38AD">
      <w:pPr>
        <w:spacing w:after="0" w:line="264" w:lineRule="auto"/>
        <w:ind w:left="14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1. Закупка </w:t>
      </w:r>
      <w:r w:rsidRPr="00DE38AD">
        <w:rPr>
          <w:rFonts w:ascii="Times New Roman" w:hAnsi="Times New Roman" w:cs="Times New Roman"/>
          <w:sz w:val="24"/>
          <w:szCs w:val="24"/>
        </w:rPr>
        <w:t>№ 019420000051</w:t>
      </w:r>
      <w:r w:rsidR="00182EC5" w:rsidRPr="00DE38AD">
        <w:rPr>
          <w:rFonts w:ascii="Times New Roman" w:hAnsi="Times New Roman" w:cs="Times New Roman"/>
          <w:sz w:val="24"/>
          <w:szCs w:val="24"/>
        </w:rPr>
        <w:t>6004431</w:t>
      </w:r>
      <w:r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kern w:val="16"/>
          <w:sz w:val="24"/>
          <w:szCs w:val="24"/>
        </w:rPr>
        <w:t xml:space="preserve">от </w:t>
      </w:r>
      <w:r w:rsidR="00182EC5" w:rsidRPr="00DE38AD">
        <w:rPr>
          <w:rFonts w:ascii="Times New Roman" w:hAnsi="Times New Roman" w:cs="Times New Roman"/>
          <w:sz w:val="24"/>
          <w:szCs w:val="24"/>
        </w:rPr>
        <w:t>29</w:t>
      </w:r>
      <w:r w:rsidRPr="00DE38AD">
        <w:rPr>
          <w:rFonts w:ascii="Times New Roman" w:hAnsi="Times New Roman" w:cs="Times New Roman"/>
          <w:sz w:val="24"/>
          <w:szCs w:val="24"/>
        </w:rPr>
        <w:t>.0</w:t>
      </w:r>
      <w:r w:rsidR="00182EC5" w:rsidRPr="00DE38AD">
        <w:rPr>
          <w:rFonts w:ascii="Times New Roman" w:hAnsi="Times New Roman" w:cs="Times New Roman"/>
          <w:sz w:val="24"/>
          <w:szCs w:val="24"/>
        </w:rPr>
        <w:t>7</w:t>
      </w:r>
      <w:r w:rsidRPr="00DE38AD">
        <w:rPr>
          <w:rFonts w:ascii="Times New Roman" w:hAnsi="Times New Roman" w:cs="Times New Roman"/>
          <w:sz w:val="24"/>
          <w:szCs w:val="24"/>
        </w:rPr>
        <w:t>.201</w:t>
      </w:r>
      <w:r w:rsidR="00182EC5" w:rsidRPr="00DE38AD">
        <w:rPr>
          <w:rFonts w:ascii="Times New Roman" w:hAnsi="Times New Roman" w:cs="Times New Roman"/>
          <w:sz w:val="24"/>
          <w:szCs w:val="24"/>
        </w:rPr>
        <w:t>6</w:t>
      </w:r>
      <w:r w:rsidRPr="00DE38A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0503" w:rsidRPr="00DE38AD" w:rsidRDefault="00B70503" w:rsidP="00DE38AD">
      <w:pPr>
        <w:spacing w:after="0" w:line="264" w:lineRule="auto"/>
        <w:ind w:left="14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FB4" w:rsidRPr="00DE38AD" w:rsidRDefault="00301CA3" w:rsidP="00DE38A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tooltip="Комитет Правительства Чеченской Республики по государственному заказу" w:history="1">
        <w:r w:rsidR="00B70503"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Комитетом Правительства Чеченской Республики по государственному заказу</w:t>
        </w:r>
      </w:hyperlink>
      <w:r w:rsidR="00B70503">
        <w:t xml:space="preserve"> </w:t>
      </w:r>
      <w:r w:rsidR="00042FB4" w:rsidRPr="00DE38AD">
        <w:rPr>
          <w:rFonts w:ascii="Times New Roman" w:eastAsia="Times New Roman" w:hAnsi="Times New Roman" w:cs="Times New Roman"/>
          <w:sz w:val="24"/>
          <w:szCs w:val="24"/>
        </w:rPr>
        <w:t xml:space="preserve">как уполномоченным органом согласно </w:t>
      </w:r>
      <w:r w:rsidR="00042FB4" w:rsidRPr="00DE38AD">
        <w:rPr>
          <w:rFonts w:ascii="Times New Roman" w:eastAsia="Times New Roman" w:hAnsi="Times New Roman" w:cs="Times New Roman"/>
          <w:bCs/>
          <w:sz w:val="24"/>
          <w:szCs w:val="24"/>
        </w:rPr>
        <w:t>пункту 1.2. Положения «О Комитете Правительства Чеченской Республики по государственному заказу»</w:t>
      </w:r>
      <w:r w:rsidR="00042FB4" w:rsidRPr="00DE38AD">
        <w:rPr>
          <w:rFonts w:ascii="Times New Roman" w:eastAsia="Times New Roman" w:hAnsi="Times New Roman" w:cs="Times New Roman"/>
          <w:sz w:val="24"/>
          <w:szCs w:val="24"/>
        </w:rPr>
        <w:t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</w:t>
      </w:r>
      <w:r w:rsidR="00182EC5" w:rsidRPr="00DE38AD">
        <w:rPr>
          <w:rFonts w:ascii="Times New Roman" w:eastAsia="Times New Roman" w:hAnsi="Times New Roman" w:cs="Times New Roman"/>
          <w:sz w:val="24"/>
          <w:szCs w:val="24"/>
        </w:rPr>
        <w:t xml:space="preserve">ернет для размещения информации </w:t>
      </w:r>
      <w:r w:rsidR="00042FB4" w:rsidRPr="00DE38AD">
        <w:rPr>
          <w:rFonts w:ascii="Times New Roman" w:eastAsia="Times New Roman" w:hAnsi="Times New Roman" w:cs="Times New Roman"/>
          <w:sz w:val="24"/>
          <w:szCs w:val="24"/>
        </w:rPr>
        <w:t xml:space="preserve">о размещении заказов на поставки товаров, выполнения работ, оказания услуг </w:t>
      </w:r>
      <w:r w:rsidR="00B70503" w:rsidRPr="00F8122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81220" w:rsidRPr="00F81220">
        <w:rPr>
          <w:rFonts w:ascii="Times New Roman" w:hAnsi="Times New Roman" w:cs="Times New Roman"/>
        </w:rPr>
        <w:t xml:space="preserve">сайте </w:t>
      </w:r>
      <w:r w:rsidR="00F81220" w:rsidRPr="00F8122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F81220" w:rsidRPr="00F81220">
        <w:rPr>
          <w:rFonts w:ascii="Times New Roman" w:eastAsia="Times New Roman" w:hAnsi="Times New Roman" w:cs="Times New Roman"/>
          <w:sz w:val="24"/>
          <w:szCs w:val="24"/>
        </w:rPr>
        <w:t>ww.zakupki.gov.ru</w:t>
      </w:r>
      <w:r w:rsidR="00B70503" w:rsidRPr="00B70503">
        <w:rPr>
          <w:rFonts w:ascii="Times New Roman" w:hAnsi="Times New Roman" w:cs="Times New Roman"/>
        </w:rPr>
        <w:t xml:space="preserve"> </w:t>
      </w:r>
      <w:r w:rsidR="00042FB4" w:rsidRPr="00B70503">
        <w:rPr>
          <w:rFonts w:ascii="Times New Roman" w:eastAsia="Times New Roman" w:hAnsi="Times New Roman" w:cs="Times New Roman"/>
          <w:sz w:val="24"/>
          <w:szCs w:val="24"/>
        </w:rPr>
        <w:t>размещено</w:t>
      </w:r>
      <w:r w:rsidR="00042FB4" w:rsidRPr="00DE38AD">
        <w:rPr>
          <w:rFonts w:ascii="Times New Roman" w:eastAsia="Times New Roman" w:hAnsi="Times New Roman" w:cs="Times New Roman"/>
          <w:sz w:val="24"/>
          <w:szCs w:val="24"/>
        </w:rPr>
        <w:t xml:space="preserve"> извещение</w:t>
      </w:r>
      <w:r w:rsidR="00B70503">
        <w:rPr>
          <w:rFonts w:ascii="Times New Roman" w:eastAsia="Times New Roman" w:hAnsi="Times New Roman" w:cs="Times New Roman"/>
          <w:sz w:val="24"/>
          <w:szCs w:val="24"/>
        </w:rPr>
        <w:br/>
      </w:r>
      <w:r w:rsidR="00042FB4" w:rsidRPr="00DE38A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85E68" w:rsidRPr="00DE38AD">
        <w:rPr>
          <w:rFonts w:ascii="Times New Roman" w:eastAsia="Times New Roman" w:hAnsi="Times New Roman" w:cs="Times New Roman"/>
          <w:sz w:val="24"/>
          <w:szCs w:val="24"/>
        </w:rPr>
        <w:t>29</w:t>
      </w:r>
      <w:r w:rsidR="00042FB4" w:rsidRPr="00DE38AD">
        <w:rPr>
          <w:rFonts w:ascii="Times New Roman" w:hAnsi="Times New Roman" w:cs="Times New Roman"/>
          <w:sz w:val="24"/>
          <w:szCs w:val="24"/>
        </w:rPr>
        <w:t>.0</w:t>
      </w:r>
      <w:r w:rsidR="00E85E68" w:rsidRPr="00DE38AD">
        <w:rPr>
          <w:rFonts w:ascii="Times New Roman" w:hAnsi="Times New Roman" w:cs="Times New Roman"/>
          <w:sz w:val="24"/>
          <w:szCs w:val="24"/>
        </w:rPr>
        <w:t>7</w:t>
      </w:r>
      <w:r w:rsidR="00042FB4" w:rsidRPr="00DE38AD">
        <w:rPr>
          <w:rFonts w:ascii="Times New Roman" w:hAnsi="Times New Roman" w:cs="Times New Roman"/>
          <w:sz w:val="24"/>
          <w:szCs w:val="24"/>
        </w:rPr>
        <w:t>.201</w:t>
      </w:r>
      <w:r w:rsidR="00E85E68" w:rsidRPr="00DE38AD">
        <w:rPr>
          <w:rFonts w:ascii="Times New Roman" w:hAnsi="Times New Roman" w:cs="Times New Roman"/>
          <w:sz w:val="24"/>
          <w:szCs w:val="24"/>
        </w:rPr>
        <w:t>6</w:t>
      </w:r>
      <w:r w:rsidR="00042FB4" w:rsidRPr="00DE38AD">
        <w:rPr>
          <w:rFonts w:ascii="Times New Roman" w:hAnsi="Times New Roman" w:cs="Times New Roman"/>
          <w:sz w:val="24"/>
          <w:szCs w:val="24"/>
        </w:rPr>
        <w:t xml:space="preserve"> года</w:t>
      </w:r>
      <w:r w:rsidR="00B70503">
        <w:rPr>
          <w:rFonts w:ascii="Times New Roman" w:hAnsi="Times New Roman" w:cs="Times New Roman"/>
          <w:sz w:val="24"/>
          <w:szCs w:val="24"/>
        </w:rPr>
        <w:t xml:space="preserve"> </w:t>
      </w:r>
      <w:r w:rsidR="00042FB4" w:rsidRPr="00DE38A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85E68" w:rsidRPr="00DE38AD">
        <w:rPr>
          <w:rFonts w:ascii="Times New Roman" w:hAnsi="Times New Roman" w:cs="Times New Roman"/>
          <w:sz w:val="24"/>
          <w:szCs w:val="24"/>
        </w:rPr>
        <w:t xml:space="preserve">0194200000516004431 </w:t>
      </w:r>
      <w:r w:rsidR="00042FB4" w:rsidRPr="00DE38AD">
        <w:rPr>
          <w:rFonts w:ascii="Times New Roman" w:eastAsia="Times New Roman" w:hAnsi="Times New Roman" w:cs="Times New Roman"/>
          <w:sz w:val="24"/>
          <w:szCs w:val="24"/>
        </w:rPr>
        <w:t>о проведении открытого аукциона в электронной форме</w:t>
      </w:r>
      <w:r w:rsidR="00B70503">
        <w:rPr>
          <w:rFonts w:ascii="Times New Roman" w:eastAsia="Times New Roman" w:hAnsi="Times New Roman" w:cs="Times New Roman"/>
          <w:sz w:val="24"/>
          <w:szCs w:val="24"/>
        </w:rPr>
        <w:br/>
      </w:r>
      <w:r w:rsidR="00042FB4" w:rsidRPr="00DE38A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85E68" w:rsidRPr="00DE38AD">
        <w:rPr>
          <w:rFonts w:ascii="Times New Roman" w:hAnsi="Times New Roman" w:cs="Times New Roman"/>
          <w:sz w:val="24"/>
          <w:szCs w:val="24"/>
        </w:rPr>
        <w:t>поставку продуктов питания</w:t>
      </w:r>
      <w:r w:rsidR="00042FB4" w:rsidRPr="00DE3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42FB4" w:rsidRPr="00DE38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2FB4" w:rsidRPr="00DE38AD">
        <w:rPr>
          <w:rFonts w:ascii="Times New Roman" w:eastAsia="Times New Roman" w:hAnsi="Times New Roman" w:cs="Times New Roman"/>
          <w:sz w:val="24"/>
          <w:szCs w:val="24"/>
        </w:rPr>
        <w:t xml:space="preserve">на общую сумму </w:t>
      </w:r>
      <w:r w:rsidR="00042FB4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1 </w:t>
      </w:r>
      <w:r w:rsidR="00E85E68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265 000</w:t>
      </w:r>
      <w:r w:rsidR="00042FB4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2FB4" w:rsidRPr="00DE38AD">
        <w:rPr>
          <w:rFonts w:ascii="Times New Roman" w:eastAsia="Times New Roman" w:hAnsi="Times New Roman" w:cs="Times New Roman"/>
          <w:sz w:val="24"/>
          <w:szCs w:val="24"/>
        </w:rPr>
        <w:t>руб. 00  коп.</w:t>
      </w:r>
    </w:p>
    <w:p w:rsidR="00042FB4" w:rsidRPr="00DE38AD" w:rsidRDefault="00042FB4" w:rsidP="00DE38AD">
      <w:pPr>
        <w:spacing w:after="0" w:line="264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AD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аукциона, согласно протоколу </w:t>
      </w:r>
      <w:r w:rsidR="00E85E68" w:rsidRPr="00DE38AD">
        <w:rPr>
          <w:rFonts w:ascii="Times New Roman" w:hAnsi="Times New Roman" w:cs="Times New Roman"/>
          <w:sz w:val="24"/>
          <w:szCs w:val="24"/>
        </w:rPr>
        <w:t>подведения итогов аукциона в электронной форме</w:t>
      </w:r>
      <w:r w:rsidRPr="00DE38AD">
        <w:rPr>
          <w:rFonts w:ascii="Times New Roman" w:hAnsi="Times New Roman" w:cs="Times New Roman"/>
          <w:sz w:val="24"/>
          <w:szCs w:val="24"/>
        </w:rPr>
        <w:t xml:space="preserve"> № </w:t>
      </w:r>
      <w:r w:rsidR="00E85E68" w:rsidRPr="00DE38AD">
        <w:rPr>
          <w:rFonts w:ascii="Times New Roman" w:hAnsi="Times New Roman" w:cs="Times New Roman"/>
          <w:sz w:val="24"/>
          <w:szCs w:val="24"/>
        </w:rPr>
        <w:t>0194200000516004431</w:t>
      </w:r>
      <w:r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12031" w:rsidRPr="00DE38A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85E68" w:rsidRPr="00DE38AD">
        <w:rPr>
          <w:rFonts w:ascii="Times New Roman" w:hAnsi="Times New Roman" w:cs="Times New Roman"/>
          <w:sz w:val="24"/>
          <w:szCs w:val="24"/>
        </w:rPr>
        <w:t>.0</w:t>
      </w:r>
      <w:r w:rsidR="00E12031" w:rsidRPr="00DE38AD">
        <w:rPr>
          <w:rFonts w:ascii="Times New Roman" w:hAnsi="Times New Roman" w:cs="Times New Roman"/>
          <w:sz w:val="24"/>
          <w:szCs w:val="24"/>
        </w:rPr>
        <w:t>8</w:t>
      </w:r>
      <w:r w:rsidR="00E85E68" w:rsidRPr="00DE38AD">
        <w:rPr>
          <w:rFonts w:ascii="Times New Roman" w:hAnsi="Times New Roman" w:cs="Times New Roman"/>
          <w:sz w:val="24"/>
          <w:szCs w:val="24"/>
        </w:rPr>
        <w:t xml:space="preserve">.2016 </w:t>
      </w:r>
      <w:r w:rsidRPr="00DE38AD">
        <w:rPr>
          <w:rFonts w:ascii="Times New Roman" w:hAnsi="Times New Roman" w:cs="Times New Roman"/>
          <w:sz w:val="24"/>
          <w:szCs w:val="24"/>
        </w:rPr>
        <w:t>года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E68" w:rsidRPr="00DE38AD">
        <w:rPr>
          <w:rFonts w:ascii="Times New Roman" w:hAnsi="Times New Roman" w:cs="Times New Roman"/>
          <w:sz w:val="24"/>
          <w:szCs w:val="24"/>
        </w:rPr>
        <w:t>победителем признан</w:t>
      </w:r>
      <w:r w:rsidRPr="00DE38AD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C77815">
        <w:rPr>
          <w:rFonts w:ascii="Times New Roman" w:hAnsi="Times New Roman" w:cs="Times New Roman"/>
          <w:sz w:val="24"/>
          <w:szCs w:val="24"/>
        </w:rPr>
        <w:t xml:space="preserve"> под номером № 1 </w:t>
      </w:r>
      <w:r w:rsidRPr="00DE38AD">
        <w:rPr>
          <w:rFonts w:ascii="Times New Roman" w:hAnsi="Times New Roman" w:cs="Times New Roman"/>
          <w:sz w:val="24"/>
          <w:szCs w:val="24"/>
        </w:rPr>
        <w:t>ООО «</w:t>
      </w:r>
      <w:r w:rsidR="00E85E68" w:rsidRPr="00DE38AD">
        <w:rPr>
          <w:rFonts w:ascii="Times New Roman" w:hAnsi="Times New Roman" w:cs="Times New Roman"/>
          <w:sz w:val="24"/>
          <w:szCs w:val="24"/>
        </w:rPr>
        <w:t>МАРЬЯМ</w:t>
      </w:r>
      <w:r w:rsidRPr="00DE38AD">
        <w:rPr>
          <w:rFonts w:ascii="Times New Roman" w:hAnsi="Times New Roman" w:cs="Times New Roman"/>
          <w:sz w:val="24"/>
          <w:szCs w:val="24"/>
        </w:rPr>
        <w:t>».</w:t>
      </w:r>
    </w:p>
    <w:p w:rsidR="00042FB4" w:rsidRPr="00DE38AD" w:rsidRDefault="00D23204" w:rsidP="00DE38AD">
      <w:pPr>
        <w:spacing w:after="0" w:line="264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ГБОУ СПО «ГТТС»</w:t>
      </w:r>
      <w:r w:rsidR="00042FB4" w:rsidRPr="00DE38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5E68" w:rsidRPr="00DE38AD">
        <w:rPr>
          <w:rFonts w:ascii="Times New Roman" w:hAnsi="Times New Roman" w:cs="Times New Roman"/>
          <w:bCs/>
          <w:sz w:val="24"/>
          <w:szCs w:val="24"/>
        </w:rPr>
        <w:t>23</w:t>
      </w:r>
      <w:r w:rsidR="00042FB4" w:rsidRPr="00DE38AD">
        <w:rPr>
          <w:rFonts w:ascii="Times New Roman" w:hAnsi="Times New Roman" w:cs="Times New Roman"/>
          <w:sz w:val="24"/>
          <w:szCs w:val="24"/>
        </w:rPr>
        <w:t>.0</w:t>
      </w:r>
      <w:r w:rsidR="00E85E68" w:rsidRPr="00DE38AD">
        <w:rPr>
          <w:rFonts w:ascii="Times New Roman" w:hAnsi="Times New Roman" w:cs="Times New Roman"/>
          <w:sz w:val="24"/>
          <w:szCs w:val="24"/>
        </w:rPr>
        <w:t>8</w:t>
      </w:r>
      <w:r w:rsidR="00042FB4" w:rsidRPr="00DE38AD">
        <w:rPr>
          <w:rFonts w:ascii="Times New Roman" w:hAnsi="Times New Roman" w:cs="Times New Roman"/>
          <w:sz w:val="24"/>
          <w:szCs w:val="24"/>
        </w:rPr>
        <w:t>.20</w:t>
      </w:r>
      <w:r w:rsidR="00B70503">
        <w:rPr>
          <w:rFonts w:ascii="Times New Roman" w:hAnsi="Times New Roman" w:cs="Times New Roman"/>
          <w:sz w:val="24"/>
          <w:szCs w:val="24"/>
        </w:rPr>
        <w:t>1</w:t>
      </w:r>
      <w:r w:rsidR="00E85E68" w:rsidRPr="00DE38AD">
        <w:rPr>
          <w:rFonts w:ascii="Times New Roman" w:hAnsi="Times New Roman" w:cs="Times New Roman"/>
          <w:sz w:val="24"/>
          <w:szCs w:val="24"/>
        </w:rPr>
        <w:t>6</w:t>
      </w:r>
      <w:r w:rsidR="00042FB4" w:rsidRPr="00DE38AD">
        <w:rPr>
          <w:rFonts w:ascii="Times New Roman" w:hAnsi="Times New Roman" w:cs="Times New Roman"/>
          <w:sz w:val="24"/>
          <w:szCs w:val="24"/>
        </w:rPr>
        <w:t xml:space="preserve"> года с ООО «</w:t>
      </w:r>
      <w:r w:rsidR="00E85E68" w:rsidRPr="00DE38AD">
        <w:rPr>
          <w:rFonts w:ascii="Times New Roman" w:hAnsi="Times New Roman" w:cs="Times New Roman"/>
          <w:sz w:val="24"/>
          <w:szCs w:val="24"/>
        </w:rPr>
        <w:t>МАРЬЯМ</w:t>
      </w:r>
      <w:r w:rsidR="00042FB4" w:rsidRPr="00DE38AD">
        <w:rPr>
          <w:rFonts w:ascii="Times New Roman" w:hAnsi="Times New Roman" w:cs="Times New Roman"/>
          <w:sz w:val="24"/>
          <w:szCs w:val="24"/>
        </w:rPr>
        <w:t xml:space="preserve">» заключен </w:t>
      </w:r>
      <w:r w:rsidR="00E85E68" w:rsidRPr="00DE38AD">
        <w:rPr>
          <w:rFonts w:ascii="Times New Roman" w:hAnsi="Times New Roman" w:cs="Times New Roman"/>
          <w:sz w:val="24"/>
          <w:szCs w:val="24"/>
        </w:rPr>
        <w:t>государственный контракт</w:t>
      </w:r>
      <w:r w:rsidR="003F0B3A">
        <w:rPr>
          <w:rFonts w:ascii="Times New Roman" w:hAnsi="Times New Roman" w:cs="Times New Roman"/>
          <w:sz w:val="24"/>
          <w:szCs w:val="24"/>
        </w:rPr>
        <w:br/>
      </w:r>
      <w:r w:rsidR="00042FB4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№ 0</w:t>
      </w:r>
      <w:r w:rsidR="00E85E68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42FB4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12031" w:rsidRPr="00DE38AD" w:rsidRDefault="00E12031" w:rsidP="00DE38A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пунктах</w:t>
        </w:r>
        <w:r w:rsidR="00060054"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36" w:tooltip="Ссылка на текущий документ" w:history="1">
        <w:r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12</w:t>
        </w:r>
      </w:hyperlink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14 части 2</w:t>
        </w:r>
      </w:hyperlink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 информацию</w:t>
      </w:r>
      <w:r w:rsidR="00060054" w:rsidRPr="00DE38AD">
        <w:rPr>
          <w:rFonts w:ascii="Times New Roman" w:eastAsia="Times New Roman" w:hAnsi="Times New Roman" w:cs="Times New Roman"/>
          <w:sz w:val="24"/>
          <w:szCs w:val="24"/>
        </w:rPr>
        <w:br/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в федеральный орган исполнительной власти, осуществляющий правоприменительные функции</w:t>
      </w:r>
      <w:r w:rsidR="007D3B48" w:rsidRPr="00DE38AD">
        <w:rPr>
          <w:rFonts w:ascii="Times New Roman" w:eastAsia="Times New Roman" w:hAnsi="Times New Roman" w:cs="Times New Roman"/>
          <w:sz w:val="24"/>
          <w:szCs w:val="24"/>
        </w:rPr>
        <w:br/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по кассовому обслуживанию исполнения бюджетов бюджетной системы Российской Федерации</w:t>
      </w:r>
      <w:r w:rsidR="00F81220">
        <w:rPr>
          <w:rFonts w:ascii="Times New Roman" w:eastAsia="Times New Roman" w:hAnsi="Times New Roman" w:cs="Times New Roman"/>
          <w:sz w:val="24"/>
          <w:szCs w:val="24"/>
        </w:rPr>
        <w:br/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(далее - Федеральное казначейство). </w:t>
      </w:r>
    </w:p>
    <w:p w:rsidR="00E12031" w:rsidRPr="00DE38AD" w:rsidRDefault="00E12031" w:rsidP="00DE38A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1 статьи 103 ФЗ-44 Федеральное казначейство ведет реестр контрактов, заключенных заказчиками. </w:t>
      </w:r>
    </w:p>
    <w:p w:rsidR="00E12031" w:rsidRPr="00DE38AD" w:rsidRDefault="00E12031" w:rsidP="00DE38A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</w:p>
    <w:p w:rsidR="00E12031" w:rsidRPr="00DE38AD" w:rsidRDefault="00E12031" w:rsidP="00DE38A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38AD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28 ноября 2013 года № 1084</w:t>
      </w:r>
      <w:r w:rsidR="00060054" w:rsidRPr="00DE38A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E38AD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 </w:t>
      </w:r>
    </w:p>
    <w:p w:rsidR="00E12031" w:rsidRPr="00DE38AD" w:rsidRDefault="00E12031" w:rsidP="00DE38AD">
      <w:pPr>
        <w:spacing w:after="0" w:line="264" w:lineRule="auto"/>
        <w:ind w:firstLine="708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пункта 2 данного постановления до ввода в эксплуатацию </w:t>
      </w:r>
      <w:r w:rsidR="00F81220" w:rsidRPr="00DE38A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81220">
        <w:rPr>
          <w:rFonts w:ascii="Times New Roman" w:hAnsi="Times New Roman" w:cs="Times New Roman"/>
          <w:bCs/>
          <w:sz w:val="24"/>
          <w:szCs w:val="24"/>
        </w:rPr>
        <w:t>единой информационной системы в сфере закупок</w:t>
      </w:r>
      <w:r w:rsidR="00F81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размещение реестра контрактов, заключенных заказчиками, осуществляется</w:t>
      </w:r>
      <w:r w:rsidR="00F81220" w:rsidRPr="00F81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220">
        <w:rPr>
          <w:rFonts w:ascii="Times New Roman" w:eastAsia="Times New Roman" w:hAnsi="Times New Roman" w:cs="Times New Roman"/>
          <w:sz w:val="24"/>
          <w:szCs w:val="24"/>
        </w:rPr>
        <w:t xml:space="preserve">на сайте </w:t>
      </w:r>
      <w:r w:rsidR="00F8122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F81220">
        <w:rPr>
          <w:rFonts w:ascii="Times New Roman" w:eastAsia="Times New Roman" w:hAnsi="Times New Roman" w:cs="Times New Roman"/>
          <w:sz w:val="24"/>
          <w:szCs w:val="24"/>
        </w:rPr>
        <w:t>ww.zakupki.gov.ru</w:t>
      </w:r>
      <w:r w:rsidR="00F8122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12031" w:rsidRPr="00DE38AD" w:rsidRDefault="00E12031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AD">
        <w:rPr>
          <w:rFonts w:ascii="Times New Roman" w:hAnsi="Times New Roman" w:cs="Times New Roman"/>
          <w:bCs/>
          <w:sz w:val="24"/>
          <w:szCs w:val="24"/>
        </w:rPr>
        <w:t xml:space="preserve">При проверке в реестре контрактов </w:t>
      </w:r>
      <w:r w:rsidR="00280BF5">
        <w:rPr>
          <w:rFonts w:ascii="Times New Roman" w:hAnsi="Times New Roman" w:cs="Times New Roman"/>
          <w:bCs/>
          <w:sz w:val="24"/>
          <w:szCs w:val="24"/>
        </w:rPr>
        <w:t>на</w:t>
      </w:r>
      <w:r w:rsidR="00F81220">
        <w:rPr>
          <w:rFonts w:ascii="Times New Roman" w:hAnsi="Times New Roman" w:cs="Times New Roman"/>
          <w:bCs/>
          <w:sz w:val="24"/>
          <w:szCs w:val="24"/>
        </w:rPr>
        <w:t xml:space="preserve"> сайте www.zakupki.gov.ru</w:t>
      </w:r>
      <w:r w:rsidR="00280BF5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</w:t>
      </w:r>
      <w:r w:rsidR="00280BF5">
        <w:rPr>
          <w:rFonts w:ascii="Times New Roman" w:eastAsia="Times New Roman" w:hAnsi="Times New Roman" w:cs="Times New Roman"/>
          <w:sz w:val="24"/>
          <w:szCs w:val="24"/>
        </w:rPr>
        <w:br/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D23204">
        <w:rPr>
          <w:rFonts w:ascii="Times New Roman" w:hAnsi="Times New Roman" w:cs="Times New Roman"/>
          <w:bCs/>
          <w:sz w:val="24"/>
          <w:szCs w:val="24"/>
        </w:rPr>
        <w:t>ГБОУ СПО «ГТТС»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информация, указанная в </w:t>
      </w:r>
      <w:hyperlink w:anchor="Par2220" w:tooltip="Ссылка на текущий документ" w:history="1">
        <w:r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36" w:tooltip="Ссылка на текущий документ" w:history="1">
        <w:r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12</w:t>
        </w:r>
      </w:hyperlink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14 части 2</w:t>
        </w:r>
      </w:hyperlink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ФЗ-44,</w:t>
      </w:r>
      <w:r w:rsidR="00060054" w:rsidRPr="00DE38AD">
        <w:rPr>
          <w:rFonts w:ascii="Times New Roman" w:eastAsia="Times New Roman" w:hAnsi="Times New Roman" w:cs="Times New Roman"/>
          <w:sz w:val="24"/>
          <w:szCs w:val="24"/>
        </w:rPr>
        <w:br/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о заключении государственного контракта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</w:rPr>
        <w:t xml:space="preserve">№ 03 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от 23</w:t>
      </w:r>
      <w:r w:rsidRPr="00DE38AD">
        <w:rPr>
          <w:rFonts w:ascii="Times New Roman" w:hAnsi="Times New Roman" w:cs="Times New Roman"/>
          <w:sz w:val="24"/>
          <w:szCs w:val="24"/>
        </w:rPr>
        <w:t xml:space="preserve">.08.2016 года </w:t>
      </w:r>
      <w:r w:rsidR="00060054" w:rsidRPr="00DE38AD">
        <w:rPr>
          <w:rFonts w:ascii="Times New Roman" w:eastAsia="Times New Roman" w:hAnsi="Times New Roman" w:cs="Times New Roman"/>
          <w:sz w:val="24"/>
          <w:szCs w:val="24"/>
        </w:rPr>
        <w:t>(Реестровый номер контракта</w:t>
      </w:r>
      <w:r w:rsidR="00060054" w:rsidRPr="00DE38AD">
        <w:rPr>
          <w:rFonts w:ascii="Times New Roman" w:eastAsia="Times New Roman" w:hAnsi="Times New Roman" w:cs="Times New Roman"/>
          <w:sz w:val="24"/>
          <w:szCs w:val="24"/>
        </w:rPr>
        <w:br/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DE38AD">
        <w:rPr>
          <w:rFonts w:ascii="Times New Roman" w:hAnsi="Times New Roman" w:cs="Times New Roman"/>
          <w:sz w:val="24"/>
          <w:szCs w:val="24"/>
        </w:rPr>
        <w:t>2201500111316000006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) направлена в Федеральное казначейство дл</w:t>
      </w:r>
      <w:r w:rsidR="00060054" w:rsidRPr="00DE38AD">
        <w:rPr>
          <w:rFonts w:ascii="Times New Roman" w:eastAsia="Times New Roman" w:hAnsi="Times New Roman" w:cs="Times New Roman"/>
          <w:sz w:val="24"/>
          <w:szCs w:val="24"/>
        </w:rPr>
        <w:t>я включения в реестр контрактов</w:t>
      </w:r>
      <w:r w:rsidR="001741D3" w:rsidRPr="00DE38AD">
        <w:rPr>
          <w:rFonts w:ascii="Times New Roman" w:eastAsia="Times New Roman" w:hAnsi="Times New Roman" w:cs="Times New Roman"/>
          <w:sz w:val="24"/>
          <w:szCs w:val="24"/>
        </w:rPr>
        <w:br/>
      </w:r>
      <w:r w:rsidR="00E079D9">
        <w:rPr>
          <w:rFonts w:ascii="Times New Roman" w:hAnsi="Times New Roman" w:cs="Times New Roman"/>
          <w:bCs/>
          <w:sz w:val="24"/>
          <w:szCs w:val="24"/>
        </w:rPr>
        <w:t xml:space="preserve">на сайте </w:t>
      </w:r>
      <w:r w:rsidR="00E079D9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E079D9">
        <w:rPr>
          <w:rFonts w:ascii="Times New Roman" w:eastAsia="Times New Roman" w:hAnsi="Times New Roman" w:cs="Times New Roman"/>
          <w:sz w:val="24"/>
          <w:szCs w:val="24"/>
        </w:rPr>
        <w:t>ww.zakupki.gov.ru</w:t>
      </w:r>
      <w:r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="00E32571" w:rsidRPr="00DE38AD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571" w:rsidRPr="00DE38AD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E32571" w:rsidRPr="00DE38A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 года без нарушения установленных сроков</w:t>
      </w:r>
      <w:r w:rsidR="00E07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2031" w:rsidRPr="00DE38AD" w:rsidRDefault="00E12031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AD">
        <w:rPr>
          <w:rFonts w:ascii="Times New Roman" w:hAnsi="Times New Roman" w:cs="Times New Roman"/>
          <w:bCs/>
          <w:sz w:val="24"/>
          <w:szCs w:val="24"/>
        </w:rPr>
        <w:t xml:space="preserve">Согласно абзацу 3 части 3 статьи 103 ФЗ-44 информация, указанная в </w:t>
      </w:r>
      <w:hyperlink r:id="rId14" w:anchor="Par2275" w:tooltip="Ссылка на текущий документ" w:history="1">
        <w:r w:rsidRPr="00DE38A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пункте </w:t>
        </w:r>
      </w:hyperlink>
      <w:hyperlink r:id="rId15" w:anchor="Par2284" w:tooltip="Ссылка на текущий документ" w:history="1">
        <w:r w:rsidRPr="00DE38A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13 части 2</w:t>
        </w:r>
      </w:hyperlink>
      <w:r w:rsidRPr="00DE38AD">
        <w:rPr>
          <w:rFonts w:ascii="Times New Roman" w:hAnsi="Times New Roman" w:cs="Times New Roman"/>
          <w:bCs/>
          <w:sz w:val="24"/>
          <w:szCs w:val="24"/>
        </w:rPr>
        <w:t xml:space="preserve"> статьи 103 ФЗ-44, направляется заказчиками</w:t>
      </w:r>
      <w:r w:rsidR="00E32571" w:rsidRPr="00DE38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sz w:val="24"/>
          <w:szCs w:val="24"/>
        </w:rPr>
        <w:t>в Федеральное казначейство в течение трех рабочих дней с даты приемки поставленного товара, выполненной работы, оказанной услуги. Согласно пункту 13 части</w:t>
      </w:r>
      <w:r w:rsidR="00060054" w:rsidRPr="00DE38AD">
        <w:rPr>
          <w:rFonts w:ascii="Times New Roman" w:hAnsi="Times New Roman" w:cs="Times New Roman"/>
          <w:bCs/>
          <w:sz w:val="24"/>
          <w:szCs w:val="24"/>
        </w:rPr>
        <w:br/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2 статьи 103 ФЗ-44 информацией, предусмотренной для направления в Федеральное казначейство, является </w:t>
      </w:r>
      <w:r w:rsidRPr="00DE38AD">
        <w:rPr>
          <w:rFonts w:ascii="Times New Roman" w:hAnsi="Times New Roman" w:cs="Times New Roman"/>
          <w:sz w:val="24"/>
          <w:szCs w:val="24"/>
        </w:rPr>
        <w:t>документ о приемке</w:t>
      </w:r>
      <w:r w:rsidR="00E32571"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</w:rPr>
        <w:t>в случае принятия решения о приемке поставленного товара, выполненной работы, оказанной услуги (акт приемки поставленного товара, выполненной работы, оказанной услуги).</w:t>
      </w:r>
    </w:p>
    <w:p w:rsidR="00E32571" w:rsidRPr="00DE38AD" w:rsidRDefault="00E32571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8AD">
        <w:rPr>
          <w:rFonts w:ascii="Times New Roman" w:hAnsi="Times New Roman" w:cs="Times New Roman"/>
          <w:bCs/>
          <w:sz w:val="24"/>
          <w:szCs w:val="24"/>
        </w:rPr>
        <w:t xml:space="preserve">Согласно акту приема-передачи товара </w:t>
      </w:r>
      <w:r w:rsidR="00F062E2" w:rsidRPr="00DE38AD">
        <w:rPr>
          <w:rFonts w:ascii="Times New Roman" w:hAnsi="Times New Roman" w:cs="Times New Roman"/>
          <w:bCs/>
          <w:sz w:val="24"/>
          <w:szCs w:val="24"/>
        </w:rPr>
        <w:t xml:space="preserve">поставка товара </w:t>
      </w:r>
      <w:r w:rsidR="00B617DC" w:rsidRPr="00DE38AD">
        <w:rPr>
          <w:rFonts w:ascii="Times New Roman" w:hAnsi="Times New Roman" w:cs="Times New Roman"/>
          <w:sz w:val="24"/>
          <w:szCs w:val="24"/>
        </w:rPr>
        <w:t>государственному контракту</w:t>
      </w:r>
      <w:r w:rsidR="003F0B3A" w:rsidRPr="003F0B3A">
        <w:rPr>
          <w:rFonts w:ascii="Times New Roman" w:hAnsi="Times New Roman" w:cs="Times New Roman"/>
          <w:sz w:val="24"/>
          <w:szCs w:val="24"/>
        </w:rPr>
        <w:br/>
      </w:r>
      <w:r w:rsidR="00B617DC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03 от 23.08.2016 </w:t>
      </w:r>
      <w:r w:rsidR="00B617DC" w:rsidRPr="00DE38AD">
        <w:rPr>
          <w:rFonts w:ascii="Times New Roman" w:hAnsi="Times New Roman" w:cs="Times New Roman"/>
          <w:sz w:val="24"/>
          <w:szCs w:val="24"/>
        </w:rPr>
        <w:t>года</w:t>
      </w:r>
      <w:r w:rsidR="00B617DC" w:rsidRPr="00DE38A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617DC" w:rsidRPr="00DE38AD">
        <w:rPr>
          <w:rFonts w:ascii="Times New Roman" w:hAnsi="Times New Roman" w:cs="Times New Roman"/>
          <w:sz w:val="24"/>
          <w:szCs w:val="24"/>
        </w:rPr>
        <w:t>Реестровый номер контракта</w:t>
      </w:r>
      <w:r w:rsidR="00B617DC">
        <w:rPr>
          <w:rFonts w:ascii="Times New Roman" w:hAnsi="Times New Roman" w:cs="Times New Roman"/>
          <w:sz w:val="24"/>
          <w:szCs w:val="24"/>
        </w:rPr>
        <w:t xml:space="preserve"> </w:t>
      </w:r>
      <w:r w:rsidR="00B617DC" w:rsidRPr="00DE38AD">
        <w:rPr>
          <w:rFonts w:ascii="Times New Roman" w:hAnsi="Times New Roman" w:cs="Times New Roman"/>
          <w:sz w:val="24"/>
          <w:szCs w:val="24"/>
        </w:rPr>
        <w:t>№ 2201500111316000006)</w:t>
      </w:r>
      <w:r w:rsidR="00B617DC">
        <w:rPr>
          <w:rFonts w:ascii="Times New Roman" w:hAnsi="Times New Roman" w:cs="Times New Roman"/>
          <w:sz w:val="24"/>
          <w:szCs w:val="24"/>
        </w:rPr>
        <w:t xml:space="preserve"> </w:t>
      </w:r>
      <w:r w:rsidR="00F062E2" w:rsidRPr="00DE38AD">
        <w:rPr>
          <w:rFonts w:ascii="Times New Roman" w:hAnsi="Times New Roman" w:cs="Times New Roman"/>
          <w:bCs/>
          <w:sz w:val="24"/>
          <w:szCs w:val="24"/>
        </w:rPr>
        <w:t xml:space="preserve">осуществлена 30.08.2016 года. </w:t>
      </w:r>
    </w:p>
    <w:p w:rsidR="00F062E2" w:rsidRPr="00DE38AD" w:rsidRDefault="00F062E2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8AD">
        <w:rPr>
          <w:rFonts w:ascii="Times New Roman" w:hAnsi="Times New Roman" w:cs="Times New Roman"/>
          <w:bCs/>
          <w:sz w:val="24"/>
          <w:szCs w:val="24"/>
        </w:rPr>
        <w:t xml:space="preserve">При проверке в реестре контрактов </w:t>
      </w:r>
      <w:r w:rsidR="00F81220">
        <w:rPr>
          <w:rFonts w:ascii="Times New Roman" w:hAnsi="Times New Roman" w:cs="Times New Roman"/>
          <w:bCs/>
          <w:sz w:val="24"/>
          <w:szCs w:val="24"/>
        </w:rPr>
        <w:t xml:space="preserve">на сайте </w:t>
      </w:r>
      <w:r w:rsidR="00F8122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F81220">
        <w:rPr>
          <w:rFonts w:ascii="Times New Roman" w:eastAsia="Times New Roman" w:hAnsi="Times New Roman" w:cs="Times New Roman"/>
          <w:sz w:val="24"/>
          <w:szCs w:val="24"/>
        </w:rPr>
        <w:t>ww.zakupki.gov.ru</w:t>
      </w:r>
      <w:r w:rsidR="00F81220" w:rsidRPr="00DE38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sz w:val="24"/>
          <w:szCs w:val="24"/>
        </w:rPr>
        <w:t>установлено,</w:t>
      </w:r>
      <w:r w:rsidR="00781103">
        <w:rPr>
          <w:rFonts w:ascii="Times New Roman" w:hAnsi="Times New Roman" w:cs="Times New Roman"/>
          <w:bCs/>
          <w:sz w:val="24"/>
          <w:szCs w:val="24"/>
        </w:rPr>
        <w:br/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="00D23204">
        <w:rPr>
          <w:rFonts w:ascii="Times New Roman" w:hAnsi="Times New Roman" w:cs="Times New Roman"/>
          <w:sz w:val="24"/>
          <w:szCs w:val="24"/>
        </w:rPr>
        <w:t>ГБОУ СПО «ГТТС»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, информация, указанная в </w:t>
      </w:r>
      <w:hyperlink r:id="rId16" w:anchor="Par2275" w:tooltip="Ссылка на текущий документ" w:history="1">
        <w:r w:rsidRPr="00DE38A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</w:t>
        </w:r>
      </w:hyperlink>
      <w:r w:rsidR="001741D3" w:rsidRPr="00DE38AD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anchor="Par2284" w:tooltip="Ссылка на текущий документ" w:history="1">
        <w:r w:rsidRPr="00DE38A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13 части</w:t>
        </w:r>
        <w:r w:rsidR="0078110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r w:rsidRPr="00DE38A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</w:t>
        </w:r>
      </w:hyperlink>
      <w:r w:rsidRPr="00DE38AD">
        <w:rPr>
          <w:rFonts w:ascii="Times New Roman" w:hAnsi="Times New Roman" w:cs="Times New Roman"/>
          <w:bCs/>
          <w:sz w:val="24"/>
          <w:szCs w:val="24"/>
        </w:rPr>
        <w:t xml:space="preserve"> статьи</w:t>
      </w:r>
      <w:r w:rsidR="00F812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sz w:val="24"/>
          <w:szCs w:val="24"/>
        </w:rPr>
        <w:t>103 ФЗ-44, документ</w:t>
      </w:r>
      <w:r w:rsidR="00DF0B1B">
        <w:rPr>
          <w:rFonts w:ascii="Times New Roman" w:hAnsi="Times New Roman" w:cs="Times New Roman"/>
          <w:bCs/>
          <w:sz w:val="24"/>
          <w:szCs w:val="24"/>
        </w:rPr>
        <w:br/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о приемке поставленного товара </w:t>
      </w:r>
      <w:r w:rsidR="00781103">
        <w:rPr>
          <w:rFonts w:ascii="Times New Roman" w:hAnsi="Times New Roman" w:cs="Times New Roman"/>
          <w:bCs/>
          <w:sz w:val="24"/>
          <w:szCs w:val="24"/>
        </w:rPr>
        <w:t>(</w:t>
      </w:r>
      <w:r w:rsidR="001741D3" w:rsidRPr="00DE38AD">
        <w:rPr>
          <w:rFonts w:ascii="Times New Roman" w:hAnsi="Times New Roman" w:cs="Times New Roman"/>
          <w:bCs/>
          <w:sz w:val="24"/>
          <w:szCs w:val="24"/>
        </w:rPr>
        <w:t>акт приема-передачи товара</w:t>
      </w:r>
      <w:r w:rsidR="007811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sz w:val="24"/>
          <w:szCs w:val="24"/>
        </w:rPr>
        <w:t>от 30.08.2016 года</w:t>
      </w:r>
      <w:r w:rsidR="00781103">
        <w:rPr>
          <w:rFonts w:ascii="Times New Roman" w:hAnsi="Times New Roman" w:cs="Times New Roman"/>
          <w:bCs/>
          <w:sz w:val="24"/>
          <w:szCs w:val="24"/>
        </w:rPr>
        <w:t>)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</w:rPr>
        <w:t xml:space="preserve">по государственному контракту 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D37E64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03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</w:t>
      </w:r>
      <w:r w:rsidR="00D37E64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D37E64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.201</w:t>
      </w:r>
      <w:r w:rsidR="00D37E64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</w:rPr>
        <w:t>года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DE38AD">
        <w:rPr>
          <w:rFonts w:ascii="Times New Roman" w:hAnsi="Times New Roman" w:cs="Times New Roman"/>
          <w:sz w:val="24"/>
          <w:szCs w:val="24"/>
        </w:rPr>
        <w:t>Реестровый номер контракта</w:t>
      </w:r>
      <w:r w:rsidR="00F27BD7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</w:rPr>
        <w:t xml:space="preserve">№ </w:t>
      </w:r>
      <w:r w:rsidR="00D37E64" w:rsidRPr="00DE38AD">
        <w:rPr>
          <w:rFonts w:ascii="Times New Roman" w:hAnsi="Times New Roman" w:cs="Times New Roman"/>
          <w:sz w:val="24"/>
          <w:szCs w:val="24"/>
        </w:rPr>
        <w:t>2201500111316000006</w:t>
      </w:r>
      <w:r w:rsidRPr="00DE38AD">
        <w:rPr>
          <w:rFonts w:ascii="Times New Roman" w:hAnsi="Times New Roman" w:cs="Times New Roman"/>
          <w:sz w:val="24"/>
          <w:szCs w:val="24"/>
        </w:rPr>
        <w:t>)</w:t>
      </w:r>
      <w:r w:rsidR="00B70503">
        <w:rPr>
          <w:rFonts w:ascii="Times New Roman" w:hAnsi="Times New Roman" w:cs="Times New Roman"/>
          <w:sz w:val="24"/>
          <w:szCs w:val="24"/>
        </w:rPr>
        <w:t>,</w:t>
      </w:r>
      <w:r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sz w:val="24"/>
          <w:szCs w:val="24"/>
        </w:rPr>
        <w:t>направлена</w:t>
      </w:r>
      <w:r w:rsidR="00781103">
        <w:rPr>
          <w:rFonts w:ascii="Times New Roman" w:hAnsi="Times New Roman" w:cs="Times New Roman"/>
          <w:bCs/>
          <w:sz w:val="24"/>
          <w:szCs w:val="24"/>
        </w:rPr>
        <w:br/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23.</w:t>
      </w:r>
      <w:r w:rsidR="00D37E64" w:rsidRPr="00DE38AD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D37E64" w:rsidRPr="00DE38A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 в Федеральное казначейство</w:t>
      </w:r>
      <w:r w:rsidR="007811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для включения в реестр контрактов </w:t>
      </w:r>
      <w:r w:rsidR="00D37E64" w:rsidRPr="00DE38AD">
        <w:rPr>
          <w:rFonts w:ascii="Times New Roman" w:hAnsi="Times New Roman" w:cs="Times New Roman"/>
          <w:bCs/>
          <w:sz w:val="24"/>
          <w:szCs w:val="24"/>
        </w:rPr>
        <w:t>без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 нарушени</w:t>
      </w:r>
      <w:r w:rsidR="00D37E64" w:rsidRPr="00DE38AD">
        <w:rPr>
          <w:rFonts w:ascii="Times New Roman" w:hAnsi="Times New Roman" w:cs="Times New Roman"/>
          <w:bCs/>
          <w:sz w:val="24"/>
          <w:szCs w:val="24"/>
        </w:rPr>
        <w:t>я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 установленных сроков.</w:t>
      </w:r>
    </w:p>
    <w:p w:rsidR="00E12031" w:rsidRPr="00DE38AD" w:rsidRDefault="00E12031" w:rsidP="00DE38AD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Согласно абзацу 3 части 3 статьи 103 ФЗ-44 информация, указанная в </w:t>
      </w:r>
      <w:hyperlink r:id="rId18" w:anchor="Par2275" w:tooltip="Ссылка на текущий документ" w:history="1">
        <w:r w:rsidRPr="00DE38A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пункте </w:t>
        </w:r>
      </w:hyperlink>
      <w:hyperlink r:id="rId19" w:anchor="Par2284" w:tooltip="Ссылка на текущий документ" w:history="1">
        <w:r w:rsidRPr="00DE38A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10 части 2</w:t>
        </w:r>
      </w:hyperlink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статьи 103 ФЗ-44, направляется заказчиками</w:t>
      </w:r>
      <w:r w:rsidR="00D37E64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Федеральное казначейство в течение трех рабочих дней с даты исполнения контракта. Согласно пункту 10 части 2 статьи 103 ФЗ-44 информацией, предусмотренной для направления в Федеральное казначейство, является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об исполнении контр</w:t>
      </w:r>
      <w:r w:rsidR="001741D3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акта,</w:t>
      </w:r>
      <w:r w:rsidR="001741D3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информация об оплате контракта, о начислении неустоек (штрафов, пеней) в связи</w:t>
      </w:r>
      <w:r w:rsidR="001741D3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с ненадлежащим исполнением обязательств, предусмотренных контрактом, стороной контракта.</w:t>
      </w:r>
    </w:p>
    <w:p w:rsidR="00042FB4" w:rsidRPr="00DE38AD" w:rsidRDefault="00610BB6" w:rsidP="00DE38A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38AD">
        <w:rPr>
          <w:rFonts w:ascii="Times New Roman" w:eastAsia="Times New Roman" w:hAnsi="Times New Roman" w:cs="Times New Roman"/>
          <w:bCs/>
          <w:sz w:val="24"/>
          <w:szCs w:val="24"/>
        </w:rPr>
        <w:t>Согласн</w:t>
      </w:r>
      <w:r w:rsidR="001741D3" w:rsidRPr="00DE38AD">
        <w:rPr>
          <w:rFonts w:ascii="Times New Roman" w:eastAsia="Times New Roman" w:hAnsi="Times New Roman" w:cs="Times New Roman"/>
          <w:bCs/>
          <w:sz w:val="24"/>
          <w:szCs w:val="24"/>
        </w:rPr>
        <w:t>о платежному поручению № 221917</w:t>
      </w:r>
      <w:r w:rsidR="007811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оплата поставленного товара по </w:t>
      </w:r>
      <w:r w:rsidR="00781103" w:rsidRPr="00DE38AD">
        <w:rPr>
          <w:rFonts w:ascii="Times New Roman" w:hAnsi="Times New Roman" w:cs="Times New Roman"/>
          <w:sz w:val="24"/>
          <w:szCs w:val="24"/>
        </w:rPr>
        <w:t xml:space="preserve">государственному контракту </w:t>
      </w:r>
      <w:r w:rsidR="00781103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03 от 23.08.2016 </w:t>
      </w:r>
      <w:r w:rsidR="00781103" w:rsidRPr="00DE38AD">
        <w:rPr>
          <w:rFonts w:ascii="Times New Roman" w:hAnsi="Times New Roman" w:cs="Times New Roman"/>
          <w:sz w:val="24"/>
          <w:szCs w:val="24"/>
        </w:rPr>
        <w:t>года</w:t>
      </w:r>
      <w:r w:rsidR="00781103" w:rsidRPr="00DE38A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81103" w:rsidRPr="00DE38AD">
        <w:rPr>
          <w:rFonts w:ascii="Times New Roman" w:hAnsi="Times New Roman" w:cs="Times New Roman"/>
          <w:sz w:val="24"/>
          <w:szCs w:val="24"/>
        </w:rPr>
        <w:t>Реестровый номер контракта</w:t>
      </w:r>
      <w:r w:rsidR="00781103">
        <w:rPr>
          <w:rFonts w:ascii="Times New Roman" w:hAnsi="Times New Roman" w:cs="Times New Roman"/>
          <w:sz w:val="24"/>
          <w:szCs w:val="24"/>
        </w:rPr>
        <w:t xml:space="preserve"> </w:t>
      </w:r>
      <w:r w:rsidR="00781103" w:rsidRPr="00DE38AD">
        <w:rPr>
          <w:rFonts w:ascii="Times New Roman" w:hAnsi="Times New Roman" w:cs="Times New Roman"/>
          <w:sz w:val="24"/>
          <w:szCs w:val="24"/>
        </w:rPr>
        <w:t>№ 2201500111316000006)</w:t>
      </w:r>
      <w:r w:rsidR="00B617DC">
        <w:rPr>
          <w:rFonts w:ascii="Times New Roman" w:hAnsi="Times New Roman" w:cs="Times New Roman"/>
          <w:sz w:val="24"/>
          <w:szCs w:val="24"/>
        </w:rPr>
        <w:t xml:space="preserve"> </w:t>
      </w:r>
      <w:r w:rsidR="00781103">
        <w:rPr>
          <w:rFonts w:ascii="Times New Roman" w:eastAsia="Times New Roman" w:hAnsi="Times New Roman" w:cs="Times New Roman"/>
          <w:bCs/>
          <w:sz w:val="24"/>
          <w:szCs w:val="24"/>
        </w:rPr>
        <w:t>произведена</w:t>
      </w:r>
      <w:r w:rsidR="001741D3" w:rsidRPr="00DE38A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E38AD">
        <w:rPr>
          <w:rFonts w:ascii="Times New Roman" w:eastAsia="Times New Roman" w:hAnsi="Times New Roman" w:cs="Times New Roman"/>
          <w:bCs/>
          <w:sz w:val="24"/>
          <w:szCs w:val="24"/>
        </w:rPr>
        <w:t>16.11.2016 года.</w:t>
      </w:r>
    </w:p>
    <w:p w:rsidR="00610BB6" w:rsidRPr="00DE38AD" w:rsidRDefault="00610BB6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8AD">
        <w:rPr>
          <w:rFonts w:ascii="Times New Roman" w:hAnsi="Times New Roman" w:cs="Times New Roman"/>
          <w:bCs/>
          <w:sz w:val="24"/>
          <w:szCs w:val="24"/>
        </w:rPr>
        <w:t>При проверке в реестре контрактов</w:t>
      </w:r>
      <w:r w:rsidR="001741D3" w:rsidRPr="00DE38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220">
        <w:rPr>
          <w:rFonts w:ascii="Times New Roman" w:hAnsi="Times New Roman" w:cs="Times New Roman"/>
          <w:bCs/>
          <w:sz w:val="24"/>
          <w:szCs w:val="24"/>
        </w:rPr>
        <w:t xml:space="preserve">на сайте </w:t>
      </w:r>
      <w:r w:rsidR="00F8122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F81220">
        <w:rPr>
          <w:rFonts w:ascii="Times New Roman" w:eastAsia="Times New Roman" w:hAnsi="Times New Roman" w:cs="Times New Roman"/>
          <w:sz w:val="24"/>
          <w:szCs w:val="24"/>
        </w:rPr>
        <w:t>ww.zakupki.gov.ru</w:t>
      </w:r>
      <w:r w:rsidR="00F812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sz w:val="24"/>
          <w:szCs w:val="24"/>
        </w:rPr>
        <w:t>установлено,</w:t>
      </w:r>
      <w:r w:rsidR="00F27BD7">
        <w:rPr>
          <w:rFonts w:ascii="Times New Roman" w:hAnsi="Times New Roman" w:cs="Times New Roman"/>
          <w:bCs/>
          <w:sz w:val="24"/>
          <w:szCs w:val="24"/>
        </w:rPr>
        <w:br/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="00D23204">
        <w:rPr>
          <w:rFonts w:ascii="Times New Roman" w:hAnsi="Times New Roman" w:cs="Times New Roman"/>
          <w:sz w:val="24"/>
          <w:szCs w:val="24"/>
        </w:rPr>
        <w:t>ГБОУ СПО «ГТТС»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, информация, указанная в </w:t>
      </w:r>
      <w:hyperlink r:id="rId20" w:anchor="Par2275" w:tooltip="Ссылка на текущий документ" w:history="1">
        <w:r w:rsidRPr="00DE38A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</w:t>
        </w:r>
      </w:hyperlink>
      <w:r w:rsidR="00781103">
        <w:t xml:space="preserve"> </w:t>
      </w:r>
      <w:hyperlink r:id="rId21" w:anchor="Par2284" w:tooltip="Ссылка на текущий документ" w:history="1">
        <w:r w:rsidRPr="00DE38A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</w:t>
        </w:r>
        <w:r w:rsidR="001741D3" w:rsidRPr="00DE38A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0</w:t>
        </w:r>
        <w:r w:rsidRPr="00DE38A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части 2</w:t>
        </w:r>
      </w:hyperlink>
      <w:r w:rsidRPr="00DE38AD">
        <w:rPr>
          <w:rFonts w:ascii="Times New Roman" w:hAnsi="Times New Roman" w:cs="Times New Roman"/>
          <w:bCs/>
          <w:sz w:val="24"/>
          <w:szCs w:val="24"/>
        </w:rPr>
        <w:t xml:space="preserve"> статьи</w:t>
      </w:r>
      <w:r w:rsidR="00F812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103 ФЗ-44, </w:t>
      </w:r>
      <w:r w:rsidR="001741D3" w:rsidRPr="00DE38AD">
        <w:rPr>
          <w:rFonts w:ascii="Times New Roman" w:hAnsi="Times New Roman" w:cs="Times New Roman"/>
          <w:bCs/>
          <w:sz w:val="24"/>
          <w:szCs w:val="24"/>
        </w:rPr>
        <w:t>об исполнении государственного контракта</w:t>
      </w:r>
      <w:r w:rsidR="0076099F" w:rsidRPr="00DE38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03 от 23.08.2016 </w:t>
      </w:r>
      <w:r w:rsidRPr="00DE38AD">
        <w:rPr>
          <w:rFonts w:ascii="Times New Roman" w:hAnsi="Times New Roman" w:cs="Times New Roman"/>
          <w:sz w:val="24"/>
          <w:szCs w:val="24"/>
        </w:rPr>
        <w:t>года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DE38AD">
        <w:rPr>
          <w:rFonts w:ascii="Times New Roman" w:hAnsi="Times New Roman" w:cs="Times New Roman"/>
          <w:sz w:val="24"/>
          <w:szCs w:val="24"/>
        </w:rPr>
        <w:t>Реестровый номер контракта</w:t>
      </w:r>
      <w:r w:rsidR="00B617DC">
        <w:rPr>
          <w:rFonts w:ascii="Times New Roman" w:hAnsi="Times New Roman" w:cs="Times New Roman"/>
          <w:sz w:val="24"/>
          <w:szCs w:val="24"/>
        </w:rPr>
        <w:br/>
      </w:r>
      <w:r w:rsidRPr="00DE38AD">
        <w:rPr>
          <w:rFonts w:ascii="Times New Roman" w:hAnsi="Times New Roman" w:cs="Times New Roman"/>
          <w:sz w:val="24"/>
          <w:szCs w:val="24"/>
        </w:rPr>
        <w:t>№ 2201500111316000006)</w:t>
      </w:r>
      <w:r w:rsidR="00B70503">
        <w:rPr>
          <w:rFonts w:ascii="Times New Roman" w:hAnsi="Times New Roman" w:cs="Times New Roman"/>
          <w:sz w:val="24"/>
          <w:szCs w:val="24"/>
        </w:rPr>
        <w:t>,</w:t>
      </w:r>
      <w:r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sz w:val="24"/>
          <w:szCs w:val="24"/>
        </w:rPr>
        <w:t>направлена</w:t>
      </w:r>
      <w:r w:rsidR="0076099F" w:rsidRPr="00DE38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41D3" w:rsidRPr="00DE38AD">
        <w:rPr>
          <w:rFonts w:ascii="Times New Roman" w:hAnsi="Times New Roman" w:cs="Times New Roman"/>
          <w:bCs/>
          <w:sz w:val="24"/>
          <w:szCs w:val="24"/>
        </w:rPr>
        <w:t>17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41D3" w:rsidRPr="00DE38A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.2016 года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 в Федеральное казначейство</w:t>
      </w:r>
      <w:r w:rsidR="00F27B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sz w:val="24"/>
          <w:szCs w:val="24"/>
        </w:rPr>
        <w:t>для включения</w:t>
      </w:r>
      <w:r w:rsidR="00B617DC">
        <w:rPr>
          <w:rFonts w:ascii="Times New Roman" w:hAnsi="Times New Roman" w:cs="Times New Roman"/>
          <w:bCs/>
          <w:sz w:val="24"/>
          <w:szCs w:val="24"/>
        </w:rPr>
        <w:br/>
      </w:r>
      <w:r w:rsidRPr="00DE38AD">
        <w:rPr>
          <w:rFonts w:ascii="Times New Roman" w:hAnsi="Times New Roman" w:cs="Times New Roman"/>
          <w:bCs/>
          <w:sz w:val="24"/>
          <w:szCs w:val="24"/>
        </w:rPr>
        <w:t>в реестр контрактов без нарушения установленных сроков.</w:t>
      </w:r>
    </w:p>
    <w:p w:rsidR="00120AC5" w:rsidRPr="00DE38AD" w:rsidRDefault="00120AC5" w:rsidP="00DE38AD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0C5" w:rsidRPr="00DE38AD" w:rsidRDefault="004F40C5" w:rsidP="00DE38AD">
      <w:pPr>
        <w:spacing w:after="0" w:line="264" w:lineRule="auto"/>
        <w:ind w:left="14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2. Закупка </w:t>
      </w:r>
      <w:r w:rsidRPr="00DE38AD">
        <w:rPr>
          <w:rFonts w:ascii="Times New Roman" w:hAnsi="Times New Roman" w:cs="Times New Roman"/>
          <w:sz w:val="24"/>
          <w:szCs w:val="24"/>
        </w:rPr>
        <w:t xml:space="preserve">№ 0194200000516006683 </w:t>
      </w:r>
      <w:r w:rsidRPr="00DE38AD">
        <w:rPr>
          <w:rFonts w:ascii="Times New Roman" w:hAnsi="Times New Roman" w:cs="Times New Roman"/>
          <w:kern w:val="16"/>
          <w:sz w:val="24"/>
          <w:szCs w:val="24"/>
        </w:rPr>
        <w:t xml:space="preserve">от 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E38AD">
        <w:rPr>
          <w:rFonts w:ascii="Times New Roman" w:hAnsi="Times New Roman" w:cs="Times New Roman"/>
          <w:sz w:val="24"/>
          <w:szCs w:val="24"/>
        </w:rPr>
        <w:t>.11.2016 года.</w:t>
      </w:r>
    </w:p>
    <w:p w:rsidR="004F40C5" w:rsidRPr="00DE38AD" w:rsidRDefault="004F40C5" w:rsidP="00DE3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0C5" w:rsidRPr="00DE38AD" w:rsidRDefault="00301CA3" w:rsidP="00DE38A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tgtFrame="_blank" w:tooltip="Комитет Правительства Чеченской Республики по государственному заказу" w:history="1">
        <w:r w:rsidR="004F40C5"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Комитетом Правительства Чеченской Республики по государственному заказу</w:t>
        </w:r>
      </w:hyperlink>
      <w:r w:rsidR="004F40C5" w:rsidRPr="00DE38AD">
        <w:rPr>
          <w:rFonts w:ascii="Times New Roman" w:eastAsia="Times New Roman" w:hAnsi="Times New Roman" w:cs="Times New Roman"/>
          <w:sz w:val="24"/>
          <w:szCs w:val="24"/>
        </w:rPr>
        <w:t xml:space="preserve"> как уполномоченным органом согласно </w:t>
      </w:r>
      <w:r w:rsidR="004F40C5" w:rsidRPr="00DE38AD">
        <w:rPr>
          <w:rFonts w:ascii="Times New Roman" w:eastAsia="Times New Roman" w:hAnsi="Times New Roman" w:cs="Times New Roman"/>
          <w:bCs/>
          <w:sz w:val="24"/>
          <w:szCs w:val="24"/>
        </w:rPr>
        <w:t>пункту 1.2. Положения «О Комитете Правительства Чеченской Республики по государственному заказу»</w:t>
      </w:r>
      <w:r w:rsidR="004F40C5" w:rsidRPr="00DE38AD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</w:t>
      </w:r>
      <w:r w:rsidR="00F81220" w:rsidRPr="00F8122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81220" w:rsidRPr="00F81220">
        <w:rPr>
          <w:rFonts w:ascii="Times New Roman" w:hAnsi="Times New Roman" w:cs="Times New Roman"/>
        </w:rPr>
        <w:t xml:space="preserve">сайте </w:t>
      </w:r>
      <w:r w:rsidR="00F81220" w:rsidRPr="00F8122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F81220" w:rsidRPr="00F81220">
        <w:rPr>
          <w:rFonts w:ascii="Times New Roman" w:eastAsia="Times New Roman" w:hAnsi="Times New Roman" w:cs="Times New Roman"/>
          <w:sz w:val="24"/>
          <w:szCs w:val="24"/>
        </w:rPr>
        <w:t>ww.zakupki.gov.ru</w:t>
      </w:r>
      <w:r w:rsidR="00F81220" w:rsidRPr="00B70503">
        <w:rPr>
          <w:rFonts w:ascii="Times New Roman" w:hAnsi="Times New Roman" w:cs="Times New Roman"/>
        </w:rPr>
        <w:t xml:space="preserve"> </w:t>
      </w:r>
      <w:r w:rsidR="004F40C5" w:rsidRPr="00B70503">
        <w:rPr>
          <w:rFonts w:ascii="Times New Roman" w:eastAsia="Times New Roman" w:hAnsi="Times New Roman" w:cs="Times New Roman"/>
          <w:sz w:val="24"/>
          <w:szCs w:val="24"/>
        </w:rPr>
        <w:t>размещено</w:t>
      </w:r>
      <w:r w:rsidR="004F40C5" w:rsidRPr="00DE38AD">
        <w:rPr>
          <w:rFonts w:ascii="Times New Roman" w:eastAsia="Times New Roman" w:hAnsi="Times New Roman" w:cs="Times New Roman"/>
          <w:sz w:val="24"/>
          <w:szCs w:val="24"/>
        </w:rPr>
        <w:t xml:space="preserve"> извещение</w:t>
      </w:r>
      <w:r w:rsidR="00F27BD7">
        <w:rPr>
          <w:rFonts w:ascii="Times New Roman" w:eastAsia="Times New Roman" w:hAnsi="Times New Roman" w:cs="Times New Roman"/>
          <w:sz w:val="24"/>
          <w:szCs w:val="24"/>
        </w:rPr>
        <w:br/>
      </w:r>
      <w:r w:rsidR="004F40C5" w:rsidRPr="00DE38AD">
        <w:rPr>
          <w:rFonts w:ascii="Times New Roman" w:eastAsia="Times New Roman" w:hAnsi="Times New Roman" w:cs="Times New Roman"/>
          <w:sz w:val="24"/>
          <w:szCs w:val="24"/>
        </w:rPr>
        <w:t>от 11</w:t>
      </w:r>
      <w:r w:rsidR="004F40C5" w:rsidRPr="00DE38AD">
        <w:rPr>
          <w:rFonts w:ascii="Times New Roman" w:hAnsi="Times New Roman" w:cs="Times New Roman"/>
          <w:sz w:val="24"/>
          <w:szCs w:val="24"/>
        </w:rPr>
        <w:t>.11.2016 года</w:t>
      </w:r>
      <w:r w:rsidR="00F27BD7">
        <w:rPr>
          <w:rFonts w:ascii="Times New Roman" w:hAnsi="Times New Roman" w:cs="Times New Roman"/>
          <w:sz w:val="24"/>
          <w:szCs w:val="24"/>
        </w:rPr>
        <w:t xml:space="preserve"> </w:t>
      </w:r>
      <w:r w:rsidR="004F40C5" w:rsidRPr="00DE38A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F40C5" w:rsidRPr="00DE38AD">
        <w:rPr>
          <w:rFonts w:ascii="Times New Roman" w:hAnsi="Times New Roman" w:cs="Times New Roman"/>
          <w:sz w:val="24"/>
          <w:szCs w:val="24"/>
        </w:rPr>
        <w:t xml:space="preserve">0194200000516006683 </w:t>
      </w:r>
      <w:r w:rsidR="004F40C5" w:rsidRPr="00DE38AD">
        <w:rPr>
          <w:rFonts w:ascii="Times New Roman" w:eastAsia="Times New Roman" w:hAnsi="Times New Roman" w:cs="Times New Roman"/>
          <w:sz w:val="24"/>
          <w:szCs w:val="24"/>
        </w:rPr>
        <w:t>о проведении открытого аукциона в электронной форме</w:t>
      </w:r>
      <w:r w:rsidR="00F27BD7">
        <w:rPr>
          <w:rFonts w:ascii="Times New Roman" w:eastAsia="Times New Roman" w:hAnsi="Times New Roman" w:cs="Times New Roman"/>
          <w:sz w:val="24"/>
          <w:szCs w:val="24"/>
        </w:rPr>
        <w:br/>
      </w:r>
      <w:r w:rsidR="004F40C5" w:rsidRPr="00DE38A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F40C5" w:rsidRPr="00DE38AD">
        <w:rPr>
          <w:rFonts w:ascii="Times New Roman" w:hAnsi="Times New Roman" w:cs="Times New Roman"/>
          <w:sz w:val="24"/>
          <w:szCs w:val="24"/>
        </w:rPr>
        <w:t>текущий ремонт здания</w:t>
      </w:r>
      <w:r w:rsidR="004F40C5" w:rsidRPr="00DE3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F40C5" w:rsidRPr="00DE38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0C5" w:rsidRPr="00DE38AD">
        <w:rPr>
          <w:rFonts w:ascii="Times New Roman" w:eastAsia="Times New Roman" w:hAnsi="Times New Roman" w:cs="Times New Roman"/>
          <w:sz w:val="24"/>
          <w:szCs w:val="24"/>
        </w:rPr>
        <w:t xml:space="preserve">на общую сумму </w:t>
      </w:r>
      <w:r w:rsidR="004F40C5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3 000 000 </w:t>
      </w:r>
      <w:r w:rsidR="004F40C5" w:rsidRPr="00DE38AD">
        <w:rPr>
          <w:rFonts w:ascii="Times New Roman" w:eastAsia="Times New Roman" w:hAnsi="Times New Roman" w:cs="Times New Roman"/>
          <w:sz w:val="24"/>
          <w:szCs w:val="24"/>
        </w:rPr>
        <w:t>руб. 00  коп.</w:t>
      </w:r>
    </w:p>
    <w:p w:rsidR="004F40C5" w:rsidRPr="00F81220" w:rsidRDefault="004F40C5" w:rsidP="00DE38AD">
      <w:pPr>
        <w:spacing w:after="0" w:line="264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AD"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аукциона, согласно протоколу рассмотрения единственной заявки на участие в аукционе в электронной форме № 0194200000516006683</w:t>
      </w:r>
      <w:r w:rsidR="00CC2314" w:rsidRPr="00DE38AD">
        <w:rPr>
          <w:rFonts w:ascii="Times New Roman" w:hAnsi="Times New Roman" w:cs="Times New Roman"/>
          <w:sz w:val="24"/>
          <w:szCs w:val="24"/>
        </w:rPr>
        <w:br/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от 21</w:t>
      </w:r>
      <w:r w:rsidRPr="00DE38AD">
        <w:rPr>
          <w:rFonts w:ascii="Times New Roman" w:hAnsi="Times New Roman" w:cs="Times New Roman"/>
          <w:sz w:val="24"/>
          <w:szCs w:val="24"/>
        </w:rPr>
        <w:t>.11.2016 года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815">
        <w:rPr>
          <w:rFonts w:ascii="Times New Roman" w:eastAsia="Times New Roman" w:hAnsi="Times New Roman" w:cs="Times New Roman"/>
          <w:sz w:val="24"/>
          <w:szCs w:val="24"/>
        </w:rPr>
        <w:t xml:space="preserve">аукцион признан несостоявшимся </w:t>
      </w:r>
      <w:r w:rsidR="00C77815" w:rsidRPr="00F81220">
        <w:rPr>
          <w:rFonts w:ascii="Times New Roman" w:eastAsia="Times New Roman" w:hAnsi="Times New Roman" w:cs="Times New Roman"/>
          <w:sz w:val="24"/>
          <w:szCs w:val="24"/>
        </w:rPr>
        <w:t>в соответствии с частью 16 статьи 66 ФЗ-44,</w:t>
      </w:r>
      <w:r w:rsidR="00F27BD7">
        <w:rPr>
          <w:rFonts w:ascii="Times New Roman" w:eastAsia="Times New Roman" w:hAnsi="Times New Roman" w:cs="Times New Roman"/>
          <w:sz w:val="24"/>
          <w:szCs w:val="24"/>
        </w:rPr>
        <w:br/>
      </w:r>
      <w:r w:rsidR="00C77815" w:rsidRPr="00F81220">
        <w:rPr>
          <w:rFonts w:ascii="Times New Roman" w:eastAsia="Times New Roman" w:hAnsi="Times New Roman" w:cs="Times New Roman"/>
          <w:sz w:val="24"/>
          <w:szCs w:val="24"/>
        </w:rPr>
        <w:t>так как на окончание подачи заявок подана только одна заявка от участника под номером</w:t>
      </w:r>
      <w:r w:rsidR="00F27BD7">
        <w:rPr>
          <w:rFonts w:ascii="Times New Roman" w:eastAsia="Times New Roman" w:hAnsi="Times New Roman" w:cs="Times New Roman"/>
          <w:sz w:val="24"/>
          <w:szCs w:val="24"/>
        </w:rPr>
        <w:br/>
      </w:r>
      <w:r w:rsidR="00C77815" w:rsidRPr="00F81220">
        <w:rPr>
          <w:rFonts w:ascii="Times New Roman" w:eastAsia="Times New Roman" w:hAnsi="Times New Roman" w:cs="Times New Roman"/>
          <w:sz w:val="24"/>
          <w:szCs w:val="24"/>
        </w:rPr>
        <w:t xml:space="preserve">№ 1 ООО </w:t>
      </w:r>
      <w:r w:rsidR="00C77815" w:rsidRPr="00F81220">
        <w:rPr>
          <w:rFonts w:ascii="Times New Roman" w:hAnsi="Times New Roman" w:cs="Times New Roman"/>
          <w:sz w:val="24"/>
          <w:szCs w:val="24"/>
        </w:rPr>
        <w:t>«КАМСТРОЙ».</w:t>
      </w:r>
    </w:p>
    <w:p w:rsidR="004F40C5" w:rsidRPr="00DE38AD" w:rsidRDefault="00D23204" w:rsidP="00DE38AD">
      <w:pPr>
        <w:spacing w:after="0" w:line="264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ГБОУ СПО «ГТТС»</w:t>
      </w:r>
      <w:r w:rsidR="004F40C5" w:rsidRPr="00DE38AD">
        <w:rPr>
          <w:rFonts w:ascii="Times New Roman" w:hAnsi="Times New Roman" w:cs="Times New Roman"/>
          <w:bCs/>
          <w:sz w:val="24"/>
          <w:szCs w:val="24"/>
        </w:rPr>
        <w:t xml:space="preserve"> 02</w:t>
      </w:r>
      <w:r w:rsidR="004F40C5" w:rsidRPr="00DE38AD">
        <w:rPr>
          <w:rFonts w:ascii="Times New Roman" w:hAnsi="Times New Roman" w:cs="Times New Roman"/>
          <w:sz w:val="24"/>
          <w:szCs w:val="24"/>
        </w:rPr>
        <w:t>.12.2016 года с ООО «КАМСТРОЙ» заключен государственный контракт</w:t>
      </w:r>
      <w:r w:rsidR="00CC2314" w:rsidRPr="00DE38AD">
        <w:rPr>
          <w:rFonts w:ascii="Times New Roman" w:hAnsi="Times New Roman" w:cs="Times New Roman"/>
          <w:sz w:val="24"/>
          <w:szCs w:val="24"/>
        </w:rPr>
        <w:br/>
      </w:r>
      <w:r w:rsidR="004F40C5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№ 04.</w:t>
      </w:r>
    </w:p>
    <w:p w:rsidR="004F40C5" w:rsidRPr="00DE38AD" w:rsidRDefault="004F40C5" w:rsidP="00DE38A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36" w:tooltip="Ссылка на текущий документ" w:history="1">
        <w:r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12</w:t>
        </w:r>
      </w:hyperlink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14 части 2</w:t>
        </w:r>
      </w:hyperlink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 информацию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br/>
        <w:t>в федеральный орган исполнительной власти, осуществляющий правоприменительные функции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br/>
        <w:t>по кассовому обслуживанию исполнения бюджетов бюджетной системы Российской Федерации</w:t>
      </w:r>
      <w:r w:rsidR="00F27BD7">
        <w:rPr>
          <w:rFonts w:ascii="Times New Roman" w:eastAsia="Times New Roman" w:hAnsi="Times New Roman" w:cs="Times New Roman"/>
          <w:sz w:val="24"/>
          <w:szCs w:val="24"/>
        </w:rPr>
        <w:br/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(далее - Федеральное казначейство). </w:t>
      </w:r>
    </w:p>
    <w:p w:rsidR="004F40C5" w:rsidRPr="00DE38AD" w:rsidRDefault="004F40C5" w:rsidP="00DE38A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1 статьи 103 ФЗ-44 Федеральное казначейство ведет реестр контрактов, заключенных заказчиками. </w:t>
      </w:r>
    </w:p>
    <w:p w:rsidR="004F40C5" w:rsidRPr="00DE38AD" w:rsidRDefault="004F40C5" w:rsidP="00DE38A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</w:p>
    <w:p w:rsidR="004F40C5" w:rsidRPr="00DE38AD" w:rsidRDefault="004F40C5" w:rsidP="00DE38A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38AD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28 ноября 2013 года</w:t>
      </w:r>
      <w:r w:rsidR="00CC2314" w:rsidRPr="00DE38AD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№ 1084 </w:t>
      </w:r>
      <w:r w:rsidRPr="00DE38AD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 </w:t>
      </w:r>
    </w:p>
    <w:p w:rsidR="004F40C5" w:rsidRPr="00DE38AD" w:rsidRDefault="004F40C5" w:rsidP="00DE38AD">
      <w:pPr>
        <w:spacing w:after="0" w:line="264" w:lineRule="auto"/>
        <w:ind w:firstLine="708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пункта 2 данного постановления до ввода в эксплуатацию </w:t>
      </w:r>
      <w:r w:rsidR="00280BF5">
        <w:rPr>
          <w:rFonts w:ascii="Times New Roman" w:eastAsia="Times New Roman" w:hAnsi="Times New Roman" w:cs="Times New Roman"/>
          <w:sz w:val="24"/>
          <w:szCs w:val="24"/>
        </w:rPr>
        <w:t xml:space="preserve">единой информационной системе 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в сфере закупок размещение реестра контрактов, заключенных заказчиками, осуществляется </w:t>
      </w:r>
      <w:r w:rsidR="00F81220" w:rsidRPr="00F8122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81220" w:rsidRPr="00F81220">
        <w:rPr>
          <w:rFonts w:ascii="Times New Roman" w:hAnsi="Times New Roman" w:cs="Times New Roman"/>
        </w:rPr>
        <w:t xml:space="preserve">сайте </w:t>
      </w:r>
      <w:r w:rsidR="00F81220" w:rsidRPr="00F8122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F81220" w:rsidRPr="00F81220">
        <w:rPr>
          <w:rFonts w:ascii="Times New Roman" w:eastAsia="Times New Roman" w:hAnsi="Times New Roman" w:cs="Times New Roman"/>
          <w:sz w:val="24"/>
          <w:szCs w:val="24"/>
        </w:rPr>
        <w:t>ww.zakupki.gov.ru</w:t>
      </w:r>
      <w:r w:rsidR="00F812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BF5" w:rsidRDefault="004F40C5" w:rsidP="00DE38A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8AD">
        <w:rPr>
          <w:rFonts w:ascii="Times New Roman" w:hAnsi="Times New Roman" w:cs="Times New Roman"/>
          <w:bCs/>
          <w:sz w:val="24"/>
          <w:szCs w:val="24"/>
        </w:rPr>
        <w:t xml:space="preserve">При проверке в реестре контрактов </w:t>
      </w:r>
      <w:r w:rsidR="00F81220" w:rsidRPr="00F8122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81220" w:rsidRPr="00F81220">
        <w:rPr>
          <w:rFonts w:ascii="Times New Roman" w:hAnsi="Times New Roman" w:cs="Times New Roman"/>
        </w:rPr>
        <w:t xml:space="preserve">сайте </w:t>
      </w:r>
      <w:r w:rsidR="00F81220" w:rsidRPr="00F8122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F81220" w:rsidRPr="00F81220">
        <w:rPr>
          <w:rFonts w:ascii="Times New Roman" w:eastAsia="Times New Roman" w:hAnsi="Times New Roman" w:cs="Times New Roman"/>
          <w:sz w:val="24"/>
          <w:szCs w:val="24"/>
        </w:rPr>
        <w:t>ww.zakupki.gov.ru</w:t>
      </w:r>
      <w:r w:rsidR="00F81220" w:rsidRPr="00B70503">
        <w:rPr>
          <w:rFonts w:ascii="Times New Roman" w:hAnsi="Times New Roman" w:cs="Times New Roman"/>
        </w:rPr>
        <w:t xml:space="preserve"> </w:t>
      </w:r>
      <w:r w:rsidR="00CC2314" w:rsidRPr="00DE38AD">
        <w:rPr>
          <w:rFonts w:ascii="Times New Roman" w:eastAsia="Times New Roman" w:hAnsi="Times New Roman" w:cs="Times New Roman"/>
          <w:sz w:val="24"/>
          <w:szCs w:val="24"/>
        </w:rPr>
        <w:t>установлено,</w:t>
      </w:r>
      <w:r w:rsidR="001E3436">
        <w:rPr>
          <w:rFonts w:ascii="Times New Roman" w:eastAsia="Times New Roman" w:hAnsi="Times New Roman" w:cs="Times New Roman"/>
          <w:sz w:val="24"/>
          <w:szCs w:val="24"/>
        </w:rPr>
        <w:br/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D23204">
        <w:rPr>
          <w:rFonts w:ascii="Times New Roman" w:hAnsi="Times New Roman" w:cs="Times New Roman"/>
          <w:bCs/>
          <w:sz w:val="24"/>
          <w:szCs w:val="24"/>
        </w:rPr>
        <w:t>ГБОУ СПО «ГТТС»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информация, указанная в </w:t>
      </w:r>
      <w:hyperlink w:anchor="Par2220" w:tooltip="Ссылка на текущий документ" w:history="1">
        <w:r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36" w:tooltip="Ссылка на текущий документ" w:history="1">
        <w:r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12</w:t>
        </w:r>
      </w:hyperlink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DE38A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14 части 2</w:t>
        </w:r>
      </w:hyperlink>
      <w:r w:rsidR="00CC2314" w:rsidRPr="00DE38AD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ФЗ-44,</w:t>
      </w:r>
      <w:r w:rsidR="00280BF5">
        <w:rPr>
          <w:rFonts w:ascii="Times New Roman" w:eastAsia="Times New Roman" w:hAnsi="Times New Roman" w:cs="Times New Roman"/>
          <w:sz w:val="24"/>
          <w:szCs w:val="24"/>
        </w:rPr>
        <w:br/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о заключении контракта</w:t>
      </w:r>
      <w:r w:rsidR="001E3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</w:rPr>
        <w:t>№ 0</w:t>
      </w:r>
      <w:r w:rsidR="006F242B" w:rsidRPr="00DE38AD">
        <w:rPr>
          <w:rFonts w:ascii="Times New Roman" w:hAnsi="Times New Roman" w:cs="Times New Roman"/>
          <w:sz w:val="24"/>
          <w:szCs w:val="24"/>
        </w:rPr>
        <w:t>4</w:t>
      </w:r>
      <w:r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6F242B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02</w:t>
      </w:r>
      <w:r w:rsidRPr="00DE38AD">
        <w:rPr>
          <w:rFonts w:ascii="Times New Roman" w:hAnsi="Times New Roman" w:cs="Times New Roman"/>
          <w:sz w:val="24"/>
          <w:szCs w:val="24"/>
        </w:rPr>
        <w:t>.</w:t>
      </w:r>
      <w:r w:rsidR="006F242B" w:rsidRPr="00DE38AD">
        <w:rPr>
          <w:rFonts w:ascii="Times New Roman" w:hAnsi="Times New Roman" w:cs="Times New Roman"/>
          <w:sz w:val="24"/>
          <w:szCs w:val="24"/>
        </w:rPr>
        <w:t>12</w:t>
      </w:r>
      <w:r w:rsidRPr="00DE38AD">
        <w:rPr>
          <w:rFonts w:ascii="Times New Roman" w:hAnsi="Times New Roman" w:cs="Times New Roman"/>
          <w:sz w:val="24"/>
          <w:szCs w:val="24"/>
        </w:rPr>
        <w:t xml:space="preserve">.2016 года </w:t>
      </w:r>
      <w:r w:rsidR="00CC2314" w:rsidRPr="00DE38AD">
        <w:rPr>
          <w:rFonts w:ascii="Times New Roman" w:eastAsia="Times New Roman" w:hAnsi="Times New Roman" w:cs="Times New Roman"/>
          <w:sz w:val="24"/>
          <w:szCs w:val="24"/>
        </w:rPr>
        <w:t>(Реестровый номер контракта</w:t>
      </w:r>
      <w:r w:rsidR="00280BF5">
        <w:rPr>
          <w:rFonts w:ascii="Times New Roman" w:eastAsia="Times New Roman" w:hAnsi="Times New Roman" w:cs="Times New Roman"/>
          <w:sz w:val="24"/>
          <w:szCs w:val="24"/>
        </w:rPr>
        <w:br/>
      </w:r>
      <w:r w:rsidRPr="00DE38A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F242B" w:rsidRPr="00DE38AD">
        <w:rPr>
          <w:rFonts w:ascii="Times New Roman" w:hAnsi="Times New Roman" w:cs="Times New Roman"/>
          <w:sz w:val="24"/>
          <w:szCs w:val="24"/>
        </w:rPr>
        <w:t>2201500111316000007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) направлена</w:t>
      </w:r>
      <w:r w:rsidR="001E3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в Федеральное казначейство дл</w:t>
      </w:r>
      <w:r w:rsidR="00CC2314" w:rsidRPr="00DE38AD">
        <w:rPr>
          <w:rFonts w:ascii="Times New Roman" w:eastAsia="Times New Roman" w:hAnsi="Times New Roman" w:cs="Times New Roman"/>
          <w:sz w:val="24"/>
          <w:szCs w:val="24"/>
        </w:rPr>
        <w:t>я включения в реестр контрактов</w:t>
      </w:r>
      <w:r w:rsidR="00280BF5">
        <w:rPr>
          <w:rFonts w:ascii="Times New Roman" w:eastAsia="Times New Roman" w:hAnsi="Times New Roman" w:cs="Times New Roman"/>
          <w:sz w:val="24"/>
          <w:szCs w:val="24"/>
        </w:rPr>
        <w:br/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637AB"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="007E0078">
        <w:rPr>
          <w:rFonts w:ascii="Times New Roman" w:hAnsi="Times New Roman" w:cs="Times New Roman"/>
          <w:bCs/>
          <w:sz w:val="24"/>
          <w:szCs w:val="24"/>
        </w:rPr>
        <w:t>ww.zakupki.gov.ru</w:t>
      </w:r>
      <w:r w:rsidR="006F242B" w:rsidRPr="00DE38AD">
        <w:rPr>
          <w:rFonts w:ascii="Times New Roman" w:hAnsi="Times New Roman" w:cs="Times New Roman"/>
          <w:sz w:val="24"/>
          <w:szCs w:val="24"/>
        </w:rPr>
        <w:t xml:space="preserve"> 02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242B" w:rsidRPr="00DE38AD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.2016 года без нарушения установленных сроков</w:t>
      </w:r>
      <w:r w:rsidR="00280B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0C5" w:rsidRPr="00DE38AD" w:rsidRDefault="004F40C5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AD">
        <w:rPr>
          <w:rFonts w:ascii="Times New Roman" w:hAnsi="Times New Roman" w:cs="Times New Roman"/>
          <w:bCs/>
          <w:sz w:val="24"/>
          <w:szCs w:val="24"/>
        </w:rPr>
        <w:t xml:space="preserve">Согласно абзацу 3 части 3 статьи 103 ФЗ-44 информация, указанная в </w:t>
      </w:r>
      <w:hyperlink r:id="rId23" w:anchor="Par2275" w:tooltip="Ссылка на текущий документ" w:history="1">
        <w:r w:rsidRPr="00DE38A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пункте </w:t>
        </w:r>
      </w:hyperlink>
      <w:hyperlink r:id="rId24" w:anchor="Par2284" w:tooltip="Ссылка на текущий документ" w:history="1">
        <w:r w:rsidRPr="00DE38A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13 части 2</w:t>
        </w:r>
      </w:hyperlink>
      <w:r w:rsidRPr="00DE38AD">
        <w:rPr>
          <w:rFonts w:ascii="Times New Roman" w:hAnsi="Times New Roman" w:cs="Times New Roman"/>
          <w:bCs/>
          <w:sz w:val="24"/>
          <w:szCs w:val="24"/>
        </w:rPr>
        <w:t xml:space="preserve"> статьи 103 ФЗ-44, направляется заказчиками в Федеральное казначейство в течение трех рабочих дней с даты приемки поставленного товара, выполненной работы, оказанной услуги. Согласно пункту 13 части</w:t>
      </w:r>
      <w:r w:rsidRPr="00DE38AD">
        <w:rPr>
          <w:rFonts w:ascii="Times New Roman" w:hAnsi="Times New Roman" w:cs="Times New Roman"/>
          <w:bCs/>
          <w:sz w:val="24"/>
          <w:szCs w:val="24"/>
        </w:rPr>
        <w:br/>
        <w:t xml:space="preserve">2 статьи 103 ФЗ-44 информацией, предусмотренной для направления в Федеральное казначейство, является </w:t>
      </w:r>
      <w:r w:rsidRPr="00DE38AD">
        <w:rPr>
          <w:rFonts w:ascii="Times New Roman" w:hAnsi="Times New Roman" w:cs="Times New Roman"/>
          <w:sz w:val="24"/>
          <w:szCs w:val="24"/>
        </w:rPr>
        <w:t>документ о приемке в случае принятия решения о приемке поставленного товара, выполненной работы, оказанной услуги (акт приемки поставленного товара, выполненной работы, оказанной услуги).</w:t>
      </w:r>
    </w:p>
    <w:p w:rsidR="004F40C5" w:rsidRPr="00DE38AD" w:rsidRDefault="004F40C5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8AD">
        <w:rPr>
          <w:rFonts w:ascii="Times New Roman" w:hAnsi="Times New Roman" w:cs="Times New Roman"/>
          <w:bCs/>
          <w:sz w:val="24"/>
          <w:szCs w:val="24"/>
        </w:rPr>
        <w:t xml:space="preserve">Согласно акту </w:t>
      </w:r>
      <w:r w:rsidR="006F242B" w:rsidRPr="00DE38AD">
        <w:rPr>
          <w:rFonts w:ascii="Times New Roman" w:hAnsi="Times New Roman" w:cs="Times New Roman"/>
          <w:bCs/>
          <w:sz w:val="24"/>
          <w:szCs w:val="24"/>
        </w:rPr>
        <w:t xml:space="preserve">№ 19/12-16 </w:t>
      </w:r>
      <w:r w:rsidR="00B617DC">
        <w:rPr>
          <w:rFonts w:ascii="Times New Roman" w:hAnsi="Times New Roman" w:cs="Times New Roman"/>
          <w:bCs/>
          <w:sz w:val="24"/>
          <w:szCs w:val="24"/>
        </w:rPr>
        <w:t xml:space="preserve">выполненные  работы по 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17DC" w:rsidRPr="00DE38AD">
        <w:rPr>
          <w:rFonts w:ascii="Times New Roman" w:eastAsia="Times New Roman" w:hAnsi="Times New Roman" w:cs="Times New Roman"/>
          <w:sz w:val="24"/>
          <w:szCs w:val="24"/>
        </w:rPr>
        <w:t>контракт</w:t>
      </w:r>
      <w:r w:rsidR="00B617D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B617DC" w:rsidRPr="00DE38AD">
        <w:rPr>
          <w:rFonts w:ascii="Times New Roman" w:hAnsi="Times New Roman" w:cs="Times New Roman"/>
          <w:sz w:val="24"/>
          <w:szCs w:val="24"/>
        </w:rPr>
        <w:t xml:space="preserve">№ 04 </w:t>
      </w:r>
      <w:r w:rsidR="00B617DC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от 02</w:t>
      </w:r>
      <w:r w:rsidR="00B617DC" w:rsidRPr="00DE38AD">
        <w:rPr>
          <w:rFonts w:ascii="Times New Roman" w:hAnsi="Times New Roman" w:cs="Times New Roman"/>
          <w:sz w:val="24"/>
          <w:szCs w:val="24"/>
        </w:rPr>
        <w:t xml:space="preserve">.12.2016 года </w:t>
      </w:r>
      <w:r w:rsidR="00B617DC" w:rsidRPr="00DE38AD">
        <w:rPr>
          <w:rFonts w:ascii="Times New Roman" w:eastAsia="Times New Roman" w:hAnsi="Times New Roman" w:cs="Times New Roman"/>
          <w:sz w:val="24"/>
          <w:szCs w:val="24"/>
        </w:rPr>
        <w:t>(Реестровый номер контракта</w:t>
      </w:r>
      <w:r w:rsidR="00B61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7DC" w:rsidRPr="00DE38A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617DC" w:rsidRPr="00DE38AD">
        <w:rPr>
          <w:rFonts w:ascii="Times New Roman" w:hAnsi="Times New Roman" w:cs="Times New Roman"/>
          <w:sz w:val="24"/>
          <w:szCs w:val="24"/>
        </w:rPr>
        <w:t>2201500111316000007</w:t>
      </w:r>
      <w:r w:rsidR="00B617DC" w:rsidRPr="00DE38AD">
        <w:rPr>
          <w:rFonts w:ascii="Times New Roman" w:eastAsia="Times New Roman" w:hAnsi="Times New Roman" w:cs="Times New Roman"/>
          <w:sz w:val="24"/>
          <w:szCs w:val="24"/>
        </w:rPr>
        <w:t>)</w:t>
      </w:r>
      <w:r w:rsidR="00B61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sz w:val="24"/>
          <w:szCs w:val="24"/>
        </w:rPr>
        <w:t>осуществлен</w:t>
      </w:r>
      <w:r w:rsidR="00B617DC">
        <w:rPr>
          <w:rFonts w:ascii="Times New Roman" w:hAnsi="Times New Roman" w:cs="Times New Roman"/>
          <w:bCs/>
          <w:sz w:val="24"/>
          <w:szCs w:val="24"/>
        </w:rPr>
        <w:t>ы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242B" w:rsidRPr="00DE38AD">
        <w:rPr>
          <w:rFonts w:ascii="Times New Roman" w:hAnsi="Times New Roman" w:cs="Times New Roman"/>
          <w:bCs/>
          <w:sz w:val="24"/>
          <w:szCs w:val="24"/>
        </w:rPr>
        <w:t>19</w:t>
      </w:r>
      <w:r w:rsidRPr="00DE38AD">
        <w:rPr>
          <w:rFonts w:ascii="Times New Roman" w:hAnsi="Times New Roman" w:cs="Times New Roman"/>
          <w:bCs/>
          <w:sz w:val="24"/>
          <w:szCs w:val="24"/>
        </w:rPr>
        <w:t>.</w:t>
      </w:r>
      <w:r w:rsidR="006F242B" w:rsidRPr="00DE38AD">
        <w:rPr>
          <w:rFonts w:ascii="Times New Roman" w:hAnsi="Times New Roman" w:cs="Times New Roman"/>
          <w:bCs/>
          <w:sz w:val="24"/>
          <w:szCs w:val="24"/>
        </w:rPr>
        <w:t>12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.2016 года. </w:t>
      </w:r>
    </w:p>
    <w:p w:rsidR="004F40C5" w:rsidRPr="00DE38AD" w:rsidRDefault="004F40C5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8AD">
        <w:rPr>
          <w:rFonts w:ascii="Times New Roman" w:hAnsi="Times New Roman" w:cs="Times New Roman"/>
          <w:bCs/>
          <w:sz w:val="24"/>
          <w:szCs w:val="24"/>
        </w:rPr>
        <w:t xml:space="preserve">При проверке в реестре контрактов </w:t>
      </w:r>
      <w:r w:rsidR="00F81220" w:rsidRPr="00F8122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81220" w:rsidRPr="00F81220">
        <w:rPr>
          <w:rFonts w:ascii="Times New Roman" w:hAnsi="Times New Roman" w:cs="Times New Roman"/>
        </w:rPr>
        <w:t xml:space="preserve">сайте </w:t>
      </w:r>
      <w:r w:rsidR="00F81220" w:rsidRPr="00F8122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F81220" w:rsidRPr="00F81220">
        <w:rPr>
          <w:rFonts w:ascii="Times New Roman" w:eastAsia="Times New Roman" w:hAnsi="Times New Roman" w:cs="Times New Roman"/>
          <w:sz w:val="24"/>
          <w:szCs w:val="24"/>
        </w:rPr>
        <w:t>ww.zakupki.gov.ru</w:t>
      </w:r>
      <w:r w:rsidR="00F81220" w:rsidRPr="00B70503">
        <w:rPr>
          <w:rFonts w:ascii="Times New Roman" w:hAnsi="Times New Roman" w:cs="Times New Roman"/>
        </w:rPr>
        <w:t xml:space="preserve"> </w:t>
      </w:r>
      <w:r w:rsidR="001E3436">
        <w:rPr>
          <w:rFonts w:ascii="Times New Roman" w:hAnsi="Times New Roman" w:cs="Times New Roman"/>
          <w:bCs/>
          <w:sz w:val="24"/>
          <w:szCs w:val="24"/>
        </w:rPr>
        <w:t>установлено,</w:t>
      </w:r>
      <w:r w:rsidR="001E3436">
        <w:rPr>
          <w:rFonts w:ascii="Times New Roman" w:hAnsi="Times New Roman" w:cs="Times New Roman"/>
          <w:bCs/>
          <w:sz w:val="24"/>
          <w:szCs w:val="24"/>
        </w:rPr>
        <w:br/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="00D23204">
        <w:rPr>
          <w:rFonts w:ascii="Times New Roman" w:hAnsi="Times New Roman" w:cs="Times New Roman"/>
          <w:sz w:val="24"/>
          <w:szCs w:val="24"/>
        </w:rPr>
        <w:t>ГБОУ СПО «ГТТС»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, информация, указанная в </w:t>
      </w:r>
      <w:hyperlink r:id="rId25" w:anchor="Par2275" w:tooltip="Ссылка на текущий документ" w:history="1">
        <w:r w:rsidRPr="00DE38A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</w:t>
        </w:r>
      </w:hyperlink>
      <w:r w:rsidR="00B617DC">
        <w:t xml:space="preserve"> </w:t>
      </w:r>
      <w:hyperlink r:id="rId26" w:anchor="Par2284" w:tooltip="Ссылка на текущий документ" w:history="1">
        <w:r w:rsidRPr="00DE38A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13 части 2</w:t>
        </w:r>
      </w:hyperlink>
      <w:r w:rsidRPr="00DE38AD">
        <w:rPr>
          <w:rFonts w:ascii="Times New Roman" w:hAnsi="Times New Roman" w:cs="Times New Roman"/>
          <w:bCs/>
          <w:sz w:val="24"/>
          <w:szCs w:val="24"/>
        </w:rPr>
        <w:t xml:space="preserve"> статьи</w:t>
      </w:r>
      <w:r w:rsidR="001E34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sz w:val="24"/>
          <w:szCs w:val="24"/>
        </w:rPr>
        <w:t>103 ФЗ-44, документ</w:t>
      </w:r>
      <w:r w:rsidR="00DF0B1B">
        <w:rPr>
          <w:rFonts w:ascii="Times New Roman" w:hAnsi="Times New Roman" w:cs="Times New Roman"/>
          <w:bCs/>
          <w:sz w:val="24"/>
          <w:szCs w:val="24"/>
        </w:rPr>
        <w:br/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о приемке </w:t>
      </w:r>
      <w:r w:rsidR="00B617DC">
        <w:rPr>
          <w:rFonts w:ascii="Times New Roman" w:hAnsi="Times New Roman" w:cs="Times New Roman"/>
          <w:bCs/>
          <w:sz w:val="24"/>
          <w:szCs w:val="24"/>
        </w:rPr>
        <w:t>выполненных работ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17DC">
        <w:rPr>
          <w:rFonts w:ascii="Times New Roman" w:hAnsi="Times New Roman" w:cs="Times New Roman"/>
          <w:bCs/>
          <w:sz w:val="24"/>
          <w:szCs w:val="24"/>
        </w:rPr>
        <w:t>(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акт </w:t>
      </w:r>
      <w:r w:rsidR="006F242B" w:rsidRPr="00DE38AD">
        <w:rPr>
          <w:rFonts w:ascii="Times New Roman" w:hAnsi="Times New Roman" w:cs="Times New Roman"/>
          <w:bCs/>
          <w:sz w:val="24"/>
          <w:szCs w:val="24"/>
        </w:rPr>
        <w:t>№ 19/12-16</w:t>
      </w:r>
      <w:r w:rsidR="00B61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F242B" w:rsidRPr="00DE38AD">
        <w:rPr>
          <w:rFonts w:ascii="Times New Roman" w:hAnsi="Times New Roman" w:cs="Times New Roman"/>
          <w:bCs/>
          <w:sz w:val="24"/>
          <w:szCs w:val="24"/>
        </w:rPr>
        <w:t>19</w:t>
      </w:r>
      <w:r w:rsidRPr="00DE38AD">
        <w:rPr>
          <w:rFonts w:ascii="Times New Roman" w:hAnsi="Times New Roman" w:cs="Times New Roman"/>
          <w:bCs/>
          <w:sz w:val="24"/>
          <w:szCs w:val="24"/>
        </w:rPr>
        <w:t>.</w:t>
      </w:r>
      <w:r w:rsidR="006F242B" w:rsidRPr="00DE38AD">
        <w:rPr>
          <w:rFonts w:ascii="Times New Roman" w:hAnsi="Times New Roman" w:cs="Times New Roman"/>
          <w:bCs/>
          <w:sz w:val="24"/>
          <w:szCs w:val="24"/>
        </w:rPr>
        <w:t>12</w:t>
      </w:r>
      <w:r w:rsidRPr="00DE38AD">
        <w:rPr>
          <w:rFonts w:ascii="Times New Roman" w:hAnsi="Times New Roman" w:cs="Times New Roman"/>
          <w:bCs/>
          <w:sz w:val="24"/>
          <w:szCs w:val="24"/>
        </w:rPr>
        <w:t>.2016 года</w:t>
      </w:r>
      <w:r w:rsidR="00B617DC">
        <w:rPr>
          <w:rFonts w:ascii="Times New Roman" w:hAnsi="Times New Roman" w:cs="Times New Roman"/>
          <w:bCs/>
          <w:sz w:val="24"/>
          <w:szCs w:val="24"/>
        </w:rPr>
        <w:t>)</w:t>
      </w:r>
      <w:r w:rsidR="001E34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</w:rPr>
        <w:t xml:space="preserve">по контракту 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№ 0</w:t>
      </w:r>
      <w:r w:rsidR="006F242B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6F242B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02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F242B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.2016 </w:t>
      </w:r>
      <w:r w:rsidRPr="00DE38AD">
        <w:rPr>
          <w:rFonts w:ascii="Times New Roman" w:hAnsi="Times New Roman" w:cs="Times New Roman"/>
          <w:sz w:val="24"/>
          <w:szCs w:val="24"/>
        </w:rPr>
        <w:t>года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DE38AD">
        <w:rPr>
          <w:rFonts w:ascii="Times New Roman" w:hAnsi="Times New Roman" w:cs="Times New Roman"/>
          <w:sz w:val="24"/>
          <w:szCs w:val="24"/>
        </w:rPr>
        <w:t>Реестровый номер контракта</w:t>
      </w:r>
      <w:r w:rsidR="00B617DC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</w:rPr>
        <w:t>№ 220150011131600000</w:t>
      </w:r>
      <w:r w:rsidR="006F242B" w:rsidRPr="00DE38AD">
        <w:rPr>
          <w:rFonts w:ascii="Times New Roman" w:hAnsi="Times New Roman" w:cs="Times New Roman"/>
          <w:sz w:val="24"/>
          <w:szCs w:val="24"/>
        </w:rPr>
        <w:t>7</w:t>
      </w:r>
      <w:r w:rsidRPr="00DE38AD">
        <w:rPr>
          <w:rFonts w:ascii="Times New Roman" w:hAnsi="Times New Roman" w:cs="Times New Roman"/>
          <w:sz w:val="24"/>
          <w:szCs w:val="24"/>
        </w:rPr>
        <w:t>)</w:t>
      </w:r>
      <w:r w:rsidR="00B617DC">
        <w:rPr>
          <w:rFonts w:ascii="Times New Roman" w:hAnsi="Times New Roman" w:cs="Times New Roman"/>
          <w:sz w:val="24"/>
          <w:szCs w:val="24"/>
        </w:rPr>
        <w:t>,</w:t>
      </w:r>
      <w:r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направлена </w:t>
      </w:r>
      <w:r w:rsidR="006F242B" w:rsidRPr="00DE38AD">
        <w:rPr>
          <w:rFonts w:ascii="Times New Roman" w:hAnsi="Times New Roman" w:cs="Times New Roman"/>
          <w:bCs/>
          <w:sz w:val="24"/>
          <w:szCs w:val="24"/>
        </w:rPr>
        <w:t>20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242B" w:rsidRPr="00DE38AD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E38AD">
        <w:rPr>
          <w:rFonts w:ascii="Times New Roman" w:eastAsia="Times New Roman" w:hAnsi="Times New Roman" w:cs="Times New Roman"/>
          <w:sz w:val="24"/>
          <w:szCs w:val="24"/>
        </w:rPr>
        <w:t>.2016 года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 в Федеральное казначейство дл</w:t>
      </w:r>
      <w:r w:rsidR="00F27BD7">
        <w:rPr>
          <w:rFonts w:ascii="Times New Roman" w:hAnsi="Times New Roman" w:cs="Times New Roman"/>
          <w:bCs/>
          <w:sz w:val="24"/>
          <w:szCs w:val="24"/>
        </w:rPr>
        <w:t xml:space="preserve">я включения в реестр контрактов </w:t>
      </w:r>
      <w:r w:rsidRPr="00DE38AD">
        <w:rPr>
          <w:rFonts w:ascii="Times New Roman" w:hAnsi="Times New Roman" w:cs="Times New Roman"/>
          <w:bCs/>
          <w:sz w:val="24"/>
          <w:szCs w:val="24"/>
        </w:rPr>
        <w:t>без нарушения установленных сроков.</w:t>
      </w:r>
    </w:p>
    <w:p w:rsidR="004F40C5" w:rsidRPr="00DE38AD" w:rsidRDefault="004F40C5" w:rsidP="00DE38AD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Согласно абзацу 3 части 3 статьи 103 ФЗ-44 информация, указанная в </w:t>
      </w:r>
      <w:hyperlink r:id="rId27" w:anchor="Par2275" w:tooltip="Ссылка на текущий документ" w:history="1">
        <w:r w:rsidRPr="00DE38A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пункте </w:t>
        </w:r>
      </w:hyperlink>
      <w:hyperlink r:id="rId28" w:anchor="Par2284" w:tooltip="Ссылка на текущий документ" w:history="1">
        <w:r w:rsidRPr="00DE38A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10 части 2</w:t>
        </w:r>
      </w:hyperlink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статьи 103 ФЗ-44, направляется заказчиками в Федеральное казначейство в течение трех рабочих дней с даты исполнения контракта. Согласно пункту 10 части 2 статьи 103 ФЗ-44 информацией, предусмотренной для направления в Федеральное казначейство, является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об исполнении контракта,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том числе информация об оплате контракта, о начислении неустоек (штрафов, пеней) в связи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ненадлежащим исполнением обязательств, предусмотренных контрактом, стороной контракта.</w:t>
      </w:r>
    </w:p>
    <w:p w:rsidR="004F40C5" w:rsidRPr="00DE38AD" w:rsidRDefault="004F40C5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8AD">
        <w:rPr>
          <w:rFonts w:ascii="Times New Roman" w:hAnsi="Times New Roman" w:cs="Times New Roman"/>
          <w:bCs/>
          <w:sz w:val="24"/>
          <w:szCs w:val="24"/>
        </w:rPr>
        <w:t xml:space="preserve">При проверке в реестре контрактов </w:t>
      </w:r>
      <w:r w:rsidR="00F27BD7" w:rsidRPr="00F8122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27BD7" w:rsidRPr="00F81220">
        <w:rPr>
          <w:rFonts w:ascii="Times New Roman" w:hAnsi="Times New Roman" w:cs="Times New Roman"/>
        </w:rPr>
        <w:t xml:space="preserve">сайте </w:t>
      </w:r>
      <w:r w:rsidR="00F27BD7" w:rsidRPr="00F8122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F27BD7" w:rsidRPr="00F81220">
        <w:rPr>
          <w:rFonts w:ascii="Times New Roman" w:eastAsia="Times New Roman" w:hAnsi="Times New Roman" w:cs="Times New Roman"/>
          <w:sz w:val="24"/>
          <w:szCs w:val="24"/>
        </w:rPr>
        <w:t>ww.zakupki.gov.ru</w:t>
      </w:r>
      <w:r w:rsidR="00F27BD7" w:rsidRPr="00B70503">
        <w:rPr>
          <w:rFonts w:ascii="Times New Roman" w:hAnsi="Times New Roman" w:cs="Times New Roman"/>
        </w:rPr>
        <w:t xml:space="preserve"> </w:t>
      </w:r>
      <w:r w:rsidRPr="00DE38AD">
        <w:rPr>
          <w:rFonts w:ascii="Times New Roman" w:hAnsi="Times New Roman" w:cs="Times New Roman"/>
          <w:bCs/>
          <w:sz w:val="24"/>
          <w:szCs w:val="24"/>
        </w:rPr>
        <w:t>установлено,</w:t>
      </w:r>
      <w:r w:rsidR="001E3436">
        <w:rPr>
          <w:rFonts w:ascii="Times New Roman" w:hAnsi="Times New Roman" w:cs="Times New Roman"/>
          <w:bCs/>
          <w:sz w:val="24"/>
          <w:szCs w:val="24"/>
        </w:rPr>
        <w:br/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="00D23204">
        <w:rPr>
          <w:rFonts w:ascii="Times New Roman" w:hAnsi="Times New Roman" w:cs="Times New Roman"/>
          <w:sz w:val="24"/>
          <w:szCs w:val="24"/>
        </w:rPr>
        <w:t>ГБОУ СПО «ГТТС»</w:t>
      </w:r>
      <w:r w:rsidR="001E3436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sz w:val="24"/>
          <w:szCs w:val="24"/>
        </w:rPr>
        <w:t>в нарушение абзаца 3 части 3 статьи 103 ФЗ-44, информация, указанная</w:t>
      </w:r>
      <w:r w:rsidR="00DF0B1B">
        <w:rPr>
          <w:rFonts w:ascii="Times New Roman" w:hAnsi="Times New Roman" w:cs="Times New Roman"/>
          <w:bCs/>
          <w:sz w:val="24"/>
          <w:szCs w:val="24"/>
        </w:rPr>
        <w:br/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в </w:t>
      </w:r>
      <w:hyperlink r:id="rId29" w:anchor="Par2275" w:tooltip="Ссылка на текущий документ" w:history="1">
        <w:r w:rsidRPr="00DE38A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</w:t>
        </w:r>
      </w:hyperlink>
      <w:r w:rsidR="00EA4A9B">
        <w:t xml:space="preserve"> </w:t>
      </w:r>
      <w:hyperlink r:id="rId30" w:anchor="Par2284" w:tooltip="Ссылка на текущий документ" w:history="1">
        <w:r w:rsidRPr="00DE38A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 части 2</w:t>
        </w:r>
      </w:hyperlink>
      <w:r w:rsidR="001E3436">
        <w:rPr>
          <w:rFonts w:ascii="Times New Roman" w:hAnsi="Times New Roman" w:cs="Times New Roman"/>
          <w:bCs/>
          <w:sz w:val="24"/>
          <w:szCs w:val="24"/>
        </w:rPr>
        <w:t xml:space="preserve"> статьи 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103 ФЗ-44, об исполнении контракта 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№ 0</w:t>
      </w:r>
      <w:r w:rsidR="006F242B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6F242B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02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F242B"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Pr="00DE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.2016 </w:t>
      </w:r>
      <w:r w:rsidRPr="00DE38AD">
        <w:rPr>
          <w:rFonts w:ascii="Times New Roman" w:hAnsi="Times New Roman" w:cs="Times New Roman"/>
          <w:sz w:val="24"/>
          <w:szCs w:val="24"/>
        </w:rPr>
        <w:t>года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DE38AD">
        <w:rPr>
          <w:rFonts w:ascii="Times New Roman" w:hAnsi="Times New Roman" w:cs="Times New Roman"/>
          <w:sz w:val="24"/>
          <w:szCs w:val="24"/>
        </w:rPr>
        <w:t>Реестровый номер контракта</w:t>
      </w:r>
      <w:r w:rsidR="001E3436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</w:rPr>
        <w:t>№ 220150011131600000</w:t>
      </w:r>
      <w:r w:rsidR="006F242B" w:rsidRPr="00DE38AD">
        <w:rPr>
          <w:rFonts w:ascii="Times New Roman" w:hAnsi="Times New Roman" w:cs="Times New Roman"/>
          <w:sz w:val="24"/>
          <w:szCs w:val="24"/>
        </w:rPr>
        <w:t>7</w:t>
      </w:r>
      <w:r w:rsidRPr="00DE38AD">
        <w:rPr>
          <w:rFonts w:ascii="Times New Roman" w:hAnsi="Times New Roman" w:cs="Times New Roman"/>
          <w:sz w:val="24"/>
          <w:szCs w:val="24"/>
        </w:rPr>
        <w:t>)</w:t>
      </w:r>
      <w:r w:rsidR="00B70503">
        <w:rPr>
          <w:rFonts w:ascii="Times New Roman" w:hAnsi="Times New Roman" w:cs="Times New Roman"/>
          <w:sz w:val="24"/>
          <w:szCs w:val="24"/>
        </w:rPr>
        <w:t>,</w:t>
      </w:r>
      <w:r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="006F242B" w:rsidRPr="00DE38AD">
        <w:rPr>
          <w:rFonts w:ascii="Times New Roman" w:hAnsi="Times New Roman" w:cs="Times New Roman"/>
          <w:sz w:val="24"/>
          <w:szCs w:val="24"/>
        </w:rPr>
        <w:t xml:space="preserve">не </w:t>
      </w:r>
      <w:r w:rsidRPr="00DE38AD">
        <w:rPr>
          <w:rFonts w:ascii="Times New Roman" w:hAnsi="Times New Roman" w:cs="Times New Roman"/>
          <w:bCs/>
          <w:sz w:val="24"/>
          <w:szCs w:val="24"/>
        </w:rPr>
        <w:t>направлена.</w:t>
      </w:r>
    </w:p>
    <w:p w:rsidR="005356B2" w:rsidRPr="00DE38AD" w:rsidRDefault="005356B2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8AD">
        <w:rPr>
          <w:rFonts w:ascii="Times New Roman" w:hAnsi="Times New Roman" w:cs="Times New Roman"/>
          <w:bCs/>
          <w:sz w:val="24"/>
          <w:szCs w:val="24"/>
        </w:rPr>
        <w:t xml:space="preserve">В действиях </w:t>
      </w:r>
      <w:r w:rsidR="00D23204">
        <w:rPr>
          <w:rFonts w:ascii="Times New Roman" w:hAnsi="Times New Roman" w:cs="Times New Roman"/>
          <w:sz w:val="24"/>
          <w:szCs w:val="24"/>
        </w:rPr>
        <w:t>ГБОУ СПО «ГТТС»</w:t>
      </w:r>
      <w:r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sz w:val="24"/>
          <w:szCs w:val="24"/>
        </w:rPr>
        <w:t>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непредставление, несвоевременное представление</w:t>
      </w:r>
      <w:r w:rsidRPr="00DE38AD">
        <w:rPr>
          <w:rFonts w:ascii="Times New Roman" w:hAnsi="Times New Roman" w:cs="Times New Roman"/>
          <w:bCs/>
          <w:sz w:val="24"/>
          <w:szCs w:val="24"/>
        </w:rPr>
        <w:br/>
        <w:t>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</w:t>
      </w:r>
      <w:r w:rsidR="001E3436">
        <w:rPr>
          <w:rFonts w:ascii="Times New Roman" w:hAnsi="Times New Roman" w:cs="Times New Roman"/>
          <w:bCs/>
          <w:sz w:val="24"/>
          <w:szCs w:val="24"/>
        </w:rPr>
        <w:br/>
      </w:r>
      <w:r w:rsidRPr="00DE38AD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 о контрактной системе в сфере закупок</w:t>
      </w:r>
      <w:r w:rsidR="00DF0B1B">
        <w:rPr>
          <w:rFonts w:ascii="Times New Roman" w:hAnsi="Times New Roman" w:cs="Times New Roman"/>
          <w:bCs/>
          <w:sz w:val="24"/>
          <w:szCs w:val="24"/>
        </w:rPr>
        <w:br/>
      </w:r>
      <w:r w:rsidRPr="00DE38AD">
        <w:rPr>
          <w:rFonts w:ascii="Times New Roman" w:hAnsi="Times New Roman" w:cs="Times New Roman"/>
          <w:bCs/>
          <w:sz w:val="24"/>
          <w:szCs w:val="24"/>
        </w:rPr>
        <w:t>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B94BC6" w:rsidRPr="00DE38AD" w:rsidRDefault="005356B2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AD">
        <w:rPr>
          <w:rFonts w:ascii="Times New Roman" w:hAnsi="Times New Roman" w:cs="Times New Roman"/>
          <w:bCs/>
          <w:sz w:val="24"/>
          <w:szCs w:val="24"/>
        </w:rPr>
        <w:t xml:space="preserve">Согласно абзацу 3 части 3 статьи 103 ФЗ-44 информация, указанная в </w:t>
      </w:r>
      <w:hyperlink r:id="rId31" w:anchor="Par2275" w:tooltip="Ссылка на текущий документ" w:history="1">
        <w:r w:rsidRPr="00DE38A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пункте </w:t>
        </w:r>
      </w:hyperlink>
      <w:hyperlink r:id="rId32" w:anchor="Par2284" w:tooltip="Ссылка на текущий документ" w:history="1">
        <w:r w:rsidRPr="00DE38A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11 части 2</w:t>
        </w:r>
      </w:hyperlink>
      <w:r w:rsidRPr="00DE38AD">
        <w:rPr>
          <w:rFonts w:ascii="Times New Roman" w:hAnsi="Times New Roman" w:cs="Times New Roman"/>
          <w:bCs/>
          <w:sz w:val="24"/>
          <w:szCs w:val="24"/>
        </w:rPr>
        <w:t xml:space="preserve"> статьи 103 ФЗ-44, направляется заказчиками в Федеральное казначейство в течение трех рабочих дней с даты </w:t>
      </w:r>
      <w:r w:rsidR="00B94BC6" w:rsidRPr="00DE38AD">
        <w:rPr>
          <w:rFonts w:ascii="Times New Roman" w:hAnsi="Times New Roman" w:cs="Times New Roman"/>
          <w:sz w:val="24"/>
          <w:szCs w:val="24"/>
        </w:rPr>
        <w:t>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5356B2" w:rsidRPr="00DE38AD" w:rsidRDefault="005356B2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8AD">
        <w:rPr>
          <w:rFonts w:ascii="Times New Roman" w:hAnsi="Times New Roman" w:cs="Times New Roman"/>
          <w:bCs/>
          <w:sz w:val="24"/>
          <w:szCs w:val="24"/>
        </w:rPr>
        <w:t>Согласно</w:t>
      </w:r>
      <w:r w:rsidR="00CC2314" w:rsidRPr="00DE38AD">
        <w:rPr>
          <w:rFonts w:ascii="Times New Roman" w:hAnsi="Times New Roman" w:cs="Times New Roman"/>
          <w:bCs/>
          <w:sz w:val="24"/>
          <w:szCs w:val="24"/>
        </w:rPr>
        <w:t xml:space="preserve"> дополнительному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 соглашению № 1 </w:t>
      </w:r>
      <w:r w:rsidR="00B617DC">
        <w:rPr>
          <w:rFonts w:ascii="Times New Roman" w:hAnsi="Times New Roman" w:cs="Times New Roman"/>
          <w:bCs/>
          <w:sz w:val="24"/>
          <w:szCs w:val="24"/>
        </w:rPr>
        <w:t xml:space="preserve">от 19.12.2016 года </w:t>
      </w:r>
      <w:r w:rsidRPr="00DE38AD">
        <w:rPr>
          <w:rFonts w:ascii="Times New Roman" w:hAnsi="Times New Roman" w:cs="Times New Roman"/>
          <w:bCs/>
          <w:sz w:val="24"/>
          <w:szCs w:val="24"/>
        </w:rPr>
        <w:t>о расторжении контракта</w:t>
      </w:r>
      <w:r w:rsidR="00DF0B1B">
        <w:rPr>
          <w:rFonts w:ascii="Times New Roman" w:hAnsi="Times New Roman" w:cs="Times New Roman"/>
          <w:bCs/>
          <w:sz w:val="24"/>
          <w:szCs w:val="24"/>
        </w:rPr>
        <w:br/>
      </w:r>
      <w:r w:rsidRPr="00DE38AD">
        <w:rPr>
          <w:rFonts w:ascii="Times New Roman" w:hAnsi="Times New Roman" w:cs="Times New Roman"/>
          <w:bCs/>
          <w:sz w:val="24"/>
          <w:szCs w:val="24"/>
        </w:rPr>
        <w:t>№ 0</w:t>
      </w:r>
      <w:r w:rsidR="00CC2314" w:rsidRPr="00DE38AD">
        <w:rPr>
          <w:rFonts w:ascii="Times New Roman" w:hAnsi="Times New Roman" w:cs="Times New Roman"/>
          <w:bCs/>
          <w:sz w:val="24"/>
          <w:szCs w:val="24"/>
        </w:rPr>
        <w:t>4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C2314" w:rsidRPr="00DE38AD">
        <w:rPr>
          <w:rFonts w:ascii="Times New Roman" w:hAnsi="Times New Roman" w:cs="Times New Roman"/>
          <w:bCs/>
          <w:sz w:val="24"/>
          <w:szCs w:val="24"/>
        </w:rPr>
        <w:t>02</w:t>
      </w:r>
      <w:r w:rsidRPr="00DE38AD">
        <w:rPr>
          <w:rFonts w:ascii="Times New Roman" w:hAnsi="Times New Roman" w:cs="Times New Roman"/>
          <w:bCs/>
          <w:sz w:val="24"/>
          <w:szCs w:val="24"/>
        </w:rPr>
        <w:t>.</w:t>
      </w:r>
      <w:r w:rsidR="00CC2314" w:rsidRPr="00DE38AD">
        <w:rPr>
          <w:rFonts w:ascii="Times New Roman" w:hAnsi="Times New Roman" w:cs="Times New Roman"/>
          <w:bCs/>
          <w:sz w:val="24"/>
          <w:szCs w:val="24"/>
        </w:rPr>
        <w:t>12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.2016 года </w:t>
      </w:r>
      <w:r w:rsidR="00B617DC" w:rsidRPr="00DE38AD">
        <w:rPr>
          <w:rFonts w:ascii="Times New Roman" w:hAnsi="Times New Roman" w:cs="Times New Roman"/>
          <w:bCs/>
          <w:sz w:val="24"/>
          <w:szCs w:val="24"/>
        </w:rPr>
        <w:t>(</w:t>
      </w:r>
      <w:r w:rsidR="00B617DC" w:rsidRPr="00DE38AD">
        <w:rPr>
          <w:rFonts w:ascii="Times New Roman" w:hAnsi="Times New Roman" w:cs="Times New Roman"/>
          <w:sz w:val="24"/>
          <w:szCs w:val="24"/>
        </w:rPr>
        <w:t>Реестровый номер контракта</w:t>
      </w:r>
      <w:r w:rsidR="00B617DC">
        <w:rPr>
          <w:rFonts w:ascii="Times New Roman" w:hAnsi="Times New Roman" w:cs="Times New Roman"/>
          <w:sz w:val="24"/>
          <w:szCs w:val="24"/>
        </w:rPr>
        <w:t xml:space="preserve"> </w:t>
      </w:r>
      <w:r w:rsidR="00B617DC" w:rsidRPr="00DE38AD">
        <w:rPr>
          <w:rFonts w:ascii="Times New Roman" w:hAnsi="Times New Roman" w:cs="Times New Roman"/>
          <w:sz w:val="24"/>
          <w:szCs w:val="24"/>
        </w:rPr>
        <w:t>№ 2201500111316000007)</w:t>
      </w:r>
      <w:r w:rsidR="00B617DC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CC2314" w:rsidRPr="00DE38AD">
        <w:rPr>
          <w:rFonts w:ascii="Times New Roman" w:hAnsi="Times New Roman" w:cs="Times New Roman"/>
          <w:bCs/>
          <w:sz w:val="24"/>
          <w:szCs w:val="24"/>
        </w:rPr>
        <w:t>текущий ремонт здания</w:t>
      </w:r>
      <w:r w:rsidR="00280BF5">
        <w:rPr>
          <w:rFonts w:ascii="Times New Roman" w:hAnsi="Times New Roman" w:cs="Times New Roman"/>
          <w:bCs/>
          <w:sz w:val="24"/>
          <w:szCs w:val="24"/>
        </w:rPr>
        <w:t>,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2314" w:rsidRPr="00DE38AD">
        <w:rPr>
          <w:rFonts w:ascii="Times New Roman" w:hAnsi="Times New Roman" w:cs="Times New Roman"/>
          <w:bCs/>
          <w:sz w:val="24"/>
          <w:szCs w:val="24"/>
        </w:rPr>
        <w:t xml:space="preserve">данный 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контракт расторгнут. </w:t>
      </w:r>
    </w:p>
    <w:p w:rsidR="005356B2" w:rsidRPr="00DE38AD" w:rsidRDefault="005356B2" w:rsidP="00DE38AD">
      <w:pPr>
        <w:autoSpaceDE w:val="0"/>
        <w:autoSpaceDN w:val="0"/>
        <w:adjustRightInd w:val="0"/>
        <w:spacing w:after="0" w:line="264" w:lineRule="auto"/>
        <w:ind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38AD">
        <w:rPr>
          <w:rFonts w:ascii="Times New Roman" w:hAnsi="Times New Roman" w:cs="Times New Roman"/>
          <w:bCs/>
          <w:sz w:val="24"/>
          <w:szCs w:val="24"/>
        </w:rPr>
        <w:t xml:space="preserve">При проверке в реестре контрактов </w:t>
      </w:r>
      <w:r w:rsidR="00F27BD7" w:rsidRPr="00F8122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27BD7" w:rsidRPr="00F81220">
        <w:rPr>
          <w:rFonts w:ascii="Times New Roman" w:hAnsi="Times New Roman" w:cs="Times New Roman"/>
        </w:rPr>
        <w:t xml:space="preserve">сайте </w:t>
      </w:r>
      <w:r w:rsidR="00F27BD7" w:rsidRPr="00F8122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F27BD7" w:rsidRPr="00F81220">
        <w:rPr>
          <w:rFonts w:ascii="Times New Roman" w:eastAsia="Times New Roman" w:hAnsi="Times New Roman" w:cs="Times New Roman"/>
          <w:sz w:val="24"/>
          <w:szCs w:val="24"/>
        </w:rPr>
        <w:t>ww.zakupki.gov.ru</w:t>
      </w:r>
      <w:r w:rsidR="00F27BD7" w:rsidRPr="00B70503">
        <w:rPr>
          <w:rFonts w:ascii="Times New Roman" w:hAnsi="Times New Roman" w:cs="Times New Roman"/>
        </w:rPr>
        <w:t xml:space="preserve"> </w:t>
      </w:r>
      <w:r w:rsidRPr="00DE38AD">
        <w:rPr>
          <w:rFonts w:ascii="Times New Roman" w:hAnsi="Times New Roman" w:cs="Times New Roman"/>
          <w:bCs/>
          <w:sz w:val="24"/>
          <w:szCs w:val="24"/>
        </w:rPr>
        <w:t>установлено,</w:t>
      </w:r>
      <w:r w:rsidR="001E3436">
        <w:rPr>
          <w:rFonts w:ascii="Times New Roman" w:hAnsi="Times New Roman" w:cs="Times New Roman"/>
          <w:bCs/>
          <w:sz w:val="24"/>
          <w:szCs w:val="24"/>
        </w:rPr>
        <w:br/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="00D23204">
        <w:rPr>
          <w:rFonts w:ascii="Times New Roman" w:hAnsi="Times New Roman" w:cs="Times New Roman"/>
          <w:sz w:val="24"/>
          <w:szCs w:val="24"/>
        </w:rPr>
        <w:t>ГБОУ СПО «ГТТС»</w:t>
      </w:r>
      <w:r w:rsidRPr="00DE38AD">
        <w:rPr>
          <w:rFonts w:ascii="Times New Roman" w:hAnsi="Times New Roman" w:cs="Times New Roman"/>
          <w:sz w:val="24"/>
          <w:szCs w:val="24"/>
        </w:rPr>
        <w:t xml:space="preserve">, информация, 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указанная в </w:t>
      </w:r>
      <w:hyperlink r:id="rId33" w:anchor="Par2275" w:tooltip="Ссылка на текущий документ" w:history="1">
        <w:r w:rsidRPr="00DE38A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пункте </w:t>
        </w:r>
      </w:hyperlink>
      <w:hyperlink r:id="rId34" w:anchor="Par2284" w:tooltip="Ссылка на текущий документ" w:history="1">
        <w:r w:rsidRPr="00DE38A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</w:t>
        </w:r>
        <w:r w:rsidR="00CC2314" w:rsidRPr="00DE38A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</w:t>
        </w:r>
        <w:r w:rsidRPr="00DE38A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части 2</w:t>
        </w:r>
      </w:hyperlink>
      <w:r w:rsidRPr="00DE38AD">
        <w:rPr>
          <w:rFonts w:ascii="Times New Roman" w:hAnsi="Times New Roman" w:cs="Times New Roman"/>
          <w:bCs/>
          <w:sz w:val="24"/>
          <w:szCs w:val="24"/>
        </w:rPr>
        <w:t xml:space="preserve"> статьи 103 ФЗ-44, </w:t>
      </w:r>
      <w:r w:rsidRPr="00DE38AD">
        <w:rPr>
          <w:rFonts w:ascii="Times New Roman" w:hAnsi="Times New Roman" w:cs="Times New Roman"/>
          <w:sz w:val="24"/>
          <w:szCs w:val="24"/>
        </w:rPr>
        <w:t>информация</w:t>
      </w:r>
      <w:r w:rsidR="001E3436">
        <w:rPr>
          <w:rFonts w:ascii="Times New Roman" w:hAnsi="Times New Roman" w:cs="Times New Roman"/>
          <w:sz w:val="24"/>
          <w:szCs w:val="24"/>
        </w:rPr>
        <w:br/>
      </w:r>
      <w:r w:rsidR="00CC2314" w:rsidRPr="00DE38AD">
        <w:rPr>
          <w:rFonts w:ascii="Times New Roman" w:hAnsi="Times New Roman" w:cs="Times New Roman"/>
          <w:sz w:val="24"/>
          <w:szCs w:val="24"/>
        </w:rPr>
        <w:t xml:space="preserve">о </w:t>
      </w:r>
      <w:r w:rsidRPr="00DE38AD">
        <w:rPr>
          <w:rFonts w:ascii="Times New Roman" w:hAnsi="Times New Roman" w:cs="Times New Roman"/>
          <w:sz w:val="24"/>
          <w:szCs w:val="24"/>
        </w:rPr>
        <w:t>расторжении контракта (</w:t>
      </w:r>
      <w:r w:rsidR="00CC2314" w:rsidRPr="00DE38AD"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Pr="00DE38AD">
        <w:rPr>
          <w:rFonts w:ascii="Times New Roman" w:hAnsi="Times New Roman" w:cs="Times New Roman"/>
          <w:sz w:val="24"/>
          <w:szCs w:val="24"/>
        </w:rPr>
        <w:t>соглашение № 1 по контракту № 0</w:t>
      </w:r>
      <w:r w:rsidR="00CC2314" w:rsidRPr="00DE38AD">
        <w:rPr>
          <w:rFonts w:ascii="Times New Roman" w:hAnsi="Times New Roman" w:cs="Times New Roman"/>
          <w:sz w:val="24"/>
          <w:szCs w:val="24"/>
        </w:rPr>
        <w:t>4</w:t>
      </w:r>
      <w:r w:rsidR="00704093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</w:rPr>
        <w:t xml:space="preserve">от </w:t>
      </w:r>
      <w:r w:rsidR="00CC2314" w:rsidRPr="00DE38AD">
        <w:rPr>
          <w:rFonts w:ascii="Times New Roman" w:hAnsi="Times New Roman" w:cs="Times New Roman"/>
          <w:sz w:val="24"/>
          <w:szCs w:val="24"/>
        </w:rPr>
        <w:t>02</w:t>
      </w:r>
      <w:r w:rsidRPr="00DE38AD">
        <w:rPr>
          <w:rFonts w:ascii="Times New Roman" w:hAnsi="Times New Roman" w:cs="Times New Roman"/>
          <w:sz w:val="24"/>
          <w:szCs w:val="24"/>
        </w:rPr>
        <w:t>.</w:t>
      </w:r>
      <w:r w:rsidR="00CC2314" w:rsidRPr="00DE38AD">
        <w:rPr>
          <w:rFonts w:ascii="Times New Roman" w:hAnsi="Times New Roman" w:cs="Times New Roman"/>
          <w:sz w:val="24"/>
          <w:szCs w:val="24"/>
        </w:rPr>
        <w:t>12</w:t>
      </w:r>
      <w:r w:rsidRPr="00DE38AD">
        <w:rPr>
          <w:rFonts w:ascii="Times New Roman" w:hAnsi="Times New Roman" w:cs="Times New Roman"/>
          <w:sz w:val="24"/>
          <w:szCs w:val="24"/>
        </w:rPr>
        <w:t xml:space="preserve">.2016 года </w:t>
      </w:r>
      <w:r w:rsidR="00704093">
        <w:rPr>
          <w:rFonts w:ascii="Times New Roman" w:hAnsi="Times New Roman" w:cs="Times New Roman"/>
          <w:sz w:val="24"/>
          <w:szCs w:val="24"/>
        </w:rPr>
        <w:t>(</w:t>
      </w:r>
      <w:r w:rsidRPr="00DE38AD">
        <w:rPr>
          <w:rFonts w:ascii="Times New Roman" w:hAnsi="Times New Roman" w:cs="Times New Roman"/>
          <w:sz w:val="24"/>
          <w:szCs w:val="24"/>
        </w:rPr>
        <w:t xml:space="preserve">реестровый номер контракта  </w:t>
      </w:r>
      <w:r w:rsidR="00CC2314" w:rsidRPr="00DE38AD">
        <w:rPr>
          <w:rFonts w:ascii="Times New Roman" w:hAnsi="Times New Roman" w:cs="Times New Roman"/>
          <w:sz w:val="24"/>
          <w:szCs w:val="24"/>
        </w:rPr>
        <w:t>2201500111316000007</w:t>
      </w:r>
      <w:r w:rsidRPr="00DE38AD">
        <w:rPr>
          <w:rFonts w:ascii="Times New Roman" w:hAnsi="Times New Roman" w:cs="Times New Roman"/>
          <w:sz w:val="24"/>
          <w:szCs w:val="24"/>
        </w:rPr>
        <w:t>)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 направлена в Федеральное казначейство</w:t>
      </w:r>
      <w:r w:rsidR="00F27BD7">
        <w:rPr>
          <w:rFonts w:ascii="Times New Roman" w:hAnsi="Times New Roman" w:cs="Times New Roman"/>
          <w:bCs/>
          <w:sz w:val="24"/>
          <w:szCs w:val="24"/>
        </w:rPr>
        <w:br/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для включения в реестр контрактов </w:t>
      </w:r>
      <w:r w:rsidR="00F27BD7" w:rsidRPr="00F8122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27BD7" w:rsidRPr="00F81220">
        <w:rPr>
          <w:rFonts w:ascii="Times New Roman" w:hAnsi="Times New Roman" w:cs="Times New Roman"/>
        </w:rPr>
        <w:t xml:space="preserve">сайте </w:t>
      </w:r>
      <w:r w:rsidR="00F27BD7" w:rsidRPr="00F8122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F27BD7" w:rsidRPr="00F81220">
        <w:rPr>
          <w:rFonts w:ascii="Times New Roman" w:eastAsia="Times New Roman" w:hAnsi="Times New Roman" w:cs="Times New Roman"/>
          <w:sz w:val="24"/>
          <w:szCs w:val="24"/>
        </w:rPr>
        <w:t>ww.zakupki.gov.ru</w:t>
      </w:r>
      <w:r w:rsidR="00F27BD7" w:rsidRPr="00B70503">
        <w:rPr>
          <w:rFonts w:ascii="Times New Roman" w:hAnsi="Times New Roman" w:cs="Times New Roman"/>
        </w:rPr>
        <w:t xml:space="preserve"> </w:t>
      </w:r>
      <w:r w:rsidR="00CC2314" w:rsidRPr="00DE38AD">
        <w:rPr>
          <w:rFonts w:ascii="Times New Roman" w:eastAsia="Times New Roman" w:hAnsi="Times New Roman" w:cs="Times New Roman"/>
          <w:sz w:val="24"/>
          <w:szCs w:val="24"/>
        </w:rPr>
        <w:t>20.12.2016 года без нарушения установленных сроков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F40C5" w:rsidRDefault="004F40C5" w:rsidP="00DE38AD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0B14" w:rsidRPr="00DE38AD" w:rsidRDefault="00900B14" w:rsidP="00DE38AD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4875" w:rsidRPr="00DE38AD" w:rsidRDefault="00FA4875" w:rsidP="00DE38AD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Проверка соблюдения требований законодательства Российской Федерации о контрактной системе в сфере закупок при направлении в кон</w:t>
      </w:r>
      <w:r w:rsidR="00D81387"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трольный орган в сфере закупок н</w:t>
      </w:r>
      <w:r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</w:t>
      </w:r>
      <w:r w:rsidR="00BE1A4D"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сфере закупок о заключении контракта с единственным поставщиком, подрядчиком, исполнителем в соответствии с пунктами 6, 9 и 34 части 1 статьи 93 ФЗ-44</w:t>
      </w:r>
      <w:r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FA4875" w:rsidRPr="00DE38AD" w:rsidRDefault="00FA4875" w:rsidP="00DE38AD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</w:pPr>
    </w:p>
    <w:p w:rsidR="004F1C02" w:rsidRPr="00DE38AD" w:rsidRDefault="004F1C02" w:rsidP="00DE38AD">
      <w:pPr>
        <w:pStyle w:val="ConsPlusNormal"/>
        <w:spacing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AD">
        <w:rPr>
          <w:rFonts w:ascii="Times New Roman" w:hAnsi="Times New Roman" w:cs="Times New Roman"/>
          <w:kern w:val="16"/>
          <w:sz w:val="24"/>
          <w:szCs w:val="24"/>
        </w:rPr>
        <w:t xml:space="preserve">Согласно пункту 25 части 1 статьи 93 ФЗ-44 </w:t>
      </w:r>
      <w:r w:rsidRPr="00DE38AD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DE38AD">
        <w:rPr>
          <w:rFonts w:ascii="Times New Roman" w:hAnsi="Times New Roman" w:cs="Times New Roman"/>
          <w:kern w:val="16"/>
          <w:sz w:val="24"/>
          <w:szCs w:val="24"/>
        </w:rPr>
        <w:t xml:space="preserve"> в случае </w:t>
      </w:r>
      <w:r w:rsidRPr="00DE38AD">
        <w:rPr>
          <w:rFonts w:ascii="Times New Roman" w:hAnsi="Times New Roman" w:cs="Times New Roman"/>
          <w:sz w:val="24"/>
          <w:szCs w:val="24"/>
        </w:rPr>
        <w:t>признани</w:t>
      </w:r>
      <w:r w:rsidR="00345456" w:rsidRPr="00DE38AD">
        <w:rPr>
          <w:rFonts w:ascii="Times New Roman" w:hAnsi="Times New Roman" w:cs="Times New Roman"/>
          <w:sz w:val="24"/>
          <w:szCs w:val="24"/>
        </w:rPr>
        <w:t>я</w:t>
      </w:r>
      <w:r w:rsidRPr="00DE38AD">
        <w:rPr>
          <w:rFonts w:ascii="Times New Roman" w:hAnsi="Times New Roman" w:cs="Times New Roman"/>
          <w:sz w:val="24"/>
          <w:szCs w:val="24"/>
        </w:rPr>
        <w:t xml:space="preserve">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w:anchor="sub_551" w:history="1">
        <w:r w:rsidRPr="00DE38AD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DE38A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557" w:history="1">
        <w:r w:rsidRPr="00DE38AD">
          <w:rPr>
            <w:rFonts w:ascii="Times New Roman" w:hAnsi="Times New Roman" w:cs="Times New Roman"/>
            <w:sz w:val="24"/>
            <w:szCs w:val="24"/>
          </w:rPr>
          <w:t>7 статьи 55</w:t>
        </w:r>
      </w:hyperlink>
      <w:r w:rsidRPr="00DE38A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8318" w:history="1">
        <w:r w:rsidRPr="00DE38AD">
          <w:rPr>
            <w:rFonts w:ascii="Times New Roman" w:hAnsi="Times New Roman" w:cs="Times New Roman"/>
            <w:sz w:val="24"/>
            <w:szCs w:val="24"/>
          </w:rPr>
          <w:t>частью 18 статьи</w:t>
        </w:r>
        <w:r w:rsidR="00BE1A4D" w:rsidRPr="00DE38A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DE38AD">
          <w:rPr>
            <w:rFonts w:ascii="Times New Roman" w:hAnsi="Times New Roman" w:cs="Times New Roman"/>
            <w:sz w:val="24"/>
            <w:szCs w:val="24"/>
          </w:rPr>
          <w:t>83</w:t>
        </w:r>
      </w:hyperlink>
      <w:r w:rsidR="00353E91"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</w:rPr>
        <w:t>ФЗ-44.</w:t>
      </w:r>
      <w:r w:rsidR="00345456"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</w:rPr>
        <w:t>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</w:t>
      </w:r>
      <w:r w:rsidR="00BE1A4D"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</w:rPr>
        <w:t>с федеральным органом исполнительной власти, уполномоченным на осуществление контроля в сфере закупок,</w:t>
      </w:r>
      <w:r w:rsidR="00BE1A4D" w:rsidRPr="00DE38AD">
        <w:rPr>
          <w:rFonts w:ascii="Times New Roman" w:hAnsi="Times New Roman" w:cs="Times New Roman"/>
          <w:sz w:val="24"/>
          <w:szCs w:val="24"/>
        </w:rPr>
        <w:br/>
      </w:r>
      <w:r w:rsidRPr="00DE38AD">
        <w:rPr>
          <w:rFonts w:ascii="Times New Roman" w:hAnsi="Times New Roman" w:cs="Times New Roman"/>
          <w:sz w:val="24"/>
          <w:szCs w:val="24"/>
        </w:rPr>
        <w:t>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</w:t>
      </w:r>
      <w:r w:rsidR="00C55D05" w:rsidRPr="00DE38AD">
        <w:rPr>
          <w:rFonts w:ascii="Times New Roman" w:hAnsi="Times New Roman" w:cs="Times New Roman"/>
          <w:sz w:val="24"/>
          <w:szCs w:val="24"/>
        </w:rPr>
        <w:br/>
      </w:r>
      <w:r w:rsidRPr="00DE38AD">
        <w:rPr>
          <w:rFonts w:ascii="Times New Roman" w:hAnsi="Times New Roman" w:cs="Times New Roman"/>
          <w:sz w:val="24"/>
          <w:szCs w:val="24"/>
        </w:rPr>
        <w:t>или органом местного самоуправления городского округа, уполномоченными на осуществление контроля</w:t>
      </w:r>
      <w:r w:rsidR="00C55D05"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</w:rPr>
        <w:t>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</w:t>
      </w:r>
      <w:r w:rsidR="00D81387" w:rsidRPr="00DE38AD">
        <w:rPr>
          <w:rFonts w:ascii="Times New Roman" w:hAnsi="Times New Roman" w:cs="Times New Roman"/>
          <w:sz w:val="24"/>
          <w:szCs w:val="24"/>
        </w:rPr>
        <w:t xml:space="preserve">днее чем в течение десяти дней </w:t>
      </w:r>
      <w:r w:rsidRPr="00DE38AD">
        <w:rPr>
          <w:rFonts w:ascii="Times New Roman" w:hAnsi="Times New Roman" w:cs="Times New Roman"/>
          <w:sz w:val="24"/>
          <w:szCs w:val="24"/>
        </w:rPr>
        <w:t xml:space="preserve">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35" w:history="1">
        <w:r w:rsidRPr="00DE38A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E38AD">
        <w:rPr>
          <w:rFonts w:ascii="Times New Roman" w:hAnsi="Times New Roman" w:cs="Times New Roman"/>
          <w:sz w:val="24"/>
          <w:szCs w:val="24"/>
        </w:rPr>
        <w:t xml:space="preserve"> согласования заключения контракта</w:t>
      </w:r>
      <w:r w:rsidR="00BE1A4D" w:rsidRPr="00DE38AD">
        <w:rPr>
          <w:rFonts w:ascii="Times New Roman" w:hAnsi="Times New Roman" w:cs="Times New Roman"/>
          <w:sz w:val="24"/>
          <w:szCs w:val="24"/>
        </w:rPr>
        <w:br/>
      </w:r>
      <w:r w:rsidRPr="00DE38AD">
        <w:rPr>
          <w:rFonts w:ascii="Times New Roman" w:hAnsi="Times New Roman" w:cs="Times New Roman"/>
          <w:sz w:val="24"/>
          <w:szCs w:val="24"/>
        </w:rPr>
        <w:t>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4F1C02" w:rsidRPr="00DE38AD" w:rsidRDefault="004F1C02" w:rsidP="00DE38AD">
      <w:pPr>
        <w:pStyle w:val="ConsPlusNormal"/>
        <w:spacing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AD">
        <w:rPr>
          <w:rFonts w:ascii="Times New Roman" w:hAnsi="Times New Roman" w:cs="Times New Roman"/>
          <w:sz w:val="24"/>
          <w:szCs w:val="24"/>
        </w:rPr>
        <w:t>Согласно распоряжению Правительства Чеченской Республики от 30.04.2013 года</w:t>
      </w:r>
      <w:r w:rsidR="00C55D05" w:rsidRPr="00DE38AD">
        <w:rPr>
          <w:rFonts w:ascii="Times New Roman" w:hAnsi="Times New Roman" w:cs="Times New Roman"/>
          <w:sz w:val="24"/>
          <w:szCs w:val="24"/>
        </w:rPr>
        <w:br/>
        <w:t xml:space="preserve">№ 111-р </w:t>
      </w:r>
      <w:r w:rsidRPr="00DE38AD">
        <w:rPr>
          <w:rFonts w:ascii="Times New Roman" w:hAnsi="Times New Roman" w:cs="Times New Roman"/>
          <w:sz w:val="24"/>
          <w:szCs w:val="24"/>
        </w:rPr>
        <w:t>«О контрольном органе в сфере закупок» Министерство финансов Чеченской Республики определен как контрольный орган в сфере государственных закупок в Чеченской Республике.</w:t>
      </w:r>
      <w:r w:rsidR="001E3436">
        <w:rPr>
          <w:rFonts w:ascii="Times New Roman" w:hAnsi="Times New Roman" w:cs="Times New Roman"/>
          <w:sz w:val="24"/>
          <w:szCs w:val="24"/>
        </w:rPr>
        <w:br/>
      </w:r>
      <w:r w:rsidRPr="00DE38AD">
        <w:rPr>
          <w:rFonts w:ascii="Times New Roman" w:hAnsi="Times New Roman" w:cs="Times New Roman"/>
          <w:sz w:val="24"/>
          <w:szCs w:val="24"/>
        </w:rPr>
        <w:t>Таким образом, обращения государственных заказчиков Чеченской Республики о согласовании заключения контракта</w:t>
      </w:r>
      <w:r w:rsidR="00C55D05" w:rsidRPr="00DE38AD">
        <w:rPr>
          <w:rFonts w:ascii="Times New Roman" w:hAnsi="Times New Roman" w:cs="Times New Roman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</w:rPr>
        <w:t xml:space="preserve">с единственным поставщиком (подрядчиком, исполнителем) в соответствии </w:t>
      </w:r>
      <w:r w:rsidRPr="00DE38AD">
        <w:rPr>
          <w:rFonts w:ascii="Times New Roman" w:hAnsi="Times New Roman" w:cs="Times New Roman"/>
          <w:kern w:val="16"/>
          <w:sz w:val="24"/>
          <w:szCs w:val="24"/>
        </w:rPr>
        <w:t xml:space="preserve">пунктом 25 части 1 статьи 93 ФЗ-44 необходимо направить в </w:t>
      </w:r>
      <w:r w:rsidRPr="00DE38AD">
        <w:rPr>
          <w:rFonts w:ascii="Times New Roman" w:hAnsi="Times New Roman" w:cs="Times New Roman"/>
          <w:sz w:val="24"/>
          <w:szCs w:val="24"/>
        </w:rPr>
        <w:t xml:space="preserve">Министерство финансов Чеченской Республики. </w:t>
      </w:r>
    </w:p>
    <w:p w:rsidR="004F1C02" w:rsidRPr="00DE38AD" w:rsidRDefault="004F1C02" w:rsidP="00DE38AD">
      <w:pPr>
        <w:pStyle w:val="ConsPlusNormal"/>
        <w:spacing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AD">
        <w:rPr>
          <w:rFonts w:ascii="Times New Roman" w:hAnsi="Times New Roman" w:cs="Times New Roman"/>
          <w:sz w:val="24"/>
          <w:szCs w:val="24"/>
        </w:rPr>
        <w:t xml:space="preserve">При проверке в реестре закупок и заказов </w:t>
      </w:r>
      <w:r w:rsidR="00F27BD7" w:rsidRPr="00F81220">
        <w:rPr>
          <w:rFonts w:ascii="Times New Roman" w:hAnsi="Times New Roman" w:cs="Times New Roman"/>
          <w:sz w:val="24"/>
          <w:szCs w:val="24"/>
        </w:rPr>
        <w:t xml:space="preserve">на </w:t>
      </w:r>
      <w:r w:rsidR="00F27BD7" w:rsidRPr="00F81220">
        <w:rPr>
          <w:rFonts w:ascii="Times New Roman" w:hAnsi="Times New Roman" w:cs="Times New Roman"/>
        </w:rPr>
        <w:t xml:space="preserve">сайте </w:t>
      </w:r>
      <w:r w:rsidR="00F27BD7" w:rsidRPr="00F8122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F27BD7" w:rsidRPr="00F81220">
        <w:rPr>
          <w:rFonts w:ascii="Times New Roman" w:hAnsi="Times New Roman" w:cs="Times New Roman"/>
          <w:sz w:val="24"/>
          <w:szCs w:val="24"/>
        </w:rPr>
        <w:t>ww.zakupki.gov.ru</w:t>
      </w:r>
      <w:r w:rsidR="00F27BD7" w:rsidRPr="00B70503">
        <w:rPr>
          <w:rFonts w:ascii="Times New Roman" w:hAnsi="Times New Roman" w:cs="Times New Roman"/>
        </w:rPr>
        <w:t xml:space="preserve"> </w:t>
      </w:r>
      <w:r w:rsidRPr="00DE38AD">
        <w:rPr>
          <w:rFonts w:ascii="Times New Roman" w:hAnsi="Times New Roman" w:cs="Times New Roman"/>
          <w:sz w:val="24"/>
          <w:szCs w:val="24"/>
        </w:rPr>
        <w:t>установлено,</w:t>
      </w:r>
      <w:r w:rsidR="00353E91" w:rsidRPr="00DE38AD">
        <w:rPr>
          <w:rFonts w:ascii="Times New Roman" w:hAnsi="Times New Roman" w:cs="Times New Roman"/>
          <w:sz w:val="24"/>
          <w:szCs w:val="24"/>
        </w:rPr>
        <w:br/>
      </w:r>
      <w:r w:rsidRPr="00DE38AD">
        <w:rPr>
          <w:rFonts w:ascii="Times New Roman" w:hAnsi="Times New Roman" w:cs="Times New Roman"/>
          <w:sz w:val="24"/>
          <w:szCs w:val="24"/>
        </w:rPr>
        <w:t xml:space="preserve">что </w:t>
      </w:r>
      <w:r w:rsidR="00D23204">
        <w:rPr>
          <w:rFonts w:ascii="Times New Roman" w:hAnsi="Times New Roman" w:cs="Times New Roman"/>
          <w:color w:val="000000"/>
          <w:sz w:val="24"/>
          <w:szCs w:val="24"/>
        </w:rPr>
        <w:t>ГБОУ СПО «ГТТС»</w:t>
      </w:r>
      <w:r w:rsidR="00B7770F" w:rsidRPr="00DE3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sz w:val="24"/>
          <w:szCs w:val="24"/>
        </w:rPr>
        <w:t>в 201</w:t>
      </w:r>
      <w:r w:rsidR="00B7770F" w:rsidRPr="00DE38AD">
        <w:rPr>
          <w:rFonts w:ascii="Times New Roman" w:hAnsi="Times New Roman" w:cs="Times New Roman"/>
          <w:bCs/>
          <w:sz w:val="24"/>
          <w:szCs w:val="24"/>
        </w:rPr>
        <w:t>6</w:t>
      </w:r>
      <w:r w:rsidRPr="00DE38AD">
        <w:rPr>
          <w:rFonts w:ascii="Times New Roman" w:hAnsi="Times New Roman" w:cs="Times New Roman"/>
          <w:bCs/>
          <w:sz w:val="24"/>
          <w:szCs w:val="24"/>
        </w:rPr>
        <w:t xml:space="preserve"> году закупки путем проведения </w:t>
      </w:r>
      <w:r w:rsidRPr="00DE38AD">
        <w:rPr>
          <w:rFonts w:ascii="Times New Roman" w:hAnsi="Times New Roman" w:cs="Times New Roman"/>
          <w:sz w:val="24"/>
          <w:szCs w:val="24"/>
        </w:rPr>
        <w:t>открытого конкурса, конкурса</w:t>
      </w:r>
      <w:r w:rsidR="00B7770F" w:rsidRPr="00DE38AD">
        <w:rPr>
          <w:rFonts w:ascii="Times New Roman" w:hAnsi="Times New Roman" w:cs="Times New Roman"/>
          <w:sz w:val="24"/>
          <w:szCs w:val="24"/>
        </w:rPr>
        <w:br/>
      </w:r>
      <w:r w:rsidRPr="00DE38AD">
        <w:rPr>
          <w:rFonts w:ascii="Times New Roman" w:hAnsi="Times New Roman" w:cs="Times New Roman"/>
          <w:sz w:val="24"/>
          <w:szCs w:val="24"/>
        </w:rPr>
        <w:t>с ограниченным участием, двухэтапного конкурса, повторного конкурса и запроса предложений</w:t>
      </w:r>
      <w:r w:rsidR="00B7770F" w:rsidRPr="00DE38AD">
        <w:rPr>
          <w:rFonts w:ascii="Times New Roman" w:hAnsi="Times New Roman" w:cs="Times New Roman"/>
          <w:sz w:val="24"/>
          <w:szCs w:val="24"/>
        </w:rPr>
        <w:br/>
      </w:r>
      <w:r w:rsidRPr="00DE38AD">
        <w:rPr>
          <w:rFonts w:ascii="Times New Roman" w:hAnsi="Times New Roman" w:cs="Times New Roman"/>
          <w:sz w:val="24"/>
          <w:szCs w:val="24"/>
        </w:rPr>
        <w:t xml:space="preserve">не проводились. </w:t>
      </w:r>
    </w:p>
    <w:p w:rsidR="00695A34" w:rsidRPr="00DE38AD" w:rsidRDefault="00695A34" w:rsidP="00DE38AD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695A34" w:rsidRPr="00DE38AD" w:rsidRDefault="00695A34" w:rsidP="00DE38AD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Согласно части 1 статьи 93 ФЗ-44 предусмотрено, что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DE38AD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 в 4</w:t>
      </w:r>
      <w:r w:rsidR="00604850" w:rsidRPr="00DE38AD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>8</w:t>
      </w:r>
      <w:r w:rsidRPr="00DE38AD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 случаях. Согласно части 2 статьи</w:t>
      </w:r>
      <w:r w:rsidR="001B271F" w:rsidRPr="00DE38AD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br/>
      </w:r>
      <w:r w:rsidRPr="00DE38AD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>93 ФЗ-44 п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 осуществлении закупки у единственного поставщика (подрядчика, исполнителя)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случаях, предусмотренных </w:t>
      </w:r>
      <w:hyperlink w:anchor="sub_9316" w:history="1">
        <w:r w:rsidRPr="00DE38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6</w:t>
        </w:r>
      </w:hyperlink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sub_9319" w:history="1">
        <w:r w:rsidRPr="00DE38AD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sub_93134" w:history="1">
        <w:r w:rsidRPr="00DE38AD">
          <w:rPr>
            <w:rFonts w:ascii="Times New Roman" w:hAnsi="Times New Roman" w:cs="Times New Roman"/>
            <w:color w:val="000000" w:themeColor="text1"/>
            <w:sz w:val="24"/>
            <w:szCs w:val="24"/>
          </w:rPr>
          <w:t>34 части 1</w:t>
        </w:r>
      </w:hyperlink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93 ФЗ-44, заказчик обязан уведомить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для обеспечения федеральных нужд, нужд субъекта Российской Федерации или муниципальных нужд соответственно в федеральный орган исполни</w:t>
      </w:r>
      <w:r w:rsidR="00B7770F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тельной власти, уполномоченный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</w:t>
      </w:r>
      <w:r w:rsidR="001E343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осуществление контроля в сфере закупок. К этому уведомлению прилагается копия заключенного контракта с обоснованием его заключения. При осуществлении закупки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у единственного поставщика (подрядчика, исполнителя) в случаях, предусмотренных </w:t>
      </w:r>
      <w:hyperlink w:anchor="sub_9311" w:history="1">
        <w:r w:rsidRPr="00DE38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</w:t>
        </w:r>
        <w:r w:rsidR="00C55D05" w:rsidRPr="00DE38AD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</w:r>
        <w:r w:rsidRPr="00DE38AD">
          <w:rPr>
            <w:rFonts w:ascii="Times New Roman" w:hAnsi="Times New Roman" w:cs="Times New Roman"/>
            <w:color w:val="000000" w:themeColor="text1"/>
            <w:sz w:val="24"/>
            <w:szCs w:val="24"/>
          </w:rPr>
          <w:t>1 - 3</w:t>
        </w:r>
      </w:hyperlink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sub_9316" w:history="1">
        <w:r w:rsidRPr="00DE38AD">
          <w:rPr>
            <w:rFonts w:ascii="Times New Roman" w:hAnsi="Times New Roman" w:cs="Times New Roman"/>
            <w:color w:val="000000" w:themeColor="text1"/>
            <w:sz w:val="24"/>
            <w:szCs w:val="24"/>
          </w:rPr>
          <w:t>6 - 8</w:t>
        </w:r>
      </w:hyperlink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sub_93111" w:history="1">
        <w:r w:rsidRPr="00DE38AD">
          <w:rPr>
            <w:rFonts w:ascii="Times New Roman" w:hAnsi="Times New Roman" w:cs="Times New Roman"/>
            <w:color w:val="000000" w:themeColor="text1"/>
            <w:sz w:val="24"/>
            <w:szCs w:val="24"/>
          </w:rPr>
          <w:t>11 - 14</w:t>
        </w:r>
      </w:hyperlink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sub_93116" w:history="1">
        <w:r w:rsidRPr="00DE38A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16 - 19 части 1 </w:t>
        </w:r>
      </w:hyperlink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статьи 93 ФЗ-44, заказчик размещает в единой информационной системе извещение об осуществлении такой закупки не позднее чем за пять дней до даты заключения контракта. </w:t>
      </w:r>
    </w:p>
    <w:p w:rsidR="00695A34" w:rsidRPr="00DE38AD" w:rsidRDefault="00695A34" w:rsidP="00DE38AD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распоряжению Правительства Чеченской Республики от 30.04.2013 года</w:t>
      </w:r>
      <w:r w:rsidR="00C55D05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№ 111-р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</w:t>
      </w:r>
      <w:r w:rsidR="00C55D05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государственным заказчиком Чеченской Республики увед</w:t>
      </w:r>
      <w:r w:rsidR="00C55D05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омление о заключении контракта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единственным поставщиком (подрядчиком, исполнителем) в соответствии </w:t>
      </w:r>
      <w:r w:rsidRPr="00DE38AD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>пунктами</w:t>
      </w:r>
      <w:r w:rsidR="00C55D05" w:rsidRPr="00DE38AD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br/>
      </w:r>
      <w:r w:rsidRPr="00DE38AD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>6, 9 и 3</w:t>
      </w:r>
      <w:r w:rsidR="00C55D05" w:rsidRPr="00DE38AD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4 части </w:t>
      </w:r>
      <w:r w:rsidRPr="00DE38AD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1 статьи 93 ФЗ-44 необходимо направить в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Министерство финансов Чеченской Республики. </w:t>
      </w:r>
    </w:p>
    <w:p w:rsidR="00695A34" w:rsidRPr="00DE38AD" w:rsidRDefault="00695A34" w:rsidP="00DE38AD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проверке в реестре закупок и заказов на сайте www.zakupki.gov.ru закупок, осуществленных</w:t>
      </w:r>
      <w:r w:rsidR="007D27C9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23204">
        <w:rPr>
          <w:rFonts w:ascii="Times New Roman" w:hAnsi="Times New Roman" w:cs="Times New Roman"/>
          <w:color w:val="000000"/>
          <w:sz w:val="24"/>
          <w:szCs w:val="24"/>
        </w:rPr>
        <w:t>ГБОУ СПО «ГТТС»</w:t>
      </w:r>
      <w:r w:rsidR="00B7770F" w:rsidRPr="00DE3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201</w:t>
      </w:r>
      <w:r w:rsidR="00B7770F"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DE38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году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пунктам 6,</w:t>
      </w:r>
      <w:r w:rsidR="00EF1626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и 34 части</w:t>
      </w:r>
      <w:r w:rsidR="00DE28FE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626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1 статьи</w:t>
      </w:r>
      <w:r w:rsidR="00C55D05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626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93 ФЗ-44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выявлено. </w:t>
      </w:r>
    </w:p>
    <w:p w:rsidR="00704093" w:rsidRDefault="00704093" w:rsidP="00DE38AD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4093" w:rsidRDefault="00704093" w:rsidP="00DE38AD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BD7" w:rsidRDefault="00F27BD7" w:rsidP="00DE38AD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BD7" w:rsidRDefault="00F27BD7" w:rsidP="00DE38AD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BD7" w:rsidRDefault="00F27BD7" w:rsidP="00DE38AD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BD7" w:rsidRDefault="00F27BD7" w:rsidP="00DE38AD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4875" w:rsidRPr="00DE38AD" w:rsidRDefault="00FA4875" w:rsidP="00DE38AD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 по результатам проверки:</w:t>
      </w:r>
    </w:p>
    <w:p w:rsidR="00FA4875" w:rsidRPr="00DE38AD" w:rsidRDefault="00FA4875" w:rsidP="00DE38AD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875" w:rsidRPr="00DE38AD" w:rsidRDefault="00FA4875" w:rsidP="00DE38AD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1. В действиях </w:t>
      </w:r>
      <w:r w:rsidR="00D23204">
        <w:rPr>
          <w:rFonts w:ascii="Times New Roman" w:hAnsi="Times New Roman" w:cs="Times New Roman"/>
          <w:color w:val="000000"/>
          <w:sz w:val="24"/>
          <w:szCs w:val="24"/>
        </w:rPr>
        <w:t>ГБОУ СПО «ГТТС»</w:t>
      </w:r>
      <w:r w:rsidR="007717D7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установлены:</w:t>
      </w:r>
    </w:p>
    <w:p w:rsidR="00FA4875" w:rsidRPr="00DE38AD" w:rsidRDefault="0084081E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A4875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нарушения требований Особенностей, утв. приказом МЭР РФ и ФК № 182/7н, и части</w:t>
      </w:r>
      <w:r w:rsidR="00353E91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4875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2 статьи 112 ФЗ-44;</w:t>
      </w:r>
    </w:p>
    <w:p w:rsidR="00196171" w:rsidRPr="00DE38AD" w:rsidRDefault="00196171" w:rsidP="00DE38A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4081E" w:rsidRPr="00DE3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081E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нарушени</w:t>
      </w:r>
      <w:r w:rsidR="00280BF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4081E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</w:t>
      </w:r>
      <w:r w:rsidR="00DE28FE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84081E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B1B">
        <w:rPr>
          <w:rFonts w:ascii="Times New Roman" w:hAnsi="Times New Roman" w:cs="Times New Roman"/>
          <w:color w:val="000000" w:themeColor="text1"/>
          <w:sz w:val="24"/>
          <w:szCs w:val="24"/>
        </w:rPr>
        <w:t>абзаца 3 части 3</w:t>
      </w:r>
      <w:r w:rsidR="007040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</w:t>
      </w:r>
      <w:r w:rsidR="00DE28FE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093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DE28FE"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>З-44</w:t>
      </w:r>
      <w:r w:rsidRPr="00DE3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05FDF" w:rsidRPr="00DE38AD" w:rsidRDefault="00405FDF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24C5" w:rsidRPr="00DE38AD" w:rsidRDefault="00FA4875" w:rsidP="00424985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424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нарушение </w:t>
      </w:r>
      <w:r w:rsidR="00D23204">
        <w:rPr>
          <w:rFonts w:ascii="Times New Roman" w:hAnsi="Times New Roman" w:cs="Times New Roman"/>
          <w:color w:val="000000"/>
          <w:sz w:val="24"/>
          <w:szCs w:val="24"/>
        </w:rPr>
        <w:t>ГБОУ СПО «ГТТС»</w:t>
      </w:r>
      <w:r w:rsidR="00424985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Особенностей, утв. приказом МЭР РФ и ФК</w:t>
      </w:r>
      <w:r w:rsidR="006C3E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4985">
        <w:rPr>
          <w:rFonts w:ascii="Times New Roman" w:hAnsi="Times New Roman" w:cs="Times New Roman"/>
          <w:color w:val="000000"/>
          <w:sz w:val="24"/>
          <w:szCs w:val="24"/>
        </w:rPr>
        <w:t xml:space="preserve">№ 182/7н </w:t>
      </w:r>
      <w:r w:rsidR="00DF0B1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424985">
        <w:rPr>
          <w:rFonts w:ascii="Times New Roman" w:hAnsi="Times New Roman" w:cs="Times New Roman"/>
          <w:color w:val="000000"/>
          <w:sz w:val="24"/>
          <w:szCs w:val="24"/>
        </w:rPr>
        <w:t>части 2 статьи 112 ФЗ-44 предписание об устранении нарушений не выдавать в связи с тем, что с 01.01.2017 года заказчики при формировании плана-графика закупок руководствуются статьей</w:t>
      </w:r>
      <w:r w:rsidR="006C3E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4985">
        <w:rPr>
          <w:rFonts w:ascii="Times New Roman" w:hAnsi="Times New Roman" w:cs="Times New Roman"/>
          <w:color w:val="000000"/>
          <w:sz w:val="24"/>
          <w:szCs w:val="24"/>
        </w:rPr>
        <w:t>21 ФЗ-44</w:t>
      </w:r>
      <w:r w:rsidR="001E36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4985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</w:t>
      </w:r>
      <w:r w:rsidR="00996046">
        <w:rPr>
          <w:rFonts w:ascii="Times New Roman" w:hAnsi="Times New Roman" w:cs="Times New Roman"/>
          <w:color w:val="000000"/>
          <w:sz w:val="24"/>
          <w:szCs w:val="24"/>
        </w:rPr>
        <w:t>05.06.2015 года</w:t>
      </w:r>
      <w:r w:rsidR="00424985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996046">
        <w:rPr>
          <w:rFonts w:ascii="Times New Roman" w:hAnsi="Times New Roman" w:cs="Times New Roman"/>
          <w:color w:val="000000"/>
          <w:sz w:val="24"/>
          <w:szCs w:val="24"/>
        </w:rPr>
        <w:t>554</w:t>
      </w:r>
      <w:r w:rsidR="006C3E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498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23204">
        <w:rPr>
          <w:rFonts w:ascii="Times New Roman" w:hAnsi="Times New Roman" w:cs="Times New Roman"/>
          <w:color w:val="000000"/>
          <w:sz w:val="24"/>
          <w:szCs w:val="24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</w:t>
      </w:r>
      <w:r w:rsidR="0042498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3204">
        <w:rPr>
          <w:rFonts w:ascii="Times New Roman" w:hAnsi="Times New Roman" w:cs="Times New Roman"/>
          <w:color w:val="000000"/>
          <w:sz w:val="24"/>
          <w:szCs w:val="24"/>
        </w:rPr>
        <w:t xml:space="preserve"> и Постановлением Правительства Чеченской Республики от 30.11.2015 года № 222 «Об утверждении Порядка формировании, утверждения и ведения планов-графиков закупок товаров, работ, услуг для обеспечения нужд Чеченской Республики». </w:t>
      </w:r>
    </w:p>
    <w:p w:rsidR="0084081E" w:rsidRPr="00DE38AD" w:rsidRDefault="0084081E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875" w:rsidRPr="00DE38AD" w:rsidRDefault="00FA4875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</w:t>
      </w:r>
      <w:r w:rsidRPr="00DE38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дел об административных правонарушениях, связанных с нарушением законодательства Российской Федерации и иных нормативно правовых актов о контрактной системе в сфере закупок.</w:t>
      </w:r>
    </w:p>
    <w:p w:rsidR="001931B5" w:rsidRDefault="001931B5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B1B" w:rsidRPr="00DE38AD" w:rsidRDefault="00DF0B1B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875" w:rsidRPr="00DE38AD" w:rsidRDefault="00FA4875" w:rsidP="00DE38AD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B1B" w:rsidRPr="00313B97" w:rsidRDefault="00DF0B1B" w:rsidP="00DF0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97">
        <w:rPr>
          <w:rFonts w:ascii="Times New Roman" w:hAnsi="Times New Roman" w:cs="Times New Roman"/>
          <w:sz w:val="24"/>
          <w:szCs w:val="24"/>
        </w:rPr>
        <w:t xml:space="preserve">Руководитель группы, </w:t>
      </w:r>
    </w:p>
    <w:p w:rsidR="00DF0B1B" w:rsidRDefault="00DF0B1B" w:rsidP="00DF0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о</w:t>
      </w:r>
      <w:r w:rsidRPr="00313B97">
        <w:rPr>
          <w:rFonts w:ascii="Times New Roman" w:hAnsi="Times New Roman" w:cs="Times New Roman"/>
          <w:sz w:val="24"/>
          <w:szCs w:val="24"/>
        </w:rPr>
        <w:t xml:space="preserve">тдела </w:t>
      </w:r>
    </w:p>
    <w:p w:rsidR="00DF0B1B" w:rsidRDefault="00DF0B1B" w:rsidP="00DF0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97">
        <w:rPr>
          <w:rFonts w:ascii="Times New Roman" w:hAnsi="Times New Roman" w:cs="Times New Roman"/>
          <w:sz w:val="24"/>
          <w:szCs w:val="24"/>
        </w:rPr>
        <w:t xml:space="preserve">внутреннего финансового аудита </w:t>
      </w:r>
    </w:p>
    <w:p w:rsidR="00DF0B1B" w:rsidRDefault="00DF0B1B" w:rsidP="00DF0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97">
        <w:rPr>
          <w:rFonts w:ascii="Times New Roman" w:hAnsi="Times New Roman" w:cs="Times New Roman"/>
          <w:sz w:val="24"/>
          <w:szCs w:val="24"/>
        </w:rPr>
        <w:t xml:space="preserve">и контроля Министерства финансов </w:t>
      </w:r>
    </w:p>
    <w:p w:rsidR="00DF0B1B" w:rsidRPr="00313B97" w:rsidRDefault="00DF0B1B" w:rsidP="00DF0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97">
        <w:rPr>
          <w:rFonts w:ascii="Times New Roman" w:hAnsi="Times New Roman" w:cs="Times New Roman"/>
          <w:sz w:val="24"/>
          <w:szCs w:val="24"/>
        </w:rPr>
        <w:t>Чеченской Республики</w:t>
      </w:r>
      <w:r w:rsidRPr="00313B97">
        <w:rPr>
          <w:rFonts w:ascii="Times New Roman" w:hAnsi="Times New Roman" w:cs="Times New Roman"/>
          <w:sz w:val="24"/>
          <w:szCs w:val="24"/>
        </w:rPr>
        <w:tab/>
      </w:r>
      <w:r w:rsidRPr="00313B97">
        <w:rPr>
          <w:rFonts w:ascii="Times New Roman" w:hAnsi="Times New Roman" w:cs="Times New Roman"/>
          <w:sz w:val="24"/>
          <w:szCs w:val="24"/>
        </w:rPr>
        <w:tab/>
      </w:r>
      <w:r w:rsidRPr="00313B97">
        <w:rPr>
          <w:rFonts w:ascii="Times New Roman" w:hAnsi="Times New Roman" w:cs="Times New Roman"/>
          <w:sz w:val="24"/>
          <w:szCs w:val="24"/>
        </w:rPr>
        <w:tab/>
      </w:r>
      <w:r w:rsidRPr="00313B97">
        <w:rPr>
          <w:rFonts w:ascii="Times New Roman" w:hAnsi="Times New Roman" w:cs="Times New Roman"/>
          <w:sz w:val="24"/>
          <w:szCs w:val="24"/>
        </w:rPr>
        <w:tab/>
      </w:r>
      <w:r w:rsidRPr="00313B97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13B9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97">
        <w:rPr>
          <w:rFonts w:ascii="Times New Roman" w:hAnsi="Times New Roman" w:cs="Times New Roman"/>
          <w:sz w:val="24"/>
          <w:szCs w:val="24"/>
        </w:rPr>
        <w:t>К.Д. Автаев</w:t>
      </w:r>
    </w:p>
    <w:p w:rsidR="00DF0B1B" w:rsidRDefault="00DF0B1B" w:rsidP="00DF0B1B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F0B1B" w:rsidRPr="00313B97" w:rsidRDefault="00DF0B1B" w:rsidP="00DF0B1B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F0B1B" w:rsidRPr="00313B97" w:rsidRDefault="00DF0B1B" w:rsidP="00DF0B1B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F0B1B" w:rsidRPr="00313B97" w:rsidRDefault="00DF0B1B" w:rsidP="00DF0B1B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13B97">
        <w:rPr>
          <w:rFonts w:ascii="Times New Roman" w:hAnsi="Times New Roman" w:cs="Times New Roman"/>
          <w:sz w:val="24"/>
          <w:szCs w:val="24"/>
        </w:rPr>
        <w:t>Член группы,</w:t>
      </w:r>
    </w:p>
    <w:p w:rsidR="00DF0B1B" w:rsidRPr="00313B97" w:rsidRDefault="00DF0B1B" w:rsidP="00DF0B1B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13B97">
        <w:rPr>
          <w:rFonts w:ascii="Times New Roman" w:hAnsi="Times New Roman" w:cs="Times New Roman"/>
          <w:sz w:val="24"/>
          <w:szCs w:val="24"/>
        </w:rPr>
        <w:t xml:space="preserve">ведущий специалист-эксперт отдела </w:t>
      </w:r>
    </w:p>
    <w:p w:rsidR="00DF0B1B" w:rsidRPr="00313B97" w:rsidRDefault="00DF0B1B" w:rsidP="00DF0B1B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13B97"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</w:p>
    <w:p w:rsidR="00DF0B1B" w:rsidRPr="00313B97" w:rsidRDefault="00DF0B1B" w:rsidP="00DF0B1B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13B97">
        <w:rPr>
          <w:rFonts w:ascii="Times New Roman" w:hAnsi="Times New Roman" w:cs="Times New Roman"/>
          <w:sz w:val="24"/>
          <w:szCs w:val="24"/>
        </w:rPr>
        <w:t xml:space="preserve">и контроля Министерства финансов </w:t>
      </w:r>
    </w:p>
    <w:p w:rsidR="00DF0B1B" w:rsidRPr="00965EF8" w:rsidRDefault="00DF0B1B" w:rsidP="00DF0B1B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13B97">
        <w:rPr>
          <w:rFonts w:ascii="Times New Roman" w:hAnsi="Times New Roman" w:cs="Times New Roman"/>
          <w:sz w:val="24"/>
          <w:szCs w:val="24"/>
        </w:rPr>
        <w:t xml:space="preserve">Чеченской Республики </w:t>
      </w:r>
      <w:r w:rsidRPr="00313B97">
        <w:rPr>
          <w:rFonts w:ascii="Times New Roman" w:hAnsi="Times New Roman" w:cs="Times New Roman"/>
          <w:sz w:val="24"/>
          <w:szCs w:val="24"/>
        </w:rPr>
        <w:tab/>
      </w:r>
      <w:r w:rsidRPr="00313B97">
        <w:rPr>
          <w:rFonts w:ascii="Times New Roman" w:hAnsi="Times New Roman" w:cs="Times New Roman"/>
          <w:sz w:val="24"/>
          <w:szCs w:val="24"/>
        </w:rPr>
        <w:tab/>
      </w:r>
      <w:r w:rsidRPr="00313B97">
        <w:rPr>
          <w:rFonts w:ascii="Times New Roman" w:hAnsi="Times New Roman" w:cs="Times New Roman"/>
          <w:sz w:val="24"/>
          <w:szCs w:val="24"/>
        </w:rPr>
        <w:tab/>
      </w:r>
      <w:r w:rsidRPr="00313B97">
        <w:rPr>
          <w:rFonts w:ascii="Times New Roman" w:hAnsi="Times New Roman" w:cs="Times New Roman"/>
          <w:sz w:val="24"/>
          <w:szCs w:val="24"/>
        </w:rPr>
        <w:tab/>
      </w:r>
      <w:r w:rsidRPr="00313B97">
        <w:rPr>
          <w:rFonts w:ascii="Times New Roman" w:hAnsi="Times New Roman" w:cs="Times New Roman"/>
          <w:sz w:val="24"/>
          <w:szCs w:val="24"/>
        </w:rPr>
        <w:tab/>
      </w:r>
      <w:r w:rsidRPr="00313B97">
        <w:rPr>
          <w:rFonts w:ascii="Times New Roman" w:hAnsi="Times New Roman" w:cs="Times New Roman"/>
          <w:sz w:val="24"/>
          <w:szCs w:val="24"/>
        </w:rPr>
        <w:tab/>
      </w:r>
      <w:r w:rsidRPr="00313B97">
        <w:rPr>
          <w:rFonts w:ascii="Times New Roman" w:hAnsi="Times New Roman" w:cs="Times New Roman"/>
          <w:sz w:val="24"/>
          <w:szCs w:val="24"/>
        </w:rPr>
        <w:tab/>
      </w:r>
      <w:r w:rsidRPr="00313B97">
        <w:rPr>
          <w:rFonts w:ascii="Times New Roman" w:hAnsi="Times New Roman" w:cs="Times New Roman"/>
          <w:sz w:val="24"/>
          <w:szCs w:val="24"/>
        </w:rPr>
        <w:tab/>
      </w:r>
      <w:r w:rsidRPr="00313B9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97">
        <w:rPr>
          <w:rFonts w:ascii="Times New Roman" w:hAnsi="Times New Roman" w:cs="Times New Roman"/>
          <w:sz w:val="24"/>
          <w:szCs w:val="24"/>
        </w:rPr>
        <w:t>З.Р. Сайдалиева</w:t>
      </w:r>
    </w:p>
    <w:p w:rsidR="00FA4875" w:rsidRPr="00DE38AD" w:rsidRDefault="00FA4875" w:rsidP="00DF0B1B">
      <w:pPr>
        <w:adjustRightInd w:val="0"/>
        <w:spacing w:after="0" w:line="264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sectPr w:rsidR="00FA4875" w:rsidRPr="00DE38AD" w:rsidSect="00195456">
      <w:footerReference w:type="default" r:id="rId36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1EA" w:rsidRDefault="00CD51EA" w:rsidP="007711B8">
      <w:pPr>
        <w:spacing w:after="0" w:line="240" w:lineRule="auto"/>
      </w:pPr>
      <w:r>
        <w:separator/>
      </w:r>
    </w:p>
  </w:endnote>
  <w:endnote w:type="continuationSeparator" w:id="0">
    <w:p w:rsidR="00CD51EA" w:rsidRDefault="00CD51EA" w:rsidP="0077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7227114"/>
      <w:docPartObj>
        <w:docPartGallery w:val="Page Numbers (Bottom of Page)"/>
        <w:docPartUnique/>
      </w:docPartObj>
    </w:sdtPr>
    <w:sdtEndPr/>
    <w:sdtContent>
      <w:p w:rsidR="00D23204" w:rsidRDefault="00DF0B1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C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3204" w:rsidRDefault="00D232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1EA" w:rsidRDefault="00CD51EA" w:rsidP="007711B8">
      <w:pPr>
        <w:spacing w:after="0" w:line="240" w:lineRule="auto"/>
      </w:pPr>
      <w:r>
        <w:separator/>
      </w:r>
    </w:p>
  </w:footnote>
  <w:footnote w:type="continuationSeparator" w:id="0">
    <w:p w:rsidR="00CD51EA" w:rsidRDefault="00CD51EA" w:rsidP="00771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597"/>
    <w:rsid w:val="00007BF2"/>
    <w:rsid w:val="00026525"/>
    <w:rsid w:val="00032625"/>
    <w:rsid w:val="000342C9"/>
    <w:rsid w:val="000411B0"/>
    <w:rsid w:val="00042FB4"/>
    <w:rsid w:val="0004659F"/>
    <w:rsid w:val="00053BB4"/>
    <w:rsid w:val="00053F6F"/>
    <w:rsid w:val="0005526D"/>
    <w:rsid w:val="00060054"/>
    <w:rsid w:val="000609F0"/>
    <w:rsid w:val="000741E7"/>
    <w:rsid w:val="00075C95"/>
    <w:rsid w:val="00080495"/>
    <w:rsid w:val="0008525F"/>
    <w:rsid w:val="0008696E"/>
    <w:rsid w:val="00090D32"/>
    <w:rsid w:val="00095A7D"/>
    <w:rsid w:val="00097A25"/>
    <w:rsid w:val="000A0720"/>
    <w:rsid w:val="000A1A9C"/>
    <w:rsid w:val="000B405E"/>
    <w:rsid w:val="000B4893"/>
    <w:rsid w:val="000B6D8E"/>
    <w:rsid w:val="000D2174"/>
    <w:rsid w:val="000D4B4A"/>
    <w:rsid w:val="000E7E15"/>
    <w:rsid w:val="000F165E"/>
    <w:rsid w:val="000F206A"/>
    <w:rsid w:val="000F5CCF"/>
    <w:rsid w:val="00111A96"/>
    <w:rsid w:val="00112B5C"/>
    <w:rsid w:val="00120AC5"/>
    <w:rsid w:val="00133312"/>
    <w:rsid w:val="001550F5"/>
    <w:rsid w:val="00162EDD"/>
    <w:rsid w:val="00164416"/>
    <w:rsid w:val="001673D3"/>
    <w:rsid w:val="00172274"/>
    <w:rsid w:val="001741D3"/>
    <w:rsid w:val="00182CCE"/>
    <w:rsid w:val="00182EC5"/>
    <w:rsid w:val="001931B5"/>
    <w:rsid w:val="00195456"/>
    <w:rsid w:val="00196171"/>
    <w:rsid w:val="001971EA"/>
    <w:rsid w:val="0019756D"/>
    <w:rsid w:val="001A5273"/>
    <w:rsid w:val="001B271F"/>
    <w:rsid w:val="001B4D0D"/>
    <w:rsid w:val="001B7214"/>
    <w:rsid w:val="001C45CA"/>
    <w:rsid w:val="001D0243"/>
    <w:rsid w:val="001D49BE"/>
    <w:rsid w:val="001D57AE"/>
    <w:rsid w:val="001D5EFD"/>
    <w:rsid w:val="001E290F"/>
    <w:rsid w:val="001E31CF"/>
    <w:rsid w:val="001E3436"/>
    <w:rsid w:val="001E36C2"/>
    <w:rsid w:val="001F4A26"/>
    <w:rsid w:val="00212240"/>
    <w:rsid w:val="002145BC"/>
    <w:rsid w:val="00216035"/>
    <w:rsid w:val="002316D5"/>
    <w:rsid w:val="00240612"/>
    <w:rsid w:val="00241957"/>
    <w:rsid w:val="00244080"/>
    <w:rsid w:val="00245594"/>
    <w:rsid w:val="00250935"/>
    <w:rsid w:val="00251505"/>
    <w:rsid w:val="00253366"/>
    <w:rsid w:val="002612E2"/>
    <w:rsid w:val="00263742"/>
    <w:rsid w:val="002668FB"/>
    <w:rsid w:val="00267E55"/>
    <w:rsid w:val="00271519"/>
    <w:rsid w:val="00280BF5"/>
    <w:rsid w:val="00282E9E"/>
    <w:rsid w:val="00285735"/>
    <w:rsid w:val="002869F8"/>
    <w:rsid w:val="002A4DAB"/>
    <w:rsid w:val="002A542F"/>
    <w:rsid w:val="002B3A2D"/>
    <w:rsid w:val="002B72CB"/>
    <w:rsid w:val="002B7330"/>
    <w:rsid w:val="002C2B88"/>
    <w:rsid w:val="002C4230"/>
    <w:rsid w:val="002E0480"/>
    <w:rsid w:val="002F04C3"/>
    <w:rsid w:val="002F5397"/>
    <w:rsid w:val="00301CA3"/>
    <w:rsid w:val="00305938"/>
    <w:rsid w:val="00305FC6"/>
    <w:rsid w:val="00317E3A"/>
    <w:rsid w:val="003244CA"/>
    <w:rsid w:val="00324DC7"/>
    <w:rsid w:val="00333265"/>
    <w:rsid w:val="0033600A"/>
    <w:rsid w:val="0034347D"/>
    <w:rsid w:val="00345456"/>
    <w:rsid w:val="00347293"/>
    <w:rsid w:val="00353E91"/>
    <w:rsid w:val="00355CD3"/>
    <w:rsid w:val="003579B7"/>
    <w:rsid w:val="00367AE7"/>
    <w:rsid w:val="00370322"/>
    <w:rsid w:val="00382F19"/>
    <w:rsid w:val="00390D18"/>
    <w:rsid w:val="00395B23"/>
    <w:rsid w:val="003A1CF8"/>
    <w:rsid w:val="003A2291"/>
    <w:rsid w:val="003A3F00"/>
    <w:rsid w:val="003A58F7"/>
    <w:rsid w:val="003B0A9C"/>
    <w:rsid w:val="003B2D41"/>
    <w:rsid w:val="003C059A"/>
    <w:rsid w:val="003C12E6"/>
    <w:rsid w:val="003C1DE5"/>
    <w:rsid w:val="003D739D"/>
    <w:rsid w:val="003D7FE7"/>
    <w:rsid w:val="003E367D"/>
    <w:rsid w:val="003E3E8E"/>
    <w:rsid w:val="003E6750"/>
    <w:rsid w:val="003E6B9B"/>
    <w:rsid w:val="003F0B3A"/>
    <w:rsid w:val="004001D4"/>
    <w:rsid w:val="00401850"/>
    <w:rsid w:val="00402DF8"/>
    <w:rsid w:val="004057BC"/>
    <w:rsid w:val="00405FDF"/>
    <w:rsid w:val="00410D6E"/>
    <w:rsid w:val="00412430"/>
    <w:rsid w:val="00415287"/>
    <w:rsid w:val="00421AE9"/>
    <w:rsid w:val="00424985"/>
    <w:rsid w:val="0043605D"/>
    <w:rsid w:val="00445B3B"/>
    <w:rsid w:val="00452F0F"/>
    <w:rsid w:val="00456102"/>
    <w:rsid w:val="004601E5"/>
    <w:rsid w:val="004602DD"/>
    <w:rsid w:val="0046648B"/>
    <w:rsid w:val="004669DB"/>
    <w:rsid w:val="00473C82"/>
    <w:rsid w:val="0048429D"/>
    <w:rsid w:val="004923D9"/>
    <w:rsid w:val="0049462C"/>
    <w:rsid w:val="004A30EF"/>
    <w:rsid w:val="004B0583"/>
    <w:rsid w:val="004B2F9C"/>
    <w:rsid w:val="004B33F2"/>
    <w:rsid w:val="004B5E11"/>
    <w:rsid w:val="004C2490"/>
    <w:rsid w:val="004C6FA9"/>
    <w:rsid w:val="004D617D"/>
    <w:rsid w:val="004F1C02"/>
    <w:rsid w:val="004F40C5"/>
    <w:rsid w:val="004F7B87"/>
    <w:rsid w:val="00527719"/>
    <w:rsid w:val="00530C42"/>
    <w:rsid w:val="005356B2"/>
    <w:rsid w:val="00540526"/>
    <w:rsid w:val="00545610"/>
    <w:rsid w:val="0055063B"/>
    <w:rsid w:val="0055093E"/>
    <w:rsid w:val="00552D91"/>
    <w:rsid w:val="00556DEB"/>
    <w:rsid w:val="00572725"/>
    <w:rsid w:val="005737EC"/>
    <w:rsid w:val="0057392C"/>
    <w:rsid w:val="00576DB7"/>
    <w:rsid w:val="00577CC8"/>
    <w:rsid w:val="00587E46"/>
    <w:rsid w:val="00592332"/>
    <w:rsid w:val="005979D6"/>
    <w:rsid w:val="005A158B"/>
    <w:rsid w:val="005A34CA"/>
    <w:rsid w:val="005B0F63"/>
    <w:rsid w:val="005C1D74"/>
    <w:rsid w:val="005D46CF"/>
    <w:rsid w:val="005E737C"/>
    <w:rsid w:val="005E7E40"/>
    <w:rsid w:val="005F25BC"/>
    <w:rsid w:val="005F6D51"/>
    <w:rsid w:val="006022ED"/>
    <w:rsid w:val="00603B7E"/>
    <w:rsid w:val="0060481F"/>
    <w:rsid w:val="00604850"/>
    <w:rsid w:val="00606C80"/>
    <w:rsid w:val="00610A52"/>
    <w:rsid w:val="00610BB6"/>
    <w:rsid w:val="00613690"/>
    <w:rsid w:val="00615516"/>
    <w:rsid w:val="00615716"/>
    <w:rsid w:val="00620CEE"/>
    <w:rsid w:val="00626DEC"/>
    <w:rsid w:val="00633999"/>
    <w:rsid w:val="006347EA"/>
    <w:rsid w:val="00640040"/>
    <w:rsid w:val="00640A25"/>
    <w:rsid w:val="0065563A"/>
    <w:rsid w:val="006617EB"/>
    <w:rsid w:val="0066469E"/>
    <w:rsid w:val="00682BED"/>
    <w:rsid w:val="00692F6D"/>
    <w:rsid w:val="00695334"/>
    <w:rsid w:val="00695A34"/>
    <w:rsid w:val="006973E1"/>
    <w:rsid w:val="006A065B"/>
    <w:rsid w:val="006A556F"/>
    <w:rsid w:val="006C3EC0"/>
    <w:rsid w:val="006D4407"/>
    <w:rsid w:val="006F242B"/>
    <w:rsid w:val="006F24E5"/>
    <w:rsid w:val="006F3AA8"/>
    <w:rsid w:val="00703659"/>
    <w:rsid w:val="00704093"/>
    <w:rsid w:val="0071090C"/>
    <w:rsid w:val="007116AC"/>
    <w:rsid w:val="007152F9"/>
    <w:rsid w:val="0071710F"/>
    <w:rsid w:val="00720463"/>
    <w:rsid w:val="00722288"/>
    <w:rsid w:val="00730591"/>
    <w:rsid w:val="00730887"/>
    <w:rsid w:val="00732082"/>
    <w:rsid w:val="00747CE7"/>
    <w:rsid w:val="00750A32"/>
    <w:rsid w:val="0075431D"/>
    <w:rsid w:val="0076099F"/>
    <w:rsid w:val="007640A4"/>
    <w:rsid w:val="007711B8"/>
    <w:rsid w:val="007717D7"/>
    <w:rsid w:val="00775F63"/>
    <w:rsid w:val="00781103"/>
    <w:rsid w:val="00795220"/>
    <w:rsid w:val="007B24C5"/>
    <w:rsid w:val="007B28FA"/>
    <w:rsid w:val="007B35F1"/>
    <w:rsid w:val="007B7BC5"/>
    <w:rsid w:val="007C3FE4"/>
    <w:rsid w:val="007D27C9"/>
    <w:rsid w:val="007D3B48"/>
    <w:rsid w:val="007E0078"/>
    <w:rsid w:val="007E21EC"/>
    <w:rsid w:val="007F5D8A"/>
    <w:rsid w:val="007F6609"/>
    <w:rsid w:val="007F6A28"/>
    <w:rsid w:val="0080277F"/>
    <w:rsid w:val="00812E40"/>
    <w:rsid w:val="00817AFD"/>
    <w:rsid w:val="00837A91"/>
    <w:rsid w:val="0084081E"/>
    <w:rsid w:val="008473F7"/>
    <w:rsid w:val="00856F37"/>
    <w:rsid w:val="008576F7"/>
    <w:rsid w:val="0086044F"/>
    <w:rsid w:val="008637AB"/>
    <w:rsid w:val="0086427A"/>
    <w:rsid w:val="00866DD2"/>
    <w:rsid w:val="00874494"/>
    <w:rsid w:val="00874799"/>
    <w:rsid w:val="008814ED"/>
    <w:rsid w:val="00883A45"/>
    <w:rsid w:val="00884513"/>
    <w:rsid w:val="00893D2C"/>
    <w:rsid w:val="008A3559"/>
    <w:rsid w:val="008A6D6D"/>
    <w:rsid w:val="008A7577"/>
    <w:rsid w:val="008B4BFE"/>
    <w:rsid w:val="008B55DA"/>
    <w:rsid w:val="008B5A04"/>
    <w:rsid w:val="008C3F7E"/>
    <w:rsid w:val="008D04FD"/>
    <w:rsid w:val="008D3093"/>
    <w:rsid w:val="008F71A5"/>
    <w:rsid w:val="00900B14"/>
    <w:rsid w:val="00902092"/>
    <w:rsid w:val="009038CF"/>
    <w:rsid w:val="00906BC5"/>
    <w:rsid w:val="009126CA"/>
    <w:rsid w:val="00915413"/>
    <w:rsid w:val="00920FC1"/>
    <w:rsid w:val="00931746"/>
    <w:rsid w:val="0093261D"/>
    <w:rsid w:val="00934541"/>
    <w:rsid w:val="00935232"/>
    <w:rsid w:val="0094383D"/>
    <w:rsid w:val="00943FC1"/>
    <w:rsid w:val="00946FD0"/>
    <w:rsid w:val="009516D5"/>
    <w:rsid w:val="00963BBF"/>
    <w:rsid w:val="00966331"/>
    <w:rsid w:val="00966920"/>
    <w:rsid w:val="00985FF6"/>
    <w:rsid w:val="009925CA"/>
    <w:rsid w:val="00992CBD"/>
    <w:rsid w:val="00992F5D"/>
    <w:rsid w:val="009945BF"/>
    <w:rsid w:val="00996046"/>
    <w:rsid w:val="0099697C"/>
    <w:rsid w:val="009978FD"/>
    <w:rsid w:val="009A0694"/>
    <w:rsid w:val="009A0976"/>
    <w:rsid w:val="009A6A6E"/>
    <w:rsid w:val="009B218D"/>
    <w:rsid w:val="009C4867"/>
    <w:rsid w:val="009C535B"/>
    <w:rsid w:val="009D347D"/>
    <w:rsid w:val="009D3DDA"/>
    <w:rsid w:val="009D3E30"/>
    <w:rsid w:val="009E15B3"/>
    <w:rsid w:val="009E7CA2"/>
    <w:rsid w:val="009F1640"/>
    <w:rsid w:val="009F6B22"/>
    <w:rsid w:val="00A17597"/>
    <w:rsid w:val="00A24ED1"/>
    <w:rsid w:val="00A25213"/>
    <w:rsid w:val="00A26E76"/>
    <w:rsid w:val="00A34236"/>
    <w:rsid w:val="00A408A6"/>
    <w:rsid w:val="00A458A3"/>
    <w:rsid w:val="00A5182D"/>
    <w:rsid w:val="00A60955"/>
    <w:rsid w:val="00A62D0E"/>
    <w:rsid w:val="00A63B70"/>
    <w:rsid w:val="00A654B7"/>
    <w:rsid w:val="00A67EC1"/>
    <w:rsid w:val="00A71732"/>
    <w:rsid w:val="00A76779"/>
    <w:rsid w:val="00A8629C"/>
    <w:rsid w:val="00A91F21"/>
    <w:rsid w:val="00AC1002"/>
    <w:rsid w:val="00AC2701"/>
    <w:rsid w:val="00AD1212"/>
    <w:rsid w:val="00AD2C71"/>
    <w:rsid w:val="00AD65B9"/>
    <w:rsid w:val="00AE3A0B"/>
    <w:rsid w:val="00AE4A72"/>
    <w:rsid w:val="00AE5F87"/>
    <w:rsid w:val="00AE75EA"/>
    <w:rsid w:val="00AF0744"/>
    <w:rsid w:val="00AF5F44"/>
    <w:rsid w:val="00AF6517"/>
    <w:rsid w:val="00B0284A"/>
    <w:rsid w:val="00B10E0F"/>
    <w:rsid w:val="00B15839"/>
    <w:rsid w:val="00B22A03"/>
    <w:rsid w:val="00B233CC"/>
    <w:rsid w:val="00B261A1"/>
    <w:rsid w:val="00B26A7B"/>
    <w:rsid w:val="00B275A1"/>
    <w:rsid w:val="00B313E1"/>
    <w:rsid w:val="00B37C2F"/>
    <w:rsid w:val="00B4404C"/>
    <w:rsid w:val="00B56E14"/>
    <w:rsid w:val="00B617DC"/>
    <w:rsid w:val="00B6186D"/>
    <w:rsid w:val="00B70503"/>
    <w:rsid w:val="00B75410"/>
    <w:rsid w:val="00B7770F"/>
    <w:rsid w:val="00B80F18"/>
    <w:rsid w:val="00B90A99"/>
    <w:rsid w:val="00B9336A"/>
    <w:rsid w:val="00B93664"/>
    <w:rsid w:val="00B94827"/>
    <w:rsid w:val="00B94BC6"/>
    <w:rsid w:val="00BA7107"/>
    <w:rsid w:val="00BB02FE"/>
    <w:rsid w:val="00BB5398"/>
    <w:rsid w:val="00BB5F59"/>
    <w:rsid w:val="00BC361C"/>
    <w:rsid w:val="00BC641B"/>
    <w:rsid w:val="00BC7B6D"/>
    <w:rsid w:val="00BC7F4D"/>
    <w:rsid w:val="00BD6B6F"/>
    <w:rsid w:val="00BE018D"/>
    <w:rsid w:val="00BE1A4D"/>
    <w:rsid w:val="00BE21F1"/>
    <w:rsid w:val="00BE2D07"/>
    <w:rsid w:val="00BE37EF"/>
    <w:rsid w:val="00BF46EF"/>
    <w:rsid w:val="00C00043"/>
    <w:rsid w:val="00C120B0"/>
    <w:rsid w:val="00C13125"/>
    <w:rsid w:val="00C139B7"/>
    <w:rsid w:val="00C14F87"/>
    <w:rsid w:val="00C16C07"/>
    <w:rsid w:val="00C454E8"/>
    <w:rsid w:val="00C4630F"/>
    <w:rsid w:val="00C5451C"/>
    <w:rsid w:val="00C55D05"/>
    <w:rsid w:val="00C57BFD"/>
    <w:rsid w:val="00C62556"/>
    <w:rsid w:val="00C730AC"/>
    <w:rsid w:val="00C734BE"/>
    <w:rsid w:val="00C7709C"/>
    <w:rsid w:val="00C77815"/>
    <w:rsid w:val="00C85301"/>
    <w:rsid w:val="00C85C84"/>
    <w:rsid w:val="00C93F3C"/>
    <w:rsid w:val="00CB3CA0"/>
    <w:rsid w:val="00CB5BBF"/>
    <w:rsid w:val="00CB6C78"/>
    <w:rsid w:val="00CC0781"/>
    <w:rsid w:val="00CC1E69"/>
    <w:rsid w:val="00CC2314"/>
    <w:rsid w:val="00CC2FDF"/>
    <w:rsid w:val="00CD3F9A"/>
    <w:rsid w:val="00CD51EA"/>
    <w:rsid w:val="00CE33B3"/>
    <w:rsid w:val="00CE779B"/>
    <w:rsid w:val="00CF28E0"/>
    <w:rsid w:val="00CF2A02"/>
    <w:rsid w:val="00D1044F"/>
    <w:rsid w:val="00D1209A"/>
    <w:rsid w:val="00D23204"/>
    <w:rsid w:val="00D25336"/>
    <w:rsid w:val="00D33E18"/>
    <w:rsid w:val="00D34220"/>
    <w:rsid w:val="00D37E64"/>
    <w:rsid w:val="00D469C4"/>
    <w:rsid w:val="00D54376"/>
    <w:rsid w:val="00D6201D"/>
    <w:rsid w:val="00D64BD4"/>
    <w:rsid w:val="00D75C72"/>
    <w:rsid w:val="00D81387"/>
    <w:rsid w:val="00D815B7"/>
    <w:rsid w:val="00D874AE"/>
    <w:rsid w:val="00D8792A"/>
    <w:rsid w:val="00D92ED6"/>
    <w:rsid w:val="00D95C1B"/>
    <w:rsid w:val="00DA6C67"/>
    <w:rsid w:val="00DB5CF0"/>
    <w:rsid w:val="00DB6654"/>
    <w:rsid w:val="00DB6A48"/>
    <w:rsid w:val="00DB7D7A"/>
    <w:rsid w:val="00DC0828"/>
    <w:rsid w:val="00DC10F3"/>
    <w:rsid w:val="00DD4E25"/>
    <w:rsid w:val="00DD5C95"/>
    <w:rsid w:val="00DE28FE"/>
    <w:rsid w:val="00DE35A0"/>
    <w:rsid w:val="00DE38AD"/>
    <w:rsid w:val="00DE412C"/>
    <w:rsid w:val="00DE45F8"/>
    <w:rsid w:val="00DF00A1"/>
    <w:rsid w:val="00DF0B1B"/>
    <w:rsid w:val="00DF5073"/>
    <w:rsid w:val="00E079D9"/>
    <w:rsid w:val="00E12031"/>
    <w:rsid w:val="00E14D79"/>
    <w:rsid w:val="00E14E22"/>
    <w:rsid w:val="00E15710"/>
    <w:rsid w:val="00E171C4"/>
    <w:rsid w:val="00E32571"/>
    <w:rsid w:val="00E33F76"/>
    <w:rsid w:val="00E3698D"/>
    <w:rsid w:val="00E40DBF"/>
    <w:rsid w:val="00E41CEE"/>
    <w:rsid w:val="00E435FC"/>
    <w:rsid w:val="00E44AF1"/>
    <w:rsid w:val="00E57ADA"/>
    <w:rsid w:val="00E72283"/>
    <w:rsid w:val="00E73A6A"/>
    <w:rsid w:val="00E800E5"/>
    <w:rsid w:val="00E834A7"/>
    <w:rsid w:val="00E85648"/>
    <w:rsid w:val="00E85E68"/>
    <w:rsid w:val="00E87B69"/>
    <w:rsid w:val="00E90099"/>
    <w:rsid w:val="00E94834"/>
    <w:rsid w:val="00E94F1E"/>
    <w:rsid w:val="00EA4A9B"/>
    <w:rsid w:val="00EB56A6"/>
    <w:rsid w:val="00EB57CC"/>
    <w:rsid w:val="00EC0AD4"/>
    <w:rsid w:val="00EC1FEA"/>
    <w:rsid w:val="00EC6F03"/>
    <w:rsid w:val="00ED4CA2"/>
    <w:rsid w:val="00EE1E55"/>
    <w:rsid w:val="00EF1626"/>
    <w:rsid w:val="00EF188B"/>
    <w:rsid w:val="00EF49F6"/>
    <w:rsid w:val="00EF695E"/>
    <w:rsid w:val="00F00FCE"/>
    <w:rsid w:val="00F01298"/>
    <w:rsid w:val="00F062E2"/>
    <w:rsid w:val="00F10432"/>
    <w:rsid w:val="00F11B1B"/>
    <w:rsid w:val="00F14BCA"/>
    <w:rsid w:val="00F14E4D"/>
    <w:rsid w:val="00F157BB"/>
    <w:rsid w:val="00F15918"/>
    <w:rsid w:val="00F24A49"/>
    <w:rsid w:val="00F27BD7"/>
    <w:rsid w:val="00F376BF"/>
    <w:rsid w:val="00F41022"/>
    <w:rsid w:val="00F43708"/>
    <w:rsid w:val="00F45B04"/>
    <w:rsid w:val="00F502A9"/>
    <w:rsid w:val="00F51867"/>
    <w:rsid w:val="00F53BD4"/>
    <w:rsid w:val="00F572D7"/>
    <w:rsid w:val="00F618A5"/>
    <w:rsid w:val="00F703BF"/>
    <w:rsid w:val="00F704BD"/>
    <w:rsid w:val="00F80C01"/>
    <w:rsid w:val="00F81220"/>
    <w:rsid w:val="00FA4875"/>
    <w:rsid w:val="00FA6FB6"/>
    <w:rsid w:val="00FB39FE"/>
    <w:rsid w:val="00FB6C20"/>
    <w:rsid w:val="00FB6D8A"/>
    <w:rsid w:val="00FC531D"/>
    <w:rsid w:val="00FC68FC"/>
    <w:rsid w:val="00FD41CC"/>
    <w:rsid w:val="00FD5164"/>
    <w:rsid w:val="00FE4F37"/>
    <w:rsid w:val="00FE7E35"/>
    <w:rsid w:val="00FF0158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A3F83-4F83-4DE6-BF9E-9C3E0704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B8"/>
  </w:style>
  <w:style w:type="paragraph" w:styleId="1">
    <w:name w:val="heading 1"/>
    <w:basedOn w:val="a"/>
    <w:link w:val="10"/>
    <w:uiPriority w:val="9"/>
    <w:qFormat/>
    <w:rsid w:val="00CB5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9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17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17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597"/>
  </w:style>
  <w:style w:type="character" w:customStyle="1" w:styleId="a7">
    <w:name w:val="Гипертекстовая ссылка"/>
    <w:basedOn w:val="a0"/>
    <w:uiPriority w:val="99"/>
    <w:rsid w:val="00A17597"/>
    <w:rPr>
      <w:color w:val="106BBE"/>
    </w:rPr>
  </w:style>
  <w:style w:type="character" w:customStyle="1" w:styleId="a8">
    <w:name w:val="Цветовое выделение"/>
    <w:uiPriority w:val="99"/>
    <w:rsid w:val="00263742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26374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F5073"/>
  </w:style>
  <w:style w:type="character" w:customStyle="1" w:styleId="spellchecker-word-highlight">
    <w:name w:val="spellchecker-word-highlight"/>
    <w:basedOn w:val="a0"/>
    <w:rsid w:val="00DF5073"/>
  </w:style>
  <w:style w:type="paragraph" w:styleId="aa">
    <w:name w:val="header"/>
    <w:basedOn w:val="a"/>
    <w:link w:val="ab"/>
    <w:uiPriority w:val="99"/>
    <w:unhideWhenUsed/>
    <w:rsid w:val="00E8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34A7"/>
  </w:style>
  <w:style w:type="character" w:customStyle="1" w:styleId="ConsPlusNormal0">
    <w:name w:val="ConsPlusNormal Знак"/>
    <w:link w:val="ConsPlusNormal"/>
    <w:rsid w:val="002A542F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B5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Document Map"/>
    <w:basedOn w:val="a"/>
    <w:link w:val="ad"/>
    <w:uiPriority w:val="99"/>
    <w:semiHidden/>
    <w:unhideWhenUsed/>
    <w:rsid w:val="0003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342C9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D3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3E18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B705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http://zakupki.gov.ru/pgz/public/action/organization/view?source=epz&amp;organizationId=660045" TargetMode="External"/><Relationship Id="rId18" Type="http://schemas.openxmlformats.org/officeDocument/2006/relationships/hyperlink" Target="file:///C:\Users\ZELIM\Desktop\&#1043;&#1041;&#1059;%20" TargetMode="External"/><Relationship Id="rId26" Type="http://schemas.openxmlformats.org/officeDocument/2006/relationships/hyperlink" Target="file:///C:\Users\ZELIM\Desktop\&#1043;&#1041;&#1059;%20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ZELIM\Desktop\&#1043;&#1041;&#1059;%20" TargetMode="External"/><Relationship Id="rId34" Type="http://schemas.openxmlformats.org/officeDocument/2006/relationships/hyperlink" Target="file:///C:\Users\ZELIM\Desktop\&#1043;&#1041;&#1059;%20" TargetMode="Externa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consultantplus://offline/ref=B9925F3B72D46562B62AD56EBDAF294982D067A8F09112B62986C0FC9D083F5FCCC39E5F8207B995XEN6H" TargetMode="External"/><Relationship Id="rId17" Type="http://schemas.openxmlformats.org/officeDocument/2006/relationships/hyperlink" Target="file:///C:\Users\ZELIM\Desktop\&#1043;&#1041;&#1059;%20" TargetMode="External"/><Relationship Id="rId25" Type="http://schemas.openxmlformats.org/officeDocument/2006/relationships/hyperlink" Target="file:///C:\Users\ZELIM\Desktop\&#1043;&#1041;&#1059;%20" TargetMode="External"/><Relationship Id="rId33" Type="http://schemas.openxmlformats.org/officeDocument/2006/relationships/hyperlink" Target="file:///C:\Users\ZELIM\Desktop\&#1043;&#1041;&#1059;%2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ZELIM\Desktop\&#1043;&#1041;&#1059;%20" TargetMode="External"/><Relationship Id="rId20" Type="http://schemas.openxmlformats.org/officeDocument/2006/relationships/hyperlink" Target="file:///C:\Users\ZELIM\Desktop\&#1043;&#1041;&#1059;%20" TargetMode="External"/><Relationship Id="rId29" Type="http://schemas.openxmlformats.org/officeDocument/2006/relationships/hyperlink" Target="file:///C:\Users\ZELIM\Desktop\&#1043;&#1041;&#1059;%2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26BA1F59212B62986C0FC9D083F5FCCC39E5F8207BA94XEN0H" TargetMode="External"/><Relationship Id="rId24" Type="http://schemas.openxmlformats.org/officeDocument/2006/relationships/hyperlink" Target="file:///C:\Users\ZELIM\Desktop\&#1043;&#1041;&#1059;%20" TargetMode="External"/><Relationship Id="rId32" Type="http://schemas.openxmlformats.org/officeDocument/2006/relationships/hyperlink" Target="file:///C:\Users\ZELIM\Desktop\&#1043;&#1041;&#1059;%20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ZELIM\Desktop\&#1043;&#1041;&#1059;%20" TargetMode="External"/><Relationship Id="rId23" Type="http://schemas.openxmlformats.org/officeDocument/2006/relationships/hyperlink" Target="file:///C:\Users\ZELIM\Desktop\&#1043;&#1041;&#1059;%20" TargetMode="External"/><Relationship Id="rId28" Type="http://schemas.openxmlformats.org/officeDocument/2006/relationships/hyperlink" Target="file:///C:\Users\ZELIM\Desktop\&#1043;&#1041;&#1059;%20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030B386D0097A3B085DCE14CB1C580E48801D9AD54E95BF86044607A0126B703568DE235789E74BAVBzDH" TargetMode="External"/><Relationship Id="rId19" Type="http://schemas.openxmlformats.org/officeDocument/2006/relationships/hyperlink" Target="file:///C:\Users\ZELIM\Desktop\&#1043;&#1041;&#1059;%20" TargetMode="External"/><Relationship Id="rId31" Type="http://schemas.openxmlformats.org/officeDocument/2006/relationships/hyperlink" Target="file:///C:\Users\ZELIM\Desktop\&#1043;&#1041;&#1059;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file:///C:\Users\ZELIM\Desktop\&#1043;&#1041;&#1059;%20" TargetMode="External"/><Relationship Id="rId22" Type="http://schemas.openxmlformats.org/officeDocument/2006/relationships/hyperlink" Target="http://zakupki.gov.ru/pgz/public/action/organization/view?source=epz&amp;organizationId=660045" TargetMode="External"/><Relationship Id="rId27" Type="http://schemas.openxmlformats.org/officeDocument/2006/relationships/hyperlink" Target="file:///C:\Users\ZELIM\Desktop\&#1043;&#1041;&#1059;%20" TargetMode="External"/><Relationship Id="rId30" Type="http://schemas.openxmlformats.org/officeDocument/2006/relationships/hyperlink" Target="file:///C:\Users\ZELIM\Desktop\&#1043;&#1041;&#1059;%20" TargetMode="External"/><Relationship Id="rId35" Type="http://schemas.openxmlformats.org/officeDocument/2006/relationships/hyperlink" Target="garantF1://70905786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0F5CB-8992-4999-8F2E-83BB3525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10663</TotalTime>
  <Pages>10</Pages>
  <Words>6235</Words>
  <Characters>35545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</dc:creator>
  <cp:keywords/>
  <dc:description/>
  <cp:lastModifiedBy>Зелимхан Хамзатович Хабилаев</cp:lastModifiedBy>
  <cp:revision>118</cp:revision>
  <cp:lastPrinted>2017-02-02T10:51:00Z</cp:lastPrinted>
  <dcterms:created xsi:type="dcterms:W3CDTF">2016-02-12T02:23:00Z</dcterms:created>
  <dcterms:modified xsi:type="dcterms:W3CDTF">2017-02-02T10:53:00Z</dcterms:modified>
</cp:coreProperties>
</file>