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969" w:rsidRPr="00F32F87" w:rsidRDefault="006A0969" w:rsidP="000A3681">
      <w:pPr>
        <w:tabs>
          <w:tab w:val="left" w:pos="-3828"/>
        </w:tabs>
        <w:spacing w:after="0" w:line="240" w:lineRule="auto"/>
        <w:jc w:val="center"/>
        <w:outlineLvl w:val="0"/>
        <w:rPr>
          <w:rFonts w:ascii="Times New Roman" w:hAnsi="Times New Roman" w:cs="Times New Roman"/>
          <w:b/>
          <w:sz w:val="28"/>
          <w:szCs w:val="28"/>
        </w:rPr>
      </w:pPr>
      <w:r w:rsidRPr="00F32F87">
        <w:rPr>
          <w:rFonts w:ascii="Times New Roman" w:hAnsi="Times New Roman" w:cs="Times New Roman"/>
          <w:b/>
          <w:sz w:val="28"/>
          <w:szCs w:val="28"/>
        </w:rPr>
        <w:t xml:space="preserve">А К Т </w:t>
      </w:r>
      <w:r w:rsidRPr="003525F4">
        <w:rPr>
          <w:rFonts w:ascii="Times New Roman" w:hAnsi="Times New Roman" w:cs="Times New Roman"/>
          <w:b/>
          <w:sz w:val="28"/>
          <w:szCs w:val="28"/>
        </w:rPr>
        <w:t>№</w:t>
      </w:r>
      <w:r w:rsidR="003525F4">
        <w:rPr>
          <w:rFonts w:ascii="Times New Roman" w:hAnsi="Times New Roman" w:cs="Times New Roman"/>
          <w:b/>
          <w:sz w:val="28"/>
          <w:szCs w:val="28"/>
        </w:rPr>
        <w:t xml:space="preserve"> </w:t>
      </w:r>
      <w:r w:rsidR="003525F4" w:rsidRPr="003525F4">
        <w:rPr>
          <w:rFonts w:ascii="Times New Roman" w:hAnsi="Times New Roman" w:cs="Times New Roman"/>
          <w:b/>
          <w:sz w:val="28"/>
          <w:szCs w:val="28"/>
        </w:rPr>
        <w:t>04</w:t>
      </w:r>
      <w:r w:rsidR="00E5798B" w:rsidRPr="003525F4">
        <w:rPr>
          <w:rFonts w:ascii="Times New Roman" w:hAnsi="Times New Roman" w:cs="Times New Roman"/>
          <w:b/>
          <w:sz w:val="28"/>
          <w:szCs w:val="28"/>
        </w:rPr>
        <w:t>/</w:t>
      </w:r>
      <w:r w:rsidR="00E5798B">
        <w:rPr>
          <w:rFonts w:ascii="Times New Roman" w:hAnsi="Times New Roman" w:cs="Times New Roman"/>
          <w:b/>
          <w:sz w:val="28"/>
          <w:szCs w:val="28"/>
        </w:rPr>
        <w:t>2017</w:t>
      </w:r>
    </w:p>
    <w:p w:rsidR="00CB18B1" w:rsidRPr="00F32F87" w:rsidRDefault="00950512" w:rsidP="002D2537">
      <w:pPr>
        <w:tabs>
          <w:tab w:val="left" w:pos="-3828"/>
        </w:tabs>
        <w:spacing w:after="0" w:line="240" w:lineRule="auto"/>
        <w:jc w:val="center"/>
        <w:outlineLvl w:val="0"/>
        <w:rPr>
          <w:rFonts w:ascii="Times New Roman" w:hAnsi="Times New Roman" w:cs="Times New Roman"/>
          <w:b/>
          <w:sz w:val="28"/>
          <w:szCs w:val="28"/>
        </w:rPr>
      </w:pPr>
      <w:r w:rsidRPr="00F32F87">
        <w:rPr>
          <w:rFonts w:ascii="Times New Roman" w:hAnsi="Times New Roman" w:cs="Times New Roman"/>
          <w:b/>
          <w:sz w:val="28"/>
          <w:szCs w:val="28"/>
        </w:rPr>
        <w:t>плано</w:t>
      </w:r>
      <w:r w:rsidR="004E69AA">
        <w:rPr>
          <w:rFonts w:ascii="Times New Roman" w:hAnsi="Times New Roman" w:cs="Times New Roman"/>
          <w:b/>
          <w:sz w:val="28"/>
          <w:szCs w:val="28"/>
        </w:rPr>
        <w:t>вой прове</w:t>
      </w:r>
      <w:r w:rsidR="00E5798B">
        <w:rPr>
          <w:rFonts w:ascii="Times New Roman" w:hAnsi="Times New Roman" w:cs="Times New Roman"/>
          <w:b/>
          <w:sz w:val="28"/>
          <w:szCs w:val="28"/>
        </w:rPr>
        <w:t>рк</w:t>
      </w:r>
      <w:r w:rsidR="008006BB">
        <w:rPr>
          <w:rFonts w:ascii="Times New Roman" w:hAnsi="Times New Roman" w:cs="Times New Roman"/>
          <w:b/>
          <w:sz w:val="28"/>
          <w:szCs w:val="28"/>
        </w:rPr>
        <w:t>и ГКУ «Надтеречная районная станция по борьбе с болезнями животных</w:t>
      </w:r>
      <w:r w:rsidR="00FC2D02" w:rsidRPr="00F32F87">
        <w:rPr>
          <w:rFonts w:ascii="Times New Roman" w:hAnsi="Times New Roman" w:cs="Times New Roman"/>
          <w:b/>
          <w:sz w:val="28"/>
          <w:szCs w:val="28"/>
        </w:rPr>
        <w:t>»</w:t>
      </w:r>
      <w:r w:rsidR="00C97781" w:rsidRPr="00F32F87">
        <w:rPr>
          <w:rFonts w:ascii="Times New Roman" w:hAnsi="Times New Roman" w:cs="Times New Roman"/>
          <w:b/>
          <w:sz w:val="28"/>
          <w:szCs w:val="28"/>
        </w:rPr>
        <w:br/>
      </w:r>
    </w:p>
    <w:p w:rsidR="006A0969" w:rsidRPr="00F32F87" w:rsidRDefault="00E5798B" w:rsidP="002D2537">
      <w:pPr>
        <w:tabs>
          <w:tab w:val="left" w:pos="-3828"/>
        </w:tabs>
        <w:spacing w:after="0" w:line="240" w:lineRule="auto"/>
        <w:outlineLvl w:val="0"/>
        <w:rPr>
          <w:rFonts w:ascii="Times New Roman" w:hAnsi="Times New Roman" w:cs="Times New Roman"/>
          <w:b/>
          <w:sz w:val="28"/>
          <w:szCs w:val="28"/>
        </w:rPr>
      </w:pPr>
      <w:r>
        <w:rPr>
          <w:rFonts w:ascii="Times New Roman" w:hAnsi="Times New Roman" w:cs="Times New Roman"/>
          <w:sz w:val="28"/>
          <w:szCs w:val="28"/>
        </w:rPr>
        <w:t xml:space="preserve">31 </w:t>
      </w:r>
      <w:proofErr w:type="gramStart"/>
      <w:r>
        <w:rPr>
          <w:rFonts w:ascii="Times New Roman" w:hAnsi="Times New Roman" w:cs="Times New Roman"/>
          <w:sz w:val="28"/>
          <w:szCs w:val="28"/>
        </w:rPr>
        <w:t>января</w:t>
      </w:r>
      <w:r w:rsidR="004E69AA">
        <w:rPr>
          <w:rFonts w:ascii="Times New Roman" w:hAnsi="Times New Roman" w:cs="Times New Roman"/>
          <w:sz w:val="28"/>
          <w:szCs w:val="28"/>
        </w:rPr>
        <w:t xml:space="preserve">  </w:t>
      </w:r>
      <w:r w:rsidR="006A0969" w:rsidRPr="00F32F87">
        <w:rPr>
          <w:rFonts w:ascii="Times New Roman" w:hAnsi="Times New Roman" w:cs="Times New Roman"/>
          <w:sz w:val="28"/>
          <w:szCs w:val="28"/>
        </w:rPr>
        <w:t>201</w:t>
      </w:r>
      <w:r>
        <w:rPr>
          <w:rFonts w:ascii="Times New Roman" w:hAnsi="Times New Roman" w:cs="Times New Roman"/>
          <w:sz w:val="28"/>
          <w:szCs w:val="28"/>
        </w:rPr>
        <w:t>7</w:t>
      </w:r>
      <w:proofErr w:type="gramEnd"/>
      <w:r w:rsidR="004E69AA">
        <w:rPr>
          <w:rFonts w:ascii="Times New Roman" w:hAnsi="Times New Roman" w:cs="Times New Roman"/>
          <w:sz w:val="28"/>
          <w:szCs w:val="28"/>
        </w:rPr>
        <w:t xml:space="preserve"> года</w:t>
      </w:r>
      <w:r w:rsidR="004E69AA">
        <w:rPr>
          <w:rFonts w:ascii="Times New Roman" w:hAnsi="Times New Roman" w:cs="Times New Roman"/>
          <w:sz w:val="28"/>
          <w:szCs w:val="28"/>
        </w:rPr>
        <w:tab/>
      </w:r>
      <w:r w:rsidR="004E69AA">
        <w:rPr>
          <w:rFonts w:ascii="Times New Roman" w:hAnsi="Times New Roman" w:cs="Times New Roman"/>
          <w:sz w:val="28"/>
          <w:szCs w:val="28"/>
        </w:rPr>
        <w:tab/>
      </w:r>
      <w:r w:rsidR="004E69AA">
        <w:rPr>
          <w:rFonts w:ascii="Times New Roman" w:hAnsi="Times New Roman" w:cs="Times New Roman"/>
          <w:sz w:val="28"/>
          <w:szCs w:val="28"/>
        </w:rPr>
        <w:tab/>
      </w:r>
      <w:r w:rsidR="004E69AA">
        <w:rPr>
          <w:rFonts w:ascii="Times New Roman" w:hAnsi="Times New Roman" w:cs="Times New Roman"/>
          <w:sz w:val="28"/>
          <w:szCs w:val="28"/>
        </w:rPr>
        <w:tab/>
      </w:r>
      <w:r w:rsidR="004E69AA">
        <w:rPr>
          <w:rFonts w:ascii="Times New Roman" w:hAnsi="Times New Roman" w:cs="Times New Roman"/>
          <w:sz w:val="28"/>
          <w:szCs w:val="28"/>
        </w:rPr>
        <w:tab/>
      </w:r>
      <w:r w:rsidR="004E69AA">
        <w:rPr>
          <w:rFonts w:ascii="Times New Roman" w:hAnsi="Times New Roman" w:cs="Times New Roman"/>
          <w:sz w:val="28"/>
          <w:szCs w:val="28"/>
        </w:rPr>
        <w:tab/>
      </w:r>
      <w:r w:rsidR="004E69AA">
        <w:rPr>
          <w:rFonts w:ascii="Times New Roman" w:hAnsi="Times New Roman" w:cs="Times New Roman"/>
          <w:sz w:val="28"/>
          <w:szCs w:val="28"/>
        </w:rPr>
        <w:tab/>
      </w:r>
      <w:r w:rsidR="004E69AA">
        <w:rPr>
          <w:rFonts w:ascii="Times New Roman" w:hAnsi="Times New Roman" w:cs="Times New Roman"/>
          <w:sz w:val="28"/>
          <w:szCs w:val="28"/>
        </w:rPr>
        <w:tab/>
      </w:r>
      <w:r>
        <w:rPr>
          <w:rFonts w:ascii="Times New Roman" w:hAnsi="Times New Roman" w:cs="Times New Roman"/>
          <w:sz w:val="28"/>
          <w:szCs w:val="28"/>
        </w:rPr>
        <w:t xml:space="preserve">          </w:t>
      </w:r>
      <w:r w:rsidR="00F60F62">
        <w:rPr>
          <w:rFonts w:ascii="Times New Roman" w:hAnsi="Times New Roman" w:cs="Times New Roman"/>
          <w:sz w:val="28"/>
          <w:szCs w:val="28"/>
        </w:rPr>
        <w:t xml:space="preserve"> </w:t>
      </w:r>
      <w:r w:rsidR="004C2047">
        <w:rPr>
          <w:rFonts w:ascii="Times New Roman" w:hAnsi="Times New Roman" w:cs="Times New Roman"/>
          <w:sz w:val="28"/>
          <w:szCs w:val="28"/>
        </w:rPr>
        <w:t xml:space="preserve"> </w:t>
      </w:r>
      <w:r w:rsidR="004E69AA">
        <w:rPr>
          <w:rFonts w:ascii="Times New Roman" w:hAnsi="Times New Roman" w:cs="Times New Roman"/>
          <w:sz w:val="28"/>
          <w:szCs w:val="28"/>
        </w:rPr>
        <w:t xml:space="preserve">с. </w:t>
      </w:r>
      <w:proofErr w:type="spellStart"/>
      <w:r w:rsidR="004E69AA">
        <w:rPr>
          <w:rFonts w:ascii="Times New Roman" w:hAnsi="Times New Roman" w:cs="Times New Roman"/>
          <w:sz w:val="28"/>
          <w:szCs w:val="28"/>
        </w:rPr>
        <w:t>Надтеречное</w:t>
      </w:r>
      <w:proofErr w:type="spellEnd"/>
    </w:p>
    <w:p w:rsidR="006A0969" w:rsidRPr="00F32F87" w:rsidRDefault="006A0969" w:rsidP="006A0969">
      <w:pPr>
        <w:spacing w:after="0" w:line="240" w:lineRule="auto"/>
        <w:rPr>
          <w:rFonts w:ascii="Times New Roman" w:hAnsi="Times New Roman" w:cs="Times New Roman"/>
          <w:sz w:val="28"/>
          <w:szCs w:val="28"/>
        </w:rPr>
      </w:pPr>
    </w:p>
    <w:p w:rsidR="008006BB" w:rsidRPr="006A0969" w:rsidRDefault="006A0969" w:rsidP="008006BB">
      <w:pPr>
        <w:tabs>
          <w:tab w:val="left" w:pos="-3828"/>
        </w:tabs>
        <w:spacing w:after="0" w:line="240" w:lineRule="auto"/>
        <w:jc w:val="both"/>
        <w:outlineLvl w:val="0"/>
        <w:rPr>
          <w:rFonts w:ascii="Times New Roman" w:hAnsi="Times New Roman" w:cs="Times New Roman"/>
          <w:sz w:val="28"/>
          <w:szCs w:val="28"/>
        </w:rPr>
      </w:pPr>
      <w:r w:rsidRPr="00F32F87">
        <w:rPr>
          <w:rFonts w:ascii="Times New Roman" w:hAnsi="Times New Roman" w:cs="Times New Roman"/>
          <w:sz w:val="28"/>
          <w:szCs w:val="28"/>
        </w:rPr>
        <w:tab/>
      </w:r>
      <w:r w:rsidR="008006BB" w:rsidRPr="006A0969">
        <w:rPr>
          <w:rFonts w:ascii="Times New Roman" w:hAnsi="Times New Roman" w:cs="Times New Roman"/>
          <w:sz w:val="28"/>
          <w:szCs w:val="28"/>
        </w:rPr>
        <w:t xml:space="preserve">На основании приказа Министерства финансов Чеченской Республики от </w:t>
      </w:r>
      <w:r w:rsidR="008006BB">
        <w:rPr>
          <w:rFonts w:ascii="Times New Roman" w:hAnsi="Times New Roman" w:cs="Times New Roman"/>
          <w:sz w:val="28"/>
          <w:szCs w:val="28"/>
        </w:rPr>
        <w:t>11.01.2017</w:t>
      </w:r>
      <w:r w:rsidR="008006BB" w:rsidRPr="006A0969">
        <w:rPr>
          <w:rFonts w:ascii="Times New Roman" w:hAnsi="Times New Roman" w:cs="Times New Roman"/>
          <w:sz w:val="28"/>
          <w:szCs w:val="28"/>
        </w:rPr>
        <w:t xml:space="preserve"> года </w:t>
      </w:r>
      <w:r w:rsidR="008006BB">
        <w:rPr>
          <w:rFonts w:ascii="Times New Roman" w:hAnsi="Times New Roman" w:cs="Times New Roman"/>
          <w:sz w:val="28"/>
          <w:szCs w:val="28"/>
        </w:rPr>
        <w:t>№ 01-03-02/05</w:t>
      </w:r>
      <w:r w:rsidR="008006BB" w:rsidRPr="006A0969">
        <w:rPr>
          <w:rFonts w:ascii="Times New Roman" w:hAnsi="Times New Roman" w:cs="Times New Roman"/>
          <w:sz w:val="28"/>
          <w:szCs w:val="28"/>
        </w:rPr>
        <w:t xml:space="preserve"> «О проведении плановой проверки в </w:t>
      </w:r>
      <w:r w:rsidR="008006BB" w:rsidRPr="008006BB">
        <w:rPr>
          <w:rFonts w:ascii="Times New Roman" w:hAnsi="Times New Roman" w:cs="Times New Roman"/>
          <w:sz w:val="28"/>
          <w:szCs w:val="28"/>
        </w:rPr>
        <w:t xml:space="preserve">ГКУ «Надтеречная районная станция по борьбе с болезнями животных» </w:t>
      </w:r>
      <w:r w:rsidR="008006BB" w:rsidRPr="006A0969">
        <w:rPr>
          <w:rFonts w:ascii="Times New Roman" w:hAnsi="Times New Roman" w:cs="Times New Roman"/>
          <w:sz w:val="28"/>
          <w:szCs w:val="28"/>
        </w:rPr>
        <w:t xml:space="preserve">и пункта </w:t>
      </w:r>
      <w:r w:rsidR="008006BB">
        <w:rPr>
          <w:rFonts w:ascii="Times New Roman" w:hAnsi="Times New Roman" w:cs="Times New Roman"/>
          <w:sz w:val="28"/>
          <w:szCs w:val="28"/>
        </w:rPr>
        <w:t>4</w:t>
      </w:r>
      <w:r w:rsidR="008006BB" w:rsidRPr="006A0969">
        <w:rPr>
          <w:rFonts w:ascii="Times New Roman" w:hAnsi="Times New Roman" w:cs="Times New Roman"/>
          <w:sz w:val="28"/>
          <w:szCs w:val="28"/>
        </w:rPr>
        <w:t xml:space="preserve"> плана проведения Министерством финансов Чеченской Республики </w:t>
      </w:r>
      <w:r w:rsidR="008006BB" w:rsidRPr="006A0969">
        <w:rPr>
          <w:rFonts w:ascii="Times New Roman" w:hAnsi="Times New Roman" w:cs="Times New Roman"/>
          <w:bCs/>
          <w:sz w:val="28"/>
          <w:szCs w:val="28"/>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w:t>
      </w:r>
      <w:r w:rsidR="008006BB">
        <w:rPr>
          <w:rFonts w:ascii="Times New Roman" w:hAnsi="Times New Roman" w:cs="Times New Roman"/>
          <w:bCs/>
          <w:sz w:val="28"/>
          <w:szCs w:val="28"/>
        </w:rPr>
        <w:t>ния государственных нужд на 2017</w:t>
      </w:r>
      <w:r w:rsidR="008006BB" w:rsidRPr="006A0969">
        <w:rPr>
          <w:rFonts w:ascii="Times New Roman" w:hAnsi="Times New Roman" w:cs="Times New Roman"/>
          <w:bCs/>
          <w:sz w:val="28"/>
          <w:szCs w:val="28"/>
        </w:rPr>
        <w:t xml:space="preserve"> год, утвержденного приказом Министерства финансов Че</w:t>
      </w:r>
      <w:r w:rsidR="008006BB">
        <w:rPr>
          <w:rFonts w:ascii="Times New Roman" w:hAnsi="Times New Roman" w:cs="Times New Roman"/>
          <w:bCs/>
          <w:sz w:val="28"/>
          <w:szCs w:val="28"/>
        </w:rPr>
        <w:t>ченской Республики от 27.12.2016 года № 01-03-01/190</w:t>
      </w:r>
      <w:r w:rsidR="008006BB" w:rsidRPr="006A0969">
        <w:rPr>
          <w:rFonts w:ascii="Times New Roman" w:hAnsi="Times New Roman" w:cs="Times New Roman"/>
          <w:bCs/>
          <w:sz w:val="28"/>
          <w:szCs w:val="28"/>
        </w:rPr>
        <w:t xml:space="preserve">,  </w:t>
      </w:r>
      <w:r w:rsidR="00AF7336">
        <w:rPr>
          <w:rFonts w:ascii="Times New Roman" w:hAnsi="Times New Roman" w:cs="Times New Roman"/>
          <w:sz w:val="28"/>
          <w:szCs w:val="28"/>
        </w:rPr>
        <w:t>главным специалистом-экспертом</w:t>
      </w:r>
      <w:r w:rsidR="00AF7336" w:rsidRPr="006A0969">
        <w:rPr>
          <w:rFonts w:ascii="Times New Roman" w:hAnsi="Times New Roman" w:cs="Times New Roman"/>
          <w:sz w:val="28"/>
          <w:szCs w:val="28"/>
        </w:rPr>
        <w:t xml:space="preserve"> отдела внутреннего финансового аудита и контроля</w:t>
      </w:r>
      <w:r w:rsidR="00AF7336" w:rsidRPr="006A0969">
        <w:rPr>
          <w:rFonts w:ascii="Times New Roman" w:eastAsia="Times New Roman" w:hAnsi="Times New Roman" w:cs="Times New Roman"/>
          <w:sz w:val="28"/>
          <w:szCs w:val="28"/>
        </w:rPr>
        <w:t>,</w:t>
      </w:r>
      <w:r w:rsidR="008006BB" w:rsidRPr="006A0969">
        <w:rPr>
          <w:rFonts w:ascii="Times New Roman" w:hAnsi="Times New Roman" w:cs="Times New Roman"/>
          <w:bCs/>
          <w:sz w:val="28"/>
          <w:szCs w:val="28"/>
        </w:rPr>
        <w:t xml:space="preserve"> </w:t>
      </w:r>
      <w:r w:rsidR="008006BB" w:rsidRPr="006A0969">
        <w:rPr>
          <w:rFonts w:ascii="Times New Roman" w:hAnsi="Times New Roman" w:cs="Times New Roman"/>
          <w:sz w:val="28"/>
          <w:szCs w:val="28"/>
        </w:rPr>
        <w:t xml:space="preserve">Министерства финансов Чеченской Республики </w:t>
      </w:r>
      <w:proofErr w:type="spellStart"/>
      <w:r w:rsidR="008006BB">
        <w:rPr>
          <w:rFonts w:ascii="Times New Roman" w:hAnsi="Times New Roman" w:cs="Times New Roman"/>
          <w:sz w:val="28"/>
          <w:szCs w:val="28"/>
        </w:rPr>
        <w:t>Шахмуратовым</w:t>
      </w:r>
      <w:proofErr w:type="spellEnd"/>
      <w:r w:rsidR="008006BB">
        <w:rPr>
          <w:rFonts w:ascii="Times New Roman" w:hAnsi="Times New Roman" w:cs="Times New Roman"/>
          <w:sz w:val="28"/>
          <w:szCs w:val="28"/>
        </w:rPr>
        <w:t xml:space="preserve"> </w:t>
      </w:r>
      <w:proofErr w:type="spellStart"/>
      <w:r w:rsidR="008006BB">
        <w:rPr>
          <w:rFonts w:ascii="Times New Roman" w:hAnsi="Times New Roman" w:cs="Times New Roman"/>
          <w:sz w:val="28"/>
          <w:szCs w:val="28"/>
        </w:rPr>
        <w:t>Усманом</w:t>
      </w:r>
      <w:proofErr w:type="spellEnd"/>
      <w:r w:rsidR="008006BB">
        <w:rPr>
          <w:rFonts w:ascii="Times New Roman" w:hAnsi="Times New Roman" w:cs="Times New Roman"/>
          <w:sz w:val="28"/>
          <w:szCs w:val="28"/>
        </w:rPr>
        <w:t xml:space="preserve"> </w:t>
      </w:r>
      <w:proofErr w:type="spellStart"/>
      <w:r w:rsidR="008006BB">
        <w:rPr>
          <w:rFonts w:ascii="Times New Roman" w:hAnsi="Times New Roman" w:cs="Times New Roman"/>
          <w:sz w:val="28"/>
          <w:szCs w:val="28"/>
        </w:rPr>
        <w:t>Омурсолтановичем</w:t>
      </w:r>
      <w:proofErr w:type="spellEnd"/>
      <w:r w:rsidR="008006BB">
        <w:rPr>
          <w:rFonts w:ascii="Times New Roman" w:hAnsi="Times New Roman" w:cs="Times New Roman"/>
          <w:sz w:val="28"/>
          <w:szCs w:val="28"/>
        </w:rPr>
        <w:t xml:space="preserve">, </w:t>
      </w:r>
      <w:r w:rsidR="00AF7336">
        <w:rPr>
          <w:rFonts w:ascii="Times New Roman" w:eastAsia="Times New Roman" w:hAnsi="Times New Roman" w:cs="Times New Roman"/>
          <w:bCs/>
          <w:sz w:val="28"/>
          <w:szCs w:val="28"/>
        </w:rPr>
        <w:t xml:space="preserve">проведена плановая проверка в </w:t>
      </w:r>
      <w:r w:rsidR="008006BB" w:rsidRPr="008006BB">
        <w:rPr>
          <w:rFonts w:ascii="Times New Roman" w:hAnsi="Times New Roman" w:cs="Times New Roman"/>
          <w:sz w:val="28"/>
          <w:szCs w:val="28"/>
        </w:rPr>
        <w:t>ГКУ «Надтеречная районная станция по борьбе с болезнями животных»</w:t>
      </w:r>
      <w:r w:rsidR="008006BB">
        <w:rPr>
          <w:rFonts w:ascii="Times New Roman" w:hAnsi="Times New Roman" w:cs="Times New Roman"/>
          <w:sz w:val="28"/>
          <w:szCs w:val="28"/>
        </w:rPr>
        <w:t xml:space="preserve"> (далее</w:t>
      </w:r>
      <w:r w:rsidR="00AB6705">
        <w:rPr>
          <w:rFonts w:ascii="Times New Roman" w:hAnsi="Times New Roman" w:cs="Times New Roman"/>
          <w:sz w:val="28"/>
          <w:szCs w:val="28"/>
        </w:rPr>
        <w:t xml:space="preserve"> </w:t>
      </w:r>
      <w:r w:rsidR="008006BB">
        <w:rPr>
          <w:rFonts w:ascii="Times New Roman" w:hAnsi="Times New Roman" w:cs="Times New Roman"/>
          <w:sz w:val="28"/>
          <w:szCs w:val="28"/>
        </w:rPr>
        <w:t xml:space="preserve">- ГКУ </w:t>
      </w:r>
      <w:r w:rsidR="001F3D10">
        <w:rPr>
          <w:rFonts w:ascii="Times New Roman" w:hAnsi="Times New Roman" w:cs="Times New Roman"/>
          <w:sz w:val="28"/>
          <w:szCs w:val="28"/>
        </w:rPr>
        <w:t>«</w:t>
      </w:r>
      <w:r w:rsidR="008006BB">
        <w:rPr>
          <w:rFonts w:ascii="Times New Roman" w:hAnsi="Times New Roman" w:cs="Times New Roman"/>
          <w:sz w:val="28"/>
          <w:szCs w:val="28"/>
        </w:rPr>
        <w:t>Надтеречная районная СББЖ</w:t>
      </w:r>
      <w:r w:rsidR="001F3D10">
        <w:rPr>
          <w:rFonts w:ascii="Times New Roman" w:hAnsi="Times New Roman" w:cs="Times New Roman"/>
          <w:sz w:val="28"/>
          <w:szCs w:val="28"/>
        </w:rPr>
        <w:t>»</w:t>
      </w:r>
      <w:r w:rsidR="008006BB">
        <w:rPr>
          <w:rFonts w:ascii="Times New Roman" w:hAnsi="Times New Roman" w:cs="Times New Roman"/>
          <w:sz w:val="28"/>
          <w:szCs w:val="28"/>
        </w:rPr>
        <w:t>)</w:t>
      </w:r>
      <w:r w:rsidR="008006BB" w:rsidRPr="006A0969">
        <w:rPr>
          <w:rFonts w:ascii="Times New Roman" w:eastAsia="Times New Roman" w:hAnsi="Times New Roman" w:cs="Times New Roman"/>
          <w:sz w:val="28"/>
          <w:szCs w:val="28"/>
        </w:rPr>
        <w:t>.</w:t>
      </w:r>
    </w:p>
    <w:p w:rsidR="006A0969" w:rsidRPr="00F32F87" w:rsidRDefault="00950512" w:rsidP="008006BB">
      <w:pPr>
        <w:tabs>
          <w:tab w:val="left" w:pos="-3828"/>
        </w:tabs>
        <w:spacing w:after="0" w:line="240" w:lineRule="auto"/>
        <w:jc w:val="both"/>
        <w:outlineLvl w:val="0"/>
        <w:rPr>
          <w:rFonts w:ascii="Times New Roman" w:eastAsia="Times New Roman" w:hAnsi="Times New Roman" w:cs="Times New Roman"/>
          <w:sz w:val="28"/>
          <w:szCs w:val="28"/>
        </w:rPr>
      </w:pPr>
      <w:r w:rsidRPr="00F32F87">
        <w:rPr>
          <w:rFonts w:ascii="Times New Roman" w:hAnsi="Times New Roman" w:cs="Times New Roman"/>
          <w:sz w:val="28"/>
          <w:szCs w:val="28"/>
        </w:rPr>
        <w:t xml:space="preserve">         </w:t>
      </w:r>
      <w:r w:rsidR="004D5F35">
        <w:rPr>
          <w:rFonts w:ascii="Times New Roman" w:hAnsi="Times New Roman" w:cs="Times New Roman"/>
          <w:sz w:val="28"/>
          <w:szCs w:val="28"/>
        </w:rPr>
        <w:t xml:space="preserve"> </w:t>
      </w:r>
      <w:r w:rsidR="008006BB">
        <w:rPr>
          <w:rFonts w:ascii="Times New Roman" w:eastAsia="Times New Roman" w:hAnsi="Times New Roman" w:cs="Times New Roman"/>
          <w:sz w:val="28"/>
          <w:szCs w:val="28"/>
        </w:rPr>
        <w:t>Дата начала проверки: 18</w:t>
      </w:r>
      <w:r w:rsidR="006A0969" w:rsidRPr="00F32F87">
        <w:rPr>
          <w:rFonts w:ascii="Times New Roman" w:eastAsia="Times New Roman" w:hAnsi="Times New Roman" w:cs="Times New Roman"/>
          <w:sz w:val="28"/>
          <w:szCs w:val="28"/>
        </w:rPr>
        <w:t>.</w:t>
      </w:r>
      <w:r w:rsidR="008006BB">
        <w:rPr>
          <w:rFonts w:ascii="Times New Roman" w:eastAsia="Times New Roman" w:hAnsi="Times New Roman" w:cs="Times New Roman"/>
          <w:sz w:val="28"/>
          <w:szCs w:val="28"/>
        </w:rPr>
        <w:t>01.2017</w:t>
      </w:r>
      <w:r w:rsidR="006A0969" w:rsidRPr="00F32F87">
        <w:rPr>
          <w:rFonts w:ascii="Times New Roman" w:eastAsia="Times New Roman" w:hAnsi="Times New Roman" w:cs="Times New Roman"/>
          <w:sz w:val="28"/>
          <w:szCs w:val="28"/>
        </w:rPr>
        <w:t xml:space="preserve"> года.</w:t>
      </w:r>
    </w:p>
    <w:p w:rsidR="006A0969" w:rsidRPr="00F32F87" w:rsidRDefault="00C17D9C" w:rsidP="006A09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Дата окончания</w:t>
      </w:r>
      <w:r w:rsidR="008006BB">
        <w:rPr>
          <w:rFonts w:ascii="Times New Roman" w:hAnsi="Times New Roman" w:cs="Times New Roman"/>
          <w:sz w:val="28"/>
          <w:szCs w:val="28"/>
        </w:rPr>
        <w:t xml:space="preserve"> проверки: 31</w:t>
      </w:r>
      <w:r w:rsidR="006A0969" w:rsidRPr="00F32F87">
        <w:rPr>
          <w:rFonts w:ascii="Times New Roman" w:hAnsi="Times New Roman" w:cs="Times New Roman"/>
          <w:sz w:val="28"/>
          <w:szCs w:val="28"/>
        </w:rPr>
        <w:t>.</w:t>
      </w:r>
      <w:r w:rsidR="008006BB">
        <w:rPr>
          <w:rFonts w:ascii="Times New Roman" w:hAnsi="Times New Roman" w:cs="Times New Roman"/>
          <w:sz w:val="28"/>
          <w:szCs w:val="28"/>
        </w:rPr>
        <w:t>01.2017</w:t>
      </w:r>
      <w:r w:rsidR="006A0969" w:rsidRPr="00F32F87">
        <w:rPr>
          <w:rFonts w:ascii="Times New Roman" w:hAnsi="Times New Roman" w:cs="Times New Roman"/>
          <w:sz w:val="28"/>
          <w:szCs w:val="28"/>
        </w:rPr>
        <w:t xml:space="preserve"> года.</w:t>
      </w:r>
    </w:p>
    <w:p w:rsidR="006A0969" w:rsidRPr="00F32F87" w:rsidRDefault="006A0969" w:rsidP="006A0969">
      <w:pPr>
        <w:tabs>
          <w:tab w:val="left" w:pos="851"/>
        </w:tabs>
        <w:spacing w:after="0" w:line="240" w:lineRule="auto"/>
        <w:ind w:firstLine="709"/>
        <w:jc w:val="both"/>
        <w:rPr>
          <w:rFonts w:ascii="Times New Roman" w:hAnsi="Times New Roman" w:cs="Times New Roman"/>
          <w:sz w:val="28"/>
          <w:szCs w:val="28"/>
        </w:rPr>
      </w:pPr>
      <w:r w:rsidRPr="00F32F87">
        <w:rPr>
          <w:rFonts w:ascii="Times New Roman" w:hAnsi="Times New Roman" w:cs="Times New Roman"/>
          <w:sz w:val="28"/>
          <w:szCs w:val="28"/>
        </w:rPr>
        <w:t>Проверяемый период проверк</w:t>
      </w:r>
      <w:r w:rsidR="008006BB">
        <w:rPr>
          <w:rFonts w:ascii="Times New Roman" w:hAnsi="Times New Roman" w:cs="Times New Roman"/>
          <w:sz w:val="28"/>
          <w:szCs w:val="28"/>
        </w:rPr>
        <w:t>и: с 1 января по 31 декабря 2016</w:t>
      </w:r>
      <w:r w:rsidRPr="00F32F87">
        <w:rPr>
          <w:rFonts w:ascii="Times New Roman" w:hAnsi="Times New Roman" w:cs="Times New Roman"/>
          <w:sz w:val="28"/>
          <w:szCs w:val="28"/>
        </w:rPr>
        <w:t> года.</w:t>
      </w:r>
    </w:p>
    <w:p w:rsidR="006A0969" w:rsidRPr="00F32F87" w:rsidRDefault="006A0969" w:rsidP="006A0969">
      <w:pPr>
        <w:spacing w:after="0" w:line="240" w:lineRule="auto"/>
        <w:ind w:firstLine="709"/>
        <w:jc w:val="both"/>
        <w:rPr>
          <w:rFonts w:ascii="Times New Roman" w:hAnsi="Times New Roman" w:cs="Times New Roman"/>
          <w:sz w:val="28"/>
          <w:szCs w:val="28"/>
        </w:rPr>
      </w:pPr>
      <w:r w:rsidRPr="00F32F87">
        <w:rPr>
          <w:rFonts w:ascii="Times New Roman" w:hAnsi="Times New Roman" w:cs="Times New Roman"/>
          <w:sz w:val="28"/>
          <w:szCs w:val="28"/>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4C2047" w:rsidRDefault="006A0969" w:rsidP="004C2047">
      <w:pPr>
        <w:spacing w:after="0" w:line="240" w:lineRule="auto"/>
        <w:ind w:firstLine="709"/>
        <w:contextualSpacing/>
        <w:jc w:val="both"/>
        <w:rPr>
          <w:rFonts w:ascii="Times New Roman" w:eastAsia="Times New Roman" w:hAnsi="Times New Roman" w:cs="Times New Roman"/>
          <w:sz w:val="28"/>
          <w:szCs w:val="28"/>
        </w:rPr>
      </w:pPr>
      <w:r w:rsidRPr="00F32F87">
        <w:rPr>
          <w:rFonts w:ascii="Times New Roman" w:eastAsia="Times New Roman" w:hAnsi="Times New Roman" w:cs="Times New Roman"/>
          <w:sz w:val="28"/>
          <w:szCs w:val="28"/>
        </w:rPr>
        <w:t>Руководител</w:t>
      </w:r>
      <w:r w:rsidR="00C138D5" w:rsidRPr="00F32F87">
        <w:rPr>
          <w:rFonts w:ascii="Times New Roman" w:eastAsia="Times New Roman" w:hAnsi="Times New Roman" w:cs="Times New Roman"/>
          <w:sz w:val="28"/>
          <w:szCs w:val="28"/>
        </w:rPr>
        <w:t>и</w:t>
      </w:r>
      <w:r w:rsidRPr="00F32F87">
        <w:rPr>
          <w:rFonts w:ascii="Times New Roman" w:eastAsia="Times New Roman" w:hAnsi="Times New Roman" w:cs="Times New Roman"/>
          <w:sz w:val="28"/>
          <w:szCs w:val="28"/>
        </w:rPr>
        <w:t xml:space="preserve"> </w:t>
      </w:r>
      <w:r w:rsidRPr="00F32F87">
        <w:rPr>
          <w:rFonts w:ascii="Times New Roman" w:eastAsia="Times New Roman" w:hAnsi="Times New Roman" w:cs="Times New Roman"/>
          <w:bCs/>
          <w:sz w:val="28"/>
          <w:szCs w:val="28"/>
        </w:rPr>
        <w:t>субъекта проверки</w:t>
      </w:r>
      <w:r w:rsidR="004C2047">
        <w:rPr>
          <w:rFonts w:ascii="Times New Roman" w:eastAsia="Times New Roman" w:hAnsi="Times New Roman" w:cs="Times New Roman"/>
          <w:sz w:val="28"/>
          <w:szCs w:val="28"/>
        </w:rPr>
        <w:t>:</w:t>
      </w:r>
    </w:p>
    <w:p w:rsidR="004C2047" w:rsidRDefault="002F2665" w:rsidP="004C2047">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056DC">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17.01.2000</w:t>
      </w:r>
      <w:r w:rsidR="00C17D9C">
        <w:rPr>
          <w:rFonts w:ascii="Times New Roman" w:eastAsia="Times New Roman" w:hAnsi="Times New Roman" w:cs="Times New Roman"/>
          <w:sz w:val="28"/>
          <w:szCs w:val="28"/>
        </w:rPr>
        <w:t xml:space="preserve"> г. по </w:t>
      </w:r>
      <w:r>
        <w:rPr>
          <w:rFonts w:ascii="Times New Roman" w:eastAsia="Times New Roman" w:hAnsi="Times New Roman" w:cs="Times New Roman"/>
          <w:sz w:val="28"/>
          <w:szCs w:val="28"/>
        </w:rPr>
        <w:t xml:space="preserve">29.08.2016г. </w:t>
      </w:r>
      <w:proofErr w:type="spellStart"/>
      <w:r>
        <w:rPr>
          <w:rFonts w:ascii="Times New Roman" w:eastAsia="Times New Roman" w:hAnsi="Times New Roman" w:cs="Times New Roman"/>
          <w:sz w:val="28"/>
          <w:szCs w:val="28"/>
        </w:rPr>
        <w:t>Мидаев</w:t>
      </w:r>
      <w:proofErr w:type="spellEnd"/>
      <w:r>
        <w:rPr>
          <w:rFonts w:ascii="Times New Roman" w:eastAsia="Times New Roman" w:hAnsi="Times New Roman" w:cs="Times New Roman"/>
          <w:sz w:val="28"/>
          <w:szCs w:val="28"/>
        </w:rPr>
        <w:t xml:space="preserve"> Руслан Исаевич</w:t>
      </w:r>
      <w:r w:rsidR="0005549A">
        <w:rPr>
          <w:rFonts w:ascii="Times New Roman" w:eastAsia="Times New Roman" w:hAnsi="Times New Roman" w:cs="Times New Roman"/>
          <w:sz w:val="28"/>
          <w:szCs w:val="28"/>
        </w:rPr>
        <w:t>;</w:t>
      </w:r>
    </w:p>
    <w:p w:rsidR="004C2047" w:rsidRDefault="004C2047" w:rsidP="004C2047">
      <w:pPr>
        <w:spacing w:after="0"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0723B">
        <w:rPr>
          <w:rFonts w:ascii="Times New Roman" w:eastAsia="Times New Roman" w:hAnsi="Times New Roman" w:cs="Times New Roman"/>
          <w:sz w:val="28"/>
          <w:szCs w:val="28"/>
        </w:rPr>
        <w:t xml:space="preserve"> </w:t>
      </w:r>
      <w:r w:rsidR="00203B3D">
        <w:rPr>
          <w:rFonts w:ascii="Times New Roman" w:eastAsia="Times New Roman" w:hAnsi="Times New Roman" w:cs="Times New Roman"/>
          <w:sz w:val="28"/>
          <w:szCs w:val="28"/>
        </w:rPr>
        <w:t>с 28.09.2016</w:t>
      </w:r>
      <w:r w:rsidR="00C138D5" w:rsidRPr="00F32F87">
        <w:rPr>
          <w:rFonts w:ascii="Times New Roman" w:eastAsia="Times New Roman" w:hAnsi="Times New Roman" w:cs="Times New Roman"/>
          <w:sz w:val="28"/>
          <w:szCs w:val="28"/>
        </w:rPr>
        <w:t xml:space="preserve"> г. по настоящее время</w:t>
      </w:r>
      <w:r w:rsidR="001F3D10">
        <w:rPr>
          <w:rFonts w:ascii="Times New Roman" w:eastAsia="Times New Roman" w:hAnsi="Times New Roman" w:cs="Times New Roman"/>
          <w:sz w:val="28"/>
          <w:szCs w:val="28"/>
        </w:rPr>
        <w:t xml:space="preserve"> </w:t>
      </w:r>
      <w:proofErr w:type="spellStart"/>
      <w:r w:rsidR="001F3D10">
        <w:rPr>
          <w:rFonts w:ascii="Times New Roman" w:eastAsia="Times New Roman" w:hAnsi="Times New Roman" w:cs="Times New Roman"/>
          <w:sz w:val="28"/>
          <w:szCs w:val="28"/>
        </w:rPr>
        <w:t>Шавхалов</w:t>
      </w:r>
      <w:proofErr w:type="spellEnd"/>
      <w:r w:rsidR="001F3D10">
        <w:rPr>
          <w:rFonts w:ascii="Times New Roman" w:eastAsia="Times New Roman" w:hAnsi="Times New Roman" w:cs="Times New Roman"/>
          <w:sz w:val="28"/>
          <w:szCs w:val="28"/>
        </w:rPr>
        <w:t xml:space="preserve"> Руслан </w:t>
      </w:r>
      <w:proofErr w:type="spellStart"/>
      <w:r w:rsidR="001F3D10">
        <w:rPr>
          <w:rFonts w:ascii="Times New Roman" w:eastAsia="Times New Roman" w:hAnsi="Times New Roman" w:cs="Times New Roman"/>
          <w:sz w:val="28"/>
          <w:szCs w:val="28"/>
        </w:rPr>
        <w:t>Хасанович</w:t>
      </w:r>
      <w:proofErr w:type="spellEnd"/>
      <w:r w:rsidR="001F3D10">
        <w:rPr>
          <w:rFonts w:ascii="Times New Roman" w:eastAsia="Times New Roman" w:hAnsi="Times New Roman" w:cs="Times New Roman"/>
          <w:sz w:val="28"/>
          <w:szCs w:val="28"/>
        </w:rPr>
        <w:t>.</w:t>
      </w:r>
    </w:p>
    <w:p w:rsidR="00C87E1A" w:rsidRDefault="00C87E1A" w:rsidP="00C87E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476645">
        <w:rPr>
          <w:rFonts w:ascii="Times New Roman" w:eastAsia="Times New Roman" w:hAnsi="Times New Roman" w:cs="Times New Roman"/>
          <w:sz w:val="28"/>
          <w:szCs w:val="28"/>
        </w:rPr>
        <w:t>Контрактный управляющий</w:t>
      </w:r>
      <w:r w:rsidRPr="00476645">
        <w:rPr>
          <w:rFonts w:ascii="Times New Roman" w:eastAsia="Times New Roman" w:hAnsi="Times New Roman" w:cs="Times New Roman"/>
          <w:bCs/>
          <w:sz w:val="28"/>
          <w:szCs w:val="28"/>
        </w:rPr>
        <w:t xml:space="preserve"> субъекта проверки</w:t>
      </w:r>
      <w:r w:rsidRPr="00476645">
        <w:rPr>
          <w:rFonts w:ascii="Times New Roman" w:eastAsia="Times New Roman" w:hAnsi="Times New Roman" w:cs="Times New Roman"/>
          <w:sz w:val="28"/>
          <w:szCs w:val="28"/>
        </w:rPr>
        <w:t xml:space="preserve">: </w:t>
      </w:r>
    </w:p>
    <w:p w:rsidR="004C2047" w:rsidRDefault="00D056DC" w:rsidP="00C87E1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B1EA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FB709D" w:rsidRPr="00602F59">
        <w:rPr>
          <w:rFonts w:ascii="Times New Roman" w:eastAsia="Times New Roman" w:hAnsi="Times New Roman" w:cs="Times New Roman"/>
          <w:sz w:val="28"/>
          <w:szCs w:val="28"/>
        </w:rPr>
        <w:t>-</w:t>
      </w:r>
      <w:r w:rsidR="00FB709D" w:rsidRPr="00602F59">
        <w:rPr>
          <w:rFonts w:ascii="Times New Roman" w:hAnsi="Times New Roman" w:cs="Times New Roman"/>
          <w:sz w:val="28"/>
          <w:szCs w:val="28"/>
        </w:rPr>
        <w:t xml:space="preserve">  </w:t>
      </w:r>
      <w:r w:rsidR="00203B3D">
        <w:rPr>
          <w:rFonts w:ascii="Times New Roman" w:hAnsi="Times New Roman" w:cs="Times New Roman"/>
          <w:sz w:val="28"/>
          <w:szCs w:val="28"/>
        </w:rPr>
        <w:t>с 01.06</w:t>
      </w:r>
      <w:r w:rsidR="00CD1F49" w:rsidRPr="00602F59">
        <w:rPr>
          <w:rFonts w:ascii="Times New Roman" w:hAnsi="Times New Roman" w:cs="Times New Roman"/>
          <w:sz w:val="28"/>
          <w:szCs w:val="28"/>
        </w:rPr>
        <w:t>.2015</w:t>
      </w:r>
      <w:r w:rsidR="009830BA">
        <w:rPr>
          <w:rFonts w:ascii="Times New Roman" w:hAnsi="Times New Roman" w:cs="Times New Roman"/>
          <w:sz w:val="28"/>
          <w:szCs w:val="28"/>
        </w:rPr>
        <w:t xml:space="preserve"> года</w:t>
      </w:r>
      <w:r w:rsidR="00FB709D" w:rsidRPr="00602F59">
        <w:rPr>
          <w:rFonts w:ascii="Times New Roman" w:hAnsi="Times New Roman" w:cs="Times New Roman"/>
          <w:sz w:val="28"/>
          <w:szCs w:val="28"/>
        </w:rPr>
        <w:t xml:space="preserve"> по</w:t>
      </w:r>
      <w:r w:rsidR="00203B3D">
        <w:rPr>
          <w:rFonts w:ascii="Times New Roman" w:hAnsi="Times New Roman" w:cs="Times New Roman"/>
          <w:sz w:val="28"/>
          <w:szCs w:val="28"/>
        </w:rPr>
        <w:t xml:space="preserve"> 31.10.2016 года </w:t>
      </w:r>
      <w:proofErr w:type="spellStart"/>
      <w:r w:rsidR="00AC47DB">
        <w:rPr>
          <w:rFonts w:ascii="Times New Roman" w:eastAsia="Times New Roman" w:hAnsi="Times New Roman" w:cs="Times New Roman"/>
          <w:sz w:val="28"/>
          <w:szCs w:val="28"/>
        </w:rPr>
        <w:t>Тайхаева</w:t>
      </w:r>
      <w:proofErr w:type="spellEnd"/>
      <w:r w:rsidR="00AC47DB">
        <w:rPr>
          <w:rFonts w:ascii="Times New Roman" w:eastAsia="Times New Roman" w:hAnsi="Times New Roman" w:cs="Times New Roman"/>
          <w:sz w:val="28"/>
          <w:szCs w:val="28"/>
        </w:rPr>
        <w:t xml:space="preserve"> </w:t>
      </w:r>
      <w:proofErr w:type="spellStart"/>
      <w:r w:rsidR="00AC47DB">
        <w:rPr>
          <w:rFonts w:ascii="Times New Roman" w:eastAsia="Times New Roman" w:hAnsi="Times New Roman" w:cs="Times New Roman"/>
          <w:sz w:val="28"/>
          <w:szCs w:val="28"/>
        </w:rPr>
        <w:t>Билкъист</w:t>
      </w:r>
      <w:proofErr w:type="spellEnd"/>
      <w:r w:rsidR="00AC47DB">
        <w:rPr>
          <w:rFonts w:ascii="Times New Roman" w:eastAsia="Times New Roman" w:hAnsi="Times New Roman" w:cs="Times New Roman"/>
          <w:sz w:val="28"/>
          <w:szCs w:val="28"/>
        </w:rPr>
        <w:t xml:space="preserve"> </w:t>
      </w:r>
      <w:proofErr w:type="spellStart"/>
      <w:r w:rsidR="00AC47DB">
        <w:rPr>
          <w:rFonts w:ascii="Times New Roman" w:eastAsia="Times New Roman" w:hAnsi="Times New Roman" w:cs="Times New Roman"/>
          <w:sz w:val="28"/>
          <w:szCs w:val="28"/>
        </w:rPr>
        <w:t>Юсиевна</w:t>
      </w:r>
      <w:proofErr w:type="spellEnd"/>
      <w:r w:rsidR="00203B3D">
        <w:rPr>
          <w:rFonts w:ascii="Times New Roman" w:eastAsia="Times New Roman" w:hAnsi="Times New Roman" w:cs="Times New Roman"/>
          <w:sz w:val="28"/>
          <w:szCs w:val="28"/>
        </w:rPr>
        <w:t>;</w:t>
      </w:r>
    </w:p>
    <w:p w:rsidR="004C2047" w:rsidRDefault="00D056DC" w:rsidP="00D056DC">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525F4">
        <w:rPr>
          <w:rFonts w:ascii="Times New Roman" w:eastAsia="Times New Roman" w:hAnsi="Times New Roman" w:cs="Times New Roman"/>
          <w:sz w:val="28"/>
          <w:szCs w:val="28"/>
        </w:rPr>
        <w:t xml:space="preserve"> </w:t>
      </w:r>
      <w:r w:rsidR="00FB709D" w:rsidRPr="00602F59">
        <w:rPr>
          <w:rFonts w:ascii="Times New Roman" w:eastAsia="Times New Roman" w:hAnsi="Times New Roman" w:cs="Times New Roman"/>
          <w:sz w:val="28"/>
          <w:szCs w:val="28"/>
        </w:rPr>
        <w:t>-</w:t>
      </w:r>
      <w:r w:rsidR="00FB709D" w:rsidRPr="00602F59">
        <w:rPr>
          <w:rFonts w:ascii="Times New Roman" w:hAnsi="Times New Roman" w:cs="Times New Roman"/>
          <w:sz w:val="28"/>
          <w:szCs w:val="28"/>
        </w:rPr>
        <w:t xml:space="preserve"> </w:t>
      </w:r>
      <w:r w:rsidR="00CD1F49" w:rsidRPr="00602F59">
        <w:rPr>
          <w:rFonts w:ascii="Times New Roman" w:hAnsi="Times New Roman" w:cs="Times New Roman"/>
          <w:sz w:val="28"/>
          <w:szCs w:val="28"/>
        </w:rPr>
        <w:t xml:space="preserve"> с </w:t>
      </w:r>
      <w:r w:rsidR="00FB709D" w:rsidRPr="00602F59">
        <w:rPr>
          <w:rFonts w:ascii="Times New Roman" w:hAnsi="Times New Roman" w:cs="Times New Roman"/>
          <w:sz w:val="28"/>
          <w:szCs w:val="28"/>
        </w:rPr>
        <w:t>0</w:t>
      </w:r>
      <w:r w:rsidR="00CD1F49" w:rsidRPr="00602F59">
        <w:rPr>
          <w:rFonts w:ascii="Times New Roman" w:hAnsi="Times New Roman" w:cs="Times New Roman"/>
          <w:sz w:val="28"/>
          <w:szCs w:val="28"/>
        </w:rPr>
        <w:t>1</w:t>
      </w:r>
      <w:r w:rsidR="006870EF" w:rsidRPr="00602F59">
        <w:rPr>
          <w:rFonts w:ascii="Times New Roman" w:hAnsi="Times New Roman" w:cs="Times New Roman"/>
          <w:sz w:val="28"/>
          <w:szCs w:val="28"/>
        </w:rPr>
        <w:t>.11</w:t>
      </w:r>
      <w:r w:rsidR="00203B3D">
        <w:rPr>
          <w:rFonts w:ascii="Times New Roman" w:hAnsi="Times New Roman" w:cs="Times New Roman"/>
          <w:sz w:val="28"/>
          <w:szCs w:val="28"/>
        </w:rPr>
        <w:t>.2016</w:t>
      </w:r>
      <w:r w:rsidR="00FB709D" w:rsidRPr="00602F59">
        <w:rPr>
          <w:rFonts w:ascii="Times New Roman" w:hAnsi="Times New Roman" w:cs="Times New Roman"/>
          <w:sz w:val="28"/>
          <w:szCs w:val="28"/>
        </w:rPr>
        <w:t xml:space="preserve"> года по настоящее время</w:t>
      </w:r>
      <w:r w:rsidR="006E087B" w:rsidRPr="00602F59">
        <w:rPr>
          <w:rFonts w:ascii="Times New Roman" w:eastAsia="Times New Roman" w:hAnsi="Times New Roman" w:cs="Times New Roman"/>
          <w:sz w:val="28"/>
          <w:szCs w:val="28"/>
        </w:rPr>
        <w:t xml:space="preserve"> </w:t>
      </w:r>
      <w:r w:rsidR="00AC47DB">
        <w:rPr>
          <w:rFonts w:ascii="Times New Roman" w:eastAsia="Times New Roman" w:hAnsi="Times New Roman" w:cs="Times New Roman"/>
          <w:sz w:val="28"/>
          <w:szCs w:val="28"/>
        </w:rPr>
        <w:t xml:space="preserve">Джабраилов </w:t>
      </w:r>
      <w:proofErr w:type="spellStart"/>
      <w:r w:rsidR="00AC47DB">
        <w:rPr>
          <w:rFonts w:ascii="Times New Roman" w:eastAsia="Times New Roman" w:hAnsi="Times New Roman" w:cs="Times New Roman"/>
          <w:sz w:val="28"/>
          <w:szCs w:val="28"/>
        </w:rPr>
        <w:t>Умар</w:t>
      </w:r>
      <w:proofErr w:type="spellEnd"/>
      <w:r w:rsidR="00AC47DB">
        <w:rPr>
          <w:rFonts w:ascii="Times New Roman" w:eastAsia="Times New Roman" w:hAnsi="Times New Roman" w:cs="Times New Roman"/>
          <w:sz w:val="28"/>
          <w:szCs w:val="28"/>
        </w:rPr>
        <w:t xml:space="preserve"> Магомедович.</w:t>
      </w:r>
    </w:p>
    <w:p w:rsidR="004C2047" w:rsidRDefault="004241C0" w:rsidP="004241C0">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A0969" w:rsidRPr="00F32F87">
        <w:rPr>
          <w:rFonts w:ascii="Times New Roman" w:eastAsia="Times New Roman" w:hAnsi="Times New Roman" w:cs="Times New Roman"/>
          <w:sz w:val="28"/>
          <w:szCs w:val="28"/>
        </w:rPr>
        <w:t xml:space="preserve">ИНН субъекта проверки: </w:t>
      </w:r>
      <w:r w:rsidR="006E087B">
        <w:rPr>
          <w:rFonts w:ascii="Times New Roman" w:eastAsia="Times New Roman" w:hAnsi="Times New Roman" w:cs="Times New Roman"/>
          <w:sz w:val="28"/>
          <w:szCs w:val="28"/>
        </w:rPr>
        <w:t>20</w:t>
      </w:r>
      <w:r w:rsidR="00203B3D">
        <w:rPr>
          <w:rFonts w:ascii="Times New Roman" w:eastAsia="Times New Roman" w:hAnsi="Times New Roman" w:cs="Times New Roman"/>
          <w:sz w:val="28"/>
          <w:szCs w:val="28"/>
        </w:rPr>
        <w:t>07000571</w:t>
      </w:r>
      <w:r w:rsidR="006A0969" w:rsidRPr="00F32F87">
        <w:rPr>
          <w:rFonts w:ascii="Times New Roman" w:eastAsia="Times New Roman" w:hAnsi="Times New Roman" w:cs="Times New Roman"/>
          <w:sz w:val="28"/>
          <w:szCs w:val="28"/>
        </w:rPr>
        <w:t>.</w:t>
      </w:r>
    </w:p>
    <w:p w:rsidR="004C2047" w:rsidRDefault="006A0969" w:rsidP="004C2047">
      <w:pPr>
        <w:spacing w:after="0" w:line="240" w:lineRule="auto"/>
        <w:ind w:firstLine="709"/>
        <w:contextualSpacing/>
        <w:jc w:val="both"/>
        <w:rPr>
          <w:rFonts w:ascii="Times New Roman" w:eastAsia="Times New Roman" w:hAnsi="Times New Roman" w:cs="Times New Roman"/>
          <w:sz w:val="28"/>
          <w:szCs w:val="28"/>
        </w:rPr>
      </w:pPr>
      <w:r w:rsidRPr="00F32F87">
        <w:rPr>
          <w:rFonts w:ascii="Times New Roman" w:eastAsia="Times New Roman" w:hAnsi="Times New Roman" w:cs="Times New Roman"/>
          <w:bCs/>
          <w:sz w:val="28"/>
          <w:szCs w:val="28"/>
        </w:rPr>
        <w:t xml:space="preserve">Место нахождения субъекта проверки: </w:t>
      </w:r>
      <w:r w:rsidR="00327D63" w:rsidRPr="00F32F87">
        <w:rPr>
          <w:rFonts w:ascii="Times New Roman" w:eastAsia="Times New Roman" w:hAnsi="Times New Roman" w:cs="Times New Roman"/>
          <w:bCs/>
          <w:sz w:val="28"/>
          <w:szCs w:val="28"/>
        </w:rPr>
        <w:t>3</w:t>
      </w:r>
      <w:r w:rsidR="00203B3D">
        <w:rPr>
          <w:rFonts w:ascii="Times New Roman" w:eastAsia="Times New Roman" w:hAnsi="Times New Roman" w:cs="Times New Roman"/>
          <w:sz w:val="28"/>
          <w:szCs w:val="28"/>
          <w:shd w:val="clear" w:color="auto" w:fill="FFFFFF"/>
        </w:rPr>
        <w:t>66813</w:t>
      </w:r>
      <w:r w:rsidRPr="00F32F87">
        <w:rPr>
          <w:rFonts w:ascii="Times New Roman" w:eastAsia="Times New Roman" w:hAnsi="Times New Roman" w:cs="Times New Roman"/>
          <w:iCs/>
          <w:sz w:val="28"/>
          <w:szCs w:val="28"/>
          <w:shd w:val="clear" w:color="auto" w:fill="FFFFFF"/>
        </w:rPr>
        <w:t>, Чеченская Республика,</w:t>
      </w:r>
      <w:r w:rsidR="00327D63" w:rsidRPr="00F32F87">
        <w:rPr>
          <w:rFonts w:ascii="Times New Roman" w:eastAsia="Times New Roman" w:hAnsi="Times New Roman" w:cs="Times New Roman"/>
          <w:iCs/>
          <w:sz w:val="28"/>
          <w:szCs w:val="28"/>
          <w:shd w:val="clear" w:color="auto" w:fill="FFFFFF"/>
        </w:rPr>
        <w:t xml:space="preserve"> </w:t>
      </w:r>
      <w:r w:rsidR="00327D63" w:rsidRPr="00F32F87">
        <w:rPr>
          <w:rFonts w:ascii="Times New Roman" w:eastAsia="Times New Roman" w:hAnsi="Times New Roman" w:cs="Times New Roman"/>
          <w:iCs/>
          <w:sz w:val="28"/>
          <w:szCs w:val="28"/>
          <w:shd w:val="clear" w:color="auto" w:fill="FFFFFF"/>
        </w:rPr>
        <w:br/>
      </w:r>
      <w:proofErr w:type="spellStart"/>
      <w:r w:rsidR="006E087B">
        <w:rPr>
          <w:rFonts w:ascii="Times New Roman" w:eastAsia="Times New Roman" w:hAnsi="Times New Roman" w:cs="Times New Roman"/>
          <w:iCs/>
          <w:sz w:val="28"/>
          <w:szCs w:val="28"/>
          <w:shd w:val="clear" w:color="auto" w:fill="FFFFFF"/>
        </w:rPr>
        <w:t>Надтеречный</w:t>
      </w:r>
      <w:proofErr w:type="spellEnd"/>
      <w:r w:rsidR="006E087B">
        <w:rPr>
          <w:rFonts w:ascii="Times New Roman" w:eastAsia="Times New Roman" w:hAnsi="Times New Roman" w:cs="Times New Roman"/>
          <w:iCs/>
          <w:sz w:val="28"/>
          <w:szCs w:val="28"/>
          <w:shd w:val="clear" w:color="auto" w:fill="FFFFFF"/>
        </w:rPr>
        <w:t xml:space="preserve"> район, </w:t>
      </w:r>
      <w:r w:rsidR="00AB0E92" w:rsidRPr="00F32F87">
        <w:rPr>
          <w:rFonts w:ascii="Times New Roman" w:eastAsia="Times New Roman" w:hAnsi="Times New Roman" w:cs="Times New Roman"/>
          <w:iCs/>
          <w:sz w:val="28"/>
          <w:szCs w:val="28"/>
          <w:shd w:val="clear" w:color="auto" w:fill="FFFFFF"/>
        </w:rPr>
        <w:t>с</w:t>
      </w:r>
      <w:r w:rsidR="00713108" w:rsidRPr="00F32F87">
        <w:rPr>
          <w:rFonts w:ascii="Times New Roman" w:eastAsia="Times New Roman" w:hAnsi="Times New Roman" w:cs="Times New Roman"/>
          <w:iCs/>
          <w:sz w:val="28"/>
          <w:szCs w:val="28"/>
          <w:shd w:val="clear" w:color="auto" w:fill="FFFFFF"/>
        </w:rPr>
        <w:t>.</w:t>
      </w:r>
      <w:r w:rsidR="003F0E4D">
        <w:rPr>
          <w:rFonts w:ascii="Times New Roman" w:eastAsia="Times New Roman" w:hAnsi="Times New Roman" w:cs="Times New Roman"/>
          <w:iCs/>
          <w:sz w:val="28"/>
          <w:szCs w:val="28"/>
          <w:shd w:val="clear" w:color="auto" w:fill="FFFFFF"/>
        </w:rPr>
        <w:t xml:space="preserve"> </w:t>
      </w:r>
      <w:r w:rsidR="00203B3D">
        <w:rPr>
          <w:rFonts w:ascii="Times New Roman" w:eastAsia="Times New Roman" w:hAnsi="Times New Roman" w:cs="Times New Roman"/>
          <w:iCs/>
          <w:sz w:val="28"/>
          <w:szCs w:val="28"/>
          <w:shd w:val="clear" w:color="auto" w:fill="FFFFFF"/>
        </w:rPr>
        <w:t>Знаменское</w:t>
      </w:r>
      <w:r w:rsidR="006E087B">
        <w:rPr>
          <w:rFonts w:ascii="Times New Roman" w:eastAsia="Times New Roman" w:hAnsi="Times New Roman" w:cs="Times New Roman"/>
          <w:iCs/>
          <w:sz w:val="28"/>
          <w:szCs w:val="28"/>
          <w:shd w:val="clear" w:color="auto" w:fill="FFFFFF"/>
        </w:rPr>
        <w:t>, ул.</w:t>
      </w:r>
      <w:r w:rsidR="003F0E4D">
        <w:rPr>
          <w:rFonts w:ascii="Times New Roman" w:eastAsia="Times New Roman" w:hAnsi="Times New Roman" w:cs="Times New Roman"/>
          <w:iCs/>
          <w:sz w:val="28"/>
          <w:szCs w:val="28"/>
          <w:shd w:val="clear" w:color="auto" w:fill="FFFFFF"/>
        </w:rPr>
        <w:t xml:space="preserve"> </w:t>
      </w:r>
      <w:r w:rsidR="00203B3D">
        <w:rPr>
          <w:rFonts w:ascii="Times New Roman" w:eastAsia="Times New Roman" w:hAnsi="Times New Roman" w:cs="Times New Roman"/>
          <w:iCs/>
          <w:sz w:val="28"/>
          <w:szCs w:val="28"/>
          <w:shd w:val="clear" w:color="auto" w:fill="FFFFFF"/>
        </w:rPr>
        <w:t>Южная</w:t>
      </w:r>
      <w:r w:rsidR="006E087B">
        <w:rPr>
          <w:rFonts w:ascii="Times New Roman" w:eastAsia="Times New Roman" w:hAnsi="Times New Roman" w:cs="Times New Roman"/>
          <w:iCs/>
          <w:sz w:val="28"/>
          <w:szCs w:val="28"/>
          <w:shd w:val="clear" w:color="auto" w:fill="FFFFFF"/>
        </w:rPr>
        <w:t>,</w:t>
      </w:r>
      <w:r w:rsidR="00203B3D">
        <w:rPr>
          <w:rFonts w:ascii="Times New Roman" w:eastAsia="Times New Roman" w:hAnsi="Times New Roman" w:cs="Times New Roman"/>
          <w:iCs/>
          <w:sz w:val="28"/>
          <w:szCs w:val="28"/>
          <w:shd w:val="clear" w:color="auto" w:fill="FFFFFF"/>
        </w:rPr>
        <w:t xml:space="preserve"> 6</w:t>
      </w:r>
      <w:r w:rsidR="006E087B">
        <w:rPr>
          <w:rFonts w:ascii="Times New Roman" w:eastAsia="Times New Roman" w:hAnsi="Times New Roman" w:cs="Times New Roman"/>
          <w:iCs/>
          <w:sz w:val="28"/>
          <w:szCs w:val="28"/>
          <w:shd w:val="clear" w:color="auto" w:fill="FFFFFF"/>
        </w:rPr>
        <w:t>.</w:t>
      </w:r>
    </w:p>
    <w:p w:rsidR="006A0969" w:rsidRPr="00F32F87" w:rsidRDefault="006A0969" w:rsidP="004C2047">
      <w:pPr>
        <w:spacing w:after="0" w:line="240" w:lineRule="auto"/>
        <w:ind w:firstLine="709"/>
        <w:contextualSpacing/>
        <w:jc w:val="both"/>
        <w:rPr>
          <w:rFonts w:ascii="Times New Roman" w:eastAsia="Times New Roman" w:hAnsi="Times New Roman" w:cs="Times New Roman"/>
          <w:sz w:val="28"/>
          <w:szCs w:val="28"/>
        </w:rPr>
      </w:pPr>
      <w:r w:rsidRPr="00F32F87">
        <w:rPr>
          <w:rFonts w:ascii="Times New Roman" w:eastAsia="Times New Roman" w:hAnsi="Times New Roman" w:cs="Times New Roman"/>
          <w:bCs/>
          <w:sz w:val="28"/>
          <w:szCs w:val="28"/>
        </w:rPr>
        <w:t xml:space="preserve">Субъект проверки </w:t>
      </w:r>
      <w:r w:rsidRPr="00F32F87">
        <w:rPr>
          <w:rFonts w:ascii="Times New Roman" w:eastAsia="Times New Roman" w:hAnsi="Times New Roman" w:cs="Times New Roman"/>
          <w:sz w:val="28"/>
          <w:szCs w:val="28"/>
        </w:rPr>
        <w:t xml:space="preserve">извещен о начале проведения </w:t>
      </w:r>
      <w:r w:rsidR="00476645" w:rsidRPr="00F32F87">
        <w:rPr>
          <w:rFonts w:ascii="Times New Roman" w:eastAsia="Times New Roman" w:hAnsi="Times New Roman" w:cs="Times New Roman"/>
          <w:sz w:val="28"/>
          <w:szCs w:val="28"/>
        </w:rPr>
        <w:t xml:space="preserve">плановой проверки уведомлением </w:t>
      </w:r>
      <w:r w:rsidRPr="00F32F87">
        <w:rPr>
          <w:rFonts w:ascii="Times New Roman" w:eastAsia="Times New Roman" w:hAnsi="Times New Roman" w:cs="Times New Roman"/>
          <w:sz w:val="28"/>
          <w:szCs w:val="28"/>
        </w:rPr>
        <w:t xml:space="preserve">от </w:t>
      </w:r>
      <w:r w:rsidR="008006BB">
        <w:rPr>
          <w:rFonts w:ascii="Times New Roman" w:eastAsia="Times New Roman" w:hAnsi="Times New Roman" w:cs="Times New Roman"/>
          <w:sz w:val="28"/>
          <w:szCs w:val="28"/>
        </w:rPr>
        <w:t>11</w:t>
      </w:r>
      <w:r w:rsidR="00FB0CA4" w:rsidRPr="00F32F87">
        <w:rPr>
          <w:rFonts w:ascii="Times New Roman" w:eastAsia="Times New Roman" w:hAnsi="Times New Roman" w:cs="Times New Roman"/>
          <w:sz w:val="28"/>
          <w:szCs w:val="28"/>
        </w:rPr>
        <w:t>.0</w:t>
      </w:r>
      <w:r w:rsidR="008006BB">
        <w:rPr>
          <w:rFonts w:ascii="Times New Roman" w:eastAsia="Times New Roman" w:hAnsi="Times New Roman" w:cs="Times New Roman"/>
          <w:sz w:val="28"/>
          <w:szCs w:val="28"/>
        </w:rPr>
        <w:t>1</w:t>
      </w:r>
      <w:r w:rsidR="003F0E4D">
        <w:rPr>
          <w:rFonts w:ascii="Times New Roman" w:eastAsia="Times New Roman" w:hAnsi="Times New Roman" w:cs="Times New Roman"/>
          <w:sz w:val="28"/>
          <w:szCs w:val="28"/>
        </w:rPr>
        <w:t>.2017</w:t>
      </w:r>
      <w:r w:rsidR="007A64DF">
        <w:rPr>
          <w:rFonts w:ascii="Times New Roman" w:eastAsia="Times New Roman" w:hAnsi="Times New Roman" w:cs="Times New Roman"/>
          <w:sz w:val="28"/>
          <w:szCs w:val="28"/>
        </w:rPr>
        <w:t xml:space="preserve"> г</w:t>
      </w:r>
      <w:r w:rsidRPr="00F32F87">
        <w:rPr>
          <w:rFonts w:ascii="Times New Roman" w:eastAsia="Times New Roman" w:hAnsi="Times New Roman" w:cs="Times New Roman"/>
          <w:sz w:val="28"/>
          <w:szCs w:val="28"/>
        </w:rPr>
        <w:t xml:space="preserve">ода № </w:t>
      </w:r>
      <w:r w:rsidR="008006BB">
        <w:rPr>
          <w:rFonts w:ascii="Times New Roman" w:eastAsia="Times New Roman" w:hAnsi="Times New Roman" w:cs="Times New Roman"/>
          <w:sz w:val="28"/>
          <w:szCs w:val="28"/>
        </w:rPr>
        <w:t>00</w:t>
      </w:r>
      <w:r w:rsidR="006E087B">
        <w:rPr>
          <w:rFonts w:ascii="Times New Roman" w:eastAsia="Times New Roman" w:hAnsi="Times New Roman" w:cs="Times New Roman"/>
          <w:sz w:val="28"/>
          <w:szCs w:val="28"/>
        </w:rPr>
        <w:t>4</w:t>
      </w:r>
      <w:r w:rsidRPr="00F32F87">
        <w:rPr>
          <w:rFonts w:ascii="Times New Roman" w:eastAsia="Times New Roman" w:hAnsi="Times New Roman" w:cs="Times New Roman"/>
          <w:sz w:val="28"/>
          <w:szCs w:val="28"/>
        </w:rPr>
        <w:t>.</w:t>
      </w:r>
    </w:p>
    <w:p w:rsidR="007D2485" w:rsidRDefault="006A0969" w:rsidP="007D2485">
      <w:pPr>
        <w:tabs>
          <w:tab w:val="left" w:pos="-3828"/>
        </w:tabs>
        <w:spacing w:after="0" w:line="240" w:lineRule="auto"/>
        <w:jc w:val="both"/>
        <w:outlineLvl w:val="0"/>
        <w:rPr>
          <w:rFonts w:ascii="Times New Roman" w:hAnsi="Times New Roman" w:cs="Times New Roman"/>
          <w:sz w:val="28"/>
          <w:szCs w:val="28"/>
        </w:rPr>
      </w:pPr>
      <w:r w:rsidRPr="00F32F87">
        <w:rPr>
          <w:rFonts w:ascii="Times New Roman" w:hAnsi="Times New Roman" w:cs="Times New Roman"/>
          <w:sz w:val="28"/>
          <w:szCs w:val="28"/>
        </w:rPr>
        <w:tab/>
        <w:t xml:space="preserve">Проверка проводилась в соответствии с утвержденной программой выборочным методом по документам, представленным </w:t>
      </w:r>
      <w:r w:rsidR="008006BB">
        <w:rPr>
          <w:rFonts w:ascii="Times New Roman" w:hAnsi="Times New Roman" w:cs="Times New Roman"/>
          <w:sz w:val="28"/>
          <w:szCs w:val="28"/>
        </w:rPr>
        <w:t xml:space="preserve">ГКУ </w:t>
      </w:r>
      <w:r w:rsidR="001F3D10">
        <w:rPr>
          <w:rFonts w:ascii="Times New Roman" w:hAnsi="Times New Roman" w:cs="Times New Roman"/>
          <w:sz w:val="28"/>
          <w:szCs w:val="28"/>
        </w:rPr>
        <w:t>«</w:t>
      </w:r>
      <w:r w:rsidR="008006BB">
        <w:rPr>
          <w:rFonts w:ascii="Times New Roman" w:hAnsi="Times New Roman" w:cs="Times New Roman"/>
          <w:sz w:val="28"/>
          <w:szCs w:val="28"/>
        </w:rPr>
        <w:t>Надтеречная районная СББЖ</w:t>
      </w:r>
      <w:r w:rsidR="001F3D10">
        <w:rPr>
          <w:rFonts w:ascii="Times New Roman" w:hAnsi="Times New Roman" w:cs="Times New Roman"/>
          <w:sz w:val="28"/>
          <w:szCs w:val="28"/>
        </w:rPr>
        <w:t>»</w:t>
      </w:r>
      <w:r w:rsidRPr="00F32F87">
        <w:rPr>
          <w:rFonts w:ascii="Times New Roman" w:hAnsi="Times New Roman" w:cs="Times New Roman"/>
          <w:sz w:val="28"/>
          <w:szCs w:val="28"/>
        </w:rPr>
        <w:t xml:space="preserve">, а также на основании информации, размещенной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оказания услуг </w:t>
      </w:r>
      <w:hyperlink r:id="rId8" w:history="1">
        <w:r w:rsidRPr="00F32F87">
          <w:rPr>
            <w:rFonts w:ascii="Times New Roman" w:hAnsi="Times New Roman" w:cs="Times New Roman"/>
            <w:sz w:val="28"/>
            <w:szCs w:val="28"/>
            <w:lang w:val="en-US"/>
          </w:rPr>
          <w:t>www</w:t>
        </w:r>
        <w:r w:rsidRPr="00F32F87">
          <w:rPr>
            <w:rFonts w:ascii="Times New Roman" w:hAnsi="Times New Roman" w:cs="Times New Roman"/>
            <w:sz w:val="28"/>
            <w:szCs w:val="28"/>
          </w:rPr>
          <w:t>.</w:t>
        </w:r>
        <w:r w:rsidRPr="00F32F87">
          <w:rPr>
            <w:rFonts w:ascii="Times New Roman" w:hAnsi="Times New Roman" w:cs="Times New Roman"/>
            <w:sz w:val="28"/>
            <w:szCs w:val="28"/>
            <w:lang w:val="en-US"/>
          </w:rPr>
          <w:t>zakupki</w:t>
        </w:r>
        <w:r w:rsidRPr="00F32F87">
          <w:rPr>
            <w:rFonts w:ascii="Times New Roman" w:hAnsi="Times New Roman" w:cs="Times New Roman"/>
            <w:sz w:val="28"/>
            <w:szCs w:val="28"/>
          </w:rPr>
          <w:t>.</w:t>
        </w:r>
        <w:r w:rsidRPr="00F32F87">
          <w:rPr>
            <w:rFonts w:ascii="Times New Roman" w:hAnsi="Times New Roman" w:cs="Times New Roman"/>
            <w:sz w:val="28"/>
            <w:szCs w:val="28"/>
            <w:lang w:val="en-US"/>
          </w:rPr>
          <w:t>gov</w:t>
        </w:r>
        <w:r w:rsidRPr="00F32F87">
          <w:rPr>
            <w:rFonts w:ascii="Times New Roman" w:hAnsi="Times New Roman" w:cs="Times New Roman"/>
            <w:sz w:val="28"/>
            <w:szCs w:val="28"/>
          </w:rPr>
          <w:t>.</w:t>
        </w:r>
        <w:r w:rsidRPr="00F32F87">
          <w:rPr>
            <w:rFonts w:ascii="Times New Roman" w:hAnsi="Times New Roman" w:cs="Times New Roman"/>
            <w:sz w:val="28"/>
            <w:szCs w:val="28"/>
            <w:lang w:val="en-US"/>
          </w:rPr>
          <w:t>ru</w:t>
        </w:r>
      </w:hyperlink>
      <w:r w:rsidRPr="00F32F87">
        <w:rPr>
          <w:rFonts w:ascii="Times New Roman" w:hAnsi="Times New Roman" w:cs="Times New Roman"/>
          <w:sz w:val="28"/>
          <w:szCs w:val="28"/>
        </w:rPr>
        <w:t xml:space="preserve">, определенным </w:t>
      </w:r>
      <w:r w:rsidRPr="00F32F87">
        <w:rPr>
          <w:rFonts w:ascii="Times New Roman" w:hAnsi="Times New Roman" w:cs="Times New Roman"/>
          <w:bCs/>
          <w:sz w:val="28"/>
          <w:szCs w:val="28"/>
        </w:rPr>
        <w:t xml:space="preserve">Постановлением Правительства Российской Федерации от 12 октября 2013 года № 913 «Об утверждении положения о размещении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w:t>
      </w:r>
      <w:r w:rsidRPr="00F32F87">
        <w:rPr>
          <w:rFonts w:ascii="Times New Roman" w:hAnsi="Times New Roman" w:cs="Times New Roman"/>
          <w:bCs/>
          <w:sz w:val="28"/>
          <w:szCs w:val="28"/>
        </w:rPr>
        <w:lastRenderedPageBreak/>
        <w:t>работ, оказание услуг</w:t>
      </w:r>
      <w:r w:rsidR="00252C34">
        <w:rPr>
          <w:rFonts w:ascii="Times New Roman" w:hAnsi="Times New Roman" w:cs="Times New Roman"/>
          <w:bCs/>
          <w:sz w:val="28"/>
          <w:szCs w:val="28"/>
        </w:rPr>
        <w:t>,</w:t>
      </w:r>
      <w:r w:rsidRPr="00F32F87">
        <w:rPr>
          <w:rFonts w:ascii="Times New Roman" w:hAnsi="Times New Roman" w:cs="Times New Roman"/>
          <w:bCs/>
          <w:sz w:val="28"/>
          <w:szCs w:val="28"/>
        </w:rPr>
        <w:t xml:space="preserve"> информации, подлежащей размещению в единой информационной системе в сфере закупок товаров, работ, услуг для обеспечения государственных и муниципальных нужд до ввода ее в эксплуатацию» </w:t>
      </w:r>
      <w:r w:rsidRPr="00F32F87">
        <w:rPr>
          <w:rFonts w:ascii="Times New Roman" w:hAnsi="Times New Roman" w:cs="Times New Roman"/>
          <w:sz w:val="28"/>
          <w:szCs w:val="28"/>
        </w:rPr>
        <w:t xml:space="preserve">(далее - </w:t>
      </w:r>
      <w:hyperlink r:id="rId9" w:history="1">
        <w:r w:rsidRPr="00F32F87">
          <w:rPr>
            <w:rFonts w:ascii="Times New Roman" w:hAnsi="Times New Roman" w:cs="Times New Roman"/>
            <w:sz w:val="28"/>
            <w:szCs w:val="28"/>
            <w:lang w:val="en-US"/>
          </w:rPr>
          <w:t>www</w:t>
        </w:r>
        <w:r w:rsidRPr="00F32F87">
          <w:rPr>
            <w:rFonts w:ascii="Times New Roman" w:hAnsi="Times New Roman" w:cs="Times New Roman"/>
            <w:sz w:val="28"/>
            <w:szCs w:val="28"/>
          </w:rPr>
          <w:t>.</w:t>
        </w:r>
        <w:r w:rsidRPr="00F32F87">
          <w:rPr>
            <w:rFonts w:ascii="Times New Roman" w:hAnsi="Times New Roman" w:cs="Times New Roman"/>
            <w:sz w:val="28"/>
            <w:szCs w:val="28"/>
            <w:lang w:val="en-US"/>
          </w:rPr>
          <w:t>zakupki</w:t>
        </w:r>
        <w:r w:rsidRPr="00F32F87">
          <w:rPr>
            <w:rFonts w:ascii="Times New Roman" w:hAnsi="Times New Roman" w:cs="Times New Roman"/>
            <w:sz w:val="28"/>
            <w:szCs w:val="28"/>
          </w:rPr>
          <w:t>.</w:t>
        </w:r>
        <w:r w:rsidRPr="00F32F87">
          <w:rPr>
            <w:rFonts w:ascii="Times New Roman" w:hAnsi="Times New Roman" w:cs="Times New Roman"/>
            <w:sz w:val="28"/>
            <w:szCs w:val="28"/>
            <w:lang w:val="en-US"/>
          </w:rPr>
          <w:t>gov</w:t>
        </w:r>
        <w:r w:rsidRPr="00F32F87">
          <w:rPr>
            <w:rFonts w:ascii="Times New Roman" w:hAnsi="Times New Roman" w:cs="Times New Roman"/>
            <w:sz w:val="28"/>
            <w:szCs w:val="28"/>
          </w:rPr>
          <w:t>.</w:t>
        </w:r>
        <w:proofErr w:type="spellStart"/>
        <w:r w:rsidRPr="00F32F87">
          <w:rPr>
            <w:rFonts w:ascii="Times New Roman" w:hAnsi="Times New Roman" w:cs="Times New Roman"/>
            <w:sz w:val="28"/>
            <w:szCs w:val="28"/>
            <w:lang w:val="en-US"/>
          </w:rPr>
          <w:t>ru</w:t>
        </w:r>
        <w:proofErr w:type="spellEnd"/>
      </w:hyperlink>
      <w:r w:rsidRPr="00F32F87">
        <w:rPr>
          <w:rFonts w:ascii="Times New Roman" w:hAnsi="Times New Roman" w:cs="Times New Roman"/>
          <w:sz w:val="28"/>
          <w:szCs w:val="28"/>
        </w:rPr>
        <w:t>) по следующим вопросам:</w:t>
      </w:r>
    </w:p>
    <w:p w:rsidR="00023B96" w:rsidRPr="00A9351C" w:rsidRDefault="00023B96" w:rsidP="00023B96">
      <w:pPr>
        <w:spacing w:after="0" w:line="240" w:lineRule="auto"/>
        <w:ind w:firstLine="567"/>
        <w:jc w:val="both"/>
        <w:rPr>
          <w:rFonts w:ascii="Times New Roman" w:hAnsi="Times New Roman" w:cs="Times New Roman"/>
          <w:sz w:val="28"/>
          <w:szCs w:val="28"/>
        </w:rPr>
      </w:pPr>
      <w:r w:rsidRPr="00A9351C">
        <w:rPr>
          <w:rFonts w:ascii="Times New Roman" w:hAnsi="Times New Roman" w:cs="Times New Roman"/>
          <w:sz w:val="28"/>
          <w:szCs w:val="28"/>
        </w:rPr>
        <w:t>1. Проверка соблюдения требований законодательства Российской Федерации о контрактной системе в сфере закупок при формировании и</w:t>
      </w:r>
      <w:r>
        <w:rPr>
          <w:rFonts w:ascii="Times New Roman" w:hAnsi="Times New Roman" w:cs="Times New Roman"/>
          <w:sz w:val="28"/>
          <w:szCs w:val="28"/>
        </w:rPr>
        <w:t xml:space="preserve"> утверждении контрактной службы</w:t>
      </w:r>
      <w:r w:rsidRPr="00A9351C">
        <w:rPr>
          <w:rFonts w:ascii="Times New Roman" w:hAnsi="Times New Roman" w:cs="Times New Roman"/>
          <w:sz w:val="28"/>
          <w:szCs w:val="28"/>
        </w:rPr>
        <w:t>.</w:t>
      </w:r>
    </w:p>
    <w:p w:rsidR="00023B96" w:rsidRPr="00A9351C" w:rsidRDefault="00023B96" w:rsidP="00023B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9351C">
        <w:rPr>
          <w:rFonts w:ascii="Times New Roman" w:hAnsi="Times New Roman" w:cs="Times New Roman"/>
          <w:sz w:val="28"/>
          <w:szCs w:val="28"/>
        </w:rPr>
        <w:t>2. Проверка соблюдения требований законодательства Российской Федерации о контрактной системе в сфере закупок при планировании закупок, формировании, утверждении и ведении планов-графиков.</w:t>
      </w:r>
    </w:p>
    <w:p w:rsidR="00023B96" w:rsidRPr="00333284" w:rsidRDefault="00023B96" w:rsidP="00023B96">
      <w:pPr>
        <w:autoSpaceDE w:val="0"/>
        <w:autoSpaceDN w:val="0"/>
        <w:adjustRightInd w:val="0"/>
        <w:spacing w:after="0" w:line="240" w:lineRule="auto"/>
        <w:outlineLvl w:val="0"/>
        <w:rPr>
          <w:rFonts w:ascii="Times New Roman" w:hAnsi="Times New Roman" w:cs="Times New Roman"/>
          <w:b/>
          <w:sz w:val="28"/>
          <w:szCs w:val="28"/>
        </w:rPr>
      </w:pPr>
      <w:r>
        <w:rPr>
          <w:rFonts w:ascii="Times New Roman" w:hAnsi="Times New Roman" w:cs="Times New Roman"/>
          <w:sz w:val="28"/>
          <w:szCs w:val="28"/>
        </w:rPr>
        <w:t xml:space="preserve">     </w:t>
      </w:r>
      <w:r w:rsidR="001A18D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C30FB">
        <w:rPr>
          <w:rFonts w:ascii="Times New Roman" w:hAnsi="Times New Roman" w:cs="Times New Roman"/>
          <w:sz w:val="28"/>
          <w:szCs w:val="28"/>
        </w:rPr>
        <w:t>3.</w:t>
      </w:r>
      <w:r w:rsidR="001F3D10">
        <w:rPr>
          <w:rFonts w:ascii="Times New Roman" w:hAnsi="Times New Roman" w:cs="Times New Roman"/>
          <w:sz w:val="28"/>
          <w:szCs w:val="28"/>
        </w:rPr>
        <w:t xml:space="preserve">  </w:t>
      </w:r>
      <w:r w:rsidRPr="006E6740">
        <w:rPr>
          <w:rFonts w:ascii="Times New Roman" w:hAnsi="Times New Roman" w:cs="Times New Roman"/>
          <w:sz w:val="28"/>
          <w:szCs w:val="28"/>
        </w:rPr>
        <w:t xml:space="preserve">Проверка соблюдения требований законодательства Российской Федерации о контрактной системе в сфере закупок при внесении в реестр контрактов на общероссийском сайте </w:t>
      </w:r>
      <w:hyperlink r:id="rId10" w:history="1">
        <w:r w:rsidRPr="006E6740">
          <w:rPr>
            <w:rStyle w:val="a3"/>
            <w:rFonts w:ascii="Times New Roman" w:hAnsi="Times New Roman" w:cs="Times New Roman"/>
            <w:color w:val="auto"/>
            <w:sz w:val="28"/>
            <w:szCs w:val="28"/>
            <w:u w:val="none"/>
            <w:lang w:val="en-US"/>
          </w:rPr>
          <w:t>www</w:t>
        </w:r>
        <w:r w:rsidRPr="006E6740">
          <w:rPr>
            <w:rStyle w:val="a3"/>
            <w:rFonts w:ascii="Times New Roman" w:hAnsi="Times New Roman" w:cs="Times New Roman"/>
            <w:color w:val="auto"/>
            <w:sz w:val="28"/>
            <w:szCs w:val="28"/>
            <w:u w:val="none"/>
          </w:rPr>
          <w:t>.</w:t>
        </w:r>
        <w:proofErr w:type="spellStart"/>
        <w:r w:rsidRPr="006E6740">
          <w:rPr>
            <w:rStyle w:val="a3"/>
            <w:rFonts w:ascii="Times New Roman" w:hAnsi="Times New Roman" w:cs="Times New Roman"/>
            <w:color w:val="auto"/>
            <w:sz w:val="28"/>
            <w:szCs w:val="28"/>
            <w:u w:val="none"/>
            <w:lang w:val="en-US"/>
          </w:rPr>
          <w:t>zakupki</w:t>
        </w:r>
        <w:proofErr w:type="spellEnd"/>
        <w:r w:rsidRPr="006E6740">
          <w:rPr>
            <w:rStyle w:val="a3"/>
            <w:rFonts w:ascii="Times New Roman" w:hAnsi="Times New Roman" w:cs="Times New Roman"/>
            <w:color w:val="auto"/>
            <w:sz w:val="28"/>
            <w:szCs w:val="28"/>
            <w:u w:val="none"/>
          </w:rPr>
          <w:t>.</w:t>
        </w:r>
        <w:proofErr w:type="spellStart"/>
        <w:r w:rsidRPr="006E6740">
          <w:rPr>
            <w:rStyle w:val="a3"/>
            <w:rFonts w:ascii="Times New Roman" w:hAnsi="Times New Roman" w:cs="Times New Roman"/>
            <w:color w:val="auto"/>
            <w:sz w:val="28"/>
            <w:szCs w:val="28"/>
            <w:u w:val="none"/>
            <w:lang w:val="en-US"/>
          </w:rPr>
          <w:t>gov</w:t>
        </w:r>
        <w:proofErr w:type="spellEnd"/>
        <w:r w:rsidRPr="006E6740">
          <w:rPr>
            <w:rStyle w:val="a3"/>
            <w:rFonts w:ascii="Times New Roman" w:hAnsi="Times New Roman" w:cs="Times New Roman"/>
            <w:color w:val="auto"/>
            <w:sz w:val="28"/>
            <w:szCs w:val="28"/>
            <w:u w:val="none"/>
          </w:rPr>
          <w:t>.</w:t>
        </w:r>
        <w:proofErr w:type="spellStart"/>
        <w:r w:rsidRPr="006E6740">
          <w:rPr>
            <w:rStyle w:val="a3"/>
            <w:rFonts w:ascii="Times New Roman" w:hAnsi="Times New Roman" w:cs="Times New Roman"/>
            <w:color w:val="auto"/>
            <w:sz w:val="28"/>
            <w:szCs w:val="28"/>
            <w:u w:val="none"/>
            <w:lang w:val="en-US"/>
          </w:rPr>
          <w:t>ru</w:t>
        </w:r>
        <w:proofErr w:type="spellEnd"/>
      </w:hyperlink>
      <w:r w:rsidRPr="006E6740">
        <w:rPr>
          <w:rFonts w:ascii="Times New Roman" w:hAnsi="Times New Roman" w:cs="Times New Roman"/>
          <w:sz w:val="28"/>
          <w:szCs w:val="28"/>
        </w:rPr>
        <w:t xml:space="preserve"> информации о заключении, изменении, расторжении и исполнении контрактов</w:t>
      </w:r>
      <w:r>
        <w:rPr>
          <w:rFonts w:ascii="Times New Roman" w:hAnsi="Times New Roman" w:cs="Times New Roman"/>
          <w:sz w:val="28"/>
          <w:szCs w:val="28"/>
        </w:rPr>
        <w:t>.</w:t>
      </w:r>
    </w:p>
    <w:p w:rsidR="0031736A" w:rsidRDefault="0031736A" w:rsidP="000A5AE1">
      <w:pPr>
        <w:spacing w:after="0" w:line="240" w:lineRule="auto"/>
        <w:outlineLvl w:val="0"/>
        <w:rPr>
          <w:rFonts w:ascii="Times New Roman" w:hAnsi="Times New Roman" w:cs="Times New Roman"/>
          <w:sz w:val="28"/>
          <w:szCs w:val="28"/>
        </w:rPr>
      </w:pPr>
    </w:p>
    <w:p w:rsidR="006A0969" w:rsidRPr="00F32F87" w:rsidRDefault="006A0969" w:rsidP="002D2537">
      <w:pPr>
        <w:autoSpaceDE w:val="0"/>
        <w:autoSpaceDN w:val="0"/>
        <w:adjustRightInd w:val="0"/>
        <w:spacing w:after="0" w:line="240" w:lineRule="auto"/>
        <w:jc w:val="center"/>
        <w:rPr>
          <w:rFonts w:ascii="Times New Roman" w:hAnsi="Times New Roman" w:cs="Times New Roman"/>
          <w:sz w:val="28"/>
          <w:szCs w:val="28"/>
        </w:rPr>
      </w:pPr>
      <w:r w:rsidRPr="00F32F87">
        <w:rPr>
          <w:rFonts w:ascii="Times New Roman" w:eastAsia="Times New Roman" w:hAnsi="Times New Roman" w:cs="Times New Roman"/>
          <w:b/>
          <w:sz w:val="28"/>
          <w:szCs w:val="28"/>
        </w:rPr>
        <w:t>1. Проверка соблюдения требований законодательства Российской Федерации</w:t>
      </w:r>
    </w:p>
    <w:p w:rsidR="006A0969" w:rsidRPr="00F32F87" w:rsidRDefault="006A0969" w:rsidP="002D2537">
      <w:pPr>
        <w:autoSpaceDE w:val="0"/>
        <w:autoSpaceDN w:val="0"/>
        <w:adjustRightInd w:val="0"/>
        <w:spacing w:after="0" w:line="240" w:lineRule="auto"/>
        <w:jc w:val="center"/>
        <w:rPr>
          <w:rFonts w:ascii="Times New Roman" w:eastAsia="Times New Roman" w:hAnsi="Times New Roman" w:cs="Times New Roman"/>
          <w:sz w:val="28"/>
          <w:szCs w:val="28"/>
        </w:rPr>
      </w:pPr>
      <w:r w:rsidRPr="00F32F87">
        <w:rPr>
          <w:rFonts w:ascii="Times New Roman" w:eastAsia="Times New Roman" w:hAnsi="Times New Roman" w:cs="Times New Roman"/>
          <w:b/>
          <w:sz w:val="28"/>
          <w:szCs w:val="28"/>
        </w:rPr>
        <w:t>о контрактной системе в сфере закупок при формировании и утверждении контрактной службы</w:t>
      </w:r>
      <w:r w:rsidR="00023B96">
        <w:rPr>
          <w:rFonts w:ascii="Times New Roman" w:hAnsi="Times New Roman" w:cs="Times New Roman"/>
          <w:sz w:val="28"/>
          <w:szCs w:val="28"/>
        </w:rPr>
        <w:t>.</w:t>
      </w:r>
    </w:p>
    <w:p w:rsidR="00DA70CD" w:rsidRPr="00F32F87" w:rsidRDefault="00DA70CD" w:rsidP="002D2537">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rPr>
      </w:pPr>
    </w:p>
    <w:p w:rsidR="00126931" w:rsidRPr="00F32F87" w:rsidRDefault="00126931" w:rsidP="00126931">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F32F87">
        <w:rPr>
          <w:rFonts w:ascii="Times New Roman" w:eastAsia="Times New Roman" w:hAnsi="Times New Roman" w:cs="Times New Roman"/>
          <w:sz w:val="28"/>
          <w:szCs w:val="28"/>
        </w:rPr>
        <w:t xml:space="preserve">Согласно части 1 статьи 38 Федерального закона от 5 апреля 2013 года № 44-ФЗ </w:t>
      </w:r>
      <w:r w:rsidRPr="00F32F87">
        <w:rPr>
          <w:rFonts w:ascii="Times New Roman" w:eastAsia="Times New Roman" w:hAnsi="Times New Roman" w:cs="Times New Roman"/>
          <w:sz w:val="28"/>
          <w:szCs w:val="28"/>
        </w:rPr>
        <w:br/>
        <w:t>«О контрактной системе в сфере закупок товаров, работ и услуг для обеспечения государственных и муниципальных нужд</w:t>
      </w:r>
      <w:proofErr w:type="gramStart"/>
      <w:r w:rsidRPr="00F32F87">
        <w:rPr>
          <w:rFonts w:ascii="Times New Roman" w:eastAsia="Times New Roman" w:hAnsi="Times New Roman" w:cs="Times New Roman"/>
          <w:sz w:val="28"/>
          <w:szCs w:val="28"/>
        </w:rPr>
        <w:t>»</w:t>
      </w:r>
      <w:proofErr w:type="gramEnd"/>
      <w:r w:rsidRPr="00F32F87">
        <w:rPr>
          <w:rFonts w:ascii="Times New Roman" w:eastAsia="Times New Roman" w:hAnsi="Times New Roman" w:cs="Times New Roman"/>
          <w:sz w:val="28"/>
          <w:szCs w:val="28"/>
        </w:rPr>
        <w:t xml:space="preserve">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0B606D" w:rsidRPr="00F32F87" w:rsidRDefault="00417F92" w:rsidP="000B606D">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126931" w:rsidRPr="006908D4">
        <w:rPr>
          <w:rFonts w:ascii="Times New Roman" w:hAnsi="Times New Roman" w:cs="Times New Roman"/>
          <w:sz w:val="28"/>
          <w:szCs w:val="28"/>
        </w:rPr>
        <w:t>Согласно приказу</w:t>
      </w:r>
      <w:r>
        <w:rPr>
          <w:rFonts w:ascii="Times New Roman" w:hAnsi="Times New Roman" w:cs="Times New Roman"/>
          <w:sz w:val="28"/>
          <w:szCs w:val="28"/>
        </w:rPr>
        <w:t xml:space="preserve"> № </w:t>
      </w:r>
      <w:r w:rsidR="000B606D" w:rsidRPr="006908D4">
        <w:rPr>
          <w:rFonts w:ascii="Times New Roman" w:hAnsi="Times New Roman" w:cs="Times New Roman"/>
          <w:sz w:val="28"/>
          <w:szCs w:val="28"/>
        </w:rPr>
        <w:t>56 от 01.06</w:t>
      </w:r>
      <w:r w:rsidR="00206171" w:rsidRPr="006908D4">
        <w:rPr>
          <w:rFonts w:ascii="Times New Roman" w:hAnsi="Times New Roman" w:cs="Times New Roman"/>
          <w:sz w:val="28"/>
          <w:szCs w:val="28"/>
        </w:rPr>
        <w:t xml:space="preserve">.2015г. </w:t>
      </w:r>
      <w:r w:rsidR="005A77FE" w:rsidRPr="006908D4">
        <w:rPr>
          <w:rFonts w:ascii="Times New Roman" w:hAnsi="Times New Roman" w:cs="Times New Roman"/>
          <w:sz w:val="28"/>
          <w:szCs w:val="28"/>
        </w:rPr>
        <w:t>«</w:t>
      </w:r>
      <w:r>
        <w:rPr>
          <w:rFonts w:ascii="Times New Roman" w:hAnsi="Times New Roman" w:cs="Times New Roman"/>
          <w:sz w:val="28"/>
          <w:szCs w:val="28"/>
        </w:rPr>
        <w:t xml:space="preserve">О </w:t>
      </w:r>
      <w:r w:rsidR="00D25C67" w:rsidRPr="006908D4">
        <w:rPr>
          <w:rFonts w:ascii="Times New Roman" w:hAnsi="Times New Roman" w:cs="Times New Roman"/>
          <w:sz w:val="28"/>
          <w:szCs w:val="28"/>
        </w:rPr>
        <w:t>назначении контрактного управляющего</w:t>
      </w:r>
      <w:r w:rsidR="005A77FE" w:rsidRPr="006908D4">
        <w:rPr>
          <w:rFonts w:ascii="Times New Roman" w:hAnsi="Times New Roman" w:cs="Times New Roman"/>
          <w:sz w:val="28"/>
          <w:szCs w:val="28"/>
        </w:rPr>
        <w:t>»</w:t>
      </w:r>
      <w:r w:rsidR="00126931" w:rsidRPr="006908D4">
        <w:rPr>
          <w:rFonts w:ascii="Times New Roman" w:hAnsi="Times New Roman" w:cs="Times New Roman"/>
          <w:sz w:val="28"/>
          <w:szCs w:val="28"/>
        </w:rPr>
        <w:t xml:space="preserve"> </w:t>
      </w:r>
      <w:r w:rsidR="001F3D10" w:rsidRPr="006908D4">
        <w:rPr>
          <w:rFonts w:ascii="Times New Roman" w:hAnsi="Times New Roman" w:cs="Times New Roman"/>
          <w:sz w:val="28"/>
          <w:szCs w:val="28"/>
        </w:rPr>
        <w:t xml:space="preserve">ГКУ </w:t>
      </w:r>
      <w:r w:rsidR="004F038B" w:rsidRPr="006908D4">
        <w:rPr>
          <w:rFonts w:ascii="Times New Roman" w:hAnsi="Times New Roman" w:cs="Times New Roman"/>
          <w:sz w:val="28"/>
          <w:szCs w:val="28"/>
        </w:rPr>
        <w:t>«</w:t>
      </w:r>
      <w:r w:rsidR="001F3D10" w:rsidRPr="006908D4">
        <w:rPr>
          <w:rFonts w:ascii="Times New Roman" w:hAnsi="Times New Roman" w:cs="Times New Roman"/>
          <w:sz w:val="28"/>
          <w:szCs w:val="28"/>
        </w:rPr>
        <w:t>Надтеречная районная СББЖ</w:t>
      </w:r>
      <w:r w:rsidR="004F038B" w:rsidRPr="006908D4">
        <w:rPr>
          <w:rFonts w:ascii="Times New Roman" w:hAnsi="Times New Roman" w:cs="Times New Roman"/>
          <w:sz w:val="28"/>
          <w:szCs w:val="28"/>
        </w:rPr>
        <w:t>»</w:t>
      </w:r>
      <w:r w:rsidR="001F3D10" w:rsidRPr="006908D4">
        <w:rPr>
          <w:rFonts w:ascii="Times New Roman" w:hAnsi="Times New Roman" w:cs="Times New Roman"/>
          <w:sz w:val="28"/>
          <w:szCs w:val="28"/>
        </w:rPr>
        <w:t xml:space="preserve"> </w:t>
      </w:r>
      <w:r w:rsidR="00126931" w:rsidRPr="006908D4">
        <w:rPr>
          <w:rFonts w:ascii="Times New Roman" w:hAnsi="Times New Roman" w:cs="Times New Roman"/>
          <w:sz w:val="28"/>
          <w:szCs w:val="28"/>
        </w:rPr>
        <w:t>контрактным управляющим назначен</w:t>
      </w:r>
      <w:r w:rsidR="000B606D" w:rsidRPr="006908D4">
        <w:rPr>
          <w:rFonts w:ascii="Times New Roman" w:hAnsi="Times New Roman" w:cs="Times New Roman"/>
          <w:sz w:val="28"/>
          <w:szCs w:val="28"/>
        </w:rPr>
        <w:t>а</w:t>
      </w:r>
      <w:r w:rsidR="00126931" w:rsidRPr="006908D4">
        <w:rPr>
          <w:rFonts w:ascii="Times New Roman" w:hAnsi="Times New Roman" w:cs="Times New Roman"/>
          <w:sz w:val="28"/>
          <w:szCs w:val="28"/>
        </w:rPr>
        <w:t xml:space="preserve"> </w:t>
      </w:r>
      <w:proofErr w:type="spellStart"/>
      <w:r w:rsidR="000B606D" w:rsidRPr="006908D4">
        <w:rPr>
          <w:rFonts w:ascii="Times New Roman" w:hAnsi="Times New Roman" w:cs="Times New Roman"/>
          <w:sz w:val="28"/>
          <w:szCs w:val="28"/>
        </w:rPr>
        <w:t>Тайхаева</w:t>
      </w:r>
      <w:proofErr w:type="spellEnd"/>
      <w:r w:rsidR="000B606D" w:rsidRPr="006908D4">
        <w:rPr>
          <w:rFonts w:ascii="Times New Roman" w:hAnsi="Times New Roman" w:cs="Times New Roman"/>
          <w:sz w:val="28"/>
          <w:szCs w:val="28"/>
        </w:rPr>
        <w:t xml:space="preserve"> </w:t>
      </w:r>
      <w:proofErr w:type="spellStart"/>
      <w:r w:rsidR="000B606D" w:rsidRPr="006908D4">
        <w:rPr>
          <w:rFonts w:ascii="Times New Roman" w:hAnsi="Times New Roman" w:cs="Times New Roman"/>
          <w:sz w:val="28"/>
          <w:szCs w:val="28"/>
        </w:rPr>
        <w:t>Билкъист</w:t>
      </w:r>
      <w:proofErr w:type="spellEnd"/>
      <w:r w:rsidR="000B606D" w:rsidRPr="006908D4">
        <w:rPr>
          <w:rFonts w:ascii="Times New Roman" w:hAnsi="Times New Roman" w:cs="Times New Roman"/>
          <w:sz w:val="28"/>
          <w:szCs w:val="28"/>
        </w:rPr>
        <w:t xml:space="preserve"> </w:t>
      </w:r>
      <w:proofErr w:type="spellStart"/>
      <w:r w:rsidR="000B606D" w:rsidRPr="006908D4">
        <w:rPr>
          <w:rFonts w:ascii="Times New Roman" w:hAnsi="Times New Roman" w:cs="Times New Roman"/>
          <w:sz w:val="28"/>
          <w:szCs w:val="28"/>
        </w:rPr>
        <w:t>Юсиевна</w:t>
      </w:r>
      <w:proofErr w:type="spellEnd"/>
      <w:r w:rsidR="00225D3E" w:rsidRPr="006908D4">
        <w:rPr>
          <w:rFonts w:ascii="Times New Roman" w:hAnsi="Times New Roman" w:cs="Times New Roman"/>
          <w:sz w:val="28"/>
          <w:szCs w:val="28"/>
        </w:rPr>
        <w:t xml:space="preserve">, </w:t>
      </w:r>
      <w:r w:rsidR="000B606D" w:rsidRPr="006908D4">
        <w:rPr>
          <w:rFonts w:ascii="Times New Roman" w:hAnsi="Times New Roman" w:cs="Times New Roman"/>
          <w:sz w:val="28"/>
          <w:szCs w:val="28"/>
        </w:rPr>
        <w:t xml:space="preserve">которая не </w:t>
      </w:r>
      <w:r w:rsidR="008560B0" w:rsidRPr="006908D4">
        <w:rPr>
          <w:rFonts w:ascii="Times New Roman" w:hAnsi="Times New Roman" w:cs="Times New Roman"/>
          <w:sz w:val="28"/>
          <w:szCs w:val="28"/>
        </w:rPr>
        <w:t xml:space="preserve">имеет </w:t>
      </w:r>
      <w:r w:rsidR="000B606D" w:rsidRPr="00F32F87">
        <w:rPr>
          <w:rFonts w:ascii="Times New Roman" w:eastAsia="Times New Roman" w:hAnsi="Times New Roman" w:cs="Times New Roman"/>
          <w:sz w:val="28"/>
          <w:szCs w:val="28"/>
        </w:rPr>
        <w:t>высшее образование или дополнительное профессиональное образование в сфере закупок</w:t>
      </w:r>
      <w:r w:rsidR="000B606D">
        <w:rPr>
          <w:rFonts w:ascii="Times New Roman" w:hAnsi="Times New Roman" w:cs="Times New Roman"/>
          <w:sz w:val="28"/>
          <w:szCs w:val="28"/>
        </w:rPr>
        <w:t xml:space="preserve"> и </w:t>
      </w:r>
      <w:r w:rsidR="000B606D" w:rsidRPr="00F32F87">
        <w:rPr>
          <w:rFonts w:ascii="Times New Roman" w:eastAsia="Times New Roman" w:hAnsi="Times New Roman" w:cs="Times New Roman"/>
          <w:sz w:val="28"/>
          <w:szCs w:val="28"/>
        </w:rPr>
        <w:t>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5F4023" w:rsidRPr="006908D4" w:rsidRDefault="000B606D" w:rsidP="006908D4">
      <w:pPr>
        <w:pStyle w:val="ConsPlusNormal"/>
        <w:ind w:firstLine="540"/>
        <w:jc w:val="both"/>
        <w:outlineLvl w:val="2"/>
        <w:rPr>
          <w:rFonts w:ascii="Times New Roman" w:hAnsi="Times New Roman" w:cs="Times New Roman"/>
          <w:sz w:val="28"/>
          <w:szCs w:val="28"/>
        </w:rPr>
      </w:pPr>
      <w:r w:rsidRPr="006908D4">
        <w:rPr>
          <w:rFonts w:ascii="Times New Roman" w:hAnsi="Times New Roman" w:cs="Times New Roman"/>
          <w:sz w:val="28"/>
          <w:szCs w:val="28"/>
        </w:rPr>
        <w:t xml:space="preserve"> </w:t>
      </w:r>
      <w:r w:rsidR="008560B0" w:rsidRPr="006908D4">
        <w:rPr>
          <w:rFonts w:ascii="Times New Roman" w:hAnsi="Times New Roman" w:cs="Times New Roman"/>
          <w:sz w:val="28"/>
          <w:szCs w:val="28"/>
        </w:rPr>
        <w:t xml:space="preserve">Приказом </w:t>
      </w:r>
      <w:r w:rsidR="004F038B" w:rsidRPr="006908D4">
        <w:rPr>
          <w:rFonts w:ascii="Times New Roman" w:hAnsi="Times New Roman" w:cs="Times New Roman"/>
          <w:sz w:val="28"/>
          <w:szCs w:val="28"/>
        </w:rPr>
        <w:t>ГКУ «Надтеречная районная СББЖ</w:t>
      </w:r>
      <w:r w:rsidR="00EC5E9B" w:rsidRPr="006908D4">
        <w:rPr>
          <w:rFonts w:ascii="Times New Roman" w:hAnsi="Times New Roman" w:cs="Times New Roman"/>
          <w:sz w:val="28"/>
          <w:szCs w:val="28"/>
        </w:rPr>
        <w:t>»</w:t>
      </w:r>
      <w:r w:rsidR="006908D4">
        <w:rPr>
          <w:rFonts w:ascii="Times New Roman" w:hAnsi="Times New Roman" w:cs="Times New Roman"/>
          <w:sz w:val="28"/>
          <w:szCs w:val="28"/>
        </w:rPr>
        <w:t xml:space="preserve"> 01.11.2016</w:t>
      </w:r>
      <w:r w:rsidR="00EC5E9B" w:rsidRPr="006908D4">
        <w:rPr>
          <w:rFonts w:ascii="Times New Roman" w:hAnsi="Times New Roman" w:cs="Times New Roman"/>
          <w:sz w:val="28"/>
          <w:szCs w:val="28"/>
        </w:rPr>
        <w:t xml:space="preserve"> года </w:t>
      </w:r>
      <w:r w:rsidR="008E04E4" w:rsidRPr="006908D4">
        <w:rPr>
          <w:rFonts w:ascii="Times New Roman" w:hAnsi="Times New Roman" w:cs="Times New Roman"/>
          <w:sz w:val="28"/>
          <w:szCs w:val="28"/>
        </w:rPr>
        <w:br/>
      </w:r>
      <w:r w:rsidR="00EC5E9B" w:rsidRPr="006908D4">
        <w:rPr>
          <w:rFonts w:ascii="Times New Roman" w:hAnsi="Times New Roman" w:cs="Times New Roman"/>
          <w:sz w:val="28"/>
          <w:szCs w:val="28"/>
        </w:rPr>
        <w:t>№</w:t>
      </w:r>
      <w:r w:rsidR="006908D4">
        <w:rPr>
          <w:rFonts w:ascii="Times New Roman" w:hAnsi="Times New Roman" w:cs="Times New Roman"/>
          <w:sz w:val="28"/>
          <w:szCs w:val="28"/>
        </w:rPr>
        <w:t xml:space="preserve"> 153</w:t>
      </w:r>
      <w:r w:rsidR="008560B0" w:rsidRPr="006908D4">
        <w:rPr>
          <w:rFonts w:ascii="Times New Roman" w:hAnsi="Times New Roman" w:cs="Times New Roman"/>
          <w:sz w:val="28"/>
          <w:szCs w:val="28"/>
        </w:rPr>
        <w:t xml:space="preserve"> «</w:t>
      </w:r>
      <w:r w:rsidR="006908D4" w:rsidRPr="006908D4">
        <w:rPr>
          <w:rFonts w:ascii="Times New Roman" w:hAnsi="Times New Roman" w:cs="Times New Roman"/>
          <w:sz w:val="28"/>
          <w:szCs w:val="28"/>
        </w:rPr>
        <w:t>О назначении контрактного управляющего</w:t>
      </w:r>
      <w:r w:rsidR="008560B0" w:rsidRPr="006908D4">
        <w:rPr>
          <w:rFonts w:ascii="Times New Roman" w:hAnsi="Times New Roman" w:cs="Times New Roman"/>
          <w:sz w:val="28"/>
          <w:szCs w:val="28"/>
        </w:rPr>
        <w:t xml:space="preserve">» </w:t>
      </w:r>
      <w:r w:rsidR="006908D4" w:rsidRPr="00DD3E5B">
        <w:rPr>
          <w:rFonts w:ascii="Times New Roman" w:hAnsi="Times New Roman" w:cs="Times New Roman"/>
          <w:sz w:val="28"/>
          <w:szCs w:val="28"/>
        </w:rPr>
        <w:t xml:space="preserve">контрактным управляющим назначен </w:t>
      </w:r>
      <w:r w:rsidR="006908D4">
        <w:rPr>
          <w:rFonts w:ascii="Times New Roman" w:hAnsi="Times New Roman" w:cs="Times New Roman"/>
          <w:sz w:val="28"/>
          <w:szCs w:val="28"/>
        </w:rPr>
        <w:t xml:space="preserve">Джабраилов </w:t>
      </w:r>
      <w:proofErr w:type="spellStart"/>
      <w:r w:rsidR="006908D4">
        <w:rPr>
          <w:rFonts w:ascii="Times New Roman" w:hAnsi="Times New Roman" w:cs="Times New Roman"/>
          <w:sz w:val="28"/>
          <w:szCs w:val="28"/>
        </w:rPr>
        <w:t>Умар</w:t>
      </w:r>
      <w:proofErr w:type="spellEnd"/>
      <w:r w:rsidR="006908D4">
        <w:rPr>
          <w:rFonts w:ascii="Times New Roman" w:hAnsi="Times New Roman" w:cs="Times New Roman"/>
          <w:sz w:val="28"/>
          <w:szCs w:val="28"/>
        </w:rPr>
        <w:t xml:space="preserve"> Магомедов</w:t>
      </w:r>
      <w:r w:rsidR="008B0672">
        <w:rPr>
          <w:rFonts w:ascii="Times New Roman" w:hAnsi="Times New Roman" w:cs="Times New Roman"/>
          <w:sz w:val="28"/>
          <w:szCs w:val="28"/>
        </w:rPr>
        <w:t>ич</w:t>
      </w:r>
      <w:r w:rsidR="00E4097E">
        <w:rPr>
          <w:rFonts w:ascii="Times New Roman" w:hAnsi="Times New Roman" w:cs="Times New Roman"/>
          <w:sz w:val="28"/>
          <w:szCs w:val="28"/>
        </w:rPr>
        <w:t xml:space="preserve">, который </w:t>
      </w:r>
      <w:r w:rsidR="006908D4" w:rsidRPr="00DD3E5B">
        <w:rPr>
          <w:rFonts w:ascii="Times New Roman" w:hAnsi="Times New Roman" w:cs="Times New Roman"/>
          <w:sz w:val="28"/>
          <w:szCs w:val="28"/>
        </w:rPr>
        <w:t>имеет удостовере</w:t>
      </w:r>
      <w:r w:rsidR="006908D4">
        <w:rPr>
          <w:rFonts w:ascii="Times New Roman" w:hAnsi="Times New Roman" w:cs="Times New Roman"/>
          <w:sz w:val="28"/>
          <w:szCs w:val="28"/>
        </w:rPr>
        <w:t>ние о повышении квалификации в частном учреждении дополнительного образования «</w:t>
      </w:r>
      <w:proofErr w:type="spellStart"/>
      <w:r w:rsidR="006908D4">
        <w:rPr>
          <w:rFonts w:ascii="Times New Roman" w:hAnsi="Times New Roman" w:cs="Times New Roman"/>
          <w:sz w:val="28"/>
          <w:szCs w:val="28"/>
        </w:rPr>
        <w:t>Актион</w:t>
      </w:r>
      <w:proofErr w:type="spellEnd"/>
      <w:r w:rsidR="006908D4">
        <w:rPr>
          <w:rFonts w:ascii="Times New Roman" w:hAnsi="Times New Roman" w:cs="Times New Roman"/>
          <w:sz w:val="28"/>
          <w:szCs w:val="28"/>
        </w:rPr>
        <w:t>-</w:t>
      </w:r>
      <w:r w:rsidR="006908D4">
        <w:rPr>
          <w:rFonts w:ascii="Times New Roman" w:hAnsi="Times New Roman" w:cs="Times New Roman"/>
          <w:sz w:val="28"/>
          <w:szCs w:val="28"/>
        </w:rPr>
        <w:lastRenderedPageBreak/>
        <w:t xml:space="preserve">МЦФЭР» </w:t>
      </w:r>
      <w:r w:rsidR="006908D4" w:rsidRPr="00DD3E5B">
        <w:rPr>
          <w:rFonts w:ascii="Times New Roman" w:hAnsi="Times New Roman" w:cs="Times New Roman"/>
          <w:sz w:val="28"/>
          <w:szCs w:val="28"/>
        </w:rPr>
        <w:t xml:space="preserve">по </w:t>
      </w:r>
      <w:r w:rsidR="00EB6FA8">
        <w:rPr>
          <w:rFonts w:ascii="Times New Roman" w:hAnsi="Times New Roman" w:cs="Times New Roman"/>
          <w:sz w:val="28"/>
          <w:szCs w:val="28"/>
        </w:rPr>
        <w:t>программе «Управление государственными и муниципальными закупками</w:t>
      </w:r>
      <w:r w:rsidR="006908D4" w:rsidRPr="00DD3E5B">
        <w:rPr>
          <w:rFonts w:ascii="Times New Roman" w:hAnsi="Times New Roman" w:cs="Times New Roman"/>
          <w:sz w:val="28"/>
          <w:szCs w:val="28"/>
        </w:rPr>
        <w:t>»</w:t>
      </w:r>
      <w:r w:rsidR="006908D4">
        <w:rPr>
          <w:rFonts w:ascii="Times New Roman" w:hAnsi="Times New Roman" w:cs="Times New Roman"/>
          <w:color w:val="000000" w:themeColor="text1"/>
          <w:sz w:val="28"/>
          <w:szCs w:val="28"/>
        </w:rPr>
        <w:t xml:space="preserve"> с 120</w:t>
      </w:r>
      <w:r w:rsidR="006908D4" w:rsidRPr="00DD3E5B">
        <w:rPr>
          <w:rFonts w:ascii="Times New Roman" w:hAnsi="Times New Roman" w:cs="Times New Roman"/>
          <w:color w:val="000000" w:themeColor="text1"/>
          <w:sz w:val="28"/>
          <w:szCs w:val="28"/>
        </w:rPr>
        <w:t xml:space="preserve"> часовым объемом, </w:t>
      </w:r>
      <w:r w:rsidR="000C31BF">
        <w:rPr>
          <w:rFonts w:ascii="Times New Roman" w:hAnsi="Times New Roman" w:cs="Times New Roman"/>
          <w:sz w:val="28"/>
          <w:szCs w:val="28"/>
        </w:rPr>
        <w:t>выданное</w:t>
      </w:r>
      <w:r w:rsidR="00EB6FA8">
        <w:rPr>
          <w:rFonts w:ascii="Times New Roman" w:hAnsi="Times New Roman" w:cs="Times New Roman"/>
          <w:sz w:val="28"/>
          <w:szCs w:val="28"/>
        </w:rPr>
        <w:t xml:space="preserve"> 23.08.2016</w:t>
      </w:r>
      <w:r w:rsidR="006908D4" w:rsidRPr="00DD3E5B">
        <w:rPr>
          <w:rFonts w:ascii="Times New Roman" w:hAnsi="Times New Roman" w:cs="Times New Roman"/>
          <w:sz w:val="28"/>
          <w:szCs w:val="28"/>
        </w:rPr>
        <w:t xml:space="preserve"> года.</w:t>
      </w:r>
    </w:p>
    <w:p w:rsidR="009830BA" w:rsidRPr="00126931" w:rsidRDefault="009830BA" w:rsidP="007D2485">
      <w:pPr>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r w:rsidRPr="005F4023">
        <w:rPr>
          <w:rFonts w:ascii="Times New Roman" w:eastAsia="Times New Roman" w:hAnsi="Times New Roman" w:cs="Times New Roman"/>
          <w:sz w:val="28"/>
          <w:szCs w:val="28"/>
        </w:rPr>
        <w:t>Таким образом</w:t>
      </w:r>
      <w:r w:rsidR="00334EE6" w:rsidRPr="005F4023">
        <w:rPr>
          <w:rFonts w:ascii="Times New Roman" w:eastAsia="Times New Roman" w:hAnsi="Times New Roman" w:cs="Times New Roman"/>
          <w:sz w:val="28"/>
          <w:szCs w:val="28"/>
        </w:rPr>
        <w:t>,</w:t>
      </w:r>
      <w:r w:rsidRPr="005F4023">
        <w:rPr>
          <w:rFonts w:ascii="Times New Roman" w:hAnsi="Times New Roman" w:cs="Times New Roman"/>
          <w:sz w:val="28"/>
          <w:szCs w:val="28"/>
        </w:rPr>
        <w:t xml:space="preserve"> </w:t>
      </w:r>
      <w:r w:rsidR="004F038B" w:rsidRPr="005F4023">
        <w:rPr>
          <w:rFonts w:ascii="Times New Roman" w:hAnsi="Times New Roman" w:cs="Times New Roman"/>
          <w:sz w:val="28"/>
          <w:szCs w:val="28"/>
        </w:rPr>
        <w:t xml:space="preserve">ГКУ «Надтеречная районная СББЖ» </w:t>
      </w:r>
      <w:r w:rsidRPr="005F4023">
        <w:rPr>
          <w:rFonts w:ascii="Times New Roman" w:eastAsia="Times New Roman" w:hAnsi="Times New Roman" w:cs="Times New Roman"/>
          <w:sz w:val="28"/>
          <w:szCs w:val="28"/>
        </w:rPr>
        <w:t xml:space="preserve">при </w:t>
      </w:r>
      <w:r w:rsidR="000C31BF">
        <w:rPr>
          <w:rFonts w:ascii="Times New Roman" w:hAnsi="Times New Roman" w:cs="Times New Roman"/>
          <w:sz w:val="28"/>
          <w:szCs w:val="28"/>
        </w:rPr>
        <w:t>назначении</w:t>
      </w:r>
      <w:r w:rsidR="00EB6FA8" w:rsidRPr="00EB6FA8">
        <w:rPr>
          <w:rFonts w:ascii="Times New Roman" w:hAnsi="Times New Roman" w:cs="Times New Roman"/>
          <w:sz w:val="28"/>
          <w:szCs w:val="28"/>
        </w:rPr>
        <w:t xml:space="preserve"> </w:t>
      </w:r>
      <w:proofErr w:type="spellStart"/>
      <w:r w:rsidR="00EB6FA8" w:rsidRPr="00786301">
        <w:rPr>
          <w:rFonts w:ascii="Times New Roman" w:hAnsi="Times New Roman" w:cs="Times New Roman"/>
          <w:sz w:val="28"/>
          <w:szCs w:val="28"/>
        </w:rPr>
        <w:t>Тайхаевой</w:t>
      </w:r>
      <w:proofErr w:type="spellEnd"/>
      <w:r w:rsidR="00EB6FA8" w:rsidRPr="00786301">
        <w:rPr>
          <w:rFonts w:ascii="Times New Roman" w:hAnsi="Times New Roman" w:cs="Times New Roman"/>
          <w:sz w:val="28"/>
          <w:szCs w:val="28"/>
        </w:rPr>
        <w:t xml:space="preserve"> </w:t>
      </w:r>
      <w:proofErr w:type="spellStart"/>
      <w:r w:rsidR="008B0672" w:rsidRPr="00786301">
        <w:rPr>
          <w:rFonts w:ascii="Times New Roman" w:hAnsi="Times New Roman" w:cs="Times New Roman"/>
          <w:sz w:val="28"/>
          <w:szCs w:val="28"/>
        </w:rPr>
        <w:t>Билкъист</w:t>
      </w:r>
      <w:proofErr w:type="spellEnd"/>
      <w:r w:rsidR="008B0672" w:rsidRPr="00786301">
        <w:rPr>
          <w:rFonts w:ascii="Times New Roman" w:hAnsi="Times New Roman" w:cs="Times New Roman"/>
          <w:sz w:val="28"/>
          <w:szCs w:val="28"/>
        </w:rPr>
        <w:t xml:space="preserve"> </w:t>
      </w:r>
      <w:proofErr w:type="spellStart"/>
      <w:r w:rsidR="008B0672" w:rsidRPr="00786301">
        <w:rPr>
          <w:rFonts w:ascii="Times New Roman" w:hAnsi="Times New Roman" w:cs="Times New Roman"/>
          <w:sz w:val="28"/>
          <w:szCs w:val="28"/>
        </w:rPr>
        <w:t>Юсиевн</w:t>
      </w:r>
      <w:r w:rsidR="00786301" w:rsidRPr="00786301">
        <w:rPr>
          <w:rFonts w:ascii="Times New Roman" w:hAnsi="Times New Roman" w:cs="Times New Roman"/>
          <w:sz w:val="28"/>
          <w:szCs w:val="28"/>
        </w:rPr>
        <w:t>ы</w:t>
      </w:r>
      <w:proofErr w:type="spellEnd"/>
      <w:r w:rsidR="008B0672">
        <w:rPr>
          <w:rFonts w:ascii="Times New Roman" w:hAnsi="Times New Roman" w:cs="Times New Roman"/>
          <w:sz w:val="28"/>
          <w:szCs w:val="28"/>
        </w:rPr>
        <w:t xml:space="preserve"> контрактным управляю</w:t>
      </w:r>
      <w:r w:rsidR="00786301">
        <w:rPr>
          <w:rFonts w:ascii="Times New Roman" w:hAnsi="Times New Roman" w:cs="Times New Roman"/>
          <w:sz w:val="28"/>
          <w:szCs w:val="28"/>
        </w:rPr>
        <w:t>щ</w:t>
      </w:r>
      <w:r w:rsidR="008B0672">
        <w:rPr>
          <w:rFonts w:ascii="Times New Roman" w:hAnsi="Times New Roman" w:cs="Times New Roman"/>
          <w:sz w:val="28"/>
          <w:szCs w:val="28"/>
        </w:rPr>
        <w:t>им</w:t>
      </w:r>
      <w:r w:rsidR="005F4023" w:rsidRPr="005F4023">
        <w:rPr>
          <w:rFonts w:ascii="Times New Roman" w:eastAsia="Times New Roman" w:hAnsi="Times New Roman" w:cs="Times New Roman"/>
          <w:sz w:val="28"/>
          <w:szCs w:val="28"/>
        </w:rPr>
        <w:t xml:space="preserve"> </w:t>
      </w:r>
      <w:r w:rsidRPr="005F4023">
        <w:rPr>
          <w:rFonts w:ascii="Times New Roman" w:eastAsia="Times New Roman" w:hAnsi="Times New Roman" w:cs="Times New Roman"/>
          <w:sz w:val="28"/>
          <w:szCs w:val="28"/>
        </w:rPr>
        <w:t>нарушены требования части 23 статьи 112 ФЗ-44.</w:t>
      </w:r>
    </w:p>
    <w:p w:rsidR="0031736A" w:rsidRDefault="0031736A" w:rsidP="000A5AE1">
      <w:pPr>
        <w:pStyle w:val="ConsPlusNormal"/>
        <w:ind w:firstLine="0"/>
        <w:jc w:val="both"/>
        <w:outlineLvl w:val="2"/>
        <w:rPr>
          <w:sz w:val="28"/>
          <w:szCs w:val="28"/>
        </w:rPr>
      </w:pPr>
    </w:p>
    <w:p w:rsidR="006A0969" w:rsidRPr="00F32F87" w:rsidRDefault="006A0969" w:rsidP="002D2537">
      <w:pPr>
        <w:spacing w:after="0" w:line="240" w:lineRule="auto"/>
        <w:jc w:val="center"/>
        <w:rPr>
          <w:rFonts w:ascii="Times New Roman" w:hAnsi="Times New Roman" w:cs="Times New Roman"/>
          <w:b/>
          <w:sz w:val="28"/>
          <w:szCs w:val="28"/>
        </w:rPr>
      </w:pPr>
      <w:r w:rsidRPr="00F32F87">
        <w:rPr>
          <w:rFonts w:ascii="Times New Roman" w:hAnsi="Times New Roman" w:cs="Times New Roman"/>
          <w:b/>
          <w:sz w:val="28"/>
          <w:szCs w:val="28"/>
        </w:rPr>
        <w:t>2. Проверка соблюдения требований законодательства Российской Федерации</w:t>
      </w:r>
    </w:p>
    <w:p w:rsidR="006A0969" w:rsidRPr="00F32F87" w:rsidRDefault="006A0969" w:rsidP="002D2537">
      <w:pPr>
        <w:spacing w:after="0" w:line="240" w:lineRule="auto"/>
        <w:jc w:val="center"/>
        <w:rPr>
          <w:rFonts w:ascii="Times New Roman" w:hAnsi="Times New Roman" w:cs="Times New Roman"/>
          <w:b/>
          <w:sz w:val="28"/>
          <w:szCs w:val="28"/>
        </w:rPr>
      </w:pPr>
      <w:r w:rsidRPr="00F32F87">
        <w:rPr>
          <w:rFonts w:ascii="Times New Roman" w:hAnsi="Times New Roman" w:cs="Times New Roman"/>
          <w:b/>
          <w:sz w:val="28"/>
          <w:szCs w:val="28"/>
        </w:rPr>
        <w:t>о контрактной системе в сфере закупок при планировании закупок, формировании, утверждении и ведении планов-графиков</w:t>
      </w:r>
    </w:p>
    <w:p w:rsidR="006A0969" w:rsidRPr="00F32F87" w:rsidRDefault="006A0969" w:rsidP="006A0969">
      <w:pPr>
        <w:spacing w:after="0" w:line="240" w:lineRule="auto"/>
        <w:jc w:val="center"/>
        <w:rPr>
          <w:rFonts w:ascii="Times New Roman" w:hAnsi="Times New Roman" w:cs="Times New Roman"/>
          <w:b/>
          <w:sz w:val="28"/>
          <w:szCs w:val="28"/>
        </w:rPr>
      </w:pPr>
    </w:p>
    <w:p w:rsidR="00090328" w:rsidRPr="008853D2" w:rsidRDefault="00090328" w:rsidP="00090328">
      <w:pPr>
        <w:spacing w:after="0" w:line="240" w:lineRule="auto"/>
        <w:jc w:val="both"/>
        <w:rPr>
          <w:rFonts w:ascii="Times New Roman" w:hAnsi="Times New Roman" w:cs="Times New Roman"/>
          <w:sz w:val="24"/>
          <w:szCs w:val="24"/>
        </w:rPr>
      </w:pPr>
    </w:p>
    <w:p w:rsidR="00090328" w:rsidRPr="006B049D" w:rsidRDefault="00090328" w:rsidP="00090328">
      <w:pPr>
        <w:spacing w:after="0" w:line="240" w:lineRule="auto"/>
        <w:ind w:firstLine="708"/>
        <w:jc w:val="both"/>
        <w:rPr>
          <w:rFonts w:ascii="Times New Roman" w:hAnsi="Times New Roman" w:cs="Times New Roman"/>
          <w:sz w:val="28"/>
          <w:szCs w:val="28"/>
        </w:rPr>
      </w:pPr>
      <w:r w:rsidRPr="0037415D">
        <w:rPr>
          <w:rFonts w:ascii="Times New Roman" w:hAnsi="Times New Roman" w:cs="Times New Roman"/>
          <w:sz w:val="28"/>
          <w:szCs w:val="28"/>
        </w:rPr>
        <w:t xml:space="preserve">В соответствии с частью 2 статьи 112 </w:t>
      </w:r>
      <w:r w:rsidR="00F57949" w:rsidRPr="0037415D">
        <w:rPr>
          <w:rFonts w:ascii="Times New Roman" w:hAnsi="Times New Roman" w:cs="Times New Roman"/>
          <w:sz w:val="28"/>
          <w:szCs w:val="28"/>
        </w:rPr>
        <w:t xml:space="preserve">ФЗ-44 </w:t>
      </w:r>
      <w:r w:rsidRPr="0037415D">
        <w:rPr>
          <w:rFonts w:ascii="Times New Roman" w:hAnsi="Times New Roman" w:cs="Times New Roman"/>
          <w:sz w:val="28"/>
          <w:szCs w:val="28"/>
        </w:rPr>
        <w:t>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 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 761 и Федерального казначейства № 20н от 27.12.2011 года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w:t>
      </w:r>
      <w:r w:rsidRPr="006B049D">
        <w:rPr>
          <w:rFonts w:ascii="Times New Roman" w:hAnsi="Times New Roman" w:cs="Times New Roman"/>
          <w:sz w:val="28"/>
          <w:szCs w:val="28"/>
        </w:rPr>
        <w:t xml:space="preserve"> с учетом </w:t>
      </w:r>
      <w:hyperlink r:id="rId11" w:history="1">
        <w:r w:rsidRPr="006B049D">
          <w:rPr>
            <w:rStyle w:val="a3"/>
            <w:rFonts w:ascii="Times New Roman" w:hAnsi="Times New Roman" w:cs="Times New Roman"/>
            <w:color w:val="auto"/>
            <w:sz w:val="28"/>
            <w:szCs w:val="28"/>
            <w:u w:val="none"/>
          </w:rPr>
          <w:t>особенностей</w:t>
        </w:r>
      </w:hyperlink>
      <w:r w:rsidRPr="006B049D">
        <w:rPr>
          <w:rFonts w:ascii="Times New Roman" w:hAnsi="Times New Roman" w:cs="Times New Roman"/>
          <w:sz w:val="28"/>
          <w:szCs w:val="28"/>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(Министерства экономического развития РФ),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090328" w:rsidRPr="006B049D" w:rsidRDefault="00090328" w:rsidP="00090328">
      <w:pPr>
        <w:spacing w:after="0" w:line="240" w:lineRule="auto"/>
        <w:ind w:firstLine="708"/>
        <w:jc w:val="both"/>
        <w:rPr>
          <w:rFonts w:ascii="Times New Roman" w:hAnsi="Times New Roman" w:cs="Times New Roman"/>
          <w:sz w:val="28"/>
          <w:szCs w:val="28"/>
        </w:rPr>
      </w:pPr>
      <w:r w:rsidRPr="006B049D">
        <w:rPr>
          <w:rFonts w:ascii="Times New Roman" w:hAnsi="Times New Roman" w:cs="Times New Roman"/>
          <w:sz w:val="28"/>
          <w:szCs w:val="28"/>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090328" w:rsidRPr="006B049D" w:rsidRDefault="00090328" w:rsidP="00090328">
      <w:pPr>
        <w:spacing w:after="0" w:line="240" w:lineRule="auto"/>
        <w:ind w:firstLine="708"/>
        <w:jc w:val="both"/>
        <w:rPr>
          <w:rFonts w:ascii="Times New Roman" w:hAnsi="Times New Roman" w:cs="Times New Roman"/>
          <w:sz w:val="28"/>
          <w:szCs w:val="28"/>
        </w:rPr>
      </w:pPr>
      <w:r w:rsidRPr="006B049D">
        <w:rPr>
          <w:rFonts w:ascii="Times New Roman" w:hAnsi="Times New Roman" w:cs="Times New Roman"/>
          <w:sz w:val="28"/>
          <w:szCs w:val="28"/>
        </w:rPr>
        <w:t xml:space="preserve">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w:t>
      </w:r>
      <w:r w:rsidRPr="006B049D">
        <w:rPr>
          <w:rFonts w:ascii="Times New Roman" w:hAnsi="Times New Roman" w:cs="Times New Roman"/>
          <w:sz w:val="28"/>
          <w:szCs w:val="28"/>
        </w:rPr>
        <w:lastRenderedPageBreak/>
        <w:t xml:space="preserve">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w:t>
      </w:r>
      <w:hyperlink r:id="rId12" w:history="1">
        <w:r w:rsidRPr="006B049D">
          <w:rPr>
            <w:rStyle w:val="a3"/>
            <w:rFonts w:ascii="Times New Roman" w:hAnsi="Times New Roman" w:cs="Times New Roman"/>
            <w:color w:val="auto"/>
            <w:sz w:val="28"/>
            <w:szCs w:val="28"/>
            <w:u w:val="none"/>
          </w:rPr>
          <w:t>приказом</w:t>
        </w:r>
      </w:hyperlink>
      <w:r w:rsidRPr="006B049D">
        <w:rPr>
          <w:rFonts w:ascii="Times New Roman" w:hAnsi="Times New Roman" w:cs="Times New Roman"/>
          <w:sz w:val="28"/>
          <w:szCs w:val="28"/>
        </w:rPr>
        <w:t xml:space="preserve"> МЭР РФ</w:t>
      </w:r>
      <w:r w:rsidR="00AC47DB" w:rsidRPr="006B049D">
        <w:rPr>
          <w:rFonts w:ascii="Times New Roman" w:hAnsi="Times New Roman" w:cs="Times New Roman"/>
          <w:sz w:val="28"/>
          <w:szCs w:val="28"/>
        </w:rPr>
        <w:t xml:space="preserve"> № 761 и ФК </w:t>
      </w:r>
      <w:r w:rsidRPr="006B049D">
        <w:rPr>
          <w:rFonts w:ascii="Times New Roman" w:hAnsi="Times New Roman" w:cs="Times New Roman"/>
          <w:sz w:val="28"/>
          <w:szCs w:val="28"/>
        </w:rPr>
        <w:t>№ 20н.</w:t>
      </w:r>
    </w:p>
    <w:p w:rsidR="00090328" w:rsidRPr="006B049D" w:rsidRDefault="00AA3705" w:rsidP="00090328">
      <w:pPr>
        <w:spacing w:after="0" w:line="240" w:lineRule="auto"/>
        <w:ind w:firstLine="708"/>
        <w:jc w:val="both"/>
        <w:rPr>
          <w:rFonts w:ascii="Times New Roman" w:hAnsi="Times New Roman" w:cs="Times New Roman"/>
          <w:sz w:val="28"/>
          <w:szCs w:val="28"/>
        </w:rPr>
      </w:pPr>
      <w:hyperlink r:id="rId13" w:history="1">
        <w:r w:rsidR="00090328" w:rsidRPr="006B049D">
          <w:rPr>
            <w:rStyle w:val="a3"/>
            <w:rFonts w:ascii="Times New Roman" w:hAnsi="Times New Roman" w:cs="Times New Roman"/>
            <w:color w:val="auto"/>
            <w:sz w:val="28"/>
            <w:szCs w:val="28"/>
            <w:u w:val="none"/>
          </w:rPr>
          <w:t>Приказом</w:t>
        </w:r>
      </w:hyperlink>
      <w:r w:rsidR="00090328" w:rsidRPr="006B049D">
        <w:rPr>
          <w:rFonts w:ascii="Times New Roman" w:hAnsi="Times New Roman" w:cs="Times New Roman"/>
          <w:sz w:val="28"/>
          <w:szCs w:val="28"/>
        </w:rPr>
        <w:t xml:space="preserve">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090328" w:rsidRPr="006B049D" w:rsidRDefault="00090328" w:rsidP="00090328">
      <w:pPr>
        <w:spacing w:after="0" w:line="240" w:lineRule="auto"/>
        <w:ind w:firstLine="708"/>
        <w:jc w:val="both"/>
        <w:rPr>
          <w:rFonts w:ascii="Times New Roman" w:hAnsi="Times New Roman" w:cs="Times New Roman"/>
          <w:sz w:val="28"/>
          <w:szCs w:val="28"/>
        </w:rPr>
      </w:pPr>
      <w:r w:rsidRPr="006B049D">
        <w:rPr>
          <w:rFonts w:ascii="Times New Roman" w:hAnsi="Times New Roman" w:cs="Times New Roman"/>
          <w:sz w:val="28"/>
          <w:szCs w:val="28"/>
        </w:rPr>
        <w:t xml:space="preserve">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w:t>
      </w:r>
      <w:hyperlink r:id="rId14" w:anchor="sub_1007" w:history="1">
        <w:r w:rsidRPr="006B049D">
          <w:rPr>
            <w:rStyle w:val="a3"/>
            <w:rFonts w:ascii="Times New Roman" w:hAnsi="Times New Roman" w:cs="Times New Roman"/>
            <w:color w:val="auto"/>
            <w:sz w:val="28"/>
            <w:szCs w:val="28"/>
            <w:u w:val="none"/>
          </w:rPr>
          <w:t>пункте 7</w:t>
        </w:r>
      </w:hyperlink>
      <w:r w:rsidRPr="006B049D">
        <w:rPr>
          <w:rFonts w:ascii="Times New Roman" w:hAnsi="Times New Roman" w:cs="Times New Roman"/>
          <w:sz w:val="28"/>
          <w:szCs w:val="28"/>
        </w:rPr>
        <w:t xml:space="preserve"> Особенностей, утв. приказом МЭР РФ и ФК № 182/7н, размещение плана-графика на официальном сайте осуществляется в день его утверждения.</w:t>
      </w:r>
    </w:p>
    <w:p w:rsidR="00090328" w:rsidRPr="006B049D" w:rsidRDefault="00090328" w:rsidP="00090328">
      <w:pPr>
        <w:spacing w:after="0" w:line="240" w:lineRule="auto"/>
        <w:ind w:firstLine="708"/>
        <w:jc w:val="both"/>
        <w:rPr>
          <w:rFonts w:ascii="Times New Roman" w:hAnsi="Times New Roman" w:cs="Times New Roman"/>
          <w:sz w:val="28"/>
          <w:szCs w:val="28"/>
        </w:rPr>
      </w:pPr>
      <w:r w:rsidRPr="006B049D">
        <w:rPr>
          <w:rFonts w:ascii="Times New Roman" w:hAnsi="Times New Roman" w:cs="Times New Roman"/>
          <w:sz w:val="28"/>
          <w:szCs w:val="28"/>
        </w:rPr>
        <w:t xml:space="preserve">Бюджет Чеченской Республики на 2016 год утвержден Законом Чеченской Республики от 29 декабря 2015 года № 53-РЗ «О республиканском бюджете на 2016 год». </w:t>
      </w:r>
    </w:p>
    <w:p w:rsidR="00090328" w:rsidRPr="006B049D" w:rsidRDefault="00090328" w:rsidP="00090328">
      <w:pPr>
        <w:spacing w:after="0" w:line="240" w:lineRule="auto"/>
        <w:ind w:firstLine="708"/>
        <w:jc w:val="both"/>
        <w:rPr>
          <w:rFonts w:ascii="Times New Roman" w:hAnsi="Times New Roman" w:cs="Times New Roman"/>
          <w:sz w:val="28"/>
          <w:szCs w:val="28"/>
        </w:rPr>
      </w:pPr>
      <w:r w:rsidRPr="006B049D">
        <w:rPr>
          <w:rFonts w:ascii="Times New Roman" w:hAnsi="Times New Roman" w:cs="Times New Roman"/>
          <w:sz w:val="28"/>
          <w:szCs w:val="28"/>
        </w:rPr>
        <w:t>Таким обра</w:t>
      </w:r>
      <w:r w:rsidR="006B67A0">
        <w:rPr>
          <w:rFonts w:ascii="Times New Roman" w:hAnsi="Times New Roman" w:cs="Times New Roman"/>
          <w:sz w:val="28"/>
          <w:szCs w:val="28"/>
        </w:rPr>
        <w:t>зом, план-график закупок на 2016</w:t>
      </w:r>
      <w:r w:rsidRPr="006B049D">
        <w:rPr>
          <w:rFonts w:ascii="Times New Roman" w:hAnsi="Times New Roman" w:cs="Times New Roman"/>
          <w:sz w:val="28"/>
          <w:szCs w:val="28"/>
        </w:rPr>
        <w:t xml:space="preserve"> год должен быть размещен на сайте </w:t>
      </w:r>
      <w:hyperlink r:id="rId15" w:history="1">
        <w:r w:rsidRPr="006B049D">
          <w:rPr>
            <w:rStyle w:val="a3"/>
            <w:rFonts w:ascii="Times New Roman" w:hAnsi="Times New Roman" w:cs="Times New Roman"/>
            <w:color w:val="auto"/>
            <w:sz w:val="28"/>
            <w:szCs w:val="28"/>
            <w:u w:val="none"/>
            <w:lang w:val="en-US"/>
          </w:rPr>
          <w:t>www</w:t>
        </w:r>
        <w:r w:rsidRPr="006B049D">
          <w:rPr>
            <w:rStyle w:val="a3"/>
            <w:rFonts w:ascii="Times New Roman" w:hAnsi="Times New Roman" w:cs="Times New Roman"/>
            <w:color w:val="auto"/>
            <w:sz w:val="28"/>
            <w:szCs w:val="28"/>
            <w:u w:val="none"/>
          </w:rPr>
          <w:t>.</w:t>
        </w:r>
        <w:proofErr w:type="spellStart"/>
        <w:r w:rsidRPr="006B049D">
          <w:rPr>
            <w:rStyle w:val="a3"/>
            <w:rFonts w:ascii="Times New Roman" w:hAnsi="Times New Roman" w:cs="Times New Roman"/>
            <w:color w:val="auto"/>
            <w:sz w:val="28"/>
            <w:szCs w:val="28"/>
            <w:u w:val="none"/>
            <w:lang w:val="en-US"/>
          </w:rPr>
          <w:t>zakupki</w:t>
        </w:r>
        <w:proofErr w:type="spellEnd"/>
        <w:r w:rsidRPr="006B049D">
          <w:rPr>
            <w:rStyle w:val="a3"/>
            <w:rFonts w:ascii="Times New Roman" w:hAnsi="Times New Roman" w:cs="Times New Roman"/>
            <w:color w:val="auto"/>
            <w:sz w:val="28"/>
            <w:szCs w:val="28"/>
            <w:u w:val="none"/>
          </w:rPr>
          <w:t>.</w:t>
        </w:r>
        <w:proofErr w:type="spellStart"/>
        <w:r w:rsidRPr="006B049D">
          <w:rPr>
            <w:rStyle w:val="a3"/>
            <w:rFonts w:ascii="Times New Roman" w:hAnsi="Times New Roman" w:cs="Times New Roman"/>
            <w:color w:val="auto"/>
            <w:sz w:val="28"/>
            <w:szCs w:val="28"/>
            <w:u w:val="none"/>
            <w:lang w:val="en-US"/>
          </w:rPr>
          <w:t>gov</w:t>
        </w:r>
        <w:proofErr w:type="spellEnd"/>
        <w:r w:rsidRPr="006B049D">
          <w:rPr>
            <w:rStyle w:val="a3"/>
            <w:rFonts w:ascii="Times New Roman" w:hAnsi="Times New Roman" w:cs="Times New Roman"/>
            <w:color w:val="auto"/>
            <w:sz w:val="28"/>
            <w:szCs w:val="28"/>
            <w:u w:val="none"/>
          </w:rPr>
          <w:t>.</w:t>
        </w:r>
        <w:proofErr w:type="spellStart"/>
        <w:r w:rsidRPr="006B049D">
          <w:rPr>
            <w:rStyle w:val="a3"/>
            <w:rFonts w:ascii="Times New Roman" w:hAnsi="Times New Roman" w:cs="Times New Roman"/>
            <w:color w:val="auto"/>
            <w:sz w:val="28"/>
            <w:szCs w:val="28"/>
            <w:u w:val="none"/>
            <w:lang w:val="en-US"/>
          </w:rPr>
          <w:t>ru</w:t>
        </w:r>
        <w:proofErr w:type="spellEnd"/>
      </w:hyperlink>
      <w:r w:rsidR="00706A73">
        <w:rPr>
          <w:rStyle w:val="a3"/>
          <w:rFonts w:ascii="Times New Roman" w:hAnsi="Times New Roman" w:cs="Times New Roman"/>
          <w:color w:val="auto"/>
          <w:sz w:val="28"/>
          <w:szCs w:val="28"/>
          <w:u w:val="none"/>
        </w:rPr>
        <w:t xml:space="preserve"> не позднее 29 января 2016</w:t>
      </w:r>
      <w:r w:rsidRPr="006B049D">
        <w:rPr>
          <w:rStyle w:val="a3"/>
          <w:rFonts w:ascii="Times New Roman" w:hAnsi="Times New Roman" w:cs="Times New Roman"/>
          <w:color w:val="auto"/>
          <w:sz w:val="28"/>
          <w:szCs w:val="28"/>
          <w:u w:val="none"/>
        </w:rPr>
        <w:t xml:space="preserve"> года.</w:t>
      </w:r>
    </w:p>
    <w:p w:rsidR="000A5AE1" w:rsidRDefault="00090328" w:rsidP="006156DF">
      <w:pPr>
        <w:autoSpaceDE w:val="0"/>
        <w:autoSpaceDN w:val="0"/>
        <w:adjustRightInd w:val="0"/>
        <w:spacing w:after="0" w:line="240" w:lineRule="auto"/>
        <w:ind w:firstLine="708"/>
        <w:jc w:val="both"/>
        <w:outlineLvl w:val="0"/>
        <w:rPr>
          <w:rFonts w:ascii="Times New Roman" w:hAnsi="Times New Roman" w:cs="Times New Roman"/>
          <w:sz w:val="28"/>
          <w:szCs w:val="28"/>
        </w:rPr>
      </w:pPr>
      <w:r w:rsidRPr="006B049D">
        <w:rPr>
          <w:rFonts w:ascii="Times New Roman" w:hAnsi="Times New Roman" w:cs="Times New Roman"/>
          <w:sz w:val="28"/>
          <w:szCs w:val="28"/>
        </w:rPr>
        <w:t xml:space="preserve">При проверке в реестре планов-графиков и планов закупок на сайте </w:t>
      </w:r>
      <w:hyperlink r:id="rId16" w:history="1">
        <w:r w:rsidRPr="006B049D">
          <w:rPr>
            <w:rStyle w:val="a3"/>
            <w:rFonts w:ascii="Times New Roman" w:hAnsi="Times New Roman" w:cs="Times New Roman"/>
            <w:color w:val="auto"/>
            <w:sz w:val="28"/>
            <w:szCs w:val="28"/>
            <w:u w:val="none"/>
            <w:lang w:val="en-US"/>
          </w:rPr>
          <w:t>www</w:t>
        </w:r>
        <w:r w:rsidRPr="006B049D">
          <w:rPr>
            <w:rStyle w:val="a3"/>
            <w:rFonts w:ascii="Times New Roman" w:hAnsi="Times New Roman" w:cs="Times New Roman"/>
            <w:color w:val="auto"/>
            <w:sz w:val="28"/>
            <w:szCs w:val="28"/>
            <w:u w:val="none"/>
          </w:rPr>
          <w:t>.</w:t>
        </w:r>
        <w:proofErr w:type="spellStart"/>
        <w:r w:rsidRPr="006B049D">
          <w:rPr>
            <w:rStyle w:val="a3"/>
            <w:rFonts w:ascii="Times New Roman" w:hAnsi="Times New Roman" w:cs="Times New Roman"/>
            <w:color w:val="auto"/>
            <w:sz w:val="28"/>
            <w:szCs w:val="28"/>
            <w:u w:val="none"/>
            <w:lang w:val="en-US"/>
          </w:rPr>
          <w:t>zakupki</w:t>
        </w:r>
        <w:proofErr w:type="spellEnd"/>
        <w:r w:rsidRPr="006B049D">
          <w:rPr>
            <w:rStyle w:val="a3"/>
            <w:rFonts w:ascii="Times New Roman" w:hAnsi="Times New Roman" w:cs="Times New Roman"/>
            <w:color w:val="auto"/>
            <w:sz w:val="28"/>
            <w:szCs w:val="28"/>
            <w:u w:val="none"/>
          </w:rPr>
          <w:t>.</w:t>
        </w:r>
        <w:proofErr w:type="spellStart"/>
        <w:r w:rsidRPr="006B049D">
          <w:rPr>
            <w:rStyle w:val="a3"/>
            <w:rFonts w:ascii="Times New Roman" w:hAnsi="Times New Roman" w:cs="Times New Roman"/>
            <w:color w:val="auto"/>
            <w:sz w:val="28"/>
            <w:szCs w:val="28"/>
            <w:u w:val="none"/>
            <w:lang w:val="en-US"/>
          </w:rPr>
          <w:t>gov</w:t>
        </w:r>
        <w:proofErr w:type="spellEnd"/>
        <w:r w:rsidRPr="006B049D">
          <w:rPr>
            <w:rStyle w:val="a3"/>
            <w:rFonts w:ascii="Times New Roman" w:hAnsi="Times New Roman" w:cs="Times New Roman"/>
            <w:color w:val="auto"/>
            <w:sz w:val="28"/>
            <w:szCs w:val="28"/>
            <w:u w:val="none"/>
          </w:rPr>
          <w:t>.</w:t>
        </w:r>
        <w:proofErr w:type="spellStart"/>
        <w:r w:rsidRPr="006B049D">
          <w:rPr>
            <w:rStyle w:val="a3"/>
            <w:rFonts w:ascii="Times New Roman" w:hAnsi="Times New Roman" w:cs="Times New Roman"/>
            <w:color w:val="auto"/>
            <w:sz w:val="28"/>
            <w:szCs w:val="28"/>
            <w:u w:val="none"/>
            <w:lang w:val="en-US"/>
          </w:rPr>
          <w:t>ru</w:t>
        </w:r>
        <w:proofErr w:type="spellEnd"/>
      </w:hyperlink>
      <w:r w:rsidRPr="006B049D">
        <w:rPr>
          <w:rStyle w:val="a3"/>
          <w:rFonts w:ascii="Times New Roman" w:hAnsi="Times New Roman" w:cs="Times New Roman"/>
          <w:color w:val="auto"/>
          <w:sz w:val="28"/>
          <w:szCs w:val="28"/>
          <w:u w:val="none"/>
        </w:rPr>
        <w:t xml:space="preserve"> </w:t>
      </w:r>
      <w:r w:rsidR="006B67A0">
        <w:rPr>
          <w:rFonts w:ascii="Times New Roman" w:hAnsi="Times New Roman" w:cs="Times New Roman"/>
          <w:sz w:val="28"/>
          <w:szCs w:val="28"/>
        </w:rPr>
        <w:t>установлено, что ГКУ</w:t>
      </w:r>
      <w:r w:rsidRPr="006B049D">
        <w:rPr>
          <w:rFonts w:ascii="Times New Roman" w:hAnsi="Times New Roman" w:cs="Times New Roman"/>
          <w:sz w:val="28"/>
          <w:szCs w:val="28"/>
        </w:rPr>
        <w:t xml:space="preserve"> «Надтеречная районная СББЖ» план-график закупок на 201</w:t>
      </w:r>
      <w:r w:rsidR="006B67A0">
        <w:rPr>
          <w:rFonts w:ascii="Times New Roman" w:hAnsi="Times New Roman" w:cs="Times New Roman"/>
          <w:sz w:val="28"/>
          <w:szCs w:val="28"/>
        </w:rPr>
        <w:t>6</w:t>
      </w:r>
      <w:r w:rsidR="00AC47DB" w:rsidRPr="006B049D">
        <w:rPr>
          <w:rFonts w:ascii="Times New Roman" w:hAnsi="Times New Roman" w:cs="Times New Roman"/>
          <w:sz w:val="28"/>
          <w:szCs w:val="28"/>
        </w:rPr>
        <w:t xml:space="preserve"> год опубликован без нарушения</w:t>
      </w:r>
      <w:r w:rsidR="006B67A0">
        <w:rPr>
          <w:rFonts w:ascii="Times New Roman" w:hAnsi="Times New Roman" w:cs="Times New Roman"/>
          <w:sz w:val="28"/>
          <w:szCs w:val="28"/>
        </w:rPr>
        <w:t xml:space="preserve"> </w:t>
      </w:r>
      <w:r w:rsidRPr="006B049D">
        <w:rPr>
          <w:rFonts w:ascii="Times New Roman" w:hAnsi="Times New Roman" w:cs="Times New Roman"/>
          <w:sz w:val="28"/>
          <w:szCs w:val="28"/>
        </w:rPr>
        <w:t>установленных сроков 25.01.2016</w:t>
      </w:r>
      <w:r w:rsidR="000A5AE1">
        <w:rPr>
          <w:rFonts w:ascii="Times New Roman" w:hAnsi="Times New Roman" w:cs="Times New Roman"/>
          <w:sz w:val="28"/>
          <w:szCs w:val="28"/>
        </w:rPr>
        <w:t xml:space="preserve"> года.</w:t>
      </w:r>
    </w:p>
    <w:p w:rsidR="006B67A0" w:rsidRDefault="000A5AE1" w:rsidP="000A5AE1">
      <w:pPr>
        <w:autoSpaceDE w:val="0"/>
        <w:autoSpaceDN w:val="0"/>
        <w:adjustRightInd w:val="0"/>
        <w:spacing w:after="0" w:line="240" w:lineRule="auto"/>
        <w:ind w:firstLine="708"/>
        <w:jc w:val="both"/>
        <w:outlineLvl w:val="0"/>
        <w:rPr>
          <w:rFonts w:ascii="Times New Roman" w:hAnsi="Times New Roman" w:cs="Times New Roman"/>
          <w:sz w:val="28"/>
          <w:szCs w:val="28"/>
        </w:rPr>
      </w:pPr>
      <w:r>
        <w:rPr>
          <w:rFonts w:ascii="Times New Roman" w:hAnsi="Times New Roman" w:cs="Times New Roman"/>
          <w:sz w:val="28"/>
          <w:szCs w:val="28"/>
        </w:rPr>
        <w:t>ГКУ</w:t>
      </w:r>
      <w:r w:rsidR="00090328" w:rsidRPr="006B049D">
        <w:rPr>
          <w:rFonts w:ascii="Times New Roman" w:hAnsi="Times New Roman" w:cs="Times New Roman"/>
          <w:sz w:val="28"/>
          <w:szCs w:val="28"/>
        </w:rPr>
        <w:t xml:space="preserve"> «Надтеречная районная СББЖ» </w:t>
      </w:r>
      <w:r>
        <w:rPr>
          <w:rFonts w:ascii="Times New Roman" w:hAnsi="Times New Roman" w:cs="Times New Roman"/>
          <w:sz w:val="28"/>
          <w:szCs w:val="28"/>
        </w:rPr>
        <w:t>за 2016 год опубликовано 7 планов-графиков</w:t>
      </w:r>
      <w:r w:rsidR="00090328" w:rsidRPr="006B049D">
        <w:rPr>
          <w:rFonts w:ascii="Times New Roman" w:hAnsi="Times New Roman" w:cs="Times New Roman"/>
          <w:sz w:val="28"/>
          <w:szCs w:val="28"/>
        </w:rPr>
        <w:t xml:space="preserve"> закупок. При проверке планов-графиков закупок по 3 позициям выявлены следующие нарушения требований Особенностей, утв. приказом МЭР РФ и ФК </w:t>
      </w:r>
      <w:r>
        <w:rPr>
          <w:rFonts w:ascii="Times New Roman" w:hAnsi="Times New Roman" w:cs="Times New Roman"/>
          <w:sz w:val="28"/>
          <w:szCs w:val="28"/>
        </w:rPr>
        <w:br/>
      </w:r>
      <w:r w:rsidR="00090328" w:rsidRPr="006B049D">
        <w:rPr>
          <w:rFonts w:ascii="Times New Roman" w:hAnsi="Times New Roman" w:cs="Times New Roman"/>
          <w:sz w:val="28"/>
          <w:szCs w:val="28"/>
        </w:rPr>
        <w:t>№ 182/7н, Порядка, утв. приказом МЭР РФ № 761 и ФК № 20н, и части 2 статьи 112 ФЗ-44:</w:t>
      </w:r>
    </w:p>
    <w:p w:rsidR="000A5AE1" w:rsidRPr="000A5AE1" w:rsidRDefault="000A5AE1" w:rsidP="000A5AE1">
      <w:pPr>
        <w:autoSpaceDE w:val="0"/>
        <w:autoSpaceDN w:val="0"/>
        <w:adjustRightInd w:val="0"/>
        <w:spacing w:after="0" w:line="240" w:lineRule="auto"/>
        <w:ind w:firstLine="708"/>
        <w:jc w:val="both"/>
        <w:outlineLvl w:val="0"/>
        <w:rPr>
          <w:rFonts w:ascii="Times New Roman" w:hAnsi="Times New Roman" w:cs="Times New Roman"/>
          <w:sz w:val="28"/>
          <w:szCs w:val="28"/>
        </w:rPr>
      </w:pPr>
    </w:p>
    <w:p w:rsidR="00090328" w:rsidRPr="006B049D" w:rsidRDefault="00090328" w:rsidP="00AC47DB">
      <w:pPr>
        <w:spacing w:after="0" w:line="240" w:lineRule="auto"/>
        <w:ind w:firstLine="708"/>
        <w:jc w:val="both"/>
        <w:rPr>
          <w:rFonts w:ascii="Times New Roman" w:hAnsi="Times New Roman" w:cs="Times New Roman"/>
          <w:sz w:val="28"/>
          <w:szCs w:val="28"/>
        </w:rPr>
      </w:pPr>
      <w:r w:rsidRPr="006B049D">
        <w:rPr>
          <w:rFonts w:ascii="Times New Roman" w:hAnsi="Times New Roman" w:cs="Times New Roman"/>
          <w:color w:val="000000" w:themeColor="text1"/>
          <w:sz w:val="28"/>
          <w:szCs w:val="28"/>
          <w:shd w:val="clear" w:color="auto" w:fill="FFFFFF"/>
        </w:rPr>
        <w:t xml:space="preserve">1. При указании данных о заказчике, предусмотренных формой плана-графика закупок по </w:t>
      </w:r>
      <w:hyperlink r:id="rId17" w:history="1">
        <w:r w:rsidRPr="006B049D">
          <w:rPr>
            <w:rStyle w:val="a3"/>
            <w:rFonts w:ascii="Times New Roman" w:hAnsi="Times New Roman" w:cs="Times New Roman"/>
            <w:color w:val="000000" w:themeColor="text1"/>
            <w:sz w:val="28"/>
            <w:szCs w:val="28"/>
            <w:u w:val="none"/>
            <w:shd w:val="clear" w:color="auto" w:fill="FFFFFF"/>
          </w:rPr>
          <w:t>строке</w:t>
        </w:r>
      </w:hyperlink>
      <w:r w:rsidRPr="006B049D">
        <w:rPr>
          <w:rFonts w:ascii="Times New Roman" w:hAnsi="Times New Roman" w:cs="Times New Roman"/>
          <w:color w:val="000000" w:themeColor="text1"/>
          <w:sz w:val="28"/>
          <w:szCs w:val="28"/>
          <w:shd w:val="clear" w:color="auto" w:fill="FFFFFF"/>
        </w:rPr>
        <w:t xml:space="preserve"> ОКАТО в планах-графиках закупок указывается неверный код Общероссийского классификатора территорий муниципальных образований «ОКТМО» № </w:t>
      </w:r>
      <w:r w:rsidRPr="006B049D">
        <w:rPr>
          <w:rFonts w:ascii="Times New Roman" w:hAnsi="Times New Roman" w:cs="Times New Roman"/>
          <w:sz w:val="28"/>
          <w:szCs w:val="28"/>
        </w:rPr>
        <w:t>96000000</w:t>
      </w:r>
      <w:r w:rsidRPr="006B049D">
        <w:rPr>
          <w:rFonts w:ascii="Times New Roman" w:hAnsi="Times New Roman" w:cs="Times New Roman"/>
          <w:color w:val="000000" w:themeColor="text1"/>
          <w:sz w:val="28"/>
          <w:szCs w:val="28"/>
          <w:shd w:val="clear" w:color="auto" w:fill="FFFFFF"/>
        </w:rPr>
        <w:t xml:space="preserve">, что является нарушением требования подпункта 1 пункта 5 Особенностей, утв. приказом МЭР РФ и ФК № 182/7н, и части 2 статьи112 ФЗ-44. Согласно тому 4 раздела 2 Общероссийского классификатора территорий муниципальных образований «ОК 033-2013», утвержденного приказом </w:t>
      </w:r>
      <w:proofErr w:type="spellStart"/>
      <w:r w:rsidRPr="006B049D">
        <w:rPr>
          <w:rFonts w:ascii="Times New Roman" w:hAnsi="Times New Roman" w:cs="Times New Roman"/>
          <w:color w:val="000000" w:themeColor="text1"/>
          <w:sz w:val="28"/>
          <w:szCs w:val="28"/>
          <w:shd w:val="clear" w:color="auto" w:fill="FFFFFF"/>
        </w:rPr>
        <w:t>Росстандарта</w:t>
      </w:r>
      <w:proofErr w:type="spellEnd"/>
      <w:r w:rsidRPr="006B049D">
        <w:rPr>
          <w:rFonts w:ascii="Times New Roman" w:hAnsi="Times New Roman" w:cs="Times New Roman"/>
          <w:color w:val="000000" w:themeColor="text1"/>
          <w:sz w:val="28"/>
          <w:szCs w:val="28"/>
          <w:shd w:val="clear" w:color="auto" w:fill="FFFFFF"/>
        </w:rPr>
        <w:t xml:space="preserve"> от 14.06.2013 года № 159-ст, с учетом изменений 1/2013 - 68/2014</w:t>
      </w:r>
      <w:r w:rsidR="00D15E20">
        <w:rPr>
          <w:rFonts w:ascii="Times New Roman" w:hAnsi="Times New Roman" w:cs="Times New Roman"/>
          <w:color w:val="000000" w:themeColor="text1"/>
          <w:sz w:val="28"/>
          <w:szCs w:val="28"/>
          <w:shd w:val="clear" w:color="auto" w:fill="FFFFFF"/>
        </w:rPr>
        <w:t xml:space="preserve"> с.</w:t>
      </w:r>
      <w:r w:rsidR="00AA5BB2">
        <w:rPr>
          <w:rFonts w:ascii="Times New Roman" w:hAnsi="Times New Roman" w:cs="Times New Roman"/>
          <w:color w:val="000000" w:themeColor="text1"/>
          <w:sz w:val="28"/>
          <w:szCs w:val="28"/>
          <w:shd w:val="clear" w:color="auto" w:fill="FFFFFF"/>
        </w:rPr>
        <w:t xml:space="preserve"> </w:t>
      </w:r>
      <w:r w:rsidRPr="006B049D">
        <w:rPr>
          <w:rFonts w:ascii="Times New Roman" w:hAnsi="Times New Roman" w:cs="Times New Roman"/>
          <w:color w:val="000000" w:themeColor="text1"/>
          <w:sz w:val="28"/>
          <w:szCs w:val="28"/>
          <w:shd w:val="clear" w:color="auto" w:fill="FFFFFF"/>
        </w:rPr>
        <w:t>Знаменское присвоен код №</w:t>
      </w:r>
      <w:r w:rsidRPr="006B049D">
        <w:rPr>
          <w:rFonts w:ascii="Times New Roman" w:hAnsi="Times New Roman" w:cs="Times New Roman"/>
          <w:color w:val="000000" w:themeColor="text1"/>
          <w:sz w:val="28"/>
          <w:szCs w:val="28"/>
        </w:rPr>
        <w:t xml:space="preserve"> 96 616416101.</w:t>
      </w:r>
    </w:p>
    <w:p w:rsidR="00090328" w:rsidRPr="006B049D" w:rsidRDefault="00090328" w:rsidP="00090328">
      <w:pPr>
        <w:spacing w:after="0" w:line="240" w:lineRule="auto"/>
        <w:ind w:firstLine="708"/>
        <w:jc w:val="both"/>
        <w:rPr>
          <w:rFonts w:ascii="Times New Roman" w:hAnsi="Times New Roman" w:cs="Times New Roman"/>
          <w:sz w:val="28"/>
          <w:szCs w:val="28"/>
        </w:rPr>
      </w:pPr>
    </w:p>
    <w:p w:rsidR="00090328" w:rsidRPr="006B049D" w:rsidRDefault="00090328" w:rsidP="00090328">
      <w:pPr>
        <w:spacing w:after="0" w:line="240" w:lineRule="auto"/>
        <w:ind w:firstLine="708"/>
        <w:jc w:val="both"/>
        <w:rPr>
          <w:rFonts w:ascii="Times New Roman" w:hAnsi="Times New Roman" w:cs="Times New Roman"/>
          <w:sz w:val="28"/>
          <w:szCs w:val="28"/>
        </w:rPr>
      </w:pPr>
      <w:r w:rsidRPr="006B049D">
        <w:rPr>
          <w:rFonts w:ascii="Times New Roman" w:hAnsi="Times New Roman" w:cs="Times New Roman"/>
          <w:sz w:val="28"/>
          <w:szCs w:val="28"/>
        </w:rPr>
        <w:t>2.</w:t>
      </w:r>
      <w:r w:rsidRPr="006B049D">
        <w:rPr>
          <w:rFonts w:ascii="Times New Roman" w:eastAsia="Calibri" w:hAnsi="Times New Roman" w:cs="Times New Roman"/>
          <w:sz w:val="28"/>
          <w:szCs w:val="28"/>
        </w:rPr>
        <w:t xml:space="preserve"> </w:t>
      </w:r>
      <w:r w:rsidRPr="006B049D">
        <w:rPr>
          <w:rFonts w:ascii="Times New Roman" w:hAnsi="Times New Roman" w:cs="Times New Roman"/>
          <w:sz w:val="28"/>
          <w:szCs w:val="28"/>
        </w:rPr>
        <w:t>В столбце 6 планов-графиков закупок не приводятся:</w:t>
      </w:r>
    </w:p>
    <w:p w:rsidR="00090328" w:rsidRPr="006B049D" w:rsidRDefault="00090328" w:rsidP="00090328">
      <w:pPr>
        <w:spacing w:after="0" w:line="240" w:lineRule="auto"/>
        <w:ind w:firstLine="708"/>
        <w:jc w:val="both"/>
        <w:rPr>
          <w:rFonts w:ascii="Times New Roman" w:hAnsi="Times New Roman" w:cs="Times New Roman"/>
          <w:sz w:val="28"/>
          <w:szCs w:val="28"/>
        </w:rPr>
      </w:pPr>
      <w:r w:rsidRPr="006B049D">
        <w:rPr>
          <w:rFonts w:ascii="Times New Roman" w:hAnsi="Times New Roman" w:cs="Times New Roman"/>
          <w:sz w:val="28"/>
          <w:szCs w:val="28"/>
        </w:rPr>
        <w:t xml:space="preserve">- 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w:t>
      </w:r>
      <w:r w:rsidR="00711A71">
        <w:rPr>
          <w:rFonts w:ascii="Times New Roman" w:hAnsi="Times New Roman" w:cs="Times New Roman"/>
          <w:sz w:val="28"/>
          <w:szCs w:val="28"/>
        </w:rPr>
        <w:br/>
      </w:r>
      <w:r w:rsidRPr="006B049D">
        <w:rPr>
          <w:rFonts w:ascii="Times New Roman" w:hAnsi="Times New Roman" w:cs="Times New Roman"/>
          <w:sz w:val="28"/>
          <w:szCs w:val="28"/>
        </w:rPr>
        <w:t>с учетом положений статьи 33 ФЗ-44;</w:t>
      </w:r>
    </w:p>
    <w:p w:rsidR="00090328" w:rsidRPr="006B049D" w:rsidRDefault="00090328" w:rsidP="00090328">
      <w:pPr>
        <w:spacing w:after="0" w:line="240" w:lineRule="auto"/>
        <w:ind w:firstLine="708"/>
        <w:jc w:val="both"/>
        <w:rPr>
          <w:rFonts w:ascii="Times New Roman" w:hAnsi="Times New Roman" w:cs="Times New Roman"/>
          <w:sz w:val="28"/>
          <w:szCs w:val="28"/>
        </w:rPr>
      </w:pPr>
      <w:r w:rsidRPr="006B049D">
        <w:rPr>
          <w:rFonts w:ascii="Times New Roman" w:hAnsi="Times New Roman" w:cs="Times New Roman"/>
          <w:sz w:val="28"/>
          <w:szCs w:val="28"/>
        </w:rPr>
        <w:lastRenderedPageBreak/>
        <w:t xml:space="preserve">- международные непатентованные наименования лекарственных средств или, при отсутствии таких наименований, химические, </w:t>
      </w:r>
      <w:proofErr w:type="spellStart"/>
      <w:r w:rsidRPr="006B049D">
        <w:rPr>
          <w:rFonts w:ascii="Times New Roman" w:hAnsi="Times New Roman" w:cs="Times New Roman"/>
          <w:sz w:val="28"/>
          <w:szCs w:val="28"/>
        </w:rPr>
        <w:t>группировочные</w:t>
      </w:r>
      <w:proofErr w:type="spellEnd"/>
      <w:r w:rsidRPr="006B049D">
        <w:rPr>
          <w:rFonts w:ascii="Times New Roman" w:hAnsi="Times New Roman" w:cs="Times New Roman"/>
          <w:sz w:val="28"/>
          <w:szCs w:val="28"/>
        </w:rPr>
        <w:t xml:space="preserve"> наименования, если объектом закупки являются лекарственные средства;</w:t>
      </w:r>
    </w:p>
    <w:p w:rsidR="00090328" w:rsidRPr="006B049D" w:rsidRDefault="00090328" w:rsidP="00090328">
      <w:pPr>
        <w:spacing w:after="0" w:line="240" w:lineRule="auto"/>
        <w:ind w:firstLine="708"/>
        <w:jc w:val="both"/>
        <w:rPr>
          <w:rFonts w:ascii="Times New Roman" w:hAnsi="Times New Roman" w:cs="Times New Roman"/>
          <w:sz w:val="28"/>
          <w:szCs w:val="28"/>
        </w:rPr>
      </w:pPr>
      <w:r w:rsidRPr="006B049D">
        <w:rPr>
          <w:rFonts w:ascii="Times New Roman" w:hAnsi="Times New Roman" w:cs="Times New Roman"/>
          <w:sz w:val="28"/>
          <w:szCs w:val="28"/>
        </w:rPr>
        <w:t>- запреты на допуск товаров, работ, услуг, а также ограничения и условия допуска товаров, работ, услуг для целей осуществления закупок в соответствии со статьей 14 ФЗ-44 (при наличии таких запретов, ограничений, условий);</w:t>
      </w:r>
    </w:p>
    <w:p w:rsidR="00090328" w:rsidRPr="006B049D" w:rsidRDefault="00090328" w:rsidP="00090328">
      <w:pPr>
        <w:spacing w:after="0" w:line="240" w:lineRule="auto"/>
        <w:ind w:firstLine="708"/>
        <w:jc w:val="both"/>
        <w:rPr>
          <w:rFonts w:ascii="Times New Roman" w:hAnsi="Times New Roman" w:cs="Times New Roman"/>
          <w:sz w:val="28"/>
          <w:szCs w:val="28"/>
        </w:rPr>
      </w:pPr>
      <w:r w:rsidRPr="006B049D">
        <w:rPr>
          <w:rFonts w:ascii="Times New Roman" w:hAnsi="Times New Roman" w:cs="Times New Roman"/>
          <w:sz w:val="28"/>
          <w:szCs w:val="28"/>
        </w:rPr>
        <w:t>- предоставляемые участникам закупки преимущества в соответствии со статьями 28 и 29 ФЗ-44 (при наличии таких преимуществ);</w:t>
      </w:r>
    </w:p>
    <w:p w:rsidR="00090328" w:rsidRPr="006B049D" w:rsidRDefault="00090328" w:rsidP="00090328">
      <w:pPr>
        <w:spacing w:after="0" w:line="240" w:lineRule="auto"/>
        <w:ind w:firstLine="708"/>
        <w:jc w:val="both"/>
        <w:rPr>
          <w:rFonts w:ascii="Times New Roman" w:hAnsi="Times New Roman" w:cs="Times New Roman"/>
          <w:sz w:val="28"/>
          <w:szCs w:val="28"/>
        </w:rPr>
      </w:pPr>
      <w:r w:rsidRPr="006B049D">
        <w:rPr>
          <w:rFonts w:ascii="Times New Roman" w:hAnsi="Times New Roman" w:cs="Times New Roman"/>
          <w:sz w:val="28"/>
          <w:szCs w:val="28"/>
        </w:rPr>
        <w:t xml:space="preserve">- дополнительные требования к участникам закупки, установленные </w:t>
      </w:r>
      <w:r w:rsidR="00711A71">
        <w:rPr>
          <w:rFonts w:ascii="Times New Roman" w:hAnsi="Times New Roman" w:cs="Times New Roman"/>
          <w:sz w:val="28"/>
          <w:szCs w:val="28"/>
        </w:rPr>
        <w:br/>
      </w:r>
      <w:r w:rsidRPr="006B049D">
        <w:rPr>
          <w:rFonts w:ascii="Times New Roman" w:hAnsi="Times New Roman" w:cs="Times New Roman"/>
          <w:sz w:val="28"/>
          <w:szCs w:val="28"/>
        </w:rPr>
        <w:t>в соответствии с частью 2 статьи 31 ФЗ-44 (при наличии таких требований);</w:t>
      </w:r>
    </w:p>
    <w:p w:rsidR="00090328" w:rsidRPr="006B049D" w:rsidRDefault="00090328" w:rsidP="00090328">
      <w:pPr>
        <w:spacing w:after="0" w:line="240" w:lineRule="auto"/>
        <w:ind w:firstLine="708"/>
        <w:jc w:val="both"/>
        <w:rPr>
          <w:rFonts w:ascii="Times New Roman" w:hAnsi="Times New Roman" w:cs="Times New Roman"/>
          <w:sz w:val="28"/>
          <w:szCs w:val="28"/>
        </w:rPr>
      </w:pPr>
      <w:r w:rsidRPr="006B049D">
        <w:rPr>
          <w:rFonts w:ascii="Times New Roman" w:hAnsi="Times New Roman" w:cs="Times New Roman"/>
          <w:sz w:val="28"/>
          <w:szCs w:val="28"/>
        </w:rPr>
        <w:t>- 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статьей 30 ФЗ-44 (при наличии таких ограничений или требований);</w:t>
      </w:r>
    </w:p>
    <w:p w:rsidR="00090328" w:rsidRPr="006B049D" w:rsidRDefault="00090328" w:rsidP="00090328">
      <w:pPr>
        <w:spacing w:after="0" w:line="240" w:lineRule="auto"/>
        <w:ind w:firstLine="708"/>
        <w:jc w:val="both"/>
        <w:rPr>
          <w:rFonts w:ascii="Times New Roman" w:hAnsi="Times New Roman" w:cs="Times New Roman"/>
          <w:sz w:val="28"/>
          <w:szCs w:val="28"/>
        </w:rPr>
      </w:pPr>
      <w:r w:rsidRPr="006B049D">
        <w:rPr>
          <w:rFonts w:ascii="Times New Roman" w:hAnsi="Times New Roman" w:cs="Times New Roman"/>
          <w:sz w:val="28"/>
          <w:szCs w:val="28"/>
        </w:rPr>
        <w:t>- информация об обязательном общественном обсуждении закупки товара, работы или услуги;</w:t>
      </w:r>
    </w:p>
    <w:p w:rsidR="00090328" w:rsidRPr="006B049D" w:rsidRDefault="00090328" w:rsidP="00090328">
      <w:pPr>
        <w:spacing w:after="0" w:line="240" w:lineRule="auto"/>
        <w:ind w:firstLine="708"/>
        <w:jc w:val="both"/>
        <w:rPr>
          <w:rFonts w:ascii="Times New Roman" w:hAnsi="Times New Roman" w:cs="Times New Roman"/>
          <w:sz w:val="28"/>
          <w:szCs w:val="28"/>
        </w:rPr>
      </w:pPr>
      <w:r w:rsidRPr="006B049D">
        <w:rPr>
          <w:rFonts w:ascii="Times New Roman" w:hAnsi="Times New Roman" w:cs="Times New Roman"/>
          <w:sz w:val="28"/>
          <w:szCs w:val="28"/>
        </w:rPr>
        <w:t xml:space="preserve">Не установление данных требований является нарушением требований перечисления «е» подпункта 2 пункта 5 Особенностей, утв. приказом МЭР РФ и ФК </w:t>
      </w:r>
      <w:r w:rsidR="004203CA">
        <w:rPr>
          <w:rFonts w:ascii="Times New Roman" w:hAnsi="Times New Roman" w:cs="Times New Roman"/>
          <w:sz w:val="28"/>
          <w:szCs w:val="28"/>
        </w:rPr>
        <w:br/>
      </w:r>
      <w:r w:rsidRPr="006B049D">
        <w:rPr>
          <w:rFonts w:ascii="Times New Roman" w:hAnsi="Times New Roman" w:cs="Times New Roman"/>
          <w:sz w:val="28"/>
          <w:szCs w:val="28"/>
        </w:rPr>
        <w:t>№ 182/7н, и части 2 статьи 112 ФЗ-44.</w:t>
      </w:r>
    </w:p>
    <w:p w:rsidR="00090328" w:rsidRPr="006B049D" w:rsidRDefault="00090328" w:rsidP="00090328">
      <w:pPr>
        <w:spacing w:after="0" w:line="240" w:lineRule="auto"/>
        <w:ind w:firstLine="708"/>
        <w:jc w:val="both"/>
        <w:rPr>
          <w:rFonts w:ascii="Times New Roman" w:hAnsi="Times New Roman" w:cs="Times New Roman"/>
          <w:sz w:val="28"/>
          <w:szCs w:val="28"/>
        </w:rPr>
      </w:pPr>
      <w:r w:rsidRPr="006B049D">
        <w:rPr>
          <w:rFonts w:ascii="Times New Roman" w:hAnsi="Times New Roman" w:cs="Times New Roman"/>
          <w:sz w:val="28"/>
          <w:szCs w:val="28"/>
        </w:rPr>
        <w:t>3. В столбце 8 в закупках, осуществляемых путем проведения открытых аукционов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w:t>
      </w:r>
      <w:r w:rsidR="000A5AE1" w:rsidRPr="000A5AE1">
        <w:rPr>
          <w:rFonts w:ascii="Times New Roman" w:hAnsi="Times New Roman" w:cs="Times New Roman"/>
          <w:sz w:val="28"/>
          <w:szCs w:val="28"/>
        </w:rPr>
        <w:t xml:space="preserve"> </w:t>
      </w:r>
      <w:r w:rsidR="000A5AE1" w:rsidRPr="006B049D">
        <w:rPr>
          <w:rFonts w:ascii="Times New Roman" w:hAnsi="Times New Roman" w:cs="Times New Roman"/>
          <w:sz w:val="28"/>
          <w:szCs w:val="28"/>
        </w:rPr>
        <w:t>требований</w:t>
      </w:r>
      <w:r w:rsidRPr="006B049D">
        <w:rPr>
          <w:rFonts w:ascii="Times New Roman" w:hAnsi="Times New Roman" w:cs="Times New Roman"/>
          <w:sz w:val="28"/>
          <w:szCs w:val="28"/>
        </w:rPr>
        <w:t xml:space="preserve"> перечисления «з» подпункта 2 пункта 5 Особенностей, утв. приказом МЭР РФ и ФК № 182/7н, и части 2 статьи 112 ФЗ-44.</w:t>
      </w:r>
    </w:p>
    <w:p w:rsidR="00090328" w:rsidRPr="006B049D" w:rsidRDefault="00090328" w:rsidP="004203CA">
      <w:pPr>
        <w:autoSpaceDE w:val="0"/>
        <w:autoSpaceDN w:val="0"/>
        <w:adjustRightInd w:val="0"/>
        <w:spacing w:after="0" w:line="240" w:lineRule="auto"/>
        <w:jc w:val="both"/>
        <w:outlineLvl w:val="0"/>
        <w:rPr>
          <w:rFonts w:ascii="Times New Roman" w:hAnsi="Times New Roman" w:cs="Times New Roman"/>
          <w:sz w:val="28"/>
          <w:szCs w:val="28"/>
        </w:rPr>
      </w:pPr>
    </w:p>
    <w:p w:rsidR="00706A73" w:rsidRPr="00252AAA" w:rsidRDefault="00706A73" w:rsidP="00706A73">
      <w:pPr>
        <w:autoSpaceDE w:val="0"/>
        <w:autoSpaceDN w:val="0"/>
        <w:adjustRightInd w:val="0"/>
        <w:spacing w:after="0" w:line="240" w:lineRule="auto"/>
        <w:jc w:val="center"/>
        <w:outlineLvl w:val="0"/>
        <w:rPr>
          <w:rFonts w:ascii="Times New Roman" w:hAnsi="Times New Roman" w:cs="Times New Roman"/>
          <w:b/>
          <w:sz w:val="28"/>
          <w:szCs w:val="28"/>
        </w:rPr>
      </w:pPr>
      <w:r w:rsidRPr="00252AAA">
        <w:rPr>
          <w:rFonts w:ascii="Times New Roman" w:hAnsi="Times New Roman" w:cs="Times New Roman"/>
          <w:b/>
          <w:sz w:val="28"/>
          <w:szCs w:val="28"/>
        </w:rPr>
        <w:t xml:space="preserve">3. Проверка соблюдения требований законодательства Российской Федерации о контрактной системе в сфере закупок при внесении в реестр контрактов на общероссийском сайте </w:t>
      </w:r>
      <w:hyperlink r:id="rId18" w:history="1">
        <w:r w:rsidRPr="00252AAA">
          <w:rPr>
            <w:rStyle w:val="a3"/>
            <w:rFonts w:ascii="Times New Roman" w:hAnsi="Times New Roman" w:cs="Times New Roman"/>
            <w:b/>
            <w:color w:val="auto"/>
            <w:sz w:val="28"/>
            <w:szCs w:val="28"/>
            <w:u w:val="none"/>
            <w:lang w:val="en-US"/>
          </w:rPr>
          <w:t>www</w:t>
        </w:r>
        <w:r w:rsidRPr="00252AAA">
          <w:rPr>
            <w:rStyle w:val="a3"/>
            <w:rFonts w:ascii="Times New Roman" w:hAnsi="Times New Roman" w:cs="Times New Roman"/>
            <w:b/>
            <w:color w:val="auto"/>
            <w:sz w:val="28"/>
            <w:szCs w:val="28"/>
            <w:u w:val="none"/>
          </w:rPr>
          <w:t>.</w:t>
        </w:r>
        <w:proofErr w:type="spellStart"/>
        <w:r w:rsidRPr="00252AAA">
          <w:rPr>
            <w:rStyle w:val="a3"/>
            <w:rFonts w:ascii="Times New Roman" w:hAnsi="Times New Roman" w:cs="Times New Roman"/>
            <w:b/>
            <w:color w:val="auto"/>
            <w:sz w:val="28"/>
            <w:szCs w:val="28"/>
            <w:u w:val="none"/>
            <w:lang w:val="en-US"/>
          </w:rPr>
          <w:t>zakupki</w:t>
        </w:r>
        <w:proofErr w:type="spellEnd"/>
        <w:r w:rsidRPr="00252AAA">
          <w:rPr>
            <w:rStyle w:val="a3"/>
            <w:rFonts w:ascii="Times New Roman" w:hAnsi="Times New Roman" w:cs="Times New Roman"/>
            <w:b/>
            <w:color w:val="auto"/>
            <w:sz w:val="28"/>
            <w:szCs w:val="28"/>
            <w:u w:val="none"/>
          </w:rPr>
          <w:t>.</w:t>
        </w:r>
        <w:proofErr w:type="spellStart"/>
        <w:r w:rsidRPr="00252AAA">
          <w:rPr>
            <w:rStyle w:val="a3"/>
            <w:rFonts w:ascii="Times New Roman" w:hAnsi="Times New Roman" w:cs="Times New Roman"/>
            <w:b/>
            <w:color w:val="auto"/>
            <w:sz w:val="28"/>
            <w:szCs w:val="28"/>
            <w:u w:val="none"/>
            <w:lang w:val="en-US"/>
          </w:rPr>
          <w:t>gov</w:t>
        </w:r>
        <w:proofErr w:type="spellEnd"/>
        <w:r w:rsidRPr="00252AAA">
          <w:rPr>
            <w:rStyle w:val="a3"/>
            <w:rFonts w:ascii="Times New Roman" w:hAnsi="Times New Roman" w:cs="Times New Roman"/>
            <w:b/>
            <w:color w:val="auto"/>
            <w:sz w:val="28"/>
            <w:szCs w:val="28"/>
            <w:u w:val="none"/>
          </w:rPr>
          <w:t>.</w:t>
        </w:r>
        <w:proofErr w:type="spellStart"/>
        <w:r w:rsidRPr="00252AAA">
          <w:rPr>
            <w:rStyle w:val="a3"/>
            <w:rFonts w:ascii="Times New Roman" w:hAnsi="Times New Roman" w:cs="Times New Roman"/>
            <w:b/>
            <w:color w:val="auto"/>
            <w:sz w:val="28"/>
            <w:szCs w:val="28"/>
            <w:u w:val="none"/>
            <w:lang w:val="en-US"/>
          </w:rPr>
          <w:t>ru</w:t>
        </w:r>
        <w:proofErr w:type="spellEnd"/>
      </w:hyperlink>
      <w:r w:rsidRPr="00252AAA">
        <w:rPr>
          <w:rFonts w:ascii="Times New Roman" w:hAnsi="Times New Roman" w:cs="Times New Roman"/>
          <w:b/>
          <w:sz w:val="28"/>
          <w:szCs w:val="28"/>
        </w:rPr>
        <w:t xml:space="preserve"> информации о заключении, изменении, расторжении и исполнении контрактов</w:t>
      </w:r>
    </w:p>
    <w:p w:rsidR="00706A73" w:rsidRPr="00252AAA" w:rsidRDefault="00706A73" w:rsidP="00706A73">
      <w:pPr>
        <w:spacing w:after="0" w:line="240" w:lineRule="auto"/>
        <w:jc w:val="both"/>
        <w:rPr>
          <w:rFonts w:ascii="Times New Roman" w:hAnsi="Times New Roman" w:cs="Times New Roman"/>
          <w:sz w:val="28"/>
          <w:szCs w:val="28"/>
        </w:rPr>
      </w:pPr>
    </w:p>
    <w:p w:rsidR="009E02A0" w:rsidRPr="00B36B17" w:rsidRDefault="000E4380" w:rsidP="009E02A0">
      <w:pPr>
        <w:autoSpaceDE w:val="0"/>
        <w:autoSpaceDN w:val="0"/>
        <w:adjustRightInd w:val="0"/>
        <w:spacing w:after="0" w:line="264"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591182">
        <w:rPr>
          <w:rFonts w:ascii="Times New Roman" w:hAnsi="Times New Roman" w:cs="Times New Roman"/>
          <w:sz w:val="28"/>
          <w:szCs w:val="28"/>
        </w:rPr>
        <w:t xml:space="preserve">ГКУ </w:t>
      </w:r>
      <w:r w:rsidR="004F7F31">
        <w:rPr>
          <w:rFonts w:ascii="Times New Roman" w:hAnsi="Times New Roman" w:cs="Times New Roman"/>
          <w:sz w:val="28"/>
          <w:szCs w:val="28"/>
        </w:rPr>
        <w:t>«Надтеречная районная СББЖ»</w:t>
      </w:r>
      <w:r w:rsidR="009E02A0">
        <w:rPr>
          <w:rFonts w:ascii="Times New Roman" w:hAnsi="Times New Roman" w:cs="Times New Roman"/>
          <w:sz w:val="28"/>
          <w:szCs w:val="28"/>
        </w:rPr>
        <w:t xml:space="preserve"> было размещено 3 закупки</w:t>
      </w:r>
      <w:r w:rsidR="009E02A0" w:rsidRPr="00B36B17">
        <w:rPr>
          <w:rFonts w:ascii="Times New Roman" w:hAnsi="Times New Roman" w:cs="Times New Roman"/>
          <w:sz w:val="28"/>
          <w:szCs w:val="28"/>
        </w:rPr>
        <w:t xml:space="preserve"> путем проведения открытого аукциона в электронной форме.</w:t>
      </w:r>
    </w:p>
    <w:p w:rsidR="009E02A0" w:rsidRPr="00B36B17" w:rsidRDefault="009E02A0" w:rsidP="009E02A0">
      <w:pPr>
        <w:autoSpaceDE w:val="0"/>
        <w:autoSpaceDN w:val="0"/>
        <w:adjustRightInd w:val="0"/>
        <w:spacing w:after="0" w:line="264" w:lineRule="auto"/>
        <w:ind w:firstLine="708"/>
        <w:jc w:val="both"/>
        <w:rPr>
          <w:rFonts w:ascii="Times New Roman" w:eastAsia="Times New Roman" w:hAnsi="Times New Roman" w:cs="Times New Roman"/>
          <w:sz w:val="28"/>
          <w:szCs w:val="28"/>
        </w:rPr>
      </w:pPr>
      <w:r w:rsidRPr="00B36B17">
        <w:rPr>
          <w:rFonts w:ascii="Times New Roman" w:hAnsi="Times New Roman" w:cs="Times New Roman"/>
          <w:sz w:val="28"/>
          <w:szCs w:val="28"/>
        </w:rPr>
        <w:t xml:space="preserve">В ходе плановой проверки, выборочным методом была проверена </w:t>
      </w:r>
      <w:r w:rsidRPr="00B36B17">
        <w:rPr>
          <w:rFonts w:ascii="Times New Roman" w:hAnsi="Times New Roman" w:cs="Times New Roman"/>
          <w:sz w:val="28"/>
          <w:szCs w:val="28"/>
        </w:rPr>
        <w:br/>
      </w:r>
      <w:r w:rsidRPr="00B36B17">
        <w:rPr>
          <w:rFonts w:ascii="Times New Roman" w:eastAsia="Times New Roman" w:hAnsi="Times New Roman" w:cs="Times New Roman"/>
          <w:sz w:val="28"/>
          <w:szCs w:val="28"/>
        </w:rPr>
        <w:t xml:space="preserve">1 закупка за </w:t>
      </w:r>
      <w:r w:rsidRPr="00B36B17">
        <w:rPr>
          <w:rFonts w:ascii="Times New Roman" w:hAnsi="Times New Roman" w:cs="Times New Roman"/>
          <w:kern w:val="16"/>
          <w:sz w:val="28"/>
          <w:szCs w:val="28"/>
        </w:rPr>
        <w:t>№</w:t>
      </w:r>
      <w:r w:rsidRPr="00B36B17">
        <w:rPr>
          <w:rFonts w:ascii="Times New Roman" w:hAnsi="Times New Roman" w:cs="Times New Roman"/>
          <w:sz w:val="28"/>
          <w:szCs w:val="28"/>
        </w:rPr>
        <w:t xml:space="preserve"> </w:t>
      </w:r>
      <w:r>
        <w:rPr>
          <w:rFonts w:ascii="Times New Roman" w:eastAsia="Times New Roman" w:hAnsi="Times New Roman" w:cs="Times New Roman"/>
          <w:kern w:val="16"/>
          <w:sz w:val="28"/>
          <w:szCs w:val="28"/>
        </w:rPr>
        <w:t>0194200000516002908 от 13</w:t>
      </w:r>
      <w:r w:rsidRPr="00B36B17">
        <w:rPr>
          <w:rFonts w:ascii="Times New Roman" w:eastAsia="Times New Roman" w:hAnsi="Times New Roman" w:cs="Times New Roman"/>
          <w:kern w:val="16"/>
          <w:sz w:val="28"/>
          <w:szCs w:val="28"/>
        </w:rPr>
        <w:t>.05</w:t>
      </w:r>
      <w:r>
        <w:rPr>
          <w:rFonts w:ascii="Times New Roman" w:eastAsia="Times New Roman" w:hAnsi="Times New Roman" w:cs="Times New Roman"/>
          <w:kern w:val="16"/>
          <w:sz w:val="28"/>
          <w:szCs w:val="28"/>
        </w:rPr>
        <w:t>.2016</w:t>
      </w:r>
      <w:r w:rsidRPr="00B36B17">
        <w:rPr>
          <w:rFonts w:ascii="Times New Roman" w:eastAsia="Times New Roman" w:hAnsi="Times New Roman" w:cs="Times New Roman"/>
          <w:kern w:val="16"/>
          <w:sz w:val="28"/>
          <w:szCs w:val="28"/>
        </w:rPr>
        <w:t xml:space="preserve"> года.</w:t>
      </w:r>
      <w:r w:rsidRPr="00B36B17">
        <w:rPr>
          <w:rFonts w:ascii="Times New Roman" w:eastAsia="Times New Roman" w:hAnsi="Times New Roman" w:cs="Times New Roman"/>
          <w:kern w:val="16"/>
          <w:sz w:val="28"/>
          <w:szCs w:val="28"/>
        </w:rPr>
        <w:br/>
      </w:r>
    </w:p>
    <w:p w:rsidR="009E02A0" w:rsidRPr="00B36B17" w:rsidRDefault="009E02A0" w:rsidP="009E02A0">
      <w:pPr>
        <w:autoSpaceDE w:val="0"/>
        <w:autoSpaceDN w:val="0"/>
        <w:adjustRightInd w:val="0"/>
        <w:spacing w:after="0" w:line="264" w:lineRule="auto"/>
        <w:ind w:firstLine="708"/>
        <w:jc w:val="both"/>
        <w:rPr>
          <w:rFonts w:ascii="Times New Roman" w:eastAsia="Times New Roman" w:hAnsi="Times New Roman" w:cs="Times New Roman"/>
          <w:sz w:val="28"/>
          <w:szCs w:val="28"/>
        </w:rPr>
      </w:pPr>
      <w:r w:rsidRPr="00B36B17">
        <w:rPr>
          <w:rFonts w:ascii="Times New Roman" w:eastAsia="Times New Roman" w:hAnsi="Times New Roman" w:cs="Times New Roman"/>
          <w:sz w:val="28"/>
          <w:szCs w:val="28"/>
        </w:rPr>
        <w:t xml:space="preserve">Комитетом Правительства Чеченской Республики по государственному заказу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на официальном сайте Российской </w:t>
      </w:r>
      <w:r w:rsidRPr="00B36B17">
        <w:rPr>
          <w:rFonts w:ascii="Times New Roman" w:eastAsia="Times New Roman" w:hAnsi="Times New Roman" w:cs="Times New Roman"/>
          <w:sz w:val="28"/>
          <w:szCs w:val="28"/>
        </w:rPr>
        <w:lastRenderedPageBreak/>
        <w:t xml:space="preserve">Федерации в сети Интернет для размещения информации о размещении заказов на поставки товаров, выполнения работ, оказания услуг www.zakupki.gov.ru размещено извещение </w:t>
      </w:r>
      <w:r w:rsidRPr="00B36B17">
        <w:rPr>
          <w:rFonts w:ascii="Times New Roman" w:eastAsia="Times New Roman" w:hAnsi="Times New Roman" w:cs="Times New Roman"/>
          <w:kern w:val="16"/>
          <w:sz w:val="28"/>
          <w:szCs w:val="28"/>
        </w:rPr>
        <w:t xml:space="preserve">от </w:t>
      </w:r>
      <w:r w:rsidR="00E91EA5">
        <w:rPr>
          <w:rFonts w:ascii="Times New Roman" w:eastAsia="Times New Roman" w:hAnsi="Times New Roman" w:cs="Times New Roman"/>
          <w:kern w:val="16"/>
          <w:sz w:val="28"/>
          <w:szCs w:val="28"/>
        </w:rPr>
        <w:t>13</w:t>
      </w:r>
      <w:r w:rsidR="00E91EA5" w:rsidRPr="00B36B17">
        <w:rPr>
          <w:rFonts w:ascii="Times New Roman" w:eastAsia="Times New Roman" w:hAnsi="Times New Roman" w:cs="Times New Roman"/>
          <w:kern w:val="16"/>
          <w:sz w:val="28"/>
          <w:szCs w:val="28"/>
        </w:rPr>
        <w:t>.05</w:t>
      </w:r>
      <w:r w:rsidR="00E91EA5">
        <w:rPr>
          <w:rFonts w:ascii="Times New Roman" w:eastAsia="Times New Roman" w:hAnsi="Times New Roman" w:cs="Times New Roman"/>
          <w:kern w:val="16"/>
          <w:sz w:val="28"/>
          <w:szCs w:val="28"/>
        </w:rPr>
        <w:t>.2016</w:t>
      </w:r>
      <w:r w:rsidR="00E91EA5" w:rsidRPr="00B36B17">
        <w:rPr>
          <w:rFonts w:ascii="Times New Roman" w:eastAsia="Times New Roman" w:hAnsi="Times New Roman" w:cs="Times New Roman"/>
          <w:kern w:val="16"/>
          <w:sz w:val="28"/>
          <w:szCs w:val="28"/>
        </w:rPr>
        <w:t xml:space="preserve"> </w:t>
      </w:r>
      <w:r w:rsidRPr="00B36B17">
        <w:rPr>
          <w:rFonts w:ascii="Times New Roman" w:eastAsia="Times New Roman" w:hAnsi="Times New Roman" w:cs="Times New Roman"/>
          <w:kern w:val="16"/>
          <w:sz w:val="28"/>
          <w:szCs w:val="28"/>
        </w:rPr>
        <w:t>года</w:t>
      </w:r>
      <w:r>
        <w:rPr>
          <w:rFonts w:ascii="Times New Roman" w:eastAsia="Times New Roman" w:hAnsi="Times New Roman" w:cs="Times New Roman"/>
          <w:kern w:val="16"/>
          <w:sz w:val="28"/>
          <w:szCs w:val="28"/>
        </w:rPr>
        <w:t xml:space="preserve"> </w:t>
      </w:r>
      <w:r w:rsidRPr="00B36B17">
        <w:rPr>
          <w:rFonts w:ascii="Times New Roman" w:eastAsia="Times New Roman" w:hAnsi="Times New Roman" w:cs="Times New Roman"/>
          <w:sz w:val="28"/>
          <w:szCs w:val="28"/>
        </w:rPr>
        <w:t xml:space="preserve">№ </w:t>
      </w:r>
      <w:r w:rsidR="00E91EA5">
        <w:rPr>
          <w:rFonts w:ascii="Times New Roman" w:eastAsia="Times New Roman" w:hAnsi="Times New Roman" w:cs="Times New Roman"/>
          <w:kern w:val="16"/>
          <w:sz w:val="28"/>
          <w:szCs w:val="28"/>
        </w:rPr>
        <w:t>0194200000516002908</w:t>
      </w:r>
      <w:r w:rsidRPr="00B36B17">
        <w:rPr>
          <w:rFonts w:ascii="Times New Roman" w:eastAsia="Times New Roman" w:hAnsi="Times New Roman" w:cs="Times New Roman"/>
          <w:kern w:val="16"/>
          <w:sz w:val="28"/>
          <w:szCs w:val="28"/>
        </w:rPr>
        <w:t xml:space="preserve"> </w:t>
      </w:r>
      <w:r w:rsidRPr="00B36B17">
        <w:rPr>
          <w:rFonts w:ascii="Times New Roman" w:eastAsia="Times New Roman" w:hAnsi="Times New Roman" w:cs="Times New Roman"/>
          <w:sz w:val="28"/>
          <w:szCs w:val="28"/>
        </w:rPr>
        <w:t>о проведении открытого аукциона в электронной форме на</w:t>
      </w:r>
      <w:r w:rsidR="004203CA">
        <w:rPr>
          <w:rFonts w:ascii="Times New Roman" w:hAnsi="Times New Roman" w:cs="Times New Roman"/>
          <w:sz w:val="28"/>
          <w:szCs w:val="28"/>
        </w:rPr>
        <w:t xml:space="preserve"> поставку ГСМ</w:t>
      </w:r>
      <w:r w:rsidRPr="00B36B17">
        <w:rPr>
          <w:rFonts w:ascii="Times New Roman" w:hAnsi="Times New Roman" w:cs="Times New Roman"/>
          <w:sz w:val="28"/>
          <w:szCs w:val="28"/>
        </w:rPr>
        <w:t xml:space="preserve"> </w:t>
      </w:r>
      <w:r w:rsidRPr="00B36B17">
        <w:rPr>
          <w:rFonts w:ascii="Times New Roman" w:eastAsia="Times New Roman" w:hAnsi="Times New Roman" w:cs="Times New Roman"/>
          <w:sz w:val="28"/>
          <w:szCs w:val="28"/>
        </w:rPr>
        <w:t>на общую сумму</w:t>
      </w:r>
      <w:r w:rsidRPr="00B36B17">
        <w:rPr>
          <w:rFonts w:ascii="Times New Roman" w:hAnsi="Times New Roman" w:cs="Times New Roman"/>
          <w:sz w:val="28"/>
          <w:szCs w:val="28"/>
          <w:shd w:val="clear" w:color="auto" w:fill="FFFFFF"/>
        </w:rPr>
        <w:t xml:space="preserve"> </w:t>
      </w:r>
      <w:r w:rsidR="004203CA">
        <w:rPr>
          <w:rFonts w:ascii="Times New Roman" w:eastAsia="Times New Roman" w:hAnsi="Times New Roman" w:cs="Times New Roman"/>
          <w:sz w:val="28"/>
          <w:szCs w:val="28"/>
        </w:rPr>
        <w:t>700 000 руб. 00</w:t>
      </w:r>
      <w:r w:rsidRPr="00B36B17">
        <w:rPr>
          <w:rFonts w:ascii="Times New Roman" w:eastAsia="Times New Roman" w:hAnsi="Times New Roman" w:cs="Times New Roman"/>
          <w:sz w:val="28"/>
          <w:szCs w:val="28"/>
        </w:rPr>
        <w:t>  коп.</w:t>
      </w:r>
    </w:p>
    <w:p w:rsidR="007C0EEE" w:rsidRPr="005F04CE" w:rsidRDefault="007C0EEE" w:rsidP="007C0EEE">
      <w:pPr>
        <w:spacing w:after="0" w:line="240" w:lineRule="auto"/>
        <w:ind w:right="-1"/>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C87D54">
        <w:rPr>
          <w:rFonts w:ascii="Times New Roman" w:hAnsi="Times New Roman" w:cs="Times New Roman"/>
          <w:sz w:val="28"/>
          <w:szCs w:val="28"/>
        </w:rPr>
        <w:t>По результатам проведения электронного аукциона, согласно</w:t>
      </w:r>
      <w:r w:rsidR="00583778">
        <w:rPr>
          <w:rFonts w:ascii="Times New Roman" w:hAnsi="Times New Roman" w:cs="Times New Roman"/>
          <w:sz w:val="28"/>
          <w:szCs w:val="28"/>
        </w:rPr>
        <w:t xml:space="preserve"> </w:t>
      </w:r>
      <w:proofErr w:type="gramStart"/>
      <w:r w:rsidRPr="00C87D54">
        <w:rPr>
          <w:rFonts w:ascii="Times New Roman" w:hAnsi="Times New Roman" w:cs="Times New Roman"/>
          <w:sz w:val="28"/>
          <w:szCs w:val="28"/>
        </w:rPr>
        <w:t xml:space="preserve">протоколу </w:t>
      </w:r>
      <w:r w:rsidRPr="005F04CE">
        <w:rPr>
          <w:rFonts w:ascii="Times New Roman" w:eastAsia="Times New Roman" w:hAnsi="Times New Roman" w:cs="Times New Roman"/>
          <w:sz w:val="28"/>
          <w:szCs w:val="28"/>
        </w:rPr>
        <w:t>подведения итогов аукциона</w:t>
      </w:r>
      <w:proofErr w:type="gramEnd"/>
      <w:r w:rsidRPr="005F04CE">
        <w:rPr>
          <w:rFonts w:ascii="Times New Roman" w:eastAsia="Times New Roman" w:hAnsi="Times New Roman" w:cs="Times New Roman"/>
          <w:sz w:val="28"/>
          <w:szCs w:val="28"/>
        </w:rPr>
        <w:t xml:space="preserve"> в электронной форме </w:t>
      </w:r>
      <w:r w:rsidRPr="00C87D54">
        <w:rPr>
          <w:rFonts w:ascii="Times New Roman" w:hAnsi="Times New Roman" w:cs="Times New Roman"/>
          <w:sz w:val="28"/>
          <w:szCs w:val="28"/>
        </w:rPr>
        <w:t xml:space="preserve">№ </w:t>
      </w:r>
      <w:r>
        <w:rPr>
          <w:rFonts w:ascii="Times New Roman" w:eastAsia="Times New Roman" w:hAnsi="Times New Roman" w:cs="Times New Roman"/>
          <w:kern w:val="16"/>
          <w:sz w:val="28"/>
          <w:szCs w:val="28"/>
        </w:rPr>
        <w:t>0194200000516002908</w:t>
      </w:r>
      <w:r w:rsidRPr="00C87D54">
        <w:rPr>
          <w:rFonts w:ascii="Times New Roman" w:hAnsi="Times New Roman" w:cs="Times New Roman"/>
          <w:sz w:val="28"/>
          <w:szCs w:val="28"/>
        </w:rPr>
        <w:t xml:space="preserve"> </w:t>
      </w:r>
      <w:r w:rsidRPr="00C87D54">
        <w:rPr>
          <w:rFonts w:ascii="Times New Roman" w:eastAsia="Times New Roman" w:hAnsi="Times New Roman" w:cs="Times New Roman"/>
          <w:sz w:val="28"/>
          <w:szCs w:val="28"/>
        </w:rPr>
        <w:t xml:space="preserve">от </w:t>
      </w:r>
      <w:r w:rsidR="00E91EA5">
        <w:rPr>
          <w:rFonts w:ascii="Times New Roman" w:eastAsia="Times New Roman" w:hAnsi="Times New Roman" w:cs="Times New Roman"/>
          <w:kern w:val="16"/>
          <w:sz w:val="28"/>
          <w:szCs w:val="28"/>
        </w:rPr>
        <w:t>31</w:t>
      </w:r>
      <w:r w:rsidRPr="00B36B17">
        <w:rPr>
          <w:rFonts w:ascii="Times New Roman" w:eastAsia="Times New Roman" w:hAnsi="Times New Roman" w:cs="Times New Roman"/>
          <w:kern w:val="16"/>
          <w:sz w:val="28"/>
          <w:szCs w:val="28"/>
        </w:rPr>
        <w:t>.05</w:t>
      </w:r>
      <w:r>
        <w:rPr>
          <w:rFonts w:ascii="Times New Roman" w:eastAsia="Times New Roman" w:hAnsi="Times New Roman" w:cs="Times New Roman"/>
          <w:kern w:val="16"/>
          <w:sz w:val="28"/>
          <w:szCs w:val="28"/>
        </w:rPr>
        <w:t>.2016</w:t>
      </w:r>
      <w:r w:rsidRPr="00B36B17">
        <w:rPr>
          <w:rFonts w:ascii="Times New Roman" w:eastAsia="Times New Roman" w:hAnsi="Times New Roman" w:cs="Times New Roman"/>
          <w:kern w:val="16"/>
          <w:sz w:val="28"/>
          <w:szCs w:val="28"/>
        </w:rPr>
        <w:t xml:space="preserve"> </w:t>
      </w:r>
      <w:r w:rsidRPr="00C87D54">
        <w:rPr>
          <w:rFonts w:ascii="Times New Roman" w:hAnsi="Times New Roman" w:cs="Times New Roman"/>
          <w:sz w:val="28"/>
          <w:szCs w:val="28"/>
        </w:rPr>
        <w:t>года электронный аукцион признан несо</w:t>
      </w:r>
      <w:r>
        <w:rPr>
          <w:rFonts w:ascii="Times New Roman" w:hAnsi="Times New Roman" w:cs="Times New Roman"/>
          <w:sz w:val="28"/>
          <w:szCs w:val="28"/>
        </w:rPr>
        <w:t>стоявшимся на основании части 13 статьи 69 ФЗ-44.</w:t>
      </w:r>
      <w:r w:rsidRPr="00C87D54">
        <w:rPr>
          <w:rFonts w:ascii="Times New Roman" w:hAnsi="Times New Roman" w:cs="Times New Roman"/>
          <w:sz w:val="28"/>
          <w:szCs w:val="28"/>
        </w:rPr>
        <w:t xml:space="preserve"> </w:t>
      </w:r>
    </w:p>
    <w:p w:rsidR="007C0EEE" w:rsidRPr="00C70352" w:rsidRDefault="007C0EEE" w:rsidP="007C0EEE">
      <w:pPr>
        <w:spacing w:after="0" w:line="240" w:lineRule="auto"/>
        <w:ind w:right="-1"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пунктом 25 части 1 статьи 93</w:t>
      </w:r>
      <w:r w:rsidRPr="003F777A">
        <w:rPr>
          <w:rFonts w:ascii="Times New Roman" w:eastAsia="Times New Roman" w:hAnsi="Times New Roman" w:cs="Times New Roman"/>
          <w:sz w:val="28"/>
          <w:szCs w:val="28"/>
        </w:rPr>
        <w:t xml:space="preserve"> </w:t>
      </w:r>
      <w:r w:rsidRPr="00C70352">
        <w:rPr>
          <w:rFonts w:ascii="Times New Roman" w:eastAsia="Times New Roman" w:hAnsi="Times New Roman" w:cs="Times New Roman"/>
          <w:sz w:val="28"/>
          <w:szCs w:val="28"/>
        </w:rPr>
        <w:t xml:space="preserve">ФЗ-44 </w:t>
      </w:r>
      <w:r w:rsidR="000C31BF">
        <w:rPr>
          <w:rFonts w:ascii="Times New Roman" w:hAnsi="Times New Roman" w:cs="Times New Roman"/>
          <w:sz w:val="28"/>
          <w:szCs w:val="28"/>
        </w:rPr>
        <w:t>ГКУ</w:t>
      </w:r>
      <w:r w:rsidRPr="006B049D">
        <w:rPr>
          <w:rFonts w:ascii="Times New Roman" w:hAnsi="Times New Roman" w:cs="Times New Roman"/>
          <w:sz w:val="28"/>
          <w:szCs w:val="28"/>
        </w:rPr>
        <w:t xml:space="preserve"> «Надтеречная районная СББЖ»</w:t>
      </w:r>
      <w:r>
        <w:rPr>
          <w:rFonts w:ascii="Times New Roman" w:hAnsi="Times New Roman" w:cs="Times New Roman"/>
          <w:sz w:val="28"/>
          <w:szCs w:val="28"/>
        </w:rPr>
        <w:t xml:space="preserve"> </w:t>
      </w:r>
      <w:r w:rsidRPr="00C87D54">
        <w:rPr>
          <w:rFonts w:ascii="Times New Roman" w:hAnsi="Times New Roman" w:cs="Times New Roman"/>
          <w:sz w:val="28"/>
          <w:szCs w:val="28"/>
        </w:rPr>
        <w:t xml:space="preserve">с </w:t>
      </w:r>
      <w:r>
        <w:rPr>
          <w:rFonts w:ascii="Times New Roman" w:hAnsi="Times New Roman" w:cs="Times New Roman"/>
          <w:sz w:val="28"/>
          <w:szCs w:val="28"/>
        </w:rPr>
        <w:t>ООО «ПОДДЕРЖКА</w:t>
      </w:r>
      <w:r w:rsidRPr="006A1330">
        <w:rPr>
          <w:rFonts w:ascii="Times New Roman" w:hAnsi="Times New Roman" w:cs="Times New Roman"/>
          <w:sz w:val="28"/>
          <w:szCs w:val="28"/>
        </w:rPr>
        <w:t>» заключен</w:t>
      </w:r>
      <w:r>
        <w:rPr>
          <w:rFonts w:ascii="Times New Roman" w:hAnsi="Times New Roman" w:cs="Times New Roman"/>
          <w:sz w:val="28"/>
          <w:szCs w:val="28"/>
        </w:rPr>
        <w:t xml:space="preserve"> государственный</w:t>
      </w:r>
      <w:r w:rsidRPr="006A1330">
        <w:rPr>
          <w:rFonts w:ascii="Times New Roman" w:hAnsi="Times New Roman" w:cs="Times New Roman"/>
          <w:sz w:val="28"/>
          <w:szCs w:val="28"/>
        </w:rPr>
        <w:t xml:space="preserve"> контракт </w:t>
      </w:r>
      <w:r w:rsidR="004203CA">
        <w:rPr>
          <w:rFonts w:ascii="Times New Roman" w:hAnsi="Times New Roman" w:cs="Times New Roman"/>
          <w:sz w:val="28"/>
          <w:szCs w:val="28"/>
        </w:rPr>
        <w:br/>
      </w:r>
      <w:r w:rsidRPr="006A1330">
        <w:rPr>
          <w:rFonts w:ascii="Times New Roman" w:hAnsi="Times New Roman" w:cs="Times New Roman"/>
          <w:sz w:val="28"/>
          <w:szCs w:val="28"/>
          <w:shd w:val="clear" w:color="auto" w:fill="FFFFFF"/>
        </w:rPr>
        <w:t xml:space="preserve">№ </w:t>
      </w:r>
      <w:r w:rsidR="00602699">
        <w:rPr>
          <w:rFonts w:ascii="Times New Roman" w:hAnsi="Times New Roman" w:cs="Times New Roman"/>
          <w:sz w:val="28"/>
          <w:szCs w:val="28"/>
          <w:shd w:val="clear" w:color="auto" w:fill="FFFFFF"/>
        </w:rPr>
        <w:t>447767</w:t>
      </w:r>
      <w:r w:rsidRPr="006A1330">
        <w:rPr>
          <w:rFonts w:ascii="Times New Roman" w:hAnsi="Times New Roman" w:cs="Times New Roman"/>
          <w:sz w:val="28"/>
          <w:szCs w:val="28"/>
          <w:shd w:val="clear" w:color="auto" w:fill="FFFFFF"/>
        </w:rPr>
        <w:t xml:space="preserve"> от </w:t>
      </w:r>
      <w:r w:rsidR="00602699">
        <w:rPr>
          <w:rFonts w:ascii="Times New Roman" w:hAnsi="Times New Roman" w:cs="Times New Roman"/>
          <w:sz w:val="28"/>
          <w:szCs w:val="28"/>
          <w:shd w:val="clear" w:color="auto" w:fill="FFFFFF"/>
        </w:rPr>
        <w:t>14</w:t>
      </w:r>
      <w:r w:rsidRPr="006A1330">
        <w:rPr>
          <w:rFonts w:ascii="Times New Roman" w:hAnsi="Times New Roman" w:cs="Times New Roman"/>
          <w:sz w:val="28"/>
          <w:szCs w:val="28"/>
          <w:shd w:val="clear" w:color="auto" w:fill="FFFFFF"/>
        </w:rPr>
        <w:t>.</w:t>
      </w:r>
      <w:r w:rsidR="00602699">
        <w:rPr>
          <w:rFonts w:ascii="Times New Roman" w:hAnsi="Times New Roman" w:cs="Times New Roman"/>
          <w:sz w:val="28"/>
          <w:szCs w:val="28"/>
          <w:shd w:val="clear" w:color="auto" w:fill="FFFFFF"/>
        </w:rPr>
        <w:t>06.2016</w:t>
      </w:r>
      <w:r w:rsidRPr="006A1330">
        <w:rPr>
          <w:rFonts w:ascii="Times New Roman" w:hAnsi="Times New Roman" w:cs="Times New Roman"/>
          <w:sz w:val="28"/>
          <w:szCs w:val="28"/>
          <w:shd w:val="clear" w:color="auto" w:fill="FFFFFF"/>
        </w:rPr>
        <w:t>г.</w:t>
      </w:r>
      <w:r w:rsidR="00602699">
        <w:rPr>
          <w:rFonts w:ascii="Times New Roman" w:hAnsi="Times New Roman" w:cs="Times New Roman"/>
          <w:sz w:val="28"/>
          <w:szCs w:val="28"/>
          <w:shd w:val="clear" w:color="auto" w:fill="FFFFFF"/>
        </w:rPr>
        <w:t xml:space="preserve"> на общую сумму 696 500 руб. 0</w:t>
      </w:r>
      <w:r>
        <w:rPr>
          <w:rFonts w:ascii="Times New Roman" w:hAnsi="Times New Roman" w:cs="Times New Roman"/>
          <w:sz w:val="28"/>
          <w:szCs w:val="28"/>
          <w:shd w:val="clear" w:color="auto" w:fill="FFFFFF"/>
        </w:rPr>
        <w:t>0 коп.</w:t>
      </w:r>
    </w:p>
    <w:p w:rsidR="009E02A0" w:rsidRPr="00B36B17" w:rsidRDefault="00BB392C" w:rsidP="00503A9E">
      <w:pPr>
        <w:widowControl w:val="0"/>
        <w:autoSpaceDE w:val="0"/>
        <w:autoSpaceDN w:val="0"/>
        <w:adjustRightInd w:val="0"/>
        <w:spacing w:after="0" w:line="264" w:lineRule="auto"/>
        <w:jc w:val="both"/>
        <w:outlineLvl w:val="0"/>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9E02A0" w:rsidRPr="00B36B17">
        <w:rPr>
          <w:rFonts w:ascii="Times New Roman" w:eastAsia="Times New Roman" w:hAnsi="Times New Roman" w:cs="Times New Roman"/>
          <w:sz w:val="28"/>
          <w:szCs w:val="28"/>
        </w:rPr>
        <w:t xml:space="preserve">Согласно абзацу 1 части 3 статьи 103 ФЗ-44 в течение трех рабочих дней </w:t>
      </w:r>
      <w:r w:rsidR="00F36847">
        <w:rPr>
          <w:rFonts w:ascii="Times New Roman" w:eastAsia="Times New Roman" w:hAnsi="Times New Roman" w:cs="Times New Roman"/>
          <w:sz w:val="28"/>
          <w:szCs w:val="28"/>
        </w:rPr>
        <w:br/>
      </w:r>
      <w:r w:rsidR="009E02A0" w:rsidRPr="00B36B17">
        <w:rPr>
          <w:rFonts w:ascii="Times New Roman" w:eastAsia="Times New Roman" w:hAnsi="Times New Roman" w:cs="Times New Roman"/>
          <w:sz w:val="28"/>
          <w:szCs w:val="28"/>
        </w:rPr>
        <w:t>с даты заключения контракта заказчик направляет указанную в пунктах 1 - 7, 9, 12 и 14 части 2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w:t>
      </w:r>
    </w:p>
    <w:p w:rsidR="009E02A0" w:rsidRPr="00B36B17" w:rsidRDefault="009E02A0" w:rsidP="009E02A0">
      <w:pPr>
        <w:spacing w:after="0" w:line="264" w:lineRule="auto"/>
        <w:ind w:firstLine="708"/>
        <w:jc w:val="both"/>
        <w:rPr>
          <w:rFonts w:ascii="Times New Roman" w:eastAsia="Times New Roman" w:hAnsi="Times New Roman" w:cs="Times New Roman"/>
          <w:sz w:val="28"/>
          <w:szCs w:val="28"/>
        </w:rPr>
      </w:pPr>
      <w:r w:rsidRPr="00B36B17">
        <w:rPr>
          <w:rFonts w:ascii="Times New Roman" w:eastAsia="Times New Roman" w:hAnsi="Times New Roman" w:cs="Times New Roman"/>
          <w:sz w:val="28"/>
          <w:szCs w:val="28"/>
        </w:rPr>
        <w:t>Согласно части 1 статьи 103 ФЗ-44 Федеральное казначейство ведет реестр контрактов, заключенных заказчиками.</w:t>
      </w:r>
    </w:p>
    <w:p w:rsidR="009E02A0" w:rsidRPr="00B36B17" w:rsidRDefault="009E02A0" w:rsidP="009E02A0">
      <w:pPr>
        <w:spacing w:after="0" w:line="264" w:lineRule="auto"/>
        <w:ind w:firstLine="708"/>
        <w:jc w:val="both"/>
        <w:rPr>
          <w:rFonts w:ascii="Times New Roman" w:eastAsia="Times New Roman" w:hAnsi="Times New Roman" w:cs="Times New Roman"/>
          <w:sz w:val="28"/>
          <w:szCs w:val="28"/>
        </w:rPr>
      </w:pPr>
      <w:r w:rsidRPr="00B36B17">
        <w:rPr>
          <w:rFonts w:ascii="Times New Roman" w:eastAsia="Times New Roman" w:hAnsi="Times New Roman" w:cs="Times New Roman"/>
          <w:sz w:val="28"/>
          <w:szCs w:val="28"/>
        </w:rPr>
        <w:t>Согласно части 6 статьи 103 ФЗ-44 порядок ведения реестра контрактов устанавливается Правительством Российской Федерации.</w:t>
      </w:r>
    </w:p>
    <w:p w:rsidR="009E02A0" w:rsidRPr="00B36B17" w:rsidRDefault="009E02A0" w:rsidP="009E02A0">
      <w:pPr>
        <w:spacing w:after="0" w:line="264" w:lineRule="auto"/>
        <w:ind w:firstLine="708"/>
        <w:jc w:val="both"/>
        <w:rPr>
          <w:rFonts w:ascii="Times New Roman" w:eastAsia="Times New Roman" w:hAnsi="Times New Roman" w:cs="Times New Roman"/>
          <w:sz w:val="28"/>
          <w:szCs w:val="28"/>
        </w:rPr>
      </w:pPr>
      <w:r w:rsidRPr="00B36B17">
        <w:rPr>
          <w:rFonts w:ascii="Times New Roman" w:eastAsia="Times New Roman" w:hAnsi="Times New Roman" w:cs="Times New Roman"/>
          <w:sz w:val="28"/>
          <w:szCs w:val="28"/>
        </w:rPr>
        <w:t>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9E02A0" w:rsidRPr="00B36B17" w:rsidRDefault="009E02A0" w:rsidP="009E02A0">
      <w:pPr>
        <w:spacing w:after="0" w:line="264" w:lineRule="auto"/>
        <w:ind w:firstLine="708"/>
        <w:jc w:val="both"/>
        <w:rPr>
          <w:rFonts w:ascii="Times New Roman" w:eastAsia="Times New Roman" w:hAnsi="Times New Roman" w:cs="Times New Roman"/>
          <w:sz w:val="28"/>
          <w:szCs w:val="28"/>
        </w:rPr>
      </w:pPr>
      <w:r w:rsidRPr="00B36B17">
        <w:rPr>
          <w:rFonts w:ascii="Times New Roman" w:eastAsia="Times New Roman" w:hAnsi="Times New Roman" w:cs="Times New Roman"/>
          <w:sz w:val="28"/>
          <w:szCs w:val="28"/>
        </w:rPr>
        <w:t>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сайте www.zakupki.gov.ru.</w:t>
      </w:r>
    </w:p>
    <w:p w:rsidR="009E02A0" w:rsidRPr="00B36B17" w:rsidRDefault="009E02A0" w:rsidP="009E02A0">
      <w:pPr>
        <w:spacing w:after="0" w:line="264" w:lineRule="auto"/>
        <w:ind w:firstLine="708"/>
        <w:jc w:val="both"/>
        <w:rPr>
          <w:rFonts w:ascii="Times New Roman" w:eastAsia="Times New Roman" w:hAnsi="Times New Roman" w:cs="Times New Roman"/>
          <w:sz w:val="28"/>
          <w:szCs w:val="28"/>
        </w:rPr>
      </w:pPr>
      <w:r w:rsidRPr="00B36B17">
        <w:rPr>
          <w:rFonts w:ascii="Times New Roman" w:eastAsia="Times New Roman" w:hAnsi="Times New Roman" w:cs="Times New Roman"/>
          <w:sz w:val="28"/>
          <w:szCs w:val="28"/>
        </w:rPr>
        <w:t>При проверке в реестре контрактов на сайте www.zakupki.gov.ru установлено, что</w:t>
      </w:r>
      <w:r w:rsidRPr="00B36B17">
        <w:rPr>
          <w:rFonts w:ascii="Times New Roman" w:hAnsi="Times New Roman" w:cs="Times New Roman"/>
          <w:sz w:val="28"/>
          <w:szCs w:val="28"/>
        </w:rPr>
        <w:t xml:space="preserve"> </w:t>
      </w:r>
      <w:r w:rsidR="00373942">
        <w:rPr>
          <w:rFonts w:ascii="Times New Roman" w:hAnsi="Times New Roman" w:cs="Times New Roman"/>
          <w:sz w:val="28"/>
          <w:szCs w:val="28"/>
        </w:rPr>
        <w:t>ГКУ</w:t>
      </w:r>
      <w:r w:rsidR="004203CA" w:rsidRPr="006B049D">
        <w:rPr>
          <w:rFonts w:ascii="Times New Roman" w:hAnsi="Times New Roman" w:cs="Times New Roman"/>
          <w:sz w:val="28"/>
          <w:szCs w:val="28"/>
        </w:rPr>
        <w:t xml:space="preserve"> «Надтеречная районная СББЖ»</w:t>
      </w:r>
      <w:r w:rsidR="004203CA">
        <w:rPr>
          <w:rFonts w:ascii="Times New Roman" w:hAnsi="Times New Roman" w:cs="Times New Roman"/>
          <w:sz w:val="28"/>
          <w:szCs w:val="28"/>
        </w:rPr>
        <w:t xml:space="preserve"> </w:t>
      </w:r>
      <w:r w:rsidRPr="00B36B17">
        <w:rPr>
          <w:rFonts w:ascii="Times New Roman" w:eastAsia="Times New Roman" w:hAnsi="Times New Roman" w:cs="Times New Roman"/>
          <w:sz w:val="28"/>
          <w:szCs w:val="28"/>
        </w:rPr>
        <w:t xml:space="preserve">информация, указанная в пунктах 1-7, 9, 12 и 14 части 2 статьи 103 ФЗ-44, о заключении государственного </w:t>
      </w:r>
      <w:r w:rsidRPr="00B36B17">
        <w:rPr>
          <w:rFonts w:ascii="Times New Roman" w:hAnsi="Times New Roman" w:cs="Times New Roman"/>
          <w:sz w:val="28"/>
          <w:szCs w:val="28"/>
        </w:rPr>
        <w:t xml:space="preserve">контракта </w:t>
      </w:r>
      <w:r w:rsidR="004203CA" w:rsidRPr="006A1330">
        <w:rPr>
          <w:rFonts w:ascii="Times New Roman" w:hAnsi="Times New Roman" w:cs="Times New Roman"/>
          <w:sz w:val="28"/>
          <w:szCs w:val="28"/>
          <w:shd w:val="clear" w:color="auto" w:fill="FFFFFF"/>
        </w:rPr>
        <w:t xml:space="preserve">№ </w:t>
      </w:r>
      <w:r w:rsidR="004203CA">
        <w:rPr>
          <w:rFonts w:ascii="Times New Roman" w:hAnsi="Times New Roman" w:cs="Times New Roman"/>
          <w:sz w:val="28"/>
          <w:szCs w:val="28"/>
          <w:shd w:val="clear" w:color="auto" w:fill="FFFFFF"/>
        </w:rPr>
        <w:t>447767</w:t>
      </w:r>
      <w:r w:rsidR="004203CA" w:rsidRPr="006A1330">
        <w:rPr>
          <w:rFonts w:ascii="Times New Roman" w:hAnsi="Times New Roman" w:cs="Times New Roman"/>
          <w:sz w:val="28"/>
          <w:szCs w:val="28"/>
          <w:shd w:val="clear" w:color="auto" w:fill="FFFFFF"/>
        </w:rPr>
        <w:t xml:space="preserve"> от </w:t>
      </w:r>
      <w:r w:rsidR="004203CA">
        <w:rPr>
          <w:rFonts w:ascii="Times New Roman" w:hAnsi="Times New Roman" w:cs="Times New Roman"/>
          <w:sz w:val="28"/>
          <w:szCs w:val="28"/>
          <w:shd w:val="clear" w:color="auto" w:fill="FFFFFF"/>
        </w:rPr>
        <w:t>14</w:t>
      </w:r>
      <w:r w:rsidR="004203CA" w:rsidRPr="006A1330">
        <w:rPr>
          <w:rFonts w:ascii="Times New Roman" w:hAnsi="Times New Roman" w:cs="Times New Roman"/>
          <w:sz w:val="28"/>
          <w:szCs w:val="28"/>
          <w:shd w:val="clear" w:color="auto" w:fill="FFFFFF"/>
        </w:rPr>
        <w:t>.</w:t>
      </w:r>
      <w:r w:rsidR="004203CA">
        <w:rPr>
          <w:rFonts w:ascii="Times New Roman" w:hAnsi="Times New Roman" w:cs="Times New Roman"/>
          <w:sz w:val="28"/>
          <w:szCs w:val="28"/>
          <w:shd w:val="clear" w:color="auto" w:fill="FFFFFF"/>
        </w:rPr>
        <w:t>06.2016</w:t>
      </w:r>
      <w:r w:rsidR="004203CA" w:rsidRPr="00B36B17">
        <w:rPr>
          <w:rFonts w:ascii="Times New Roman" w:eastAsia="Times New Roman" w:hAnsi="Times New Roman" w:cs="Times New Roman"/>
          <w:color w:val="000000"/>
          <w:sz w:val="28"/>
          <w:szCs w:val="28"/>
        </w:rPr>
        <w:t xml:space="preserve"> </w:t>
      </w:r>
      <w:r w:rsidRPr="00B36B17">
        <w:rPr>
          <w:rFonts w:ascii="Times New Roman" w:eastAsia="Times New Roman" w:hAnsi="Times New Roman" w:cs="Times New Roman"/>
          <w:color w:val="000000"/>
          <w:sz w:val="28"/>
          <w:szCs w:val="28"/>
        </w:rPr>
        <w:t xml:space="preserve">года </w:t>
      </w:r>
      <w:r w:rsidR="004203CA">
        <w:rPr>
          <w:rFonts w:ascii="Times New Roman" w:eastAsia="Times New Roman" w:hAnsi="Times New Roman" w:cs="Times New Roman"/>
          <w:sz w:val="28"/>
          <w:szCs w:val="28"/>
        </w:rPr>
        <w:t xml:space="preserve">(Реестровый номер контракта № 2200700057116000001), направлена </w:t>
      </w:r>
      <w:r w:rsidRPr="00B36B17">
        <w:rPr>
          <w:rFonts w:ascii="Times New Roman" w:eastAsia="Times New Roman" w:hAnsi="Times New Roman" w:cs="Times New Roman"/>
          <w:sz w:val="28"/>
          <w:szCs w:val="28"/>
        </w:rPr>
        <w:t xml:space="preserve">в Федеральное казначейство для включения в реестр контрактов на сайте </w:t>
      </w:r>
      <w:hyperlink r:id="rId19" w:history="1">
        <w:r w:rsidRPr="00B36B17">
          <w:rPr>
            <w:rStyle w:val="a3"/>
            <w:rFonts w:ascii="Times New Roman" w:eastAsia="Times New Roman" w:hAnsi="Times New Roman" w:cs="Times New Roman"/>
            <w:color w:val="auto"/>
            <w:sz w:val="28"/>
            <w:szCs w:val="28"/>
            <w:u w:val="none"/>
            <w:lang w:val="en-US"/>
          </w:rPr>
          <w:t>www</w:t>
        </w:r>
        <w:r w:rsidRPr="00B36B17">
          <w:rPr>
            <w:rStyle w:val="a3"/>
            <w:rFonts w:ascii="Times New Roman" w:eastAsia="Times New Roman" w:hAnsi="Times New Roman" w:cs="Times New Roman"/>
            <w:color w:val="auto"/>
            <w:sz w:val="28"/>
            <w:szCs w:val="28"/>
            <w:u w:val="none"/>
          </w:rPr>
          <w:t>.</w:t>
        </w:r>
        <w:proofErr w:type="spellStart"/>
        <w:r w:rsidRPr="00B36B17">
          <w:rPr>
            <w:rStyle w:val="a3"/>
            <w:rFonts w:ascii="Times New Roman" w:eastAsia="Times New Roman" w:hAnsi="Times New Roman" w:cs="Times New Roman"/>
            <w:color w:val="auto"/>
            <w:sz w:val="28"/>
            <w:szCs w:val="28"/>
            <w:u w:val="none"/>
            <w:lang w:val="en-US"/>
          </w:rPr>
          <w:t>zakupki</w:t>
        </w:r>
        <w:proofErr w:type="spellEnd"/>
        <w:r w:rsidRPr="00B36B17">
          <w:rPr>
            <w:rStyle w:val="a3"/>
            <w:rFonts w:ascii="Times New Roman" w:eastAsia="Times New Roman" w:hAnsi="Times New Roman" w:cs="Times New Roman"/>
            <w:color w:val="auto"/>
            <w:sz w:val="28"/>
            <w:szCs w:val="28"/>
            <w:u w:val="none"/>
          </w:rPr>
          <w:t>.</w:t>
        </w:r>
        <w:proofErr w:type="spellStart"/>
        <w:r w:rsidRPr="00B36B17">
          <w:rPr>
            <w:rStyle w:val="a3"/>
            <w:rFonts w:ascii="Times New Roman" w:eastAsia="Times New Roman" w:hAnsi="Times New Roman" w:cs="Times New Roman"/>
            <w:color w:val="auto"/>
            <w:sz w:val="28"/>
            <w:szCs w:val="28"/>
            <w:u w:val="none"/>
            <w:lang w:val="en-US"/>
          </w:rPr>
          <w:t>gov</w:t>
        </w:r>
        <w:proofErr w:type="spellEnd"/>
        <w:r w:rsidRPr="00B36B17">
          <w:rPr>
            <w:rStyle w:val="a3"/>
            <w:rFonts w:ascii="Times New Roman" w:eastAsia="Times New Roman" w:hAnsi="Times New Roman" w:cs="Times New Roman"/>
            <w:color w:val="auto"/>
            <w:sz w:val="28"/>
            <w:szCs w:val="28"/>
            <w:u w:val="none"/>
          </w:rPr>
          <w:t>.</w:t>
        </w:r>
        <w:proofErr w:type="spellStart"/>
        <w:r w:rsidRPr="00B36B17">
          <w:rPr>
            <w:rStyle w:val="a3"/>
            <w:rFonts w:ascii="Times New Roman" w:eastAsia="Times New Roman" w:hAnsi="Times New Roman" w:cs="Times New Roman"/>
            <w:color w:val="auto"/>
            <w:sz w:val="28"/>
            <w:szCs w:val="28"/>
            <w:u w:val="none"/>
            <w:lang w:val="en-US"/>
          </w:rPr>
          <w:t>ru</w:t>
        </w:r>
        <w:proofErr w:type="spellEnd"/>
      </w:hyperlink>
      <w:r w:rsidRPr="00B36B17">
        <w:rPr>
          <w:rFonts w:ascii="Times New Roman" w:eastAsia="Times New Roman" w:hAnsi="Times New Roman" w:cs="Times New Roman"/>
          <w:sz w:val="28"/>
          <w:szCs w:val="28"/>
        </w:rPr>
        <w:t xml:space="preserve"> с н</w:t>
      </w:r>
      <w:r w:rsidR="00115B58">
        <w:rPr>
          <w:rFonts w:ascii="Times New Roman" w:eastAsia="Times New Roman" w:hAnsi="Times New Roman" w:cs="Times New Roman"/>
          <w:sz w:val="28"/>
          <w:szCs w:val="28"/>
        </w:rPr>
        <w:t>арушением установленных сроков 21.06. 2016</w:t>
      </w:r>
      <w:r w:rsidRPr="00B36B17">
        <w:rPr>
          <w:rFonts w:ascii="Times New Roman" w:eastAsia="Times New Roman" w:hAnsi="Times New Roman" w:cs="Times New Roman"/>
          <w:sz w:val="28"/>
          <w:szCs w:val="28"/>
        </w:rPr>
        <w:t xml:space="preserve"> года. </w:t>
      </w:r>
    </w:p>
    <w:p w:rsidR="00772E6A" w:rsidRPr="00B36B17" w:rsidRDefault="00772E6A" w:rsidP="00772E6A">
      <w:pPr>
        <w:spacing w:after="0" w:line="264" w:lineRule="auto"/>
        <w:ind w:firstLine="708"/>
        <w:jc w:val="both"/>
        <w:rPr>
          <w:rFonts w:ascii="Times New Roman" w:hAnsi="Times New Roman" w:cs="Times New Roman"/>
          <w:sz w:val="28"/>
          <w:szCs w:val="28"/>
        </w:rPr>
      </w:pPr>
      <w:r w:rsidRPr="00B36B17">
        <w:rPr>
          <w:rFonts w:ascii="Times New Roman" w:hAnsi="Times New Roman" w:cs="Times New Roman"/>
          <w:sz w:val="28"/>
          <w:szCs w:val="28"/>
        </w:rPr>
        <w:t xml:space="preserve">Таким образом, </w:t>
      </w:r>
      <w:r w:rsidR="00373942">
        <w:rPr>
          <w:rFonts w:ascii="Times New Roman" w:hAnsi="Times New Roman" w:cs="Times New Roman"/>
          <w:sz w:val="28"/>
          <w:szCs w:val="28"/>
        </w:rPr>
        <w:t xml:space="preserve">ГКУ </w:t>
      </w:r>
      <w:r w:rsidRPr="006B049D">
        <w:rPr>
          <w:rFonts w:ascii="Times New Roman" w:hAnsi="Times New Roman" w:cs="Times New Roman"/>
          <w:sz w:val="28"/>
          <w:szCs w:val="28"/>
        </w:rPr>
        <w:t>«Надтеречная районная СББЖ»</w:t>
      </w:r>
      <w:r>
        <w:rPr>
          <w:rFonts w:ascii="Times New Roman" w:hAnsi="Times New Roman" w:cs="Times New Roman"/>
          <w:sz w:val="28"/>
          <w:szCs w:val="28"/>
        </w:rPr>
        <w:t xml:space="preserve"> </w:t>
      </w:r>
      <w:r w:rsidRPr="00B36B17">
        <w:rPr>
          <w:rFonts w:ascii="Times New Roman" w:hAnsi="Times New Roman" w:cs="Times New Roman"/>
          <w:sz w:val="28"/>
          <w:szCs w:val="28"/>
        </w:rPr>
        <w:t xml:space="preserve">нарушены требования абзаца </w:t>
      </w:r>
      <w:r>
        <w:rPr>
          <w:rFonts w:ascii="Times New Roman" w:hAnsi="Times New Roman" w:cs="Times New Roman"/>
          <w:sz w:val="28"/>
          <w:szCs w:val="28"/>
        </w:rPr>
        <w:t>1</w:t>
      </w:r>
      <w:r w:rsidRPr="00B36B17">
        <w:rPr>
          <w:rFonts w:ascii="Times New Roman" w:hAnsi="Times New Roman" w:cs="Times New Roman"/>
          <w:sz w:val="28"/>
          <w:szCs w:val="28"/>
        </w:rPr>
        <w:t xml:space="preserve"> части 3 статьи 103 ФЗ-44.</w:t>
      </w:r>
    </w:p>
    <w:p w:rsidR="009E02A0" w:rsidRPr="00B36B17" w:rsidRDefault="00772E6A" w:rsidP="00772E6A">
      <w:pPr>
        <w:widowControl w:val="0"/>
        <w:autoSpaceDE w:val="0"/>
        <w:autoSpaceDN w:val="0"/>
        <w:adjustRightInd w:val="0"/>
        <w:spacing w:after="0" w:line="264"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9E02A0" w:rsidRPr="00B36B17">
        <w:rPr>
          <w:rFonts w:ascii="Times New Roman" w:hAnsi="Times New Roman" w:cs="Times New Roman"/>
          <w:sz w:val="28"/>
          <w:szCs w:val="28"/>
        </w:rPr>
        <w:t xml:space="preserve">В действия </w:t>
      </w:r>
      <w:r w:rsidR="00373942">
        <w:rPr>
          <w:rFonts w:ascii="Times New Roman" w:hAnsi="Times New Roman" w:cs="Times New Roman"/>
          <w:sz w:val="28"/>
          <w:szCs w:val="28"/>
        </w:rPr>
        <w:t xml:space="preserve">ГКУ </w:t>
      </w:r>
      <w:r w:rsidRPr="006B049D">
        <w:rPr>
          <w:rFonts w:ascii="Times New Roman" w:hAnsi="Times New Roman" w:cs="Times New Roman"/>
          <w:sz w:val="28"/>
          <w:szCs w:val="28"/>
        </w:rPr>
        <w:t>«Надтеречная районная СББЖ»</w:t>
      </w:r>
      <w:r w:rsidR="009E02A0" w:rsidRPr="00B36B17">
        <w:rPr>
          <w:rFonts w:ascii="Times New Roman" w:hAnsi="Times New Roman" w:cs="Times New Roman"/>
          <w:sz w:val="28"/>
          <w:szCs w:val="28"/>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w:t>
      </w:r>
      <w:r w:rsidR="009E02A0" w:rsidRPr="00B36B17">
        <w:rPr>
          <w:rFonts w:ascii="Times New Roman" w:hAnsi="Times New Roman" w:cs="Times New Roman"/>
          <w:sz w:val="28"/>
          <w:szCs w:val="28"/>
        </w:rPr>
        <w:lastRenderedPageBreak/>
        <w:t>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w:t>
      </w:r>
      <w:r w:rsidR="000C31BF">
        <w:rPr>
          <w:rFonts w:ascii="Times New Roman" w:hAnsi="Times New Roman" w:cs="Times New Roman"/>
          <w:sz w:val="28"/>
          <w:szCs w:val="28"/>
        </w:rPr>
        <w:t xml:space="preserve">ктной системе в сфере закупок, </w:t>
      </w:r>
      <w:r w:rsidR="009E02A0" w:rsidRPr="00B36B17">
        <w:rPr>
          <w:rFonts w:ascii="Times New Roman" w:hAnsi="Times New Roman" w:cs="Times New Roman"/>
          <w:sz w:val="28"/>
          <w:szCs w:val="28"/>
        </w:rPr>
        <w:t xml:space="preserve">предусмотрена административная ответственность в виде наложения административного штрафа на должностных лиц </w:t>
      </w:r>
      <w:r w:rsidR="00F36847">
        <w:rPr>
          <w:rFonts w:ascii="Times New Roman" w:hAnsi="Times New Roman" w:cs="Times New Roman"/>
          <w:sz w:val="28"/>
          <w:szCs w:val="28"/>
        </w:rPr>
        <w:br/>
      </w:r>
      <w:r w:rsidR="009E02A0" w:rsidRPr="00B36B17">
        <w:rPr>
          <w:rFonts w:ascii="Times New Roman" w:hAnsi="Times New Roman" w:cs="Times New Roman"/>
          <w:sz w:val="28"/>
          <w:szCs w:val="28"/>
        </w:rPr>
        <w:t>в размере двадцати тысяч рублей.</w:t>
      </w:r>
    </w:p>
    <w:p w:rsidR="009E02A0" w:rsidRPr="00B36B17" w:rsidRDefault="009E02A0" w:rsidP="009E02A0">
      <w:pPr>
        <w:spacing w:after="0" w:line="264" w:lineRule="auto"/>
        <w:ind w:firstLine="708"/>
        <w:jc w:val="both"/>
        <w:rPr>
          <w:rFonts w:ascii="Times New Roman" w:eastAsia="Times New Roman" w:hAnsi="Times New Roman" w:cs="Times New Roman"/>
          <w:sz w:val="28"/>
          <w:szCs w:val="28"/>
        </w:rPr>
      </w:pPr>
      <w:r w:rsidRPr="00B36B17">
        <w:rPr>
          <w:rFonts w:ascii="Times New Roman" w:hAnsi="Times New Roman" w:cs="Times New Roman"/>
          <w:sz w:val="28"/>
          <w:szCs w:val="28"/>
        </w:rPr>
        <w:t xml:space="preserve">Согласно пункту 13 части 2 статьи 103 </w:t>
      </w:r>
      <w:r w:rsidRPr="00B36B17">
        <w:rPr>
          <w:rFonts w:ascii="Times New Roman" w:eastAsia="Times New Roman" w:hAnsi="Times New Roman" w:cs="Times New Roman"/>
          <w:sz w:val="28"/>
          <w:szCs w:val="28"/>
        </w:rPr>
        <w:t xml:space="preserve">ФЗ-44 </w:t>
      </w:r>
      <w:r w:rsidRPr="00B36B17">
        <w:rPr>
          <w:rFonts w:ascii="Times New Roman" w:hAnsi="Times New Roman" w:cs="Times New Roman"/>
          <w:sz w:val="28"/>
          <w:szCs w:val="28"/>
        </w:rPr>
        <w:t xml:space="preserve">предусмотрено направление </w:t>
      </w:r>
      <w:r w:rsidR="00F36847">
        <w:rPr>
          <w:rFonts w:ascii="Times New Roman" w:hAnsi="Times New Roman" w:cs="Times New Roman"/>
          <w:sz w:val="28"/>
          <w:szCs w:val="28"/>
        </w:rPr>
        <w:br/>
      </w:r>
      <w:r w:rsidRPr="00B36B17">
        <w:rPr>
          <w:rFonts w:ascii="Times New Roman" w:hAnsi="Times New Roman" w:cs="Times New Roman"/>
          <w:sz w:val="28"/>
          <w:szCs w:val="28"/>
        </w:rPr>
        <w:t>в Федеральное казначейство документа о приемке в случае принятия заказчиком решения о приемке поставленного товара, выполненной работы, оказанной услуги.</w:t>
      </w:r>
    </w:p>
    <w:p w:rsidR="009E02A0" w:rsidRPr="00B36B17" w:rsidRDefault="009E02A0" w:rsidP="009E02A0">
      <w:pPr>
        <w:spacing w:after="0" w:line="264" w:lineRule="auto"/>
        <w:ind w:firstLine="708"/>
        <w:jc w:val="both"/>
        <w:rPr>
          <w:rFonts w:ascii="Times New Roman" w:eastAsia="Times New Roman" w:hAnsi="Times New Roman" w:cs="Times New Roman"/>
          <w:sz w:val="28"/>
          <w:szCs w:val="28"/>
        </w:rPr>
      </w:pPr>
      <w:r w:rsidRPr="00B36B17">
        <w:rPr>
          <w:rFonts w:ascii="Times New Roman" w:eastAsia="Times New Roman" w:hAnsi="Times New Roman" w:cs="Times New Roman"/>
          <w:sz w:val="28"/>
          <w:szCs w:val="28"/>
        </w:rPr>
        <w:t>Согласно абзацу 3 части 3 статьи 103 ФЗ-44 информация, указанная</w:t>
      </w:r>
      <w:r w:rsidRPr="00B36B17">
        <w:rPr>
          <w:rFonts w:ascii="Times New Roman" w:eastAsia="Times New Roman" w:hAnsi="Times New Roman" w:cs="Times New Roman"/>
          <w:sz w:val="28"/>
          <w:szCs w:val="28"/>
        </w:rPr>
        <w:br/>
        <w:t>в пунктах 8, 10, 11 и 13 части 2 статьи 103 ФЗ-44, заказчиками направляется</w:t>
      </w:r>
      <w:r w:rsidRPr="00B36B17">
        <w:rPr>
          <w:rFonts w:ascii="Times New Roman" w:eastAsia="Times New Roman" w:hAnsi="Times New Roman" w:cs="Times New Roman"/>
          <w:sz w:val="28"/>
          <w:szCs w:val="28"/>
        </w:rPr>
        <w:br/>
        <w:t>в указанный выше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9E02A0" w:rsidRPr="00B36B17" w:rsidRDefault="002864EE" w:rsidP="009E02A0">
      <w:pPr>
        <w:spacing w:after="0" w:line="264"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ГКУ </w:t>
      </w:r>
      <w:r w:rsidR="00FF64E6" w:rsidRPr="006B049D">
        <w:rPr>
          <w:rFonts w:ascii="Times New Roman" w:hAnsi="Times New Roman" w:cs="Times New Roman"/>
          <w:sz w:val="28"/>
          <w:szCs w:val="28"/>
        </w:rPr>
        <w:t>«Надтеречная районная СББЖ»</w:t>
      </w:r>
      <w:r w:rsidR="00FF64E6">
        <w:rPr>
          <w:rFonts w:ascii="Times New Roman" w:hAnsi="Times New Roman" w:cs="Times New Roman"/>
          <w:sz w:val="28"/>
          <w:szCs w:val="28"/>
        </w:rPr>
        <w:t xml:space="preserve"> </w:t>
      </w:r>
      <w:r w:rsidR="00745CA7">
        <w:rPr>
          <w:rFonts w:ascii="Times New Roman" w:eastAsia="Times New Roman" w:hAnsi="Times New Roman" w:cs="Times New Roman"/>
          <w:sz w:val="28"/>
          <w:szCs w:val="28"/>
        </w:rPr>
        <w:t xml:space="preserve">согласно акту № </w:t>
      </w:r>
      <w:r w:rsidR="00C532CA">
        <w:rPr>
          <w:rFonts w:ascii="Times New Roman" w:eastAsia="Times New Roman" w:hAnsi="Times New Roman" w:cs="Times New Roman"/>
          <w:sz w:val="28"/>
          <w:szCs w:val="28"/>
        </w:rPr>
        <w:t xml:space="preserve">1606/3 </w:t>
      </w:r>
      <w:r w:rsidR="009E02A0" w:rsidRPr="00B36B17">
        <w:rPr>
          <w:rFonts w:ascii="Times New Roman" w:eastAsia="Times New Roman" w:hAnsi="Times New Roman" w:cs="Times New Roman"/>
          <w:sz w:val="28"/>
          <w:szCs w:val="28"/>
        </w:rPr>
        <w:t xml:space="preserve">приемка поставленного товара по государственному </w:t>
      </w:r>
      <w:r w:rsidR="009E02A0" w:rsidRPr="00B36B17">
        <w:rPr>
          <w:rFonts w:ascii="Times New Roman" w:hAnsi="Times New Roman" w:cs="Times New Roman"/>
          <w:sz w:val="28"/>
          <w:szCs w:val="28"/>
        </w:rPr>
        <w:t xml:space="preserve">контракту </w:t>
      </w:r>
      <w:r w:rsidR="00FF64E6" w:rsidRPr="006A1330">
        <w:rPr>
          <w:rFonts w:ascii="Times New Roman" w:hAnsi="Times New Roman" w:cs="Times New Roman"/>
          <w:sz w:val="28"/>
          <w:szCs w:val="28"/>
          <w:shd w:val="clear" w:color="auto" w:fill="FFFFFF"/>
        </w:rPr>
        <w:t xml:space="preserve">№ </w:t>
      </w:r>
      <w:r w:rsidR="00FF64E6">
        <w:rPr>
          <w:rFonts w:ascii="Times New Roman" w:hAnsi="Times New Roman" w:cs="Times New Roman"/>
          <w:sz w:val="28"/>
          <w:szCs w:val="28"/>
          <w:shd w:val="clear" w:color="auto" w:fill="FFFFFF"/>
        </w:rPr>
        <w:t>447767</w:t>
      </w:r>
      <w:r w:rsidR="00FF64E6" w:rsidRPr="006A1330">
        <w:rPr>
          <w:rFonts w:ascii="Times New Roman" w:hAnsi="Times New Roman" w:cs="Times New Roman"/>
          <w:sz w:val="28"/>
          <w:szCs w:val="28"/>
          <w:shd w:val="clear" w:color="auto" w:fill="FFFFFF"/>
        </w:rPr>
        <w:t xml:space="preserve"> от </w:t>
      </w:r>
      <w:r w:rsidR="00FF64E6">
        <w:rPr>
          <w:rFonts w:ascii="Times New Roman" w:hAnsi="Times New Roman" w:cs="Times New Roman"/>
          <w:sz w:val="28"/>
          <w:szCs w:val="28"/>
          <w:shd w:val="clear" w:color="auto" w:fill="FFFFFF"/>
        </w:rPr>
        <w:t>14</w:t>
      </w:r>
      <w:r w:rsidR="00FF64E6" w:rsidRPr="006A1330">
        <w:rPr>
          <w:rFonts w:ascii="Times New Roman" w:hAnsi="Times New Roman" w:cs="Times New Roman"/>
          <w:sz w:val="28"/>
          <w:szCs w:val="28"/>
          <w:shd w:val="clear" w:color="auto" w:fill="FFFFFF"/>
        </w:rPr>
        <w:t>.</w:t>
      </w:r>
      <w:r w:rsidR="00FF64E6">
        <w:rPr>
          <w:rFonts w:ascii="Times New Roman" w:hAnsi="Times New Roman" w:cs="Times New Roman"/>
          <w:sz w:val="28"/>
          <w:szCs w:val="28"/>
          <w:shd w:val="clear" w:color="auto" w:fill="FFFFFF"/>
        </w:rPr>
        <w:t>06.2016</w:t>
      </w:r>
      <w:r w:rsidR="00FF64E6" w:rsidRPr="00B36B17">
        <w:rPr>
          <w:rFonts w:ascii="Times New Roman" w:eastAsia="Times New Roman" w:hAnsi="Times New Roman" w:cs="Times New Roman"/>
          <w:color w:val="000000"/>
          <w:sz w:val="28"/>
          <w:szCs w:val="28"/>
        </w:rPr>
        <w:t xml:space="preserve"> года </w:t>
      </w:r>
      <w:r w:rsidR="00FF64E6">
        <w:rPr>
          <w:rFonts w:ascii="Times New Roman" w:eastAsia="Times New Roman" w:hAnsi="Times New Roman" w:cs="Times New Roman"/>
          <w:sz w:val="28"/>
          <w:szCs w:val="28"/>
        </w:rPr>
        <w:t>(Реестровый номер контракта № 2200700057116000001)</w:t>
      </w:r>
      <w:r w:rsidR="00C532CA">
        <w:rPr>
          <w:rFonts w:ascii="Times New Roman" w:eastAsia="Times New Roman" w:hAnsi="Times New Roman" w:cs="Times New Roman"/>
          <w:sz w:val="28"/>
          <w:szCs w:val="28"/>
        </w:rPr>
        <w:t xml:space="preserve"> произведена 20</w:t>
      </w:r>
      <w:r w:rsidR="009E02A0" w:rsidRPr="00B36B17">
        <w:rPr>
          <w:rFonts w:ascii="Times New Roman" w:eastAsia="Times New Roman" w:hAnsi="Times New Roman" w:cs="Times New Roman"/>
          <w:sz w:val="28"/>
          <w:szCs w:val="28"/>
        </w:rPr>
        <w:t>.06.2015 года.</w:t>
      </w:r>
    </w:p>
    <w:p w:rsidR="009E02A0" w:rsidRPr="00B36B17" w:rsidRDefault="009E02A0" w:rsidP="009E02A0">
      <w:pPr>
        <w:spacing w:after="0" w:line="264" w:lineRule="auto"/>
        <w:ind w:firstLine="708"/>
        <w:jc w:val="both"/>
        <w:rPr>
          <w:rFonts w:ascii="Times New Roman" w:eastAsia="Times New Roman" w:hAnsi="Times New Roman" w:cs="Times New Roman"/>
          <w:sz w:val="28"/>
          <w:szCs w:val="28"/>
        </w:rPr>
      </w:pPr>
      <w:r w:rsidRPr="00B36B17">
        <w:rPr>
          <w:rFonts w:ascii="Times New Roman" w:eastAsia="Times New Roman" w:hAnsi="Times New Roman" w:cs="Times New Roman"/>
          <w:sz w:val="28"/>
          <w:szCs w:val="28"/>
        </w:rPr>
        <w:t xml:space="preserve">При проверке в реестре контрактов на сайте www.zakupki.gov.ru установлено, что </w:t>
      </w:r>
      <w:r w:rsidR="002864EE">
        <w:rPr>
          <w:rFonts w:ascii="Times New Roman" w:hAnsi="Times New Roman" w:cs="Times New Roman"/>
          <w:sz w:val="28"/>
          <w:szCs w:val="28"/>
        </w:rPr>
        <w:t xml:space="preserve">ГКУ </w:t>
      </w:r>
      <w:r w:rsidR="00C532CA" w:rsidRPr="006B049D">
        <w:rPr>
          <w:rFonts w:ascii="Times New Roman" w:hAnsi="Times New Roman" w:cs="Times New Roman"/>
          <w:sz w:val="28"/>
          <w:szCs w:val="28"/>
        </w:rPr>
        <w:t>«Надтеречная районная СББЖ»</w:t>
      </w:r>
      <w:r w:rsidR="005865D6">
        <w:rPr>
          <w:rFonts w:ascii="Times New Roman" w:hAnsi="Times New Roman" w:cs="Times New Roman"/>
          <w:sz w:val="28"/>
          <w:szCs w:val="28"/>
        </w:rPr>
        <w:t xml:space="preserve"> </w:t>
      </w:r>
      <w:r w:rsidRPr="00B36B17">
        <w:rPr>
          <w:rFonts w:ascii="Times New Roman" w:eastAsia="Times New Roman" w:hAnsi="Times New Roman" w:cs="Times New Roman"/>
          <w:sz w:val="28"/>
          <w:szCs w:val="28"/>
        </w:rPr>
        <w:t xml:space="preserve">информация, указанная в пункте 13 части 2 статьи 103 ФЗ-44 (документ </w:t>
      </w:r>
      <w:r w:rsidR="00B50AAA">
        <w:rPr>
          <w:rFonts w:ascii="Times New Roman" w:eastAsia="Times New Roman" w:hAnsi="Times New Roman" w:cs="Times New Roman"/>
          <w:sz w:val="28"/>
          <w:szCs w:val="28"/>
        </w:rPr>
        <w:t xml:space="preserve">о приемке поставленного товара </w:t>
      </w:r>
      <w:r w:rsidRPr="00B36B17">
        <w:rPr>
          <w:rFonts w:ascii="Times New Roman" w:eastAsia="Times New Roman" w:hAnsi="Times New Roman" w:cs="Times New Roman"/>
          <w:sz w:val="28"/>
          <w:szCs w:val="28"/>
        </w:rPr>
        <w:t xml:space="preserve">по государственному </w:t>
      </w:r>
      <w:r w:rsidRPr="00B36B17">
        <w:rPr>
          <w:rFonts w:ascii="Times New Roman" w:hAnsi="Times New Roman" w:cs="Times New Roman"/>
          <w:sz w:val="28"/>
          <w:szCs w:val="28"/>
        </w:rPr>
        <w:t xml:space="preserve">контракту </w:t>
      </w:r>
      <w:r w:rsidR="00C532CA" w:rsidRPr="006A1330">
        <w:rPr>
          <w:rFonts w:ascii="Times New Roman" w:hAnsi="Times New Roman" w:cs="Times New Roman"/>
          <w:sz w:val="28"/>
          <w:szCs w:val="28"/>
          <w:shd w:val="clear" w:color="auto" w:fill="FFFFFF"/>
        </w:rPr>
        <w:t xml:space="preserve">№ </w:t>
      </w:r>
      <w:r w:rsidR="00C532CA">
        <w:rPr>
          <w:rFonts w:ascii="Times New Roman" w:hAnsi="Times New Roman" w:cs="Times New Roman"/>
          <w:sz w:val="28"/>
          <w:szCs w:val="28"/>
          <w:shd w:val="clear" w:color="auto" w:fill="FFFFFF"/>
        </w:rPr>
        <w:t>447767</w:t>
      </w:r>
      <w:r w:rsidR="00C532CA" w:rsidRPr="006A1330">
        <w:rPr>
          <w:rFonts w:ascii="Times New Roman" w:hAnsi="Times New Roman" w:cs="Times New Roman"/>
          <w:sz w:val="28"/>
          <w:szCs w:val="28"/>
          <w:shd w:val="clear" w:color="auto" w:fill="FFFFFF"/>
        </w:rPr>
        <w:t xml:space="preserve"> от </w:t>
      </w:r>
      <w:r w:rsidR="00C532CA">
        <w:rPr>
          <w:rFonts w:ascii="Times New Roman" w:hAnsi="Times New Roman" w:cs="Times New Roman"/>
          <w:sz w:val="28"/>
          <w:szCs w:val="28"/>
          <w:shd w:val="clear" w:color="auto" w:fill="FFFFFF"/>
        </w:rPr>
        <w:t>14</w:t>
      </w:r>
      <w:r w:rsidR="00C532CA" w:rsidRPr="006A1330">
        <w:rPr>
          <w:rFonts w:ascii="Times New Roman" w:hAnsi="Times New Roman" w:cs="Times New Roman"/>
          <w:sz w:val="28"/>
          <w:szCs w:val="28"/>
          <w:shd w:val="clear" w:color="auto" w:fill="FFFFFF"/>
        </w:rPr>
        <w:t>.</w:t>
      </w:r>
      <w:r w:rsidR="00C532CA">
        <w:rPr>
          <w:rFonts w:ascii="Times New Roman" w:hAnsi="Times New Roman" w:cs="Times New Roman"/>
          <w:sz w:val="28"/>
          <w:szCs w:val="28"/>
          <w:shd w:val="clear" w:color="auto" w:fill="FFFFFF"/>
        </w:rPr>
        <w:t>06.2016</w:t>
      </w:r>
      <w:r w:rsidR="00C532CA" w:rsidRPr="00B36B17">
        <w:rPr>
          <w:rFonts w:ascii="Times New Roman" w:eastAsia="Times New Roman" w:hAnsi="Times New Roman" w:cs="Times New Roman"/>
          <w:color w:val="000000"/>
          <w:sz w:val="28"/>
          <w:szCs w:val="28"/>
        </w:rPr>
        <w:t xml:space="preserve"> года </w:t>
      </w:r>
      <w:r w:rsidR="00F36847">
        <w:rPr>
          <w:rFonts w:ascii="Times New Roman" w:eastAsia="Times New Roman" w:hAnsi="Times New Roman" w:cs="Times New Roman"/>
          <w:sz w:val="28"/>
          <w:szCs w:val="28"/>
        </w:rPr>
        <w:t xml:space="preserve">(Реестровый номер контракта </w:t>
      </w:r>
      <w:r w:rsidR="00F36847">
        <w:rPr>
          <w:rFonts w:ascii="Times New Roman" w:eastAsia="Times New Roman" w:hAnsi="Times New Roman" w:cs="Times New Roman"/>
          <w:sz w:val="28"/>
          <w:szCs w:val="28"/>
        </w:rPr>
        <w:br/>
      </w:r>
      <w:r w:rsidR="00C532CA">
        <w:rPr>
          <w:rFonts w:ascii="Times New Roman" w:eastAsia="Times New Roman" w:hAnsi="Times New Roman" w:cs="Times New Roman"/>
          <w:sz w:val="28"/>
          <w:szCs w:val="28"/>
        </w:rPr>
        <w:t>№ 2200700057116000001)</w:t>
      </w:r>
      <w:r w:rsidRPr="00B36B17">
        <w:rPr>
          <w:rFonts w:ascii="Times New Roman" w:eastAsia="Times New Roman" w:hAnsi="Times New Roman" w:cs="Times New Roman"/>
          <w:sz w:val="28"/>
          <w:szCs w:val="28"/>
        </w:rPr>
        <w:t xml:space="preserve">, </w:t>
      </w:r>
      <w:r w:rsidRPr="00B36B17">
        <w:rPr>
          <w:rFonts w:ascii="Times New Roman" w:hAnsi="Times New Roman" w:cs="Times New Roman"/>
          <w:sz w:val="28"/>
          <w:szCs w:val="28"/>
        </w:rPr>
        <w:t>не</w:t>
      </w:r>
      <w:r w:rsidR="000A52D6">
        <w:rPr>
          <w:rFonts w:ascii="Times New Roman" w:hAnsi="Times New Roman" w:cs="Times New Roman"/>
          <w:sz w:val="28"/>
          <w:szCs w:val="28"/>
        </w:rPr>
        <w:t xml:space="preserve"> </w:t>
      </w:r>
      <w:r w:rsidRPr="00B36B17">
        <w:rPr>
          <w:rFonts w:ascii="Times New Roman" w:hAnsi="Times New Roman" w:cs="Times New Roman"/>
          <w:sz w:val="28"/>
          <w:szCs w:val="28"/>
        </w:rPr>
        <w:t>направлена</w:t>
      </w:r>
      <w:r w:rsidRPr="00B36B17">
        <w:rPr>
          <w:rFonts w:ascii="Times New Roman" w:eastAsia="Times New Roman" w:hAnsi="Times New Roman" w:cs="Times New Roman"/>
          <w:sz w:val="28"/>
          <w:szCs w:val="28"/>
        </w:rPr>
        <w:t xml:space="preserve"> в Федеральное казначейство для включения </w:t>
      </w:r>
      <w:r w:rsidR="00F36847">
        <w:rPr>
          <w:rFonts w:ascii="Times New Roman" w:eastAsia="Times New Roman" w:hAnsi="Times New Roman" w:cs="Times New Roman"/>
          <w:sz w:val="28"/>
          <w:szCs w:val="28"/>
        </w:rPr>
        <w:br/>
      </w:r>
      <w:r w:rsidRPr="00B36B17">
        <w:rPr>
          <w:rFonts w:ascii="Times New Roman" w:eastAsia="Times New Roman" w:hAnsi="Times New Roman" w:cs="Times New Roman"/>
          <w:sz w:val="28"/>
          <w:szCs w:val="28"/>
        </w:rPr>
        <w:t>в реестр контракто</w:t>
      </w:r>
      <w:r w:rsidR="000C31BF">
        <w:rPr>
          <w:rFonts w:ascii="Times New Roman" w:eastAsia="Times New Roman" w:hAnsi="Times New Roman" w:cs="Times New Roman"/>
          <w:sz w:val="28"/>
          <w:szCs w:val="28"/>
        </w:rPr>
        <w:t xml:space="preserve">в на сайте www.zakupki.gov.ru. </w:t>
      </w:r>
    </w:p>
    <w:p w:rsidR="009E02A0" w:rsidRPr="00B36B17" w:rsidRDefault="009E02A0" w:rsidP="009E02A0">
      <w:pPr>
        <w:spacing w:after="0" w:line="264" w:lineRule="auto"/>
        <w:ind w:firstLine="708"/>
        <w:jc w:val="both"/>
        <w:rPr>
          <w:rFonts w:ascii="Times New Roman" w:hAnsi="Times New Roman" w:cs="Times New Roman"/>
          <w:sz w:val="28"/>
          <w:szCs w:val="28"/>
        </w:rPr>
      </w:pPr>
      <w:r w:rsidRPr="00B36B17">
        <w:rPr>
          <w:rFonts w:ascii="Times New Roman" w:hAnsi="Times New Roman" w:cs="Times New Roman"/>
          <w:sz w:val="28"/>
          <w:szCs w:val="28"/>
        </w:rPr>
        <w:t xml:space="preserve"> Таким образом, </w:t>
      </w:r>
      <w:r w:rsidR="002864EE">
        <w:rPr>
          <w:rFonts w:ascii="Times New Roman" w:hAnsi="Times New Roman" w:cs="Times New Roman"/>
          <w:sz w:val="28"/>
          <w:szCs w:val="28"/>
        </w:rPr>
        <w:t xml:space="preserve">ГКУ </w:t>
      </w:r>
      <w:r w:rsidR="00772E6A" w:rsidRPr="006B049D">
        <w:rPr>
          <w:rFonts w:ascii="Times New Roman" w:hAnsi="Times New Roman" w:cs="Times New Roman"/>
          <w:sz w:val="28"/>
          <w:szCs w:val="28"/>
        </w:rPr>
        <w:t>«Надтеречная районная СББЖ»</w:t>
      </w:r>
      <w:r w:rsidR="00772E6A">
        <w:rPr>
          <w:rFonts w:ascii="Times New Roman" w:hAnsi="Times New Roman" w:cs="Times New Roman"/>
          <w:sz w:val="28"/>
          <w:szCs w:val="28"/>
        </w:rPr>
        <w:t xml:space="preserve"> </w:t>
      </w:r>
      <w:r w:rsidRPr="00B36B17">
        <w:rPr>
          <w:rFonts w:ascii="Times New Roman" w:hAnsi="Times New Roman" w:cs="Times New Roman"/>
          <w:sz w:val="28"/>
          <w:szCs w:val="28"/>
        </w:rPr>
        <w:t>нарушены требования абзаца 3 части 3 статьи 103 ФЗ-44.</w:t>
      </w:r>
    </w:p>
    <w:p w:rsidR="009E02A0" w:rsidRPr="00B36B17" w:rsidRDefault="009E02A0" w:rsidP="009E02A0">
      <w:pPr>
        <w:widowControl w:val="0"/>
        <w:autoSpaceDE w:val="0"/>
        <w:autoSpaceDN w:val="0"/>
        <w:adjustRightInd w:val="0"/>
        <w:spacing w:after="0" w:line="264" w:lineRule="auto"/>
        <w:ind w:firstLine="708"/>
        <w:jc w:val="both"/>
        <w:outlineLvl w:val="0"/>
        <w:rPr>
          <w:rFonts w:ascii="Times New Roman" w:hAnsi="Times New Roman" w:cs="Times New Roman"/>
          <w:sz w:val="28"/>
          <w:szCs w:val="28"/>
        </w:rPr>
      </w:pPr>
      <w:r w:rsidRPr="00B36B17">
        <w:rPr>
          <w:rFonts w:ascii="Times New Roman" w:hAnsi="Times New Roman" w:cs="Times New Roman"/>
          <w:sz w:val="28"/>
          <w:szCs w:val="28"/>
        </w:rPr>
        <w:t xml:space="preserve"> В действиях </w:t>
      </w:r>
      <w:r w:rsidR="000A52D6">
        <w:rPr>
          <w:rFonts w:ascii="Times New Roman" w:hAnsi="Times New Roman" w:cs="Times New Roman"/>
          <w:sz w:val="28"/>
          <w:szCs w:val="28"/>
        </w:rPr>
        <w:t xml:space="preserve">ГКУ </w:t>
      </w:r>
      <w:r w:rsidR="000A52D6" w:rsidRPr="006B049D">
        <w:rPr>
          <w:rFonts w:ascii="Times New Roman" w:hAnsi="Times New Roman" w:cs="Times New Roman"/>
          <w:sz w:val="28"/>
          <w:szCs w:val="28"/>
        </w:rPr>
        <w:t>«Надтеречная районная СББЖ»</w:t>
      </w:r>
      <w:r w:rsidRPr="00B36B17">
        <w:rPr>
          <w:rFonts w:ascii="Times New Roman" w:hAnsi="Times New Roman" w:cs="Times New Roman"/>
          <w:sz w:val="28"/>
          <w:szCs w:val="28"/>
        </w:rPr>
        <w:t xml:space="preserve"> 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в федеральный орган исполнительной власти, орган исполнительной власти субъект</w:t>
      </w:r>
      <w:bookmarkStart w:id="0" w:name="_GoBack"/>
      <w:bookmarkEnd w:id="0"/>
      <w:r w:rsidRPr="00B36B17">
        <w:rPr>
          <w:rFonts w:ascii="Times New Roman" w:hAnsi="Times New Roman" w:cs="Times New Roman"/>
          <w:sz w:val="28"/>
          <w:szCs w:val="28"/>
        </w:rPr>
        <w:t>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w:t>
      </w:r>
      <w:r w:rsidR="00833BE4">
        <w:rPr>
          <w:rFonts w:ascii="Times New Roman" w:hAnsi="Times New Roman" w:cs="Times New Roman"/>
          <w:sz w:val="28"/>
          <w:szCs w:val="28"/>
        </w:rPr>
        <w:t>актной системе в сфере закупок,</w:t>
      </w:r>
      <w:r w:rsidRPr="00B36B17">
        <w:rPr>
          <w:rFonts w:ascii="Times New Roman" w:hAnsi="Times New Roman" w:cs="Times New Roman"/>
          <w:sz w:val="28"/>
          <w:szCs w:val="28"/>
        </w:rPr>
        <w:t xml:space="preserve"> предусмотрена административная ответственность в виде наложения административного штрафа на должностных лиц в размере двадцати тысяч рублей.</w:t>
      </w:r>
    </w:p>
    <w:p w:rsidR="00090328" w:rsidRDefault="00090328" w:rsidP="00CF6DAF">
      <w:pPr>
        <w:spacing w:after="0" w:line="240" w:lineRule="auto"/>
        <w:jc w:val="center"/>
        <w:rPr>
          <w:rFonts w:ascii="Times New Roman" w:hAnsi="Times New Roman" w:cs="Times New Roman"/>
          <w:sz w:val="24"/>
          <w:szCs w:val="24"/>
        </w:rPr>
      </w:pPr>
    </w:p>
    <w:p w:rsidR="00D910BF" w:rsidRDefault="00D910BF" w:rsidP="00551748">
      <w:pPr>
        <w:spacing w:after="0" w:line="30" w:lineRule="atLeast"/>
        <w:jc w:val="center"/>
        <w:rPr>
          <w:rFonts w:ascii="Times New Roman" w:hAnsi="Times New Roman" w:cs="Times New Roman"/>
          <w:b/>
          <w:sz w:val="28"/>
          <w:szCs w:val="28"/>
        </w:rPr>
      </w:pPr>
    </w:p>
    <w:p w:rsidR="00E31C01" w:rsidRDefault="00E31C01" w:rsidP="00551748">
      <w:pPr>
        <w:spacing w:after="0" w:line="30" w:lineRule="atLeast"/>
        <w:jc w:val="center"/>
        <w:rPr>
          <w:rFonts w:ascii="Times New Roman" w:hAnsi="Times New Roman" w:cs="Times New Roman"/>
          <w:b/>
          <w:sz w:val="28"/>
          <w:szCs w:val="28"/>
        </w:rPr>
      </w:pPr>
    </w:p>
    <w:p w:rsidR="00E31C01" w:rsidRDefault="00E31C01" w:rsidP="00551748">
      <w:pPr>
        <w:spacing w:after="0" w:line="30" w:lineRule="atLeast"/>
        <w:jc w:val="center"/>
        <w:rPr>
          <w:rFonts w:ascii="Times New Roman" w:hAnsi="Times New Roman" w:cs="Times New Roman"/>
          <w:b/>
          <w:sz w:val="28"/>
          <w:szCs w:val="28"/>
        </w:rPr>
      </w:pPr>
    </w:p>
    <w:p w:rsidR="00E31C01" w:rsidRDefault="00E31C01" w:rsidP="00551748">
      <w:pPr>
        <w:spacing w:after="0" w:line="30" w:lineRule="atLeast"/>
        <w:jc w:val="center"/>
        <w:rPr>
          <w:rFonts w:ascii="Times New Roman" w:hAnsi="Times New Roman" w:cs="Times New Roman"/>
          <w:b/>
          <w:sz w:val="28"/>
          <w:szCs w:val="28"/>
        </w:rPr>
      </w:pPr>
    </w:p>
    <w:p w:rsidR="00E31C01" w:rsidRDefault="00E31C01" w:rsidP="00551748">
      <w:pPr>
        <w:spacing w:after="0" w:line="30" w:lineRule="atLeast"/>
        <w:jc w:val="center"/>
        <w:rPr>
          <w:rFonts w:ascii="Times New Roman" w:hAnsi="Times New Roman" w:cs="Times New Roman"/>
          <w:b/>
          <w:sz w:val="28"/>
          <w:szCs w:val="28"/>
        </w:rPr>
      </w:pPr>
    </w:p>
    <w:p w:rsidR="00E31C01" w:rsidRDefault="00E31C01" w:rsidP="00551748">
      <w:pPr>
        <w:spacing w:after="0" w:line="30" w:lineRule="atLeast"/>
        <w:jc w:val="center"/>
        <w:rPr>
          <w:rFonts w:ascii="Times New Roman" w:hAnsi="Times New Roman" w:cs="Times New Roman"/>
          <w:b/>
          <w:sz w:val="28"/>
          <w:szCs w:val="28"/>
        </w:rPr>
      </w:pPr>
    </w:p>
    <w:p w:rsidR="00E31C01" w:rsidRDefault="00E31C01" w:rsidP="00551748">
      <w:pPr>
        <w:spacing w:after="0" w:line="30" w:lineRule="atLeast"/>
        <w:jc w:val="center"/>
        <w:rPr>
          <w:rFonts w:ascii="Times New Roman" w:hAnsi="Times New Roman" w:cs="Times New Roman"/>
          <w:b/>
          <w:sz w:val="28"/>
          <w:szCs w:val="28"/>
        </w:rPr>
      </w:pPr>
    </w:p>
    <w:p w:rsidR="00DB6CDF" w:rsidRPr="006A0969" w:rsidRDefault="00DB6CDF" w:rsidP="00551748">
      <w:pPr>
        <w:spacing w:after="0" w:line="30" w:lineRule="atLeast"/>
        <w:jc w:val="center"/>
        <w:rPr>
          <w:rFonts w:ascii="Times New Roman" w:hAnsi="Times New Roman" w:cs="Times New Roman"/>
          <w:b/>
          <w:sz w:val="28"/>
          <w:szCs w:val="28"/>
        </w:rPr>
      </w:pPr>
      <w:r w:rsidRPr="006A0969">
        <w:rPr>
          <w:rFonts w:ascii="Times New Roman" w:hAnsi="Times New Roman" w:cs="Times New Roman"/>
          <w:b/>
          <w:sz w:val="28"/>
          <w:szCs w:val="28"/>
        </w:rPr>
        <w:lastRenderedPageBreak/>
        <w:t>Выводы по результатам проверки:</w:t>
      </w:r>
    </w:p>
    <w:p w:rsidR="00DB6CDF" w:rsidRPr="006A0969" w:rsidRDefault="00DB6CDF" w:rsidP="00DB6CDF">
      <w:pPr>
        <w:spacing w:after="0" w:line="30" w:lineRule="atLeast"/>
        <w:jc w:val="center"/>
        <w:rPr>
          <w:rFonts w:ascii="Times New Roman" w:hAnsi="Times New Roman" w:cs="Times New Roman"/>
          <w:sz w:val="28"/>
          <w:szCs w:val="28"/>
        </w:rPr>
      </w:pPr>
    </w:p>
    <w:p w:rsidR="00DB6CDF" w:rsidRPr="005F4AEC" w:rsidRDefault="00DB6CDF" w:rsidP="00E31C01">
      <w:pPr>
        <w:spacing w:after="0" w:line="264" w:lineRule="auto"/>
        <w:ind w:firstLine="708"/>
        <w:jc w:val="both"/>
        <w:rPr>
          <w:rFonts w:ascii="Times New Roman" w:hAnsi="Times New Roman" w:cs="Times New Roman"/>
          <w:sz w:val="28"/>
          <w:szCs w:val="28"/>
        </w:rPr>
      </w:pPr>
      <w:r w:rsidRPr="005F4AEC">
        <w:rPr>
          <w:rFonts w:ascii="Times New Roman" w:hAnsi="Times New Roman" w:cs="Times New Roman"/>
          <w:sz w:val="28"/>
          <w:szCs w:val="28"/>
        </w:rPr>
        <w:t>1.</w:t>
      </w:r>
      <w:r w:rsidR="00F01F85">
        <w:rPr>
          <w:rFonts w:ascii="Times New Roman" w:hAnsi="Times New Roman" w:cs="Times New Roman"/>
          <w:sz w:val="28"/>
          <w:szCs w:val="28"/>
        </w:rPr>
        <w:t xml:space="preserve"> </w:t>
      </w:r>
      <w:r w:rsidRPr="005F4AEC">
        <w:rPr>
          <w:rFonts w:ascii="Times New Roman" w:hAnsi="Times New Roman" w:cs="Times New Roman"/>
          <w:sz w:val="28"/>
          <w:szCs w:val="28"/>
        </w:rPr>
        <w:t xml:space="preserve">В действиях </w:t>
      </w:r>
      <w:r w:rsidR="002864EE">
        <w:rPr>
          <w:rFonts w:ascii="Times New Roman" w:hAnsi="Times New Roman" w:cs="Times New Roman"/>
          <w:sz w:val="28"/>
          <w:szCs w:val="28"/>
        </w:rPr>
        <w:t xml:space="preserve">ГКУ </w:t>
      </w:r>
      <w:r w:rsidRPr="006B049D">
        <w:rPr>
          <w:rFonts w:ascii="Times New Roman" w:hAnsi="Times New Roman" w:cs="Times New Roman"/>
          <w:sz w:val="28"/>
          <w:szCs w:val="28"/>
        </w:rPr>
        <w:t>«Надтеречная районная СББЖ»</w:t>
      </w:r>
      <w:r w:rsidR="00B956B0">
        <w:rPr>
          <w:rFonts w:ascii="Times New Roman" w:hAnsi="Times New Roman" w:cs="Times New Roman"/>
          <w:sz w:val="28"/>
          <w:szCs w:val="28"/>
        </w:rPr>
        <w:t xml:space="preserve"> установлены</w:t>
      </w:r>
      <w:r w:rsidRPr="005F4AEC">
        <w:rPr>
          <w:rFonts w:ascii="Times New Roman" w:hAnsi="Times New Roman" w:cs="Times New Roman"/>
          <w:sz w:val="28"/>
          <w:szCs w:val="28"/>
        </w:rPr>
        <w:t>:</w:t>
      </w:r>
    </w:p>
    <w:p w:rsidR="00B956B0" w:rsidRDefault="00B956B0" w:rsidP="00E31C0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нарушение требования части 23 статьи 112 </w:t>
      </w:r>
      <w:r>
        <w:rPr>
          <w:rFonts w:ascii="Times New Roman" w:hAnsi="Times New Roman" w:cs="Times New Roman"/>
          <w:sz w:val="28"/>
          <w:szCs w:val="28"/>
        </w:rPr>
        <w:t>ФЗ-44</w:t>
      </w:r>
      <w:r>
        <w:rPr>
          <w:rFonts w:ascii="Times New Roman" w:eastAsia="Times New Roman" w:hAnsi="Times New Roman" w:cs="Times New Roman"/>
          <w:sz w:val="28"/>
          <w:szCs w:val="28"/>
        </w:rPr>
        <w:t>;</w:t>
      </w:r>
    </w:p>
    <w:p w:rsidR="00E31C01" w:rsidRDefault="00DB6CDF" w:rsidP="00E31C01">
      <w:pPr>
        <w:spacing w:after="0" w:line="240" w:lineRule="auto"/>
        <w:ind w:firstLine="708"/>
        <w:jc w:val="both"/>
        <w:rPr>
          <w:rFonts w:ascii="Times New Roman" w:eastAsia="Times New Roman" w:hAnsi="Times New Roman" w:cs="Times New Roman"/>
          <w:sz w:val="28"/>
          <w:szCs w:val="28"/>
        </w:rPr>
      </w:pPr>
      <w:r w:rsidRPr="005F4AEC">
        <w:rPr>
          <w:rFonts w:ascii="Times New Roman" w:hAnsi="Times New Roman" w:cs="Times New Roman"/>
          <w:sz w:val="28"/>
          <w:szCs w:val="28"/>
        </w:rPr>
        <w:t xml:space="preserve">- нарушения требований Особенностей, утв. приказом </w:t>
      </w:r>
      <w:r>
        <w:rPr>
          <w:rFonts w:ascii="Times New Roman" w:hAnsi="Times New Roman" w:cs="Times New Roman"/>
          <w:sz w:val="28"/>
          <w:szCs w:val="28"/>
        </w:rPr>
        <w:t xml:space="preserve">МЭР РФ и ФК </w:t>
      </w:r>
      <w:r w:rsidR="000C31BF">
        <w:rPr>
          <w:rFonts w:ascii="Times New Roman" w:hAnsi="Times New Roman" w:cs="Times New Roman"/>
          <w:sz w:val="28"/>
          <w:szCs w:val="28"/>
        </w:rPr>
        <w:br/>
      </w:r>
      <w:r>
        <w:rPr>
          <w:rFonts w:ascii="Times New Roman" w:hAnsi="Times New Roman" w:cs="Times New Roman"/>
          <w:sz w:val="28"/>
          <w:szCs w:val="28"/>
        </w:rPr>
        <w:t xml:space="preserve">№ 182/7н, Порядка, </w:t>
      </w:r>
      <w:r w:rsidRPr="005F4AEC">
        <w:rPr>
          <w:rFonts w:ascii="Times New Roman" w:hAnsi="Times New Roman" w:cs="Times New Roman"/>
          <w:sz w:val="28"/>
          <w:szCs w:val="28"/>
        </w:rPr>
        <w:t>утв. приказом МЭР РФ № 761 и ФК № 20н, и части 2 статьи</w:t>
      </w:r>
      <w:r w:rsidR="00E31C01">
        <w:rPr>
          <w:rFonts w:ascii="Times New Roman" w:hAnsi="Times New Roman" w:cs="Times New Roman"/>
          <w:sz w:val="28"/>
          <w:szCs w:val="28"/>
        </w:rPr>
        <w:br/>
      </w:r>
      <w:r w:rsidRPr="005F4AEC">
        <w:rPr>
          <w:rFonts w:ascii="Times New Roman" w:hAnsi="Times New Roman" w:cs="Times New Roman"/>
          <w:sz w:val="28"/>
          <w:szCs w:val="28"/>
        </w:rPr>
        <w:t>112 ФЗ-44;</w:t>
      </w:r>
    </w:p>
    <w:p w:rsidR="00E31C01" w:rsidRDefault="00FC317C" w:rsidP="00E31C01">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 нарушения</w:t>
      </w:r>
      <w:r w:rsidR="009E02A0" w:rsidRPr="00B36B17">
        <w:rPr>
          <w:rFonts w:ascii="Times New Roman" w:hAnsi="Times New Roman" w:cs="Times New Roman"/>
          <w:sz w:val="28"/>
          <w:szCs w:val="28"/>
        </w:rPr>
        <w:t xml:space="preserve"> требований абзаца 1 и абзаца 3 части 3 статьи 103 44-ФЗ.</w:t>
      </w:r>
    </w:p>
    <w:p w:rsidR="00E31C01" w:rsidRDefault="00E31C01" w:rsidP="00E31C01">
      <w:pPr>
        <w:spacing w:after="0" w:line="240" w:lineRule="auto"/>
        <w:ind w:firstLine="708"/>
        <w:jc w:val="both"/>
        <w:rPr>
          <w:rFonts w:ascii="Times New Roman" w:eastAsia="Times New Roman" w:hAnsi="Times New Roman" w:cs="Times New Roman"/>
          <w:sz w:val="28"/>
          <w:szCs w:val="28"/>
        </w:rPr>
      </w:pPr>
    </w:p>
    <w:p w:rsidR="00E31C01" w:rsidRDefault="007C41FA" w:rsidP="00E31C01">
      <w:pPr>
        <w:spacing w:after="0" w:line="240" w:lineRule="auto"/>
        <w:ind w:firstLine="708"/>
        <w:jc w:val="both"/>
        <w:rPr>
          <w:rFonts w:ascii="Times New Roman" w:eastAsia="Times New Roman" w:hAnsi="Times New Roman" w:cs="Times New Roman"/>
          <w:sz w:val="28"/>
          <w:szCs w:val="28"/>
        </w:rPr>
      </w:pPr>
      <w:r w:rsidRPr="00C50524">
        <w:rPr>
          <w:rFonts w:ascii="Times New Roman" w:hAnsi="Times New Roman" w:cs="Times New Roman"/>
          <w:sz w:val="28"/>
          <w:szCs w:val="28"/>
        </w:rPr>
        <w:t>2. За нарушение ГКУ «Надтеречная районная СББЖ» требований Особенностей, утв. приказом МЭР РФ и ФК № 182/7н, и части 2 статьи</w:t>
      </w:r>
      <w:r w:rsidR="00E31C01">
        <w:rPr>
          <w:rFonts w:ascii="Times New Roman" w:hAnsi="Times New Roman" w:cs="Times New Roman"/>
          <w:sz w:val="28"/>
          <w:szCs w:val="28"/>
        </w:rPr>
        <w:br/>
      </w:r>
      <w:r w:rsidRPr="00C50524">
        <w:rPr>
          <w:rFonts w:ascii="Times New Roman" w:hAnsi="Times New Roman" w:cs="Times New Roman"/>
          <w:sz w:val="28"/>
          <w:szCs w:val="28"/>
        </w:rPr>
        <w:t>112 ФЗ-44</w:t>
      </w:r>
      <w:r w:rsidR="00EC72FB">
        <w:rPr>
          <w:rFonts w:ascii="Times New Roman" w:hAnsi="Times New Roman" w:cs="Times New Roman"/>
          <w:sz w:val="28"/>
          <w:szCs w:val="28"/>
        </w:rPr>
        <w:t>,</w:t>
      </w:r>
      <w:r w:rsidRPr="00C50524">
        <w:rPr>
          <w:rFonts w:ascii="Times New Roman" w:hAnsi="Times New Roman" w:cs="Times New Roman"/>
          <w:sz w:val="28"/>
          <w:szCs w:val="28"/>
        </w:rPr>
        <w:t xml:space="preserve"> предписание об устранении нарушений не выдавать в связи с тем,</w:t>
      </w:r>
      <w:r w:rsidR="00E31C01">
        <w:rPr>
          <w:rFonts w:ascii="Times New Roman" w:hAnsi="Times New Roman" w:cs="Times New Roman"/>
          <w:sz w:val="28"/>
          <w:szCs w:val="28"/>
        </w:rPr>
        <w:br/>
      </w:r>
      <w:r w:rsidRPr="00C50524">
        <w:rPr>
          <w:rFonts w:ascii="Times New Roman" w:hAnsi="Times New Roman" w:cs="Times New Roman"/>
          <w:sz w:val="28"/>
          <w:szCs w:val="28"/>
        </w:rPr>
        <w:t>ч</w:t>
      </w:r>
      <w:r w:rsidR="000C31BF">
        <w:rPr>
          <w:rFonts w:ascii="Times New Roman" w:hAnsi="Times New Roman" w:cs="Times New Roman"/>
          <w:sz w:val="28"/>
          <w:szCs w:val="28"/>
        </w:rPr>
        <w:t xml:space="preserve">то с 01.01.2017 года заказчики </w:t>
      </w:r>
      <w:r w:rsidR="00EC72FB">
        <w:rPr>
          <w:rFonts w:ascii="Times New Roman" w:hAnsi="Times New Roman" w:cs="Times New Roman"/>
          <w:sz w:val="28"/>
          <w:szCs w:val="28"/>
        </w:rPr>
        <w:t>при формировании плана-</w:t>
      </w:r>
      <w:r w:rsidRPr="00C50524">
        <w:rPr>
          <w:rFonts w:ascii="Times New Roman" w:hAnsi="Times New Roman" w:cs="Times New Roman"/>
          <w:sz w:val="28"/>
          <w:szCs w:val="28"/>
        </w:rPr>
        <w:t>графика закупок ру</w:t>
      </w:r>
      <w:r w:rsidR="009C71C0">
        <w:rPr>
          <w:rFonts w:ascii="Times New Roman" w:hAnsi="Times New Roman" w:cs="Times New Roman"/>
          <w:sz w:val="28"/>
          <w:szCs w:val="28"/>
        </w:rPr>
        <w:t>ководствуются статьей 21 ФЗ-44,</w:t>
      </w:r>
      <w:r w:rsidRPr="00C50524">
        <w:rPr>
          <w:rFonts w:ascii="Times New Roman" w:hAnsi="Times New Roman" w:cs="Times New Roman"/>
          <w:sz w:val="28"/>
          <w:szCs w:val="28"/>
        </w:rPr>
        <w:t xml:space="preserve"> </w:t>
      </w:r>
      <w:r w:rsidR="002864EE" w:rsidRPr="00C50524">
        <w:rPr>
          <w:rFonts w:ascii="Times New Roman" w:eastAsia="Times New Roman" w:hAnsi="Times New Roman" w:cs="Times New Roman"/>
          <w:kern w:val="36"/>
          <w:sz w:val="28"/>
          <w:szCs w:val="28"/>
        </w:rPr>
        <w:t>Поста</w:t>
      </w:r>
      <w:r w:rsidR="00D1064E" w:rsidRPr="00C50524">
        <w:rPr>
          <w:rFonts w:ascii="Times New Roman" w:eastAsia="Times New Roman" w:hAnsi="Times New Roman" w:cs="Times New Roman"/>
          <w:kern w:val="36"/>
          <w:sz w:val="28"/>
          <w:szCs w:val="28"/>
        </w:rPr>
        <w:t>новлением Правительства РФ от 05.06.2015 г. № 544</w:t>
      </w:r>
      <w:r w:rsidR="00EC72FB">
        <w:rPr>
          <w:rFonts w:ascii="Arial" w:hAnsi="Arial" w:cs="Arial"/>
          <w:b/>
          <w:bCs/>
          <w:color w:val="000000"/>
          <w:sz w:val="18"/>
          <w:szCs w:val="18"/>
          <w:shd w:val="clear" w:color="auto" w:fill="FFFFFF"/>
        </w:rPr>
        <w:t xml:space="preserve"> </w:t>
      </w:r>
      <w:r w:rsidR="009C71C0" w:rsidRPr="009C71C0">
        <w:rPr>
          <w:rFonts w:ascii="Times New Roman" w:hAnsi="Times New Roman" w:cs="Times New Roman"/>
          <w:bCs/>
          <w:color w:val="000000"/>
          <w:sz w:val="28"/>
          <w:szCs w:val="28"/>
          <w:shd w:val="clear" w:color="auto" w:fill="FFFFFF"/>
        </w:rPr>
        <w:t>«О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r w:rsidR="009C71C0">
        <w:rPr>
          <w:rFonts w:ascii="Arial" w:hAnsi="Arial" w:cs="Arial"/>
          <w:b/>
          <w:bCs/>
          <w:color w:val="000000"/>
          <w:sz w:val="18"/>
          <w:szCs w:val="18"/>
        </w:rPr>
        <w:t xml:space="preserve"> </w:t>
      </w:r>
      <w:r w:rsidR="00C50524" w:rsidRPr="00C50524">
        <w:rPr>
          <w:rFonts w:ascii="Times New Roman" w:eastAsia="Times New Roman" w:hAnsi="Times New Roman" w:cs="Times New Roman"/>
          <w:kern w:val="36"/>
          <w:sz w:val="28"/>
          <w:szCs w:val="28"/>
        </w:rPr>
        <w:t xml:space="preserve">и </w:t>
      </w:r>
      <w:r w:rsidR="00C50524" w:rsidRPr="00C50524">
        <w:rPr>
          <w:rFonts w:ascii="Times New Roman" w:eastAsiaTheme="minorHAnsi" w:hAnsi="Times New Roman" w:cs="Times New Roman"/>
          <w:sz w:val="28"/>
          <w:szCs w:val="28"/>
          <w:lang w:eastAsia="en-US"/>
        </w:rPr>
        <w:t>Постановление Правительства Чеченской Республ</w:t>
      </w:r>
      <w:r w:rsidR="00551748">
        <w:rPr>
          <w:rFonts w:ascii="Times New Roman" w:eastAsiaTheme="minorHAnsi" w:hAnsi="Times New Roman" w:cs="Times New Roman"/>
          <w:sz w:val="28"/>
          <w:szCs w:val="28"/>
          <w:lang w:eastAsia="en-US"/>
        </w:rPr>
        <w:t>ики</w:t>
      </w:r>
      <w:r w:rsidR="00E31C01">
        <w:rPr>
          <w:rFonts w:ascii="Times New Roman" w:eastAsiaTheme="minorHAnsi" w:hAnsi="Times New Roman" w:cs="Times New Roman"/>
          <w:sz w:val="28"/>
          <w:szCs w:val="28"/>
          <w:lang w:eastAsia="en-US"/>
        </w:rPr>
        <w:br/>
      </w:r>
      <w:r w:rsidR="00551748">
        <w:rPr>
          <w:rFonts w:ascii="Times New Roman" w:eastAsiaTheme="minorHAnsi" w:hAnsi="Times New Roman" w:cs="Times New Roman"/>
          <w:sz w:val="28"/>
          <w:szCs w:val="28"/>
          <w:lang w:eastAsia="en-US"/>
        </w:rPr>
        <w:t>от 30 ноября 2015 г. №</w:t>
      </w:r>
      <w:r w:rsidR="00C50524" w:rsidRPr="00C50524">
        <w:rPr>
          <w:rFonts w:ascii="Times New Roman" w:eastAsiaTheme="minorHAnsi" w:hAnsi="Times New Roman" w:cs="Times New Roman"/>
          <w:sz w:val="28"/>
          <w:szCs w:val="28"/>
          <w:lang w:eastAsia="en-US"/>
        </w:rPr>
        <w:t xml:space="preserve"> 222 «Об утверждении Порядка формировании, утверждения</w:t>
      </w:r>
      <w:r w:rsidR="00E31C01">
        <w:rPr>
          <w:rFonts w:ascii="Times New Roman" w:eastAsiaTheme="minorHAnsi" w:hAnsi="Times New Roman" w:cs="Times New Roman"/>
          <w:sz w:val="28"/>
          <w:szCs w:val="28"/>
          <w:lang w:eastAsia="en-US"/>
        </w:rPr>
        <w:br/>
      </w:r>
      <w:r w:rsidR="00C50524" w:rsidRPr="00C50524">
        <w:rPr>
          <w:rFonts w:ascii="Times New Roman" w:eastAsiaTheme="minorHAnsi" w:hAnsi="Times New Roman" w:cs="Times New Roman"/>
          <w:sz w:val="28"/>
          <w:szCs w:val="28"/>
          <w:lang w:eastAsia="en-US"/>
        </w:rPr>
        <w:t>и ведения планов-графиков закупок товаров, работ, услуг для обеспечения нужд Чеченской Республики».</w:t>
      </w:r>
    </w:p>
    <w:p w:rsidR="00E31C01" w:rsidRDefault="00E31C01" w:rsidP="00E31C01">
      <w:pPr>
        <w:spacing w:after="0" w:line="240" w:lineRule="auto"/>
        <w:ind w:firstLine="708"/>
        <w:jc w:val="both"/>
        <w:rPr>
          <w:rFonts w:ascii="Times New Roman" w:eastAsia="Times New Roman" w:hAnsi="Times New Roman" w:cs="Times New Roman"/>
          <w:sz w:val="28"/>
          <w:szCs w:val="28"/>
        </w:rPr>
      </w:pPr>
    </w:p>
    <w:p w:rsidR="00DB6CDF" w:rsidRPr="00E31C01" w:rsidRDefault="007C41FA" w:rsidP="00E31C01">
      <w:pPr>
        <w:spacing w:after="0" w:line="240" w:lineRule="auto"/>
        <w:ind w:firstLine="708"/>
        <w:jc w:val="both"/>
        <w:rPr>
          <w:rFonts w:ascii="Times New Roman" w:eastAsia="Times New Roman" w:hAnsi="Times New Roman" w:cs="Times New Roman"/>
          <w:sz w:val="28"/>
          <w:szCs w:val="28"/>
        </w:rPr>
      </w:pPr>
      <w:r>
        <w:rPr>
          <w:rFonts w:ascii="Times New Roman" w:hAnsi="Times New Roman" w:cs="Times New Roman"/>
          <w:sz w:val="28"/>
          <w:szCs w:val="28"/>
        </w:rPr>
        <w:t>3</w:t>
      </w:r>
      <w:r w:rsidR="00DB6CDF" w:rsidRPr="005F4AEC">
        <w:rPr>
          <w:rFonts w:ascii="Times New Roman" w:hAnsi="Times New Roman" w:cs="Times New Roman"/>
          <w:sz w:val="28"/>
          <w:szCs w:val="28"/>
        </w:rPr>
        <w:t>. Направить материалы проверки в отдел внутреннего финансового аудита</w:t>
      </w:r>
      <w:r w:rsidR="00E31C01">
        <w:rPr>
          <w:rFonts w:ascii="Times New Roman" w:hAnsi="Times New Roman" w:cs="Times New Roman"/>
          <w:sz w:val="28"/>
          <w:szCs w:val="28"/>
        </w:rPr>
        <w:br/>
      </w:r>
      <w:r w:rsidR="00DB6CDF" w:rsidRPr="005F4AEC">
        <w:rPr>
          <w:rFonts w:ascii="Times New Roman" w:hAnsi="Times New Roman" w:cs="Times New Roman"/>
          <w:sz w:val="28"/>
          <w:szCs w:val="28"/>
        </w:rPr>
        <w:t xml:space="preserve">и контроля Министерства финансов Чеченской Республики для решения вопроса </w:t>
      </w:r>
      <w:r w:rsidR="001000C9">
        <w:rPr>
          <w:rFonts w:ascii="Times New Roman" w:hAnsi="Times New Roman" w:cs="Times New Roman"/>
          <w:sz w:val="28"/>
          <w:szCs w:val="28"/>
        </w:rPr>
        <w:br/>
      </w:r>
      <w:r w:rsidR="00DB6CDF" w:rsidRPr="005F4AEC">
        <w:rPr>
          <w:rFonts w:ascii="Times New Roman" w:hAnsi="Times New Roman" w:cs="Times New Roman"/>
          <w:sz w:val="28"/>
          <w:szCs w:val="28"/>
        </w:rPr>
        <w:t xml:space="preserve">о возбуждении дел об административных правонарушениях, связанных </w:t>
      </w:r>
      <w:r w:rsidR="00AF030D">
        <w:rPr>
          <w:rFonts w:ascii="Times New Roman" w:hAnsi="Times New Roman" w:cs="Times New Roman"/>
          <w:sz w:val="28"/>
          <w:szCs w:val="28"/>
        </w:rPr>
        <w:br/>
      </w:r>
      <w:r w:rsidR="00DB6CDF" w:rsidRPr="005F4AEC">
        <w:rPr>
          <w:rFonts w:ascii="Times New Roman" w:hAnsi="Times New Roman" w:cs="Times New Roman"/>
          <w:sz w:val="28"/>
          <w:szCs w:val="28"/>
        </w:rPr>
        <w:t>с нарушением законодательств Российской Федерации и иных нормативно правовых актов о контрактной системе в сфере закупок.</w:t>
      </w:r>
    </w:p>
    <w:p w:rsidR="00DB6CDF" w:rsidRPr="006A0969" w:rsidRDefault="00DB6CDF" w:rsidP="00DB6CDF">
      <w:pPr>
        <w:adjustRightInd w:val="0"/>
        <w:spacing w:after="0" w:line="30" w:lineRule="atLeast"/>
        <w:jc w:val="both"/>
        <w:outlineLvl w:val="1"/>
        <w:rPr>
          <w:rFonts w:ascii="Times New Roman" w:hAnsi="Times New Roman" w:cs="Times New Roman"/>
          <w:sz w:val="28"/>
          <w:szCs w:val="28"/>
        </w:rPr>
      </w:pPr>
    </w:p>
    <w:p w:rsidR="00DB6CDF" w:rsidRDefault="00DB6CDF" w:rsidP="00DB6CDF">
      <w:pPr>
        <w:spacing w:after="0" w:line="240" w:lineRule="auto"/>
        <w:rPr>
          <w:rFonts w:ascii="Times New Roman" w:hAnsi="Times New Roman" w:cs="Times New Roman"/>
          <w:sz w:val="28"/>
          <w:szCs w:val="28"/>
        </w:rPr>
      </w:pPr>
    </w:p>
    <w:p w:rsidR="00B729F9" w:rsidRDefault="00B729F9" w:rsidP="00DB6CDF">
      <w:pPr>
        <w:spacing w:after="0" w:line="240" w:lineRule="auto"/>
        <w:rPr>
          <w:rFonts w:ascii="Times New Roman" w:hAnsi="Times New Roman" w:cs="Times New Roman"/>
          <w:sz w:val="28"/>
          <w:szCs w:val="28"/>
        </w:rPr>
      </w:pPr>
    </w:p>
    <w:p w:rsidR="00DB6CDF" w:rsidRPr="006A0969" w:rsidRDefault="00F302ED" w:rsidP="00DB6CDF">
      <w:pPr>
        <w:spacing w:after="0" w:line="240" w:lineRule="auto"/>
        <w:rPr>
          <w:rFonts w:ascii="Times New Roman" w:hAnsi="Times New Roman" w:cs="Times New Roman"/>
          <w:sz w:val="28"/>
          <w:szCs w:val="28"/>
        </w:rPr>
      </w:pPr>
      <w:r>
        <w:rPr>
          <w:rFonts w:ascii="Times New Roman" w:hAnsi="Times New Roman" w:cs="Times New Roman"/>
          <w:sz w:val="28"/>
          <w:szCs w:val="28"/>
        </w:rPr>
        <w:t>Главный специалист-</w:t>
      </w:r>
      <w:r w:rsidR="00DB6CDF">
        <w:rPr>
          <w:rFonts w:ascii="Times New Roman" w:hAnsi="Times New Roman" w:cs="Times New Roman"/>
          <w:sz w:val="28"/>
          <w:szCs w:val="28"/>
        </w:rPr>
        <w:t>эксперт</w:t>
      </w:r>
      <w:r w:rsidR="00DB6CDF" w:rsidRPr="006A0969">
        <w:rPr>
          <w:rFonts w:ascii="Times New Roman" w:hAnsi="Times New Roman" w:cs="Times New Roman"/>
          <w:sz w:val="28"/>
          <w:szCs w:val="28"/>
        </w:rPr>
        <w:t xml:space="preserve"> отдела </w:t>
      </w:r>
      <w:r>
        <w:rPr>
          <w:rFonts w:ascii="Times New Roman" w:hAnsi="Times New Roman" w:cs="Times New Roman"/>
          <w:sz w:val="28"/>
          <w:szCs w:val="28"/>
        </w:rPr>
        <w:br/>
      </w:r>
      <w:r w:rsidR="00DB6CDF" w:rsidRPr="006A0969">
        <w:rPr>
          <w:rFonts w:ascii="Times New Roman" w:hAnsi="Times New Roman" w:cs="Times New Roman"/>
          <w:sz w:val="28"/>
          <w:szCs w:val="28"/>
        </w:rPr>
        <w:t xml:space="preserve">внутреннего финансового аудита </w:t>
      </w:r>
      <w:r>
        <w:rPr>
          <w:rFonts w:ascii="Times New Roman" w:hAnsi="Times New Roman" w:cs="Times New Roman"/>
          <w:sz w:val="28"/>
          <w:szCs w:val="28"/>
        </w:rPr>
        <w:br/>
      </w:r>
      <w:r w:rsidR="00DB6CDF" w:rsidRPr="006A0969">
        <w:rPr>
          <w:rFonts w:ascii="Times New Roman" w:hAnsi="Times New Roman" w:cs="Times New Roman"/>
          <w:sz w:val="28"/>
          <w:szCs w:val="28"/>
        </w:rPr>
        <w:t xml:space="preserve">и контроля Министерства финансов </w:t>
      </w:r>
      <w:r w:rsidR="00C532CA">
        <w:rPr>
          <w:rFonts w:ascii="Times New Roman" w:hAnsi="Times New Roman" w:cs="Times New Roman"/>
          <w:sz w:val="28"/>
          <w:szCs w:val="28"/>
        </w:rPr>
        <w:br/>
      </w:r>
      <w:r w:rsidR="00DB6CDF" w:rsidRPr="006A0969">
        <w:rPr>
          <w:rFonts w:ascii="Times New Roman" w:hAnsi="Times New Roman" w:cs="Times New Roman"/>
          <w:sz w:val="28"/>
          <w:szCs w:val="28"/>
        </w:rPr>
        <w:t>Чеченской Республики</w:t>
      </w:r>
      <w:r w:rsidR="00DB6CDF" w:rsidRPr="006A0969">
        <w:rPr>
          <w:rFonts w:ascii="Times New Roman" w:hAnsi="Times New Roman" w:cs="Times New Roman"/>
          <w:sz w:val="28"/>
          <w:szCs w:val="28"/>
        </w:rPr>
        <w:tab/>
      </w:r>
      <w:r w:rsidR="00DB6CDF" w:rsidRPr="006A0969">
        <w:rPr>
          <w:rFonts w:ascii="Times New Roman" w:hAnsi="Times New Roman" w:cs="Times New Roman"/>
          <w:sz w:val="28"/>
          <w:szCs w:val="28"/>
        </w:rPr>
        <w:tab/>
      </w:r>
      <w:r w:rsidR="00DB6CDF" w:rsidRPr="006A0969">
        <w:rPr>
          <w:rFonts w:ascii="Times New Roman" w:hAnsi="Times New Roman" w:cs="Times New Roman"/>
          <w:sz w:val="28"/>
          <w:szCs w:val="28"/>
        </w:rPr>
        <w:tab/>
        <w:t xml:space="preserve">     </w:t>
      </w:r>
      <w:r w:rsidR="00C532CA">
        <w:rPr>
          <w:rFonts w:ascii="Times New Roman" w:hAnsi="Times New Roman" w:cs="Times New Roman"/>
          <w:sz w:val="28"/>
          <w:szCs w:val="28"/>
        </w:rPr>
        <w:t xml:space="preserve">                                                     </w:t>
      </w:r>
      <w:r w:rsidR="00DB6CDF">
        <w:rPr>
          <w:rFonts w:ascii="Times New Roman" w:hAnsi="Times New Roman" w:cs="Times New Roman"/>
          <w:sz w:val="28"/>
          <w:szCs w:val="28"/>
        </w:rPr>
        <w:t>У.О. Шахмуратов</w:t>
      </w:r>
      <w:r w:rsidR="00DB6CDF" w:rsidRPr="006A0969">
        <w:rPr>
          <w:rFonts w:ascii="Times New Roman" w:hAnsi="Times New Roman" w:cs="Times New Roman"/>
          <w:sz w:val="28"/>
          <w:szCs w:val="28"/>
        </w:rPr>
        <w:t xml:space="preserve">            </w:t>
      </w:r>
      <w:r w:rsidR="00DB6CDF">
        <w:rPr>
          <w:rFonts w:ascii="Times New Roman" w:hAnsi="Times New Roman" w:cs="Times New Roman"/>
          <w:sz w:val="28"/>
          <w:szCs w:val="28"/>
        </w:rPr>
        <w:t xml:space="preserve">                                                                                    </w:t>
      </w:r>
    </w:p>
    <w:p w:rsidR="00DB6CDF" w:rsidRPr="006A0969" w:rsidRDefault="00DB6CDF" w:rsidP="00DB6CDF">
      <w:pPr>
        <w:rPr>
          <w:rFonts w:ascii="Times New Roman" w:hAnsi="Times New Roman" w:cs="Times New Roman"/>
          <w:sz w:val="28"/>
          <w:szCs w:val="28"/>
        </w:rPr>
      </w:pPr>
    </w:p>
    <w:p w:rsidR="00BB22D1" w:rsidRPr="007D2485" w:rsidRDefault="00BB22D1" w:rsidP="00DB6CDF">
      <w:pPr>
        <w:widowControl w:val="0"/>
        <w:autoSpaceDE w:val="0"/>
        <w:autoSpaceDN w:val="0"/>
        <w:adjustRightInd w:val="0"/>
        <w:spacing w:after="0" w:line="240" w:lineRule="auto"/>
        <w:ind w:firstLine="3402"/>
        <w:outlineLvl w:val="0"/>
        <w:rPr>
          <w:rFonts w:ascii="Times New Roman" w:eastAsia="Times New Roman" w:hAnsi="Times New Roman" w:cs="Times New Roman"/>
          <w:sz w:val="28"/>
          <w:szCs w:val="28"/>
        </w:rPr>
      </w:pPr>
    </w:p>
    <w:sectPr w:rsidR="00BB22D1" w:rsidRPr="007D2485" w:rsidSect="00DD3095">
      <w:headerReference w:type="default" r:id="rId20"/>
      <w:footerReference w:type="default" r:id="rId21"/>
      <w:pgSz w:w="11906" w:h="16838"/>
      <w:pgMar w:top="965" w:right="567" w:bottom="426"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705" w:rsidRDefault="00AA3705" w:rsidP="00F056D9">
      <w:pPr>
        <w:spacing w:after="0" w:line="240" w:lineRule="auto"/>
      </w:pPr>
      <w:r>
        <w:separator/>
      </w:r>
    </w:p>
  </w:endnote>
  <w:endnote w:type="continuationSeparator" w:id="0">
    <w:p w:rsidR="00AA3705" w:rsidRDefault="00AA3705" w:rsidP="00F05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EDE" w:rsidRDefault="00A61EDE">
    <w:pPr>
      <w:pStyle w:val="a4"/>
      <w:jc w:val="right"/>
    </w:pPr>
  </w:p>
  <w:p w:rsidR="00A61EDE" w:rsidRDefault="00A61E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705" w:rsidRDefault="00AA3705" w:rsidP="00F056D9">
      <w:pPr>
        <w:spacing w:after="0" w:line="240" w:lineRule="auto"/>
      </w:pPr>
      <w:r>
        <w:separator/>
      </w:r>
    </w:p>
  </w:footnote>
  <w:footnote w:type="continuationSeparator" w:id="0">
    <w:p w:rsidR="00AA3705" w:rsidRDefault="00AA3705" w:rsidP="00F05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54002"/>
      <w:docPartObj>
        <w:docPartGallery w:val="Page Numbers (Top of Page)"/>
        <w:docPartUnique/>
      </w:docPartObj>
    </w:sdtPr>
    <w:sdtEndPr/>
    <w:sdtContent>
      <w:p w:rsidR="00A61EDE" w:rsidRDefault="00A61EDE">
        <w:pPr>
          <w:pStyle w:val="a8"/>
          <w:jc w:val="center"/>
        </w:pPr>
        <w:r>
          <w:t xml:space="preserve">                                                                                                                                                                                                                                                                                           </w:t>
        </w:r>
        <w:r w:rsidR="00EA0BE5">
          <w:fldChar w:fldCharType="begin"/>
        </w:r>
        <w:r w:rsidR="00EA0BE5">
          <w:instrText xml:space="preserve"> PAGE   \* MERGEFORMAT </w:instrText>
        </w:r>
        <w:r w:rsidR="00EA0BE5">
          <w:fldChar w:fldCharType="separate"/>
        </w:r>
        <w:r w:rsidR="002D2196">
          <w:rPr>
            <w:noProof/>
          </w:rPr>
          <w:t>8</w:t>
        </w:r>
        <w:r w:rsidR="00EA0BE5">
          <w:rPr>
            <w:noProof/>
          </w:rPr>
          <w:fldChar w:fldCharType="end"/>
        </w:r>
      </w:p>
    </w:sdtContent>
  </w:sdt>
  <w:p w:rsidR="00A61EDE" w:rsidRDefault="00A61ED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B2AA4"/>
    <w:multiLevelType w:val="hybridMultilevel"/>
    <w:tmpl w:val="A0D6AA94"/>
    <w:lvl w:ilvl="0" w:tplc="FFC23E4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 w15:restartNumberingAfterBreak="0">
    <w:nsid w:val="16991072"/>
    <w:multiLevelType w:val="hybridMultilevel"/>
    <w:tmpl w:val="681A1E84"/>
    <w:lvl w:ilvl="0" w:tplc="746AA9D2">
      <w:start w:val="1"/>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2" w15:restartNumberingAfterBreak="0">
    <w:nsid w:val="1F553D3C"/>
    <w:multiLevelType w:val="hybridMultilevel"/>
    <w:tmpl w:val="FB50E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9744488"/>
    <w:multiLevelType w:val="hybridMultilevel"/>
    <w:tmpl w:val="E9A4EEAE"/>
    <w:lvl w:ilvl="0" w:tplc="4934CEA4">
      <w:start w:val="1"/>
      <w:numFmt w:val="decimal"/>
      <w:lvlText w:val="%1."/>
      <w:lvlJc w:val="left"/>
      <w:pPr>
        <w:ind w:left="1293" w:hanging="360"/>
      </w:pPr>
      <w:rPr>
        <w:rFonts w:hint="default"/>
      </w:rPr>
    </w:lvl>
    <w:lvl w:ilvl="1" w:tplc="04190019" w:tentative="1">
      <w:start w:val="1"/>
      <w:numFmt w:val="lowerLetter"/>
      <w:lvlText w:val="%2."/>
      <w:lvlJc w:val="left"/>
      <w:pPr>
        <w:ind w:left="2013" w:hanging="360"/>
      </w:pPr>
    </w:lvl>
    <w:lvl w:ilvl="2" w:tplc="0419001B" w:tentative="1">
      <w:start w:val="1"/>
      <w:numFmt w:val="lowerRoman"/>
      <w:lvlText w:val="%3."/>
      <w:lvlJc w:val="right"/>
      <w:pPr>
        <w:ind w:left="2733" w:hanging="180"/>
      </w:pPr>
    </w:lvl>
    <w:lvl w:ilvl="3" w:tplc="0419000F" w:tentative="1">
      <w:start w:val="1"/>
      <w:numFmt w:val="decimal"/>
      <w:lvlText w:val="%4."/>
      <w:lvlJc w:val="left"/>
      <w:pPr>
        <w:ind w:left="3453" w:hanging="360"/>
      </w:pPr>
    </w:lvl>
    <w:lvl w:ilvl="4" w:tplc="04190019" w:tentative="1">
      <w:start w:val="1"/>
      <w:numFmt w:val="lowerLetter"/>
      <w:lvlText w:val="%5."/>
      <w:lvlJc w:val="left"/>
      <w:pPr>
        <w:ind w:left="4173" w:hanging="360"/>
      </w:pPr>
    </w:lvl>
    <w:lvl w:ilvl="5" w:tplc="0419001B" w:tentative="1">
      <w:start w:val="1"/>
      <w:numFmt w:val="lowerRoman"/>
      <w:lvlText w:val="%6."/>
      <w:lvlJc w:val="right"/>
      <w:pPr>
        <w:ind w:left="4893" w:hanging="180"/>
      </w:pPr>
    </w:lvl>
    <w:lvl w:ilvl="6" w:tplc="0419000F" w:tentative="1">
      <w:start w:val="1"/>
      <w:numFmt w:val="decimal"/>
      <w:lvlText w:val="%7."/>
      <w:lvlJc w:val="left"/>
      <w:pPr>
        <w:ind w:left="5613" w:hanging="360"/>
      </w:pPr>
    </w:lvl>
    <w:lvl w:ilvl="7" w:tplc="04190019" w:tentative="1">
      <w:start w:val="1"/>
      <w:numFmt w:val="lowerLetter"/>
      <w:lvlText w:val="%8."/>
      <w:lvlJc w:val="left"/>
      <w:pPr>
        <w:ind w:left="6333" w:hanging="360"/>
      </w:pPr>
    </w:lvl>
    <w:lvl w:ilvl="8" w:tplc="0419001B" w:tentative="1">
      <w:start w:val="1"/>
      <w:numFmt w:val="lowerRoman"/>
      <w:lvlText w:val="%9."/>
      <w:lvlJc w:val="right"/>
      <w:pPr>
        <w:ind w:left="7053" w:hanging="180"/>
      </w:pPr>
    </w:lvl>
  </w:abstractNum>
  <w:abstractNum w:abstractNumId="4" w15:restartNumberingAfterBreak="0">
    <w:nsid w:val="6E0D2A4F"/>
    <w:multiLevelType w:val="hybridMultilevel"/>
    <w:tmpl w:val="EE2EDAB2"/>
    <w:lvl w:ilvl="0" w:tplc="EAA09D7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A0969"/>
    <w:rsid w:val="00011C59"/>
    <w:rsid w:val="00013C59"/>
    <w:rsid w:val="000141CC"/>
    <w:rsid w:val="0001608E"/>
    <w:rsid w:val="00017842"/>
    <w:rsid w:val="000202E8"/>
    <w:rsid w:val="00020383"/>
    <w:rsid w:val="00020BAB"/>
    <w:rsid w:val="000214E5"/>
    <w:rsid w:val="00023B96"/>
    <w:rsid w:val="00024B7C"/>
    <w:rsid w:val="00025125"/>
    <w:rsid w:val="0002628C"/>
    <w:rsid w:val="000336D2"/>
    <w:rsid w:val="00034EF3"/>
    <w:rsid w:val="00036D19"/>
    <w:rsid w:val="00046B2C"/>
    <w:rsid w:val="000534D5"/>
    <w:rsid w:val="0005549A"/>
    <w:rsid w:val="00057467"/>
    <w:rsid w:val="00062AAD"/>
    <w:rsid w:val="000654A6"/>
    <w:rsid w:val="000740E5"/>
    <w:rsid w:val="00075B09"/>
    <w:rsid w:val="000822ED"/>
    <w:rsid w:val="00083F88"/>
    <w:rsid w:val="00090328"/>
    <w:rsid w:val="00093CC5"/>
    <w:rsid w:val="000A0379"/>
    <w:rsid w:val="000A08D4"/>
    <w:rsid w:val="000A1539"/>
    <w:rsid w:val="000A171E"/>
    <w:rsid w:val="000A2A51"/>
    <w:rsid w:val="000A3681"/>
    <w:rsid w:val="000A45FE"/>
    <w:rsid w:val="000A52D6"/>
    <w:rsid w:val="000A56FC"/>
    <w:rsid w:val="000A5AE1"/>
    <w:rsid w:val="000B58EB"/>
    <w:rsid w:val="000B606D"/>
    <w:rsid w:val="000B6FE0"/>
    <w:rsid w:val="000C304F"/>
    <w:rsid w:val="000C31BF"/>
    <w:rsid w:val="000D2E70"/>
    <w:rsid w:val="000D5A02"/>
    <w:rsid w:val="000E4380"/>
    <w:rsid w:val="000E64A1"/>
    <w:rsid w:val="000E775B"/>
    <w:rsid w:val="001000C9"/>
    <w:rsid w:val="001037B4"/>
    <w:rsid w:val="0010798E"/>
    <w:rsid w:val="00107F87"/>
    <w:rsid w:val="00113698"/>
    <w:rsid w:val="00115B58"/>
    <w:rsid w:val="0011672B"/>
    <w:rsid w:val="001212B2"/>
    <w:rsid w:val="00126315"/>
    <w:rsid w:val="00126931"/>
    <w:rsid w:val="00134EF2"/>
    <w:rsid w:val="0013701E"/>
    <w:rsid w:val="001425BE"/>
    <w:rsid w:val="00142D5C"/>
    <w:rsid w:val="001572F2"/>
    <w:rsid w:val="001614D8"/>
    <w:rsid w:val="00170ADF"/>
    <w:rsid w:val="00173596"/>
    <w:rsid w:val="00177F7C"/>
    <w:rsid w:val="00183ECA"/>
    <w:rsid w:val="00184E25"/>
    <w:rsid w:val="001853E4"/>
    <w:rsid w:val="001916A2"/>
    <w:rsid w:val="00191E18"/>
    <w:rsid w:val="0019718F"/>
    <w:rsid w:val="00197613"/>
    <w:rsid w:val="001A0222"/>
    <w:rsid w:val="001A16F7"/>
    <w:rsid w:val="001A18D7"/>
    <w:rsid w:val="001B0968"/>
    <w:rsid w:val="001B2611"/>
    <w:rsid w:val="001B4A3C"/>
    <w:rsid w:val="001C25D5"/>
    <w:rsid w:val="001C280F"/>
    <w:rsid w:val="001C6B4D"/>
    <w:rsid w:val="001D2301"/>
    <w:rsid w:val="001D6664"/>
    <w:rsid w:val="001E2D42"/>
    <w:rsid w:val="001F0A46"/>
    <w:rsid w:val="001F2418"/>
    <w:rsid w:val="001F2888"/>
    <w:rsid w:val="001F2DC2"/>
    <w:rsid w:val="001F3D10"/>
    <w:rsid w:val="001F4658"/>
    <w:rsid w:val="002039D6"/>
    <w:rsid w:val="00203B3D"/>
    <w:rsid w:val="00204268"/>
    <w:rsid w:val="00206171"/>
    <w:rsid w:val="00206E87"/>
    <w:rsid w:val="002144E3"/>
    <w:rsid w:val="00215BC8"/>
    <w:rsid w:val="0022052C"/>
    <w:rsid w:val="00220E9E"/>
    <w:rsid w:val="00225D3E"/>
    <w:rsid w:val="00230983"/>
    <w:rsid w:val="00230D55"/>
    <w:rsid w:val="00232417"/>
    <w:rsid w:val="00233E38"/>
    <w:rsid w:val="00234861"/>
    <w:rsid w:val="00240E79"/>
    <w:rsid w:val="00241D6F"/>
    <w:rsid w:val="0024448B"/>
    <w:rsid w:val="002456F8"/>
    <w:rsid w:val="0024783E"/>
    <w:rsid w:val="00252C34"/>
    <w:rsid w:val="002565CA"/>
    <w:rsid w:val="002718E3"/>
    <w:rsid w:val="00273DE0"/>
    <w:rsid w:val="00282D60"/>
    <w:rsid w:val="002864EE"/>
    <w:rsid w:val="00287529"/>
    <w:rsid w:val="00287D25"/>
    <w:rsid w:val="00292821"/>
    <w:rsid w:val="00295729"/>
    <w:rsid w:val="00297B04"/>
    <w:rsid w:val="002A286B"/>
    <w:rsid w:val="002A2B5F"/>
    <w:rsid w:val="002C2A32"/>
    <w:rsid w:val="002C728E"/>
    <w:rsid w:val="002D0CAF"/>
    <w:rsid w:val="002D2196"/>
    <w:rsid w:val="002D2537"/>
    <w:rsid w:val="002D7801"/>
    <w:rsid w:val="002E0ED3"/>
    <w:rsid w:val="002E47C9"/>
    <w:rsid w:val="002E47EE"/>
    <w:rsid w:val="002E7545"/>
    <w:rsid w:val="002F15FF"/>
    <w:rsid w:val="002F2665"/>
    <w:rsid w:val="003035A8"/>
    <w:rsid w:val="0030452B"/>
    <w:rsid w:val="003066A7"/>
    <w:rsid w:val="003070E5"/>
    <w:rsid w:val="00307121"/>
    <w:rsid w:val="003103F0"/>
    <w:rsid w:val="00310AF8"/>
    <w:rsid w:val="00315007"/>
    <w:rsid w:val="0031736A"/>
    <w:rsid w:val="00323D7E"/>
    <w:rsid w:val="00326E4D"/>
    <w:rsid w:val="00327D63"/>
    <w:rsid w:val="00331EFB"/>
    <w:rsid w:val="00332487"/>
    <w:rsid w:val="00333ADB"/>
    <w:rsid w:val="00334EE6"/>
    <w:rsid w:val="003363D4"/>
    <w:rsid w:val="00336E78"/>
    <w:rsid w:val="00337029"/>
    <w:rsid w:val="00342126"/>
    <w:rsid w:val="00343C49"/>
    <w:rsid w:val="00344004"/>
    <w:rsid w:val="00350F5C"/>
    <w:rsid w:val="003525F4"/>
    <w:rsid w:val="00352C52"/>
    <w:rsid w:val="00360E00"/>
    <w:rsid w:val="0036217F"/>
    <w:rsid w:val="003656FE"/>
    <w:rsid w:val="00366F0E"/>
    <w:rsid w:val="003702C4"/>
    <w:rsid w:val="00372598"/>
    <w:rsid w:val="00373942"/>
    <w:rsid w:val="0037415D"/>
    <w:rsid w:val="00376282"/>
    <w:rsid w:val="003774A7"/>
    <w:rsid w:val="0038103C"/>
    <w:rsid w:val="003833F4"/>
    <w:rsid w:val="00386A54"/>
    <w:rsid w:val="0039322B"/>
    <w:rsid w:val="00394E93"/>
    <w:rsid w:val="00395239"/>
    <w:rsid w:val="003A14B5"/>
    <w:rsid w:val="003B2B70"/>
    <w:rsid w:val="003B3F79"/>
    <w:rsid w:val="003C0485"/>
    <w:rsid w:val="003C10BD"/>
    <w:rsid w:val="003C1B0C"/>
    <w:rsid w:val="003C2481"/>
    <w:rsid w:val="003C59E5"/>
    <w:rsid w:val="003D366B"/>
    <w:rsid w:val="003D4CA8"/>
    <w:rsid w:val="003E0E54"/>
    <w:rsid w:val="003E37D4"/>
    <w:rsid w:val="003E752F"/>
    <w:rsid w:val="003E782E"/>
    <w:rsid w:val="003F0091"/>
    <w:rsid w:val="003F024B"/>
    <w:rsid w:val="003F0E4D"/>
    <w:rsid w:val="003F1A37"/>
    <w:rsid w:val="003F777A"/>
    <w:rsid w:val="00401BCD"/>
    <w:rsid w:val="00405655"/>
    <w:rsid w:val="004075FA"/>
    <w:rsid w:val="004103CA"/>
    <w:rsid w:val="004110FC"/>
    <w:rsid w:val="004115A6"/>
    <w:rsid w:val="00412C15"/>
    <w:rsid w:val="00414BAD"/>
    <w:rsid w:val="00417F92"/>
    <w:rsid w:val="004203CA"/>
    <w:rsid w:val="004241C0"/>
    <w:rsid w:val="0043332B"/>
    <w:rsid w:val="004355C8"/>
    <w:rsid w:val="00437CF4"/>
    <w:rsid w:val="00442F6A"/>
    <w:rsid w:val="00443392"/>
    <w:rsid w:val="00443750"/>
    <w:rsid w:val="00444FD5"/>
    <w:rsid w:val="00461470"/>
    <w:rsid w:val="0046178B"/>
    <w:rsid w:val="00461791"/>
    <w:rsid w:val="004624A6"/>
    <w:rsid w:val="00463E48"/>
    <w:rsid w:val="0046486E"/>
    <w:rsid w:val="00476645"/>
    <w:rsid w:val="00484733"/>
    <w:rsid w:val="0048546B"/>
    <w:rsid w:val="00485B5E"/>
    <w:rsid w:val="00493025"/>
    <w:rsid w:val="004A5F05"/>
    <w:rsid w:val="004B1D44"/>
    <w:rsid w:val="004B30AB"/>
    <w:rsid w:val="004B72BD"/>
    <w:rsid w:val="004C0143"/>
    <w:rsid w:val="004C2047"/>
    <w:rsid w:val="004C7263"/>
    <w:rsid w:val="004C7838"/>
    <w:rsid w:val="004D35D2"/>
    <w:rsid w:val="004D5F35"/>
    <w:rsid w:val="004E0FDA"/>
    <w:rsid w:val="004E69AA"/>
    <w:rsid w:val="004E73D7"/>
    <w:rsid w:val="004F038B"/>
    <w:rsid w:val="004F2051"/>
    <w:rsid w:val="004F25BA"/>
    <w:rsid w:val="004F3208"/>
    <w:rsid w:val="004F7F31"/>
    <w:rsid w:val="00502DFF"/>
    <w:rsid w:val="00503A9E"/>
    <w:rsid w:val="005041C3"/>
    <w:rsid w:val="00510002"/>
    <w:rsid w:val="0051302F"/>
    <w:rsid w:val="00520023"/>
    <w:rsid w:val="00522803"/>
    <w:rsid w:val="005243E8"/>
    <w:rsid w:val="005244BF"/>
    <w:rsid w:val="0053301B"/>
    <w:rsid w:val="00533454"/>
    <w:rsid w:val="00533475"/>
    <w:rsid w:val="0053523F"/>
    <w:rsid w:val="0053764D"/>
    <w:rsid w:val="005445FD"/>
    <w:rsid w:val="00544DB5"/>
    <w:rsid w:val="0054640C"/>
    <w:rsid w:val="00551748"/>
    <w:rsid w:val="0056152B"/>
    <w:rsid w:val="00562C5A"/>
    <w:rsid w:val="00567F56"/>
    <w:rsid w:val="005747F8"/>
    <w:rsid w:val="005753B0"/>
    <w:rsid w:val="00576588"/>
    <w:rsid w:val="005766FE"/>
    <w:rsid w:val="00583778"/>
    <w:rsid w:val="005865D6"/>
    <w:rsid w:val="005907DD"/>
    <w:rsid w:val="00590E8F"/>
    <w:rsid w:val="00591182"/>
    <w:rsid w:val="00595CEE"/>
    <w:rsid w:val="00595F23"/>
    <w:rsid w:val="00597674"/>
    <w:rsid w:val="00597F55"/>
    <w:rsid w:val="005A20CF"/>
    <w:rsid w:val="005A3BFE"/>
    <w:rsid w:val="005A4DDF"/>
    <w:rsid w:val="005A5418"/>
    <w:rsid w:val="005A632E"/>
    <w:rsid w:val="005A77FE"/>
    <w:rsid w:val="005A7A90"/>
    <w:rsid w:val="005B1860"/>
    <w:rsid w:val="005B414B"/>
    <w:rsid w:val="005B641A"/>
    <w:rsid w:val="005D501B"/>
    <w:rsid w:val="005D58E8"/>
    <w:rsid w:val="005D723C"/>
    <w:rsid w:val="005E3790"/>
    <w:rsid w:val="005F04CE"/>
    <w:rsid w:val="005F1E69"/>
    <w:rsid w:val="005F24AD"/>
    <w:rsid w:val="005F3C57"/>
    <w:rsid w:val="005F4023"/>
    <w:rsid w:val="005F4AEC"/>
    <w:rsid w:val="006009A3"/>
    <w:rsid w:val="00601EFA"/>
    <w:rsid w:val="00602699"/>
    <w:rsid w:val="00602F59"/>
    <w:rsid w:val="0060422D"/>
    <w:rsid w:val="00604FE1"/>
    <w:rsid w:val="00605A30"/>
    <w:rsid w:val="00607245"/>
    <w:rsid w:val="00607E80"/>
    <w:rsid w:val="00610CD1"/>
    <w:rsid w:val="006122DE"/>
    <w:rsid w:val="0061382A"/>
    <w:rsid w:val="006156DF"/>
    <w:rsid w:val="0061647A"/>
    <w:rsid w:val="00616C2C"/>
    <w:rsid w:val="00620439"/>
    <w:rsid w:val="006233C6"/>
    <w:rsid w:val="006244B3"/>
    <w:rsid w:val="00624F36"/>
    <w:rsid w:val="006261BB"/>
    <w:rsid w:val="00626D8A"/>
    <w:rsid w:val="0064026D"/>
    <w:rsid w:val="00640A11"/>
    <w:rsid w:val="00651DB2"/>
    <w:rsid w:val="00656643"/>
    <w:rsid w:val="00657ACE"/>
    <w:rsid w:val="00660E9A"/>
    <w:rsid w:val="00665F9F"/>
    <w:rsid w:val="00670472"/>
    <w:rsid w:val="00672DFE"/>
    <w:rsid w:val="006870EF"/>
    <w:rsid w:val="006908D4"/>
    <w:rsid w:val="006963F8"/>
    <w:rsid w:val="006A0969"/>
    <w:rsid w:val="006A0E6E"/>
    <w:rsid w:val="006A1330"/>
    <w:rsid w:val="006B049D"/>
    <w:rsid w:val="006B0677"/>
    <w:rsid w:val="006B5DC4"/>
    <w:rsid w:val="006B67A0"/>
    <w:rsid w:val="006C3397"/>
    <w:rsid w:val="006C4667"/>
    <w:rsid w:val="006D5782"/>
    <w:rsid w:val="006E05BF"/>
    <w:rsid w:val="006E087B"/>
    <w:rsid w:val="006E2B90"/>
    <w:rsid w:val="006E4933"/>
    <w:rsid w:val="006E6E3E"/>
    <w:rsid w:val="006E777A"/>
    <w:rsid w:val="006F0313"/>
    <w:rsid w:val="006F2961"/>
    <w:rsid w:val="007004DC"/>
    <w:rsid w:val="00705491"/>
    <w:rsid w:val="00706A73"/>
    <w:rsid w:val="007100AA"/>
    <w:rsid w:val="00710601"/>
    <w:rsid w:val="00711A71"/>
    <w:rsid w:val="00713108"/>
    <w:rsid w:val="0071370D"/>
    <w:rsid w:val="0071382F"/>
    <w:rsid w:val="007163B8"/>
    <w:rsid w:val="0072273F"/>
    <w:rsid w:val="00724D2E"/>
    <w:rsid w:val="0072645A"/>
    <w:rsid w:val="00727FE9"/>
    <w:rsid w:val="00730B52"/>
    <w:rsid w:val="0073402E"/>
    <w:rsid w:val="00736800"/>
    <w:rsid w:val="007404B1"/>
    <w:rsid w:val="00741668"/>
    <w:rsid w:val="00742FA5"/>
    <w:rsid w:val="00743E8D"/>
    <w:rsid w:val="00744449"/>
    <w:rsid w:val="00745278"/>
    <w:rsid w:val="00745CA7"/>
    <w:rsid w:val="0075030C"/>
    <w:rsid w:val="00751948"/>
    <w:rsid w:val="00754148"/>
    <w:rsid w:val="00754184"/>
    <w:rsid w:val="00755E32"/>
    <w:rsid w:val="007575FA"/>
    <w:rsid w:val="00761FAC"/>
    <w:rsid w:val="00762174"/>
    <w:rsid w:val="007652C1"/>
    <w:rsid w:val="007652C6"/>
    <w:rsid w:val="00765CE0"/>
    <w:rsid w:val="0077066B"/>
    <w:rsid w:val="00772E6A"/>
    <w:rsid w:val="0077715C"/>
    <w:rsid w:val="007830FF"/>
    <w:rsid w:val="007857D8"/>
    <w:rsid w:val="00786301"/>
    <w:rsid w:val="00791093"/>
    <w:rsid w:val="00792ED6"/>
    <w:rsid w:val="00795039"/>
    <w:rsid w:val="007A277C"/>
    <w:rsid w:val="007A37B1"/>
    <w:rsid w:val="007A64AB"/>
    <w:rsid w:val="007A64DF"/>
    <w:rsid w:val="007A650C"/>
    <w:rsid w:val="007B12C7"/>
    <w:rsid w:val="007B35DD"/>
    <w:rsid w:val="007C0EEE"/>
    <w:rsid w:val="007C3CCF"/>
    <w:rsid w:val="007C41FA"/>
    <w:rsid w:val="007D1B83"/>
    <w:rsid w:val="007D1D62"/>
    <w:rsid w:val="007D2485"/>
    <w:rsid w:val="007D5F1C"/>
    <w:rsid w:val="007D677E"/>
    <w:rsid w:val="007E2C68"/>
    <w:rsid w:val="007E589B"/>
    <w:rsid w:val="007E6C3D"/>
    <w:rsid w:val="007E6CFB"/>
    <w:rsid w:val="007F6CFF"/>
    <w:rsid w:val="008006BB"/>
    <w:rsid w:val="00803095"/>
    <w:rsid w:val="008056C1"/>
    <w:rsid w:val="00811CD9"/>
    <w:rsid w:val="008128F7"/>
    <w:rsid w:val="008178B5"/>
    <w:rsid w:val="008232A8"/>
    <w:rsid w:val="00824273"/>
    <w:rsid w:val="00830D50"/>
    <w:rsid w:val="00833BE4"/>
    <w:rsid w:val="00840202"/>
    <w:rsid w:val="00840ECB"/>
    <w:rsid w:val="0085216E"/>
    <w:rsid w:val="008541A2"/>
    <w:rsid w:val="008560B0"/>
    <w:rsid w:val="008562EE"/>
    <w:rsid w:val="00856F20"/>
    <w:rsid w:val="00860B02"/>
    <w:rsid w:val="008626A1"/>
    <w:rsid w:val="00864554"/>
    <w:rsid w:val="00867368"/>
    <w:rsid w:val="008735E0"/>
    <w:rsid w:val="00874B46"/>
    <w:rsid w:val="00874E2F"/>
    <w:rsid w:val="00875250"/>
    <w:rsid w:val="00876D57"/>
    <w:rsid w:val="00880580"/>
    <w:rsid w:val="00887B97"/>
    <w:rsid w:val="008900FC"/>
    <w:rsid w:val="0089236A"/>
    <w:rsid w:val="008A04A7"/>
    <w:rsid w:val="008A0F7A"/>
    <w:rsid w:val="008A2829"/>
    <w:rsid w:val="008A54E8"/>
    <w:rsid w:val="008B0672"/>
    <w:rsid w:val="008B352D"/>
    <w:rsid w:val="008B53BD"/>
    <w:rsid w:val="008C0C12"/>
    <w:rsid w:val="008C3561"/>
    <w:rsid w:val="008C59C4"/>
    <w:rsid w:val="008C72FC"/>
    <w:rsid w:val="008D3777"/>
    <w:rsid w:val="008E04E4"/>
    <w:rsid w:val="008E0A0C"/>
    <w:rsid w:val="008E341B"/>
    <w:rsid w:val="008F5A55"/>
    <w:rsid w:val="008F5DC8"/>
    <w:rsid w:val="00900210"/>
    <w:rsid w:val="0090720E"/>
    <w:rsid w:val="00911DA9"/>
    <w:rsid w:val="009175EB"/>
    <w:rsid w:val="00920115"/>
    <w:rsid w:val="009322B3"/>
    <w:rsid w:val="009350F8"/>
    <w:rsid w:val="009435C3"/>
    <w:rsid w:val="00946D09"/>
    <w:rsid w:val="00947B58"/>
    <w:rsid w:val="00950512"/>
    <w:rsid w:val="00954511"/>
    <w:rsid w:val="00955155"/>
    <w:rsid w:val="00961C86"/>
    <w:rsid w:val="00962263"/>
    <w:rsid w:val="00962A81"/>
    <w:rsid w:val="009639CF"/>
    <w:rsid w:val="00963C80"/>
    <w:rsid w:val="00966D37"/>
    <w:rsid w:val="009830BA"/>
    <w:rsid w:val="00990EE8"/>
    <w:rsid w:val="00994A8D"/>
    <w:rsid w:val="009A18BF"/>
    <w:rsid w:val="009A3310"/>
    <w:rsid w:val="009B36D4"/>
    <w:rsid w:val="009B7184"/>
    <w:rsid w:val="009C1673"/>
    <w:rsid w:val="009C71C0"/>
    <w:rsid w:val="009D2352"/>
    <w:rsid w:val="009E02A0"/>
    <w:rsid w:val="009E58B0"/>
    <w:rsid w:val="009E73F6"/>
    <w:rsid w:val="009F3E05"/>
    <w:rsid w:val="009F3F09"/>
    <w:rsid w:val="009F5D48"/>
    <w:rsid w:val="00A0185C"/>
    <w:rsid w:val="00A10135"/>
    <w:rsid w:val="00A136A4"/>
    <w:rsid w:val="00A1731B"/>
    <w:rsid w:val="00A2137D"/>
    <w:rsid w:val="00A24440"/>
    <w:rsid w:val="00A25EDC"/>
    <w:rsid w:val="00A318CB"/>
    <w:rsid w:val="00A325B1"/>
    <w:rsid w:val="00A347DF"/>
    <w:rsid w:val="00A352B0"/>
    <w:rsid w:val="00A40CE8"/>
    <w:rsid w:val="00A55B7C"/>
    <w:rsid w:val="00A61724"/>
    <w:rsid w:val="00A61EDE"/>
    <w:rsid w:val="00A81AF9"/>
    <w:rsid w:val="00A945AF"/>
    <w:rsid w:val="00A94B05"/>
    <w:rsid w:val="00AA072F"/>
    <w:rsid w:val="00AA25EF"/>
    <w:rsid w:val="00AA3705"/>
    <w:rsid w:val="00AA37FA"/>
    <w:rsid w:val="00AA38A4"/>
    <w:rsid w:val="00AA5BB2"/>
    <w:rsid w:val="00AB0E92"/>
    <w:rsid w:val="00AB2AB2"/>
    <w:rsid w:val="00AB2BE4"/>
    <w:rsid w:val="00AB6705"/>
    <w:rsid w:val="00AB772D"/>
    <w:rsid w:val="00AC0044"/>
    <w:rsid w:val="00AC47DB"/>
    <w:rsid w:val="00AD2011"/>
    <w:rsid w:val="00AD682C"/>
    <w:rsid w:val="00AD75AF"/>
    <w:rsid w:val="00AE709E"/>
    <w:rsid w:val="00AE7F20"/>
    <w:rsid w:val="00AF030D"/>
    <w:rsid w:val="00AF0C04"/>
    <w:rsid w:val="00AF7336"/>
    <w:rsid w:val="00B02A8F"/>
    <w:rsid w:val="00B03F84"/>
    <w:rsid w:val="00B04911"/>
    <w:rsid w:val="00B05A83"/>
    <w:rsid w:val="00B06E62"/>
    <w:rsid w:val="00B20F89"/>
    <w:rsid w:val="00B22585"/>
    <w:rsid w:val="00B2559E"/>
    <w:rsid w:val="00B26AB4"/>
    <w:rsid w:val="00B337AA"/>
    <w:rsid w:val="00B33D19"/>
    <w:rsid w:val="00B343B6"/>
    <w:rsid w:val="00B36DDC"/>
    <w:rsid w:val="00B3762F"/>
    <w:rsid w:val="00B44DA9"/>
    <w:rsid w:val="00B50AAA"/>
    <w:rsid w:val="00B50D27"/>
    <w:rsid w:val="00B729F9"/>
    <w:rsid w:val="00B765F8"/>
    <w:rsid w:val="00B80F89"/>
    <w:rsid w:val="00B84141"/>
    <w:rsid w:val="00B956B0"/>
    <w:rsid w:val="00B9633D"/>
    <w:rsid w:val="00B972B2"/>
    <w:rsid w:val="00BA11CF"/>
    <w:rsid w:val="00BA77B7"/>
    <w:rsid w:val="00BB1EA8"/>
    <w:rsid w:val="00BB2176"/>
    <w:rsid w:val="00BB22D1"/>
    <w:rsid w:val="00BB36C0"/>
    <w:rsid w:val="00BB392C"/>
    <w:rsid w:val="00BB5349"/>
    <w:rsid w:val="00BB7246"/>
    <w:rsid w:val="00BC1AB5"/>
    <w:rsid w:val="00BC2C50"/>
    <w:rsid w:val="00BC519B"/>
    <w:rsid w:val="00BD007E"/>
    <w:rsid w:val="00BD0F5D"/>
    <w:rsid w:val="00BD2F40"/>
    <w:rsid w:val="00BD32F3"/>
    <w:rsid w:val="00BD570E"/>
    <w:rsid w:val="00BE3FD6"/>
    <w:rsid w:val="00BE6F68"/>
    <w:rsid w:val="00BF0620"/>
    <w:rsid w:val="00BF33AA"/>
    <w:rsid w:val="00BF5C58"/>
    <w:rsid w:val="00C01525"/>
    <w:rsid w:val="00C01B92"/>
    <w:rsid w:val="00C03B9F"/>
    <w:rsid w:val="00C11DB5"/>
    <w:rsid w:val="00C138D5"/>
    <w:rsid w:val="00C17D9C"/>
    <w:rsid w:val="00C25650"/>
    <w:rsid w:val="00C30AB6"/>
    <w:rsid w:val="00C368EB"/>
    <w:rsid w:val="00C3692F"/>
    <w:rsid w:val="00C40440"/>
    <w:rsid w:val="00C50524"/>
    <w:rsid w:val="00C51143"/>
    <w:rsid w:val="00C532BD"/>
    <w:rsid w:val="00C532CA"/>
    <w:rsid w:val="00C55B95"/>
    <w:rsid w:val="00C56D14"/>
    <w:rsid w:val="00C57B19"/>
    <w:rsid w:val="00C57C23"/>
    <w:rsid w:val="00C61D7F"/>
    <w:rsid w:val="00C70352"/>
    <w:rsid w:val="00C72AF8"/>
    <w:rsid w:val="00C77C65"/>
    <w:rsid w:val="00C87434"/>
    <w:rsid w:val="00C87D54"/>
    <w:rsid w:val="00C87E1A"/>
    <w:rsid w:val="00C935D0"/>
    <w:rsid w:val="00C9420D"/>
    <w:rsid w:val="00C945D0"/>
    <w:rsid w:val="00C97781"/>
    <w:rsid w:val="00CA1200"/>
    <w:rsid w:val="00CA294A"/>
    <w:rsid w:val="00CA62FC"/>
    <w:rsid w:val="00CB18B1"/>
    <w:rsid w:val="00CB1B3C"/>
    <w:rsid w:val="00CB3599"/>
    <w:rsid w:val="00CB5C28"/>
    <w:rsid w:val="00CC0178"/>
    <w:rsid w:val="00CC4407"/>
    <w:rsid w:val="00CD1F49"/>
    <w:rsid w:val="00CD4DBD"/>
    <w:rsid w:val="00CE771F"/>
    <w:rsid w:val="00CF22BD"/>
    <w:rsid w:val="00CF3B4F"/>
    <w:rsid w:val="00CF4319"/>
    <w:rsid w:val="00CF4D65"/>
    <w:rsid w:val="00CF6DAF"/>
    <w:rsid w:val="00D0471E"/>
    <w:rsid w:val="00D056DC"/>
    <w:rsid w:val="00D06822"/>
    <w:rsid w:val="00D06910"/>
    <w:rsid w:val="00D1064E"/>
    <w:rsid w:val="00D133C6"/>
    <w:rsid w:val="00D15E20"/>
    <w:rsid w:val="00D25C67"/>
    <w:rsid w:val="00D30AF0"/>
    <w:rsid w:val="00D323BE"/>
    <w:rsid w:val="00D37825"/>
    <w:rsid w:val="00D37C4A"/>
    <w:rsid w:val="00D4087A"/>
    <w:rsid w:val="00D4677C"/>
    <w:rsid w:val="00D5156A"/>
    <w:rsid w:val="00D54CF2"/>
    <w:rsid w:val="00D610C8"/>
    <w:rsid w:val="00D63E60"/>
    <w:rsid w:val="00D646B2"/>
    <w:rsid w:val="00D6750C"/>
    <w:rsid w:val="00D72E57"/>
    <w:rsid w:val="00D74C04"/>
    <w:rsid w:val="00D77499"/>
    <w:rsid w:val="00D81DF2"/>
    <w:rsid w:val="00D85BC6"/>
    <w:rsid w:val="00D910BF"/>
    <w:rsid w:val="00DA0878"/>
    <w:rsid w:val="00DA5362"/>
    <w:rsid w:val="00DA70CD"/>
    <w:rsid w:val="00DB139D"/>
    <w:rsid w:val="00DB1E1B"/>
    <w:rsid w:val="00DB260F"/>
    <w:rsid w:val="00DB2D66"/>
    <w:rsid w:val="00DB6CDF"/>
    <w:rsid w:val="00DC37D3"/>
    <w:rsid w:val="00DC3E54"/>
    <w:rsid w:val="00DD2D06"/>
    <w:rsid w:val="00DD3095"/>
    <w:rsid w:val="00DD553A"/>
    <w:rsid w:val="00DE08AD"/>
    <w:rsid w:val="00DE3A07"/>
    <w:rsid w:val="00DE45FD"/>
    <w:rsid w:val="00DE5D6A"/>
    <w:rsid w:val="00DF28ED"/>
    <w:rsid w:val="00DF54DF"/>
    <w:rsid w:val="00E0723B"/>
    <w:rsid w:val="00E103DD"/>
    <w:rsid w:val="00E15374"/>
    <w:rsid w:val="00E22DF3"/>
    <w:rsid w:val="00E26134"/>
    <w:rsid w:val="00E31C01"/>
    <w:rsid w:val="00E32862"/>
    <w:rsid w:val="00E34367"/>
    <w:rsid w:val="00E4097E"/>
    <w:rsid w:val="00E56A2F"/>
    <w:rsid w:val="00E5798B"/>
    <w:rsid w:val="00E6051E"/>
    <w:rsid w:val="00E61468"/>
    <w:rsid w:val="00E7193A"/>
    <w:rsid w:val="00E77DFA"/>
    <w:rsid w:val="00E86C34"/>
    <w:rsid w:val="00E871A1"/>
    <w:rsid w:val="00E91EA5"/>
    <w:rsid w:val="00E947C0"/>
    <w:rsid w:val="00E95FEE"/>
    <w:rsid w:val="00E971EA"/>
    <w:rsid w:val="00EA0795"/>
    <w:rsid w:val="00EA0BE5"/>
    <w:rsid w:val="00EB1935"/>
    <w:rsid w:val="00EB4081"/>
    <w:rsid w:val="00EB6FA8"/>
    <w:rsid w:val="00EB74B3"/>
    <w:rsid w:val="00EC43D8"/>
    <w:rsid w:val="00EC5E9B"/>
    <w:rsid w:val="00EC72FB"/>
    <w:rsid w:val="00ED7A1E"/>
    <w:rsid w:val="00EE0372"/>
    <w:rsid w:val="00EE13E2"/>
    <w:rsid w:val="00EE42D5"/>
    <w:rsid w:val="00EE4B9E"/>
    <w:rsid w:val="00EE53E8"/>
    <w:rsid w:val="00EF3D9E"/>
    <w:rsid w:val="00EF4B01"/>
    <w:rsid w:val="00F01F85"/>
    <w:rsid w:val="00F04161"/>
    <w:rsid w:val="00F056D9"/>
    <w:rsid w:val="00F15494"/>
    <w:rsid w:val="00F249CD"/>
    <w:rsid w:val="00F302ED"/>
    <w:rsid w:val="00F32F87"/>
    <w:rsid w:val="00F34903"/>
    <w:rsid w:val="00F352D9"/>
    <w:rsid w:val="00F36847"/>
    <w:rsid w:val="00F37319"/>
    <w:rsid w:val="00F41192"/>
    <w:rsid w:val="00F44BFA"/>
    <w:rsid w:val="00F46E4A"/>
    <w:rsid w:val="00F51179"/>
    <w:rsid w:val="00F54AEC"/>
    <w:rsid w:val="00F54B09"/>
    <w:rsid w:val="00F563BB"/>
    <w:rsid w:val="00F56F9B"/>
    <w:rsid w:val="00F57949"/>
    <w:rsid w:val="00F609A4"/>
    <w:rsid w:val="00F60F62"/>
    <w:rsid w:val="00F62E36"/>
    <w:rsid w:val="00F651A0"/>
    <w:rsid w:val="00F657F0"/>
    <w:rsid w:val="00F7298F"/>
    <w:rsid w:val="00F743B7"/>
    <w:rsid w:val="00F762C2"/>
    <w:rsid w:val="00F853E4"/>
    <w:rsid w:val="00F92170"/>
    <w:rsid w:val="00F92FD1"/>
    <w:rsid w:val="00F94F50"/>
    <w:rsid w:val="00F96B95"/>
    <w:rsid w:val="00FA491D"/>
    <w:rsid w:val="00FA4D46"/>
    <w:rsid w:val="00FB0CA4"/>
    <w:rsid w:val="00FB6E33"/>
    <w:rsid w:val="00FB709D"/>
    <w:rsid w:val="00FC2D02"/>
    <w:rsid w:val="00FC317C"/>
    <w:rsid w:val="00FC4876"/>
    <w:rsid w:val="00FC4F48"/>
    <w:rsid w:val="00FD0483"/>
    <w:rsid w:val="00FD0A76"/>
    <w:rsid w:val="00FD0FA2"/>
    <w:rsid w:val="00FD65AE"/>
    <w:rsid w:val="00FE42FC"/>
    <w:rsid w:val="00FF34F3"/>
    <w:rsid w:val="00FF481D"/>
    <w:rsid w:val="00FF541F"/>
    <w:rsid w:val="00FF64E6"/>
    <w:rsid w:val="00FF7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787C6-5130-45DF-90D7-B9F8A97E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969"/>
    <w:rPr>
      <w:rFonts w:eastAsiaTheme="minorEastAsia"/>
      <w:lang w:eastAsia="ru-RU"/>
    </w:rPr>
  </w:style>
  <w:style w:type="paragraph" w:styleId="1">
    <w:name w:val="heading 1"/>
    <w:basedOn w:val="a"/>
    <w:next w:val="a"/>
    <w:link w:val="10"/>
    <w:uiPriority w:val="9"/>
    <w:qFormat/>
    <w:rsid w:val="00D106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0969"/>
    <w:rPr>
      <w:color w:val="0000FF" w:themeColor="hyperlink"/>
      <w:u w:val="single"/>
    </w:rPr>
  </w:style>
  <w:style w:type="paragraph" w:styleId="a4">
    <w:name w:val="footer"/>
    <w:basedOn w:val="a"/>
    <w:link w:val="a5"/>
    <w:uiPriority w:val="99"/>
    <w:unhideWhenUsed/>
    <w:rsid w:val="006A096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A0969"/>
    <w:rPr>
      <w:rFonts w:eastAsiaTheme="minorEastAsia"/>
      <w:lang w:eastAsia="ru-RU"/>
    </w:rPr>
  </w:style>
  <w:style w:type="paragraph" w:customStyle="1" w:styleId="ConsPlusNormal">
    <w:name w:val="ConsPlusNormal"/>
    <w:link w:val="ConsPlusNormal0"/>
    <w:rsid w:val="0023098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Document Map"/>
    <w:basedOn w:val="a"/>
    <w:link w:val="a7"/>
    <w:uiPriority w:val="99"/>
    <w:semiHidden/>
    <w:unhideWhenUsed/>
    <w:rsid w:val="0071370D"/>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71370D"/>
    <w:rPr>
      <w:rFonts w:ascii="Tahoma" w:eastAsiaTheme="minorEastAsia" w:hAnsi="Tahoma" w:cs="Tahoma"/>
      <w:sz w:val="16"/>
      <w:szCs w:val="16"/>
      <w:lang w:eastAsia="ru-RU"/>
    </w:rPr>
  </w:style>
  <w:style w:type="paragraph" w:styleId="a8">
    <w:name w:val="header"/>
    <w:basedOn w:val="a"/>
    <w:link w:val="a9"/>
    <w:uiPriority w:val="99"/>
    <w:unhideWhenUsed/>
    <w:rsid w:val="00DA536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A5362"/>
    <w:rPr>
      <w:rFonts w:eastAsiaTheme="minorEastAsia"/>
      <w:lang w:eastAsia="ru-RU"/>
    </w:rPr>
  </w:style>
  <w:style w:type="paragraph" w:styleId="aa">
    <w:name w:val="List Paragraph"/>
    <w:basedOn w:val="a"/>
    <w:uiPriority w:val="34"/>
    <w:qFormat/>
    <w:rsid w:val="00B02A8F"/>
    <w:pPr>
      <w:spacing w:after="0" w:line="240" w:lineRule="auto"/>
      <w:ind w:left="720"/>
      <w:contextualSpacing/>
    </w:pPr>
    <w:rPr>
      <w:rFonts w:ascii="Times New Roman" w:eastAsia="Times New Roman" w:hAnsi="Times New Roman" w:cs="Times New Roman"/>
      <w:sz w:val="24"/>
      <w:szCs w:val="24"/>
    </w:rPr>
  </w:style>
  <w:style w:type="character" w:customStyle="1" w:styleId="ab">
    <w:name w:val="Гипертекстовая ссылка"/>
    <w:basedOn w:val="a0"/>
    <w:uiPriority w:val="99"/>
    <w:rsid w:val="009639CF"/>
    <w:rPr>
      <w:rFonts w:cs="Times New Roman"/>
      <w:color w:val="106BBE"/>
    </w:rPr>
  </w:style>
  <w:style w:type="character" w:customStyle="1" w:styleId="ConsPlusNormal0">
    <w:name w:val="ConsPlusNormal Знак"/>
    <w:link w:val="ConsPlusNormal"/>
    <w:rsid w:val="00CF6DAF"/>
    <w:rPr>
      <w:rFonts w:ascii="Arial" w:eastAsia="Times New Roman" w:hAnsi="Arial" w:cs="Arial"/>
      <w:sz w:val="20"/>
      <w:szCs w:val="20"/>
      <w:lang w:eastAsia="ru-RU"/>
    </w:rPr>
  </w:style>
  <w:style w:type="character" w:customStyle="1" w:styleId="FontStyle24">
    <w:name w:val="Font Style24"/>
    <w:rsid w:val="00A94B05"/>
    <w:rPr>
      <w:rFonts w:ascii="Times New Roman" w:hAnsi="Times New Roman"/>
      <w:sz w:val="26"/>
    </w:rPr>
  </w:style>
  <w:style w:type="character" w:styleId="ac">
    <w:name w:val="Strong"/>
    <w:basedOn w:val="a0"/>
    <w:uiPriority w:val="22"/>
    <w:qFormat/>
    <w:rsid w:val="00D1064E"/>
    <w:rPr>
      <w:b/>
      <w:bCs/>
    </w:rPr>
  </w:style>
  <w:style w:type="paragraph" w:styleId="ad">
    <w:name w:val="No Spacing"/>
    <w:uiPriority w:val="1"/>
    <w:qFormat/>
    <w:rsid w:val="00D1064E"/>
    <w:pPr>
      <w:spacing w:after="0" w:line="240" w:lineRule="auto"/>
    </w:pPr>
    <w:rPr>
      <w:rFonts w:eastAsiaTheme="minorEastAsia"/>
      <w:lang w:eastAsia="ru-RU"/>
    </w:rPr>
  </w:style>
  <w:style w:type="character" w:customStyle="1" w:styleId="10">
    <w:name w:val="Заголовок 1 Знак"/>
    <w:basedOn w:val="a0"/>
    <w:link w:val="1"/>
    <w:uiPriority w:val="9"/>
    <w:rsid w:val="00D1064E"/>
    <w:rPr>
      <w:rFonts w:asciiTheme="majorHAnsi" w:eastAsiaTheme="majorEastAsia" w:hAnsiTheme="majorHAnsi" w:cstheme="majorBidi"/>
      <w:color w:val="365F91" w:themeColor="accent1" w:themeShade="BF"/>
      <w:sz w:val="32"/>
      <w:szCs w:val="32"/>
      <w:lang w:eastAsia="ru-RU"/>
    </w:rPr>
  </w:style>
  <w:style w:type="paragraph" w:styleId="ae">
    <w:name w:val="Balloon Text"/>
    <w:basedOn w:val="a"/>
    <w:link w:val="af"/>
    <w:uiPriority w:val="99"/>
    <w:semiHidden/>
    <w:unhideWhenUsed/>
    <w:rsid w:val="00D910B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910B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962397">
      <w:bodyDiv w:val="1"/>
      <w:marLeft w:val="0"/>
      <w:marRight w:val="0"/>
      <w:marTop w:val="0"/>
      <w:marBottom w:val="0"/>
      <w:divBdr>
        <w:top w:val="none" w:sz="0" w:space="0" w:color="auto"/>
        <w:left w:val="none" w:sz="0" w:space="0" w:color="auto"/>
        <w:bottom w:val="none" w:sz="0" w:space="0" w:color="auto"/>
        <w:right w:val="none" w:sz="0" w:space="0" w:color="auto"/>
      </w:divBdr>
    </w:div>
    <w:div w:id="1177384383">
      <w:bodyDiv w:val="1"/>
      <w:marLeft w:val="0"/>
      <w:marRight w:val="0"/>
      <w:marTop w:val="0"/>
      <w:marBottom w:val="0"/>
      <w:divBdr>
        <w:top w:val="none" w:sz="0" w:space="0" w:color="auto"/>
        <w:left w:val="none" w:sz="0" w:space="0" w:color="auto"/>
        <w:bottom w:val="none" w:sz="0" w:space="0" w:color="auto"/>
        <w:right w:val="none" w:sz="0" w:space="0" w:color="auto"/>
      </w:divBdr>
    </w:div>
    <w:div w:id="1267008815">
      <w:bodyDiv w:val="1"/>
      <w:marLeft w:val="0"/>
      <w:marRight w:val="0"/>
      <w:marTop w:val="0"/>
      <w:marBottom w:val="0"/>
      <w:divBdr>
        <w:top w:val="none" w:sz="0" w:space="0" w:color="auto"/>
        <w:left w:val="none" w:sz="0" w:space="0" w:color="auto"/>
        <w:bottom w:val="none" w:sz="0" w:space="0" w:color="auto"/>
        <w:right w:val="none" w:sz="0" w:space="0" w:color="auto"/>
      </w:divBdr>
    </w:div>
    <w:div w:id="1456946358">
      <w:bodyDiv w:val="1"/>
      <w:marLeft w:val="0"/>
      <w:marRight w:val="0"/>
      <w:marTop w:val="0"/>
      <w:marBottom w:val="0"/>
      <w:divBdr>
        <w:top w:val="none" w:sz="0" w:space="0" w:color="auto"/>
        <w:left w:val="none" w:sz="0" w:space="0" w:color="auto"/>
        <w:bottom w:val="none" w:sz="0" w:space="0" w:color="auto"/>
        <w:right w:val="none" w:sz="0" w:space="0" w:color="auto"/>
      </w:divBdr>
    </w:div>
    <w:div w:id="1466459741">
      <w:bodyDiv w:val="1"/>
      <w:marLeft w:val="0"/>
      <w:marRight w:val="0"/>
      <w:marTop w:val="0"/>
      <w:marBottom w:val="0"/>
      <w:divBdr>
        <w:top w:val="none" w:sz="0" w:space="0" w:color="auto"/>
        <w:left w:val="none" w:sz="0" w:space="0" w:color="auto"/>
        <w:bottom w:val="none" w:sz="0" w:space="0" w:color="auto"/>
        <w:right w:val="none" w:sz="0" w:space="0" w:color="auto"/>
      </w:divBdr>
    </w:div>
    <w:div w:id="1755008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B9925F3B72D46562B62AD56EBDAF294982D26BA1F59212B62986C0FC9D083F5FCCC39E5F8207BA96XEN0H" TargetMode="External"/><Relationship Id="rId18" Type="http://schemas.openxmlformats.org/officeDocument/2006/relationships/hyperlink" Target="http://www.zakupki.gov.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B9925F3B72D46562B62AD56EBDAF294982D26BA1F59212B62986C0FC9D083F5FCCC39E5F8207BA96XEN0H" TargetMode="External"/><Relationship Id="rId17" Type="http://schemas.openxmlformats.org/officeDocument/2006/relationships/hyperlink" Target="consultantplus://offline/ref=B9925F3B72D46562B62AD56EBDAF294982D26BA1F59212B62986C0FC9D083F5FCCC39E5F8207BA94XEN0H"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0B386D0097A3B085DCE14CB1C580E48801D9AD54E95BF86044607A0126B703568DE235789E74BAVBzDH"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C:\Users\1234\Desktop\&#1053;&#1072;&#1088;&#1091;&#1096;&#1077;&#1085;&#1080;.docx"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94C20F-4AF1-4D51-A88C-3553C4894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8064</TotalTime>
  <Pages>8</Pages>
  <Words>3447</Words>
  <Characters>19650</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Шахмуратов Усман Омурсолтанович</cp:lastModifiedBy>
  <cp:revision>451</cp:revision>
  <cp:lastPrinted>2017-02-03T06:38:00Z</cp:lastPrinted>
  <dcterms:created xsi:type="dcterms:W3CDTF">2016-02-08T06:49:00Z</dcterms:created>
  <dcterms:modified xsi:type="dcterms:W3CDTF">2017-02-03T06:48:00Z</dcterms:modified>
</cp:coreProperties>
</file>