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544D41"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544D41">
        <w:rPr>
          <w:rFonts w:ascii="Times New Roman" w:hAnsi="Times New Roman" w:cs="Times New Roman"/>
          <w:b/>
          <w:sz w:val="24"/>
          <w:szCs w:val="24"/>
        </w:rPr>
        <w:t xml:space="preserve">А К Т № </w:t>
      </w:r>
      <w:r w:rsidR="0093170B">
        <w:rPr>
          <w:rFonts w:ascii="Times New Roman" w:hAnsi="Times New Roman" w:cs="Times New Roman"/>
          <w:b/>
          <w:sz w:val="24"/>
          <w:szCs w:val="24"/>
        </w:rPr>
        <w:t>120</w:t>
      </w:r>
      <w:r w:rsidRPr="00544D41">
        <w:rPr>
          <w:rFonts w:ascii="Times New Roman" w:hAnsi="Times New Roman" w:cs="Times New Roman"/>
          <w:b/>
          <w:sz w:val="24"/>
          <w:szCs w:val="24"/>
        </w:rPr>
        <w:t>/201</w:t>
      </w:r>
      <w:r w:rsidR="00EB6ADF" w:rsidRPr="00544D41">
        <w:rPr>
          <w:rFonts w:ascii="Times New Roman" w:hAnsi="Times New Roman" w:cs="Times New Roman"/>
          <w:b/>
          <w:sz w:val="24"/>
          <w:szCs w:val="24"/>
        </w:rPr>
        <w:t>8</w:t>
      </w:r>
    </w:p>
    <w:p w:rsidR="00116E13" w:rsidRPr="00544D41" w:rsidRDefault="00AC0F27" w:rsidP="00E302A6">
      <w:pPr>
        <w:spacing w:after="0" w:line="240" w:lineRule="exact"/>
        <w:jc w:val="center"/>
        <w:rPr>
          <w:rFonts w:ascii="Times New Roman" w:hAnsi="Times New Roman" w:cs="Times New Roman"/>
          <w:b/>
          <w:sz w:val="24"/>
          <w:szCs w:val="24"/>
        </w:rPr>
      </w:pPr>
      <w:r w:rsidRPr="00544D41">
        <w:rPr>
          <w:rFonts w:ascii="Times New Roman" w:hAnsi="Times New Roman" w:cs="Times New Roman"/>
          <w:b/>
          <w:sz w:val="24"/>
          <w:szCs w:val="24"/>
        </w:rPr>
        <w:t xml:space="preserve">плановой проверки в </w:t>
      </w:r>
      <w:r w:rsidR="00C26990" w:rsidRPr="00544D41">
        <w:rPr>
          <w:rFonts w:ascii="Times New Roman" w:hAnsi="Times New Roman" w:cs="Times New Roman"/>
          <w:b/>
          <w:sz w:val="24"/>
          <w:szCs w:val="24"/>
        </w:rPr>
        <w:t xml:space="preserve">государственном </w:t>
      </w:r>
      <w:r w:rsidR="00181614" w:rsidRPr="00544D41">
        <w:rPr>
          <w:rFonts w:ascii="Times New Roman" w:hAnsi="Times New Roman" w:cs="Times New Roman"/>
          <w:b/>
          <w:sz w:val="24"/>
          <w:szCs w:val="24"/>
        </w:rPr>
        <w:t>унитарном предприятии «</w:t>
      </w:r>
      <w:r w:rsidR="00A570A2" w:rsidRPr="00544D41">
        <w:rPr>
          <w:rFonts w:ascii="Times New Roman" w:hAnsi="Times New Roman" w:cs="Times New Roman"/>
          <w:b/>
          <w:sz w:val="24"/>
          <w:szCs w:val="24"/>
        </w:rPr>
        <w:t>Жилкомстрой</w:t>
      </w:r>
      <w:r w:rsidR="00181614" w:rsidRPr="00544D41">
        <w:rPr>
          <w:rFonts w:ascii="Times New Roman" w:hAnsi="Times New Roman" w:cs="Times New Roman"/>
          <w:b/>
          <w:sz w:val="24"/>
          <w:szCs w:val="24"/>
        </w:rPr>
        <w:t>»</w:t>
      </w:r>
    </w:p>
    <w:p w:rsidR="00E302A6" w:rsidRPr="00544D41" w:rsidRDefault="00E302A6" w:rsidP="00E302A6">
      <w:pPr>
        <w:spacing w:after="0" w:line="240" w:lineRule="exact"/>
        <w:jc w:val="center"/>
        <w:rPr>
          <w:rFonts w:ascii="Times New Roman" w:eastAsia="Times New Roman" w:hAnsi="Times New Roman" w:cs="Times New Roman"/>
          <w:b/>
          <w:sz w:val="24"/>
          <w:szCs w:val="24"/>
        </w:rPr>
      </w:pPr>
    </w:p>
    <w:p w:rsidR="00AC0F27" w:rsidRPr="00544D41" w:rsidRDefault="00A570A2" w:rsidP="00AC0F27">
      <w:pPr>
        <w:spacing w:after="0" w:line="240" w:lineRule="auto"/>
        <w:rPr>
          <w:rFonts w:ascii="Times New Roman" w:hAnsi="Times New Roman" w:cs="Times New Roman"/>
          <w:sz w:val="24"/>
          <w:szCs w:val="24"/>
        </w:rPr>
      </w:pPr>
      <w:r w:rsidRPr="00544D41">
        <w:rPr>
          <w:rFonts w:ascii="Times New Roman" w:hAnsi="Times New Roman" w:cs="Times New Roman"/>
          <w:sz w:val="24"/>
          <w:szCs w:val="24"/>
        </w:rPr>
        <w:t>26 декабря</w:t>
      </w:r>
      <w:r w:rsidR="00AC0F27" w:rsidRPr="00544D41">
        <w:rPr>
          <w:rFonts w:ascii="Times New Roman" w:hAnsi="Times New Roman" w:cs="Times New Roman"/>
          <w:sz w:val="24"/>
          <w:szCs w:val="24"/>
        </w:rPr>
        <w:t xml:space="preserve"> 201</w:t>
      </w:r>
      <w:r w:rsidR="00EA5D8B" w:rsidRPr="00544D41">
        <w:rPr>
          <w:rFonts w:ascii="Times New Roman" w:hAnsi="Times New Roman" w:cs="Times New Roman"/>
          <w:sz w:val="24"/>
          <w:szCs w:val="24"/>
        </w:rPr>
        <w:t>8</w:t>
      </w:r>
      <w:r w:rsidR="00AC0F27" w:rsidRPr="00544D41">
        <w:rPr>
          <w:rFonts w:ascii="Times New Roman" w:hAnsi="Times New Roman" w:cs="Times New Roman"/>
          <w:sz w:val="24"/>
          <w:szCs w:val="24"/>
        </w:rPr>
        <w:t xml:space="preserve"> года</w:t>
      </w:r>
      <w:r w:rsidR="00AC0F27" w:rsidRPr="00544D41">
        <w:rPr>
          <w:rFonts w:ascii="Times New Roman" w:hAnsi="Times New Roman" w:cs="Times New Roman"/>
          <w:sz w:val="24"/>
          <w:szCs w:val="24"/>
        </w:rPr>
        <w:tab/>
      </w:r>
      <w:r w:rsidR="00AC0F27" w:rsidRPr="00544D41">
        <w:rPr>
          <w:rFonts w:ascii="Times New Roman" w:hAnsi="Times New Roman" w:cs="Times New Roman"/>
          <w:sz w:val="24"/>
          <w:szCs w:val="24"/>
        </w:rPr>
        <w:tab/>
      </w:r>
      <w:r w:rsidR="00AC0F27" w:rsidRPr="00544D41">
        <w:rPr>
          <w:rFonts w:ascii="Times New Roman" w:hAnsi="Times New Roman" w:cs="Times New Roman"/>
          <w:sz w:val="24"/>
          <w:szCs w:val="24"/>
        </w:rPr>
        <w:tab/>
      </w:r>
      <w:r w:rsidR="00AC0F27" w:rsidRPr="00544D41">
        <w:rPr>
          <w:rFonts w:ascii="Times New Roman" w:hAnsi="Times New Roman" w:cs="Times New Roman"/>
          <w:sz w:val="24"/>
          <w:szCs w:val="24"/>
        </w:rPr>
        <w:tab/>
      </w:r>
      <w:r w:rsidR="00AC0F27" w:rsidRPr="00544D41">
        <w:rPr>
          <w:rFonts w:ascii="Times New Roman" w:hAnsi="Times New Roman" w:cs="Times New Roman"/>
          <w:sz w:val="24"/>
          <w:szCs w:val="24"/>
        </w:rPr>
        <w:tab/>
      </w:r>
      <w:r w:rsidR="00AC0F27" w:rsidRPr="00544D41">
        <w:rPr>
          <w:rFonts w:ascii="Times New Roman" w:hAnsi="Times New Roman" w:cs="Times New Roman"/>
          <w:sz w:val="24"/>
          <w:szCs w:val="24"/>
        </w:rPr>
        <w:tab/>
      </w:r>
      <w:r w:rsidR="00AC0F27" w:rsidRPr="00544D41">
        <w:rPr>
          <w:rFonts w:ascii="Times New Roman" w:hAnsi="Times New Roman" w:cs="Times New Roman"/>
          <w:sz w:val="24"/>
          <w:szCs w:val="24"/>
        </w:rPr>
        <w:tab/>
        <w:t xml:space="preserve"> </w:t>
      </w:r>
      <w:r w:rsidR="00DB0315" w:rsidRPr="00544D41">
        <w:rPr>
          <w:rFonts w:ascii="Times New Roman" w:hAnsi="Times New Roman" w:cs="Times New Roman"/>
          <w:sz w:val="24"/>
          <w:szCs w:val="24"/>
        </w:rPr>
        <w:t xml:space="preserve"> </w:t>
      </w:r>
      <w:r w:rsidR="003247A2" w:rsidRPr="00544D41">
        <w:rPr>
          <w:rFonts w:ascii="Times New Roman" w:hAnsi="Times New Roman" w:cs="Times New Roman"/>
          <w:sz w:val="24"/>
          <w:szCs w:val="24"/>
        </w:rPr>
        <w:t xml:space="preserve">     </w:t>
      </w:r>
      <w:r w:rsidR="00353F7D" w:rsidRPr="00544D41">
        <w:rPr>
          <w:rFonts w:ascii="Times New Roman" w:hAnsi="Times New Roman" w:cs="Times New Roman"/>
          <w:sz w:val="24"/>
          <w:szCs w:val="24"/>
        </w:rPr>
        <w:t xml:space="preserve">  </w:t>
      </w:r>
      <w:r w:rsidR="00676496" w:rsidRPr="00544D41">
        <w:rPr>
          <w:rFonts w:ascii="Times New Roman" w:hAnsi="Times New Roman" w:cs="Times New Roman"/>
          <w:sz w:val="24"/>
          <w:szCs w:val="24"/>
        </w:rPr>
        <w:t xml:space="preserve"> </w:t>
      </w:r>
      <w:r w:rsidR="009F5D11" w:rsidRPr="00544D41">
        <w:rPr>
          <w:rFonts w:ascii="Times New Roman" w:hAnsi="Times New Roman" w:cs="Times New Roman"/>
          <w:sz w:val="24"/>
          <w:szCs w:val="24"/>
        </w:rPr>
        <w:t xml:space="preserve">            </w:t>
      </w:r>
      <w:r w:rsidR="00FB4F04" w:rsidRPr="00544D41">
        <w:rPr>
          <w:rFonts w:ascii="Times New Roman" w:hAnsi="Times New Roman" w:cs="Times New Roman"/>
          <w:sz w:val="24"/>
          <w:szCs w:val="24"/>
        </w:rPr>
        <w:t xml:space="preserve">  </w:t>
      </w:r>
      <w:r w:rsidR="00116E13" w:rsidRPr="00544D41">
        <w:rPr>
          <w:rFonts w:ascii="Times New Roman" w:hAnsi="Times New Roman" w:cs="Times New Roman"/>
          <w:sz w:val="24"/>
          <w:szCs w:val="24"/>
        </w:rPr>
        <w:t xml:space="preserve">  город Грозный</w:t>
      </w:r>
    </w:p>
    <w:p w:rsidR="00AC0F27" w:rsidRPr="00544D41" w:rsidRDefault="00AC0F27" w:rsidP="00AC0F27">
      <w:pPr>
        <w:spacing w:after="0" w:line="240" w:lineRule="auto"/>
        <w:rPr>
          <w:rFonts w:ascii="Times New Roman" w:hAnsi="Times New Roman" w:cs="Times New Roman"/>
          <w:sz w:val="24"/>
          <w:szCs w:val="24"/>
        </w:rPr>
      </w:pPr>
    </w:p>
    <w:p w:rsidR="00AC0F27" w:rsidRPr="00544D41" w:rsidRDefault="00AC0F27" w:rsidP="00EB6ADF">
      <w:pPr>
        <w:spacing w:after="0" w:line="240" w:lineRule="auto"/>
        <w:jc w:val="both"/>
        <w:rPr>
          <w:rFonts w:ascii="Times New Roman" w:hAnsi="Times New Roman" w:cs="Times New Roman"/>
          <w:sz w:val="24"/>
          <w:szCs w:val="24"/>
        </w:rPr>
      </w:pPr>
      <w:r w:rsidRPr="00544D41">
        <w:rPr>
          <w:rFonts w:ascii="Times New Roman" w:hAnsi="Times New Roman" w:cs="Times New Roman"/>
          <w:sz w:val="24"/>
          <w:szCs w:val="24"/>
        </w:rPr>
        <w:tab/>
        <w:t xml:space="preserve">На основании приказа Министерства финансов Чеченской Республики от </w:t>
      </w:r>
      <w:r w:rsidR="00A570A2" w:rsidRPr="00544D41">
        <w:rPr>
          <w:rFonts w:ascii="Times New Roman" w:hAnsi="Times New Roman" w:cs="Times New Roman"/>
          <w:sz w:val="24"/>
          <w:szCs w:val="24"/>
        </w:rPr>
        <w:t>04</w:t>
      </w:r>
      <w:r w:rsidRPr="00544D41">
        <w:rPr>
          <w:rFonts w:ascii="Times New Roman" w:hAnsi="Times New Roman" w:cs="Times New Roman"/>
          <w:sz w:val="24"/>
          <w:szCs w:val="24"/>
        </w:rPr>
        <w:t>.</w:t>
      </w:r>
      <w:r w:rsidR="00A570A2" w:rsidRPr="00544D41">
        <w:rPr>
          <w:rFonts w:ascii="Times New Roman" w:hAnsi="Times New Roman" w:cs="Times New Roman"/>
          <w:sz w:val="24"/>
          <w:szCs w:val="24"/>
        </w:rPr>
        <w:t>12</w:t>
      </w:r>
      <w:r w:rsidRPr="00544D41">
        <w:rPr>
          <w:rFonts w:ascii="Times New Roman" w:hAnsi="Times New Roman" w:cs="Times New Roman"/>
          <w:sz w:val="24"/>
          <w:szCs w:val="24"/>
        </w:rPr>
        <w:t>.201</w:t>
      </w:r>
      <w:r w:rsidR="00EB6ADF" w:rsidRPr="00544D41">
        <w:rPr>
          <w:rFonts w:ascii="Times New Roman" w:hAnsi="Times New Roman" w:cs="Times New Roman"/>
          <w:sz w:val="24"/>
          <w:szCs w:val="24"/>
        </w:rPr>
        <w:t>8</w:t>
      </w:r>
      <w:r w:rsidRPr="00544D41">
        <w:rPr>
          <w:rFonts w:ascii="Times New Roman" w:hAnsi="Times New Roman" w:cs="Times New Roman"/>
          <w:sz w:val="24"/>
          <w:szCs w:val="24"/>
        </w:rPr>
        <w:t xml:space="preserve"> года </w:t>
      </w:r>
      <w:r w:rsidRPr="00544D41">
        <w:rPr>
          <w:rFonts w:ascii="Times New Roman" w:hAnsi="Times New Roman" w:cs="Times New Roman"/>
          <w:sz w:val="24"/>
          <w:szCs w:val="24"/>
        </w:rPr>
        <w:br/>
        <w:t xml:space="preserve">№ </w:t>
      </w:r>
      <w:r w:rsidR="00A570A2" w:rsidRPr="00544D41">
        <w:rPr>
          <w:rFonts w:ascii="Times New Roman" w:hAnsi="Times New Roman" w:cs="Times New Roman"/>
          <w:sz w:val="24"/>
          <w:szCs w:val="24"/>
        </w:rPr>
        <w:t>437</w:t>
      </w:r>
      <w:r w:rsidRPr="00544D41">
        <w:rPr>
          <w:rFonts w:ascii="Times New Roman" w:hAnsi="Times New Roman" w:cs="Times New Roman"/>
          <w:sz w:val="24"/>
          <w:szCs w:val="24"/>
        </w:rPr>
        <w:t xml:space="preserve"> «О проведении плановой проверки в </w:t>
      </w:r>
      <w:r w:rsidR="00181614" w:rsidRPr="00544D41">
        <w:rPr>
          <w:rFonts w:ascii="Times New Roman" w:hAnsi="Times New Roman" w:cs="Times New Roman"/>
          <w:sz w:val="24"/>
          <w:szCs w:val="24"/>
        </w:rPr>
        <w:t>государственном унитарном предприятии «</w:t>
      </w:r>
      <w:r w:rsidR="00A570A2" w:rsidRPr="00544D41">
        <w:rPr>
          <w:rFonts w:ascii="Times New Roman" w:hAnsi="Times New Roman" w:cs="Times New Roman"/>
          <w:sz w:val="24"/>
          <w:szCs w:val="24"/>
        </w:rPr>
        <w:t>Жилкомстрой</w:t>
      </w:r>
      <w:r w:rsidR="00181614" w:rsidRPr="00544D41">
        <w:rPr>
          <w:rFonts w:ascii="Times New Roman" w:hAnsi="Times New Roman" w:cs="Times New Roman"/>
          <w:sz w:val="24"/>
          <w:szCs w:val="24"/>
        </w:rPr>
        <w:t xml:space="preserve">» </w:t>
      </w:r>
      <w:r w:rsidRPr="00544D41">
        <w:rPr>
          <w:rFonts w:ascii="Times New Roman" w:hAnsi="Times New Roman" w:cs="Times New Roman"/>
          <w:sz w:val="24"/>
          <w:szCs w:val="24"/>
        </w:rPr>
        <w:t xml:space="preserve">и пункта </w:t>
      </w:r>
      <w:r w:rsidR="00A570A2" w:rsidRPr="00544D41">
        <w:rPr>
          <w:rFonts w:ascii="Times New Roman" w:hAnsi="Times New Roman" w:cs="Times New Roman"/>
          <w:sz w:val="24"/>
          <w:szCs w:val="24"/>
        </w:rPr>
        <w:t>97</w:t>
      </w:r>
      <w:r w:rsidRPr="00544D41">
        <w:rPr>
          <w:rFonts w:ascii="Times New Roman" w:hAnsi="Times New Roman" w:cs="Times New Roman"/>
          <w:sz w:val="24"/>
          <w:szCs w:val="24"/>
        </w:rPr>
        <w:t xml:space="preserve"> плана проведения Министерством финансов Чеченской Республики </w:t>
      </w:r>
      <w:r w:rsidRPr="00544D41">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544D41">
        <w:rPr>
          <w:rFonts w:ascii="Times New Roman" w:hAnsi="Times New Roman" w:cs="Times New Roman"/>
          <w:bCs/>
          <w:sz w:val="24"/>
          <w:szCs w:val="24"/>
        </w:rPr>
        <w:t>8</w:t>
      </w:r>
      <w:r w:rsidRPr="00544D41">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544D41">
        <w:rPr>
          <w:rFonts w:ascii="Times New Roman" w:hAnsi="Times New Roman" w:cs="Times New Roman"/>
          <w:sz w:val="24"/>
          <w:szCs w:val="24"/>
        </w:rPr>
        <w:t xml:space="preserve">от </w:t>
      </w:r>
      <w:r w:rsidR="00EB6ADF" w:rsidRPr="00544D41">
        <w:rPr>
          <w:rFonts w:ascii="Times New Roman" w:hAnsi="Times New Roman" w:cs="Times New Roman"/>
          <w:sz w:val="24"/>
          <w:szCs w:val="24"/>
        </w:rPr>
        <w:t>25</w:t>
      </w:r>
      <w:r w:rsidR="007A4E61" w:rsidRPr="00544D41">
        <w:rPr>
          <w:rFonts w:ascii="Times New Roman" w:hAnsi="Times New Roman" w:cs="Times New Roman"/>
          <w:sz w:val="24"/>
          <w:szCs w:val="24"/>
        </w:rPr>
        <w:t>.12.201</w:t>
      </w:r>
      <w:r w:rsidR="00EB6ADF" w:rsidRPr="00544D41">
        <w:rPr>
          <w:rFonts w:ascii="Times New Roman" w:hAnsi="Times New Roman" w:cs="Times New Roman"/>
          <w:sz w:val="24"/>
          <w:szCs w:val="24"/>
        </w:rPr>
        <w:t>7 года № 01.03.</w:t>
      </w:r>
      <w:r w:rsidR="007A4E61" w:rsidRPr="00544D41">
        <w:rPr>
          <w:rFonts w:ascii="Times New Roman" w:hAnsi="Times New Roman" w:cs="Times New Roman"/>
          <w:sz w:val="24"/>
          <w:szCs w:val="24"/>
        </w:rPr>
        <w:t>02/</w:t>
      </w:r>
      <w:r w:rsidR="00EB6ADF" w:rsidRPr="00544D41">
        <w:rPr>
          <w:rFonts w:ascii="Times New Roman" w:hAnsi="Times New Roman" w:cs="Times New Roman"/>
          <w:sz w:val="24"/>
          <w:szCs w:val="24"/>
        </w:rPr>
        <w:t>374</w:t>
      </w:r>
      <w:r w:rsidR="003212C0" w:rsidRPr="00544D41">
        <w:rPr>
          <w:rFonts w:ascii="Times New Roman" w:hAnsi="Times New Roman" w:cs="Times New Roman"/>
          <w:sz w:val="24"/>
          <w:szCs w:val="24"/>
        </w:rPr>
        <w:br/>
      </w:r>
      <w:r w:rsidR="00A570A2" w:rsidRPr="00544D41">
        <w:rPr>
          <w:rFonts w:ascii="Times New Roman" w:hAnsi="Times New Roman" w:cs="Times New Roman"/>
          <w:sz w:val="24"/>
          <w:szCs w:val="24"/>
        </w:rPr>
        <w:t>(в редакции от 03.10.2018 года № 355)</w:t>
      </w:r>
      <w:r w:rsidRPr="00544D41">
        <w:rPr>
          <w:rFonts w:ascii="Times New Roman" w:hAnsi="Times New Roman" w:cs="Times New Roman"/>
          <w:bCs/>
          <w:sz w:val="24"/>
          <w:szCs w:val="24"/>
        </w:rPr>
        <w:t xml:space="preserve">, </w:t>
      </w:r>
      <w:r w:rsidR="00A570A2" w:rsidRPr="00544D41">
        <w:rPr>
          <w:rFonts w:ascii="Times New Roman" w:hAnsi="Times New Roman" w:cs="Times New Roman"/>
          <w:bCs/>
          <w:sz w:val="24"/>
          <w:szCs w:val="24"/>
        </w:rPr>
        <w:t>главным специалистом-экспертом</w:t>
      </w:r>
      <w:r w:rsidRPr="00544D41">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A570A2" w:rsidRPr="00544D41">
        <w:rPr>
          <w:rFonts w:ascii="Times New Roman" w:hAnsi="Times New Roman" w:cs="Times New Roman"/>
          <w:bCs/>
          <w:sz w:val="24"/>
          <w:szCs w:val="24"/>
        </w:rPr>
        <w:t>Сайдалиевой Заретой Руслановной</w:t>
      </w:r>
      <w:r w:rsidRPr="00544D41">
        <w:rPr>
          <w:rFonts w:ascii="Times New Roman" w:hAnsi="Times New Roman" w:cs="Times New Roman"/>
          <w:bCs/>
          <w:sz w:val="24"/>
          <w:szCs w:val="24"/>
        </w:rPr>
        <w:t xml:space="preserve">, проведена плановая проверка </w:t>
      </w:r>
      <w:r w:rsidRPr="00544D41">
        <w:rPr>
          <w:rFonts w:ascii="Times New Roman" w:hAnsi="Times New Roman" w:cs="Times New Roman"/>
          <w:sz w:val="24"/>
          <w:szCs w:val="24"/>
        </w:rPr>
        <w:t xml:space="preserve">в </w:t>
      </w:r>
      <w:r w:rsidR="00181614" w:rsidRPr="00544D41">
        <w:rPr>
          <w:rFonts w:ascii="Times New Roman" w:hAnsi="Times New Roman" w:cs="Times New Roman"/>
          <w:sz w:val="24"/>
          <w:szCs w:val="24"/>
        </w:rPr>
        <w:t>государственном унитарном предприятии «</w:t>
      </w:r>
      <w:r w:rsidR="00A570A2" w:rsidRPr="00544D41">
        <w:rPr>
          <w:rFonts w:ascii="Times New Roman" w:hAnsi="Times New Roman" w:cs="Times New Roman"/>
          <w:sz w:val="24"/>
          <w:szCs w:val="24"/>
        </w:rPr>
        <w:t>Жилкомстрой</w:t>
      </w:r>
      <w:r w:rsidR="00181614" w:rsidRPr="00544D41">
        <w:rPr>
          <w:rFonts w:ascii="Times New Roman" w:hAnsi="Times New Roman" w:cs="Times New Roman"/>
          <w:sz w:val="24"/>
          <w:szCs w:val="24"/>
        </w:rPr>
        <w:t xml:space="preserve">» </w:t>
      </w:r>
      <w:r w:rsidR="00B761B4" w:rsidRPr="00544D41">
        <w:rPr>
          <w:rFonts w:ascii="Times New Roman" w:hAnsi="Times New Roman" w:cs="Times New Roman"/>
          <w:sz w:val="24"/>
          <w:szCs w:val="24"/>
        </w:rPr>
        <w:t xml:space="preserve">(далее </w:t>
      </w:r>
      <w:r w:rsidR="00A570A2" w:rsidRPr="00544D41">
        <w:rPr>
          <w:rFonts w:ascii="Times New Roman" w:hAnsi="Times New Roman" w:cs="Times New Roman"/>
          <w:sz w:val="24"/>
          <w:szCs w:val="24"/>
        </w:rPr>
        <w:t>–</w:t>
      </w:r>
      <w:r w:rsidR="00B761B4" w:rsidRPr="00544D41">
        <w:rPr>
          <w:rFonts w:ascii="Times New Roman" w:hAnsi="Times New Roman" w:cs="Times New Roman"/>
          <w:sz w:val="24"/>
          <w:szCs w:val="24"/>
        </w:rPr>
        <w:t xml:space="preserve"> </w:t>
      </w:r>
      <w:r w:rsidR="00A570A2" w:rsidRPr="00544D41">
        <w:rPr>
          <w:rFonts w:ascii="Times New Roman" w:hAnsi="Times New Roman" w:cs="Times New Roman"/>
          <w:sz w:val="24"/>
          <w:szCs w:val="24"/>
        </w:rPr>
        <w:t xml:space="preserve">ГУП </w:t>
      </w:r>
      <w:r w:rsidR="00B761B4" w:rsidRPr="00544D41">
        <w:rPr>
          <w:rFonts w:ascii="Times New Roman" w:hAnsi="Times New Roman" w:cs="Times New Roman"/>
          <w:sz w:val="24"/>
          <w:szCs w:val="24"/>
        </w:rPr>
        <w:t>«</w:t>
      </w:r>
      <w:r w:rsidR="00A570A2" w:rsidRPr="00544D41">
        <w:rPr>
          <w:rFonts w:ascii="Times New Roman" w:hAnsi="Times New Roman" w:cs="Times New Roman"/>
          <w:sz w:val="24"/>
          <w:szCs w:val="24"/>
        </w:rPr>
        <w:t>Жилкомстрой</w:t>
      </w:r>
      <w:r w:rsidR="00B761B4" w:rsidRPr="00544D41">
        <w:rPr>
          <w:rFonts w:ascii="Times New Roman" w:hAnsi="Times New Roman" w:cs="Times New Roman"/>
          <w:sz w:val="24"/>
          <w:szCs w:val="24"/>
        </w:rPr>
        <w:t>»)</w:t>
      </w:r>
      <w:r w:rsidR="00883CF4" w:rsidRPr="00544D41">
        <w:rPr>
          <w:rFonts w:ascii="Times New Roman" w:eastAsia="Times New Roman" w:hAnsi="Times New Roman" w:cs="Times New Roman"/>
          <w:sz w:val="24"/>
          <w:szCs w:val="24"/>
        </w:rPr>
        <w:t>.</w:t>
      </w:r>
    </w:p>
    <w:p w:rsidR="00AC0F27" w:rsidRPr="00544D41" w:rsidRDefault="00AC0F27" w:rsidP="00AC0F27">
      <w:pPr>
        <w:spacing w:after="0" w:line="240" w:lineRule="auto"/>
        <w:ind w:firstLine="708"/>
        <w:jc w:val="both"/>
        <w:rPr>
          <w:rFonts w:ascii="Times New Roman" w:hAnsi="Times New Roman" w:cs="Times New Roman"/>
          <w:sz w:val="24"/>
          <w:szCs w:val="24"/>
        </w:rPr>
      </w:pPr>
      <w:r w:rsidRPr="00544D41">
        <w:rPr>
          <w:rFonts w:ascii="Times New Roman" w:hAnsi="Times New Roman" w:cs="Times New Roman"/>
          <w:sz w:val="24"/>
          <w:szCs w:val="24"/>
        </w:rPr>
        <w:t xml:space="preserve">Дата начала проверки: </w:t>
      </w:r>
      <w:r w:rsidR="00A570A2" w:rsidRPr="00544D41">
        <w:rPr>
          <w:rFonts w:ascii="Times New Roman" w:hAnsi="Times New Roman" w:cs="Times New Roman"/>
          <w:sz w:val="24"/>
          <w:szCs w:val="24"/>
        </w:rPr>
        <w:t>11</w:t>
      </w:r>
      <w:r w:rsidRPr="00544D41">
        <w:rPr>
          <w:rFonts w:ascii="Times New Roman" w:hAnsi="Times New Roman" w:cs="Times New Roman"/>
          <w:sz w:val="24"/>
          <w:szCs w:val="24"/>
        </w:rPr>
        <w:t>.</w:t>
      </w:r>
      <w:r w:rsidR="00181614" w:rsidRPr="00544D41">
        <w:rPr>
          <w:rFonts w:ascii="Times New Roman" w:hAnsi="Times New Roman" w:cs="Times New Roman"/>
          <w:sz w:val="24"/>
          <w:szCs w:val="24"/>
        </w:rPr>
        <w:t>1</w:t>
      </w:r>
      <w:r w:rsidR="00A570A2" w:rsidRPr="00544D41">
        <w:rPr>
          <w:rFonts w:ascii="Times New Roman" w:hAnsi="Times New Roman" w:cs="Times New Roman"/>
          <w:sz w:val="24"/>
          <w:szCs w:val="24"/>
        </w:rPr>
        <w:t>2</w:t>
      </w:r>
      <w:r w:rsidRPr="00544D41">
        <w:rPr>
          <w:rFonts w:ascii="Times New Roman" w:hAnsi="Times New Roman" w:cs="Times New Roman"/>
          <w:sz w:val="24"/>
          <w:szCs w:val="24"/>
        </w:rPr>
        <w:t>.201</w:t>
      </w:r>
      <w:r w:rsidR="00EB6ADF" w:rsidRPr="00544D41">
        <w:rPr>
          <w:rFonts w:ascii="Times New Roman" w:hAnsi="Times New Roman" w:cs="Times New Roman"/>
          <w:sz w:val="24"/>
          <w:szCs w:val="24"/>
        </w:rPr>
        <w:t>8</w:t>
      </w:r>
      <w:r w:rsidRPr="00544D41">
        <w:rPr>
          <w:rFonts w:ascii="Times New Roman" w:hAnsi="Times New Roman" w:cs="Times New Roman"/>
          <w:sz w:val="24"/>
          <w:szCs w:val="24"/>
        </w:rPr>
        <w:t xml:space="preserve"> года.</w:t>
      </w:r>
      <w:r w:rsidR="00BF4EA2" w:rsidRPr="00544D41">
        <w:rPr>
          <w:rFonts w:ascii="Times New Roman" w:hAnsi="Times New Roman" w:cs="Times New Roman"/>
          <w:sz w:val="24"/>
          <w:szCs w:val="24"/>
        </w:rPr>
        <w:t xml:space="preserve"> </w:t>
      </w:r>
    </w:p>
    <w:p w:rsidR="00AC0F27" w:rsidRPr="00544D41" w:rsidRDefault="00AC0F27" w:rsidP="00AC0F27">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Дата окончания проверки: </w:t>
      </w:r>
      <w:r w:rsidR="00A570A2" w:rsidRPr="00544D41">
        <w:rPr>
          <w:rFonts w:ascii="Times New Roman" w:hAnsi="Times New Roman" w:cs="Times New Roman"/>
          <w:sz w:val="24"/>
          <w:szCs w:val="24"/>
        </w:rPr>
        <w:t>26</w:t>
      </w:r>
      <w:r w:rsidRPr="00544D41">
        <w:rPr>
          <w:rFonts w:ascii="Times New Roman" w:hAnsi="Times New Roman" w:cs="Times New Roman"/>
          <w:sz w:val="24"/>
          <w:szCs w:val="24"/>
        </w:rPr>
        <w:t>.</w:t>
      </w:r>
      <w:r w:rsidR="00086B96" w:rsidRPr="00544D41">
        <w:rPr>
          <w:rFonts w:ascii="Times New Roman" w:hAnsi="Times New Roman" w:cs="Times New Roman"/>
          <w:sz w:val="24"/>
          <w:szCs w:val="24"/>
        </w:rPr>
        <w:t>1</w:t>
      </w:r>
      <w:r w:rsidR="00A570A2" w:rsidRPr="00544D41">
        <w:rPr>
          <w:rFonts w:ascii="Times New Roman" w:hAnsi="Times New Roman" w:cs="Times New Roman"/>
          <w:sz w:val="24"/>
          <w:szCs w:val="24"/>
        </w:rPr>
        <w:t>2</w:t>
      </w:r>
      <w:r w:rsidRPr="00544D41">
        <w:rPr>
          <w:rFonts w:ascii="Times New Roman" w:hAnsi="Times New Roman" w:cs="Times New Roman"/>
          <w:sz w:val="24"/>
          <w:szCs w:val="24"/>
        </w:rPr>
        <w:t>.201</w:t>
      </w:r>
      <w:r w:rsidR="00EB6ADF" w:rsidRPr="00544D41">
        <w:rPr>
          <w:rFonts w:ascii="Times New Roman" w:hAnsi="Times New Roman" w:cs="Times New Roman"/>
          <w:sz w:val="24"/>
          <w:szCs w:val="24"/>
        </w:rPr>
        <w:t>8</w:t>
      </w:r>
      <w:r w:rsidRPr="00544D41">
        <w:rPr>
          <w:rFonts w:ascii="Times New Roman" w:hAnsi="Times New Roman" w:cs="Times New Roman"/>
          <w:sz w:val="24"/>
          <w:szCs w:val="24"/>
        </w:rPr>
        <w:t xml:space="preserve"> года.</w:t>
      </w:r>
    </w:p>
    <w:p w:rsidR="00AC0F27" w:rsidRPr="00544D41" w:rsidRDefault="00AC0F27" w:rsidP="00AC0F27">
      <w:pPr>
        <w:tabs>
          <w:tab w:val="left" w:pos="851"/>
        </w:tabs>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Проверяемый период проверки: с 1 января по 31 декабря 201</w:t>
      </w:r>
      <w:r w:rsidR="00EB6ADF" w:rsidRPr="00544D41">
        <w:rPr>
          <w:rFonts w:ascii="Times New Roman" w:hAnsi="Times New Roman" w:cs="Times New Roman"/>
          <w:sz w:val="24"/>
          <w:szCs w:val="24"/>
        </w:rPr>
        <w:t>7</w:t>
      </w:r>
      <w:r w:rsidRPr="00544D41">
        <w:rPr>
          <w:rFonts w:ascii="Times New Roman" w:hAnsi="Times New Roman" w:cs="Times New Roman"/>
          <w:sz w:val="24"/>
          <w:szCs w:val="24"/>
        </w:rPr>
        <w:t> года.</w:t>
      </w:r>
    </w:p>
    <w:p w:rsidR="00AC0F27" w:rsidRPr="00544D41" w:rsidRDefault="00AC0F27" w:rsidP="00AC0F27">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Цель проверки: </w:t>
      </w:r>
      <w:r w:rsidR="00CD3F86" w:rsidRPr="00544D41">
        <w:rPr>
          <w:rFonts w:ascii="Times New Roman" w:hAnsi="Times New Roman" w:cs="Times New Roman"/>
          <w:sz w:val="24"/>
          <w:szCs w:val="24"/>
        </w:rPr>
        <w:t xml:space="preserve">Установление </w:t>
      </w:r>
      <w:r w:rsidRPr="00544D41">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544D41" w:rsidRDefault="00687629" w:rsidP="00687629">
      <w:pPr>
        <w:pStyle w:val="aa"/>
        <w:ind w:left="0" w:firstLine="709"/>
        <w:jc w:val="both"/>
      </w:pPr>
      <w:r w:rsidRPr="00544D41">
        <w:t xml:space="preserve">Руководитель </w:t>
      </w:r>
      <w:r w:rsidRPr="00544D41">
        <w:rPr>
          <w:bCs/>
        </w:rPr>
        <w:t>субъекта проверки</w:t>
      </w:r>
      <w:r w:rsidRPr="00544D41">
        <w:t xml:space="preserve">: </w:t>
      </w:r>
      <w:r w:rsidR="003212C0" w:rsidRPr="00544D41">
        <w:t>начальник</w:t>
      </w:r>
      <w:r w:rsidRPr="00544D41">
        <w:t xml:space="preserve">, </w:t>
      </w:r>
      <w:r w:rsidR="003212C0" w:rsidRPr="00544D41">
        <w:t>Такаев Абдулахи Зайндинович</w:t>
      </w:r>
      <w:r w:rsidR="003C18FA" w:rsidRPr="00544D41">
        <w:t xml:space="preserve">, </w:t>
      </w:r>
      <w:r w:rsidR="000B63B8" w:rsidRPr="00544D41">
        <w:t>весь период проверки.</w:t>
      </w:r>
    </w:p>
    <w:p w:rsidR="005C68C0" w:rsidRPr="00544D41" w:rsidRDefault="00687629" w:rsidP="00345DD9">
      <w:pPr>
        <w:pStyle w:val="aa"/>
        <w:ind w:left="0" w:firstLine="709"/>
        <w:jc w:val="both"/>
      </w:pPr>
      <w:r w:rsidRPr="00544D41">
        <w:t xml:space="preserve">Контрактный управляющий: </w:t>
      </w:r>
      <w:r w:rsidR="000B77C6" w:rsidRPr="00544D41">
        <w:t>Не назначен</w:t>
      </w:r>
      <w:r w:rsidR="005C68C0" w:rsidRPr="00544D41">
        <w:t>.</w:t>
      </w:r>
    </w:p>
    <w:p w:rsidR="00687629" w:rsidRPr="00544D41" w:rsidRDefault="00687629" w:rsidP="0031672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ИНН субъекта проверки: </w:t>
      </w:r>
      <w:r w:rsidR="00A570A2" w:rsidRPr="00544D41">
        <w:rPr>
          <w:rFonts w:ascii="Times New Roman" w:hAnsi="Times New Roman" w:cs="Times New Roman"/>
          <w:color w:val="000000"/>
          <w:sz w:val="24"/>
          <w:szCs w:val="24"/>
        </w:rPr>
        <w:t>2013001171</w:t>
      </w:r>
      <w:r w:rsidRPr="00544D41">
        <w:rPr>
          <w:rFonts w:ascii="Times New Roman" w:hAnsi="Times New Roman" w:cs="Times New Roman"/>
          <w:sz w:val="24"/>
          <w:szCs w:val="24"/>
        </w:rPr>
        <w:t>.</w:t>
      </w:r>
    </w:p>
    <w:p w:rsidR="00AC2005" w:rsidRPr="00544D41" w:rsidRDefault="00687629" w:rsidP="0031672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Место нахождения субъекта проверки:</w:t>
      </w:r>
      <w:r w:rsidR="006D73DB" w:rsidRPr="00544D41">
        <w:rPr>
          <w:rFonts w:ascii="Times New Roman" w:hAnsi="Times New Roman" w:cs="Times New Roman"/>
          <w:sz w:val="24"/>
          <w:szCs w:val="24"/>
        </w:rPr>
        <w:t xml:space="preserve"> </w:t>
      </w:r>
      <w:r w:rsidR="00181614" w:rsidRPr="00544D41">
        <w:rPr>
          <w:rFonts w:ascii="Times New Roman" w:hAnsi="Times New Roman" w:cs="Times New Roman"/>
          <w:color w:val="000000"/>
          <w:sz w:val="24"/>
          <w:szCs w:val="24"/>
        </w:rPr>
        <w:t>364</w:t>
      </w:r>
      <w:r w:rsidR="00721FFD" w:rsidRPr="00544D41">
        <w:rPr>
          <w:rFonts w:ascii="Times New Roman" w:hAnsi="Times New Roman" w:cs="Times New Roman"/>
          <w:color w:val="000000"/>
          <w:sz w:val="24"/>
          <w:szCs w:val="24"/>
        </w:rPr>
        <w:t>020</w:t>
      </w:r>
      <w:r w:rsidR="00AC2005" w:rsidRPr="00544D41">
        <w:rPr>
          <w:rFonts w:ascii="Times New Roman" w:hAnsi="Times New Roman" w:cs="Times New Roman"/>
          <w:sz w:val="24"/>
          <w:szCs w:val="24"/>
        </w:rPr>
        <w:t>, Чеченская Респ</w:t>
      </w:r>
      <w:r w:rsidR="00552162" w:rsidRPr="00544D41">
        <w:rPr>
          <w:rFonts w:ascii="Times New Roman" w:hAnsi="Times New Roman" w:cs="Times New Roman"/>
          <w:sz w:val="24"/>
          <w:szCs w:val="24"/>
        </w:rPr>
        <w:t>ублика</w:t>
      </w:r>
      <w:r w:rsidR="00AC2005" w:rsidRPr="00544D41">
        <w:rPr>
          <w:rFonts w:ascii="Times New Roman" w:hAnsi="Times New Roman" w:cs="Times New Roman"/>
          <w:sz w:val="24"/>
          <w:szCs w:val="24"/>
        </w:rPr>
        <w:t xml:space="preserve">, </w:t>
      </w:r>
      <w:r w:rsidR="00552162" w:rsidRPr="00544D41">
        <w:rPr>
          <w:rFonts w:ascii="Times New Roman" w:hAnsi="Times New Roman" w:cs="Times New Roman"/>
          <w:sz w:val="24"/>
          <w:szCs w:val="24"/>
        </w:rPr>
        <w:t>г</w:t>
      </w:r>
      <w:r w:rsidR="00721FFD" w:rsidRPr="00544D41">
        <w:rPr>
          <w:rFonts w:ascii="Times New Roman" w:hAnsi="Times New Roman" w:cs="Times New Roman"/>
          <w:sz w:val="24"/>
          <w:szCs w:val="24"/>
        </w:rPr>
        <w:t>ород</w:t>
      </w:r>
      <w:r w:rsidR="00552162" w:rsidRPr="00544D41">
        <w:rPr>
          <w:rFonts w:ascii="Times New Roman" w:hAnsi="Times New Roman" w:cs="Times New Roman"/>
          <w:sz w:val="24"/>
          <w:szCs w:val="24"/>
        </w:rPr>
        <w:t xml:space="preserve"> Грозный, </w:t>
      </w:r>
      <w:r w:rsidR="00552162" w:rsidRPr="00544D41">
        <w:rPr>
          <w:rFonts w:ascii="Times New Roman" w:hAnsi="Times New Roman" w:cs="Times New Roman"/>
          <w:sz w:val="24"/>
          <w:szCs w:val="24"/>
        </w:rPr>
        <w:br/>
      </w:r>
      <w:r w:rsidR="00AC2005" w:rsidRPr="00544D41">
        <w:rPr>
          <w:rFonts w:ascii="Times New Roman" w:hAnsi="Times New Roman" w:cs="Times New Roman"/>
          <w:sz w:val="24"/>
          <w:szCs w:val="24"/>
        </w:rPr>
        <w:t xml:space="preserve">ул. </w:t>
      </w:r>
      <w:r w:rsidR="00721FFD" w:rsidRPr="00544D41">
        <w:rPr>
          <w:rFonts w:ascii="Times New Roman" w:hAnsi="Times New Roman" w:cs="Times New Roman"/>
          <w:color w:val="000000"/>
          <w:sz w:val="24"/>
          <w:szCs w:val="24"/>
        </w:rPr>
        <w:t>Моздокская</w:t>
      </w:r>
      <w:r w:rsidR="00AC2005" w:rsidRPr="00544D41">
        <w:rPr>
          <w:rFonts w:ascii="Times New Roman" w:hAnsi="Times New Roman" w:cs="Times New Roman"/>
          <w:sz w:val="24"/>
          <w:szCs w:val="24"/>
        </w:rPr>
        <w:t xml:space="preserve">, дом </w:t>
      </w:r>
      <w:r w:rsidR="00552162" w:rsidRPr="00544D41">
        <w:rPr>
          <w:rFonts w:ascii="Times New Roman" w:hAnsi="Times New Roman" w:cs="Times New Roman"/>
          <w:sz w:val="24"/>
          <w:szCs w:val="24"/>
        </w:rPr>
        <w:t xml:space="preserve">№ </w:t>
      </w:r>
      <w:r w:rsidR="00721FFD" w:rsidRPr="00544D41">
        <w:rPr>
          <w:rFonts w:ascii="Times New Roman" w:hAnsi="Times New Roman" w:cs="Times New Roman"/>
          <w:sz w:val="24"/>
          <w:szCs w:val="24"/>
        </w:rPr>
        <w:t>43</w:t>
      </w:r>
      <w:r w:rsidR="00AC2005" w:rsidRPr="00544D41">
        <w:rPr>
          <w:rFonts w:ascii="Times New Roman" w:hAnsi="Times New Roman" w:cs="Times New Roman"/>
          <w:sz w:val="24"/>
          <w:szCs w:val="24"/>
        </w:rPr>
        <w:t>.</w:t>
      </w:r>
    </w:p>
    <w:p w:rsidR="005C2E7D" w:rsidRPr="00544D41" w:rsidRDefault="00687629" w:rsidP="005C2E7D">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544D41">
        <w:rPr>
          <w:rFonts w:ascii="Times New Roman" w:hAnsi="Times New Roman" w:cs="Times New Roman"/>
          <w:sz w:val="24"/>
          <w:szCs w:val="24"/>
        </w:rPr>
        <w:br/>
        <w:t xml:space="preserve">от </w:t>
      </w:r>
      <w:r w:rsidR="00AF5ABC" w:rsidRPr="00544D41">
        <w:rPr>
          <w:rFonts w:ascii="Times New Roman" w:hAnsi="Times New Roman" w:cs="Times New Roman"/>
          <w:sz w:val="24"/>
          <w:szCs w:val="24"/>
        </w:rPr>
        <w:t>04</w:t>
      </w:r>
      <w:r w:rsidRPr="00544D41">
        <w:rPr>
          <w:rFonts w:ascii="Times New Roman" w:hAnsi="Times New Roman" w:cs="Times New Roman"/>
          <w:sz w:val="24"/>
          <w:szCs w:val="24"/>
        </w:rPr>
        <w:t>.</w:t>
      </w:r>
      <w:r w:rsidR="00AF5ABC" w:rsidRPr="00544D41">
        <w:rPr>
          <w:rFonts w:ascii="Times New Roman" w:hAnsi="Times New Roman" w:cs="Times New Roman"/>
          <w:sz w:val="24"/>
          <w:szCs w:val="24"/>
        </w:rPr>
        <w:t>12</w:t>
      </w:r>
      <w:r w:rsidRPr="00544D41">
        <w:rPr>
          <w:rFonts w:ascii="Times New Roman" w:hAnsi="Times New Roman" w:cs="Times New Roman"/>
          <w:sz w:val="24"/>
          <w:szCs w:val="24"/>
        </w:rPr>
        <w:t>.201</w:t>
      </w:r>
      <w:r w:rsidR="00627ADC" w:rsidRPr="00544D41">
        <w:rPr>
          <w:rFonts w:ascii="Times New Roman" w:hAnsi="Times New Roman" w:cs="Times New Roman"/>
          <w:sz w:val="24"/>
          <w:szCs w:val="24"/>
        </w:rPr>
        <w:t>8</w:t>
      </w:r>
      <w:r w:rsidRPr="00544D41">
        <w:rPr>
          <w:rFonts w:ascii="Times New Roman" w:hAnsi="Times New Roman" w:cs="Times New Roman"/>
          <w:sz w:val="24"/>
          <w:szCs w:val="24"/>
        </w:rPr>
        <w:t xml:space="preserve"> года № </w:t>
      </w:r>
      <w:r w:rsidR="00AF5ABC" w:rsidRPr="00544D41">
        <w:rPr>
          <w:rFonts w:ascii="Times New Roman" w:hAnsi="Times New Roman" w:cs="Times New Roman"/>
          <w:sz w:val="24"/>
          <w:szCs w:val="24"/>
        </w:rPr>
        <w:t>118</w:t>
      </w:r>
      <w:r w:rsidRPr="00544D41">
        <w:rPr>
          <w:rFonts w:ascii="Times New Roman" w:hAnsi="Times New Roman" w:cs="Times New Roman"/>
          <w:sz w:val="24"/>
          <w:szCs w:val="24"/>
        </w:rPr>
        <w:t>.</w:t>
      </w:r>
    </w:p>
    <w:p w:rsidR="002315FB" w:rsidRPr="00544D41" w:rsidRDefault="002315FB" w:rsidP="002315FB">
      <w:pPr>
        <w:spacing w:after="0" w:line="240" w:lineRule="auto"/>
        <w:ind w:firstLine="709"/>
        <w:jc w:val="both"/>
        <w:rPr>
          <w:rFonts w:ascii="Times New Roman" w:eastAsia="Times New Roman" w:hAnsi="Times New Roman" w:cs="Times New Roman"/>
          <w:sz w:val="24"/>
          <w:szCs w:val="24"/>
          <w:lang w:eastAsia="ru-RU"/>
        </w:rPr>
      </w:pPr>
      <w:r w:rsidRPr="00544D41">
        <w:rPr>
          <w:rFonts w:ascii="Times New Roman" w:eastAsia="Times New Roman" w:hAnsi="Times New Roman" w:cs="Times New Roman"/>
          <w:sz w:val="24"/>
          <w:szCs w:val="24"/>
          <w:lang w:eastAsia="ru-RU"/>
        </w:rPr>
        <w:t xml:space="preserve">Проверка проводилась в соответствии с утвержденной программой выборочным методом по документам, представленным </w:t>
      </w:r>
      <w:r w:rsidR="00B5759A" w:rsidRPr="00544D41">
        <w:rPr>
          <w:rFonts w:ascii="Times New Roman" w:eastAsia="Times New Roman" w:hAnsi="Times New Roman" w:cs="Times New Roman"/>
          <w:sz w:val="24"/>
          <w:szCs w:val="24"/>
          <w:lang w:eastAsia="ru-RU"/>
        </w:rPr>
        <w:t>ГУП «Жилкомстрой»</w:t>
      </w:r>
      <w:r w:rsidRPr="00544D41">
        <w:rPr>
          <w:rFonts w:ascii="Times New Roman" w:eastAsia="Times New Roman" w:hAnsi="Times New Roman" w:cs="Times New Roman"/>
          <w:sz w:val="24"/>
          <w:szCs w:val="24"/>
          <w:lang w:eastAsia="ru-RU"/>
        </w:rPr>
        <w:t xml:space="preserve">, а также на основании информации, размещенной в Единой информационной системе в сфере закупок (далее - ЕИС в сфере закупок) </w:t>
      </w:r>
      <w:r w:rsidR="003212C0" w:rsidRPr="00544D41">
        <w:rPr>
          <w:rFonts w:ascii="Times New Roman" w:eastAsia="Times New Roman" w:hAnsi="Times New Roman" w:cs="Times New Roman"/>
          <w:sz w:val="24"/>
          <w:szCs w:val="24"/>
          <w:lang w:eastAsia="ru-RU"/>
        </w:rPr>
        <w:br/>
      </w:r>
      <w:r w:rsidRPr="00544D41">
        <w:rPr>
          <w:rFonts w:ascii="Times New Roman" w:eastAsia="Times New Roman" w:hAnsi="Times New Roman" w:cs="Times New Roman"/>
          <w:sz w:val="24"/>
          <w:szCs w:val="24"/>
          <w:lang w:eastAsia="ru-RU"/>
        </w:rPr>
        <w:t xml:space="preserve">в соответствии с частью 3 статьи 4 Федерального закона от 5 апреля 2013 года № 44-ФЗ </w:t>
      </w:r>
      <w:r w:rsidR="003212C0" w:rsidRPr="00544D41">
        <w:rPr>
          <w:rFonts w:ascii="Times New Roman" w:eastAsia="Times New Roman" w:hAnsi="Times New Roman" w:cs="Times New Roman"/>
          <w:sz w:val="24"/>
          <w:szCs w:val="24"/>
          <w:lang w:eastAsia="ru-RU"/>
        </w:rPr>
        <w:br/>
      </w:r>
      <w:r w:rsidRPr="00544D41">
        <w:rPr>
          <w:rFonts w:ascii="Times New Roman" w:eastAsia="Times New Roman" w:hAnsi="Times New Roman" w:cs="Times New Roman"/>
          <w:sz w:val="24"/>
          <w:szCs w:val="24"/>
          <w:lang w:eastAsia="ru-RU"/>
        </w:rPr>
        <w:t xml:space="preserve">«О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544D41">
        <w:rPr>
          <w:rFonts w:ascii="Times New Roman" w:eastAsia="Times New Roman" w:hAnsi="Times New Roman" w:cs="Times New Roman"/>
          <w:sz w:val="24"/>
          <w:szCs w:val="24"/>
          <w:lang w:eastAsia="ru-RU"/>
        </w:rPr>
        <w:br/>
      </w:r>
      <w:r w:rsidRPr="00544D41">
        <w:rPr>
          <w:rFonts w:ascii="Times New Roman" w:eastAsia="Times New Roman" w:hAnsi="Times New Roman" w:cs="Times New Roman"/>
          <w:sz w:val="24"/>
          <w:szCs w:val="24"/>
          <w:lang w:eastAsia="ru-RU"/>
        </w:rPr>
        <w:t xml:space="preserve">от 22 декабря 2015 года № 354 «О вводе в эксплуатацию единой информационной системы </w:t>
      </w:r>
      <w:r w:rsidR="00544D41">
        <w:rPr>
          <w:rFonts w:ascii="Times New Roman" w:eastAsia="Times New Roman" w:hAnsi="Times New Roman" w:cs="Times New Roman"/>
          <w:sz w:val="24"/>
          <w:szCs w:val="24"/>
          <w:lang w:eastAsia="ru-RU"/>
        </w:rPr>
        <w:br/>
      </w:r>
      <w:r w:rsidRPr="00544D41">
        <w:rPr>
          <w:rFonts w:ascii="Times New Roman" w:eastAsia="Times New Roman" w:hAnsi="Times New Roman" w:cs="Times New Roman"/>
          <w:sz w:val="24"/>
          <w:szCs w:val="24"/>
          <w:lang w:eastAsia="ru-RU"/>
        </w:rPr>
        <w:t>в сфере закупок» по следующим вопросам:</w:t>
      </w:r>
    </w:p>
    <w:p w:rsidR="005545CD" w:rsidRPr="00544D41" w:rsidRDefault="004A7CCB" w:rsidP="005545CD">
      <w:pPr>
        <w:pStyle w:val="aa"/>
        <w:ind w:left="0" w:firstLine="709"/>
        <w:jc w:val="both"/>
      </w:pPr>
      <w:r w:rsidRPr="00544D41">
        <w:t xml:space="preserve">1. Проверка соблюдения требований законодательства Российской Федерации </w:t>
      </w:r>
      <w:r w:rsidR="003212C0" w:rsidRPr="00544D41">
        <w:br/>
      </w:r>
      <w:r w:rsidRPr="00544D41">
        <w:t xml:space="preserve">о контрактной системе </w:t>
      </w:r>
      <w:r w:rsidR="006A3E96" w:rsidRPr="00544D41">
        <w:rPr>
          <w:bCs/>
        </w:rPr>
        <w:t>в сфере закупок товаров, работ, услуг для обеспечения государственных и муниципальных нужд</w:t>
      </w:r>
      <w:r w:rsidR="006A3E96" w:rsidRPr="00544D41">
        <w:t xml:space="preserve"> </w:t>
      </w:r>
      <w:r w:rsidRPr="00544D41">
        <w:t>при формировании и</w:t>
      </w:r>
      <w:r w:rsidR="00731E16" w:rsidRPr="00544D41">
        <w:t xml:space="preserve"> утверждении контрактной службы (назначения контрактного управляющего) </w:t>
      </w:r>
      <w:r w:rsidRPr="00544D41">
        <w:t>и комиссии по осуществлению закупок.</w:t>
      </w:r>
    </w:p>
    <w:p w:rsidR="004A7CCB" w:rsidRPr="00544D41" w:rsidRDefault="0065278B" w:rsidP="00E62870">
      <w:pPr>
        <w:pStyle w:val="aa"/>
        <w:ind w:left="0" w:firstLine="709"/>
        <w:jc w:val="both"/>
      </w:pPr>
      <w:r w:rsidRPr="00544D41">
        <w:t>2</w:t>
      </w:r>
      <w:r w:rsidR="004A7CCB" w:rsidRPr="00544D41">
        <w:t xml:space="preserve">. </w:t>
      </w:r>
      <w:r w:rsidR="006A3E96" w:rsidRPr="00544D41">
        <w:t xml:space="preserve">Проверка соблюдения требований законодательства Российской Федерации </w:t>
      </w:r>
      <w:r w:rsidR="003212C0" w:rsidRPr="00544D41">
        <w:br/>
      </w:r>
      <w:r w:rsidR="006A3E96" w:rsidRPr="00544D41">
        <w:t xml:space="preserve">о контрактной системе </w:t>
      </w:r>
      <w:r w:rsidR="006A3E96" w:rsidRPr="00544D41">
        <w:rPr>
          <w:bCs/>
        </w:rPr>
        <w:t xml:space="preserve">в сфере закупок товаров, работ, услуг для обеспечения государственных </w:t>
      </w:r>
      <w:r w:rsidR="003212C0" w:rsidRPr="00544D41">
        <w:rPr>
          <w:bCs/>
        </w:rPr>
        <w:br/>
      </w:r>
      <w:r w:rsidR="006A3E96" w:rsidRPr="00544D41">
        <w:rPr>
          <w:bCs/>
        </w:rPr>
        <w:t>и муниципальных нужд</w:t>
      </w:r>
      <w:r w:rsidR="006A3E96" w:rsidRPr="00544D41">
        <w:t xml:space="preserve"> </w:t>
      </w:r>
      <w:r w:rsidR="004A7CCB" w:rsidRPr="00544D41">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3212C0" w:rsidRPr="00544D41">
        <w:br/>
      </w:r>
      <w:r w:rsidR="004A7CCB" w:rsidRPr="00544D41">
        <w:t>в соответствии с пунктами 6, 9 и 34 части 1 статьи 93 ФЗ-44.</w:t>
      </w:r>
    </w:p>
    <w:p w:rsidR="0065278B" w:rsidRPr="00544D41" w:rsidRDefault="003212C0" w:rsidP="003212C0">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lastRenderedPageBreak/>
        <w:t>3</w:t>
      </w:r>
      <w:r w:rsidR="0065278B" w:rsidRPr="00544D41">
        <w:rPr>
          <w:rFonts w:ascii="Times New Roman" w:hAnsi="Times New Roman" w:cs="Times New Roman"/>
          <w:sz w:val="24"/>
          <w:szCs w:val="24"/>
        </w:rPr>
        <w:t xml:space="preserve">. </w:t>
      </w:r>
      <w:r w:rsidRPr="00544D41">
        <w:rPr>
          <w:rFonts w:ascii="Times New Roman" w:hAnsi="Times New Roman" w:cs="Times New Roman"/>
          <w:sz w:val="24"/>
          <w:szCs w:val="24"/>
        </w:rPr>
        <w:t xml:space="preserve">Проверка соблюдения требований законодательства Российской Федерации </w:t>
      </w:r>
      <w:r w:rsidRPr="00544D41">
        <w:rPr>
          <w:rFonts w:ascii="Times New Roman" w:hAnsi="Times New Roman" w:cs="Times New Roman"/>
          <w:sz w:val="24"/>
          <w:szCs w:val="24"/>
        </w:rPr>
        <w:br/>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w:t>
      </w:r>
      <w:r w:rsidR="0065278B" w:rsidRPr="00544D41">
        <w:rPr>
          <w:rFonts w:ascii="Times New Roman" w:hAnsi="Times New Roman" w:cs="Times New Roman"/>
          <w:sz w:val="24"/>
          <w:szCs w:val="24"/>
        </w:rPr>
        <w:t>.</w:t>
      </w:r>
    </w:p>
    <w:p w:rsidR="003212C0" w:rsidRPr="00544D41" w:rsidRDefault="003212C0" w:rsidP="003212C0">
      <w:pPr>
        <w:spacing w:after="0" w:line="240" w:lineRule="auto"/>
        <w:ind w:firstLine="709"/>
        <w:jc w:val="both"/>
        <w:rPr>
          <w:rFonts w:ascii="Times New Roman" w:hAnsi="Times New Roman" w:cs="Times New Roman"/>
          <w:sz w:val="24"/>
          <w:szCs w:val="24"/>
        </w:rPr>
      </w:pPr>
    </w:p>
    <w:p w:rsidR="007421F4" w:rsidRPr="00544D41" w:rsidRDefault="007421F4" w:rsidP="00E35639">
      <w:pPr>
        <w:spacing w:after="0" w:line="240" w:lineRule="exact"/>
        <w:jc w:val="center"/>
        <w:rPr>
          <w:rFonts w:ascii="Times New Roman" w:hAnsi="Times New Roman" w:cs="Times New Roman"/>
          <w:b/>
          <w:sz w:val="24"/>
          <w:szCs w:val="24"/>
        </w:rPr>
      </w:pPr>
      <w:r w:rsidRPr="00544D41">
        <w:rPr>
          <w:rFonts w:ascii="Times New Roman" w:hAnsi="Times New Roman" w:cs="Times New Roman"/>
          <w:b/>
          <w:sz w:val="24"/>
          <w:szCs w:val="24"/>
        </w:rPr>
        <w:t xml:space="preserve">1. </w:t>
      </w:r>
      <w:r w:rsidR="000E283F" w:rsidRPr="00544D41">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544D41">
        <w:rPr>
          <w:rFonts w:ascii="Times New Roman" w:hAnsi="Times New Roman" w:cs="Times New Roman"/>
          <w:b/>
          <w:sz w:val="24"/>
          <w:szCs w:val="24"/>
        </w:rPr>
        <w:br/>
      </w:r>
      <w:r w:rsidR="000E283F" w:rsidRPr="00544D41">
        <w:rPr>
          <w:rFonts w:ascii="Times New Roman" w:hAnsi="Times New Roman" w:cs="Times New Roman"/>
          <w:b/>
          <w:sz w:val="24"/>
          <w:szCs w:val="24"/>
        </w:rPr>
        <w:t xml:space="preserve">о контрактной системе </w:t>
      </w:r>
      <w:r w:rsidR="000E283F" w:rsidRPr="00544D4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544D41">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544D41" w:rsidRDefault="007421F4" w:rsidP="00CE5BD8">
      <w:pPr>
        <w:spacing w:after="0" w:line="240" w:lineRule="auto"/>
        <w:jc w:val="both"/>
        <w:rPr>
          <w:rFonts w:ascii="Times New Roman" w:hAnsi="Times New Roman" w:cs="Times New Roman"/>
          <w:sz w:val="24"/>
          <w:szCs w:val="24"/>
        </w:rPr>
      </w:pPr>
    </w:p>
    <w:p w:rsidR="007421F4" w:rsidRPr="00544D41" w:rsidRDefault="007421F4" w:rsidP="00CE5BD8">
      <w:pPr>
        <w:spacing w:after="0" w:line="240" w:lineRule="auto"/>
        <w:jc w:val="both"/>
        <w:rPr>
          <w:rFonts w:ascii="Times New Roman" w:hAnsi="Times New Roman" w:cs="Times New Roman"/>
          <w:sz w:val="24"/>
          <w:szCs w:val="24"/>
        </w:rPr>
      </w:pPr>
      <w:r w:rsidRPr="00544D41">
        <w:rPr>
          <w:rFonts w:ascii="Times New Roman" w:hAnsi="Times New Roman" w:cs="Times New Roman"/>
          <w:sz w:val="24"/>
          <w:szCs w:val="24"/>
        </w:rPr>
        <w:tab/>
      </w:r>
      <w:r w:rsidR="00664FFC" w:rsidRPr="00544D41">
        <w:rPr>
          <w:rFonts w:ascii="Times New Roman" w:hAnsi="Times New Roman" w:cs="Times New Roman"/>
          <w:sz w:val="24"/>
          <w:szCs w:val="24"/>
        </w:rPr>
        <w:t>В соответствии с</w:t>
      </w:r>
      <w:r w:rsidRPr="00544D41">
        <w:rPr>
          <w:rFonts w:ascii="Times New Roman" w:hAnsi="Times New Roman" w:cs="Times New Roman"/>
          <w:sz w:val="24"/>
          <w:szCs w:val="24"/>
        </w:rPr>
        <w:t xml:space="preserve"> част</w:t>
      </w:r>
      <w:r w:rsidR="00664FFC" w:rsidRPr="00544D41">
        <w:rPr>
          <w:rFonts w:ascii="Times New Roman" w:hAnsi="Times New Roman" w:cs="Times New Roman"/>
          <w:sz w:val="24"/>
          <w:szCs w:val="24"/>
        </w:rPr>
        <w:t>ью</w:t>
      </w:r>
      <w:r w:rsidRPr="00544D41">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544D41" w:rsidRDefault="007421F4" w:rsidP="00CE5BD8">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544D41" w:rsidRDefault="00664FFC" w:rsidP="00CC68EE">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bCs/>
          <w:sz w:val="24"/>
          <w:szCs w:val="24"/>
        </w:rPr>
        <w:t>Ч</w:t>
      </w:r>
      <w:r w:rsidR="00CC68EE" w:rsidRPr="00544D41">
        <w:rPr>
          <w:rFonts w:ascii="Times New Roman" w:hAnsi="Times New Roman" w:cs="Times New Roman"/>
          <w:bCs/>
          <w:sz w:val="24"/>
          <w:szCs w:val="24"/>
        </w:rPr>
        <w:t>аст</w:t>
      </w:r>
      <w:r w:rsidRPr="00544D41">
        <w:rPr>
          <w:rFonts w:ascii="Times New Roman" w:hAnsi="Times New Roman" w:cs="Times New Roman"/>
          <w:bCs/>
          <w:sz w:val="24"/>
          <w:szCs w:val="24"/>
        </w:rPr>
        <w:t>ью</w:t>
      </w:r>
      <w:r w:rsidR="00CC68EE" w:rsidRPr="00544D41">
        <w:rPr>
          <w:rFonts w:ascii="Times New Roman" w:hAnsi="Times New Roman" w:cs="Times New Roman"/>
          <w:bCs/>
          <w:sz w:val="24"/>
          <w:szCs w:val="24"/>
        </w:rPr>
        <w:t xml:space="preserve"> 6 статьи 38 ФЗ-44 </w:t>
      </w:r>
      <w:r w:rsidRPr="00544D41">
        <w:rPr>
          <w:rFonts w:ascii="Times New Roman" w:hAnsi="Times New Roman" w:cs="Times New Roman"/>
          <w:bCs/>
          <w:sz w:val="24"/>
          <w:szCs w:val="24"/>
        </w:rPr>
        <w:t xml:space="preserve">установлено, что </w:t>
      </w:r>
      <w:r w:rsidR="00CC68EE" w:rsidRPr="00544D41">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544D41" w:rsidRDefault="00CC68EE" w:rsidP="00CC68EE">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3212C0" w:rsidRPr="00544D41">
        <w:rPr>
          <w:rFonts w:ascii="Times New Roman" w:hAnsi="Times New Roman" w:cs="Times New Roman"/>
          <w:bCs/>
          <w:sz w:val="24"/>
          <w:szCs w:val="24"/>
        </w:rPr>
        <w:br/>
      </w:r>
      <w:r w:rsidRPr="00544D41">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3212C0" w:rsidRPr="00544D41">
        <w:rPr>
          <w:rFonts w:ascii="Times New Roman" w:hAnsi="Times New Roman" w:cs="Times New Roman"/>
          <w:bCs/>
          <w:sz w:val="24"/>
          <w:szCs w:val="24"/>
        </w:rPr>
        <w:br/>
      </w:r>
      <w:r w:rsidRPr="00544D41">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3212C0" w:rsidRPr="00544D41">
        <w:rPr>
          <w:rFonts w:ascii="Times New Roman" w:hAnsi="Times New Roman" w:cs="Times New Roman"/>
          <w:bCs/>
          <w:sz w:val="24"/>
          <w:szCs w:val="24"/>
        </w:rPr>
        <w:br/>
      </w:r>
      <w:r w:rsidRPr="00544D41">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544D41">
          <w:rPr>
            <w:rStyle w:val="a3"/>
            <w:rFonts w:ascii="Times New Roman" w:hAnsi="Times New Roman" w:cs="Times New Roman"/>
            <w:bCs/>
            <w:color w:val="auto"/>
            <w:sz w:val="24"/>
            <w:szCs w:val="24"/>
            <w:u w:val="none"/>
          </w:rPr>
          <w:t>Методические рекомендации</w:t>
        </w:r>
      </w:hyperlink>
      <w:r w:rsidRPr="00544D41">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544D41" w:rsidRDefault="00CC68EE" w:rsidP="0031672B">
      <w:pPr>
        <w:spacing w:after="0" w:line="240" w:lineRule="auto"/>
        <w:ind w:firstLine="709"/>
        <w:jc w:val="both"/>
        <w:rPr>
          <w:rFonts w:ascii="Times New Roman" w:hAnsi="Times New Roman" w:cs="Times New Roman"/>
          <w:bCs/>
          <w:sz w:val="24"/>
          <w:szCs w:val="24"/>
        </w:rPr>
      </w:pPr>
      <w:r w:rsidRPr="00544D41">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44D41">
          <w:rPr>
            <w:rStyle w:val="a3"/>
            <w:rFonts w:ascii="Times New Roman" w:hAnsi="Times New Roman" w:cs="Times New Roman"/>
            <w:bCs/>
            <w:color w:val="auto"/>
            <w:sz w:val="24"/>
            <w:szCs w:val="24"/>
            <w:u w:val="none"/>
          </w:rPr>
          <w:t>пунктом 2.4</w:t>
        </w:r>
      </w:hyperlink>
      <w:r w:rsidRPr="00544D41">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544D41">
        <w:rPr>
          <w:rFonts w:ascii="Times New Roman" w:hAnsi="Times New Roman" w:cs="Times New Roman"/>
          <w:bCs/>
          <w:sz w:val="24"/>
          <w:szCs w:val="24"/>
        </w:rPr>
        <w:br/>
        <w:t>до 40 часов.</w:t>
      </w:r>
      <w:bookmarkStart w:id="0" w:name="sub_18"/>
      <w:r w:rsidR="00206567" w:rsidRPr="00544D41">
        <w:rPr>
          <w:rFonts w:ascii="Times New Roman" w:hAnsi="Times New Roman" w:cs="Times New Roman"/>
          <w:bCs/>
          <w:sz w:val="24"/>
          <w:szCs w:val="24"/>
        </w:rPr>
        <w:t xml:space="preserve"> </w:t>
      </w:r>
    </w:p>
    <w:p w:rsidR="00C7211C" w:rsidRPr="00544D41" w:rsidRDefault="00BE40ED" w:rsidP="00860F5A">
      <w:pPr>
        <w:spacing w:after="0" w:line="240" w:lineRule="auto"/>
        <w:ind w:firstLine="709"/>
        <w:jc w:val="both"/>
        <w:rPr>
          <w:rFonts w:ascii="Times New Roman" w:hAnsi="Times New Roman" w:cs="Times New Roman"/>
          <w:bCs/>
          <w:sz w:val="24"/>
          <w:szCs w:val="24"/>
        </w:rPr>
      </w:pPr>
      <w:r w:rsidRPr="00544D41">
        <w:rPr>
          <w:rFonts w:ascii="Times New Roman" w:hAnsi="Times New Roman" w:cs="Times New Roman"/>
          <w:sz w:val="24"/>
          <w:szCs w:val="24"/>
        </w:rPr>
        <w:t xml:space="preserve">При проверке соблюдения </w:t>
      </w:r>
      <w:r w:rsidR="00EC5BA3" w:rsidRPr="00544D41">
        <w:rPr>
          <w:rFonts w:ascii="Times New Roman" w:hAnsi="Times New Roman" w:cs="Times New Roman"/>
          <w:sz w:val="24"/>
          <w:szCs w:val="24"/>
        </w:rPr>
        <w:t>ГУП «Жилкомстрой»</w:t>
      </w:r>
      <w:r w:rsidR="004948D4" w:rsidRPr="00544D41">
        <w:rPr>
          <w:rFonts w:ascii="Times New Roman" w:hAnsi="Times New Roman" w:cs="Times New Roman"/>
          <w:sz w:val="24"/>
          <w:szCs w:val="24"/>
        </w:rPr>
        <w:t xml:space="preserve"> </w:t>
      </w:r>
      <w:r w:rsidRPr="00544D41">
        <w:rPr>
          <w:rFonts w:ascii="Times New Roman" w:hAnsi="Times New Roman" w:cs="Times New Roman"/>
          <w:bCs/>
          <w:sz w:val="24"/>
          <w:szCs w:val="24"/>
        </w:rPr>
        <w:t xml:space="preserve">требований статьи </w:t>
      </w:r>
      <w:r w:rsidR="00941521" w:rsidRPr="00544D41">
        <w:rPr>
          <w:rFonts w:ascii="Times New Roman" w:hAnsi="Times New Roman" w:cs="Times New Roman"/>
          <w:bCs/>
          <w:sz w:val="24"/>
          <w:szCs w:val="24"/>
        </w:rPr>
        <w:t>38</w:t>
      </w:r>
      <w:r w:rsidRPr="00544D41">
        <w:rPr>
          <w:rFonts w:ascii="Times New Roman" w:hAnsi="Times New Roman" w:cs="Times New Roman"/>
          <w:bCs/>
          <w:sz w:val="24"/>
          <w:szCs w:val="24"/>
        </w:rPr>
        <w:t xml:space="preserve"> ФЗ-44 </w:t>
      </w:r>
      <w:r w:rsidRPr="00544D41">
        <w:rPr>
          <w:rFonts w:ascii="Times New Roman" w:hAnsi="Times New Roman" w:cs="Times New Roman"/>
          <w:sz w:val="24"/>
          <w:szCs w:val="24"/>
        </w:rPr>
        <w:t xml:space="preserve">установлено, что </w:t>
      </w:r>
      <w:r w:rsidR="00EC5BA3" w:rsidRPr="00544D41">
        <w:rPr>
          <w:rFonts w:ascii="Times New Roman" w:hAnsi="Times New Roman" w:cs="Times New Roman"/>
          <w:sz w:val="24"/>
          <w:szCs w:val="24"/>
        </w:rPr>
        <w:t>ГУП «Жилкомстрой»</w:t>
      </w:r>
      <w:r w:rsidR="00B67009" w:rsidRPr="00544D41">
        <w:rPr>
          <w:rFonts w:ascii="Times New Roman" w:hAnsi="Times New Roman" w:cs="Times New Roman"/>
          <w:sz w:val="24"/>
          <w:szCs w:val="24"/>
        </w:rPr>
        <w:t xml:space="preserve"> </w:t>
      </w:r>
      <w:r w:rsidR="00860F5A" w:rsidRPr="00544D41">
        <w:rPr>
          <w:rFonts w:ascii="Times New Roman" w:hAnsi="Times New Roman" w:cs="Times New Roman"/>
          <w:sz w:val="24"/>
          <w:szCs w:val="24"/>
        </w:rPr>
        <w:t xml:space="preserve">в нарушение требований части 2 </w:t>
      </w:r>
      <w:r w:rsidR="00860F5A" w:rsidRPr="00544D41">
        <w:rPr>
          <w:rFonts w:ascii="Times New Roman" w:hAnsi="Times New Roman" w:cs="Times New Roman"/>
          <w:bCs/>
          <w:sz w:val="24"/>
          <w:szCs w:val="24"/>
        </w:rPr>
        <w:t>статьи 38 ФЗ-44 контрактный управляющий не назначен.</w:t>
      </w:r>
      <w:bookmarkEnd w:id="0"/>
    </w:p>
    <w:p w:rsidR="00C7211C" w:rsidRPr="00544D41" w:rsidRDefault="00C7211C" w:rsidP="00CC68EE">
      <w:pPr>
        <w:spacing w:after="0" w:line="240" w:lineRule="auto"/>
        <w:ind w:firstLine="709"/>
        <w:jc w:val="both"/>
        <w:rPr>
          <w:rFonts w:ascii="Times New Roman" w:hAnsi="Times New Roman" w:cs="Times New Roman"/>
          <w:sz w:val="24"/>
          <w:szCs w:val="24"/>
        </w:rPr>
      </w:pPr>
    </w:p>
    <w:p w:rsidR="00CC68EE" w:rsidRPr="00544D41" w:rsidRDefault="00792B7B" w:rsidP="00CC68EE">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В соответствии</w:t>
      </w:r>
      <w:r w:rsidR="00CC68EE" w:rsidRPr="00544D41">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544D41" w:rsidRDefault="00CC68EE" w:rsidP="00CC68EE">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544D41" w:rsidRDefault="00CD26F8" w:rsidP="008B002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Ч</w:t>
      </w:r>
      <w:r w:rsidR="00CC68EE" w:rsidRPr="00544D41">
        <w:rPr>
          <w:rFonts w:ascii="Times New Roman" w:hAnsi="Times New Roman" w:cs="Times New Roman"/>
          <w:sz w:val="24"/>
          <w:szCs w:val="24"/>
        </w:rPr>
        <w:t>аст</w:t>
      </w:r>
      <w:r w:rsidRPr="00544D41">
        <w:rPr>
          <w:rFonts w:ascii="Times New Roman" w:hAnsi="Times New Roman" w:cs="Times New Roman"/>
          <w:sz w:val="24"/>
          <w:szCs w:val="24"/>
        </w:rPr>
        <w:t>ью</w:t>
      </w:r>
      <w:r w:rsidR="00CC68EE" w:rsidRPr="00544D41">
        <w:rPr>
          <w:rFonts w:ascii="Times New Roman" w:hAnsi="Times New Roman" w:cs="Times New Roman"/>
          <w:sz w:val="24"/>
          <w:szCs w:val="24"/>
        </w:rPr>
        <w:t xml:space="preserve"> 3 статьи 39 ФЗ-44 </w:t>
      </w:r>
      <w:r w:rsidRPr="00544D41">
        <w:rPr>
          <w:rFonts w:ascii="Times New Roman" w:hAnsi="Times New Roman" w:cs="Times New Roman"/>
          <w:sz w:val="24"/>
          <w:szCs w:val="24"/>
        </w:rPr>
        <w:t xml:space="preserve">установлено, что </w:t>
      </w:r>
      <w:r w:rsidR="00CC68EE" w:rsidRPr="00544D41">
        <w:rPr>
          <w:rFonts w:ascii="Times New Roman" w:hAnsi="Times New Roman" w:cs="Times New Roman"/>
          <w:sz w:val="24"/>
          <w:szCs w:val="24"/>
        </w:rPr>
        <w:t xml:space="preserve">заказчиком могут создаваться конкурсные, аукционные, котировочные комиссии, комиссии по рассмотрению заявок на участие в запросе </w:t>
      </w:r>
      <w:r w:rsidR="00CC68EE" w:rsidRPr="00544D41">
        <w:rPr>
          <w:rFonts w:ascii="Times New Roman" w:hAnsi="Times New Roman" w:cs="Times New Roman"/>
          <w:sz w:val="24"/>
          <w:szCs w:val="24"/>
        </w:rPr>
        <w:lastRenderedPageBreak/>
        <w:t xml:space="preserve">предложений и окончательных предложений и единые комиссии, осуществляющие функции </w:t>
      </w:r>
      <w:r w:rsidR="003212C0" w:rsidRPr="00544D41">
        <w:rPr>
          <w:rFonts w:ascii="Times New Roman" w:hAnsi="Times New Roman" w:cs="Times New Roman"/>
          <w:sz w:val="24"/>
          <w:szCs w:val="24"/>
        </w:rPr>
        <w:br/>
      </w:r>
      <w:r w:rsidR="00CC68EE" w:rsidRPr="00544D41">
        <w:rPr>
          <w:rFonts w:ascii="Times New Roman" w:hAnsi="Times New Roman" w:cs="Times New Roman"/>
          <w:sz w:val="24"/>
          <w:szCs w:val="24"/>
        </w:rPr>
        <w:t>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544D41" w:rsidRDefault="00DE48E7" w:rsidP="008B002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Из </w:t>
      </w:r>
      <w:r w:rsidR="008B002C" w:rsidRPr="00544D41">
        <w:rPr>
          <w:rFonts w:ascii="Times New Roman" w:hAnsi="Times New Roman" w:cs="Times New Roman"/>
          <w:sz w:val="24"/>
          <w:szCs w:val="24"/>
        </w:rPr>
        <w:t xml:space="preserve">части 5 статьи 39 ФЗ-44 </w:t>
      </w:r>
      <w:r w:rsidRPr="00544D41">
        <w:rPr>
          <w:rFonts w:ascii="Times New Roman" w:hAnsi="Times New Roman" w:cs="Times New Roman"/>
          <w:sz w:val="24"/>
          <w:szCs w:val="24"/>
        </w:rPr>
        <w:t xml:space="preserve">следует, что </w:t>
      </w:r>
      <w:r w:rsidR="008B002C" w:rsidRPr="00544D41">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545CD" w:rsidRPr="00544D41" w:rsidRDefault="001E142F" w:rsidP="001E142F">
      <w:pPr>
        <w:spacing w:after="0" w:line="240" w:lineRule="auto"/>
        <w:ind w:firstLine="709"/>
        <w:jc w:val="both"/>
        <w:rPr>
          <w:rFonts w:ascii="Times New Roman" w:hAnsi="Times New Roman" w:cs="Times New Roman"/>
          <w:bCs/>
          <w:sz w:val="24"/>
          <w:szCs w:val="24"/>
        </w:rPr>
      </w:pPr>
      <w:r w:rsidRPr="00544D41">
        <w:rPr>
          <w:rFonts w:ascii="Times New Roman" w:hAnsi="Times New Roman" w:cs="Times New Roman"/>
          <w:sz w:val="24"/>
          <w:szCs w:val="24"/>
        </w:rPr>
        <w:t xml:space="preserve">При проверке соблюдения </w:t>
      </w:r>
      <w:r w:rsidR="00EC5BA3" w:rsidRPr="00544D41">
        <w:rPr>
          <w:rFonts w:ascii="Times New Roman" w:hAnsi="Times New Roman" w:cs="Times New Roman"/>
          <w:sz w:val="24"/>
          <w:szCs w:val="24"/>
        </w:rPr>
        <w:t>ГУП «Жилкомстрой»</w:t>
      </w:r>
      <w:r w:rsidR="000F0DE4" w:rsidRPr="00544D41">
        <w:rPr>
          <w:rFonts w:ascii="Times New Roman" w:hAnsi="Times New Roman" w:cs="Times New Roman"/>
          <w:sz w:val="24"/>
          <w:szCs w:val="24"/>
        </w:rPr>
        <w:t xml:space="preserve"> </w:t>
      </w:r>
      <w:r w:rsidRPr="00544D41">
        <w:rPr>
          <w:rFonts w:ascii="Times New Roman" w:hAnsi="Times New Roman" w:cs="Times New Roman"/>
          <w:bCs/>
          <w:sz w:val="24"/>
          <w:szCs w:val="24"/>
        </w:rPr>
        <w:t xml:space="preserve">требований статьи 39 ФЗ-44 </w:t>
      </w:r>
      <w:r w:rsidRPr="00544D41">
        <w:rPr>
          <w:rFonts w:ascii="Times New Roman" w:hAnsi="Times New Roman" w:cs="Times New Roman"/>
          <w:sz w:val="24"/>
          <w:szCs w:val="24"/>
        </w:rPr>
        <w:t>установлено, что</w:t>
      </w:r>
      <w:r w:rsidRPr="00544D41">
        <w:rPr>
          <w:rFonts w:ascii="Times New Roman" w:eastAsia="Times New Roman" w:hAnsi="Times New Roman" w:cs="Times New Roman"/>
          <w:sz w:val="24"/>
          <w:szCs w:val="24"/>
        </w:rPr>
        <w:t xml:space="preserve"> </w:t>
      </w:r>
      <w:r w:rsidR="00EC5BA3" w:rsidRPr="00544D41">
        <w:rPr>
          <w:rFonts w:ascii="Times New Roman" w:hAnsi="Times New Roman" w:cs="Times New Roman"/>
          <w:sz w:val="24"/>
          <w:szCs w:val="24"/>
        </w:rPr>
        <w:t>ГУП «Жилкомстрой»</w:t>
      </w:r>
      <w:r w:rsidR="00B67009" w:rsidRPr="00544D41">
        <w:rPr>
          <w:rFonts w:ascii="Times New Roman" w:hAnsi="Times New Roman" w:cs="Times New Roman"/>
          <w:sz w:val="24"/>
          <w:szCs w:val="24"/>
        </w:rPr>
        <w:t xml:space="preserve"> </w:t>
      </w:r>
      <w:r w:rsidRPr="00544D41">
        <w:rPr>
          <w:rFonts w:ascii="Times New Roman" w:hAnsi="Times New Roman" w:cs="Times New Roman"/>
          <w:bCs/>
          <w:sz w:val="24"/>
          <w:szCs w:val="24"/>
        </w:rPr>
        <w:t xml:space="preserve">комиссий </w:t>
      </w:r>
      <w:r w:rsidRPr="00544D41">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EC5BA3" w:rsidRPr="00544D41">
        <w:rPr>
          <w:rFonts w:ascii="Times New Roman" w:hAnsi="Times New Roman" w:cs="Times New Roman"/>
          <w:sz w:val="24"/>
          <w:szCs w:val="24"/>
        </w:rPr>
        <w:t>ГУП «Жилкомстрой»</w:t>
      </w:r>
      <w:r w:rsidRPr="00544D41">
        <w:rPr>
          <w:rFonts w:ascii="Times New Roman" w:hAnsi="Times New Roman" w:cs="Times New Roman"/>
          <w:bCs/>
          <w:sz w:val="24"/>
          <w:szCs w:val="24"/>
        </w:rPr>
        <w:t xml:space="preserve">, путем проведения запроса </w:t>
      </w:r>
      <w:r w:rsidRPr="00544D41">
        <w:rPr>
          <w:rFonts w:ascii="Times New Roman" w:hAnsi="Times New Roman" w:cs="Times New Roman"/>
          <w:sz w:val="24"/>
          <w:szCs w:val="24"/>
        </w:rPr>
        <w:t xml:space="preserve">котировок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и запроса предложений в 2017 году не создано, так как в 2017 году закупок путем проведения </w:t>
      </w:r>
      <w:r w:rsidRPr="00544D41">
        <w:rPr>
          <w:rFonts w:ascii="Times New Roman" w:hAnsi="Times New Roman" w:cs="Times New Roman"/>
          <w:bCs/>
          <w:sz w:val="24"/>
          <w:szCs w:val="24"/>
        </w:rPr>
        <w:t xml:space="preserve">запроса </w:t>
      </w:r>
      <w:r w:rsidRPr="00544D41">
        <w:rPr>
          <w:rFonts w:ascii="Times New Roman" w:hAnsi="Times New Roman" w:cs="Times New Roman"/>
          <w:sz w:val="24"/>
          <w:szCs w:val="24"/>
        </w:rPr>
        <w:t xml:space="preserve">котировок и запроса предложений </w:t>
      </w:r>
      <w:r w:rsidRPr="00544D41">
        <w:rPr>
          <w:rFonts w:ascii="Times New Roman" w:hAnsi="Times New Roman" w:cs="Times New Roman"/>
          <w:bCs/>
          <w:sz w:val="24"/>
          <w:szCs w:val="24"/>
        </w:rPr>
        <w:t xml:space="preserve">не осуществлено.  </w:t>
      </w:r>
    </w:p>
    <w:p w:rsidR="00C7211C" w:rsidRPr="00544D41" w:rsidRDefault="00C7211C" w:rsidP="00C7211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В ходе проверки нарушение требований статьи 3</w:t>
      </w:r>
      <w:r w:rsidR="000F0DE4" w:rsidRPr="00544D41">
        <w:rPr>
          <w:rFonts w:ascii="Times New Roman" w:hAnsi="Times New Roman" w:cs="Times New Roman"/>
          <w:sz w:val="24"/>
          <w:szCs w:val="24"/>
        </w:rPr>
        <w:t>9</w:t>
      </w:r>
      <w:r w:rsidRPr="00544D41">
        <w:rPr>
          <w:rFonts w:ascii="Times New Roman" w:hAnsi="Times New Roman" w:cs="Times New Roman"/>
          <w:sz w:val="24"/>
          <w:szCs w:val="24"/>
        </w:rPr>
        <w:t xml:space="preserve"> ФЗ-44 не установлено.</w:t>
      </w:r>
    </w:p>
    <w:p w:rsidR="0065278B" w:rsidRPr="00544D41" w:rsidRDefault="0065278B" w:rsidP="00C7211C">
      <w:pPr>
        <w:spacing w:after="0" w:line="240" w:lineRule="auto"/>
        <w:ind w:firstLine="709"/>
        <w:jc w:val="both"/>
        <w:rPr>
          <w:rFonts w:ascii="Times New Roman" w:hAnsi="Times New Roman" w:cs="Times New Roman"/>
          <w:sz w:val="24"/>
          <w:szCs w:val="24"/>
        </w:rPr>
      </w:pPr>
    </w:p>
    <w:p w:rsidR="0065278B" w:rsidRPr="00544D41" w:rsidRDefault="0065278B" w:rsidP="001C237E">
      <w:pPr>
        <w:spacing w:after="0" w:line="240" w:lineRule="exact"/>
        <w:ind w:firstLine="709"/>
        <w:jc w:val="center"/>
        <w:rPr>
          <w:rFonts w:ascii="Times New Roman" w:hAnsi="Times New Roman" w:cs="Times New Roman"/>
          <w:b/>
          <w:sz w:val="24"/>
          <w:szCs w:val="24"/>
        </w:rPr>
      </w:pPr>
      <w:r w:rsidRPr="00544D41">
        <w:rPr>
          <w:rFonts w:ascii="Times New Roman" w:hAnsi="Times New Roman" w:cs="Times New Roman"/>
          <w:b/>
          <w:sz w:val="24"/>
          <w:szCs w:val="24"/>
        </w:rPr>
        <w:t>2. Проверка соблюдения требований законодательства Российской Федерации</w:t>
      </w:r>
    </w:p>
    <w:p w:rsidR="0065278B" w:rsidRPr="00544D41" w:rsidRDefault="0065278B" w:rsidP="001C237E">
      <w:pPr>
        <w:spacing w:after="0" w:line="240" w:lineRule="exact"/>
        <w:ind w:firstLine="709"/>
        <w:jc w:val="center"/>
        <w:rPr>
          <w:rFonts w:ascii="Times New Roman" w:hAnsi="Times New Roman" w:cs="Times New Roman"/>
          <w:b/>
          <w:sz w:val="24"/>
          <w:szCs w:val="24"/>
        </w:rPr>
      </w:pPr>
      <w:r w:rsidRPr="00544D41">
        <w:rPr>
          <w:rFonts w:ascii="Times New Roman" w:hAnsi="Times New Roman" w:cs="Times New Roman"/>
          <w:b/>
          <w:sz w:val="24"/>
          <w:szCs w:val="24"/>
        </w:rPr>
        <w:t xml:space="preserve">о контрактной системе в сфере закупок товаров, работ, услуг для обеспечения государственных и муниципальных нужд при </w:t>
      </w:r>
      <w:r w:rsidR="001C237E" w:rsidRPr="00544D41">
        <w:rPr>
          <w:rFonts w:ascii="Times New Roman" w:hAnsi="Times New Roman" w:cs="Times New Roman"/>
          <w:b/>
          <w:sz w:val="24"/>
          <w:szCs w:val="24"/>
        </w:rPr>
        <w:t xml:space="preserve">направлении в контрольный орган </w:t>
      </w:r>
      <w:r w:rsidRPr="00544D41">
        <w:rPr>
          <w:rFonts w:ascii="Times New Roman" w:hAnsi="Times New Roman" w:cs="Times New Roman"/>
          <w:b/>
          <w:sz w:val="24"/>
          <w:szCs w:val="24"/>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p>
    <w:p w:rsidR="0065278B" w:rsidRPr="00544D41" w:rsidRDefault="0065278B" w:rsidP="001C237E">
      <w:pPr>
        <w:spacing w:after="0" w:line="240" w:lineRule="exact"/>
        <w:ind w:firstLine="709"/>
        <w:jc w:val="center"/>
        <w:rPr>
          <w:rFonts w:ascii="Times New Roman" w:hAnsi="Times New Roman" w:cs="Times New Roman"/>
          <w:b/>
          <w:sz w:val="24"/>
          <w:szCs w:val="24"/>
        </w:rPr>
      </w:pPr>
      <w:r w:rsidRPr="00544D41">
        <w:rPr>
          <w:rFonts w:ascii="Times New Roman" w:hAnsi="Times New Roman" w:cs="Times New Roman"/>
          <w:b/>
          <w:sz w:val="24"/>
          <w:szCs w:val="24"/>
        </w:rPr>
        <w:t>с единственным поставщиком, подрядчиком, исполнителем в соответствии</w:t>
      </w:r>
    </w:p>
    <w:p w:rsidR="0065278B" w:rsidRPr="00544D41" w:rsidRDefault="0065278B" w:rsidP="001C237E">
      <w:pPr>
        <w:spacing w:after="0" w:line="240" w:lineRule="exact"/>
        <w:ind w:firstLine="709"/>
        <w:jc w:val="center"/>
        <w:rPr>
          <w:rFonts w:ascii="Times New Roman" w:hAnsi="Times New Roman" w:cs="Times New Roman"/>
          <w:b/>
          <w:sz w:val="24"/>
          <w:szCs w:val="24"/>
        </w:rPr>
      </w:pPr>
      <w:r w:rsidRPr="00544D41">
        <w:rPr>
          <w:rFonts w:ascii="Times New Roman" w:hAnsi="Times New Roman" w:cs="Times New Roman"/>
          <w:b/>
          <w:sz w:val="24"/>
          <w:szCs w:val="24"/>
        </w:rPr>
        <w:t>с пунктами 6, 9 и 34 части 1 статьи 93 ФЗ-44</w:t>
      </w:r>
    </w:p>
    <w:p w:rsidR="0065278B" w:rsidRPr="00544D41" w:rsidRDefault="0065278B" w:rsidP="0065278B">
      <w:pPr>
        <w:spacing w:after="0" w:line="240" w:lineRule="auto"/>
        <w:ind w:firstLine="709"/>
        <w:jc w:val="both"/>
        <w:rPr>
          <w:rFonts w:ascii="Times New Roman" w:hAnsi="Times New Roman" w:cs="Times New Roman"/>
          <w:sz w:val="24"/>
          <w:szCs w:val="24"/>
        </w:rPr>
      </w:pP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93 ФЗ-44 (в ред. от 28.12.2016 года) предусмотрено, что закупка у единственного поставщика, подрядчика, исполнителя может осуществляться заказчиком в 47 случаях.</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частями 1 и 7 статьи 55 и частью 18 статьи 83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Порядок согласования заключения контракта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lastRenderedPageBreak/>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Распоряжением Правительства Чеченской Республики от 30.04.2014 года № 111-р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Таким образом, обращения государственных заказчиков Чеченской Республики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в Министерство финансов Чеченской Республики.</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Контрактов, заключенных ГУП «Жилкомстрой» 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В ходе проведения проверки нарушение требований пункта 25 части 1 статьи 93 ФЗ-44</w:t>
      </w:r>
      <w:r w:rsidR="003212C0" w:rsidRPr="00544D41">
        <w:rPr>
          <w:rFonts w:ascii="Times New Roman" w:hAnsi="Times New Roman" w:cs="Times New Roman"/>
          <w:sz w:val="24"/>
          <w:szCs w:val="24"/>
        </w:rPr>
        <w:t xml:space="preserve">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не установлено. </w:t>
      </w:r>
    </w:p>
    <w:p w:rsidR="0065278B" w:rsidRPr="00544D41" w:rsidRDefault="0065278B" w:rsidP="0065278B">
      <w:pPr>
        <w:spacing w:after="0" w:line="240" w:lineRule="auto"/>
        <w:ind w:firstLine="709"/>
        <w:jc w:val="both"/>
        <w:rPr>
          <w:rFonts w:ascii="Times New Roman" w:hAnsi="Times New Roman" w:cs="Times New Roman"/>
          <w:sz w:val="24"/>
          <w:szCs w:val="24"/>
        </w:rPr>
      </w:pP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с ограниченным участием, двухэтапный конкурс, закрытый конкурс, закрытый конкурс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с ограниченным участием, закрытый двухэтапный конкурс), аукционы (аукцион в электронной форме, закрытый аукцион), запрос котировок, запрос предложений. </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Часть 2 статьи 48 ФЗ-44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Согласно части 1 статьи 93 ФЗ-44 (в ред. от 28.12.2016 года) предусмотрено, что закупка у единственного поставщика, подрядчика, исполнителя может осуществляться заказчиком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в 47 случаях. </w:t>
      </w:r>
    </w:p>
    <w:p w:rsidR="00853E19"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Частью 2 статьи 93 ФЗ-44 предусмотрено, что при осуществлении закупки у единственного поставщика (подрядчика, исполнителя) в случаях, предусмотренных пунктами 6, 9 и 34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853E19"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Распоряжением Правительства Чеченской Республики от 30.04.2014 года № 111-р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ФЗ-44 необходимо направить в Министерство финансов Чеченской Республики.</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lastRenderedPageBreak/>
        <w:t xml:space="preserve">Контрактов, заключенных ГУП «Жилкомстрой» в 2017 году по результатам осуществления закупок у единственного поставщика (подрядчика, исполнителя) в соответствии пунктами 6, 9 </w:t>
      </w:r>
      <w:r w:rsidR="00544D41">
        <w:rPr>
          <w:rFonts w:ascii="Times New Roman" w:hAnsi="Times New Roman" w:cs="Times New Roman"/>
          <w:sz w:val="24"/>
          <w:szCs w:val="24"/>
        </w:rPr>
        <w:br/>
      </w:r>
      <w:r w:rsidRPr="00544D41">
        <w:rPr>
          <w:rFonts w:ascii="Times New Roman" w:hAnsi="Times New Roman" w:cs="Times New Roman"/>
          <w:sz w:val="24"/>
          <w:szCs w:val="24"/>
        </w:rPr>
        <w:t xml:space="preserve">и 34 части 1 статьи 93 ФЗ-44 не установлено.   </w:t>
      </w:r>
    </w:p>
    <w:p w:rsidR="0065278B" w:rsidRPr="00544D41" w:rsidRDefault="0065278B" w:rsidP="0065278B">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В ходе проведения проверки нарушение требований части 2 статьи 93 ФЗ-44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не установлено.</w:t>
      </w:r>
    </w:p>
    <w:p w:rsidR="00BA6E0C" w:rsidRPr="00544D41" w:rsidRDefault="00BA6E0C" w:rsidP="0065278B">
      <w:pPr>
        <w:spacing w:after="0" w:line="240" w:lineRule="auto"/>
        <w:ind w:firstLine="709"/>
        <w:jc w:val="both"/>
        <w:rPr>
          <w:rFonts w:ascii="Times New Roman" w:hAnsi="Times New Roman" w:cs="Times New Roman"/>
          <w:sz w:val="24"/>
          <w:szCs w:val="24"/>
        </w:rPr>
      </w:pPr>
    </w:p>
    <w:p w:rsidR="00BA6E0C" w:rsidRPr="00544D41" w:rsidRDefault="001C237E" w:rsidP="001C237E">
      <w:pPr>
        <w:spacing w:after="0" w:line="240" w:lineRule="exact"/>
        <w:ind w:firstLine="709"/>
        <w:jc w:val="center"/>
        <w:rPr>
          <w:rFonts w:ascii="Times New Roman" w:hAnsi="Times New Roman" w:cs="Times New Roman"/>
          <w:b/>
          <w:sz w:val="24"/>
          <w:szCs w:val="24"/>
        </w:rPr>
      </w:pPr>
      <w:r w:rsidRPr="00544D41">
        <w:rPr>
          <w:rFonts w:ascii="Times New Roman" w:hAnsi="Times New Roman" w:cs="Times New Roman"/>
          <w:b/>
          <w:sz w:val="24"/>
          <w:szCs w:val="24"/>
        </w:rPr>
        <w:t xml:space="preserve">3. </w:t>
      </w:r>
      <w:r w:rsidR="00BA6E0C" w:rsidRPr="00544D41">
        <w:rPr>
          <w:rFonts w:ascii="Times New Roman" w:hAnsi="Times New Roman" w:cs="Times New Roman"/>
          <w:b/>
          <w:sz w:val="24"/>
          <w:szCs w:val="24"/>
        </w:rPr>
        <w:t>Проверка соблюдения требований законодательства Российской Федерации</w:t>
      </w:r>
      <w:r w:rsidR="00BA6E0C" w:rsidRPr="00544D41">
        <w:rPr>
          <w:rFonts w:ascii="Times New Roman" w:hAnsi="Times New Roman" w:cs="Times New Roman"/>
          <w:b/>
          <w:sz w:val="24"/>
          <w:szCs w:val="24"/>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BA6E0C" w:rsidRPr="00544D41">
        <w:rPr>
          <w:rFonts w:ascii="Times New Roman" w:hAnsi="Times New Roman" w:cs="Times New Roman"/>
          <w:b/>
          <w:sz w:val="24"/>
          <w:szCs w:val="24"/>
        </w:rPr>
        <w:br/>
        <w:t>в 2017 году</w:t>
      </w:r>
    </w:p>
    <w:p w:rsidR="009971C1" w:rsidRPr="00544D41" w:rsidRDefault="009971C1" w:rsidP="00BA6E0C">
      <w:pPr>
        <w:spacing w:after="0" w:line="240" w:lineRule="auto"/>
        <w:ind w:firstLine="709"/>
        <w:jc w:val="center"/>
        <w:rPr>
          <w:rFonts w:ascii="Times New Roman" w:hAnsi="Times New Roman" w:cs="Times New Roman"/>
          <w:sz w:val="24"/>
          <w:szCs w:val="24"/>
        </w:rPr>
      </w:pP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с учетом части 1.1 статьи 30 ФЗ-44, путем проведения открытых конкурсов, конкурсов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части 5 статьи 30 ФЗ-44, при этом начальная (максимальная) цена контракта не должна превышать двадцать миллионов рублей.</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Согласно части 1.1 статьи 30 ФЗ-44 при определении объема закупок, предусмотренного частью 1 статьи 30 ФЗ-44, в расчет совокупного годового объема закупок не включаются закупки:</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1) для обеспечения обороны страны и безопасности государства;</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2) услуг по предоставлению кредитов;</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3) у единственного поставщика (подрядчика, исполнителя) в соответствии с частью 1 статьи 93 ФЗ-44;</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4) работ в области использования атомной энергии;</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Согласно части 1.2 статьи 30 ФЗ-44 заказчики вправе осуществлять закупки, указанные </w:t>
      </w:r>
      <w:r w:rsidRPr="00544D41">
        <w:rPr>
          <w:rFonts w:ascii="Times New Roman" w:hAnsi="Times New Roman" w:cs="Times New Roman"/>
          <w:sz w:val="24"/>
          <w:szCs w:val="24"/>
        </w:rPr>
        <w:br/>
        <w:t xml:space="preserve">в пунктах 1, 4 и 5 части 1.1 статьи 30 ФЗ-44, у субъектов малого предпринимательства, социально ориентированных некоммерческих организаций в соответствии с частью 1 статьи 30 ФЗ-44.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При этом объем таких закупок учитывается в объеме закупок, осуществленных заказчиками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в соответствии с частью 1 статьи 30 ФЗ-44, и включается в отчет, указанный в части 4 статьи 30 ФЗ-44.</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BA6E0C" w:rsidRPr="00544D41" w:rsidRDefault="00BA6E0C" w:rsidP="003212C0">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части 1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в закупках свою принадлежность к субъектам малого предпринимательства или социально ориентированным некоммерческим организациям.</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статьями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28 - 30 ФЗ-44. Согласно пункту 5 части 5 статьи 63 ФЗ-44 в извещении о проведении электронного аукциона наряду с информацией, указанной в статье 42 ФЗ-44, указываются преимущества, </w:t>
      </w:r>
      <w:r w:rsidRPr="00544D41">
        <w:rPr>
          <w:rFonts w:ascii="Times New Roman" w:hAnsi="Times New Roman" w:cs="Times New Roman"/>
          <w:sz w:val="24"/>
          <w:szCs w:val="24"/>
        </w:rPr>
        <w:lastRenderedPageBreak/>
        <w:t xml:space="preserve">предоставляемые заказчиком в соответствии со статьями 28 - 30 ФЗ-44. Согласно пункту 6 части 1 статьи 73 ФЗ-44 в извещении о проведении запроса котировок должна содержаться следующая информация преимущества, предоставляемые заказчиком в соответствии со статьями 28 - 30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ФЗ-44. Согласно пункту 8 части 4 статьи 83 ФЗ-44 извещение о проведении запроса предложений должно содержать информацию о преимуществах, предоставляемых заказчиком в соответствии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со статьями 28 - 30 ФЗ-44.</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в размере менее размера, предусмотренного законодательством Российской Федерации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При проверке соблюдения </w:t>
      </w:r>
      <w:r w:rsidR="009971C1" w:rsidRPr="00544D41">
        <w:rPr>
          <w:rFonts w:ascii="Times New Roman" w:hAnsi="Times New Roman" w:cs="Times New Roman"/>
          <w:sz w:val="24"/>
          <w:szCs w:val="24"/>
        </w:rPr>
        <w:t xml:space="preserve">ГУП «Жилкомстрой» </w:t>
      </w:r>
      <w:r w:rsidRPr="00544D41">
        <w:rPr>
          <w:rFonts w:ascii="Times New Roman" w:hAnsi="Times New Roman" w:cs="Times New Roman"/>
          <w:sz w:val="24"/>
          <w:szCs w:val="24"/>
        </w:rPr>
        <w:t xml:space="preserve">требований части 1 статьи 30 ФЗ-44 установлено, что </w:t>
      </w:r>
      <w:r w:rsidR="009971C1" w:rsidRPr="00544D41">
        <w:rPr>
          <w:rFonts w:ascii="Times New Roman" w:hAnsi="Times New Roman" w:cs="Times New Roman"/>
          <w:sz w:val="24"/>
          <w:szCs w:val="24"/>
        </w:rPr>
        <w:t xml:space="preserve">ГУП «Жилкомстрой» </w:t>
      </w:r>
      <w:r w:rsidRPr="00544D41">
        <w:rPr>
          <w:rFonts w:ascii="Times New Roman" w:hAnsi="Times New Roman" w:cs="Times New Roman"/>
          <w:sz w:val="24"/>
          <w:szCs w:val="24"/>
        </w:rPr>
        <w:t>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bookmarkStart w:id="1" w:name="_GoBack"/>
      <w:bookmarkEnd w:id="1"/>
      <w:r w:rsidRPr="00544D41">
        <w:rPr>
          <w:rFonts w:ascii="Times New Roman" w:hAnsi="Times New Roman" w:cs="Times New Roman"/>
          <w:sz w:val="24"/>
          <w:szCs w:val="24"/>
        </w:rPr>
        <w:t xml:space="preserve"> не осуществлено.</w:t>
      </w:r>
    </w:p>
    <w:p w:rsidR="00BA6E0C" w:rsidRPr="00544D41" w:rsidRDefault="00BA6E0C" w:rsidP="00BA6E0C">
      <w:pPr>
        <w:spacing w:after="0" w:line="240" w:lineRule="auto"/>
        <w:ind w:firstLine="709"/>
        <w:jc w:val="both"/>
        <w:rPr>
          <w:rFonts w:ascii="Times New Roman" w:hAnsi="Times New Roman" w:cs="Times New Roman"/>
          <w:sz w:val="24"/>
          <w:szCs w:val="24"/>
        </w:rPr>
      </w:pPr>
      <w:r w:rsidRPr="00544D41">
        <w:rPr>
          <w:rFonts w:ascii="Times New Roman" w:hAnsi="Times New Roman" w:cs="Times New Roman"/>
          <w:sz w:val="24"/>
          <w:szCs w:val="24"/>
        </w:rPr>
        <w:t xml:space="preserve">Нарушение </w:t>
      </w:r>
      <w:r w:rsidR="009971C1" w:rsidRPr="00544D41">
        <w:rPr>
          <w:rFonts w:ascii="Times New Roman" w:hAnsi="Times New Roman" w:cs="Times New Roman"/>
          <w:sz w:val="24"/>
          <w:szCs w:val="24"/>
        </w:rPr>
        <w:t xml:space="preserve">ГУП «Жилкомстрой» </w:t>
      </w:r>
      <w:r w:rsidRPr="00544D41">
        <w:rPr>
          <w:rFonts w:ascii="Times New Roman" w:hAnsi="Times New Roman" w:cs="Times New Roman"/>
          <w:sz w:val="24"/>
          <w:szCs w:val="24"/>
        </w:rPr>
        <w:t xml:space="preserve">в 2017 году требований части 1 статьи 30 ФЗ-44 </w:t>
      </w:r>
      <w:r w:rsidR="003212C0" w:rsidRPr="00544D41">
        <w:rPr>
          <w:rFonts w:ascii="Times New Roman" w:hAnsi="Times New Roman" w:cs="Times New Roman"/>
          <w:sz w:val="24"/>
          <w:szCs w:val="24"/>
        </w:rPr>
        <w:br/>
      </w:r>
      <w:r w:rsidRPr="00544D41">
        <w:rPr>
          <w:rFonts w:ascii="Times New Roman" w:hAnsi="Times New Roman" w:cs="Times New Roman"/>
          <w:sz w:val="24"/>
          <w:szCs w:val="24"/>
        </w:rPr>
        <w:t xml:space="preserve">не выявлено. </w:t>
      </w:r>
    </w:p>
    <w:p w:rsidR="00BA6E0C" w:rsidRPr="00544D41" w:rsidRDefault="00BA6E0C" w:rsidP="00BA6E0C">
      <w:pPr>
        <w:spacing w:after="0" w:line="240" w:lineRule="auto"/>
        <w:ind w:firstLine="709"/>
        <w:jc w:val="both"/>
        <w:rPr>
          <w:rFonts w:ascii="Times New Roman" w:hAnsi="Times New Roman" w:cs="Times New Roman"/>
          <w:sz w:val="24"/>
          <w:szCs w:val="24"/>
        </w:rPr>
      </w:pPr>
    </w:p>
    <w:p w:rsidR="00D40FAB" w:rsidRPr="00544D41" w:rsidRDefault="00D40FAB" w:rsidP="00D40FAB">
      <w:pPr>
        <w:spacing w:after="0" w:line="30" w:lineRule="atLeast"/>
        <w:jc w:val="center"/>
        <w:rPr>
          <w:rFonts w:ascii="Times New Roman" w:hAnsi="Times New Roman" w:cs="Times New Roman"/>
          <w:b/>
          <w:sz w:val="24"/>
          <w:szCs w:val="24"/>
        </w:rPr>
      </w:pPr>
      <w:r w:rsidRPr="00544D41">
        <w:rPr>
          <w:rFonts w:ascii="Times New Roman" w:hAnsi="Times New Roman" w:cs="Times New Roman"/>
          <w:b/>
          <w:sz w:val="24"/>
          <w:szCs w:val="24"/>
        </w:rPr>
        <w:t>Выводы по результатам проверки:</w:t>
      </w:r>
      <w:r w:rsidR="00207B28" w:rsidRPr="00544D41">
        <w:rPr>
          <w:rFonts w:ascii="Times New Roman" w:hAnsi="Times New Roman" w:cs="Times New Roman"/>
          <w:b/>
          <w:sz w:val="24"/>
          <w:szCs w:val="24"/>
        </w:rPr>
        <w:t xml:space="preserve"> </w:t>
      </w:r>
    </w:p>
    <w:p w:rsidR="00D40FAB" w:rsidRPr="00544D41" w:rsidRDefault="00D40FAB" w:rsidP="008C27EF">
      <w:pPr>
        <w:spacing w:after="0" w:line="30" w:lineRule="atLeast"/>
        <w:rPr>
          <w:rFonts w:ascii="Times New Roman" w:hAnsi="Times New Roman" w:cs="Times New Roman"/>
          <w:b/>
          <w:sz w:val="24"/>
          <w:szCs w:val="24"/>
        </w:rPr>
      </w:pPr>
    </w:p>
    <w:p w:rsidR="00975ADF" w:rsidRPr="00544D41" w:rsidRDefault="00D40FAB" w:rsidP="006524F7">
      <w:pPr>
        <w:spacing w:after="0" w:line="240" w:lineRule="auto"/>
        <w:jc w:val="both"/>
        <w:rPr>
          <w:rFonts w:ascii="Times New Roman" w:hAnsi="Times New Roman" w:cs="Times New Roman"/>
          <w:sz w:val="24"/>
          <w:szCs w:val="24"/>
        </w:rPr>
      </w:pPr>
      <w:r w:rsidRPr="00544D41">
        <w:rPr>
          <w:rFonts w:ascii="Times New Roman" w:hAnsi="Times New Roman" w:cs="Times New Roman"/>
          <w:sz w:val="24"/>
          <w:szCs w:val="24"/>
        </w:rPr>
        <w:tab/>
      </w:r>
      <w:r w:rsidR="006524F7" w:rsidRPr="00544D41">
        <w:rPr>
          <w:rFonts w:ascii="Times New Roman" w:hAnsi="Times New Roman" w:cs="Times New Roman"/>
          <w:sz w:val="24"/>
          <w:szCs w:val="24"/>
        </w:rPr>
        <w:t xml:space="preserve">1. В действиях </w:t>
      </w:r>
      <w:r w:rsidR="00780741" w:rsidRPr="00544D41">
        <w:rPr>
          <w:rFonts w:ascii="Times New Roman" w:hAnsi="Times New Roman" w:cs="Times New Roman"/>
          <w:sz w:val="24"/>
          <w:szCs w:val="24"/>
        </w:rPr>
        <w:t xml:space="preserve">ГУП «Жилкомстрой» </w:t>
      </w:r>
      <w:r w:rsidR="006524F7" w:rsidRPr="00544D41">
        <w:rPr>
          <w:rFonts w:ascii="Times New Roman" w:hAnsi="Times New Roman" w:cs="Times New Roman"/>
          <w:sz w:val="24"/>
          <w:szCs w:val="24"/>
        </w:rPr>
        <w:t>установлено:</w:t>
      </w:r>
    </w:p>
    <w:p w:rsidR="00975ADF" w:rsidRPr="00544D41" w:rsidRDefault="00975ADF" w:rsidP="00975ADF">
      <w:pPr>
        <w:spacing w:after="0" w:line="240" w:lineRule="auto"/>
        <w:ind w:firstLine="708"/>
        <w:jc w:val="both"/>
        <w:rPr>
          <w:rFonts w:ascii="Times New Roman" w:hAnsi="Times New Roman" w:cs="Times New Roman"/>
          <w:sz w:val="24"/>
          <w:szCs w:val="24"/>
        </w:rPr>
      </w:pPr>
      <w:r w:rsidRPr="00544D41">
        <w:rPr>
          <w:rFonts w:ascii="Times New Roman" w:hAnsi="Times New Roman" w:cs="Times New Roman"/>
          <w:sz w:val="24"/>
          <w:szCs w:val="24"/>
        </w:rPr>
        <w:t>- нарушение требовани</w:t>
      </w:r>
      <w:r w:rsidR="00CE6B51" w:rsidRPr="00544D41">
        <w:rPr>
          <w:rFonts w:ascii="Times New Roman" w:hAnsi="Times New Roman" w:cs="Times New Roman"/>
          <w:sz w:val="24"/>
          <w:szCs w:val="24"/>
        </w:rPr>
        <w:t>я</w:t>
      </w:r>
      <w:r w:rsidR="009971C1" w:rsidRPr="00544D41">
        <w:rPr>
          <w:rFonts w:ascii="Times New Roman" w:hAnsi="Times New Roman" w:cs="Times New Roman"/>
          <w:sz w:val="24"/>
          <w:szCs w:val="24"/>
        </w:rPr>
        <w:t xml:space="preserve"> части 2 статьи 38 ФЗ-44.</w:t>
      </w:r>
    </w:p>
    <w:p w:rsidR="00A06DFE" w:rsidRPr="00544D41" w:rsidRDefault="00A06DFE" w:rsidP="00236327">
      <w:pPr>
        <w:spacing w:after="0" w:line="240" w:lineRule="auto"/>
        <w:ind w:firstLine="708"/>
        <w:jc w:val="both"/>
        <w:rPr>
          <w:rFonts w:ascii="Times New Roman" w:eastAsia="Times New Roman" w:hAnsi="Times New Roman" w:cs="Times New Roman"/>
          <w:sz w:val="24"/>
          <w:szCs w:val="24"/>
        </w:rPr>
      </w:pPr>
    </w:p>
    <w:p w:rsidR="00780741" w:rsidRPr="00544D41" w:rsidRDefault="00780741" w:rsidP="00780741">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544D41">
        <w:rPr>
          <w:rFonts w:ascii="Times New Roman" w:hAnsi="Times New Roman" w:cs="Times New Roman"/>
          <w:color w:val="000000" w:themeColor="text1"/>
          <w:sz w:val="24"/>
          <w:szCs w:val="24"/>
        </w:rPr>
        <w:t xml:space="preserve">2. За нарушения </w:t>
      </w:r>
      <w:r w:rsidRPr="00544D41">
        <w:rPr>
          <w:rFonts w:ascii="Times New Roman" w:hAnsi="Times New Roman" w:cs="Times New Roman"/>
          <w:sz w:val="24"/>
          <w:szCs w:val="24"/>
        </w:rPr>
        <w:t xml:space="preserve">ГУП «Жилкомстрой» </w:t>
      </w:r>
      <w:r w:rsidRPr="00544D41">
        <w:rPr>
          <w:rFonts w:ascii="Times New Roman" w:hAnsi="Times New Roman" w:cs="Times New Roman"/>
          <w:color w:val="000000" w:themeColor="text1"/>
          <w:sz w:val="24"/>
          <w:szCs w:val="24"/>
        </w:rPr>
        <w:t xml:space="preserve">требований части 2 статьи 38 ФЗ-44 предписание </w:t>
      </w:r>
      <w:r w:rsidR="00B6142C">
        <w:rPr>
          <w:rFonts w:ascii="Times New Roman" w:hAnsi="Times New Roman" w:cs="Times New Roman"/>
          <w:color w:val="000000" w:themeColor="text1"/>
          <w:sz w:val="24"/>
          <w:szCs w:val="24"/>
        </w:rPr>
        <w:br/>
      </w:r>
      <w:r w:rsidRPr="00544D41">
        <w:rPr>
          <w:rFonts w:ascii="Times New Roman" w:hAnsi="Times New Roman" w:cs="Times New Roman"/>
          <w:color w:val="000000" w:themeColor="text1"/>
          <w:sz w:val="24"/>
          <w:szCs w:val="24"/>
        </w:rPr>
        <w:t xml:space="preserve">об устранении нарушений не выдавать в связи с тем, что </w:t>
      </w:r>
      <w:r w:rsidRPr="00544D41">
        <w:rPr>
          <w:rFonts w:ascii="Times New Roman" w:hAnsi="Times New Roman" w:cs="Times New Roman"/>
          <w:sz w:val="24"/>
          <w:szCs w:val="24"/>
        </w:rPr>
        <w:t xml:space="preserve">ГУП «Жилкомстрой» </w:t>
      </w:r>
      <w:r w:rsidRPr="00544D41">
        <w:rPr>
          <w:rFonts w:ascii="Times New Roman" w:hAnsi="Times New Roman" w:cs="Times New Roman"/>
          <w:color w:val="000000" w:themeColor="text1"/>
          <w:sz w:val="24"/>
          <w:szCs w:val="24"/>
        </w:rPr>
        <w:t>с 01.08.2017 года данное нарушение устранено.</w:t>
      </w:r>
    </w:p>
    <w:p w:rsidR="00A06DFE" w:rsidRPr="00544D41" w:rsidRDefault="00A06DFE" w:rsidP="00BA1E3D">
      <w:pPr>
        <w:spacing w:after="0" w:line="240" w:lineRule="auto"/>
        <w:jc w:val="both"/>
        <w:rPr>
          <w:rFonts w:ascii="Times New Roman" w:hAnsi="Times New Roman" w:cs="Times New Roman"/>
          <w:sz w:val="24"/>
          <w:szCs w:val="24"/>
        </w:rPr>
      </w:pPr>
    </w:p>
    <w:p w:rsidR="00236327" w:rsidRPr="00544D41" w:rsidRDefault="00236327" w:rsidP="00BA1E3D">
      <w:pPr>
        <w:spacing w:after="0" w:line="240" w:lineRule="auto"/>
        <w:jc w:val="both"/>
        <w:rPr>
          <w:rFonts w:ascii="Times New Roman" w:hAnsi="Times New Roman" w:cs="Times New Roman"/>
          <w:sz w:val="24"/>
          <w:szCs w:val="24"/>
        </w:rPr>
      </w:pPr>
    </w:p>
    <w:p w:rsidR="005B442F" w:rsidRPr="00544D41" w:rsidRDefault="00236327" w:rsidP="004E34AF">
      <w:pPr>
        <w:spacing w:after="0" w:line="240" w:lineRule="auto"/>
        <w:jc w:val="both"/>
        <w:rPr>
          <w:rFonts w:ascii="Times New Roman" w:hAnsi="Times New Roman" w:cs="Times New Roman"/>
          <w:sz w:val="24"/>
          <w:szCs w:val="24"/>
        </w:rPr>
      </w:pPr>
      <w:r w:rsidRPr="00544D41">
        <w:rPr>
          <w:rFonts w:ascii="Times New Roman" w:hAnsi="Times New Roman" w:cs="Times New Roman"/>
          <w:sz w:val="24"/>
          <w:szCs w:val="24"/>
        </w:rPr>
        <w:t xml:space="preserve"> </w:t>
      </w:r>
    </w:p>
    <w:p w:rsidR="00D40FAB" w:rsidRPr="00544D41" w:rsidRDefault="009971C1" w:rsidP="00D40FAB">
      <w:pPr>
        <w:spacing w:after="0" w:line="240" w:lineRule="auto"/>
        <w:jc w:val="both"/>
        <w:rPr>
          <w:rFonts w:ascii="Times New Roman" w:hAnsi="Times New Roman" w:cs="Times New Roman"/>
          <w:sz w:val="24"/>
          <w:szCs w:val="24"/>
        </w:rPr>
      </w:pPr>
      <w:r w:rsidRPr="00544D41">
        <w:rPr>
          <w:rFonts w:ascii="Times New Roman" w:hAnsi="Times New Roman" w:cs="Times New Roman"/>
          <w:sz w:val="24"/>
          <w:szCs w:val="24"/>
        </w:rPr>
        <w:t>Главный специалист-эксперт</w:t>
      </w:r>
      <w:r w:rsidR="00D40FAB" w:rsidRPr="00544D41">
        <w:rPr>
          <w:rFonts w:ascii="Times New Roman" w:hAnsi="Times New Roman" w:cs="Times New Roman"/>
          <w:sz w:val="24"/>
          <w:szCs w:val="24"/>
        </w:rPr>
        <w:t xml:space="preserve"> отдела </w:t>
      </w:r>
    </w:p>
    <w:p w:rsidR="00D40FAB" w:rsidRPr="00544D41" w:rsidRDefault="009971C1" w:rsidP="00D40FAB">
      <w:pPr>
        <w:spacing w:after="0" w:line="240" w:lineRule="auto"/>
        <w:jc w:val="both"/>
        <w:rPr>
          <w:rFonts w:ascii="Times New Roman" w:hAnsi="Times New Roman" w:cs="Times New Roman"/>
          <w:sz w:val="24"/>
          <w:szCs w:val="24"/>
        </w:rPr>
      </w:pPr>
      <w:r w:rsidRPr="00544D41">
        <w:rPr>
          <w:rFonts w:ascii="Times New Roman" w:hAnsi="Times New Roman" w:cs="Times New Roman"/>
          <w:sz w:val="24"/>
          <w:szCs w:val="24"/>
        </w:rPr>
        <w:t xml:space="preserve">внутреннего </w:t>
      </w:r>
      <w:r w:rsidR="00D40FAB" w:rsidRPr="00544D41">
        <w:rPr>
          <w:rFonts w:ascii="Times New Roman" w:hAnsi="Times New Roman" w:cs="Times New Roman"/>
          <w:sz w:val="24"/>
          <w:szCs w:val="24"/>
        </w:rPr>
        <w:t xml:space="preserve">финансового аудита и контроля </w:t>
      </w:r>
    </w:p>
    <w:p w:rsidR="004A7CCB" w:rsidRPr="00544D41" w:rsidRDefault="00D40FAB" w:rsidP="006477CA">
      <w:pPr>
        <w:adjustRightInd w:val="0"/>
        <w:spacing w:after="0" w:line="240" w:lineRule="auto"/>
        <w:outlineLvl w:val="1"/>
        <w:rPr>
          <w:rFonts w:ascii="Times New Roman" w:hAnsi="Times New Roman" w:cs="Times New Roman"/>
          <w:sz w:val="24"/>
          <w:szCs w:val="24"/>
        </w:rPr>
      </w:pPr>
      <w:r w:rsidRPr="00544D41">
        <w:rPr>
          <w:rFonts w:ascii="Times New Roman" w:hAnsi="Times New Roman" w:cs="Times New Roman"/>
          <w:sz w:val="24"/>
          <w:szCs w:val="24"/>
        </w:rPr>
        <w:t>Министерства финансов Чеченской Республики</w:t>
      </w:r>
      <w:r w:rsidRPr="00544D41">
        <w:rPr>
          <w:rFonts w:ascii="Times New Roman" w:hAnsi="Times New Roman" w:cs="Times New Roman"/>
          <w:sz w:val="24"/>
          <w:szCs w:val="24"/>
        </w:rPr>
        <w:tab/>
      </w:r>
      <w:r w:rsidRPr="00544D41">
        <w:rPr>
          <w:rFonts w:ascii="Times New Roman" w:hAnsi="Times New Roman" w:cs="Times New Roman"/>
          <w:sz w:val="24"/>
          <w:szCs w:val="24"/>
        </w:rPr>
        <w:tab/>
      </w:r>
      <w:r w:rsidRPr="00544D41">
        <w:rPr>
          <w:rFonts w:ascii="Times New Roman" w:hAnsi="Times New Roman" w:cs="Times New Roman"/>
          <w:sz w:val="24"/>
          <w:szCs w:val="24"/>
        </w:rPr>
        <w:tab/>
      </w:r>
      <w:r w:rsidRPr="00544D41">
        <w:rPr>
          <w:rFonts w:ascii="Times New Roman" w:hAnsi="Times New Roman" w:cs="Times New Roman"/>
          <w:sz w:val="24"/>
          <w:szCs w:val="24"/>
        </w:rPr>
        <w:tab/>
      </w:r>
      <w:r w:rsidRPr="00544D41">
        <w:rPr>
          <w:rFonts w:ascii="Times New Roman" w:hAnsi="Times New Roman" w:cs="Times New Roman"/>
          <w:sz w:val="24"/>
          <w:szCs w:val="24"/>
        </w:rPr>
        <w:tab/>
      </w:r>
      <w:r w:rsidR="009971C1" w:rsidRPr="00544D41">
        <w:rPr>
          <w:rFonts w:ascii="Times New Roman" w:hAnsi="Times New Roman" w:cs="Times New Roman"/>
          <w:sz w:val="24"/>
          <w:szCs w:val="24"/>
        </w:rPr>
        <w:t xml:space="preserve">            З.Р. Сайдалиева</w:t>
      </w:r>
    </w:p>
    <w:p w:rsidR="006477CA" w:rsidRPr="00544D41" w:rsidRDefault="006477CA" w:rsidP="006477CA">
      <w:pPr>
        <w:adjustRightInd w:val="0"/>
        <w:spacing w:after="0" w:line="240" w:lineRule="auto"/>
        <w:outlineLvl w:val="1"/>
        <w:rPr>
          <w:rFonts w:ascii="Times New Roman" w:hAnsi="Times New Roman" w:cs="Times New Roman"/>
          <w:sz w:val="24"/>
          <w:szCs w:val="24"/>
        </w:rPr>
      </w:pPr>
    </w:p>
    <w:p w:rsidR="009971C1" w:rsidRPr="00544D41" w:rsidRDefault="009971C1" w:rsidP="006477CA">
      <w:pPr>
        <w:adjustRightInd w:val="0"/>
        <w:spacing w:after="0" w:line="240" w:lineRule="auto"/>
        <w:outlineLvl w:val="1"/>
        <w:rPr>
          <w:rFonts w:ascii="Times New Roman" w:hAnsi="Times New Roman" w:cs="Times New Roman"/>
          <w:sz w:val="24"/>
          <w:szCs w:val="24"/>
        </w:rPr>
      </w:pPr>
    </w:p>
    <w:p w:rsidR="009971C1" w:rsidRPr="00544D41" w:rsidRDefault="009971C1" w:rsidP="006477CA">
      <w:pPr>
        <w:adjustRightInd w:val="0"/>
        <w:spacing w:after="0" w:line="240" w:lineRule="auto"/>
        <w:outlineLvl w:val="1"/>
        <w:rPr>
          <w:rFonts w:ascii="Times New Roman" w:hAnsi="Times New Roman" w:cs="Times New Roman"/>
          <w:sz w:val="24"/>
          <w:szCs w:val="24"/>
        </w:rPr>
      </w:pPr>
    </w:p>
    <w:p w:rsidR="006477CA" w:rsidRPr="0093170B" w:rsidRDefault="006477CA" w:rsidP="002B2CBC">
      <w:pPr>
        <w:adjustRightInd w:val="0"/>
        <w:spacing w:after="0" w:line="240" w:lineRule="auto"/>
        <w:ind w:firstLine="708"/>
        <w:outlineLvl w:val="1"/>
        <w:rPr>
          <w:rFonts w:ascii="Times New Roman" w:hAnsi="Times New Roman" w:cs="Times New Roman"/>
          <w:color w:val="000000" w:themeColor="text1"/>
          <w:sz w:val="24"/>
          <w:szCs w:val="24"/>
        </w:rPr>
      </w:pPr>
      <w:r w:rsidRPr="0093170B">
        <w:rPr>
          <w:rFonts w:ascii="Times New Roman" w:hAnsi="Times New Roman" w:cs="Times New Roman"/>
          <w:color w:val="000000" w:themeColor="text1"/>
          <w:sz w:val="24"/>
          <w:szCs w:val="24"/>
        </w:rPr>
        <w:t>С актом ознакомлен</w:t>
      </w:r>
      <w:r w:rsidR="0002750E" w:rsidRPr="0093170B">
        <w:rPr>
          <w:rFonts w:ascii="Times New Roman" w:hAnsi="Times New Roman" w:cs="Times New Roman"/>
          <w:color w:val="000000" w:themeColor="text1"/>
          <w:sz w:val="24"/>
          <w:szCs w:val="24"/>
        </w:rPr>
        <w:t>:</w:t>
      </w:r>
    </w:p>
    <w:p w:rsidR="0002750E" w:rsidRPr="0093170B"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93170B">
        <w:rPr>
          <w:rFonts w:ascii="Times New Roman" w:hAnsi="Times New Roman" w:cs="Times New Roman"/>
          <w:color w:val="000000" w:themeColor="text1"/>
          <w:sz w:val="24"/>
          <w:szCs w:val="24"/>
        </w:rPr>
        <w:t>______________________________</w:t>
      </w:r>
      <w:r w:rsidR="00540DBC" w:rsidRPr="0093170B">
        <w:rPr>
          <w:rFonts w:ascii="Times New Roman" w:hAnsi="Times New Roman" w:cs="Times New Roman"/>
          <w:color w:val="000000" w:themeColor="text1"/>
          <w:sz w:val="24"/>
          <w:szCs w:val="24"/>
        </w:rPr>
        <w:t>_______</w:t>
      </w:r>
      <w:r w:rsidR="009971C1" w:rsidRPr="0093170B">
        <w:rPr>
          <w:rFonts w:ascii="Times New Roman" w:hAnsi="Times New Roman" w:cs="Times New Roman"/>
          <w:color w:val="000000" w:themeColor="text1"/>
          <w:sz w:val="24"/>
          <w:szCs w:val="24"/>
        </w:rPr>
        <w:t xml:space="preserve">     </w:t>
      </w:r>
      <w:r w:rsidR="00540DBC" w:rsidRPr="0093170B">
        <w:rPr>
          <w:rFonts w:ascii="Times New Roman" w:hAnsi="Times New Roman" w:cs="Times New Roman"/>
          <w:color w:val="000000" w:themeColor="text1"/>
          <w:sz w:val="24"/>
          <w:szCs w:val="24"/>
        </w:rPr>
        <w:t xml:space="preserve">  </w:t>
      </w:r>
      <w:r w:rsidRPr="0093170B">
        <w:rPr>
          <w:rFonts w:ascii="Times New Roman" w:hAnsi="Times New Roman" w:cs="Times New Roman"/>
          <w:color w:val="000000" w:themeColor="text1"/>
          <w:sz w:val="24"/>
          <w:szCs w:val="24"/>
        </w:rPr>
        <w:t>__________________</w:t>
      </w:r>
      <w:r w:rsidRPr="0093170B">
        <w:rPr>
          <w:rFonts w:ascii="Times New Roman" w:hAnsi="Times New Roman" w:cs="Times New Roman"/>
          <w:color w:val="000000" w:themeColor="text1"/>
          <w:sz w:val="24"/>
          <w:szCs w:val="24"/>
        </w:rPr>
        <w:tab/>
      </w:r>
      <w:r w:rsidR="009971C1" w:rsidRPr="0093170B">
        <w:rPr>
          <w:rFonts w:ascii="Times New Roman" w:hAnsi="Times New Roman" w:cs="Times New Roman"/>
          <w:color w:val="000000" w:themeColor="text1"/>
          <w:sz w:val="24"/>
          <w:szCs w:val="24"/>
        </w:rPr>
        <w:t xml:space="preserve">    </w:t>
      </w:r>
      <w:r w:rsidRPr="0093170B">
        <w:rPr>
          <w:rFonts w:ascii="Times New Roman" w:hAnsi="Times New Roman" w:cs="Times New Roman"/>
          <w:color w:val="000000" w:themeColor="text1"/>
          <w:sz w:val="24"/>
          <w:szCs w:val="24"/>
        </w:rPr>
        <w:t>________________________</w:t>
      </w:r>
    </w:p>
    <w:p w:rsidR="00CA72A9" w:rsidRPr="0093170B" w:rsidRDefault="0002750E" w:rsidP="008C4CCF">
      <w:pPr>
        <w:adjustRightInd w:val="0"/>
        <w:spacing w:after="0" w:line="240" w:lineRule="auto"/>
        <w:ind w:firstLine="708"/>
        <w:outlineLvl w:val="1"/>
        <w:rPr>
          <w:rFonts w:ascii="Times New Roman" w:hAnsi="Times New Roman" w:cs="Times New Roman"/>
          <w:color w:val="000000" w:themeColor="text1"/>
          <w:sz w:val="20"/>
          <w:szCs w:val="20"/>
        </w:rPr>
      </w:pPr>
      <w:r w:rsidRPr="0093170B">
        <w:rPr>
          <w:rFonts w:ascii="Times New Roman" w:hAnsi="Times New Roman" w:cs="Times New Roman"/>
          <w:color w:val="000000" w:themeColor="text1"/>
          <w:sz w:val="24"/>
          <w:szCs w:val="24"/>
        </w:rPr>
        <w:t xml:space="preserve">   </w:t>
      </w:r>
      <w:r w:rsidR="000D7355" w:rsidRPr="0093170B">
        <w:rPr>
          <w:rFonts w:ascii="Times New Roman" w:hAnsi="Times New Roman" w:cs="Times New Roman"/>
          <w:color w:val="000000" w:themeColor="text1"/>
          <w:sz w:val="24"/>
          <w:szCs w:val="24"/>
        </w:rPr>
        <w:t xml:space="preserve">      </w:t>
      </w:r>
      <w:r w:rsidR="00540DBC" w:rsidRPr="0093170B">
        <w:rPr>
          <w:rFonts w:ascii="Times New Roman" w:hAnsi="Times New Roman" w:cs="Times New Roman"/>
          <w:color w:val="000000" w:themeColor="text1"/>
          <w:sz w:val="24"/>
          <w:szCs w:val="24"/>
        </w:rPr>
        <w:t xml:space="preserve">          </w:t>
      </w:r>
      <w:r w:rsidRPr="0093170B">
        <w:rPr>
          <w:rFonts w:ascii="Times New Roman" w:hAnsi="Times New Roman" w:cs="Times New Roman"/>
          <w:color w:val="000000" w:themeColor="text1"/>
          <w:sz w:val="20"/>
          <w:szCs w:val="20"/>
        </w:rPr>
        <w:t>(должность)</w:t>
      </w:r>
      <w:r w:rsidRPr="0093170B">
        <w:rPr>
          <w:rFonts w:ascii="Times New Roman" w:hAnsi="Times New Roman" w:cs="Times New Roman"/>
          <w:color w:val="000000" w:themeColor="text1"/>
          <w:sz w:val="20"/>
          <w:szCs w:val="20"/>
        </w:rPr>
        <w:tab/>
        <w:t xml:space="preserve">                     </w:t>
      </w:r>
      <w:r w:rsidR="00540DBC" w:rsidRPr="0093170B">
        <w:rPr>
          <w:rFonts w:ascii="Times New Roman" w:hAnsi="Times New Roman" w:cs="Times New Roman"/>
          <w:color w:val="000000" w:themeColor="text1"/>
          <w:sz w:val="20"/>
          <w:szCs w:val="20"/>
        </w:rPr>
        <w:t xml:space="preserve">                 </w:t>
      </w:r>
      <w:r w:rsidR="001261C4" w:rsidRPr="0093170B">
        <w:rPr>
          <w:rFonts w:ascii="Times New Roman" w:hAnsi="Times New Roman" w:cs="Times New Roman"/>
          <w:color w:val="000000" w:themeColor="text1"/>
          <w:sz w:val="20"/>
          <w:szCs w:val="20"/>
        </w:rPr>
        <w:t xml:space="preserve"> </w:t>
      </w:r>
      <w:r w:rsidR="000D7355" w:rsidRPr="0093170B">
        <w:rPr>
          <w:rFonts w:ascii="Times New Roman" w:hAnsi="Times New Roman" w:cs="Times New Roman"/>
          <w:color w:val="000000" w:themeColor="text1"/>
          <w:sz w:val="20"/>
          <w:szCs w:val="20"/>
        </w:rPr>
        <w:t>(под</w:t>
      </w:r>
      <w:r w:rsidR="001261C4" w:rsidRPr="0093170B">
        <w:rPr>
          <w:rFonts w:ascii="Times New Roman" w:hAnsi="Times New Roman" w:cs="Times New Roman"/>
          <w:color w:val="000000" w:themeColor="text1"/>
          <w:sz w:val="20"/>
          <w:szCs w:val="20"/>
        </w:rPr>
        <w:t>пись)</w:t>
      </w:r>
      <w:r w:rsidR="001261C4" w:rsidRPr="0093170B">
        <w:rPr>
          <w:rFonts w:ascii="Times New Roman" w:hAnsi="Times New Roman" w:cs="Times New Roman"/>
          <w:color w:val="000000" w:themeColor="text1"/>
          <w:sz w:val="20"/>
          <w:szCs w:val="20"/>
        </w:rPr>
        <w:tab/>
        <w:t xml:space="preserve">                   </w:t>
      </w:r>
      <w:r w:rsidR="009971C1" w:rsidRPr="0093170B">
        <w:rPr>
          <w:rFonts w:ascii="Times New Roman" w:hAnsi="Times New Roman" w:cs="Times New Roman"/>
          <w:color w:val="000000" w:themeColor="text1"/>
          <w:sz w:val="20"/>
          <w:szCs w:val="20"/>
        </w:rPr>
        <w:t xml:space="preserve">  </w:t>
      </w:r>
      <w:r w:rsidR="001261C4" w:rsidRPr="0093170B">
        <w:rPr>
          <w:rFonts w:ascii="Times New Roman" w:hAnsi="Times New Roman" w:cs="Times New Roman"/>
          <w:color w:val="000000" w:themeColor="text1"/>
          <w:sz w:val="20"/>
          <w:szCs w:val="20"/>
        </w:rPr>
        <w:t xml:space="preserve">      </w:t>
      </w:r>
      <w:r w:rsidRPr="0093170B">
        <w:rPr>
          <w:rFonts w:ascii="Times New Roman" w:hAnsi="Times New Roman" w:cs="Times New Roman"/>
          <w:color w:val="000000" w:themeColor="text1"/>
          <w:sz w:val="20"/>
          <w:szCs w:val="20"/>
        </w:rPr>
        <w:t>(расшифровка подписи)</w:t>
      </w:r>
    </w:p>
    <w:sectPr w:rsidR="00CA72A9" w:rsidRPr="0093170B" w:rsidSect="00635430">
      <w:headerReference w:type="default" r:id="rId9"/>
      <w:footerReference w:type="default" r:id="rId10"/>
      <w:pgSz w:w="11906" w:h="16838"/>
      <w:pgMar w:top="993"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008" w:rsidRDefault="00753008" w:rsidP="000B6791">
      <w:pPr>
        <w:spacing w:after="0" w:line="240" w:lineRule="auto"/>
      </w:pPr>
      <w:r>
        <w:separator/>
      </w:r>
    </w:p>
  </w:endnote>
  <w:endnote w:type="continuationSeparator" w:id="0">
    <w:p w:rsidR="00753008" w:rsidRDefault="0075300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C1" w:rsidRDefault="009971C1" w:rsidP="00771B4D">
    <w:pPr>
      <w:pStyle w:val="a6"/>
    </w:pPr>
  </w:p>
  <w:p w:rsidR="009971C1" w:rsidRDefault="009971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008" w:rsidRDefault="00753008" w:rsidP="000B6791">
      <w:pPr>
        <w:spacing w:after="0" w:line="240" w:lineRule="auto"/>
      </w:pPr>
      <w:r>
        <w:separator/>
      </w:r>
    </w:p>
  </w:footnote>
  <w:footnote w:type="continuationSeparator" w:id="0">
    <w:p w:rsidR="00753008" w:rsidRDefault="0075300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423267"/>
      <w:docPartObj>
        <w:docPartGallery w:val="Page Numbers (Top of Page)"/>
        <w:docPartUnique/>
      </w:docPartObj>
    </w:sdtPr>
    <w:sdtEndPr/>
    <w:sdtContent>
      <w:p w:rsidR="009971C1" w:rsidRDefault="009971C1">
        <w:pPr>
          <w:pStyle w:val="a4"/>
          <w:jc w:val="center"/>
        </w:pPr>
      </w:p>
      <w:p w:rsidR="009971C1" w:rsidRDefault="009971C1">
        <w:pPr>
          <w:pStyle w:val="a4"/>
          <w:jc w:val="center"/>
        </w:pPr>
      </w:p>
      <w:p w:rsidR="009971C1" w:rsidRDefault="009971C1">
        <w:pPr>
          <w:pStyle w:val="a4"/>
          <w:jc w:val="center"/>
        </w:pPr>
        <w:r>
          <w:fldChar w:fldCharType="begin"/>
        </w:r>
        <w:r>
          <w:instrText>PAGE   \* MERGEFORMAT</w:instrText>
        </w:r>
        <w:r>
          <w:fldChar w:fldCharType="separate"/>
        </w:r>
        <w:r w:rsidR="0093170B">
          <w:rPr>
            <w:noProof/>
          </w:rPr>
          <w:t>6</w:t>
        </w:r>
        <w:r>
          <w:fldChar w:fldCharType="end"/>
        </w:r>
      </w:p>
    </w:sdtContent>
  </w:sdt>
  <w:p w:rsidR="009971C1" w:rsidRDefault="009971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D88"/>
    <w:rsid w:val="00002239"/>
    <w:rsid w:val="00002682"/>
    <w:rsid w:val="0000269C"/>
    <w:rsid w:val="00004AB6"/>
    <w:rsid w:val="00006B56"/>
    <w:rsid w:val="00007149"/>
    <w:rsid w:val="00010A4F"/>
    <w:rsid w:val="00014C88"/>
    <w:rsid w:val="00016432"/>
    <w:rsid w:val="000174BD"/>
    <w:rsid w:val="00017ACD"/>
    <w:rsid w:val="000210DB"/>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36D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03D1"/>
    <w:rsid w:val="000811F6"/>
    <w:rsid w:val="00084472"/>
    <w:rsid w:val="0008631E"/>
    <w:rsid w:val="00086B59"/>
    <w:rsid w:val="00086B96"/>
    <w:rsid w:val="00093289"/>
    <w:rsid w:val="00093B8E"/>
    <w:rsid w:val="00096853"/>
    <w:rsid w:val="00097871"/>
    <w:rsid w:val="000A0736"/>
    <w:rsid w:val="000A0AFB"/>
    <w:rsid w:val="000A2632"/>
    <w:rsid w:val="000A2B93"/>
    <w:rsid w:val="000A2BB4"/>
    <w:rsid w:val="000A2DC6"/>
    <w:rsid w:val="000A3063"/>
    <w:rsid w:val="000A3C65"/>
    <w:rsid w:val="000A3C93"/>
    <w:rsid w:val="000A6001"/>
    <w:rsid w:val="000B1039"/>
    <w:rsid w:val="000B1708"/>
    <w:rsid w:val="000B2781"/>
    <w:rsid w:val="000B3042"/>
    <w:rsid w:val="000B43D4"/>
    <w:rsid w:val="000B45E1"/>
    <w:rsid w:val="000B63B8"/>
    <w:rsid w:val="000B6791"/>
    <w:rsid w:val="000B77C6"/>
    <w:rsid w:val="000C06CB"/>
    <w:rsid w:val="000C0BC2"/>
    <w:rsid w:val="000C1202"/>
    <w:rsid w:val="000C2904"/>
    <w:rsid w:val="000C34D3"/>
    <w:rsid w:val="000C7EFB"/>
    <w:rsid w:val="000D090A"/>
    <w:rsid w:val="000D3892"/>
    <w:rsid w:val="000D7355"/>
    <w:rsid w:val="000D798D"/>
    <w:rsid w:val="000D7ED2"/>
    <w:rsid w:val="000E0183"/>
    <w:rsid w:val="000E0E5B"/>
    <w:rsid w:val="000E230E"/>
    <w:rsid w:val="000E283F"/>
    <w:rsid w:val="000E373F"/>
    <w:rsid w:val="000E46BF"/>
    <w:rsid w:val="000F07D1"/>
    <w:rsid w:val="000F0DE4"/>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5B6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1614"/>
    <w:rsid w:val="0018293B"/>
    <w:rsid w:val="00186D24"/>
    <w:rsid w:val="0019029F"/>
    <w:rsid w:val="00190B6F"/>
    <w:rsid w:val="00193F0A"/>
    <w:rsid w:val="00194306"/>
    <w:rsid w:val="00195980"/>
    <w:rsid w:val="00195A34"/>
    <w:rsid w:val="00196040"/>
    <w:rsid w:val="00196114"/>
    <w:rsid w:val="00196E56"/>
    <w:rsid w:val="0019772D"/>
    <w:rsid w:val="001A282F"/>
    <w:rsid w:val="001A2F92"/>
    <w:rsid w:val="001A3194"/>
    <w:rsid w:val="001A6549"/>
    <w:rsid w:val="001A7668"/>
    <w:rsid w:val="001A788A"/>
    <w:rsid w:val="001B5BEC"/>
    <w:rsid w:val="001B5E67"/>
    <w:rsid w:val="001B643F"/>
    <w:rsid w:val="001B6FF6"/>
    <w:rsid w:val="001C237E"/>
    <w:rsid w:val="001C5C87"/>
    <w:rsid w:val="001C615C"/>
    <w:rsid w:val="001C6DEC"/>
    <w:rsid w:val="001D21FB"/>
    <w:rsid w:val="001D375B"/>
    <w:rsid w:val="001D42BA"/>
    <w:rsid w:val="001E142F"/>
    <w:rsid w:val="001E20CD"/>
    <w:rsid w:val="001E30B9"/>
    <w:rsid w:val="001E6AA8"/>
    <w:rsid w:val="001F03C7"/>
    <w:rsid w:val="001F1904"/>
    <w:rsid w:val="001F39D0"/>
    <w:rsid w:val="001F4129"/>
    <w:rsid w:val="001F4E81"/>
    <w:rsid w:val="002011DF"/>
    <w:rsid w:val="00202CC7"/>
    <w:rsid w:val="00203105"/>
    <w:rsid w:val="00206567"/>
    <w:rsid w:val="00207B28"/>
    <w:rsid w:val="002123C0"/>
    <w:rsid w:val="00213C69"/>
    <w:rsid w:val="00215D67"/>
    <w:rsid w:val="00217D09"/>
    <w:rsid w:val="0022318F"/>
    <w:rsid w:val="0022321E"/>
    <w:rsid w:val="00227C1C"/>
    <w:rsid w:val="002307E8"/>
    <w:rsid w:val="002315FB"/>
    <w:rsid w:val="00231695"/>
    <w:rsid w:val="00234442"/>
    <w:rsid w:val="002344AF"/>
    <w:rsid w:val="00234EBA"/>
    <w:rsid w:val="00236327"/>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327D"/>
    <w:rsid w:val="002843AE"/>
    <w:rsid w:val="00285693"/>
    <w:rsid w:val="0028608C"/>
    <w:rsid w:val="0029004E"/>
    <w:rsid w:val="0029211D"/>
    <w:rsid w:val="002977A7"/>
    <w:rsid w:val="00297B8C"/>
    <w:rsid w:val="002A35DD"/>
    <w:rsid w:val="002A38E7"/>
    <w:rsid w:val="002A4A12"/>
    <w:rsid w:val="002A546F"/>
    <w:rsid w:val="002A5916"/>
    <w:rsid w:val="002A7D99"/>
    <w:rsid w:val="002B2CBC"/>
    <w:rsid w:val="002B329D"/>
    <w:rsid w:val="002B5989"/>
    <w:rsid w:val="002B6EC3"/>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2E9"/>
    <w:rsid w:val="003038A3"/>
    <w:rsid w:val="003136EA"/>
    <w:rsid w:val="003139C2"/>
    <w:rsid w:val="00315682"/>
    <w:rsid w:val="00316023"/>
    <w:rsid w:val="0031672B"/>
    <w:rsid w:val="003200B7"/>
    <w:rsid w:val="0032018F"/>
    <w:rsid w:val="003212C0"/>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503"/>
    <w:rsid w:val="00353F7D"/>
    <w:rsid w:val="0035715A"/>
    <w:rsid w:val="003627E8"/>
    <w:rsid w:val="00364B85"/>
    <w:rsid w:val="003675EB"/>
    <w:rsid w:val="003704A5"/>
    <w:rsid w:val="00375C17"/>
    <w:rsid w:val="0037762E"/>
    <w:rsid w:val="00377C77"/>
    <w:rsid w:val="0038739F"/>
    <w:rsid w:val="003926DE"/>
    <w:rsid w:val="003935F2"/>
    <w:rsid w:val="00394757"/>
    <w:rsid w:val="003950C0"/>
    <w:rsid w:val="003A0013"/>
    <w:rsid w:val="003A042E"/>
    <w:rsid w:val="003A0805"/>
    <w:rsid w:val="003A7A65"/>
    <w:rsid w:val="003A7E72"/>
    <w:rsid w:val="003B1965"/>
    <w:rsid w:val="003B5D2F"/>
    <w:rsid w:val="003C18FA"/>
    <w:rsid w:val="003C7CFB"/>
    <w:rsid w:val="003D2F73"/>
    <w:rsid w:val="003D6634"/>
    <w:rsid w:val="003D6F2F"/>
    <w:rsid w:val="003D72BE"/>
    <w:rsid w:val="003E1580"/>
    <w:rsid w:val="003E44F8"/>
    <w:rsid w:val="003E52F3"/>
    <w:rsid w:val="003E6636"/>
    <w:rsid w:val="003E692C"/>
    <w:rsid w:val="003F0462"/>
    <w:rsid w:val="003F313B"/>
    <w:rsid w:val="003F4B72"/>
    <w:rsid w:val="003F6EBC"/>
    <w:rsid w:val="003F7C03"/>
    <w:rsid w:val="003F7EA4"/>
    <w:rsid w:val="00404761"/>
    <w:rsid w:val="00410C2D"/>
    <w:rsid w:val="00410CDE"/>
    <w:rsid w:val="00412BB3"/>
    <w:rsid w:val="00415493"/>
    <w:rsid w:val="00416896"/>
    <w:rsid w:val="00416CED"/>
    <w:rsid w:val="00416D90"/>
    <w:rsid w:val="00420710"/>
    <w:rsid w:val="0042770F"/>
    <w:rsid w:val="0043394A"/>
    <w:rsid w:val="00433E89"/>
    <w:rsid w:val="00440474"/>
    <w:rsid w:val="00440E30"/>
    <w:rsid w:val="00441B3D"/>
    <w:rsid w:val="00443DA3"/>
    <w:rsid w:val="00443DE5"/>
    <w:rsid w:val="004507A4"/>
    <w:rsid w:val="00451497"/>
    <w:rsid w:val="00463F0A"/>
    <w:rsid w:val="004654AC"/>
    <w:rsid w:val="00470F75"/>
    <w:rsid w:val="00472500"/>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8726E"/>
    <w:rsid w:val="00490762"/>
    <w:rsid w:val="00490954"/>
    <w:rsid w:val="0049344E"/>
    <w:rsid w:val="00493455"/>
    <w:rsid w:val="004948D4"/>
    <w:rsid w:val="00494BF5"/>
    <w:rsid w:val="00496F68"/>
    <w:rsid w:val="004973FE"/>
    <w:rsid w:val="004A0408"/>
    <w:rsid w:val="004A63B8"/>
    <w:rsid w:val="004A7CCB"/>
    <w:rsid w:val="004B1A89"/>
    <w:rsid w:val="004B26BD"/>
    <w:rsid w:val="004B3014"/>
    <w:rsid w:val="004B4B87"/>
    <w:rsid w:val="004B5BBB"/>
    <w:rsid w:val="004B7BD3"/>
    <w:rsid w:val="004C249E"/>
    <w:rsid w:val="004C6F30"/>
    <w:rsid w:val="004D193F"/>
    <w:rsid w:val="004D255B"/>
    <w:rsid w:val="004D32C3"/>
    <w:rsid w:val="004D4A15"/>
    <w:rsid w:val="004D4C61"/>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16E1"/>
    <w:rsid w:val="005157FF"/>
    <w:rsid w:val="00516F30"/>
    <w:rsid w:val="00520151"/>
    <w:rsid w:val="00520497"/>
    <w:rsid w:val="00520741"/>
    <w:rsid w:val="00521065"/>
    <w:rsid w:val="00521497"/>
    <w:rsid w:val="0052656D"/>
    <w:rsid w:val="00530309"/>
    <w:rsid w:val="005311EC"/>
    <w:rsid w:val="005318AE"/>
    <w:rsid w:val="00531D30"/>
    <w:rsid w:val="00532E5F"/>
    <w:rsid w:val="00536D06"/>
    <w:rsid w:val="00540DBC"/>
    <w:rsid w:val="00541E39"/>
    <w:rsid w:val="00544541"/>
    <w:rsid w:val="00544D41"/>
    <w:rsid w:val="005459F5"/>
    <w:rsid w:val="0054746C"/>
    <w:rsid w:val="00547EC4"/>
    <w:rsid w:val="0055025A"/>
    <w:rsid w:val="00552162"/>
    <w:rsid w:val="00554118"/>
    <w:rsid w:val="005545CD"/>
    <w:rsid w:val="00555B07"/>
    <w:rsid w:val="00562B57"/>
    <w:rsid w:val="005642F8"/>
    <w:rsid w:val="00565E31"/>
    <w:rsid w:val="00566406"/>
    <w:rsid w:val="00567194"/>
    <w:rsid w:val="005722FE"/>
    <w:rsid w:val="00576C8D"/>
    <w:rsid w:val="00577249"/>
    <w:rsid w:val="005821B0"/>
    <w:rsid w:val="005835F1"/>
    <w:rsid w:val="005849B7"/>
    <w:rsid w:val="00585104"/>
    <w:rsid w:val="00586BB2"/>
    <w:rsid w:val="0059441C"/>
    <w:rsid w:val="005951CC"/>
    <w:rsid w:val="005A6251"/>
    <w:rsid w:val="005B1447"/>
    <w:rsid w:val="005B1BF8"/>
    <w:rsid w:val="005B3965"/>
    <w:rsid w:val="005B39A8"/>
    <w:rsid w:val="005B442F"/>
    <w:rsid w:val="005B58AE"/>
    <w:rsid w:val="005C225A"/>
    <w:rsid w:val="005C2738"/>
    <w:rsid w:val="005C2E7D"/>
    <w:rsid w:val="005C68C0"/>
    <w:rsid w:val="005D17F9"/>
    <w:rsid w:val="005D1D0B"/>
    <w:rsid w:val="005D2168"/>
    <w:rsid w:val="005D2E29"/>
    <w:rsid w:val="005D3E53"/>
    <w:rsid w:val="005D5178"/>
    <w:rsid w:val="005D6D33"/>
    <w:rsid w:val="005E1A60"/>
    <w:rsid w:val="005E3918"/>
    <w:rsid w:val="005E5415"/>
    <w:rsid w:val="005F4B26"/>
    <w:rsid w:val="005F6C30"/>
    <w:rsid w:val="00600024"/>
    <w:rsid w:val="006040AA"/>
    <w:rsid w:val="006064C0"/>
    <w:rsid w:val="00607148"/>
    <w:rsid w:val="00607BF0"/>
    <w:rsid w:val="00607DC7"/>
    <w:rsid w:val="0061011B"/>
    <w:rsid w:val="00610BB9"/>
    <w:rsid w:val="00611960"/>
    <w:rsid w:val="00611991"/>
    <w:rsid w:val="00620212"/>
    <w:rsid w:val="00620EC5"/>
    <w:rsid w:val="00620F3C"/>
    <w:rsid w:val="00624777"/>
    <w:rsid w:val="00625C41"/>
    <w:rsid w:val="00627ADC"/>
    <w:rsid w:val="006314BA"/>
    <w:rsid w:val="00631510"/>
    <w:rsid w:val="00631992"/>
    <w:rsid w:val="00633254"/>
    <w:rsid w:val="00635430"/>
    <w:rsid w:val="0063682C"/>
    <w:rsid w:val="00636CAF"/>
    <w:rsid w:val="00640004"/>
    <w:rsid w:val="006406BD"/>
    <w:rsid w:val="00641782"/>
    <w:rsid w:val="006454BA"/>
    <w:rsid w:val="00645E20"/>
    <w:rsid w:val="0064751B"/>
    <w:rsid w:val="006477CA"/>
    <w:rsid w:val="00647F11"/>
    <w:rsid w:val="006512BC"/>
    <w:rsid w:val="00651E63"/>
    <w:rsid w:val="00652263"/>
    <w:rsid w:val="006524F7"/>
    <w:rsid w:val="0065278B"/>
    <w:rsid w:val="0065323D"/>
    <w:rsid w:val="006541C2"/>
    <w:rsid w:val="006555A4"/>
    <w:rsid w:val="00660404"/>
    <w:rsid w:val="00662298"/>
    <w:rsid w:val="00663B6C"/>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C9B"/>
    <w:rsid w:val="006A3E96"/>
    <w:rsid w:val="006A4350"/>
    <w:rsid w:val="006A43D6"/>
    <w:rsid w:val="006A5E02"/>
    <w:rsid w:val="006B2CD2"/>
    <w:rsid w:val="006B3B75"/>
    <w:rsid w:val="006B41CC"/>
    <w:rsid w:val="006B4353"/>
    <w:rsid w:val="006B4A09"/>
    <w:rsid w:val="006B744E"/>
    <w:rsid w:val="006C0A89"/>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4939"/>
    <w:rsid w:val="007179F2"/>
    <w:rsid w:val="00720E3E"/>
    <w:rsid w:val="00721FFD"/>
    <w:rsid w:val="007227E1"/>
    <w:rsid w:val="00724E57"/>
    <w:rsid w:val="00725111"/>
    <w:rsid w:val="00730A02"/>
    <w:rsid w:val="00731976"/>
    <w:rsid w:val="00731E16"/>
    <w:rsid w:val="007320EB"/>
    <w:rsid w:val="00733F45"/>
    <w:rsid w:val="007351E2"/>
    <w:rsid w:val="00735877"/>
    <w:rsid w:val="007376CA"/>
    <w:rsid w:val="007406B6"/>
    <w:rsid w:val="00740DBF"/>
    <w:rsid w:val="00741B5F"/>
    <w:rsid w:val="007421F4"/>
    <w:rsid w:val="007431EB"/>
    <w:rsid w:val="00744ACF"/>
    <w:rsid w:val="007469CD"/>
    <w:rsid w:val="00746B46"/>
    <w:rsid w:val="007475BA"/>
    <w:rsid w:val="00747D59"/>
    <w:rsid w:val="00750738"/>
    <w:rsid w:val="00752140"/>
    <w:rsid w:val="00753008"/>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0741"/>
    <w:rsid w:val="00781594"/>
    <w:rsid w:val="00782F5D"/>
    <w:rsid w:val="0078306E"/>
    <w:rsid w:val="00783F5A"/>
    <w:rsid w:val="00791934"/>
    <w:rsid w:val="00791CE1"/>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0BE9"/>
    <w:rsid w:val="007E3B9B"/>
    <w:rsid w:val="007E45A8"/>
    <w:rsid w:val="007E5505"/>
    <w:rsid w:val="007E65A4"/>
    <w:rsid w:val="007E7C1F"/>
    <w:rsid w:val="007F2606"/>
    <w:rsid w:val="007F37A4"/>
    <w:rsid w:val="007F4B70"/>
    <w:rsid w:val="007F6E56"/>
    <w:rsid w:val="007F71B2"/>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33A1A"/>
    <w:rsid w:val="00833A2D"/>
    <w:rsid w:val="00836533"/>
    <w:rsid w:val="00841FEB"/>
    <w:rsid w:val="008442EF"/>
    <w:rsid w:val="0084608F"/>
    <w:rsid w:val="008478E8"/>
    <w:rsid w:val="00853E19"/>
    <w:rsid w:val="00853E46"/>
    <w:rsid w:val="00854D1E"/>
    <w:rsid w:val="00855725"/>
    <w:rsid w:val="00860F5A"/>
    <w:rsid w:val="008633DC"/>
    <w:rsid w:val="0086374D"/>
    <w:rsid w:val="008646C4"/>
    <w:rsid w:val="008648CC"/>
    <w:rsid w:val="00866B8F"/>
    <w:rsid w:val="008675E1"/>
    <w:rsid w:val="008731A6"/>
    <w:rsid w:val="008761E3"/>
    <w:rsid w:val="00880D54"/>
    <w:rsid w:val="00883CF4"/>
    <w:rsid w:val="00884160"/>
    <w:rsid w:val="0088469F"/>
    <w:rsid w:val="008913C9"/>
    <w:rsid w:val="008922FA"/>
    <w:rsid w:val="0089246F"/>
    <w:rsid w:val="00894907"/>
    <w:rsid w:val="00895144"/>
    <w:rsid w:val="008951CE"/>
    <w:rsid w:val="00896075"/>
    <w:rsid w:val="008A2C19"/>
    <w:rsid w:val="008A65FA"/>
    <w:rsid w:val="008B002C"/>
    <w:rsid w:val="008B2375"/>
    <w:rsid w:val="008B2A47"/>
    <w:rsid w:val="008B2DB7"/>
    <w:rsid w:val="008B2F90"/>
    <w:rsid w:val="008B7349"/>
    <w:rsid w:val="008C0F1A"/>
    <w:rsid w:val="008C27EF"/>
    <w:rsid w:val="008C33F0"/>
    <w:rsid w:val="008C405F"/>
    <w:rsid w:val="008C408F"/>
    <w:rsid w:val="008C4CCF"/>
    <w:rsid w:val="008C68FA"/>
    <w:rsid w:val="008C71BF"/>
    <w:rsid w:val="008D1007"/>
    <w:rsid w:val="008D25D1"/>
    <w:rsid w:val="008D5E6E"/>
    <w:rsid w:val="008D70E6"/>
    <w:rsid w:val="008E1014"/>
    <w:rsid w:val="008E254A"/>
    <w:rsid w:val="008E3A60"/>
    <w:rsid w:val="008E3B06"/>
    <w:rsid w:val="008E4395"/>
    <w:rsid w:val="008E6AE9"/>
    <w:rsid w:val="008E6D75"/>
    <w:rsid w:val="008E7E3A"/>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170B"/>
    <w:rsid w:val="009365AB"/>
    <w:rsid w:val="0093692D"/>
    <w:rsid w:val="00936946"/>
    <w:rsid w:val="00941142"/>
    <w:rsid w:val="00941521"/>
    <w:rsid w:val="00943895"/>
    <w:rsid w:val="009438DF"/>
    <w:rsid w:val="00943B89"/>
    <w:rsid w:val="00944F40"/>
    <w:rsid w:val="00945606"/>
    <w:rsid w:val="00945EAF"/>
    <w:rsid w:val="00947CD8"/>
    <w:rsid w:val="0095215B"/>
    <w:rsid w:val="00965073"/>
    <w:rsid w:val="00966C43"/>
    <w:rsid w:val="009673A9"/>
    <w:rsid w:val="0097109E"/>
    <w:rsid w:val="00971F39"/>
    <w:rsid w:val="009721CA"/>
    <w:rsid w:val="00973878"/>
    <w:rsid w:val="00974446"/>
    <w:rsid w:val="00974670"/>
    <w:rsid w:val="00975ADF"/>
    <w:rsid w:val="00975C97"/>
    <w:rsid w:val="0097661B"/>
    <w:rsid w:val="00981498"/>
    <w:rsid w:val="00982757"/>
    <w:rsid w:val="00984402"/>
    <w:rsid w:val="00984412"/>
    <w:rsid w:val="00992049"/>
    <w:rsid w:val="009971C1"/>
    <w:rsid w:val="009A1C55"/>
    <w:rsid w:val="009A1CAB"/>
    <w:rsid w:val="009A6EF2"/>
    <w:rsid w:val="009A724F"/>
    <w:rsid w:val="009B05BB"/>
    <w:rsid w:val="009B15A9"/>
    <w:rsid w:val="009B752E"/>
    <w:rsid w:val="009B7965"/>
    <w:rsid w:val="009C001D"/>
    <w:rsid w:val="009C544A"/>
    <w:rsid w:val="009C661C"/>
    <w:rsid w:val="009C7413"/>
    <w:rsid w:val="009C7F49"/>
    <w:rsid w:val="009D55E1"/>
    <w:rsid w:val="009D59ED"/>
    <w:rsid w:val="009D6497"/>
    <w:rsid w:val="009D77BD"/>
    <w:rsid w:val="009E3EBB"/>
    <w:rsid w:val="009E4BA1"/>
    <w:rsid w:val="009E5A86"/>
    <w:rsid w:val="009E6B29"/>
    <w:rsid w:val="009F0115"/>
    <w:rsid w:val="009F0B3B"/>
    <w:rsid w:val="009F2874"/>
    <w:rsid w:val="009F302A"/>
    <w:rsid w:val="009F5CB8"/>
    <w:rsid w:val="009F5D11"/>
    <w:rsid w:val="009F6EF3"/>
    <w:rsid w:val="00A01D81"/>
    <w:rsid w:val="00A034F4"/>
    <w:rsid w:val="00A06DFE"/>
    <w:rsid w:val="00A07637"/>
    <w:rsid w:val="00A07B0B"/>
    <w:rsid w:val="00A11270"/>
    <w:rsid w:val="00A1274B"/>
    <w:rsid w:val="00A135C0"/>
    <w:rsid w:val="00A13AB9"/>
    <w:rsid w:val="00A149E3"/>
    <w:rsid w:val="00A1640D"/>
    <w:rsid w:val="00A177FF"/>
    <w:rsid w:val="00A20E84"/>
    <w:rsid w:val="00A22687"/>
    <w:rsid w:val="00A22A49"/>
    <w:rsid w:val="00A2384C"/>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6A94"/>
    <w:rsid w:val="00A56DB9"/>
    <w:rsid w:val="00A570A2"/>
    <w:rsid w:val="00A571BC"/>
    <w:rsid w:val="00A604AD"/>
    <w:rsid w:val="00A612FD"/>
    <w:rsid w:val="00A6184F"/>
    <w:rsid w:val="00A620AD"/>
    <w:rsid w:val="00A63F3A"/>
    <w:rsid w:val="00A7150F"/>
    <w:rsid w:val="00A71624"/>
    <w:rsid w:val="00A72358"/>
    <w:rsid w:val="00A743AC"/>
    <w:rsid w:val="00A744AC"/>
    <w:rsid w:val="00A80886"/>
    <w:rsid w:val="00A81770"/>
    <w:rsid w:val="00A81E6A"/>
    <w:rsid w:val="00A86481"/>
    <w:rsid w:val="00A8702C"/>
    <w:rsid w:val="00A931EA"/>
    <w:rsid w:val="00A936CC"/>
    <w:rsid w:val="00A94698"/>
    <w:rsid w:val="00AA02AC"/>
    <w:rsid w:val="00AA5A55"/>
    <w:rsid w:val="00AA68B2"/>
    <w:rsid w:val="00AA6F57"/>
    <w:rsid w:val="00AA7ECB"/>
    <w:rsid w:val="00AB0102"/>
    <w:rsid w:val="00AB4B30"/>
    <w:rsid w:val="00AB70BA"/>
    <w:rsid w:val="00AC0984"/>
    <w:rsid w:val="00AC0AA1"/>
    <w:rsid w:val="00AC0CAF"/>
    <w:rsid w:val="00AC0F27"/>
    <w:rsid w:val="00AC2005"/>
    <w:rsid w:val="00AC2281"/>
    <w:rsid w:val="00AC22AD"/>
    <w:rsid w:val="00AC4970"/>
    <w:rsid w:val="00AC4FC0"/>
    <w:rsid w:val="00AC567C"/>
    <w:rsid w:val="00AC6405"/>
    <w:rsid w:val="00AD2F50"/>
    <w:rsid w:val="00AD3B1A"/>
    <w:rsid w:val="00AD5B81"/>
    <w:rsid w:val="00AE34BE"/>
    <w:rsid w:val="00AE7859"/>
    <w:rsid w:val="00AF42D8"/>
    <w:rsid w:val="00AF4D0F"/>
    <w:rsid w:val="00AF5ABC"/>
    <w:rsid w:val="00B04129"/>
    <w:rsid w:val="00B05139"/>
    <w:rsid w:val="00B05397"/>
    <w:rsid w:val="00B0551E"/>
    <w:rsid w:val="00B05A39"/>
    <w:rsid w:val="00B06BEE"/>
    <w:rsid w:val="00B07B22"/>
    <w:rsid w:val="00B15090"/>
    <w:rsid w:val="00B15791"/>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5759A"/>
    <w:rsid w:val="00B6142C"/>
    <w:rsid w:val="00B62DE7"/>
    <w:rsid w:val="00B65B8E"/>
    <w:rsid w:val="00B66920"/>
    <w:rsid w:val="00B67009"/>
    <w:rsid w:val="00B7014E"/>
    <w:rsid w:val="00B723C9"/>
    <w:rsid w:val="00B761B4"/>
    <w:rsid w:val="00B80B27"/>
    <w:rsid w:val="00B81502"/>
    <w:rsid w:val="00B852C6"/>
    <w:rsid w:val="00B87229"/>
    <w:rsid w:val="00B87CAF"/>
    <w:rsid w:val="00B907A3"/>
    <w:rsid w:val="00B91F68"/>
    <w:rsid w:val="00B93060"/>
    <w:rsid w:val="00B948FD"/>
    <w:rsid w:val="00B95B00"/>
    <w:rsid w:val="00BA1E3D"/>
    <w:rsid w:val="00BA336F"/>
    <w:rsid w:val="00BA4A37"/>
    <w:rsid w:val="00BA6E0C"/>
    <w:rsid w:val="00BB0B4A"/>
    <w:rsid w:val="00BB1285"/>
    <w:rsid w:val="00BB365E"/>
    <w:rsid w:val="00BB397D"/>
    <w:rsid w:val="00BB503B"/>
    <w:rsid w:val="00BB70B6"/>
    <w:rsid w:val="00BB71A9"/>
    <w:rsid w:val="00BB73B5"/>
    <w:rsid w:val="00BC2B5D"/>
    <w:rsid w:val="00BC3431"/>
    <w:rsid w:val="00BC75AB"/>
    <w:rsid w:val="00BD3629"/>
    <w:rsid w:val="00BD4533"/>
    <w:rsid w:val="00BD51B1"/>
    <w:rsid w:val="00BD6252"/>
    <w:rsid w:val="00BD7C1F"/>
    <w:rsid w:val="00BE123D"/>
    <w:rsid w:val="00BE2BC0"/>
    <w:rsid w:val="00BE2CE2"/>
    <w:rsid w:val="00BE2FFC"/>
    <w:rsid w:val="00BE40ED"/>
    <w:rsid w:val="00BE4B72"/>
    <w:rsid w:val="00BF1217"/>
    <w:rsid w:val="00BF3A13"/>
    <w:rsid w:val="00BF4EA2"/>
    <w:rsid w:val="00BF5208"/>
    <w:rsid w:val="00BF5E73"/>
    <w:rsid w:val="00BF6ABF"/>
    <w:rsid w:val="00BF6EC4"/>
    <w:rsid w:val="00C00371"/>
    <w:rsid w:val="00C03590"/>
    <w:rsid w:val="00C03E64"/>
    <w:rsid w:val="00C06E22"/>
    <w:rsid w:val="00C10DB5"/>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51E52"/>
    <w:rsid w:val="00C52420"/>
    <w:rsid w:val="00C644B6"/>
    <w:rsid w:val="00C67667"/>
    <w:rsid w:val="00C67EFD"/>
    <w:rsid w:val="00C7006A"/>
    <w:rsid w:val="00C71262"/>
    <w:rsid w:val="00C7211C"/>
    <w:rsid w:val="00C72F47"/>
    <w:rsid w:val="00C745DB"/>
    <w:rsid w:val="00C74CBC"/>
    <w:rsid w:val="00C757A0"/>
    <w:rsid w:val="00C75C19"/>
    <w:rsid w:val="00C7608C"/>
    <w:rsid w:val="00C84BA0"/>
    <w:rsid w:val="00C91BD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778"/>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6B51"/>
    <w:rsid w:val="00CE77A4"/>
    <w:rsid w:val="00CF1C1F"/>
    <w:rsid w:val="00CF43FA"/>
    <w:rsid w:val="00CF6513"/>
    <w:rsid w:val="00CF6F1A"/>
    <w:rsid w:val="00D04638"/>
    <w:rsid w:val="00D05FE7"/>
    <w:rsid w:val="00D06178"/>
    <w:rsid w:val="00D06F35"/>
    <w:rsid w:val="00D146C5"/>
    <w:rsid w:val="00D215D0"/>
    <w:rsid w:val="00D22390"/>
    <w:rsid w:val="00D2347C"/>
    <w:rsid w:val="00D279B6"/>
    <w:rsid w:val="00D3108A"/>
    <w:rsid w:val="00D313CB"/>
    <w:rsid w:val="00D36F0A"/>
    <w:rsid w:val="00D40D97"/>
    <w:rsid w:val="00D40FAB"/>
    <w:rsid w:val="00D412C5"/>
    <w:rsid w:val="00D44905"/>
    <w:rsid w:val="00D44D51"/>
    <w:rsid w:val="00D45122"/>
    <w:rsid w:val="00D46A42"/>
    <w:rsid w:val="00D47D1B"/>
    <w:rsid w:val="00D47E28"/>
    <w:rsid w:val="00D5148B"/>
    <w:rsid w:val="00D52449"/>
    <w:rsid w:val="00D55784"/>
    <w:rsid w:val="00D56C19"/>
    <w:rsid w:val="00D60CA8"/>
    <w:rsid w:val="00D613BA"/>
    <w:rsid w:val="00D633CD"/>
    <w:rsid w:val="00D63F56"/>
    <w:rsid w:val="00D662BF"/>
    <w:rsid w:val="00D72FDA"/>
    <w:rsid w:val="00D748DD"/>
    <w:rsid w:val="00D74AFF"/>
    <w:rsid w:val="00D74FEA"/>
    <w:rsid w:val="00D834C3"/>
    <w:rsid w:val="00D842DB"/>
    <w:rsid w:val="00D8698C"/>
    <w:rsid w:val="00D90DE2"/>
    <w:rsid w:val="00D92336"/>
    <w:rsid w:val="00D92E8B"/>
    <w:rsid w:val="00D95451"/>
    <w:rsid w:val="00D978AA"/>
    <w:rsid w:val="00DA44C9"/>
    <w:rsid w:val="00DB0315"/>
    <w:rsid w:val="00DB09CB"/>
    <w:rsid w:val="00DB13BC"/>
    <w:rsid w:val="00DB54A3"/>
    <w:rsid w:val="00DB5938"/>
    <w:rsid w:val="00DB76ED"/>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E48E7"/>
    <w:rsid w:val="00DE6A01"/>
    <w:rsid w:val="00DF157F"/>
    <w:rsid w:val="00DF1B45"/>
    <w:rsid w:val="00DF1C63"/>
    <w:rsid w:val="00DF2939"/>
    <w:rsid w:val="00E004EE"/>
    <w:rsid w:val="00E00FAB"/>
    <w:rsid w:val="00E02E61"/>
    <w:rsid w:val="00E043B1"/>
    <w:rsid w:val="00E05054"/>
    <w:rsid w:val="00E07FE0"/>
    <w:rsid w:val="00E13E3B"/>
    <w:rsid w:val="00E14B88"/>
    <w:rsid w:val="00E15BAD"/>
    <w:rsid w:val="00E24B52"/>
    <w:rsid w:val="00E26D94"/>
    <w:rsid w:val="00E27946"/>
    <w:rsid w:val="00E302A6"/>
    <w:rsid w:val="00E35639"/>
    <w:rsid w:val="00E35B3F"/>
    <w:rsid w:val="00E371A1"/>
    <w:rsid w:val="00E42E7C"/>
    <w:rsid w:val="00E4339D"/>
    <w:rsid w:val="00E44184"/>
    <w:rsid w:val="00E44505"/>
    <w:rsid w:val="00E44663"/>
    <w:rsid w:val="00E4473C"/>
    <w:rsid w:val="00E44E66"/>
    <w:rsid w:val="00E55C91"/>
    <w:rsid w:val="00E62870"/>
    <w:rsid w:val="00E64378"/>
    <w:rsid w:val="00E6524D"/>
    <w:rsid w:val="00E65251"/>
    <w:rsid w:val="00E66BF4"/>
    <w:rsid w:val="00E730D1"/>
    <w:rsid w:val="00E750FD"/>
    <w:rsid w:val="00E756B3"/>
    <w:rsid w:val="00E76539"/>
    <w:rsid w:val="00E8045D"/>
    <w:rsid w:val="00E8056B"/>
    <w:rsid w:val="00E81EFF"/>
    <w:rsid w:val="00E903F9"/>
    <w:rsid w:val="00E90669"/>
    <w:rsid w:val="00E9070F"/>
    <w:rsid w:val="00E91614"/>
    <w:rsid w:val="00E92337"/>
    <w:rsid w:val="00E93013"/>
    <w:rsid w:val="00E945CB"/>
    <w:rsid w:val="00E94ACF"/>
    <w:rsid w:val="00E94D29"/>
    <w:rsid w:val="00E956FC"/>
    <w:rsid w:val="00EA1800"/>
    <w:rsid w:val="00EA30AA"/>
    <w:rsid w:val="00EA440A"/>
    <w:rsid w:val="00EA47E6"/>
    <w:rsid w:val="00EA5D8B"/>
    <w:rsid w:val="00EA7099"/>
    <w:rsid w:val="00EB53F5"/>
    <w:rsid w:val="00EB6ADF"/>
    <w:rsid w:val="00EC4C6F"/>
    <w:rsid w:val="00EC5BA3"/>
    <w:rsid w:val="00EC7DCD"/>
    <w:rsid w:val="00ED0D97"/>
    <w:rsid w:val="00ED2AEB"/>
    <w:rsid w:val="00ED3A98"/>
    <w:rsid w:val="00ED47AB"/>
    <w:rsid w:val="00ED4B01"/>
    <w:rsid w:val="00ED4B18"/>
    <w:rsid w:val="00ED7E54"/>
    <w:rsid w:val="00EE1E4E"/>
    <w:rsid w:val="00EE21C8"/>
    <w:rsid w:val="00EE2A49"/>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E22"/>
    <w:rsid w:val="00F241AB"/>
    <w:rsid w:val="00F3057E"/>
    <w:rsid w:val="00F30997"/>
    <w:rsid w:val="00F31204"/>
    <w:rsid w:val="00F31DD7"/>
    <w:rsid w:val="00F32112"/>
    <w:rsid w:val="00F347BD"/>
    <w:rsid w:val="00F350E9"/>
    <w:rsid w:val="00F35833"/>
    <w:rsid w:val="00F36DC4"/>
    <w:rsid w:val="00F4293A"/>
    <w:rsid w:val="00F43D73"/>
    <w:rsid w:val="00F448E5"/>
    <w:rsid w:val="00F46BF1"/>
    <w:rsid w:val="00F51789"/>
    <w:rsid w:val="00F521E4"/>
    <w:rsid w:val="00F52E31"/>
    <w:rsid w:val="00F541A4"/>
    <w:rsid w:val="00F55043"/>
    <w:rsid w:val="00F56DCF"/>
    <w:rsid w:val="00F578B1"/>
    <w:rsid w:val="00F602A8"/>
    <w:rsid w:val="00F62E96"/>
    <w:rsid w:val="00F62F0C"/>
    <w:rsid w:val="00F63DF8"/>
    <w:rsid w:val="00F6752F"/>
    <w:rsid w:val="00F67CB6"/>
    <w:rsid w:val="00F7019D"/>
    <w:rsid w:val="00F70835"/>
    <w:rsid w:val="00F7085D"/>
    <w:rsid w:val="00F710DB"/>
    <w:rsid w:val="00F7126A"/>
    <w:rsid w:val="00F73A22"/>
    <w:rsid w:val="00F7418A"/>
    <w:rsid w:val="00F7602C"/>
    <w:rsid w:val="00F76ADB"/>
    <w:rsid w:val="00F822FD"/>
    <w:rsid w:val="00F8318F"/>
    <w:rsid w:val="00F8709B"/>
    <w:rsid w:val="00F92A2A"/>
    <w:rsid w:val="00F939E3"/>
    <w:rsid w:val="00F94A75"/>
    <w:rsid w:val="00FA10F7"/>
    <w:rsid w:val="00FA115E"/>
    <w:rsid w:val="00FA1AA2"/>
    <w:rsid w:val="00FA1CB8"/>
    <w:rsid w:val="00FA2DEF"/>
    <w:rsid w:val="00FA3A2B"/>
    <w:rsid w:val="00FA3BAA"/>
    <w:rsid w:val="00FA4840"/>
    <w:rsid w:val="00FA5CCE"/>
    <w:rsid w:val="00FA7788"/>
    <w:rsid w:val="00FA7934"/>
    <w:rsid w:val="00FB0FBB"/>
    <w:rsid w:val="00FB2185"/>
    <w:rsid w:val="00FB2489"/>
    <w:rsid w:val="00FB3D9A"/>
    <w:rsid w:val="00FB4F04"/>
    <w:rsid w:val="00FB50D3"/>
    <w:rsid w:val="00FC789C"/>
    <w:rsid w:val="00FC79B9"/>
    <w:rsid w:val="00FD00DA"/>
    <w:rsid w:val="00FD018A"/>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fractionnumber">
    <w:name w:val="fractionnumber"/>
    <w:basedOn w:val="a0"/>
    <w:rsid w:val="007227E1"/>
  </w:style>
  <w:style w:type="character" w:customStyle="1" w:styleId="af">
    <w:name w:val="Цветовое выделение"/>
    <w:uiPriority w:val="99"/>
    <w:rsid w:val="00F51789"/>
    <w:rPr>
      <w:b/>
      <w:color w:val="26282F"/>
    </w:rPr>
  </w:style>
  <w:style w:type="paragraph" w:customStyle="1" w:styleId="af0">
    <w:name w:val="Комментарий"/>
    <w:basedOn w:val="a"/>
    <w:next w:val="a"/>
    <w:uiPriority w:val="99"/>
    <w:rsid w:val="002123C0"/>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2123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3" Type="http://schemas.openxmlformats.org/officeDocument/2006/relationships/settings" Target="settings.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D6EB-3B7F-4237-80B5-33306FAE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27241</TotalTime>
  <Pages>1</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693</cp:revision>
  <cp:lastPrinted>2018-12-28T09:34:00Z</cp:lastPrinted>
  <dcterms:created xsi:type="dcterms:W3CDTF">2017-05-08T19:11:00Z</dcterms:created>
  <dcterms:modified xsi:type="dcterms:W3CDTF">2018-12-28T09:35:00Z</dcterms:modified>
</cp:coreProperties>
</file>