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53" w:rsidRPr="00A5390F" w:rsidRDefault="00785953" w:rsidP="00785953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A5390F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Порядок подачи заявлений для рассмотрения на комиссии</w:t>
      </w:r>
    </w:p>
    <w:p w:rsidR="00785953" w:rsidRPr="00A5464E" w:rsidRDefault="00785953" w:rsidP="00A5464E">
      <w:pPr>
        <w:spacing w:before="240" w:after="240" w:line="1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381B">
        <w:rPr>
          <w:rFonts w:ascii="Times New Roman" w:eastAsia="Times New Roman" w:hAnsi="Times New Roman" w:cs="Times New Roman"/>
          <w:sz w:val="28"/>
          <w:szCs w:val="28"/>
        </w:rPr>
        <w:t>Обращения (заявления) граждан и государственных гражданских служащих, предусмотренные подпунктом «</w:t>
      </w:r>
      <w:r w:rsidR="0045381B" w:rsidRPr="0045381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5381B">
        <w:rPr>
          <w:rFonts w:ascii="Times New Roman" w:eastAsia="Times New Roman" w:hAnsi="Times New Roman" w:cs="Times New Roman"/>
          <w:sz w:val="28"/>
          <w:szCs w:val="28"/>
        </w:rPr>
        <w:t xml:space="preserve">» пункта 15 Положения о Комиссии по соблюдению требований к служебному поведению государственных гражданских служащих </w:t>
      </w:r>
      <w:r w:rsidR="0045381B" w:rsidRPr="0045381B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финансов Чеченской Республики </w:t>
      </w:r>
      <w:r w:rsidRPr="0045381B">
        <w:rPr>
          <w:rFonts w:ascii="Times New Roman" w:eastAsia="Times New Roman" w:hAnsi="Times New Roman" w:cs="Times New Roman"/>
          <w:sz w:val="28"/>
          <w:szCs w:val="28"/>
        </w:rPr>
        <w:t xml:space="preserve">и урегулированию конфликта интересов, утвержденным приказом </w:t>
      </w:r>
      <w:r w:rsidR="0045381B" w:rsidRPr="0045381B">
        <w:rPr>
          <w:rFonts w:ascii="Times New Roman" w:eastAsia="Times New Roman" w:hAnsi="Times New Roman" w:cs="Times New Roman"/>
          <w:sz w:val="28"/>
          <w:szCs w:val="28"/>
        </w:rPr>
        <w:t>Министерством финансов Чеченской Республики</w:t>
      </w:r>
      <w:r w:rsidRPr="0045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A70" w:rsidRPr="00B83A7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18.08.2017   </w:t>
      </w:r>
      <w:r w:rsidR="00B83A7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№01.03.02/</w:t>
      </w:r>
      <w:r w:rsidR="00B83A70" w:rsidRPr="00B83A70">
        <w:rPr>
          <w:rStyle w:val="a5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263 </w:t>
      </w:r>
      <w:r w:rsidRPr="0045381B">
        <w:rPr>
          <w:rFonts w:ascii="Times New Roman" w:eastAsia="Times New Roman" w:hAnsi="Times New Roman" w:cs="Times New Roman"/>
          <w:sz w:val="28"/>
          <w:szCs w:val="28"/>
        </w:rPr>
        <w:t xml:space="preserve">(далее – Комиссия), </w:t>
      </w:r>
      <w:r w:rsidR="00B83A70">
        <w:rPr>
          <w:rFonts w:ascii="Times New Roman" w:eastAsia="Times New Roman" w:hAnsi="Times New Roman" w:cs="Times New Roman"/>
          <w:sz w:val="28"/>
          <w:szCs w:val="28"/>
        </w:rPr>
        <w:t>подаются</w:t>
      </w:r>
      <w:bookmarkStart w:id="0" w:name="_GoBack"/>
      <w:bookmarkEnd w:id="0"/>
      <w:r w:rsidRPr="00453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64E" w:rsidRPr="0045381B">
        <w:rPr>
          <w:rFonts w:ascii="Times New Roman" w:eastAsia="Times New Roman" w:hAnsi="Times New Roman" w:cs="Times New Roman"/>
          <w:sz w:val="28"/>
          <w:szCs w:val="28"/>
        </w:rPr>
        <w:t>консультанту по противодействию коррупции Министерства финансов Чеченской Республики</w:t>
      </w:r>
      <w:r w:rsidRPr="0045381B">
        <w:rPr>
          <w:rFonts w:ascii="Times New Roman" w:eastAsia="Times New Roman" w:hAnsi="Times New Roman" w:cs="Times New Roman"/>
          <w:sz w:val="28"/>
          <w:szCs w:val="28"/>
        </w:rPr>
        <w:t xml:space="preserve"> (секретарь Комиссии) письменно по формам, размещенным в подразделе «</w:t>
      </w:r>
      <w:hyperlink r:id="rId4" w:history="1">
        <w:r w:rsidRPr="0045381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Формы документов, связанных с противодействием коррупции, для заполнения</w:t>
        </w:r>
      </w:hyperlink>
      <w:r w:rsidRPr="00A5464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B760A" w:rsidRDefault="001B760A"/>
    <w:sectPr w:rsidR="001B760A" w:rsidSect="001B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953"/>
    <w:rsid w:val="001B74BC"/>
    <w:rsid w:val="001B760A"/>
    <w:rsid w:val="0045381B"/>
    <w:rsid w:val="00622375"/>
    <w:rsid w:val="00785953"/>
    <w:rsid w:val="00A5390F"/>
    <w:rsid w:val="00A5464E"/>
    <w:rsid w:val="00B8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1226A-55E4-4BEB-BE47-312AECEE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BC"/>
  </w:style>
  <w:style w:type="paragraph" w:styleId="1">
    <w:name w:val="heading 1"/>
    <w:basedOn w:val="a"/>
    <w:link w:val="10"/>
    <w:uiPriority w:val="9"/>
    <w:qFormat/>
    <w:rsid w:val="00785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9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8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5953"/>
    <w:rPr>
      <w:color w:val="0000FF"/>
      <w:u w:val="single"/>
    </w:rPr>
  </w:style>
  <w:style w:type="character" w:customStyle="1" w:styleId="a5">
    <w:name w:val="Цветовое выделение"/>
    <w:uiPriority w:val="99"/>
    <w:rsid w:val="0045381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mintrud.ru/ministry/anticorruption/F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Аюбов Бадрудин Гиланиевич</cp:lastModifiedBy>
  <cp:revision>7</cp:revision>
  <dcterms:created xsi:type="dcterms:W3CDTF">2016-05-20T12:04:00Z</dcterms:created>
  <dcterms:modified xsi:type="dcterms:W3CDTF">2018-05-15T11:37:00Z</dcterms:modified>
</cp:coreProperties>
</file>