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2547E0" w:rsidRDefault="00FA4875" w:rsidP="007A7E5A">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2547E0">
        <w:rPr>
          <w:rFonts w:ascii="Times New Roman" w:hAnsi="Times New Roman" w:cs="Times New Roman"/>
          <w:b/>
          <w:color w:val="000000" w:themeColor="text1"/>
          <w:sz w:val="28"/>
          <w:szCs w:val="28"/>
        </w:rPr>
        <w:t xml:space="preserve">А К Т № </w:t>
      </w:r>
      <w:r w:rsidR="007412B5">
        <w:rPr>
          <w:rFonts w:ascii="Times New Roman" w:hAnsi="Times New Roman" w:cs="Times New Roman"/>
          <w:b/>
          <w:color w:val="000000" w:themeColor="text1"/>
          <w:sz w:val="28"/>
          <w:szCs w:val="28"/>
        </w:rPr>
        <w:t>81</w:t>
      </w:r>
      <w:r w:rsidR="000D4B4A" w:rsidRPr="002547E0">
        <w:rPr>
          <w:rFonts w:ascii="Times New Roman" w:hAnsi="Times New Roman" w:cs="Times New Roman"/>
          <w:b/>
          <w:color w:val="000000" w:themeColor="text1"/>
          <w:sz w:val="28"/>
          <w:szCs w:val="28"/>
        </w:rPr>
        <w:t>/</w:t>
      </w:r>
      <w:r w:rsidRPr="002547E0">
        <w:rPr>
          <w:rFonts w:ascii="Times New Roman" w:hAnsi="Times New Roman" w:cs="Times New Roman"/>
          <w:b/>
          <w:color w:val="000000" w:themeColor="text1"/>
          <w:sz w:val="28"/>
          <w:szCs w:val="28"/>
        </w:rPr>
        <w:t>201</w:t>
      </w:r>
      <w:r w:rsidR="00BE64CB" w:rsidRPr="002547E0">
        <w:rPr>
          <w:rFonts w:ascii="Times New Roman" w:hAnsi="Times New Roman" w:cs="Times New Roman"/>
          <w:b/>
          <w:color w:val="000000" w:themeColor="text1"/>
          <w:sz w:val="28"/>
          <w:szCs w:val="28"/>
        </w:rPr>
        <w:t>9</w:t>
      </w:r>
      <w:r w:rsidR="00BE64CB" w:rsidRPr="002547E0">
        <w:rPr>
          <w:rFonts w:ascii="Times New Roman" w:hAnsi="Times New Roman" w:cs="Times New Roman"/>
          <w:b/>
          <w:color w:val="000000" w:themeColor="text1"/>
          <w:sz w:val="28"/>
          <w:szCs w:val="28"/>
        </w:rPr>
        <w:br/>
        <w:t>п</w:t>
      </w:r>
      <w:r w:rsidRPr="002547E0">
        <w:rPr>
          <w:rFonts w:ascii="Times New Roman" w:hAnsi="Times New Roman" w:cs="Times New Roman"/>
          <w:b/>
          <w:color w:val="000000" w:themeColor="text1"/>
          <w:sz w:val="28"/>
          <w:szCs w:val="28"/>
        </w:rPr>
        <w:t xml:space="preserve">лановой проверки </w:t>
      </w:r>
      <w:r w:rsidR="005C0756" w:rsidRPr="002547E0">
        <w:rPr>
          <w:rFonts w:ascii="Times New Roman" w:hAnsi="Times New Roman" w:cs="Times New Roman"/>
          <w:b/>
          <w:color w:val="000000" w:themeColor="text1"/>
          <w:sz w:val="28"/>
          <w:szCs w:val="28"/>
        </w:rPr>
        <w:t>г</w:t>
      </w:r>
      <w:r w:rsidR="00BE64CB" w:rsidRPr="002547E0">
        <w:rPr>
          <w:rFonts w:ascii="Times New Roman" w:hAnsi="Times New Roman" w:cs="Times New Roman"/>
          <w:b/>
          <w:color w:val="000000" w:themeColor="text1"/>
          <w:sz w:val="28"/>
          <w:szCs w:val="28"/>
        </w:rPr>
        <w:t>осударственного</w:t>
      </w:r>
      <w:r w:rsidR="00C4314B" w:rsidRPr="002547E0">
        <w:rPr>
          <w:rFonts w:ascii="Times New Roman" w:hAnsi="Times New Roman" w:cs="Times New Roman"/>
          <w:b/>
          <w:color w:val="000000" w:themeColor="text1"/>
          <w:sz w:val="28"/>
          <w:szCs w:val="28"/>
        </w:rPr>
        <w:t xml:space="preserve"> </w:t>
      </w:r>
      <w:r w:rsidR="00FA25A8" w:rsidRPr="002547E0">
        <w:rPr>
          <w:rFonts w:ascii="Times New Roman" w:hAnsi="Times New Roman" w:cs="Times New Roman"/>
          <w:b/>
          <w:color w:val="000000" w:themeColor="text1"/>
          <w:sz w:val="28"/>
          <w:szCs w:val="28"/>
        </w:rPr>
        <w:t>бюджетного</w:t>
      </w:r>
      <w:r w:rsidR="00EA4BFA" w:rsidRPr="002547E0">
        <w:rPr>
          <w:rFonts w:ascii="Times New Roman" w:hAnsi="Times New Roman" w:cs="Times New Roman"/>
          <w:b/>
          <w:color w:val="000000" w:themeColor="text1"/>
          <w:sz w:val="28"/>
          <w:szCs w:val="28"/>
        </w:rPr>
        <w:t xml:space="preserve"> </w:t>
      </w:r>
      <w:r w:rsidR="009925CA" w:rsidRPr="002547E0">
        <w:rPr>
          <w:rFonts w:ascii="Times New Roman" w:hAnsi="Times New Roman" w:cs="Times New Roman"/>
          <w:b/>
          <w:color w:val="000000" w:themeColor="text1"/>
          <w:sz w:val="28"/>
          <w:szCs w:val="28"/>
        </w:rPr>
        <w:t>учреждения</w:t>
      </w:r>
      <w:r w:rsidR="00A03A02" w:rsidRPr="002547E0">
        <w:rPr>
          <w:rFonts w:ascii="Times New Roman" w:hAnsi="Times New Roman" w:cs="Times New Roman"/>
          <w:b/>
          <w:color w:val="000000" w:themeColor="text1"/>
          <w:sz w:val="28"/>
          <w:szCs w:val="28"/>
        </w:rPr>
        <w:t xml:space="preserve"> </w:t>
      </w:r>
      <w:r w:rsidR="006D2432" w:rsidRPr="002547E0">
        <w:rPr>
          <w:rFonts w:ascii="Times New Roman" w:hAnsi="Times New Roman" w:cs="Times New Roman"/>
          <w:b/>
          <w:color w:val="000000" w:themeColor="text1"/>
          <w:sz w:val="28"/>
          <w:szCs w:val="28"/>
        </w:rPr>
        <w:br/>
      </w:r>
      <w:r w:rsidR="00F703BF" w:rsidRPr="002547E0">
        <w:rPr>
          <w:rFonts w:ascii="Times New Roman" w:hAnsi="Times New Roman" w:cs="Times New Roman"/>
          <w:b/>
          <w:color w:val="000000" w:themeColor="text1"/>
          <w:sz w:val="28"/>
          <w:szCs w:val="28"/>
        </w:rPr>
        <w:t>«</w:t>
      </w:r>
      <w:r w:rsidR="00C47507" w:rsidRPr="002547E0">
        <w:rPr>
          <w:rFonts w:ascii="Times New Roman" w:hAnsi="Times New Roman" w:cs="Times New Roman"/>
          <w:b/>
          <w:color w:val="000000" w:themeColor="text1"/>
          <w:sz w:val="28"/>
          <w:szCs w:val="28"/>
        </w:rPr>
        <w:t xml:space="preserve">Республиканский реабилитационный центр для детей и подростков </w:t>
      </w:r>
      <w:r w:rsidR="00C47507" w:rsidRPr="002547E0">
        <w:rPr>
          <w:rFonts w:ascii="Times New Roman" w:hAnsi="Times New Roman" w:cs="Times New Roman"/>
          <w:b/>
          <w:color w:val="000000" w:themeColor="text1"/>
          <w:sz w:val="28"/>
          <w:szCs w:val="28"/>
        </w:rPr>
        <w:br/>
        <w:t>с ограниченными возможностями им. И.С. Тарамова</w:t>
      </w:r>
      <w:r w:rsidR="0017415A" w:rsidRPr="002547E0">
        <w:rPr>
          <w:rFonts w:ascii="Times New Roman" w:hAnsi="Times New Roman" w:cs="Times New Roman"/>
          <w:b/>
          <w:color w:val="000000" w:themeColor="text1"/>
          <w:sz w:val="28"/>
          <w:szCs w:val="28"/>
        </w:rPr>
        <w:t>»</w:t>
      </w:r>
      <w:r w:rsidR="00FA25A8" w:rsidRPr="002547E0">
        <w:rPr>
          <w:rFonts w:ascii="Times New Roman" w:hAnsi="Times New Roman" w:cs="Times New Roman"/>
          <w:b/>
          <w:color w:val="000000" w:themeColor="text1"/>
          <w:sz w:val="28"/>
          <w:szCs w:val="28"/>
        </w:rPr>
        <w:t xml:space="preserve"> на </w:t>
      </w:r>
      <w:r w:rsidR="00C47507" w:rsidRPr="002547E0">
        <w:rPr>
          <w:rFonts w:ascii="Times New Roman" w:hAnsi="Times New Roman" w:cs="Times New Roman"/>
          <w:b/>
          <w:color w:val="000000" w:themeColor="text1"/>
          <w:sz w:val="28"/>
          <w:szCs w:val="28"/>
        </w:rPr>
        <w:t>22</w:t>
      </w:r>
      <w:r w:rsidR="00FA25A8" w:rsidRPr="002547E0">
        <w:rPr>
          <w:rFonts w:ascii="Times New Roman" w:hAnsi="Times New Roman" w:cs="Times New Roman"/>
          <w:b/>
          <w:color w:val="000000" w:themeColor="text1"/>
          <w:sz w:val="28"/>
          <w:szCs w:val="28"/>
        </w:rPr>
        <w:t>0 мест</w:t>
      </w:r>
    </w:p>
    <w:p w:rsidR="003A1CF8" w:rsidRPr="002547E0" w:rsidRDefault="003A1CF8" w:rsidP="00415A78">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2547E0" w:rsidRDefault="00C47507" w:rsidP="00415A78">
      <w:pPr>
        <w:spacing w:after="0" w:line="240" w:lineRule="auto"/>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30</w:t>
      </w:r>
      <w:r w:rsidR="00AB3616" w:rsidRPr="002547E0">
        <w:rPr>
          <w:rFonts w:ascii="Times New Roman" w:hAnsi="Times New Roman" w:cs="Times New Roman"/>
          <w:color w:val="000000" w:themeColor="text1"/>
          <w:sz w:val="28"/>
          <w:szCs w:val="28"/>
        </w:rPr>
        <w:t>.0</w:t>
      </w:r>
      <w:r w:rsidR="00FA25A8" w:rsidRPr="002547E0">
        <w:rPr>
          <w:rFonts w:ascii="Times New Roman" w:hAnsi="Times New Roman" w:cs="Times New Roman"/>
          <w:color w:val="000000" w:themeColor="text1"/>
          <w:sz w:val="28"/>
          <w:szCs w:val="28"/>
        </w:rPr>
        <w:t>9</w:t>
      </w:r>
      <w:r w:rsidR="00AB3616" w:rsidRPr="002547E0">
        <w:rPr>
          <w:rFonts w:ascii="Times New Roman" w:hAnsi="Times New Roman" w:cs="Times New Roman"/>
          <w:color w:val="000000" w:themeColor="text1"/>
          <w:sz w:val="28"/>
          <w:szCs w:val="28"/>
        </w:rPr>
        <w:t>.</w:t>
      </w:r>
      <w:r w:rsidR="009D347D" w:rsidRPr="002547E0">
        <w:rPr>
          <w:rFonts w:ascii="Times New Roman" w:hAnsi="Times New Roman" w:cs="Times New Roman"/>
          <w:color w:val="000000" w:themeColor="text1"/>
          <w:sz w:val="28"/>
          <w:szCs w:val="28"/>
        </w:rPr>
        <w:t>201</w:t>
      </w:r>
      <w:r w:rsidR="00BE64CB" w:rsidRPr="002547E0">
        <w:rPr>
          <w:rFonts w:ascii="Times New Roman" w:hAnsi="Times New Roman" w:cs="Times New Roman"/>
          <w:color w:val="000000" w:themeColor="text1"/>
          <w:sz w:val="28"/>
          <w:szCs w:val="28"/>
        </w:rPr>
        <w:t>9</w:t>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ED73CB" w:rsidRPr="002547E0">
        <w:rPr>
          <w:rFonts w:ascii="Times New Roman" w:hAnsi="Times New Roman" w:cs="Times New Roman"/>
          <w:color w:val="000000" w:themeColor="text1"/>
          <w:sz w:val="28"/>
          <w:szCs w:val="28"/>
        </w:rPr>
        <w:tab/>
      </w:r>
      <w:r w:rsidR="001E48E4" w:rsidRPr="002547E0">
        <w:rPr>
          <w:rFonts w:ascii="Times New Roman" w:hAnsi="Times New Roman" w:cs="Times New Roman"/>
          <w:color w:val="000000" w:themeColor="text1"/>
          <w:sz w:val="28"/>
          <w:szCs w:val="28"/>
        </w:rPr>
        <w:t xml:space="preserve"> </w:t>
      </w:r>
      <w:r w:rsidR="006E5FBE" w:rsidRPr="002547E0">
        <w:rPr>
          <w:rFonts w:ascii="Times New Roman" w:hAnsi="Times New Roman" w:cs="Times New Roman"/>
          <w:color w:val="000000" w:themeColor="text1"/>
          <w:sz w:val="28"/>
          <w:szCs w:val="28"/>
        </w:rPr>
        <w:t xml:space="preserve"> </w:t>
      </w:r>
      <w:r w:rsidR="00F23162" w:rsidRPr="002547E0">
        <w:rPr>
          <w:rFonts w:ascii="Times New Roman" w:hAnsi="Times New Roman" w:cs="Times New Roman"/>
          <w:color w:val="000000" w:themeColor="text1"/>
          <w:sz w:val="28"/>
          <w:szCs w:val="28"/>
        </w:rPr>
        <w:t xml:space="preserve">      </w:t>
      </w:r>
      <w:r w:rsidR="00361D53" w:rsidRPr="002547E0">
        <w:rPr>
          <w:rFonts w:ascii="Times New Roman" w:hAnsi="Times New Roman" w:cs="Times New Roman"/>
          <w:color w:val="000000" w:themeColor="text1"/>
          <w:sz w:val="28"/>
          <w:szCs w:val="28"/>
        </w:rPr>
        <w:t xml:space="preserve">         </w:t>
      </w:r>
      <w:r w:rsidR="00EA4BFA" w:rsidRPr="002547E0">
        <w:rPr>
          <w:rFonts w:ascii="Times New Roman" w:hAnsi="Times New Roman" w:cs="Times New Roman"/>
          <w:color w:val="000000" w:themeColor="text1"/>
          <w:sz w:val="28"/>
          <w:szCs w:val="28"/>
        </w:rPr>
        <w:t xml:space="preserve"> </w:t>
      </w:r>
      <w:r w:rsidR="00F642B1" w:rsidRPr="002547E0">
        <w:rPr>
          <w:rFonts w:ascii="Times New Roman" w:hAnsi="Times New Roman" w:cs="Times New Roman"/>
          <w:color w:val="000000" w:themeColor="text1"/>
          <w:sz w:val="28"/>
          <w:szCs w:val="28"/>
        </w:rPr>
        <w:t xml:space="preserve">     </w:t>
      </w:r>
      <w:r w:rsidR="00EA4BFA" w:rsidRPr="002547E0">
        <w:rPr>
          <w:rFonts w:ascii="Times New Roman" w:hAnsi="Times New Roman" w:cs="Times New Roman"/>
          <w:color w:val="000000" w:themeColor="text1"/>
          <w:sz w:val="28"/>
          <w:szCs w:val="28"/>
        </w:rPr>
        <w:t xml:space="preserve"> </w:t>
      </w:r>
      <w:r w:rsidR="007328FA" w:rsidRPr="002547E0">
        <w:rPr>
          <w:rFonts w:ascii="Times New Roman" w:hAnsi="Times New Roman" w:cs="Times New Roman"/>
          <w:color w:val="000000" w:themeColor="text1"/>
          <w:sz w:val="28"/>
          <w:szCs w:val="28"/>
        </w:rPr>
        <w:t xml:space="preserve"> </w:t>
      </w:r>
      <w:r w:rsidR="00267BC1" w:rsidRPr="002547E0">
        <w:rPr>
          <w:rFonts w:ascii="Times New Roman" w:hAnsi="Times New Roman" w:cs="Times New Roman"/>
          <w:color w:val="000000" w:themeColor="text1"/>
          <w:sz w:val="28"/>
          <w:szCs w:val="28"/>
        </w:rPr>
        <w:t xml:space="preserve">        </w:t>
      </w:r>
      <w:r w:rsidR="00C250F4" w:rsidRPr="002547E0">
        <w:rPr>
          <w:rFonts w:ascii="Times New Roman" w:hAnsi="Times New Roman" w:cs="Times New Roman"/>
          <w:color w:val="000000" w:themeColor="text1"/>
          <w:sz w:val="28"/>
          <w:szCs w:val="28"/>
        </w:rPr>
        <w:t xml:space="preserve">   </w:t>
      </w:r>
      <w:r w:rsidR="005D7FC5" w:rsidRPr="002547E0">
        <w:rPr>
          <w:rFonts w:ascii="Times New Roman" w:hAnsi="Times New Roman" w:cs="Times New Roman"/>
          <w:color w:val="000000" w:themeColor="text1"/>
          <w:sz w:val="28"/>
          <w:szCs w:val="28"/>
        </w:rPr>
        <w:t>г</w:t>
      </w:r>
      <w:r w:rsidR="0065005B" w:rsidRPr="002547E0">
        <w:rPr>
          <w:rFonts w:ascii="Times New Roman" w:hAnsi="Times New Roman" w:cs="Times New Roman"/>
          <w:color w:val="000000" w:themeColor="text1"/>
          <w:sz w:val="28"/>
          <w:szCs w:val="28"/>
        </w:rPr>
        <w:t>.</w:t>
      </w:r>
      <w:r w:rsidR="00001DA0" w:rsidRPr="002547E0">
        <w:rPr>
          <w:rFonts w:ascii="Times New Roman" w:hAnsi="Times New Roman" w:cs="Times New Roman"/>
          <w:color w:val="000000" w:themeColor="text1"/>
          <w:sz w:val="28"/>
          <w:szCs w:val="28"/>
        </w:rPr>
        <w:t xml:space="preserve"> </w:t>
      </w:r>
      <w:r w:rsidRPr="002547E0">
        <w:rPr>
          <w:rFonts w:ascii="Times New Roman" w:hAnsi="Times New Roman" w:cs="Times New Roman"/>
          <w:color w:val="000000" w:themeColor="text1"/>
          <w:sz w:val="28"/>
          <w:szCs w:val="28"/>
        </w:rPr>
        <w:t>Грозный</w:t>
      </w:r>
    </w:p>
    <w:p w:rsidR="00DF022B" w:rsidRPr="002547E0" w:rsidRDefault="00FA4875" w:rsidP="00415A78">
      <w:pPr>
        <w:tabs>
          <w:tab w:val="left" w:pos="-3828"/>
        </w:tabs>
        <w:spacing w:after="0" w:line="240" w:lineRule="auto"/>
        <w:jc w:val="both"/>
        <w:outlineLvl w:val="0"/>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ab/>
      </w:r>
    </w:p>
    <w:p w:rsidR="00FA4875" w:rsidRPr="002547E0" w:rsidRDefault="00DF022B" w:rsidP="00C47507">
      <w:pPr>
        <w:tabs>
          <w:tab w:val="left" w:pos="-3828"/>
        </w:tabs>
        <w:spacing w:after="0" w:line="240" w:lineRule="auto"/>
        <w:jc w:val="both"/>
        <w:outlineLvl w:val="0"/>
        <w:rPr>
          <w:rFonts w:ascii="Times New Roman" w:hAnsi="Times New Roman" w:cs="Times New Roman"/>
          <w:bCs/>
          <w:color w:val="000000" w:themeColor="text1"/>
          <w:sz w:val="28"/>
          <w:szCs w:val="28"/>
        </w:rPr>
      </w:pPr>
      <w:r w:rsidRPr="002547E0">
        <w:rPr>
          <w:rFonts w:ascii="Times New Roman" w:hAnsi="Times New Roman" w:cs="Times New Roman"/>
          <w:color w:val="000000" w:themeColor="text1"/>
          <w:sz w:val="28"/>
          <w:szCs w:val="28"/>
        </w:rPr>
        <w:tab/>
      </w:r>
      <w:r w:rsidR="00FA4875" w:rsidRPr="002547E0">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2547E0">
        <w:rPr>
          <w:rFonts w:ascii="Times New Roman" w:hAnsi="Times New Roman" w:cs="Times New Roman"/>
          <w:color w:val="000000" w:themeColor="text1"/>
          <w:sz w:val="28"/>
          <w:szCs w:val="28"/>
        </w:rPr>
        <w:br/>
      </w:r>
      <w:r w:rsidR="00FA4875" w:rsidRPr="002547E0">
        <w:rPr>
          <w:rFonts w:ascii="Times New Roman" w:hAnsi="Times New Roman" w:cs="Times New Roman"/>
          <w:color w:val="000000" w:themeColor="text1"/>
          <w:sz w:val="28"/>
          <w:szCs w:val="28"/>
        </w:rPr>
        <w:t>от</w:t>
      </w:r>
      <w:r w:rsidR="003164AF" w:rsidRPr="002547E0">
        <w:rPr>
          <w:rFonts w:ascii="Times New Roman" w:hAnsi="Times New Roman" w:cs="Times New Roman"/>
          <w:color w:val="000000" w:themeColor="text1"/>
          <w:sz w:val="28"/>
          <w:szCs w:val="28"/>
        </w:rPr>
        <w:t xml:space="preserve"> </w:t>
      </w:r>
      <w:r w:rsidR="00C47507" w:rsidRPr="002547E0">
        <w:rPr>
          <w:rFonts w:ascii="Times New Roman" w:hAnsi="Times New Roman" w:cs="Times New Roman"/>
          <w:color w:val="000000" w:themeColor="text1"/>
          <w:sz w:val="28"/>
          <w:szCs w:val="28"/>
        </w:rPr>
        <w:t>02</w:t>
      </w:r>
      <w:r w:rsidR="003164AF" w:rsidRPr="002547E0">
        <w:rPr>
          <w:rFonts w:ascii="Times New Roman" w:hAnsi="Times New Roman" w:cs="Times New Roman"/>
          <w:color w:val="000000" w:themeColor="text1"/>
          <w:sz w:val="28"/>
          <w:szCs w:val="28"/>
        </w:rPr>
        <w:t>.</w:t>
      </w:r>
      <w:r w:rsidRPr="002547E0">
        <w:rPr>
          <w:rFonts w:ascii="Times New Roman" w:hAnsi="Times New Roman" w:cs="Times New Roman"/>
          <w:color w:val="000000" w:themeColor="text1"/>
          <w:sz w:val="28"/>
          <w:szCs w:val="28"/>
        </w:rPr>
        <w:t>0</w:t>
      </w:r>
      <w:r w:rsidR="00C47507" w:rsidRPr="002547E0">
        <w:rPr>
          <w:rFonts w:ascii="Times New Roman" w:hAnsi="Times New Roman" w:cs="Times New Roman"/>
          <w:color w:val="000000" w:themeColor="text1"/>
          <w:sz w:val="28"/>
          <w:szCs w:val="28"/>
        </w:rPr>
        <w:t>9</w:t>
      </w:r>
      <w:r w:rsidR="00FA4875" w:rsidRPr="002547E0">
        <w:rPr>
          <w:rFonts w:ascii="Times New Roman" w:hAnsi="Times New Roman" w:cs="Times New Roman"/>
          <w:color w:val="000000" w:themeColor="text1"/>
          <w:sz w:val="28"/>
          <w:szCs w:val="28"/>
        </w:rPr>
        <w:t>.201</w:t>
      </w:r>
      <w:r w:rsidR="00BE64CB" w:rsidRPr="002547E0">
        <w:rPr>
          <w:rFonts w:ascii="Times New Roman" w:hAnsi="Times New Roman" w:cs="Times New Roman"/>
          <w:color w:val="000000" w:themeColor="text1"/>
          <w:sz w:val="28"/>
          <w:szCs w:val="28"/>
        </w:rPr>
        <w:t>9</w:t>
      </w:r>
      <w:r w:rsidR="005D7FC5" w:rsidRPr="002547E0">
        <w:rPr>
          <w:rFonts w:ascii="Times New Roman" w:hAnsi="Times New Roman" w:cs="Times New Roman"/>
          <w:color w:val="000000" w:themeColor="text1"/>
          <w:sz w:val="28"/>
          <w:szCs w:val="28"/>
        </w:rPr>
        <w:t xml:space="preserve"> </w:t>
      </w:r>
      <w:r w:rsidR="00FA4875" w:rsidRPr="002547E0">
        <w:rPr>
          <w:rFonts w:ascii="Times New Roman" w:hAnsi="Times New Roman" w:cs="Times New Roman"/>
          <w:color w:val="000000" w:themeColor="text1"/>
          <w:sz w:val="28"/>
          <w:szCs w:val="28"/>
        </w:rPr>
        <w:t xml:space="preserve">№ </w:t>
      </w:r>
      <w:r w:rsidR="00C47507" w:rsidRPr="002547E0">
        <w:rPr>
          <w:rFonts w:ascii="Times New Roman" w:hAnsi="Times New Roman" w:cs="Times New Roman"/>
          <w:color w:val="000000" w:themeColor="text1"/>
          <w:sz w:val="28"/>
          <w:szCs w:val="28"/>
        </w:rPr>
        <w:t>289</w:t>
      </w:r>
      <w:r w:rsidR="00FA4875" w:rsidRPr="002547E0">
        <w:rPr>
          <w:rFonts w:ascii="Times New Roman" w:hAnsi="Times New Roman" w:cs="Times New Roman"/>
          <w:color w:val="000000" w:themeColor="text1"/>
          <w:sz w:val="28"/>
          <w:szCs w:val="28"/>
        </w:rPr>
        <w:t xml:space="preserve"> «О проведении плановой проверки в</w:t>
      </w:r>
      <w:r w:rsidR="00EE27CE" w:rsidRPr="002547E0">
        <w:rPr>
          <w:rFonts w:ascii="Times New Roman" w:hAnsi="Times New Roman" w:cs="Times New Roman"/>
          <w:color w:val="000000" w:themeColor="text1"/>
          <w:sz w:val="28"/>
          <w:szCs w:val="28"/>
        </w:rPr>
        <w:t xml:space="preserve"> </w:t>
      </w:r>
      <w:r w:rsidR="00200D6B" w:rsidRPr="002547E0">
        <w:rPr>
          <w:rFonts w:ascii="Times New Roman" w:hAnsi="Times New Roman" w:cs="Times New Roman"/>
          <w:color w:val="000000" w:themeColor="text1"/>
          <w:sz w:val="28"/>
          <w:szCs w:val="28"/>
        </w:rPr>
        <w:t>г</w:t>
      </w:r>
      <w:r w:rsidR="009D347D" w:rsidRPr="002547E0">
        <w:rPr>
          <w:rFonts w:ascii="Times New Roman" w:hAnsi="Times New Roman" w:cs="Times New Roman"/>
          <w:color w:val="000000" w:themeColor="text1"/>
          <w:sz w:val="28"/>
          <w:szCs w:val="28"/>
        </w:rPr>
        <w:t xml:space="preserve">осударственном </w:t>
      </w:r>
      <w:r w:rsidR="00FA25A8" w:rsidRPr="002547E0">
        <w:rPr>
          <w:rFonts w:ascii="Times New Roman" w:hAnsi="Times New Roman" w:cs="Times New Roman"/>
          <w:color w:val="000000" w:themeColor="text1"/>
          <w:sz w:val="28"/>
          <w:szCs w:val="28"/>
        </w:rPr>
        <w:t xml:space="preserve">бюджетном учреждении </w:t>
      </w:r>
      <w:r w:rsidR="00C47507" w:rsidRPr="002547E0">
        <w:rPr>
          <w:rFonts w:ascii="Times New Roman" w:hAnsi="Times New Roman" w:cs="Times New Roman"/>
          <w:color w:val="000000" w:themeColor="text1"/>
          <w:sz w:val="28"/>
          <w:szCs w:val="28"/>
        </w:rPr>
        <w:t xml:space="preserve">«Республиканский реабилитационный центр для детей </w:t>
      </w:r>
      <w:r w:rsidR="00635DEF" w:rsidRPr="002547E0">
        <w:rPr>
          <w:rFonts w:ascii="Times New Roman" w:hAnsi="Times New Roman" w:cs="Times New Roman"/>
          <w:color w:val="000000" w:themeColor="text1"/>
          <w:sz w:val="28"/>
          <w:szCs w:val="28"/>
        </w:rPr>
        <w:br/>
      </w:r>
      <w:r w:rsidR="00C47507" w:rsidRPr="002547E0">
        <w:rPr>
          <w:rFonts w:ascii="Times New Roman" w:hAnsi="Times New Roman" w:cs="Times New Roman"/>
          <w:color w:val="000000" w:themeColor="text1"/>
          <w:sz w:val="28"/>
          <w:szCs w:val="28"/>
        </w:rPr>
        <w:t xml:space="preserve">и подростков с ограниченными возможностями им. И.С. Тарамова» на 220 мест </w:t>
      </w:r>
      <w:r w:rsidR="00635DEF" w:rsidRPr="002547E0">
        <w:rPr>
          <w:rFonts w:ascii="Times New Roman" w:hAnsi="Times New Roman" w:cs="Times New Roman"/>
          <w:color w:val="000000" w:themeColor="text1"/>
          <w:sz w:val="28"/>
          <w:szCs w:val="28"/>
        </w:rPr>
        <w:br/>
      </w:r>
      <w:r w:rsidR="00FA4875" w:rsidRPr="002547E0">
        <w:rPr>
          <w:rFonts w:ascii="Times New Roman" w:hAnsi="Times New Roman" w:cs="Times New Roman"/>
          <w:color w:val="000000" w:themeColor="text1"/>
          <w:sz w:val="28"/>
          <w:szCs w:val="28"/>
        </w:rPr>
        <w:t>и пункта</w:t>
      </w:r>
      <w:r w:rsidR="00EE27CE" w:rsidRPr="002547E0">
        <w:rPr>
          <w:rFonts w:ascii="Times New Roman" w:hAnsi="Times New Roman" w:cs="Times New Roman"/>
          <w:color w:val="000000" w:themeColor="text1"/>
          <w:sz w:val="28"/>
          <w:szCs w:val="28"/>
        </w:rPr>
        <w:t xml:space="preserve"> </w:t>
      </w:r>
      <w:r w:rsidR="00C47507" w:rsidRPr="002547E0">
        <w:rPr>
          <w:rFonts w:ascii="Times New Roman" w:hAnsi="Times New Roman" w:cs="Times New Roman"/>
          <w:color w:val="000000" w:themeColor="text1"/>
          <w:sz w:val="28"/>
          <w:szCs w:val="28"/>
        </w:rPr>
        <w:t>80</w:t>
      </w:r>
      <w:r w:rsidR="00FA4875" w:rsidRPr="002547E0">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2547E0">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2547E0">
        <w:rPr>
          <w:rFonts w:ascii="Times New Roman" w:hAnsi="Times New Roman" w:cs="Times New Roman"/>
          <w:bCs/>
          <w:color w:val="000000" w:themeColor="text1"/>
          <w:sz w:val="28"/>
          <w:szCs w:val="28"/>
        </w:rPr>
        <w:t>иных нормативных правовых актов</w:t>
      </w:r>
      <w:r w:rsidR="00B37AB0" w:rsidRPr="002547E0">
        <w:rPr>
          <w:rFonts w:ascii="Times New Roman" w:hAnsi="Times New Roman" w:cs="Times New Roman"/>
          <w:bCs/>
          <w:color w:val="000000" w:themeColor="text1"/>
          <w:sz w:val="28"/>
          <w:szCs w:val="28"/>
        </w:rPr>
        <w:t xml:space="preserve"> </w:t>
      </w:r>
      <w:r w:rsidR="00635DEF" w:rsidRPr="002547E0">
        <w:rPr>
          <w:rFonts w:ascii="Times New Roman" w:hAnsi="Times New Roman" w:cs="Times New Roman"/>
          <w:bCs/>
          <w:color w:val="000000" w:themeColor="text1"/>
          <w:sz w:val="28"/>
          <w:szCs w:val="28"/>
        </w:rPr>
        <w:br/>
      </w:r>
      <w:r w:rsidR="00FA4875" w:rsidRPr="002547E0">
        <w:rPr>
          <w:rFonts w:ascii="Times New Roman" w:hAnsi="Times New Roman" w:cs="Times New Roman"/>
          <w:bCs/>
          <w:color w:val="000000" w:themeColor="text1"/>
          <w:sz w:val="28"/>
          <w:szCs w:val="28"/>
        </w:rPr>
        <w:t>о контрактной системе</w:t>
      </w:r>
      <w:r w:rsidR="00004121" w:rsidRPr="002547E0">
        <w:rPr>
          <w:rFonts w:ascii="Times New Roman" w:hAnsi="Times New Roman" w:cs="Times New Roman"/>
          <w:bCs/>
          <w:color w:val="000000" w:themeColor="text1"/>
          <w:sz w:val="28"/>
          <w:szCs w:val="28"/>
        </w:rPr>
        <w:t xml:space="preserve"> </w:t>
      </w:r>
      <w:r w:rsidR="00FA4875" w:rsidRPr="002547E0">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2547E0">
        <w:rPr>
          <w:rFonts w:ascii="Times New Roman" w:hAnsi="Times New Roman" w:cs="Times New Roman"/>
          <w:bCs/>
          <w:color w:val="000000" w:themeColor="text1"/>
          <w:sz w:val="28"/>
          <w:szCs w:val="28"/>
        </w:rPr>
        <w:t xml:space="preserve"> </w:t>
      </w:r>
      <w:r w:rsidR="00FA4875" w:rsidRPr="002547E0">
        <w:rPr>
          <w:rFonts w:ascii="Times New Roman" w:hAnsi="Times New Roman" w:cs="Times New Roman"/>
          <w:bCs/>
          <w:color w:val="000000" w:themeColor="text1"/>
          <w:sz w:val="28"/>
          <w:szCs w:val="28"/>
        </w:rPr>
        <w:t>на 201</w:t>
      </w:r>
      <w:r w:rsidR="00631634" w:rsidRPr="002547E0">
        <w:rPr>
          <w:rFonts w:ascii="Times New Roman" w:hAnsi="Times New Roman" w:cs="Times New Roman"/>
          <w:bCs/>
          <w:color w:val="000000" w:themeColor="text1"/>
          <w:sz w:val="28"/>
          <w:szCs w:val="28"/>
        </w:rPr>
        <w:t>9</w:t>
      </w:r>
      <w:r w:rsidR="00FA4875" w:rsidRPr="002547E0">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2547E0">
        <w:rPr>
          <w:rFonts w:ascii="Times New Roman" w:hAnsi="Times New Roman" w:cs="Times New Roman"/>
          <w:bCs/>
          <w:color w:val="000000" w:themeColor="text1"/>
          <w:sz w:val="28"/>
          <w:szCs w:val="28"/>
        </w:rPr>
        <w:t xml:space="preserve"> </w:t>
      </w:r>
      <w:r w:rsidR="009E7CA2" w:rsidRPr="002547E0">
        <w:rPr>
          <w:rFonts w:ascii="Times New Roman" w:hAnsi="Times New Roman" w:cs="Times New Roman"/>
          <w:color w:val="000000" w:themeColor="text1"/>
          <w:sz w:val="28"/>
          <w:szCs w:val="28"/>
        </w:rPr>
        <w:t xml:space="preserve">от </w:t>
      </w:r>
      <w:r w:rsidR="00BE64CB" w:rsidRPr="002547E0">
        <w:rPr>
          <w:rFonts w:ascii="Times New Roman" w:hAnsi="Times New Roman" w:cs="Times New Roman"/>
          <w:color w:val="000000" w:themeColor="text1"/>
          <w:sz w:val="28"/>
          <w:szCs w:val="28"/>
        </w:rPr>
        <w:t>26.</w:t>
      </w:r>
      <w:r w:rsidR="008210D9" w:rsidRPr="002547E0">
        <w:rPr>
          <w:rFonts w:ascii="Times New Roman" w:hAnsi="Times New Roman" w:cs="Times New Roman"/>
          <w:color w:val="000000" w:themeColor="text1"/>
          <w:sz w:val="28"/>
          <w:szCs w:val="28"/>
        </w:rPr>
        <w:t>12.</w:t>
      </w:r>
      <w:r w:rsidR="009E7CA2" w:rsidRPr="002547E0">
        <w:rPr>
          <w:rFonts w:ascii="Times New Roman" w:hAnsi="Times New Roman" w:cs="Times New Roman"/>
          <w:color w:val="000000" w:themeColor="text1"/>
          <w:sz w:val="28"/>
          <w:szCs w:val="28"/>
        </w:rPr>
        <w:t>201</w:t>
      </w:r>
      <w:r w:rsidR="00BE64CB" w:rsidRPr="002547E0">
        <w:rPr>
          <w:rFonts w:ascii="Times New Roman" w:hAnsi="Times New Roman" w:cs="Times New Roman"/>
          <w:color w:val="000000" w:themeColor="text1"/>
          <w:sz w:val="28"/>
          <w:szCs w:val="28"/>
        </w:rPr>
        <w:t>8</w:t>
      </w:r>
      <w:r w:rsidR="009E7CA2" w:rsidRPr="002547E0">
        <w:rPr>
          <w:rFonts w:ascii="Times New Roman" w:hAnsi="Times New Roman" w:cs="Times New Roman"/>
          <w:color w:val="000000" w:themeColor="text1"/>
          <w:sz w:val="28"/>
          <w:szCs w:val="28"/>
        </w:rPr>
        <w:t xml:space="preserve"> </w:t>
      </w:r>
      <w:r w:rsidR="00933F91" w:rsidRPr="002547E0">
        <w:rPr>
          <w:rFonts w:ascii="Times New Roman" w:hAnsi="Times New Roman" w:cs="Times New Roman"/>
          <w:color w:val="000000" w:themeColor="text1"/>
          <w:sz w:val="28"/>
          <w:szCs w:val="28"/>
        </w:rPr>
        <w:t xml:space="preserve">№ </w:t>
      </w:r>
      <w:r w:rsidR="00BE64CB" w:rsidRPr="002547E0">
        <w:rPr>
          <w:rFonts w:ascii="Times New Roman" w:hAnsi="Times New Roman" w:cs="Times New Roman"/>
          <w:color w:val="000000" w:themeColor="text1"/>
          <w:sz w:val="28"/>
          <w:szCs w:val="28"/>
        </w:rPr>
        <w:t>47</w:t>
      </w:r>
      <w:r w:rsidRPr="002547E0">
        <w:rPr>
          <w:rFonts w:ascii="Times New Roman" w:hAnsi="Times New Roman" w:cs="Times New Roman"/>
          <w:color w:val="000000" w:themeColor="text1"/>
          <w:sz w:val="28"/>
          <w:szCs w:val="28"/>
        </w:rPr>
        <w:t>4</w:t>
      </w:r>
      <w:r w:rsidR="00FA4875" w:rsidRPr="002547E0">
        <w:rPr>
          <w:rFonts w:ascii="Times New Roman" w:hAnsi="Times New Roman" w:cs="Times New Roman"/>
          <w:bCs/>
          <w:color w:val="000000" w:themeColor="text1"/>
          <w:sz w:val="28"/>
          <w:szCs w:val="28"/>
        </w:rPr>
        <w:t xml:space="preserve">, </w:t>
      </w:r>
      <w:r w:rsidR="00B37AB0" w:rsidRPr="002547E0">
        <w:rPr>
          <w:rFonts w:ascii="Times New Roman" w:hAnsi="Times New Roman" w:cs="Times New Roman"/>
          <w:bCs/>
          <w:color w:val="000000" w:themeColor="text1"/>
          <w:sz w:val="28"/>
          <w:szCs w:val="28"/>
        </w:rPr>
        <w:t xml:space="preserve">главным специалистом </w:t>
      </w:r>
      <w:r w:rsidR="005D7FC5" w:rsidRPr="002547E0">
        <w:rPr>
          <w:rFonts w:ascii="Times New Roman" w:hAnsi="Times New Roman" w:cs="Times New Roman"/>
          <w:bCs/>
          <w:color w:val="000000" w:themeColor="text1"/>
          <w:sz w:val="28"/>
          <w:szCs w:val="28"/>
        </w:rPr>
        <w:t>–</w:t>
      </w:r>
      <w:r w:rsidR="00B37AB0" w:rsidRPr="002547E0">
        <w:rPr>
          <w:rFonts w:ascii="Times New Roman" w:hAnsi="Times New Roman" w:cs="Times New Roman"/>
          <w:bCs/>
          <w:color w:val="000000" w:themeColor="text1"/>
          <w:sz w:val="28"/>
          <w:szCs w:val="28"/>
        </w:rPr>
        <w:t xml:space="preserve"> экспертом</w:t>
      </w:r>
      <w:r w:rsidR="005D7FC5" w:rsidRPr="002547E0">
        <w:rPr>
          <w:rFonts w:ascii="Times New Roman" w:hAnsi="Times New Roman" w:cs="Times New Roman"/>
          <w:bCs/>
          <w:color w:val="000000" w:themeColor="text1"/>
          <w:sz w:val="28"/>
          <w:szCs w:val="28"/>
        </w:rPr>
        <w:t xml:space="preserve"> </w:t>
      </w:r>
      <w:r w:rsidR="00B37AB0" w:rsidRPr="002547E0">
        <w:rPr>
          <w:rFonts w:ascii="Times New Roman" w:hAnsi="Times New Roman" w:cs="Times New Roman"/>
          <w:bCs/>
          <w:color w:val="000000" w:themeColor="text1"/>
          <w:sz w:val="28"/>
          <w:szCs w:val="28"/>
        </w:rPr>
        <w:t xml:space="preserve">отдела внутреннего финансового аудита и контроля </w:t>
      </w:r>
      <w:r w:rsidR="00FA4875" w:rsidRPr="002547E0">
        <w:rPr>
          <w:rFonts w:ascii="Times New Roman" w:hAnsi="Times New Roman" w:cs="Times New Roman"/>
          <w:bCs/>
          <w:color w:val="000000" w:themeColor="text1"/>
          <w:sz w:val="28"/>
          <w:szCs w:val="28"/>
        </w:rPr>
        <w:t>Министерства</w:t>
      </w:r>
      <w:r w:rsidR="002612E2" w:rsidRPr="002547E0">
        <w:rPr>
          <w:rFonts w:ascii="Times New Roman" w:hAnsi="Times New Roman" w:cs="Times New Roman"/>
          <w:bCs/>
          <w:color w:val="000000" w:themeColor="text1"/>
          <w:sz w:val="28"/>
          <w:szCs w:val="28"/>
        </w:rPr>
        <w:t xml:space="preserve"> финансов Чеченской Республики</w:t>
      </w:r>
      <w:r w:rsidR="00B37AB0" w:rsidRPr="002547E0">
        <w:rPr>
          <w:rFonts w:ascii="Times New Roman" w:hAnsi="Times New Roman" w:cs="Times New Roman"/>
          <w:bCs/>
          <w:color w:val="000000" w:themeColor="text1"/>
          <w:sz w:val="28"/>
          <w:szCs w:val="28"/>
        </w:rPr>
        <w:t xml:space="preserve"> Сайдалиевой Заретой Руслановной, проведена плановая проверка в </w:t>
      </w:r>
      <w:r w:rsidR="00FA25A8" w:rsidRPr="002547E0">
        <w:rPr>
          <w:rFonts w:ascii="Times New Roman" w:hAnsi="Times New Roman" w:cs="Times New Roman"/>
          <w:color w:val="000000" w:themeColor="text1"/>
          <w:sz w:val="28"/>
          <w:szCs w:val="28"/>
        </w:rPr>
        <w:t xml:space="preserve">государственном бюджетном учреждении </w:t>
      </w:r>
      <w:r w:rsidR="00C47507" w:rsidRPr="002547E0">
        <w:rPr>
          <w:rFonts w:ascii="Times New Roman" w:hAnsi="Times New Roman" w:cs="Times New Roman"/>
          <w:color w:val="000000" w:themeColor="text1"/>
          <w:sz w:val="28"/>
          <w:szCs w:val="28"/>
        </w:rPr>
        <w:t xml:space="preserve">«Республиканский реабилитационный центр для детей и подростков с ограниченными возможностями им. И.С. Тарамова» на 220 мест </w:t>
      </w:r>
      <w:r w:rsidR="00B37AB0" w:rsidRPr="002547E0">
        <w:rPr>
          <w:rFonts w:ascii="Times New Roman" w:hAnsi="Times New Roman" w:cs="Times New Roman"/>
          <w:color w:val="000000" w:themeColor="text1"/>
          <w:sz w:val="28"/>
          <w:szCs w:val="28"/>
        </w:rPr>
        <w:t xml:space="preserve">(далее – </w:t>
      </w:r>
      <w:r w:rsidR="00A0787D" w:rsidRPr="002547E0">
        <w:rPr>
          <w:rFonts w:ascii="Times New Roman" w:hAnsi="Times New Roman" w:cs="Times New Roman"/>
          <w:color w:val="000000" w:themeColor="text1"/>
          <w:sz w:val="28"/>
          <w:szCs w:val="28"/>
        </w:rPr>
        <w:t>Г</w:t>
      </w:r>
      <w:r w:rsidR="00FA25A8" w:rsidRPr="002547E0">
        <w:rPr>
          <w:rFonts w:ascii="Times New Roman" w:hAnsi="Times New Roman" w:cs="Times New Roman"/>
          <w:color w:val="000000" w:themeColor="text1"/>
          <w:sz w:val="28"/>
          <w:szCs w:val="28"/>
        </w:rPr>
        <w:t>Б</w:t>
      </w:r>
      <w:r w:rsidR="00A0787D" w:rsidRPr="002547E0">
        <w:rPr>
          <w:rFonts w:ascii="Times New Roman" w:hAnsi="Times New Roman" w:cs="Times New Roman"/>
          <w:color w:val="000000" w:themeColor="text1"/>
          <w:sz w:val="28"/>
          <w:szCs w:val="28"/>
        </w:rPr>
        <w:t>У «</w:t>
      </w:r>
      <w:r w:rsidR="00AF0091" w:rsidRPr="002547E0">
        <w:rPr>
          <w:rFonts w:ascii="Times New Roman" w:hAnsi="Times New Roman" w:cs="Times New Roman"/>
          <w:color w:val="000000" w:themeColor="text1"/>
          <w:sz w:val="28"/>
          <w:szCs w:val="28"/>
        </w:rPr>
        <w:t>РРЦ</w:t>
      </w:r>
      <w:r w:rsidR="002220A2" w:rsidRPr="002547E0">
        <w:rPr>
          <w:rFonts w:ascii="Times New Roman" w:hAnsi="Times New Roman" w:cs="Times New Roman"/>
          <w:color w:val="000000" w:themeColor="text1"/>
          <w:sz w:val="28"/>
          <w:szCs w:val="28"/>
        </w:rPr>
        <w:t xml:space="preserve"> ДПОВ</w:t>
      </w:r>
      <w:r w:rsidR="00AF0091" w:rsidRPr="002547E0">
        <w:rPr>
          <w:rFonts w:ascii="Times New Roman" w:hAnsi="Times New Roman" w:cs="Times New Roman"/>
          <w:color w:val="000000" w:themeColor="text1"/>
          <w:sz w:val="28"/>
          <w:szCs w:val="28"/>
        </w:rPr>
        <w:t>»</w:t>
      </w:r>
      <w:r w:rsidR="00B37AB0" w:rsidRPr="002547E0">
        <w:rPr>
          <w:rFonts w:ascii="Times New Roman" w:hAnsi="Times New Roman" w:cs="Times New Roman"/>
          <w:color w:val="000000" w:themeColor="text1"/>
          <w:sz w:val="28"/>
          <w:szCs w:val="28"/>
        </w:rPr>
        <w:t>).</w:t>
      </w:r>
    </w:p>
    <w:p w:rsidR="00FA4875" w:rsidRPr="002547E0" w:rsidRDefault="00FA4875" w:rsidP="00415A78">
      <w:pPr>
        <w:spacing w:after="0" w:line="240" w:lineRule="auto"/>
        <w:ind w:firstLine="708"/>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Дата начала проверки: </w:t>
      </w:r>
      <w:r w:rsidR="00AF0091" w:rsidRPr="002547E0">
        <w:rPr>
          <w:rFonts w:ascii="Times New Roman" w:hAnsi="Times New Roman" w:cs="Times New Roman"/>
          <w:color w:val="000000" w:themeColor="text1"/>
          <w:sz w:val="28"/>
          <w:szCs w:val="28"/>
        </w:rPr>
        <w:t>12</w:t>
      </w:r>
      <w:r w:rsidR="0065005B" w:rsidRPr="002547E0">
        <w:rPr>
          <w:rFonts w:ascii="Times New Roman" w:hAnsi="Times New Roman" w:cs="Times New Roman"/>
          <w:color w:val="000000" w:themeColor="text1"/>
          <w:sz w:val="28"/>
          <w:szCs w:val="28"/>
        </w:rPr>
        <w:t>.</w:t>
      </w:r>
      <w:r w:rsidR="00DF022B" w:rsidRPr="002547E0">
        <w:rPr>
          <w:rFonts w:ascii="Times New Roman" w:hAnsi="Times New Roman" w:cs="Times New Roman"/>
          <w:color w:val="000000" w:themeColor="text1"/>
          <w:sz w:val="28"/>
          <w:szCs w:val="28"/>
        </w:rPr>
        <w:t>0</w:t>
      </w:r>
      <w:r w:rsidR="00AF0091" w:rsidRPr="002547E0">
        <w:rPr>
          <w:rFonts w:ascii="Times New Roman" w:hAnsi="Times New Roman" w:cs="Times New Roman"/>
          <w:color w:val="000000" w:themeColor="text1"/>
          <w:sz w:val="28"/>
          <w:szCs w:val="28"/>
        </w:rPr>
        <w:t>9</w:t>
      </w:r>
      <w:r w:rsidRPr="002547E0">
        <w:rPr>
          <w:rFonts w:ascii="Times New Roman" w:hAnsi="Times New Roman" w:cs="Times New Roman"/>
          <w:color w:val="000000" w:themeColor="text1"/>
          <w:sz w:val="28"/>
          <w:szCs w:val="28"/>
        </w:rPr>
        <w:t>.201</w:t>
      </w:r>
      <w:r w:rsidR="00BE64CB" w:rsidRPr="002547E0">
        <w:rPr>
          <w:rFonts w:ascii="Times New Roman" w:hAnsi="Times New Roman" w:cs="Times New Roman"/>
          <w:color w:val="000000" w:themeColor="text1"/>
          <w:sz w:val="28"/>
          <w:szCs w:val="28"/>
        </w:rPr>
        <w:t>9</w:t>
      </w:r>
      <w:r w:rsidRPr="002547E0">
        <w:rPr>
          <w:rFonts w:ascii="Times New Roman" w:hAnsi="Times New Roman" w:cs="Times New Roman"/>
          <w:color w:val="000000" w:themeColor="text1"/>
          <w:sz w:val="28"/>
          <w:szCs w:val="28"/>
        </w:rPr>
        <w:t>.</w:t>
      </w:r>
    </w:p>
    <w:p w:rsidR="00FA4875" w:rsidRPr="002547E0" w:rsidRDefault="00FA4875" w:rsidP="00415A78">
      <w:pPr>
        <w:spacing w:after="0" w:line="240" w:lineRule="auto"/>
        <w:ind w:firstLine="709"/>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Дата окончания проверки: </w:t>
      </w:r>
      <w:r w:rsidR="00AF0091" w:rsidRPr="002547E0">
        <w:rPr>
          <w:rFonts w:ascii="Times New Roman" w:hAnsi="Times New Roman" w:cs="Times New Roman"/>
          <w:color w:val="000000" w:themeColor="text1"/>
          <w:sz w:val="28"/>
          <w:szCs w:val="28"/>
        </w:rPr>
        <w:t>30</w:t>
      </w:r>
      <w:r w:rsidRPr="002547E0">
        <w:rPr>
          <w:rFonts w:ascii="Times New Roman" w:hAnsi="Times New Roman" w:cs="Times New Roman"/>
          <w:color w:val="000000" w:themeColor="text1"/>
          <w:sz w:val="28"/>
          <w:szCs w:val="28"/>
        </w:rPr>
        <w:t>.</w:t>
      </w:r>
      <w:r w:rsidR="00DF022B" w:rsidRPr="002547E0">
        <w:rPr>
          <w:rFonts w:ascii="Times New Roman" w:hAnsi="Times New Roman" w:cs="Times New Roman"/>
          <w:color w:val="000000" w:themeColor="text1"/>
          <w:sz w:val="28"/>
          <w:szCs w:val="28"/>
        </w:rPr>
        <w:t>0</w:t>
      </w:r>
      <w:r w:rsidR="00FA25A8" w:rsidRPr="002547E0">
        <w:rPr>
          <w:rFonts w:ascii="Times New Roman" w:hAnsi="Times New Roman" w:cs="Times New Roman"/>
          <w:color w:val="000000" w:themeColor="text1"/>
          <w:sz w:val="28"/>
          <w:szCs w:val="28"/>
        </w:rPr>
        <w:t>9</w:t>
      </w:r>
      <w:r w:rsidR="00BE64CB" w:rsidRPr="002547E0">
        <w:rPr>
          <w:rFonts w:ascii="Times New Roman" w:hAnsi="Times New Roman" w:cs="Times New Roman"/>
          <w:color w:val="000000" w:themeColor="text1"/>
          <w:sz w:val="28"/>
          <w:szCs w:val="28"/>
        </w:rPr>
        <w:t>.</w:t>
      </w:r>
      <w:r w:rsidRPr="002547E0">
        <w:rPr>
          <w:rFonts w:ascii="Times New Roman" w:hAnsi="Times New Roman" w:cs="Times New Roman"/>
          <w:color w:val="000000" w:themeColor="text1"/>
          <w:sz w:val="28"/>
          <w:szCs w:val="28"/>
        </w:rPr>
        <w:t>201</w:t>
      </w:r>
      <w:r w:rsidR="00BE64CB" w:rsidRPr="002547E0">
        <w:rPr>
          <w:rFonts w:ascii="Times New Roman" w:hAnsi="Times New Roman" w:cs="Times New Roman"/>
          <w:color w:val="000000" w:themeColor="text1"/>
          <w:sz w:val="28"/>
          <w:szCs w:val="28"/>
        </w:rPr>
        <w:t>9</w:t>
      </w:r>
      <w:r w:rsidRPr="002547E0">
        <w:rPr>
          <w:rFonts w:ascii="Times New Roman" w:hAnsi="Times New Roman" w:cs="Times New Roman"/>
          <w:color w:val="000000" w:themeColor="text1"/>
          <w:sz w:val="28"/>
          <w:szCs w:val="28"/>
        </w:rPr>
        <w:t>.</w:t>
      </w:r>
    </w:p>
    <w:p w:rsidR="00FA4875" w:rsidRPr="002547E0" w:rsidRDefault="00FA4875" w:rsidP="00415A78">
      <w:pPr>
        <w:tabs>
          <w:tab w:val="left" w:pos="851"/>
        </w:tabs>
        <w:spacing w:after="0" w:line="240" w:lineRule="auto"/>
        <w:ind w:firstLine="709"/>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Проверяемый период проверки: с 1 января по 31 декабря 201</w:t>
      </w:r>
      <w:r w:rsidR="00983185" w:rsidRPr="002547E0">
        <w:rPr>
          <w:rFonts w:ascii="Times New Roman" w:hAnsi="Times New Roman" w:cs="Times New Roman"/>
          <w:color w:val="000000" w:themeColor="text1"/>
          <w:sz w:val="28"/>
          <w:szCs w:val="28"/>
        </w:rPr>
        <w:t>8</w:t>
      </w:r>
      <w:r w:rsidRPr="002547E0">
        <w:rPr>
          <w:rFonts w:ascii="Times New Roman" w:hAnsi="Times New Roman" w:cs="Times New Roman"/>
          <w:color w:val="000000" w:themeColor="text1"/>
          <w:sz w:val="28"/>
          <w:szCs w:val="28"/>
        </w:rPr>
        <w:t> г.</w:t>
      </w:r>
    </w:p>
    <w:p w:rsidR="00FA4875" w:rsidRPr="002547E0" w:rsidRDefault="00FA4875" w:rsidP="00415A78">
      <w:pPr>
        <w:spacing w:after="0" w:line="240" w:lineRule="auto"/>
        <w:ind w:firstLine="709"/>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2547E0">
        <w:rPr>
          <w:rFonts w:ascii="Times New Roman" w:hAnsi="Times New Roman" w:cs="Times New Roman"/>
          <w:color w:val="000000" w:themeColor="text1"/>
          <w:sz w:val="28"/>
          <w:szCs w:val="28"/>
        </w:rPr>
        <w:br/>
      </w:r>
      <w:r w:rsidRPr="002547E0">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2547E0">
        <w:rPr>
          <w:rFonts w:ascii="Times New Roman" w:hAnsi="Times New Roman" w:cs="Times New Roman"/>
          <w:color w:val="000000" w:themeColor="text1"/>
          <w:sz w:val="28"/>
          <w:szCs w:val="28"/>
        </w:rPr>
        <w:t xml:space="preserve">я обеспечения государственных </w:t>
      </w:r>
      <w:r w:rsidR="00F45E83" w:rsidRPr="002547E0">
        <w:rPr>
          <w:rFonts w:ascii="Times New Roman" w:hAnsi="Times New Roman" w:cs="Times New Roman"/>
          <w:color w:val="000000" w:themeColor="text1"/>
          <w:sz w:val="28"/>
          <w:szCs w:val="28"/>
        </w:rPr>
        <w:t xml:space="preserve">и </w:t>
      </w:r>
      <w:r w:rsidRPr="002547E0">
        <w:rPr>
          <w:rFonts w:ascii="Times New Roman" w:hAnsi="Times New Roman" w:cs="Times New Roman"/>
          <w:color w:val="000000" w:themeColor="text1"/>
          <w:sz w:val="28"/>
          <w:szCs w:val="28"/>
        </w:rPr>
        <w:t>муниципальных нужд.</w:t>
      </w:r>
    </w:p>
    <w:p w:rsidR="00AF0091" w:rsidRPr="002547E0" w:rsidRDefault="00FA4875" w:rsidP="00415A78">
      <w:pPr>
        <w:pStyle w:val="a4"/>
        <w:ind w:left="0" w:firstLine="709"/>
        <w:jc w:val="both"/>
        <w:rPr>
          <w:color w:val="000000" w:themeColor="text1"/>
          <w:sz w:val="28"/>
          <w:szCs w:val="28"/>
        </w:rPr>
      </w:pPr>
      <w:r w:rsidRPr="002547E0">
        <w:rPr>
          <w:color w:val="000000" w:themeColor="text1"/>
          <w:sz w:val="28"/>
          <w:szCs w:val="28"/>
        </w:rPr>
        <w:t xml:space="preserve">Руководитель </w:t>
      </w:r>
      <w:r w:rsidRPr="002547E0">
        <w:rPr>
          <w:bCs/>
          <w:color w:val="000000" w:themeColor="text1"/>
          <w:sz w:val="28"/>
          <w:szCs w:val="28"/>
        </w:rPr>
        <w:t>субъекта проверки</w:t>
      </w:r>
      <w:r w:rsidR="00AF0091" w:rsidRPr="002547E0">
        <w:rPr>
          <w:color w:val="000000" w:themeColor="text1"/>
          <w:sz w:val="28"/>
          <w:szCs w:val="28"/>
        </w:rPr>
        <w:t>: директор:</w:t>
      </w:r>
    </w:p>
    <w:p w:rsidR="008B23EB" w:rsidRPr="002547E0" w:rsidRDefault="00AF0091" w:rsidP="00415A78">
      <w:pPr>
        <w:pStyle w:val="a4"/>
        <w:ind w:left="0" w:firstLine="709"/>
        <w:jc w:val="both"/>
        <w:rPr>
          <w:color w:val="000000" w:themeColor="text1"/>
          <w:sz w:val="28"/>
          <w:szCs w:val="28"/>
        </w:rPr>
      </w:pPr>
      <w:r w:rsidRPr="002547E0">
        <w:rPr>
          <w:color w:val="000000" w:themeColor="text1"/>
          <w:sz w:val="28"/>
          <w:szCs w:val="28"/>
        </w:rPr>
        <w:t>- Лечхаджиев Анвар Ахметович</w:t>
      </w:r>
      <w:r w:rsidR="00FA25A8" w:rsidRPr="002547E0">
        <w:rPr>
          <w:color w:val="000000" w:themeColor="text1"/>
          <w:sz w:val="28"/>
          <w:szCs w:val="28"/>
        </w:rPr>
        <w:t xml:space="preserve">, </w:t>
      </w:r>
      <w:r w:rsidRPr="002547E0">
        <w:rPr>
          <w:color w:val="000000" w:themeColor="text1"/>
          <w:sz w:val="28"/>
          <w:szCs w:val="28"/>
        </w:rPr>
        <w:t xml:space="preserve">с </w:t>
      </w:r>
      <w:r w:rsidR="00A4751E" w:rsidRPr="002547E0">
        <w:rPr>
          <w:color w:val="000000" w:themeColor="text1"/>
          <w:sz w:val="28"/>
          <w:szCs w:val="28"/>
        </w:rPr>
        <w:t>09</w:t>
      </w:r>
      <w:r w:rsidRPr="002547E0">
        <w:rPr>
          <w:color w:val="000000" w:themeColor="text1"/>
          <w:sz w:val="28"/>
          <w:szCs w:val="28"/>
        </w:rPr>
        <w:t>.0</w:t>
      </w:r>
      <w:r w:rsidR="00A4751E" w:rsidRPr="002547E0">
        <w:rPr>
          <w:color w:val="000000" w:themeColor="text1"/>
          <w:sz w:val="28"/>
          <w:szCs w:val="28"/>
        </w:rPr>
        <w:t>1</w:t>
      </w:r>
      <w:r w:rsidRPr="002547E0">
        <w:rPr>
          <w:color w:val="000000" w:themeColor="text1"/>
          <w:sz w:val="28"/>
          <w:szCs w:val="28"/>
        </w:rPr>
        <w:t>.</w:t>
      </w:r>
      <w:r w:rsidR="00A4751E" w:rsidRPr="002547E0">
        <w:rPr>
          <w:color w:val="000000" w:themeColor="text1"/>
          <w:sz w:val="28"/>
          <w:szCs w:val="28"/>
        </w:rPr>
        <w:t>2018</w:t>
      </w:r>
      <w:r w:rsidRPr="002547E0">
        <w:rPr>
          <w:color w:val="000000" w:themeColor="text1"/>
          <w:sz w:val="28"/>
          <w:szCs w:val="28"/>
        </w:rPr>
        <w:t xml:space="preserve"> по 16.05.2018</w:t>
      </w:r>
      <w:r w:rsidR="00C92AB4" w:rsidRPr="002547E0">
        <w:rPr>
          <w:color w:val="000000" w:themeColor="text1"/>
          <w:sz w:val="28"/>
          <w:szCs w:val="28"/>
        </w:rPr>
        <w:t>;</w:t>
      </w:r>
    </w:p>
    <w:p w:rsidR="00C92AB4" w:rsidRPr="002547E0" w:rsidRDefault="00C92AB4" w:rsidP="00415A78">
      <w:pPr>
        <w:pStyle w:val="a4"/>
        <w:ind w:left="0" w:firstLine="709"/>
        <w:jc w:val="both"/>
        <w:rPr>
          <w:color w:val="000000" w:themeColor="text1"/>
          <w:sz w:val="28"/>
          <w:szCs w:val="28"/>
        </w:rPr>
      </w:pPr>
      <w:r w:rsidRPr="002547E0">
        <w:rPr>
          <w:color w:val="000000" w:themeColor="text1"/>
          <w:sz w:val="28"/>
          <w:szCs w:val="28"/>
        </w:rPr>
        <w:t xml:space="preserve">- Лечхаджиев Супен Абдул – Вахаевич, с </w:t>
      </w:r>
      <w:r w:rsidR="00410B40" w:rsidRPr="002547E0">
        <w:rPr>
          <w:color w:val="000000" w:themeColor="text1"/>
          <w:sz w:val="28"/>
          <w:szCs w:val="28"/>
        </w:rPr>
        <w:t>17.05.2018 по настоящее время.</w:t>
      </w:r>
    </w:p>
    <w:p w:rsidR="00210670" w:rsidRPr="002547E0" w:rsidRDefault="00C92AB4" w:rsidP="0042294A">
      <w:pPr>
        <w:spacing w:after="0" w:line="240" w:lineRule="auto"/>
        <w:ind w:firstLine="709"/>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Работники контрактной службы су</w:t>
      </w:r>
      <w:r w:rsidR="0042294A" w:rsidRPr="002547E0">
        <w:rPr>
          <w:rFonts w:ascii="Times New Roman" w:hAnsi="Times New Roman" w:cs="Times New Roman"/>
          <w:color w:val="000000" w:themeColor="text1"/>
          <w:sz w:val="28"/>
          <w:szCs w:val="28"/>
        </w:rPr>
        <w:t>б</w:t>
      </w:r>
      <w:r w:rsidRPr="002547E0">
        <w:rPr>
          <w:rFonts w:ascii="Times New Roman" w:hAnsi="Times New Roman" w:cs="Times New Roman"/>
          <w:color w:val="000000" w:themeColor="text1"/>
          <w:sz w:val="28"/>
          <w:szCs w:val="28"/>
        </w:rPr>
        <w:t>ъекта проверки:</w:t>
      </w:r>
    </w:p>
    <w:p w:rsidR="00C92AB4" w:rsidRPr="002547E0" w:rsidRDefault="00C92AB4" w:rsidP="00415A78">
      <w:pPr>
        <w:spacing w:after="0" w:line="240" w:lineRule="auto"/>
        <w:ind w:firstLine="705"/>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Джамбеков Изновр Чингисханович</w:t>
      </w:r>
      <w:r w:rsidR="00CC6D1D" w:rsidRPr="002547E0">
        <w:rPr>
          <w:rFonts w:ascii="Times New Roman" w:hAnsi="Times New Roman" w:cs="Times New Roman"/>
          <w:color w:val="000000" w:themeColor="text1"/>
          <w:sz w:val="28"/>
          <w:szCs w:val="28"/>
        </w:rPr>
        <w:t xml:space="preserve"> – </w:t>
      </w:r>
      <w:r w:rsidRPr="002547E0">
        <w:rPr>
          <w:rFonts w:ascii="Times New Roman" w:hAnsi="Times New Roman" w:cs="Times New Roman"/>
          <w:color w:val="000000" w:themeColor="text1"/>
          <w:sz w:val="28"/>
          <w:szCs w:val="28"/>
        </w:rPr>
        <w:t>руководитель контрактной службы;</w:t>
      </w:r>
    </w:p>
    <w:p w:rsidR="00C92AB4" w:rsidRPr="002547E0" w:rsidRDefault="00C92AB4" w:rsidP="00C92AB4">
      <w:pPr>
        <w:spacing w:after="0" w:line="240" w:lineRule="auto"/>
        <w:ind w:firstLine="705"/>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Дениев Рамзан Хусейнович – главный бухгалтер;</w:t>
      </w:r>
    </w:p>
    <w:p w:rsidR="00C92AB4" w:rsidRPr="002547E0" w:rsidRDefault="00C92AB4" w:rsidP="00C92AB4">
      <w:pPr>
        <w:spacing w:after="0" w:line="240" w:lineRule="auto"/>
        <w:ind w:firstLine="705"/>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Юшаев Абдулла Сайд</w:t>
      </w:r>
      <w:r w:rsidR="00CC6D1D" w:rsidRPr="002547E0">
        <w:rPr>
          <w:rFonts w:ascii="Times New Roman" w:hAnsi="Times New Roman" w:cs="Times New Roman"/>
          <w:color w:val="000000" w:themeColor="text1"/>
          <w:sz w:val="28"/>
          <w:szCs w:val="28"/>
        </w:rPr>
        <w:t xml:space="preserve"> – </w:t>
      </w:r>
      <w:r w:rsidRPr="002547E0">
        <w:rPr>
          <w:rFonts w:ascii="Times New Roman" w:hAnsi="Times New Roman" w:cs="Times New Roman"/>
          <w:color w:val="000000" w:themeColor="text1"/>
          <w:sz w:val="28"/>
          <w:szCs w:val="28"/>
        </w:rPr>
        <w:t>Хасанович</w:t>
      </w:r>
      <w:r w:rsidR="00CC6D1D" w:rsidRPr="002547E0">
        <w:rPr>
          <w:rFonts w:ascii="Times New Roman" w:hAnsi="Times New Roman" w:cs="Times New Roman"/>
          <w:color w:val="000000" w:themeColor="text1"/>
          <w:sz w:val="28"/>
          <w:szCs w:val="28"/>
        </w:rPr>
        <w:t xml:space="preserve"> </w:t>
      </w:r>
      <w:r w:rsidRPr="002547E0">
        <w:rPr>
          <w:rFonts w:ascii="Times New Roman" w:hAnsi="Times New Roman" w:cs="Times New Roman"/>
          <w:color w:val="000000" w:themeColor="text1"/>
          <w:sz w:val="28"/>
          <w:szCs w:val="28"/>
        </w:rPr>
        <w:t>– специалист в сфере закупок;</w:t>
      </w:r>
    </w:p>
    <w:p w:rsidR="00C92AB4" w:rsidRPr="002547E0" w:rsidRDefault="00C92AB4" w:rsidP="00C92AB4">
      <w:pPr>
        <w:spacing w:after="0" w:line="240" w:lineRule="auto"/>
        <w:ind w:firstLine="705"/>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 Хасиев Рамзан Исламович – специалист в сфере закупок. </w:t>
      </w:r>
    </w:p>
    <w:p w:rsidR="00480339" w:rsidRPr="002547E0" w:rsidRDefault="00480339" w:rsidP="00415A78">
      <w:pPr>
        <w:spacing w:after="0" w:line="240" w:lineRule="auto"/>
        <w:ind w:left="705"/>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ИНН субъекта проверки: </w:t>
      </w:r>
      <w:r w:rsidR="00FA25A8" w:rsidRPr="002547E0">
        <w:rPr>
          <w:rFonts w:ascii="Times New Roman" w:hAnsi="Times New Roman" w:cs="Times New Roman"/>
          <w:color w:val="000000"/>
          <w:sz w:val="28"/>
          <w:szCs w:val="28"/>
          <w:shd w:val="clear" w:color="auto" w:fill="FFFFFF"/>
        </w:rPr>
        <w:t>201</w:t>
      </w:r>
      <w:r w:rsidR="00AF0091" w:rsidRPr="002547E0">
        <w:rPr>
          <w:rFonts w:ascii="Times New Roman" w:hAnsi="Times New Roman" w:cs="Times New Roman"/>
          <w:color w:val="000000"/>
          <w:sz w:val="28"/>
          <w:szCs w:val="28"/>
          <w:shd w:val="clear" w:color="auto" w:fill="FFFFFF"/>
        </w:rPr>
        <w:t>5002131</w:t>
      </w:r>
      <w:r w:rsidRPr="002547E0">
        <w:rPr>
          <w:rFonts w:ascii="Times New Roman" w:hAnsi="Times New Roman" w:cs="Times New Roman"/>
          <w:color w:val="000000" w:themeColor="text1"/>
          <w:sz w:val="28"/>
          <w:szCs w:val="28"/>
        </w:rPr>
        <w:t>.</w:t>
      </w:r>
    </w:p>
    <w:p w:rsidR="00FA25A8" w:rsidRPr="002547E0" w:rsidRDefault="00FA4875" w:rsidP="00415A78">
      <w:pPr>
        <w:spacing w:after="0" w:line="240" w:lineRule="auto"/>
        <w:ind w:firstLine="708"/>
        <w:jc w:val="both"/>
        <w:rPr>
          <w:rFonts w:ascii="Times New Roman" w:hAnsi="Times New Roman" w:cs="Times New Roman"/>
          <w:color w:val="909EBB"/>
          <w:sz w:val="28"/>
          <w:szCs w:val="28"/>
          <w:shd w:val="clear" w:color="auto" w:fill="FFFFFF"/>
        </w:rPr>
      </w:pPr>
      <w:r w:rsidRPr="002547E0">
        <w:rPr>
          <w:rFonts w:ascii="Times New Roman" w:hAnsi="Times New Roman" w:cs="Times New Roman"/>
          <w:bCs/>
          <w:color w:val="000000" w:themeColor="text1"/>
          <w:sz w:val="28"/>
          <w:szCs w:val="28"/>
        </w:rPr>
        <w:t xml:space="preserve">Место нахождения субъекта проверки: </w:t>
      </w:r>
      <w:r w:rsidR="003B19C5" w:rsidRPr="002547E0">
        <w:rPr>
          <w:rFonts w:ascii="Times New Roman" w:eastAsia="Times New Roman" w:hAnsi="Times New Roman" w:cs="Times New Roman"/>
          <w:color w:val="000000" w:themeColor="text1"/>
          <w:sz w:val="28"/>
          <w:szCs w:val="28"/>
        </w:rPr>
        <w:t xml:space="preserve">Российская Федерация, </w:t>
      </w:r>
      <w:r w:rsidR="007278F3" w:rsidRPr="002547E0">
        <w:rPr>
          <w:rFonts w:ascii="Times New Roman" w:hAnsi="Times New Roman" w:cs="Times New Roman"/>
          <w:color w:val="000000" w:themeColor="text1"/>
          <w:sz w:val="28"/>
          <w:szCs w:val="28"/>
          <w:shd w:val="clear" w:color="auto" w:fill="FFFFFF"/>
        </w:rPr>
        <w:t>364015</w:t>
      </w:r>
      <w:r w:rsidR="00FA25A8" w:rsidRPr="002547E0">
        <w:rPr>
          <w:rFonts w:ascii="Times New Roman" w:hAnsi="Times New Roman" w:cs="Times New Roman"/>
          <w:color w:val="000000" w:themeColor="text1"/>
          <w:sz w:val="28"/>
          <w:szCs w:val="28"/>
          <w:shd w:val="clear" w:color="auto" w:fill="FFFFFF"/>
        </w:rPr>
        <w:t xml:space="preserve">, Чеченская Республика, </w:t>
      </w:r>
      <w:r w:rsidR="00AF0091" w:rsidRPr="002547E0">
        <w:rPr>
          <w:rFonts w:ascii="Times New Roman" w:hAnsi="Times New Roman" w:cs="Times New Roman"/>
          <w:color w:val="000000" w:themeColor="text1"/>
          <w:sz w:val="28"/>
          <w:szCs w:val="28"/>
          <w:shd w:val="clear" w:color="auto" w:fill="FFFFFF"/>
        </w:rPr>
        <w:t>город Грозный, улица Узуева, 142</w:t>
      </w:r>
      <w:r w:rsidR="00FA25A8" w:rsidRPr="002547E0">
        <w:rPr>
          <w:rFonts w:ascii="Times New Roman" w:hAnsi="Times New Roman" w:cs="Times New Roman"/>
          <w:color w:val="000000" w:themeColor="text1"/>
          <w:sz w:val="28"/>
          <w:szCs w:val="28"/>
          <w:shd w:val="clear" w:color="auto" w:fill="FFFFFF"/>
        </w:rPr>
        <w:t>.</w:t>
      </w:r>
    </w:p>
    <w:p w:rsidR="00FA4875" w:rsidRPr="002547E0" w:rsidRDefault="00B37AB0" w:rsidP="00415A78">
      <w:pPr>
        <w:spacing w:after="0" w:line="240" w:lineRule="auto"/>
        <w:ind w:firstLine="708"/>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shd w:val="clear" w:color="auto" w:fill="FFFFFF"/>
        </w:rPr>
        <w:t>С</w:t>
      </w:r>
      <w:r w:rsidR="00FA4875" w:rsidRPr="002547E0">
        <w:rPr>
          <w:rFonts w:ascii="Times New Roman" w:hAnsi="Times New Roman" w:cs="Times New Roman"/>
          <w:bCs/>
          <w:color w:val="000000" w:themeColor="text1"/>
          <w:sz w:val="28"/>
          <w:szCs w:val="28"/>
        </w:rPr>
        <w:t xml:space="preserve">убъект проверки </w:t>
      </w:r>
      <w:r w:rsidR="00FA4875" w:rsidRPr="002547E0">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AF0091" w:rsidRPr="002547E0">
        <w:rPr>
          <w:rFonts w:ascii="Times New Roman" w:hAnsi="Times New Roman" w:cs="Times New Roman"/>
          <w:color w:val="000000" w:themeColor="text1"/>
          <w:sz w:val="28"/>
          <w:szCs w:val="28"/>
        </w:rPr>
        <w:t>02</w:t>
      </w:r>
      <w:r w:rsidR="008A7577" w:rsidRPr="002547E0">
        <w:rPr>
          <w:rFonts w:ascii="Times New Roman" w:hAnsi="Times New Roman" w:cs="Times New Roman"/>
          <w:color w:val="000000" w:themeColor="text1"/>
          <w:sz w:val="28"/>
          <w:szCs w:val="28"/>
        </w:rPr>
        <w:t>.</w:t>
      </w:r>
      <w:r w:rsidR="00500FD2" w:rsidRPr="002547E0">
        <w:rPr>
          <w:rFonts w:ascii="Times New Roman" w:hAnsi="Times New Roman" w:cs="Times New Roman"/>
          <w:color w:val="000000" w:themeColor="text1"/>
          <w:sz w:val="28"/>
          <w:szCs w:val="28"/>
        </w:rPr>
        <w:t>0</w:t>
      </w:r>
      <w:r w:rsidR="00AF0091" w:rsidRPr="002547E0">
        <w:rPr>
          <w:rFonts w:ascii="Times New Roman" w:hAnsi="Times New Roman" w:cs="Times New Roman"/>
          <w:color w:val="000000" w:themeColor="text1"/>
          <w:sz w:val="28"/>
          <w:szCs w:val="28"/>
        </w:rPr>
        <w:t>9</w:t>
      </w:r>
      <w:r w:rsidR="008A7577" w:rsidRPr="002547E0">
        <w:rPr>
          <w:rFonts w:ascii="Times New Roman" w:hAnsi="Times New Roman" w:cs="Times New Roman"/>
          <w:color w:val="000000" w:themeColor="text1"/>
          <w:sz w:val="28"/>
          <w:szCs w:val="28"/>
        </w:rPr>
        <w:t>.201</w:t>
      </w:r>
      <w:r w:rsidR="00CD30DF" w:rsidRPr="002547E0">
        <w:rPr>
          <w:rFonts w:ascii="Times New Roman" w:hAnsi="Times New Roman" w:cs="Times New Roman"/>
          <w:color w:val="000000" w:themeColor="text1"/>
          <w:sz w:val="28"/>
          <w:szCs w:val="28"/>
        </w:rPr>
        <w:t>9</w:t>
      </w:r>
      <w:r w:rsidR="003E3E8E" w:rsidRPr="002547E0">
        <w:rPr>
          <w:rFonts w:ascii="Times New Roman" w:hAnsi="Times New Roman" w:cs="Times New Roman"/>
          <w:color w:val="000000" w:themeColor="text1"/>
          <w:sz w:val="28"/>
          <w:szCs w:val="28"/>
        </w:rPr>
        <w:t xml:space="preserve"> </w:t>
      </w:r>
      <w:r w:rsidR="00FA4875" w:rsidRPr="002547E0">
        <w:rPr>
          <w:rFonts w:ascii="Times New Roman" w:hAnsi="Times New Roman" w:cs="Times New Roman"/>
          <w:color w:val="000000" w:themeColor="text1"/>
          <w:sz w:val="28"/>
          <w:szCs w:val="28"/>
        </w:rPr>
        <w:t xml:space="preserve">№ </w:t>
      </w:r>
      <w:r w:rsidR="00AF0091" w:rsidRPr="002547E0">
        <w:rPr>
          <w:rFonts w:ascii="Times New Roman" w:hAnsi="Times New Roman" w:cs="Times New Roman"/>
          <w:color w:val="000000" w:themeColor="text1"/>
          <w:sz w:val="28"/>
          <w:szCs w:val="28"/>
        </w:rPr>
        <w:t>80</w:t>
      </w:r>
      <w:r w:rsidR="00FA4875" w:rsidRPr="002547E0">
        <w:rPr>
          <w:rFonts w:ascii="Times New Roman" w:hAnsi="Times New Roman" w:cs="Times New Roman"/>
          <w:color w:val="000000" w:themeColor="text1"/>
          <w:sz w:val="28"/>
          <w:szCs w:val="28"/>
        </w:rPr>
        <w:t>.</w:t>
      </w:r>
    </w:p>
    <w:p w:rsidR="00A71DFC" w:rsidRPr="002547E0" w:rsidRDefault="00FA4875"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ab/>
        <w:t>Проверка проводилась в соответствии с утвержденной</w:t>
      </w:r>
      <w:r w:rsidR="00457DC1" w:rsidRPr="002547E0">
        <w:rPr>
          <w:rFonts w:ascii="Times New Roman" w:hAnsi="Times New Roman" w:cs="Times New Roman"/>
          <w:color w:val="000000" w:themeColor="text1"/>
          <w:sz w:val="28"/>
          <w:szCs w:val="28"/>
        </w:rPr>
        <w:t xml:space="preserve"> программой выборочным </w:t>
      </w:r>
      <w:r w:rsidR="00902A4C" w:rsidRPr="002547E0">
        <w:rPr>
          <w:rFonts w:ascii="Times New Roman" w:hAnsi="Times New Roman" w:cs="Times New Roman"/>
          <w:color w:val="000000" w:themeColor="text1"/>
          <w:sz w:val="28"/>
          <w:szCs w:val="28"/>
        </w:rPr>
        <w:t xml:space="preserve">методом </w:t>
      </w:r>
      <w:r w:rsidRPr="002547E0">
        <w:rPr>
          <w:rFonts w:ascii="Times New Roman" w:hAnsi="Times New Roman" w:cs="Times New Roman"/>
          <w:color w:val="000000" w:themeColor="text1"/>
          <w:sz w:val="28"/>
          <w:szCs w:val="28"/>
        </w:rPr>
        <w:t xml:space="preserve">по документам, представленным </w:t>
      </w:r>
      <w:r w:rsidR="002220A2"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color w:val="000000" w:themeColor="text1"/>
          <w:sz w:val="28"/>
          <w:szCs w:val="28"/>
        </w:rPr>
        <w:t>,</w:t>
      </w:r>
      <w:r w:rsidR="00D2344A" w:rsidRPr="002547E0">
        <w:rPr>
          <w:rFonts w:ascii="Times New Roman" w:hAnsi="Times New Roman" w:cs="Times New Roman"/>
          <w:color w:val="000000" w:themeColor="text1"/>
          <w:sz w:val="28"/>
          <w:szCs w:val="28"/>
        </w:rPr>
        <w:t xml:space="preserve"> </w:t>
      </w:r>
      <w:r w:rsidR="00075C95" w:rsidRPr="002547E0">
        <w:rPr>
          <w:rFonts w:ascii="Times New Roman" w:hAnsi="Times New Roman" w:cs="Times New Roman"/>
          <w:color w:val="000000" w:themeColor="text1"/>
          <w:sz w:val="28"/>
          <w:szCs w:val="28"/>
        </w:rPr>
        <w:t>а также</w:t>
      </w:r>
      <w:r w:rsidR="00D2344A" w:rsidRPr="002547E0">
        <w:rPr>
          <w:rFonts w:ascii="Times New Roman" w:hAnsi="Times New Roman" w:cs="Times New Roman"/>
          <w:color w:val="000000" w:themeColor="text1"/>
          <w:sz w:val="28"/>
          <w:szCs w:val="28"/>
        </w:rPr>
        <w:t xml:space="preserve"> </w:t>
      </w:r>
      <w:r w:rsidR="007163CD" w:rsidRPr="002547E0">
        <w:rPr>
          <w:rFonts w:ascii="Times New Roman" w:hAnsi="Times New Roman" w:cs="Times New Roman"/>
          <w:color w:val="000000" w:themeColor="text1"/>
          <w:sz w:val="28"/>
          <w:szCs w:val="28"/>
        </w:rPr>
        <w:t xml:space="preserve">на основании </w:t>
      </w:r>
      <w:r w:rsidR="00C56E2D" w:rsidRPr="002547E0">
        <w:rPr>
          <w:rFonts w:ascii="Times New Roman" w:hAnsi="Times New Roman" w:cs="Times New Roman"/>
          <w:color w:val="000000" w:themeColor="text1"/>
          <w:sz w:val="28"/>
          <w:szCs w:val="28"/>
        </w:rPr>
        <w:t xml:space="preserve">информации, </w:t>
      </w:r>
      <w:r w:rsidRPr="002547E0">
        <w:rPr>
          <w:rFonts w:ascii="Times New Roman" w:hAnsi="Times New Roman" w:cs="Times New Roman"/>
          <w:color w:val="000000" w:themeColor="text1"/>
          <w:sz w:val="28"/>
          <w:szCs w:val="28"/>
        </w:rPr>
        <w:t>размещенной</w:t>
      </w:r>
      <w:r w:rsidR="00D2344A" w:rsidRPr="002547E0">
        <w:rPr>
          <w:rFonts w:ascii="Times New Roman" w:hAnsi="Times New Roman" w:cs="Times New Roman"/>
          <w:color w:val="000000" w:themeColor="text1"/>
          <w:sz w:val="28"/>
          <w:szCs w:val="28"/>
        </w:rPr>
        <w:t xml:space="preserve"> </w:t>
      </w:r>
      <w:r w:rsidR="007D6F5F" w:rsidRPr="002547E0">
        <w:rPr>
          <w:rFonts w:ascii="Times New Roman" w:hAnsi="Times New Roman" w:cs="Times New Roman"/>
          <w:color w:val="000000" w:themeColor="text1"/>
          <w:sz w:val="28"/>
          <w:szCs w:val="28"/>
        </w:rPr>
        <w:t xml:space="preserve">в </w:t>
      </w:r>
      <w:r w:rsidR="007F3B48" w:rsidRPr="002547E0">
        <w:rPr>
          <w:rFonts w:ascii="Times New Roman" w:hAnsi="Times New Roman" w:cs="Times New Roman"/>
          <w:color w:val="000000" w:themeColor="text1"/>
          <w:sz w:val="28"/>
          <w:szCs w:val="28"/>
        </w:rPr>
        <w:t xml:space="preserve">Единой информационной системе </w:t>
      </w:r>
      <w:r w:rsidR="00A61E97">
        <w:rPr>
          <w:rFonts w:ascii="Times New Roman" w:hAnsi="Times New Roman" w:cs="Times New Roman"/>
          <w:color w:val="000000" w:themeColor="text1"/>
          <w:sz w:val="28"/>
          <w:szCs w:val="28"/>
        </w:rPr>
        <w:br/>
      </w:r>
      <w:r w:rsidR="007F3B48" w:rsidRPr="002547E0">
        <w:rPr>
          <w:rFonts w:ascii="Times New Roman" w:hAnsi="Times New Roman" w:cs="Times New Roman"/>
          <w:color w:val="000000" w:themeColor="text1"/>
          <w:sz w:val="28"/>
          <w:szCs w:val="28"/>
        </w:rPr>
        <w:t xml:space="preserve">в сфере закупок (далее </w:t>
      </w:r>
      <w:r w:rsidR="00642C4E" w:rsidRPr="002547E0">
        <w:rPr>
          <w:rFonts w:ascii="Times New Roman" w:hAnsi="Times New Roman" w:cs="Times New Roman"/>
          <w:color w:val="000000" w:themeColor="text1"/>
          <w:sz w:val="28"/>
          <w:szCs w:val="28"/>
        </w:rPr>
        <w:t>–</w:t>
      </w:r>
      <w:r w:rsidR="007F3B48" w:rsidRPr="002547E0">
        <w:rPr>
          <w:rFonts w:ascii="Times New Roman" w:hAnsi="Times New Roman" w:cs="Times New Roman"/>
          <w:color w:val="000000" w:themeColor="text1"/>
          <w:sz w:val="28"/>
          <w:szCs w:val="28"/>
        </w:rPr>
        <w:t xml:space="preserve"> ЕИС</w:t>
      </w:r>
      <w:r w:rsidR="00E51C3D" w:rsidRPr="002547E0">
        <w:rPr>
          <w:rFonts w:ascii="Times New Roman" w:hAnsi="Times New Roman" w:cs="Times New Roman"/>
          <w:color w:val="000000" w:themeColor="text1"/>
          <w:sz w:val="28"/>
          <w:szCs w:val="28"/>
        </w:rPr>
        <w:t xml:space="preserve"> </w:t>
      </w:r>
      <w:r w:rsidR="007F3B48" w:rsidRPr="002547E0">
        <w:rPr>
          <w:rFonts w:ascii="Times New Roman" w:hAnsi="Times New Roman" w:cs="Times New Roman"/>
          <w:color w:val="000000" w:themeColor="text1"/>
          <w:sz w:val="28"/>
          <w:szCs w:val="28"/>
        </w:rPr>
        <w:t>в сфере закупок)</w:t>
      </w:r>
      <w:r w:rsidR="00B37AB0" w:rsidRPr="002547E0">
        <w:rPr>
          <w:rFonts w:ascii="Times New Roman" w:hAnsi="Times New Roman" w:cs="Times New Roman"/>
          <w:color w:val="000000" w:themeColor="text1"/>
          <w:sz w:val="28"/>
          <w:szCs w:val="28"/>
        </w:rPr>
        <w:t xml:space="preserve"> </w:t>
      </w:r>
      <w:r w:rsidR="007F3B48" w:rsidRPr="002547E0">
        <w:rPr>
          <w:rFonts w:ascii="Times New Roman" w:hAnsi="Times New Roman" w:cs="Times New Roman"/>
          <w:color w:val="000000" w:themeColor="text1"/>
          <w:sz w:val="28"/>
          <w:szCs w:val="28"/>
        </w:rPr>
        <w:t xml:space="preserve">в соответствии с частью 3 статьи 4 </w:t>
      </w:r>
      <w:r w:rsidR="007F3B48" w:rsidRPr="002547E0">
        <w:rPr>
          <w:rFonts w:ascii="Times New Roman" w:hAnsi="Times New Roman" w:cs="Times New Roman"/>
          <w:color w:val="000000" w:themeColor="text1"/>
          <w:sz w:val="28"/>
          <w:szCs w:val="28"/>
        </w:rPr>
        <w:lastRenderedPageBreak/>
        <w:t>Федерального закон</w:t>
      </w:r>
      <w:r w:rsidR="00C56E2D" w:rsidRPr="002547E0">
        <w:rPr>
          <w:rFonts w:ascii="Times New Roman" w:hAnsi="Times New Roman" w:cs="Times New Roman"/>
          <w:color w:val="000000" w:themeColor="text1"/>
          <w:sz w:val="28"/>
          <w:szCs w:val="28"/>
        </w:rPr>
        <w:t>а от 5 апреля 2013 г</w:t>
      </w:r>
      <w:r w:rsidR="00C2511E" w:rsidRPr="002547E0">
        <w:rPr>
          <w:rFonts w:ascii="Times New Roman" w:hAnsi="Times New Roman" w:cs="Times New Roman"/>
          <w:color w:val="000000" w:themeColor="text1"/>
          <w:sz w:val="28"/>
          <w:szCs w:val="28"/>
        </w:rPr>
        <w:t>.</w:t>
      </w:r>
      <w:r w:rsidR="00C56E2D" w:rsidRPr="002547E0">
        <w:rPr>
          <w:rFonts w:ascii="Times New Roman" w:hAnsi="Times New Roman" w:cs="Times New Roman"/>
          <w:color w:val="000000" w:themeColor="text1"/>
          <w:sz w:val="28"/>
          <w:szCs w:val="28"/>
        </w:rPr>
        <w:t xml:space="preserve"> </w:t>
      </w:r>
      <w:r w:rsidR="007D6F5F" w:rsidRPr="002547E0">
        <w:rPr>
          <w:rFonts w:ascii="Times New Roman" w:hAnsi="Times New Roman" w:cs="Times New Roman"/>
          <w:color w:val="000000" w:themeColor="text1"/>
          <w:sz w:val="28"/>
          <w:szCs w:val="28"/>
        </w:rPr>
        <w:t>№ 44-ФЗ</w:t>
      </w:r>
      <w:r w:rsidR="00B37AB0" w:rsidRPr="002547E0">
        <w:rPr>
          <w:rFonts w:ascii="Times New Roman" w:hAnsi="Times New Roman" w:cs="Times New Roman"/>
          <w:color w:val="000000" w:themeColor="text1"/>
          <w:sz w:val="28"/>
          <w:szCs w:val="28"/>
        </w:rPr>
        <w:t xml:space="preserve"> </w:t>
      </w:r>
      <w:r w:rsidR="007F3B48" w:rsidRPr="002547E0">
        <w:rPr>
          <w:rFonts w:ascii="Times New Roman" w:hAnsi="Times New Roman" w:cs="Times New Roman"/>
          <w:color w:val="000000" w:themeColor="text1"/>
          <w:sz w:val="28"/>
          <w:szCs w:val="28"/>
        </w:rPr>
        <w:t xml:space="preserve">«О контрактной системе </w:t>
      </w:r>
      <w:r w:rsidR="00A71DFC" w:rsidRPr="002547E0">
        <w:rPr>
          <w:rFonts w:ascii="Times New Roman" w:hAnsi="Times New Roman" w:cs="Times New Roman"/>
          <w:color w:val="000000" w:themeColor="text1"/>
          <w:sz w:val="28"/>
          <w:szCs w:val="28"/>
        </w:rPr>
        <w:br/>
      </w:r>
      <w:r w:rsidR="007F3B48" w:rsidRPr="002547E0">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2547E0">
        <w:rPr>
          <w:rFonts w:ascii="Times New Roman" w:hAnsi="Times New Roman" w:cs="Times New Roman"/>
          <w:color w:val="000000" w:themeColor="text1"/>
          <w:sz w:val="28"/>
          <w:szCs w:val="28"/>
        </w:rPr>
        <w:t xml:space="preserve"> </w:t>
      </w:r>
      <w:r w:rsidR="00A71DFC" w:rsidRPr="002547E0">
        <w:rPr>
          <w:rFonts w:ascii="Times New Roman" w:hAnsi="Times New Roman" w:cs="Times New Roman"/>
          <w:color w:val="000000" w:themeColor="text1"/>
          <w:sz w:val="28"/>
          <w:szCs w:val="28"/>
        </w:rPr>
        <w:br/>
      </w:r>
      <w:r w:rsidR="007F3B48" w:rsidRPr="002547E0">
        <w:rPr>
          <w:rFonts w:ascii="Times New Roman" w:hAnsi="Times New Roman" w:cs="Times New Roman"/>
          <w:color w:val="000000" w:themeColor="text1"/>
          <w:sz w:val="28"/>
          <w:szCs w:val="28"/>
        </w:rPr>
        <w:t>и муниципальных нужд»</w:t>
      </w:r>
      <w:r w:rsidR="005D7FC5" w:rsidRPr="002547E0">
        <w:rPr>
          <w:rFonts w:ascii="Times New Roman" w:hAnsi="Times New Roman" w:cs="Times New Roman"/>
          <w:color w:val="000000" w:themeColor="text1"/>
          <w:sz w:val="28"/>
          <w:szCs w:val="28"/>
        </w:rPr>
        <w:t xml:space="preserve"> </w:t>
      </w:r>
      <w:r w:rsidR="007F3B48" w:rsidRPr="002547E0">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sidRPr="002547E0">
        <w:rPr>
          <w:rFonts w:ascii="Times New Roman" w:hAnsi="Times New Roman" w:cs="Times New Roman"/>
          <w:color w:val="000000" w:themeColor="text1"/>
          <w:sz w:val="28"/>
          <w:szCs w:val="28"/>
        </w:rPr>
        <w:t>.</w:t>
      </w:r>
      <w:r w:rsidR="00C56E2D" w:rsidRPr="002547E0">
        <w:rPr>
          <w:rFonts w:ascii="Times New Roman" w:hAnsi="Times New Roman" w:cs="Times New Roman"/>
          <w:color w:val="000000" w:themeColor="text1"/>
          <w:sz w:val="28"/>
          <w:szCs w:val="28"/>
        </w:rPr>
        <w:t xml:space="preserve"> № 36 «О порядке и сроках ввода </w:t>
      </w:r>
      <w:r w:rsidR="00A71DFC" w:rsidRPr="002547E0">
        <w:rPr>
          <w:rFonts w:ascii="Times New Roman" w:hAnsi="Times New Roman" w:cs="Times New Roman"/>
          <w:color w:val="000000" w:themeColor="text1"/>
          <w:sz w:val="28"/>
          <w:szCs w:val="28"/>
        </w:rPr>
        <w:br/>
      </w:r>
      <w:r w:rsidR="007F3B48" w:rsidRPr="002547E0">
        <w:rPr>
          <w:rFonts w:ascii="Times New Roman" w:hAnsi="Times New Roman" w:cs="Times New Roman"/>
          <w:color w:val="000000" w:themeColor="text1"/>
          <w:sz w:val="28"/>
          <w:szCs w:val="28"/>
        </w:rPr>
        <w:t>в эксплуатацию единой информационной системы в сфере закупок» и пунктом 1 Приказа Федерального казначейства</w:t>
      </w:r>
      <w:r w:rsidR="00B37AB0" w:rsidRPr="002547E0">
        <w:rPr>
          <w:rFonts w:ascii="Times New Roman" w:hAnsi="Times New Roman" w:cs="Times New Roman"/>
          <w:color w:val="000000" w:themeColor="text1"/>
          <w:sz w:val="28"/>
          <w:szCs w:val="28"/>
        </w:rPr>
        <w:t xml:space="preserve"> </w:t>
      </w:r>
      <w:r w:rsidR="00457DC1" w:rsidRPr="002547E0">
        <w:rPr>
          <w:rFonts w:ascii="Times New Roman" w:hAnsi="Times New Roman" w:cs="Times New Roman"/>
          <w:color w:val="000000" w:themeColor="text1"/>
          <w:sz w:val="28"/>
          <w:szCs w:val="28"/>
        </w:rPr>
        <w:t>от 22 декабря 2015 г</w:t>
      </w:r>
      <w:r w:rsidR="00C2511E" w:rsidRPr="002547E0">
        <w:rPr>
          <w:rFonts w:ascii="Times New Roman" w:hAnsi="Times New Roman" w:cs="Times New Roman"/>
          <w:color w:val="000000" w:themeColor="text1"/>
          <w:sz w:val="28"/>
          <w:szCs w:val="28"/>
        </w:rPr>
        <w:t>.</w:t>
      </w:r>
      <w:r w:rsidR="00457DC1" w:rsidRPr="002547E0">
        <w:rPr>
          <w:rFonts w:ascii="Times New Roman" w:hAnsi="Times New Roman" w:cs="Times New Roman"/>
          <w:color w:val="000000" w:themeColor="text1"/>
          <w:sz w:val="28"/>
          <w:szCs w:val="28"/>
        </w:rPr>
        <w:t xml:space="preserve"> </w:t>
      </w:r>
      <w:r w:rsidR="007F3B48" w:rsidRPr="002547E0">
        <w:rPr>
          <w:rFonts w:ascii="Times New Roman" w:hAnsi="Times New Roman" w:cs="Times New Roman"/>
          <w:color w:val="000000" w:themeColor="text1"/>
          <w:sz w:val="28"/>
          <w:szCs w:val="28"/>
        </w:rPr>
        <w:t>№ 354 «О вводе</w:t>
      </w:r>
      <w:r w:rsidR="00004121" w:rsidRPr="002547E0">
        <w:rPr>
          <w:rFonts w:ascii="Times New Roman" w:hAnsi="Times New Roman" w:cs="Times New Roman"/>
          <w:color w:val="000000" w:themeColor="text1"/>
          <w:sz w:val="28"/>
          <w:szCs w:val="28"/>
        </w:rPr>
        <w:t xml:space="preserve"> </w:t>
      </w:r>
      <w:r w:rsidR="00A71DFC" w:rsidRPr="002547E0">
        <w:rPr>
          <w:rFonts w:ascii="Times New Roman" w:hAnsi="Times New Roman" w:cs="Times New Roman"/>
          <w:color w:val="000000" w:themeColor="text1"/>
          <w:sz w:val="28"/>
          <w:szCs w:val="28"/>
        </w:rPr>
        <w:br/>
      </w:r>
      <w:r w:rsidR="007F3B48" w:rsidRPr="002547E0">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2547E0">
        <w:rPr>
          <w:rFonts w:ascii="Times New Roman" w:hAnsi="Times New Roman" w:cs="Times New Roman"/>
          <w:color w:val="000000" w:themeColor="text1"/>
          <w:sz w:val="28"/>
          <w:szCs w:val="28"/>
        </w:rPr>
        <w:t>купок» по следующим вопросам:</w:t>
      </w:r>
    </w:p>
    <w:p w:rsidR="00A71DFC" w:rsidRPr="002547E0" w:rsidRDefault="00FA4875" w:rsidP="00415A78">
      <w:pPr>
        <w:spacing w:after="0" w:line="240" w:lineRule="auto"/>
        <w:ind w:firstLine="708"/>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1. </w:t>
      </w:r>
      <w:r w:rsidR="00506566" w:rsidRPr="002547E0">
        <w:rPr>
          <w:rFonts w:ascii="Times New Roman" w:hAnsi="Times New Roman" w:cs="Times New Roman"/>
          <w:color w:val="000000" w:themeColor="text1"/>
          <w:sz w:val="28"/>
          <w:szCs w:val="28"/>
        </w:rPr>
        <w:t>Проверка соблюдения требований законод</w:t>
      </w:r>
      <w:r w:rsidR="00CD531D" w:rsidRPr="002547E0">
        <w:rPr>
          <w:rFonts w:ascii="Times New Roman" w:hAnsi="Times New Roman" w:cs="Times New Roman"/>
          <w:color w:val="000000" w:themeColor="text1"/>
          <w:sz w:val="28"/>
          <w:szCs w:val="28"/>
        </w:rPr>
        <w:t xml:space="preserve">ательства Российской Федерации </w:t>
      </w:r>
      <w:r w:rsidR="0001763D" w:rsidRPr="002547E0">
        <w:rPr>
          <w:rFonts w:ascii="Times New Roman" w:hAnsi="Times New Roman" w:cs="Times New Roman"/>
          <w:color w:val="000000" w:themeColor="text1"/>
          <w:sz w:val="28"/>
          <w:szCs w:val="28"/>
        </w:rPr>
        <w:br/>
      </w:r>
      <w:r w:rsidR="00506566" w:rsidRPr="002547E0">
        <w:rPr>
          <w:rFonts w:ascii="Times New Roman" w:hAnsi="Times New Roman" w:cs="Times New Roman"/>
          <w:color w:val="000000" w:themeColor="text1"/>
          <w:sz w:val="28"/>
          <w:szCs w:val="28"/>
        </w:rPr>
        <w:t xml:space="preserve">о контрактной системе </w:t>
      </w:r>
      <w:r w:rsidR="00506566" w:rsidRPr="002547E0">
        <w:rPr>
          <w:rFonts w:ascii="Times New Roman" w:hAnsi="Times New Roman" w:cs="Times New Roman"/>
          <w:bCs/>
          <w:color w:val="000000" w:themeColor="text1"/>
          <w:sz w:val="28"/>
          <w:szCs w:val="28"/>
        </w:rPr>
        <w:t>в сфере закупок товаров, работ, услуг дл</w:t>
      </w:r>
      <w:r w:rsidR="00CD531D" w:rsidRPr="002547E0">
        <w:rPr>
          <w:rFonts w:ascii="Times New Roman" w:hAnsi="Times New Roman" w:cs="Times New Roman"/>
          <w:bCs/>
          <w:color w:val="000000" w:themeColor="text1"/>
          <w:sz w:val="28"/>
          <w:szCs w:val="28"/>
        </w:rPr>
        <w:t xml:space="preserve">я обеспечения государственных и </w:t>
      </w:r>
      <w:r w:rsidR="00506566" w:rsidRPr="002547E0">
        <w:rPr>
          <w:rFonts w:ascii="Times New Roman" w:hAnsi="Times New Roman" w:cs="Times New Roman"/>
          <w:bCs/>
          <w:color w:val="000000" w:themeColor="text1"/>
          <w:sz w:val="28"/>
          <w:szCs w:val="28"/>
        </w:rPr>
        <w:t>муниципальных нужд</w:t>
      </w:r>
      <w:r w:rsidR="00506566" w:rsidRPr="002547E0">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2547E0">
        <w:rPr>
          <w:rFonts w:ascii="Times New Roman" w:hAnsi="Times New Roman" w:cs="Times New Roman"/>
          <w:color w:val="000000" w:themeColor="text1"/>
          <w:sz w:val="28"/>
          <w:szCs w:val="28"/>
        </w:rPr>
        <w:t xml:space="preserve"> и комиссии </w:t>
      </w:r>
      <w:r w:rsidR="00A71DFC" w:rsidRPr="002547E0">
        <w:rPr>
          <w:rFonts w:ascii="Times New Roman" w:hAnsi="Times New Roman" w:cs="Times New Roman"/>
          <w:color w:val="000000" w:themeColor="text1"/>
          <w:sz w:val="28"/>
          <w:szCs w:val="28"/>
        </w:rPr>
        <w:br/>
      </w:r>
      <w:r w:rsidR="00885368" w:rsidRPr="002547E0">
        <w:rPr>
          <w:rFonts w:ascii="Times New Roman" w:hAnsi="Times New Roman" w:cs="Times New Roman"/>
          <w:color w:val="000000" w:themeColor="text1"/>
          <w:sz w:val="28"/>
          <w:szCs w:val="28"/>
        </w:rPr>
        <w:t>по осуществлению закупок</w:t>
      </w:r>
      <w:r w:rsidR="00506566" w:rsidRPr="002547E0">
        <w:rPr>
          <w:rFonts w:ascii="Times New Roman" w:hAnsi="Times New Roman" w:cs="Times New Roman"/>
          <w:color w:val="000000" w:themeColor="text1"/>
          <w:sz w:val="28"/>
          <w:szCs w:val="28"/>
        </w:rPr>
        <w:t>.</w:t>
      </w:r>
    </w:p>
    <w:p w:rsidR="00A71DFC" w:rsidRPr="002547E0" w:rsidRDefault="00742DDD" w:rsidP="002E06BB">
      <w:pPr>
        <w:spacing w:after="0" w:line="240" w:lineRule="auto"/>
        <w:ind w:firstLine="708"/>
        <w:jc w:val="both"/>
        <w:rPr>
          <w:rFonts w:ascii="Times New Roman" w:hAnsi="Times New Roman" w:cs="Times New Roman"/>
          <w:sz w:val="28"/>
          <w:szCs w:val="28"/>
        </w:rPr>
      </w:pPr>
      <w:r w:rsidRPr="002547E0">
        <w:rPr>
          <w:rFonts w:ascii="Times New Roman" w:hAnsi="Times New Roman" w:cs="Times New Roman"/>
          <w:sz w:val="28"/>
          <w:szCs w:val="28"/>
        </w:rPr>
        <w:t xml:space="preserve">2. </w:t>
      </w:r>
      <w:r w:rsidR="002E06BB" w:rsidRPr="002547E0">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реестре контрактов ЕИС </w:t>
      </w:r>
      <w:r w:rsidR="00A61E97">
        <w:rPr>
          <w:rFonts w:ascii="Times New Roman" w:hAnsi="Times New Roman" w:cs="Times New Roman"/>
          <w:sz w:val="28"/>
          <w:szCs w:val="28"/>
        </w:rPr>
        <w:br/>
      </w:r>
      <w:r w:rsidR="002E06BB" w:rsidRPr="002547E0">
        <w:rPr>
          <w:rFonts w:ascii="Times New Roman" w:hAnsi="Times New Roman" w:cs="Times New Roman"/>
          <w:sz w:val="28"/>
          <w:szCs w:val="28"/>
        </w:rPr>
        <w:t>в сфере закупок информации о заключении, исполнении, изменении и расторжении контракта</w:t>
      </w:r>
      <w:r w:rsidRPr="002547E0">
        <w:rPr>
          <w:rFonts w:ascii="Times New Roman" w:hAnsi="Times New Roman" w:cs="Times New Roman"/>
          <w:sz w:val="28"/>
          <w:szCs w:val="28"/>
        </w:rPr>
        <w:t>.</w:t>
      </w:r>
    </w:p>
    <w:p w:rsidR="00A71DFC" w:rsidRPr="002547E0" w:rsidRDefault="00A71DFC" w:rsidP="00415A78">
      <w:pPr>
        <w:spacing w:after="0" w:line="240" w:lineRule="auto"/>
        <w:ind w:firstLine="708"/>
        <w:jc w:val="both"/>
        <w:rPr>
          <w:rFonts w:ascii="Times New Roman" w:hAnsi="Times New Roman" w:cs="Times New Roman"/>
          <w:color w:val="000000" w:themeColor="text1"/>
          <w:sz w:val="28"/>
          <w:szCs w:val="28"/>
        </w:rPr>
      </w:pPr>
      <w:r w:rsidRPr="002547E0">
        <w:rPr>
          <w:rFonts w:ascii="Times New Roman" w:eastAsia="Times New Roman" w:hAnsi="Times New Roman" w:cs="Times New Roman"/>
          <w:color w:val="000000" w:themeColor="text1"/>
          <w:sz w:val="28"/>
          <w:szCs w:val="28"/>
        </w:rPr>
        <w:t xml:space="preserve">3. </w:t>
      </w:r>
      <w:r w:rsidR="00BE68FE" w:rsidRPr="002547E0">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w:t>
      </w:r>
      <w:r w:rsidR="00BE68FE" w:rsidRPr="002547E0">
        <w:rPr>
          <w:rFonts w:ascii="Times New Roman" w:hAnsi="Times New Roman" w:cs="Times New Roman"/>
          <w:bCs/>
          <w:sz w:val="28"/>
          <w:szCs w:val="28"/>
        </w:rPr>
        <w:t>в сфере закупок товаров, работ, услуг для обеспечения государственных и муниципальных нужд</w:t>
      </w:r>
      <w:r w:rsidR="00BE68FE" w:rsidRPr="002547E0">
        <w:rPr>
          <w:rFonts w:ascii="Times New Roman" w:hAnsi="Times New Roman" w:cs="Times New Roman"/>
          <w:sz w:val="28"/>
          <w:szCs w:val="28"/>
        </w:rPr>
        <w:t xml:space="preserve"> при уведомлени</w:t>
      </w:r>
      <w:r w:rsidR="002E06BB" w:rsidRPr="002547E0">
        <w:rPr>
          <w:rFonts w:ascii="Times New Roman" w:hAnsi="Times New Roman" w:cs="Times New Roman"/>
          <w:sz w:val="28"/>
          <w:szCs w:val="28"/>
        </w:rPr>
        <w:t>и</w:t>
      </w:r>
      <w:r w:rsidR="00BE68FE" w:rsidRPr="002547E0">
        <w:rPr>
          <w:rFonts w:ascii="Times New Roman" w:hAnsi="Times New Roman" w:cs="Times New Roman"/>
          <w:sz w:val="28"/>
          <w:szCs w:val="28"/>
        </w:rPr>
        <w:t xml:space="preserve"> контрольного органа </w:t>
      </w:r>
      <w:r w:rsidR="00A61E97">
        <w:rPr>
          <w:rFonts w:ascii="Times New Roman" w:hAnsi="Times New Roman" w:cs="Times New Roman"/>
          <w:sz w:val="28"/>
          <w:szCs w:val="28"/>
        </w:rPr>
        <w:br/>
      </w:r>
      <w:r w:rsidR="00BE68FE" w:rsidRPr="002547E0">
        <w:rPr>
          <w:rFonts w:ascii="Times New Roman" w:hAnsi="Times New Roman" w:cs="Times New Roman"/>
          <w:sz w:val="28"/>
          <w:szCs w:val="28"/>
        </w:rPr>
        <w:t>в сфере закупок о заключении контракта с единственным поставщиком, подрядчиком, исполнителем в соответствии с пунктами 6, 9, 34 и 50 части 1 статьи 93 ФЗ-44</w:t>
      </w:r>
      <w:r w:rsidRPr="002547E0">
        <w:rPr>
          <w:rFonts w:ascii="Times New Roman" w:hAnsi="Times New Roman" w:cs="Times New Roman"/>
          <w:color w:val="000000" w:themeColor="text1"/>
          <w:sz w:val="28"/>
          <w:szCs w:val="28"/>
        </w:rPr>
        <w:t>.</w:t>
      </w:r>
    </w:p>
    <w:p w:rsidR="00267BC1" w:rsidRPr="002547E0" w:rsidRDefault="00267BC1" w:rsidP="00415A78">
      <w:pPr>
        <w:pStyle w:val="ConsPlusNormal"/>
        <w:ind w:firstLine="851"/>
        <w:jc w:val="both"/>
        <w:rPr>
          <w:rFonts w:ascii="Times New Roman" w:hAnsi="Times New Roman" w:cs="Times New Roman"/>
          <w:b/>
          <w:color w:val="000000" w:themeColor="text1"/>
          <w:sz w:val="28"/>
          <w:szCs w:val="28"/>
        </w:rPr>
      </w:pPr>
    </w:p>
    <w:p w:rsidR="0048374F" w:rsidRPr="002547E0" w:rsidRDefault="00FA4875" w:rsidP="007A7E5A">
      <w:pPr>
        <w:spacing w:after="0" w:line="240" w:lineRule="exact"/>
        <w:jc w:val="center"/>
        <w:rPr>
          <w:rFonts w:ascii="Times New Roman" w:hAnsi="Times New Roman" w:cs="Times New Roman"/>
          <w:b/>
          <w:color w:val="000000" w:themeColor="text1"/>
          <w:sz w:val="28"/>
          <w:szCs w:val="28"/>
        </w:rPr>
      </w:pPr>
      <w:r w:rsidRPr="002547E0">
        <w:rPr>
          <w:rFonts w:ascii="Times New Roman" w:hAnsi="Times New Roman" w:cs="Times New Roman"/>
          <w:b/>
          <w:color w:val="000000" w:themeColor="text1"/>
          <w:sz w:val="28"/>
          <w:szCs w:val="28"/>
        </w:rPr>
        <w:t xml:space="preserve">1. </w:t>
      </w:r>
      <w:r w:rsidR="0048374F" w:rsidRPr="002547E0">
        <w:rPr>
          <w:rFonts w:ascii="Times New Roman" w:hAnsi="Times New Roman" w:cs="Times New Roman"/>
          <w:b/>
          <w:color w:val="000000" w:themeColor="text1"/>
          <w:sz w:val="28"/>
          <w:szCs w:val="28"/>
        </w:rPr>
        <w:t>Проверка соблюдения требований законо</w:t>
      </w:r>
      <w:r w:rsidR="00874D51" w:rsidRPr="002547E0">
        <w:rPr>
          <w:rFonts w:ascii="Times New Roman" w:hAnsi="Times New Roman" w:cs="Times New Roman"/>
          <w:b/>
          <w:color w:val="000000" w:themeColor="text1"/>
          <w:sz w:val="28"/>
          <w:szCs w:val="28"/>
        </w:rPr>
        <w:t xml:space="preserve">дательства Российской Федерации </w:t>
      </w:r>
      <w:r w:rsidR="00874D51" w:rsidRPr="002547E0">
        <w:rPr>
          <w:rFonts w:ascii="Times New Roman" w:hAnsi="Times New Roman" w:cs="Times New Roman"/>
          <w:b/>
          <w:color w:val="000000" w:themeColor="text1"/>
          <w:sz w:val="28"/>
          <w:szCs w:val="28"/>
        </w:rPr>
        <w:br/>
      </w:r>
      <w:r w:rsidR="0048374F" w:rsidRPr="002547E0">
        <w:rPr>
          <w:rFonts w:ascii="Times New Roman" w:hAnsi="Times New Roman" w:cs="Times New Roman"/>
          <w:b/>
          <w:color w:val="000000" w:themeColor="text1"/>
          <w:sz w:val="28"/>
          <w:szCs w:val="28"/>
        </w:rPr>
        <w:t xml:space="preserve">о контрактной системе </w:t>
      </w:r>
      <w:r w:rsidR="0048374F" w:rsidRPr="002547E0">
        <w:rPr>
          <w:rFonts w:ascii="Times New Roman" w:hAnsi="Times New Roman" w:cs="Times New Roman"/>
          <w:b/>
          <w:bCs/>
          <w:color w:val="000000" w:themeColor="text1"/>
          <w:sz w:val="28"/>
          <w:szCs w:val="28"/>
        </w:rPr>
        <w:t>в сфере закупок товаров, работ, услуг для обе</w:t>
      </w:r>
      <w:r w:rsidR="00874D51" w:rsidRPr="002547E0">
        <w:rPr>
          <w:rFonts w:ascii="Times New Roman" w:hAnsi="Times New Roman" w:cs="Times New Roman"/>
          <w:b/>
          <w:bCs/>
          <w:color w:val="000000" w:themeColor="text1"/>
          <w:sz w:val="28"/>
          <w:szCs w:val="28"/>
        </w:rPr>
        <w:t xml:space="preserve">спечения </w:t>
      </w:r>
      <w:r w:rsidR="0048374F" w:rsidRPr="002547E0">
        <w:rPr>
          <w:rFonts w:ascii="Times New Roman" w:hAnsi="Times New Roman" w:cs="Times New Roman"/>
          <w:b/>
          <w:bCs/>
          <w:color w:val="000000" w:themeColor="text1"/>
          <w:sz w:val="28"/>
          <w:szCs w:val="28"/>
        </w:rPr>
        <w:t>государственных и муниципальных нужд</w:t>
      </w:r>
      <w:r w:rsidR="0048374F" w:rsidRPr="002547E0">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2547E0">
        <w:rPr>
          <w:rFonts w:ascii="Times New Roman" w:hAnsi="Times New Roman" w:cs="Times New Roman"/>
          <w:b/>
          <w:color w:val="000000" w:themeColor="text1"/>
          <w:sz w:val="28"/>
          <w:szCs w:val="28"/>
        </w:rPr>
        <w:t xml:space="preserve">и комиссии </w:t>
      </w:r>
      <w:r w:rsidR="00AB3616" w:rsidRPr="002547E0">
        <w:rPr>
          <w:rFonts w:ascii="Times New Roman" w:hAnsi="Times New Roman" w:cs="Times New Roman"/>
          <w:b/>
          <w:color w:val="000000" w:themeColor="text1"/>
          <w:sz w:val="28"/>
          <w:szCs w:val="28"/>
        </w:rPr>
        <w:br/>
      </w:r>
      <w:r w:rsidR="00885368" w:rsidRPr="002547E0">
        <w:rPr>
          <w:rFonts w:ascii="Times New Roman" w:hAnsi="Times New Roman" w:cs="Times New Roman"/>
          <w:b/>
          <w:color w:val="000000" w:themeColor="text1"/>
          <w:sz w:val="28"/>
          <w:szCs w:val="28"/>
        </w:rPr>
        <w:t>по осуществлению закупок</w:t>
      </w:r>
    </w:p>
    <w:p w:rsidR="00195456" w:rsidRPr="002547E0" w:rsidRDefault="00195456" w:rsidP="00415A78">
      <w:pPr>
        <w:pStyle w:val="ConsPlusNormal"/>
        <w:ind w:firstLine="0"/>
        <w:jc w:val="center"/>
        <w:rPr>
          <w:rFonts w:ascii="Times New Roman" w:hAnsi="Times New Roman" w:cs="Times New Roman"/>
          <w:b/>
          <w:color w:val="000000" w:themeColor="text1"/>
          <w:sz w:val="28"/>
          <w:szCs w:val="28"/>
        </w:rPr>
      </w:pPr>
    </w:p>
    <w:p w:rsidR="00604217" w:rsidRPr="002547E0" w:rsidRDefault="00604217" w:rsidP="00604217">
      <w:pPr>
        <w:spacing w:after="0" w:line="240" w:lineRule="auto"/>
        <w:ind w:firstLine="708"/>
        <w:jc w:val="both"/>
        <w:rPr>
          <w:rFonts w:ascii="Times New Roman" w:hAnsi="Times New Roman" w:cs="Times New Roman"/>
          <w:sz w:val="28"/>
          <w:szCs w:val="28"/>
        </w:rPr>
      </w:pPr>
      <w:r w:rsidRPr="002547E0">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04217" w:rsidRPr="002547E0" w:rsidRDefault="00604217" w:rsidP="00604217">
      <w:pPr>
        <w:spacing w:after="0" w:line="240" w:lineRule="auto"/>
        <w:ind w:firstLine="709"/>
        <w:jc w:val="both"/>
        <w:rPr>
          <w:rFonts w:ascii="Times New Roman" w:hAnsi="Times New Roman" w:cs="Times New Roman"/>
          <w:sz w:val="28"/>
          <w:szCs w:val="28"/>
        </w:rPr>
      </w:pPr>
      <w:r w:rsidRPr="002547E0">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A61E97">
        <w:rPr>
          <w:rFonts w:ascii="Times New Roman" w:hAnsi="Times New Roman" w:cs="Times New Roman"/>
          <w:sz w:val="28"/>
          <w:szCs w:val="28"/>
        </w:rPr>
        <w:br/>
      </w:r>
      <w:r w:rsidRPr="002547E0">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604217" w:rsidRPr="002547E0" w:rsidRDefault="00604217" w:rsidP="00604217">
      <w:pPr>
        <w:spacing w:after="0" w:line="240" w:lineRule="auto"/>
        <w:ind w:firstLine="709"/>
        <w:jc w:val="both"/>
        <w:rPr>
          <w:rFonts w:ascii="Times New Roman" w:hAnsi="Times New Roman" w:cs="Times New Roman"/>
          <w:sz w:val="28"/>
          <w:szCs w:val="28"/>
        </w:rPr>
      </w:pPr>
      <w:r w:rsidRPr="002547E0">
        <w:rPr>
          <w:rFonts w:ascii="Times New Roman" w:hAnsi="Times New Roman" w:cs="Times New Roman"/>
          <w:bCs/>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A61E97">
        <w:rPr>
          <w:rFonts w:ascii="Times New Roman" w:hAnsi="Times New Roman" w:cs="Times New Roman"/>
          <w:bCs/>
          <w:sz w:val="28"/>
          <w:szCs w:val="28"/>
        </w:rPr>
        <w:br/>
      </w:r>
      <w:r w:rsidRPr="002547E0">
        <w:rPr>
          <w:rFonts w:ascii="Times New Roman" w:hAnsi="Times New Roman" w:cs="Times New Roman"/>
          <w:bCs/>
          <w:sz w:val="28"/>
          <w:szCs w:val="28"/>
        </w:rPr>
        <w:t xml:space="preserve">на поставки товаров, выполнение работ, оказание услуг для государственных </w:t>
      </w:r>
      <w:r w:rsidR="00A61E97">
        <w:rPr>
          <w:rFonts w:ascii="Times New Roman" w:hAnsi="Times New Roman" w:cs="Times New Roman"/>
          <w:bCs/>
          <w:sz w:val="28"/>
          <w:szCs w:val="28"/>
        </w:rPr>
        <w:br/>
      </w:r>
      <w:r w:rsidRPr="002547E0">
        <w:rPr>
          <w:rFonts w:ascii="Times New Roman" w:hAnsi="Times New Roman" w:cs="Times New Roman"/>
          <w:bCs/>
          <w:sz w:val="28"/>
          <w:szCs w:val="28"/>
        </w:rPr>
        <w:t>и муниципальных нужд.</w:t>
      </w:r>
    </w:p>
    <w:p w:rsidR="00604217" w:rsidRPr="002547E0" w:rsidRDefault="00604217" w:rsidP="00604217">
      <w:pPr>
        <w:spacing w:after="0" w:line="240" w:lineRule="auto"/>
        <w:ind w:firstLine="709"/>
        <w:jc w:val="both"/>
        <w:rPr>
          <w:rFonts w:ascii="Times New Roman" w:hAnsi="Times New Roman" w:cs="Times New Roman"/>
          <w:sz w:val="28"/>
          <w:szCs w:val="28"/>
        </w:rPr>
      </w:pPr>
      <w:r w:rsidRPr="002547E0">
        <w:rPr>
          <w:rFonts w:ascii="Times New Roman" w:hAnsi="Times New Roman" w:cs="Times New Roman"/>
          <w:bCs/>
          <w:sz w:val="28"/>
          <w:szCs w:val="28"/>
        </w:rPr>
        <w:lastRenderedPageBreak/>
        <w:t xml:space="preserve">Министерством экономического развития Российской Федерации </w:t>
      </w:r>
      <w:r w:rsidR="00A61E97">
        <w:rPr>
          <w:rFonts w:ascii="Times New Roman" w:hAnsi="Times New Roman" w:cs="Times New Roman"/>
          <w:bCs/>
          <w:sz w:val="28"/>
          <w:szCs w:val="28"/>
        </w:rPr>
        <w:br/>
      </w:r>
      <w:r w:rsidRPr="002547E0">
        <w:rPr>
          <w:rFonts w:ascii="Times New Roman" w:hAnsi="Times New Roman" w:cs="Times New Roman"/>
          <w:bCs/>
          <w:sz w:val="28"/>
          <w:szCs w:val="28"/>
        </w:rPr>
        <w:t xml:space="preserve">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A61E97">
        <w:rPr>
          <w:rFonts w:ascii="Times New Roman" w:hAnsi="Times New Roman" w:cs="Times New Roman"/>
          <w:bCs/>
          <w:sz w:val="28"/>
          <w:szCs w:val="28"/>
        </w:rPr>
        <w:br/>
      </w:r>
      <w:r w:rsidRPr="002547E0">
        <w:rPr>
          <w:rFonts w:ascii="Times New Roman" w:hAnsi="Times New Roman" w:cs="Times New Roman"/>
          <w:bCs/>
          <w:sz w:val="28"/>
          <w:szCs w:val="28"/>
        </w:rPr>
        <w:t xml:space="preserve">и муниципальных нужд </w:t>
      </w:r>
      <w:hyperlink r:id="rId8" w:anchor="Par31" w:tooltip="МЕТОДИЧЕСКИЕ РЕКОМЕНДАЦИИ" w:history="1">
        <w:r w:rsidRPr="002547E0">
          <w:rPr>
            <w:rStyle w:val="a3"/>
            <w:rFonts w:ascii="Times New Roman" w:hAnsi="Times New Roman" w:cs="Times New Roman"/>
            <w:bCs/>
            <w:color w:val="auto"/>
            <w:sz w:val="28"/>
            <w:szCs w:val="28"/>
            <w:u w:val="none"/>
          </w:rPr>
          <w:t>Методические рекомендации</w:t>
        </w:r>
      </w:hyperlink>
      <w:r w:rsidRPr="002547E0">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217" w:rsidRPr="002547E0" w:rsidRDefault="00604217" w:rsidP="00604217">
      <w:pPr>
        <w:spacing w:after="0" w:line="240" w:lineRule="auto"/>
        <w:ind w:firstLine="709"/>
        <w:jc w:val="both"/>
        <w:rPr>
          <w:rFonts w:ascii="Times New Roman" w:hAnsi="Times New Roman" w:cs="Times New Roman"/>
          <w:bCs/>
          <w:sz w:val="28"/>
          <w:szCs w:val="28"/>
        </w:rPr>
      </w:pPr>
      <w:r w:rsidRPr="002547E0">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A61E97">
        <w:rPr>
          <w:rFonts w:ascii="Times New Roman" w:hAnsi="Times New Roman" w:cs="Times New Roman"/>
          <w:bCs/>
          <w:sz w:val="28"/>
          <w:szCs w:val="28"/>
        </w:rPr>
        <w:br/>
      </w:r>
      <w:r w:rsidRPr="002547E0">
        <w:rPr>
          <w:rFonts w:ascii="Times New Roman" w:hAnsi="Times New Roman" w:cs="Times New Roman"/>
          <w:bCs/>
          <w:sz w:val="28"/>
          <w:szCs w:val="28"/>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547E0">
          <w:rPr>
            <w:rStyle w:val="a3"/>
            <w:rFonts w:ascii="Times New Roman" w:hAnsi="Times New Roman" w:cs="Times New Roman"/>
            <w:bCs/>
            <w:color w:val="auto"/>
            <w:sz w:val="28"/>
            <w:szCs w:val="28"/>
            <w:u w:val="none"/>
          </w:rPr>
          <w:t>пунктом 2.4</w:t>
        </w:r>
      </w:hyperlink>
      <w:r w:rsidRPr="002547E0">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7E5F1B" w:rsidRPr="002547E0">
        <w:rPr>
          <w:rFonts w:ascii="Times New Roman" w:hAnsi="Times New Roman" w:cs="Times New Roman"/>
          <w:bCs/>
          <w:sz w:val="28"/>
          <w:szCs w:val="28"/>
        </w:rPr>
        <w:t xml:space="preserve">м Программам может быть снижен </w:t>
      </w:r>
      <w:r w:rsidRPr="002547E0">
        <w:rPr>
          <w:rFonts w:ascii="Times New Roman" w:hAnsi="Times New Roman" w:cs="Times New Roman"/>
          <w:bCs/>
          <w:sz w:val="28"/>
          <w:szCs w:val="28"/>
        </w:rPr>
        <w:t>до 40 часов.</w:t>
      </w:r>
      <w:bookmarkStart w:id="0" w:name="sub_18"/>
    </w:p>
    <w:p w:rsidR="00604217" w:rsidRPr="002547E0" w:rsidRDefault="00604217" w:rsidP="00604217">
      <w:pPr>
        <w:pStyle w:val="ConsPlusNormal"/>
        <w:ind w:firstLine="709"/>
        <w:jc w:val="both"/>
        <w:outlineLvl w:val="2"/>
        <w:rPr>
          <w:rFonts w:ascii="Times New Roman" w:hAnsi="Times New Roman" w:cs="Times New Roman"/>
          <w:bCs/>
          <w:sz w:val="28"/>
          <w:szCs w:val="28"/>
        </w:rPr>
      </w:pPr>
      <w:r w:rsidRPr="002547E0">
        <w:rPr>
          <w:rFonts w:ascii="Times New Roman" w:hAnsi="Times New Roman" w:cs="Times New Roman"/>
          <w:sz w:val="28"/>
          <w:szCs w:val="28"/>
        </w:rPr>
        <w:t xml:space="preserve">В соответствии с </w:t>
      </w:r>
      <w:r w:rsidRPr="002547E0">
        <w:rPr>
          <w:rFonts w:ascii="Times New Roman" w:hAnsi="Times New Roman" w:cs="Times New Roman"/>
          <w:bCs/>
          <w:sz w:val="28"/>
          <w:szCs w:val="28"/>
        </w:rPr>
        <w:t>частью 3 статьи 38 ФЗ-44 к</w:t>
      </w:r>
      <w:r w:rsidRPr="002547E0">
        <w:rPr>
          <w:rFonts w:ascii="Times New Roman" w:hAnsi="Times New Roman" w:cs="Times New Roman"/>
          <w:sz w:val="28"/>
          <w:szCs w:val="28"/>
        </w:rPr>
        <w:t xml:space="preserve">онтрактная служба действует </w:t>
      </w:r>
      <w:r w:rsidR="00A61E97">
        <w:rPr>
          <w:rFonts w:ascii="Times New Roman" w:hAnsi="Times New Roman" w:cs="Times New Roman"/>
          <w:sz w:val="28"/>
          <w:szCs w:val="28"/>
        </w:rPr>
        <w:br/>
      </w:r>
      <w:r w:rsidRPr="002547E0">
        <w:rPr>
          <w:rFonts w:ascii="Times New Roman" w:hAnsi="Times New Roman" w:cs="Times New Roman"/>
          <w:sz w:val="28"/>
          <w:szCs w:val="28"/>
        </w:rPr>
        <w:t>в соответствии с положением (</w:t>
      </w:r>
      <w:hyperlink r:id="rId10" w:history="1">
        <w:r w:rsidRPr="002547E0">
          <w:rPr>
            <w:rFonts w:ascii="Times New Roman" w:hAnsi="Times New Roman" w:cs="Times New Roman"/>
            <w:sz w:val="28"/>
            <w:szCs w:val="28"/>
          </w:rPr>
          <w:t>регламентом</w:t>
        </w:r>
      </w:hyperlink>
      <w:r w:rsidRPr="002547E0">
        <w:rPr>
          <w:rFonts w:ascii="Times New Roman" w:hAnsi="Times New Roman" w:cs="Times New Roman"/>
          <w:sz w:val="28"/>
          <w:szCs w:val="28"/>
        </w:rPr>
        <w:t xml:space="preserve">), разработанным и утвержденным </w:t>
      </w:r>
      <w:r w:rsidR="00A61E97">
        <w:rPr>
          <w:rFonts w:ascii="Times New Roman" w:hAnsi="Times New Roman" w:cs="Times New Roman"/>
          <w:sz w:val="28"/>
          <w:szCs w:val="28"/>
        </w:rPr>
        <w:br/>
      </w:r>
      <w:r w:rsidRPr="002547E0">
        <w:rPr>
          <w:rFonts w:ascii="Times New Roman" w:hAnsi="Times New Roman" w:cs="Times New Roman"/>
          <w:sz w:val="28"/>
          <w:szCs w:val="28"/>
        </w:rPr>
        <w:t xml:space="preserve">на основании </w:t>
      </w:r>
      <w:hyperlink r:id="rId11" w:history="1">
        <w:r w:rsidRPr="002547E0">
          <w:rPr>
            <w:rFonts w:ascii="Times New Roman" w:hAnsi="Times New Roman" w:cs="Times New Roman"/>
            <w:sz w:val="28"/>
            <w:szCs w:val="28"/>
          </w:rPr>
          <w:t>типового положения (регламента)</w:t>
        </w:r>
      </w:hyperlink>
      <w:r w:rsidRPr="002547E0">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604217" w:rsidRPr="002547E0" w:rsidRDefault="00604217" w:rsidP="00604217">
      <w:pPr>
        <w:pStyle w:val="ConsPlusNormal"/>
        <w:ind w:firstLine="709"/>
        <w:jc w:val="both"/>
        <w:outlineLvl w:val="2"/>
        <w:rPr>
          <w:rFonts w:ascii="Times New Roman" w:hAnsi="Times New Roman" w:cs="Times New Roman"/>
          <w:sz w:val="28"/>
          <w:szCs w:val="28"/>
        </w:rPr>
      </w:pPr>
      <w:r w:rsidRPr="002547E0">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604217" w:rsidRPr="002547E0" w:rsidRDefault="00604217" w:rsidP="00604217">
      <w:pPr>
        <w:pStyle w:val="ConsPlusNormal"/>
        <w:ind w:firstLine="709"/>
        <w:jc w:val="both"/>
        <w:outlineLvl w:val="2"/>
        <w:rPr>
          <w:rFonts w:ascii="Times New Roman" w:hAnsi="Times New Roman" w:cs="Times New Roman"/>
          <w:bCs/>
          <w:sz w:val="28"/>
          <w:szCs w:val="28"/>
        </w:rPr>
      </w:pPr>
      <w:r w:rsidRPr="002547E0">
        <w:rPr>
          <w:rFonts w:ascii="Times New Roman" w:hAnsi="Times New Roman" w:cs="Times New Roman"/>
          <w:sz w:val="28"/>
          <w:szCs w:val="28"/>
        </w:rPr>
        <w:t>Из пункта 6 Типового положения следует, что контрактная служба создается одним из следующих способов:</w:t>
      </w:r>
    </w:p>
    <w:p w:rsidR="00604217" w:rsidRPr="002547E0" w:rsidRDefault="00604217" w:rsidP="00604217">
      <w:pPr>
        <w:pStyle w:val="ConsPlusNormal"/>
        <w:ind w:firstLine="709"/>
        <w:jc w:val="both"/>
        <w:outlineLvl w:val="2"/>
        <w:rPr>
          <w:rFonts w:ascii="Times New Roman" w:hAnsi="Times New Roman" w:cs="Times New Roman"/>
          <w:bCs/>
          <w:sz w:val="28"/>
          <w:szCs w:val="28"/>
        </w:rPr>
      </w:pPr>
      <w:r w:rsidRPr="002547E0">
        <w:rPr>
          <w:rFonts w:ascii="Times New Roman" w:hAnsi="Times New Roman" w:cs="Times New Roman"/>
          <w:sz w:val="28"/>
          <w:szCs w:val="28"/>
        </w:rPr>
        <w:t>1) создание отдельного структурного подразделения;</w:t>
      </w:r>
    </w:p>
    <w:p w:rsidR="00604217" w:rsidRPr="002547E0" w:rsidRDefault="00604217" w:rsidP="00604217">
      <w:pPr>
        <w:pStyle w:val="ConsPlusNormal"/>
        <w:ind w:firstLine="709"/>
        <w:jc w:val="both"/>
        <w:outlineLvl w:val="2"/>
        <w:rPr>
          <w:rFonts w:ascii="Times New Roman" w:hAnsi="Times New Roman" w:cs="Times New Roman"/>
          <w:bCs/>
          <w:sz w:val="28"/>
          <w:szCs w:val="28"/>
        </w:rPr>
      </w:pPr>
      <w:r w:rsidRPr="002547E0">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604217" w:rsidRPr="002547E0" w:rsidRDefault="00604217" w:rsidP="00604217">
      <w:pPr>
        <w:pStyle w:val="ConsPlusNormal"/>
        <w:ind w:firstLine="709"/>
        <w:jc w:val="both"/>
        <w:outlineLvl w:val="2"/>
        <w:rPr>
          <w:rFonts w:ascii="Times New Roman" w:hAnsi="Times New Roman" w:cs="Times New Roman"/>
          <w:sz w:val="28"/>
          <w:szCs w:val="28"/>
        </w:rPr>
      </w:pPr>
      <w:r w:rsidRPr="002547E0">
        <w:rPr>
          <w:rFonts w:ascii="Times New Roman" w:hAnsi="Times New Roman" w:cs="Times New Roman"/>
          <w:sz w:val="28"/>
          <w:szCs w:val="28"/>
        </w:rPr>
        <w:t>Пунктом 9 Типового положения установлено, что контрактную службу возглавляет руководитель контрактной службы.</w:t>
      </w:r>
      <w:bookmarkStart w:id="1" w:name="sub_1702"/>
      <w:r w:rsidRPr="002547E0">
        <w:rPr>
          <w:rFonts w:ascii="Times New Roman" w:hAnsi="Times New Roman" w:cs="Times New Roman"/>
          <w:sz w:val="28"/>
          <w:szCs w:val="28"/>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2547E0">
        <w:rPr>
          <w:rFonts w:ascii="Times New Roman" w:hAnsi="Times New Roman" w:cs="Times New Roman"/>
          <w:sz w:val="28"/>
          <w:szCs w:val="28"/>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w:t>
      </w:r>
      <w:r w:rsidR="00A61E97">
        <w:rPr>
          <w:rFonts w:ascii="Times New Roman" w:hAnsi="Times New Roman" w:cs="Times New Roman"/>
          <w:sz w:val="28"/>
          <w:szCs w:val="28"/>
        </w:rPr>
        <w:br/>
      </w:r>
      <w:r w:rsidRPr="002547E0">
        <w:rPr>
          <w:rFonts w:ascii="Times New Roman" w:hAnsi="Times New Roman" w:cs="Times New Roman"/>
          <w:sz w:val="28"/>
          <w:szCs w:val="28"/>
        </w:rPr>
        <w:t>из заместителей руководителя заказчика.</w:t>
      </w:r>
    </w:p>
    <w:p w:rsidR="00D60780" w:rsidRPr="002547E0" w:rsidRDefault="00D60780" w:rsidP="00604217">
      <w:pPr>
        <w:pStyle w:val="ConsPlusNormal"/>
        <w:ind w:firstLine="709"/>
        <w:jc w:val="both"/>
        <w:outlineLvl w:val="2"/>
        <w:rPr>
          <w:rFonts w:ascii="Times New Roman" w:hAnsi="Times New Roman" w:cs="Times New Roman"/>
          <w:color w:val="000000" w:themeColor="text1"/>
          <w:sz w:val="28"/>
          <w:szCs w:val="28"/>
        </w:rPr>
      </w:pPr>
      <w:r w:rsidRPr="002547E0">
        <w:rPr>
          <w:rFonts w:ascii="Times New Roman" w:hAnsi="Times New Roman" w:cs="Times New Roman"/>
          <w:sz w:val="28"/>
          <w:szCs w:val="28"/>
        </w:rPr>
        <w:t xml:space="preserve">При проверке соблюдения </w:t>
      </w:r>
      <w:r w:rsidRPr="002547E0">
        <w:rPr>
          <w:rFonts w:ascii="Times New Roman" w:hAnsi="Times New Roman" w:cs="Times New Roman"/>
          <w:color w:val="000000" w:themeColor="text1"/>
          <w:sz w:val="28"/>
          <w:szCs w:val="28"/>
        </w:rPr>
        <w:t xml:space="preserve">ГБУ «РРЦ ДПОВ» </w:t>
      </w:r>
      <w:r w:rsidRPr="002547E0">
        <w:rPr>
          <w:rFonts w:ascii="Times New Roman" w:hAnsi="Times New Roman" w:cs="Times New Roman"/>
          <w:bCs/>
          <w:sz w:val="28"/>
          <w:szCs w:val="28"/>
        </w:rPr>
        <w:t xml:space="preserve">требований </w:t>
      </w:r>
      <w:r w:rsidRPr="002547E0">
        <w:rPr>
          <w:rFonts w:ascii="Times New Roman" w:hAnsi="Times New Roman" w:cs="Times New Roman"/>
          <w:sz w:val="28"/>
          <w:szCs w:val="28"/>
        </w:rPr>
        <w:t xml:space="preserve">пункта 9 Типового положения установлено, что приказом </w:t>
      </w:r>
      <w:r w:rsidRPr="002547E0">
        <w:rPr>
          <w:rFonts w:ascii="Times New Roman" w:hAnsi="Times New Roman" w:cs="Times New Roman"/>
          <w:color w:val="000000" w:themeColor="text1"/>
          <w:sz w:val="28"/>
          <w:szCs w:val="28"/>
        </w:rPr>
        <w:t xml:space="preserve">ГБУ «РРЦ ДПОВ» </w:t>
      </w:r>
      <w:r w:rsidRPr="002547E0">
        <w:rPr>
          <w:rFonts w:ascii="Times New Roman" w:hAnsi="Times New Roman" w:cs="Times New Roman"/>
          <w:sz w:val="28"/>
          <w:szCs w:val="28"/>
        </w:rPr>
        <w:t>от 09.01.2018 № 07</w:t>
      </w:r>
      <w:r w:rsidRPr="002547E0">
        <w:rPr>
          <w:rFonts w:ascii="Times New Roman" w:hAnsi="Times New Roman" w:cs="Times New Roman"/>
          <w:sz w:val="28"/>
          <w:szCs w:val="28"/>
        </w:rPr>
        <w:br/>
        <w:t xml:space="preserve">«О создании контрактной службы» руководителем контрактной службы назначен </w:t>
      </w:r>
      <w:r w:rsidRPr="002547E0">
        <w:rPr>
          <w:rFonts w:ascii="Times New Roman" w:hAnsi="Times New Roman" w:cs="Times New Roman"/>
          <w:color w:val="000000" w:themeColor="text1"/>
          <w:sz w:val="28"/>
          <w:szCs w:val="28"/>
        </w:rPr>
        <w:lastRenderedPageBreak/>
        <w:t xml:space="preserve">Джамбеков Изновр Чингисханович, который не является ни </w:t>
      </w:r>
      <w:r w:rsidRPr="002547E0">
        <w:rPr>
          <w:rFonts w:ascii="Times New Roman" w:hAnsi="Times New Roman" w:cs="Times New Roman"/>
          <w:sz w:val="28"/>
          <w:szCs w:val="28"/>
        </w:rPr>
        <w:t xml:space="preserve">руководителем, </w:t>
      </w:r>
      <w:r w:rsidR="00A61E97">
        <w:rPr>
          <w:rFonts w:ascii="Times New Roman" w:hAnsi="Times New Roman" w:cs="Times New Roman"/>
          <w:sz w:val="28"/>
          <w:szCs w:val="28"/>
        </w:rPr>
        <w:br/>
      </w:r>
      <w:r w:rsidRPr="002547E0">
        <w:rPr>
          <w:rFonts w:ascii="Times New Roman" w:hAnsi="Times New Roman" w:cs="Times New Roman"/>
          <w:color w:val="000000" w:themeColor="text1"/>
          <w:sz w:val="28"/>
          <w:szCs w:val="28"/>
        </w:rPr>
        <w:t>ни</w:t>
      </w:r>
      <w:r w:rsidRPr="002547E0">
        <w:rPr>
          <w:rFonts w:ascii="Times New Roman" w:hAnsi="Times New Roman" w:cs="Times New Roman"/>
          <w:sz w:val="28"/>
          <w:szCs w:val="28"/>
        </w:rPr>
        <w:t xml:space="preserve"> заместителем руководителя</w:t>
      </w:r>
      <w:r w:rsidRPr="002547E0">
        <w:rPr>
          <w:rFonts w:ascii="Times New Roman" w:hAnsi="Times New Roman" w:cs="Times New Roman"/>
          <w:color w:val="000000" w:themeColor="text1"/>
          <w:sz w:val="28"/>
          <w:szCs w:val="28"/>
        </w:rPr>
        <w:t xml:space="preserve"> ГБУ «РРЦ ДПОВ».</w:t>
      </w:r>
    </w:p>
    <w:p w:rsidR="00D60780" w:rsidRPr="002547E0" w:rsidRDefault="00D60780" w:rsidP="00604217">
      <w:pPr>
        <w:pStyle w:val="ConsPlusNormal"/>
        <w:ind w:firstLine="709"/>
        <w:jc w:val="both"/>
        <w:outlineLvl w:val="2"/>
        <w:rPr>
          <w:rFonts w:ascii="Times New Roman" w:hAnsi="Times New Roman" w:cs="Times New Roman"/>
          <w:sz w:val="28"/>
          <w:szCs w:val="28"/>
        </w:rPr>
      </w:pPr>
      <w:r w:rsidRPr="002547E0">
        <w:rPr>
          <w:rFonts w:ascii="Times New Roman" w:hAnsi="Times New Roman" w:cs="Times New Roman"/>
          <w:color w:val="000000" w:themeColor="text1"/>
          <w:sz w:val="28"/>
          <w:szCs w:val="28"/>
        </w:rPr>
        <w:t xml:space="preserve">Таким образом, при назначении Джамбекова И.Ч. руководителем контрактной службы нарушены требования пункта 9 Типового положения. </w:t>
      </w:r>
    </w:p>
    <w:p w:rsidR="00604217" w:rsidRPr="002547E0" w:rsidRDefault="00604217" w:rsidP="00604217">
      <w:pPr>
        <w:pStyle w:val="ConsPlusNormal"/>
        <w:ind w:firstLine="709"/>
        <w:jc w:val="both"/>
        <w:outlineLvl w:val="2"/>
        <w:rPr>
          <w:rFonts w:ascii="Times New Roman" w:hAnsi="Times New Roman" w:cs="Times New Roman"/>
          <w:sz w:val="28"/>
          <w:szCs w:val="28"/>
        </w:rPr>
      </w:pPr>
      <w:r w:rsidRPr="002547E0">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604217" w:rsidRPr="002547E0" w:rsidRDefault="00604217" w:rsidP="00604217">
      <w:pPr>
        <w:spacing w:after="0" w:line="240" w:lineRule="auto"/>
        <w:ind w:firstLine="709"/>
        <w:jc w:val="both"/>
        <w:rPr>
          <w:rFonts w:ascii="Times New Roman" w:hAnsi="Times New Roman" w:cs="Times New Roman"/>
          <w:sz w:val="28"/>
          <w:szCs w:val="28"/>
        </w:rPr>
      </w:pPr>
      <w:r w:rsidRPr="002547E0">
        <w:rPr>
          <w:rFonts w:ascii="Times New Roman" w:hAnsi="Times New Roman" w:cs="Times New Roman"/>
          <w:sz w:val="28"/>
          <w:szCs w:val="28"/>
        </w:rPr>
        <w:t xml:space="preserve">При проверке соблюдения </w:t>
      </w:r>
      <w:r w:rsidRPr="002547E0">
        <w:rPr>
          <w:rFonts w:ascii="Times New Roman" w:hAnsi="Times New Roman" w:cs="Times New Roman"/>
          <w:color w:val="000000" w:themeColor="text1"/>
          <w:sz w:val="28"/>
          <w:szCs w:val="28"/>
        </w:rPr>
        <w:t xml:space="preserve">ГБУ «РРЦ ДПОВ» </w:t>
      </w:r>
      <w:r w:rsidRPr="002547E0">
        <w:rPr>
          <w:rFonts w:ascii="Times New Roman" w:hAnsi="Times New Roman" w:cs="Times New Roman"/>
          <w:bCs/>
          <w:sz w:val="28"/>
          <w:szCs w:val="28"/>
        </w:rPr>
        <w:t xml:space="preserve">требований статьи 38 ФЗ-44 </w:t>
      </w:r>
      <w:r w:rsidRPr="002547E0">
        <w:rPr>
          <w:rFonts w:ascii="Times New Roman" w:hAnsi="Times New Roman" w:cs="Times New Roman"/>
          <w:sz w:val="28"/>
          <w:szCs w:val="28"/>
        </w:rPr>
        <w:t xml:space="preserve">установлено, что согласно приказу </w:t>
      </w:r>
      <w:r w:rsidRPr="002547E0">
        <w:rPr>
          <w:rFonts w:ascii="Times New Roman" w:hAnsi="Times New Roman" w:cs="Times New Roman"/>
          <w:color w:val="000000" w:themeColor="text1"/>
          <w:sz w:val="28"/>
          <w:szCs w:val="28"/>
        </w:rPr>
        <w:t xml:space="preserve">ГБУ «РРЦ ДПОВ» </w:t>
      </w:r>
      <w:r w:rsidRPr="002547E0">
        <w:rPr>
          <w:rFonts w:ascii="Times New Roman" w:hAnsi="Times New Roman" w:cs="Times New Roman"/>
          <w:sz w:val="28"/>
          <w:szCs w:val="28"/>
        </w:rPr>
        <w:t>от 09.01.2018 № 0</w:t>
      </w:r>
      <w:r w:rsidR="00635DEF" w:rsidRPr="002547E0">
        <w:rPr>
          <w:rFonts w:ascii="Times New Roman" w:hAnsi="Times New Roman" w:cs="Times New Roman"/>
          <w:sz w:val="28"/>
          <w:szCs w:val="28"/>
        </w:rPr>
        <w:t>7</w:t>
      </w:r>
      <w:r w:rsidR="00635DEF" w:rsidRPr="002547E0">
        <w:rPr>
          <w:rFonts w:ascii="Times New Roman" w:hAnsi="Times New Roman" w:cs="Times New Roman"/>
          <w:sz w:val="28"/>
          <w:szCs w:val="28"/>
        </w:rPr>
        <w:br/>
      </w:r>
      <w:r w:rsidRPr="002547E0">
        <w:rPr>
          <w:rFonts w:ascii="Times New Roman" w:hAnsi="Times New Roman" w:cs="Times New Roman"/>
          <w:sz w:val="28"/>
          <w:szCs w:val="28"/>
        </w:rPr>
        <w:t>«О создании контрактной службы» создана контрактная служба без образования отдельного структурного подразделения и установлен следующий состав контрактной службы:</w:t>
      </w:r>
    </w:p>
    <w:p w:rsidR="00604217" w:rsidRPr="002547E0" w:rsidRDefault="00604217" w:rsidP="00604217">
      <w:pPr>
        <w:pStyle w:val="a4"/>
        <w:ind w:left="0" w:firstLine="709"/>
        <w:jc w:val="both"/>
        <w:rPr>
          <w:sz w:val="28"/>
          <w:szCs w:val="28"/>
        </w:rPr>
      </w:pPr>
      <w:r w:rsidRPr="002547E0">
        <w:rPr>
          <w:sz w:val="28"/>
          <w:szCs w:val="28"/>
        </w:rPr>
        <w:t xml:space="preserve">1. </w:t>
      </w:r>
      <w:r w:rsidRPr="002547E0">
        <w:rPr>
          <w:color w:val="000000" w:themeColor="text1"/>
          <w:sz w:val="28"/>
          <w:szCs w:val="28"/>
        </w:rPr>
        <w:t xml:space="preserve">Джамбеков Изновр Чингисханович – </w:t>
      </w:r>
      <w:r w:rsidR="00093D12" w:rsidRPr="002547E0">
        <w:rPr>
          <w:color w:val="000000" w:themeColor="text1"/>
          <w:sz w:val="28"/>
          <w:szCs w:val="28"/>
        </w:rPr>
        <w:t>управляющий</w:t>
      </w:r>
      <w:r w:rsidRPr="002547E0">
        <w:rPr>
          <w:color w:val="000000" w:themeColor="text1"/>
          <w:sz w:val="28"/>
          <w:szCs w:val="28"/>
        </w:rPr>
        <w:t xml:space="preserve"> контрактной службы</w:t>
      </w:r>
      <w:r w:rsidRPr="002547E0">
        <w:rPr>
          <w:sz w:val="28"/>
          <w:szCs w:val="28"/>
        </w:rPr>
        <w:t>, весь период проверки;</w:t>
      </w:r>
    </w:p>
    <w:p w:rsidR="00604217" w:rsidRPr="002547E0" w:rsidRDefault="00604217" w:rsidP="00604217">
      <w:pPr>
        <w:pStyle w:val="a4"/>
        <w:ind w:left="0" w:firstLine="709"/>
        <w:jc w:val="both"/>
        <w:rPr>
          <w:sz w:val="28"/>
          <w:szCs w:val="28"/>
        </w:rPr>
      </w:pPr>
      <w:r w:rsidRPr="002547E0">
        <w:rPr>
          <w:sz w:val="28"/>
          <w:szCs w:val="28"/>
        </w:rPr>
        <w:t xml:space="preserve">2. </w:t>
      </w:r>
      <w:r w:rsidR="00093D12" w:rsidRPr="002547E0">
        <w:rPr>
          <w:color w:val="000000" w:themeColor="text1"/>
          <w:sz w:val="28"/>
          <w:szCs w:val="28"/>
        </w:rPr>
        <w:t>Дениев Рамзан Хусейнович – главный бухгалтер</w:t>
      </w:r>
      <w:r w:rsidRPr="002547E0">
        <w:rPr>
          <w:sz w:val="28"/>
          <w:szCs w:val="28"/>
        </w:rPr>
        <w:t>, весь период проверки;</w:t>
      </w:r>
    </w:p>
    <w:p w:rsidR="00604217" w:rsidRPr="002547E0" w:rsidRDefault="00604217" w:rsidP="00604217">
      <w:pPr>
        <w:pStyle w:val="a4"/>
        <w:ind w:left="0" w:firstLine="709"/>
        <w:jc w:val="both"/>
        <w:rPr>
          <w:sz w:val="28"/>
          <w:szCs w:val="28"/>
        </w:rPr>
      </w:pPr>
      <w:r w:rsidRPr="002547E0">
        <w:rPr>
          <w:sz w:val="28"/>
          <w:szCs w:val="28"/>
        </w:rPr>
        <w:t xml:space="preserve">3. </w:t>
      </w:r>
      <w:r w:rsidR="00093D12" w:rsidRPr="002547E0">
        <w:rPr>
          <w:color w:val="000000" w:themeColor="text1"/>
          <w:sz w:val="28"/>
          <w:szCs w:val="28"/>
        </w:rPr>
        <w:t>Юшаев Абдулла Сайд – Хасанович – специалист в сфере закупок</w:t>
      </w:r>
      <w:r w:rsidRPr="002547E0">
        <w:rPr>
          <w:sz w:val="28"/>
          <w:szCs w:val="28"/>
        </w:rPr>
        <w:t>, весь период проверки;</w:t>
      </w:r>
    </w:p>
    <w:p w:rsidR="00604217" w:rsidRPr="002547E0" w:rsidRDefault="00604217" w:rsidP="00604217">
      <w:pPr>
        <w:pStyle w:val="a4"/>
        <w:ind w:left="0" w:firstLine="709"/>
        <w:jc w:val="both"/>
        <w:rPr>
          <w:sz w:val="28"/>
          <w:szCs w:val="28"/>
        </w:rPr>
      </w:pPr>
      <w:r w:rsidRPr="002547E0">
        <w:rPr>
          <w:sz w:val="28"/>
          <w:szCs w:val="28"/>
        </w:rPr>
        <w:t xml:space="preserve">4. </w:t>
      </w:r>
      <w:r w:rsidR="00093D12" w:rsidRPr="002547E0">
        <w:rPr>
          <w:color w:val="000000" w:themeColor="text1"/>
          <w:sz w:val="28"/>
          <w:szCs w:val="28"/>
        </w:rPr>
        <w:t>Хасиев Рамзан Исламович – специалист в сфере закупок</w:t>
      </w:r>
      <w:r w:rsidRPr="002547E0">
        <w:rPr>
          <w:sz w:val="28"/>
          <w:szCs w:val="28"/>
        </w:rPr>
        <w:t>, весь период проверки.</w:t>
      </w:r>
    </w:p>
    <w:p w:rsidR="00604217" w:rsidRPr="002547E0" w:rsidRDefault="00604217" w:rsidP="00604217">
      <w:pPr>
        <w:pStyle w:val="a4"/>
        <w:ind w:left="0" w:firstLine="709"/>
        <w:jc w:val="both"/>
        <w:rPr>
          <w:bCs/>
          <w:sz w:val="28"/>
          <w:szCs w:val="28"/>
        </w:rPr>
      </w:pPr>
      <w:r w:rsidRPr="002547E0">
        <w:rPr>
          <w:sz w:val="28"/>
          <w:szCs w:val="28"/>
        </w:rPr>
        <w:t xml:space="preserve">При проверке </w:t>
      </w:r>
      <w:r w:rsidR="007E5F1B" w:rsidRPr="002547E0">
        <w:rPr>
          <w:sz w:val="28"/>
          <w:szCs w:val="28"/>
        </w:rPr>
        <w:t xml:space="preserve">на </w:t>
      </w:r>
      <w:r w:rsidRPr="002547E0">
        <w:rPr>
          <w:sz w:val="28"/>
          <w:szCs w:val="28"/>
        </w:rPr>
        <w:t xml:space="preserve">наличие у </w:t>
      </w:r>
      <w:r w:rsidRPr="002547E0">
        <w:rPr>
          <w:bCs/>
          <w:sz w:val="28"/>
          <w:szCs w:val="28"/>
        </w:rPr>
        <w:t xml:space="preserve">работников контрактной службы </w:t>
      </w:r>
      <w:r w:rsidRPr="002547E0">
        <w:rPr>
          <w:sz w:val="28"/>
          <w:szCs w:val="28"/>
        </w:rPr>
        <w:t xml:space="preserve">образования, предусмотренного </w:t>
      </w:r>
      <w:r w:rsidRPr="002547E0">
        <w:rPr>
          <w:bCs/>
          <w:sz w:val="28"/>
          <w:szCs w:val="28"/>
        </w:rPr>
        <w:t xml:space="preserve">частью 6 статьи 38 ФЗ-44 установлено, что </w:t>
      </w:r>
      <w:r w:rsidR="00BB3FF6" w:rsidRPr="002547E0">
        <w:rPr>
          <w:bCs/>
          <w:sz w:val="28"/>
          <w:szCs w:val="28"/>
        </w:rPr>
        <w:t>у троих</w:t>
      </w:r>
      <w:r w:rsidRPr="002547E0">
        <w:rPr>
          <w:bCs/>
          <w:sz w:val="28"/>
          <w:szCs w:val="28"/>
        </w:rPr>
        <w:t xml:space="preserve"> работник</w:t>
      </w:r>
      <w:r w:rsidR="00BB3FF6" w:rsidRPr="002547E0">
        <w:rPr>
          <w:bCs/>
          <w:sz w:val="28"/>
          <w:szCs w:val="28"/>
        </w:rPr>
        <w:t>ов</w:t>
      </w:r>
      <w:r w:rsidRPr="002547E0">
        <w:rPr>
          <w:bCs/>
          <w:sz w:val="28"/>
          <w:szCs w:val="28"/>
        </w:rPr>
        <w:t xml:space="preserve"> контрактной службы име</w:t>
      </w:r>
      <w:r w:rsidR="00BB3FF6" w:rsidRPr="002547E0">
        <w:rPr>
          <w:bCs/>
          <w:sz w:val="28"/>
          <w:szCs w:val="28"/>
        </w:rPr>
        <w:t>е</w:t>
      </w:r>
      <w:r w:rsidRPr="002547E0">
        <w:rPr>
          <w:bCs/>
          <w:sz w:val="28"/>
          <w:szCs w:val="28"/>
        </w:rPr>
        <w:t>т</w:t>
      </w:r>
      <w:r w:rsidR="00BB3FF6" w:rsidRPr="002547E0">
        <w:rPr>
          <w:bCs/>
          <w:sz w:val="28"/>
          <w:szCs w:val="28"/>
        </w:rPr>
        <w:t>ся</w:t>
      </w:r>
      <w:r w:rsidRPr="002547E0">
        <w:rPr>
          <w:sz w:val="28"/>
          <w:szCs w:val="28"/>
        </w:rPr>
        <w:t xml:space="preserve"> соответствующее образование</w:t>
      </w:r>
      <w:r w:rsidRPr="002547E0">
        <w:rPr>
          <w:bCs/>
          <w:sz w:val="28"/>
          <w:szCs w:val="28"/>
        </w:rPr>
        <w:t>.</w:t>
      </w:r>
    </w:p>
    <w:p w:rsidR="00604217" w:rsidRPr="002547E0" w:rsidRDefault="00BB3FF6" w:rsidP="00604217">
      <w:pPr>
        <w:pStyle w:val="a4"/>
        <w:ind w:left="0" w:firstLine="709"/>
        <w:jc w:val="both"/>
        <w:rPr>
          <w:sz w:val="28"/>
          <w:szCs w:val="28"/>
        </w:rPr>
      </w:pPr>
      <w:r w:rsidRPr="002547E0">
        <w:rPr>
          <w:color w:val="000000" w:themeColor="text1"/>
          <w:sz w:val="28"/>
          <w:szCs w:val="28"/>
        </w:rPr>
        <w:t>Джамбеков Изновр Чингисханович</w:t>
      </w:r>
      <w:r w:rsidR="00604217" w:rsidRPr="002547E0">
        <w:rPr>
          <w:sz w:val="28"/>
          <w:szCs w:val="28"/>
        </w:rPr>
        <w:t xml:space="preserve">, имеет удостоверение о повышении квалификации в </w:t>
      </w:r>
      <w:r w:rsidRPr="002547E0">
        <w:rPr>
          <w:sz w:val="28"/>
          <w:szCs w:val="28"/>
        </w:rPr>
        <w:t>Негосударственном образовательном учреждении дополнительного профессионального образования</w:t>
      </w:r>
      <w:r w:rsidR="00604217" w:rsidRPr="002547E0">
        <w:rPr>
          <w:sz w:val="28"/>
          <w:szCs w:val="28"/>
        </w:rPr>
        <w:t xml:space="preserve"> </w:t>
      </w:r>
      <w:r w:rsidRPr="002547E0">
        <w:rPr>
          <w:sz w:val="28"/>
          <w:szCs w:val="28"/>
        </w:rPr>
        <w:t xml:space="preserve">«Институт государственных и коммерческих закупок» </w:t>
      </w:r>
      <w:r w:rsidR="00604217" w:rsidRPr="002547E0">
        <w:rPr>
          <w:sz w:val="28"/>
          <w:szCs w:val="28"/>
        </w:rPr>
        <w:t>по программе: «</w:t>
      </w:r>
      <w:r w:rsidRPr="002547E0">
        <w:rPr>
          <w:sz w:val="28"/>
          <w:szCs w:val="28"/>
        </w:rPr>
        <w:t>Контрактная система в сфере закупок товаров, работ, услуг для обеспечения государственных и муниципальных нужд</w:t>
      </w:r>
      <w:r w:rsidR="00604217" w:rsidRPr="002547E0">
        <w:rPr>
          <w:sz w:val="28"/>
          <w:szCs w:val="28"/>
        </w:rPr>
        <w:t>» в объеме 1</w:t>
      </w:r>
      <w:r w:rsidRPr="002547E0">
        <w:rPr>
          <w:sz w:val="28"/>
          <w:szCs w:val="28"/>
        </w:rPr>
        <w:t>08</w:t>
      </w:r>
      <w:r w:rsidR="00604217" w:rsidRPr="002547E0">
        <w:rPr>
          <w:sz w:val="28"/>
          <w:szCs w:val="28"/>
        </w:rPr>
        <w:t xml:space="preserve"> часов, выданн</w:t>
      </w:r>
      <w:r w:rsidRPr="002547E0">
        <w:rPr>
          <w:sz w:val="28"/>
          <w:szCs w:val="28"/>
        </w:rPr>
        <w:t>ое</w:t>
      </w:r>
      <w:r w:rsidR="00604217" w:rsidRPr="002547E0">
        <w:rPr>
          <w:sz w:val="28"/>
          <w:szCs w:val="28"/>
        </w:rPr>
        <w:t xml:space="preserve"> </w:t>
      </w:r>
      <w:r w:rsidRPr="002547E0">
        <w:rPr>
          <w:sz w:val="28"/>
          <w:szCs w:val="28"/>
        </w:rPr>
        <w:t>2016 году</w:t>
      </w:r>
      <w:r w:rsidR="00604217" w:rsidRPr="002547E0">
        <w:rPr>
          <w:sz w:val="28"/>
          <w:szCs w:val="28"/>
        </w:rPr>
        <w:t>.</w:t>
      </w:r>
    </w:p>
    <w:p w:rsidR="007412B5" w:rsidRPr="002547E0" w:rsidRDefault="007412B5" w:rsidP="007412B5">
      <w:pPr>
        <w:pStyle w:val="a4"/>
        <w:ind w:left="0" w:firstLine="709"/>
        <w:jc w:val="both"/>
        <w:rPr>
          <w:sz w:val="28"/>
          <w:szCs w:val="28"/>
        </w:rPr>
      </w:pPr>
      <w:r w:rsidRPr="002547E0">
        <w:rPr>
          <w:color w:val="000000" w:themeColor="text1"/>
          <w:sz w:val="28"/>
          <w:szCs w:val="28"/>
        </w:rPr>
        <w:t xml:space="preserve">Юшаев Абдулла Сайд – Хасанович </w:t>
      </w:r>
      <w:r w:rsidRPr="002547E0">
        <w:rPr>
          <w:sz w:val="28"/>
          <w:szCs w:val="28"/>
        </w:rPr>
        <w:t xml:space="preserve">имеет удостоверение о повышении квалификации в Институте государственных и регламентированных технологий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w:t>
      </w:r>
      <w:r w:rsidR="00A61E97">
        <w:rPr>
          <w:sz w:val="28"/>
          <w:szCs w:val="28"/>
        </w:rPr>
        <w:br/>
      </w:r>
      <w:r w:rsidRPr="002547E0">
        <w:rPr>
          <w:sz w:val="28"/>
          <w:szCs w:val="28"/>
        </w:rPr>
        <w:t>О.Е. Кутафина (МГЮА)» по программе: «Контрактная система в сфере закупок товаров, работ, услуг: правовое регулирование» в объеме 120 часов, выданный 2019 году.</w:t>
      </w:r>
    </w:p>
    <w:p w:rsidR="007412B5" w:rsidRPr="002547E0" w:rsidRDefault="007412B5" w:rsidP="007412B5">
      <w:pPr>
        <w:pStyle w:val="a4"/>
        <w:ind w:left="0" w:firstLine="709"/>
        <w:jc w:val="both"/>
        <w:rPr>
          <w:sz w:val="28"/>
          <w:szCs w:val="28"/>
        </w:rPr>
      </w:pPr>
      <w:r w:rsidRPr="002547E0">
        <w:rPr>
          <w:sz w:val="28"/>
          <w:szCs w:val="28"/>
        </w:rPr>
        <w:t xml:space="preserve">Хасиев Рамзан Исламович имеет удостоверение о повышении квалификации </w:t>
      </w:r>
      <w:r w:rsidR="00A61E97">
        <w:rPr>
          <w:sz w:val="28"/>
          <w:szCs w:val="28"/>
        </w:rPr>
        <w:br/>
      </w:r>
      <w:r w:rsidRPr="002547E0">
        <w:rPr>
          <w:sz w:val="28"/>
          <w:szCs w:val="28"/>
        </w:rPr>
        <w:t>в Институте государственных и регламентированных технологий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О.Е. Кутафина (МГЮА)» по программе: «Контрактная система в сфере закупок товаров, работ, услуг: правовое регулирование» в объеме 120 часов, выданный 2019 году.</w:t>
      </w:r>
    </w:p>
    <w:p w:rsidR="00E41CBC" w:rsidRPr="002547E0" w:rsidRDefault="00E41CBC" w:rsidP="00604217">
      <w:pPr>
        <w:pStyle w:val="a4"/>
        <w:ind w:left="0" w:firstLine="709"/>
        <w:jc w:val="both"/>
        <w:rPr>
          <w:color w:val="000000" w:themeColor="text1"/>
          <w:sz w:val="28"/>
          <w:szCs w:val="28"/>
        </w:rPr>
      </w:pPr>
      <w:r w:rsidRPr="002547E0">
        <w:rPr>
          <w:color w:val="000000" w:themeColor="text1"/>
          <w:sz w:val="28"/>
          <w:szCs w:val="28"/>
        </w:rPr>
        <w:t xml:space="preserve">Дениев Рамзан Хусейнович </w:t>
      </w:r>
      <w:r w:rsidR="00A07E8E" w:rsidRPr="002547E0">
        <w:rPr>
          <w:color w:val="000000" w:themeColor="text1"/>
          <w:sz w:val="28"/>
          <w:szCs w:val="28"/>
        </w:rPr>
        <w:t xml:space="preserve">не </w:t>
      </w:r>
      <w:r w:rsidRPr="002547E0">
        <w:rPr>
          <w:sz w:val="28"/>
          <w:szCs w:val="28"/>
        </w:rPr>
        <w:t>имеет удостоверение о повышении квалификации</w:t>
      </w:r>
      <w:r w:rsidR="00A07E8E" w:rsidRPr="002547E0">
        <w:rPr>
          <w:sz w:val="28"/>
          <w:szCs w:val="28"/>
        </w:rPr>
        <w:t>.</w:t>
      </w:r>
    </w:p>
    <w:p w:rsidR="00604217" w:rsidRPr="002547E0" w:rsidRDefault="00604217" w:rsidP="00604217">
      <w:pPr>
        <w:spacing w:after="0" w:line="240" w:lineRule="auto"/>
        <w:ind w:firstLine="709"/>
        <w:jc w:val="both"/>
        <w:rPr>
          <w:rFonts w:ascii="Times New Roman" w:hAnsi="Times New Roman" w:cs="Times New Roman"/>
          <w:sz w:val="28"/>
          <w:szCs w:val="28"/>
        </w:rPr>
      </w:pPr>
      <w:r w:rsidRPr="002547E0">
        <w:rPr>
          <w:rFonts w:ascii="Times New Roman" w:hAnsi="Times New Roman" w:cs="Times New Roman"/>
          <w:sz w:val="28"/>
          <w:szCs w:val="28"/>
        </w:rPr>
        <w:t xml:space="preserve">В ходе проведения проверки </w:t>
      </w:r>
      <w:r w:rsidR="00E73D80" w:rsidRPr="002547E0">
        <w:rPr>
          <w:rFonts w:ascii="Times New Roman" w:hAnsi="Times New Roman" w:cs="Times New Roman"/>
          <w:sz w:val="28"/>
          <w:szCs w:val="28"/>
        </w:rPr>
        <w:t xml:space="preserve">установлено, что при назначении Дениева Рамзана Хусейновича работником контрактной службы допущено </w:t>
      </w:r>
      <w:r w:rsidRPr="002547E0">
        <w:rPr>
          <w:rFonts w:ascii="Times New Roman" w:hAnsi="Times New Roman" w:cs="Times New Roman"/>
          <w:sz w:val="28"/>
          <w:szCs w:val="28"/>
        </w:rPr>
        <w:t>нарушение требований статьи 38 ФЗ-44.</w:t>
      </w:r>
    </w:p>
    <w:bookmarkEnd w:id="0"/>
    <w:p w:rsidR="0051021B" w:rsidRPr="002547E0" w:rsidRDefault="0051021B" w:rsidP="00415A78">
      <w:pPr>
        <w:spacing w:after="0" w:line="240" w:lineRule="auto"/>
        <w:ind w:firstLine="709"/>
        <w:jc w:val="both"/>
        <w:rPr>
          <w:rFonts w:ascii="Times New Roman" w:hAnsi="Times New Roman" w:cs="Times New Roman"/>
          <w:color w:val="000000" w:themeColor="text1"/>
          <w:sz w:val="28"/>
          <w:szCs w:val="28"/>
        </w:rPr>
      </w:pP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не менее чем три человека.</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2" w:name="sub_261"/>
      <w:r w:rsidRPr="002547E0">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2547E0">
          <w:rPr>
            <w:rFonts w:ascii="Times New Roman" w:eastAsiaTheme="minorHAnsi" w:hAnsi="Times New Roman" w:cs="Times New Roman"/>
            <w:color w:val="000000" w:themeColor="text1"/>
            <w:sz w:val="28"/>
            <w:szCs w:val="28"/>
            <w:lang w:eastAsia="en-US"/>
          </w:rPr>
          <w:t>частями 2</w:t>
        </w:r>
      </w:hyperlink>
      <w:r w:rsidRPr="002547E0">
        <w:rPr>
          <w:rFonts w:ascii="Times New Roman" w:eastAsiaTheme="minorHAnsi" w:hAnsi="Times New Roman" w:cs="Times New Roman"/>
          <w:color w:val="000000" w:themeColor="text1"/>
          <w:sz w:val="28"/>
          <w:szCs w:val="28"/>
          <w:lang w:eastAsia="en-US"/>
        </w:rPr>
        <w:t xml:space="preserve"> и </w:t>
      </w:r>
      <w:hyperlink w:anchor="sub_263" w:history="1">
        <w:r w:rsidRPr="002547E0">
          <w:rPr>
            <w:rFonts w:ascii="Times New Roman" w:eastAsiaTheme="minorHAnsi" w:hAnsi="Times New Roman" w:cs="Times New Roman"/>
            <w:color w:val="000000" w:themeColor="text1"/>
            <w:sz w:val="28"/>
            <w:szCs w:val="28"/>
            <w:lang w:eastAsia="en-US"/>
          </w:rPr>
          <w:t>3</w:t>
        </w:r>
      </w:hyperlink>
      <w:r w:rsidRPr="002547E0">
        <w:rPr>
          <w:rFonts w:ascii="Times New Roman" w:eastAsiaTheme="minorHAnsi" w:hAnsi="Times New Roman" w:cs="Times New Roman"/>
          <w:color w:val="000000" w:themeColor="text1"/>
          <w:sz w:val="28"/>
          <w:szCs w:val="28"/>
          <w:lang w:eastAsia="en-US"/>
        </w:rPr>
        <w:t xml:space="preserve"> статьи 26 ФЗ-44, могут быть</w:t>
      </w:r>
      <w:r w:rsidRPr="002547E0">
        <w:rPr>
          <w:rFonts w:ascii="Times New Roman" w:eastAsiaTheme="minorHAnsi" w:hAnsi="Times New Roman" w:cs="Times New Roman"/>
          <w:b/>
          <w:color w:val="000000" w:themeColor="text1"/>
          <w:sz w:val="28"/>
          <w:szCs w:val="28"/>
          <w:lang w:eastAsia="en-US"/>
        </w:rPr>
        <w:t xml:space="preserve"> </w:t>
      </w:r>
      <w:r w:rsidRPr="002547E0">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2547E0">
        <w:rPr>
          <w:rFonts w:ascii="Times New Roman" w:eastAsiaTheme="minorHAnsi" w:hAnsi="Times New Roman" w:cs="Times New Roman"/>
          <w:b/>
          <w:color w:val="000000" w:themeColor="text1"/>
          <w:sz w:val="28"/>
          <w:szCs w:val="28"/>
          <w:lang w:eastAsia="en-US"/>
        </w:rPr>
        <w:t xml:space="preserve"> </w:t>
      </w:r>
      <w:r w:rsidRPr="002547E0">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725B2E" w:rsidRPr="002547E0" w:rsidRDefault="00725B2E" w:rsidP="00415A78">
      <w:pPr>
        <w:spacing w:after="0" w:line="240" w:lineRule="auto"/>
        <w:ind w:firstLine="709"/>
        <w:jc w:val="both"/>
        <w:rPr>
          <w:rFonts w:ascii="Times New Roman" w:eastAsia="Calibri" w:hAnsi="Times New Roman" w:cs="Times New Roman"/>
          <w:color w:val="000000" w:themeColor="text1"/>
          <w:sz w:val="28"/>
          <w:szCs w:val="28"/>
          <w:lang w:eastAsia="en-US"/>
        </w:rPr>
      </w:pPr>
      <w:r w:rsidRPr="002547E0">
        <w:rPr>
          <w:rFonts w:ascii="Times New Roman" w:eastAsia="Calibri" w:hAnsi="Times New Roman" w:cs="Times New Roman"/>
          <w:color w:val="000000" w:themeColor="text1"/>
          <w:sz w:val="28"/>
          <w:szCs w:val="28"/>
          <w:lang w:eastAsia="en-US"/>
        </w:rPr>
        <w:t xml:space="preserve">Согласно </w:t>
      </w:r>
      <w:r w:rsidRPr="002547E0">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2547E0">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sidRPr="002547E0">
        <w:rPr>
          <w:rFonts w:ascii="Times New Roman" w:eastAsia="Calibri" w:hAnsi="Times New Roman" w:cs="Times New Roman"/>
          <w:color w:val="000000" w:themeColor="text1"/>
          <w:sz w:val="28"/>
          <w:szCs w:val="28"/>
          <w:lang w:eastAsia="en-US"/>
        </w:rPr>
        <w:t>.</w:t>
      </w:r>
      <w:r w:rsidRPr="002547E0">
        <w:rPr>
          <w:rFonts w:ascii="Times New Roman" w:eastAsia="Calibri" w:hAnsi="Times New Roman" w:cs="Times New Roman"/>
          <w:color w:val="000000" w:themeColor="text1"/>
          <w:sz w:val="28"/>
          <w:szCs w:val="28"/>
          <w:lang w:eastAsia="en-US"/>
        </w:rPr>
        <w:t xml:space="preserve"> № 339 и п</w:t>
      </w:r>
      <w:r w:rsidRPr="002547E0">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2547E0">
        <w:rPr>
          <w:rFonts w:ascii="Times New Roman" w:eastAsia="Times New Roman" w:hAnsi="Times New Roman" w:cs="Times New Roman"/>
          <w:color w:val="000000" w:themeColor="text1"/>
          <w:sz w:val="28"/>
          <w:szCs w:val="28"/>
          <w:lang w:eastAsia="en-US"/>
        </w:rPr>
        <w:br/>
      </w:r>
      <w:r w:rsidRPr="002547E0">
        <w:rPr>
          <w:rFonts w:ascii="Times New Roman" w:eastAsia="Times New Roman" w:hAnsi="Times New Roman" w:cs="Times New Roman"/>
          <w:color w:val="000000" w:themeColor="text1"/>
          <w:sz w:val="28"/>
          <w:szCs w:val="28"/>
          <w:lang w:eastAsia="en-US"/>
        </w:rPr>
        <w:lastRenderedPageBreak/>
        <w:t>«О мерах по реформированию системы закупок товаров (работ, услуг) для обеспечения нужд Чеченской Республики»</w:t>
      </w:r>
      <w:r w:rsidRPr="002547E0">
        <w:rPr>
          <w:rFonts w:ascii="Times New Roman" w:eastAsiaTheme="minorHAnsi" w:hAnsi="Times New Roman" w:cs="Times New Roman"/>
          <w:color w:val="000000" w:themeColor="text1"/>
          <w:sz w:val="28"/>
          <w:szCs w:val="28"/>
          <w:lang w:eastAsia="en-US"/>
        </w:rPr>
        <w:t xml:space="preserve"> </w:t>
      </w:r>
      <w:hyperlink r:id="rId12" w:tgtFrame="_blank" w:tooltip="Комитет Правительства Чеченской Республики по государственному заказу" w:history="1">
        <w:r w:rsidRPr="002547E0">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2547E0">
        <w:rPr>
          <w:rFonts w:ascii="Times New Roman" w:eastAsia="Calibri" w:hAnsi="Times New Roman" w:cs="Times New Roman"/>
          <w:color w:val="000000" w:themeColor="text1"/>
          <w:sz w:val="28"/>
          <w:szCs w:val="28"/>
          <w:lang w:eastAsia="en-US"/>
        </w:rPr>
        <w:t xml:space="preserve"> определен как уполномоченный орган </w:t>
      </w:r>
      <w:r w:rsidR="007A7E5A" w:rsidRPr="002547E0">
        <w:rPr>
          <w:rFonts w:ascii="Times New Roman" w:eastAsia="Calibri" w:hAnsi="Times New Roman" w:cs="Times New Roman"/>
          <w:color w:val="000000" w:themeColor="text1"/>
          <w:sz w:val="28"/>
          <w:szCs w:val="28"/>
          <w:lang w:eastAsia="en-US"/>
        </w:rPr>
        <w:br/>
      </w:r>
      <w:r w:rsidRPr="002547E0">
        <w:rPr>
          <w:rFonts w:ascii="Times New Roman" w:eastAsia="Calibri" w:hAnsi="Times New Roman" w:cs="Times New Roman"/>
          <w:color w:val="000000" w:themeColor="text1"/>
          <w:sz w:val="28"/>
          <w:szCs w:val="28"/>
          <w:lang w:eastAsia="en-US"/>
        </w:rPr>
        <w:t xml:space="preserve">по определению поставщиков (подрядчиков, исполнителей) для государственных </w:t>
      </w:r>
      <w:r w:rsidR="007A7E5A" w:rsidRPr="002547E0">
        <w:rPr>
          <w:rFonts w:ascii="Times New Roman" w:eastAsia="Calibri" w:hAnsi="Times New Roman" w:cs="Times New Roman"/>
          <w:color w:val="000000" w:themeColor="text1"/>
          <w:sz w:val="28"/>
          <w:szCs w:val="28"/>
          <w:lang w:eastAsia="en-US"/>
        </w:rPr>
        <w:br/>
      </w:r>
      <w:r w:rsidRPr="002547E0">
        <w:rPr>
          <w:rFonts w:ascii="Times New Roman" w:eastAsia="Calibri" w:hAnsi="Times New Roman" w:cs="Times New Roman"/>
          <w:color w:val="000000" w:themeColor="text1"/>
          <w:sz w:val="28"/>
          <w:szCs w:val="28"/>
          <w:lang w:eastAsia="en-US"/>
        </w:rPr>
        <w:t>и муниципальных заказчиков Чеченской Республики.</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2547E0">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2547E0">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2547E0">
        <w:rPr>
          <w:rFonts w:ascii="Times New Roman" w:eastAsia="Calibri" w:hAnsi="Times New Roman" w:cs="Times New Roman"/>
          <w:color w:val="000000" w:themeColor="text1"/>
          <w:sz w:val="28"/>
          <w:szCs w:val="28"/>
          <w:lang w:eastAsia="en-US"/>
        </w:rPr>
        <w:t xml:space="preserve"> </w:t>
      </w:r>
      <w:r w:rsidRPr="002547E0">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2547E0">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Приказом </w:t>
      </w:r>
      <w:r w:rsidRPr="002547E0">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2547E0">
        <w:rPr>
          <w:rFonts w:ascii="Times New Roman" w:eastAsia="Calibri" w:hAnsi="Times New Roman" w:cs="Times New Roman"/>
          <w:bCs/>
          <w:color w:val="000000" w:themeColor="text1"/>
          <w:sz w:val="28"/>
          <w:szCs w:val="28"/>
          <w:lang w:eastAsia="en-US"/>
        </w:rPr>
        <w:t xml:space="preserve">ики </w:t>
      </w:r>
      <w:r w:rsidR="00A61E97">
        <w:rPr>
          <w:rFonts w:ascii="Times New Roman" w:eastAsia="Calibri" w:hAnsi="Times New Roman" w:cs="Times New Roman"/>
          <w:bCs/>
          <w:color w:val="000000" w:themeColor="text1"/>
          <w:sz w:val="28"/>
          <w:szCs w:val="28"/>
          <w:lang w:eastAsia="en-US"/>
        </w:rPr>
        <w:br/>
      </w:r>
      <w:r w:rsidR="00A71DFC" w:rsidRPr="002547E0">
        <w:rPr>
          <w:rFonts w:ascii="Times New Roman" w:eastAsia="Calibri" w:hAnsi="Times New Roman" w:cs="Times New Roman"/>
          <w:bCs/>
          <w:color w:val="000000" w:themeColor="text1"/>
          <w:sz w:val="28"/>
          <w:szCs w:val="28"/>
          <w:lang w:eastAsia="en-US"/>
        </w:rPr>
        <w:t>п</w:t>
      </w:r>
      <w:r w:rsidR="005D7FC5" w:rsidRPr="002547E0">
        <w:rPr>
          <w:rFonts w:ascii="Times New Roman" w:eastAsia="Calibri" w:hAnsi="Times New Roman" w:cs="Times New Roman"/>
          <w:bCs/>
          <w:color w:val="000000" w:themeColor="text1"/>
          <w:sz w:val="28"/>
          <w:szCs w:val="28"/>
          <w:lang w:eastAsia="en-US"/>
        </w:rPr>
        <w:t xml:space="preserve">о государственному заказу </w:t>
      </w:r>
      <w:r w:rsidRPr="002547E0">
        <w:rPr>
          <w:rFonts w:ascii="Times New Roman" w:eastAsia="Calibri" w:hAnsi="Times New Roman" w:cs="Times New Roman"/>
          <w:bCs/>
          <w:color w:val="000000" w:themeColor="text1"/>
          <w:sz w:val="28"/>
          <w:szCs w:val="28"/>
          <w:lang w:eastAsia="en-US"/>
        </w:rPr>
        <w:t>от 07.02.2014 № 21-п создана к</w:t>
      </w:r>
      <w:r w:rsidRPr="002547E0">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2547E0">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2547E0">
        <w:rPr>
          <w:rFonts w:ascii="Times New Roman" w:eastAsiaTheme="minorHAnsi" w:hAnsi="Times New Roman" w:cs="Times New Roman"/>
          <w:color w:val="000000" w:themeColor="text1"/>
          <w:sz w:val="28"/>
          <w:szCs w:val="28"/>
          <w:lang w:eastAsia="en-US"/>
        </w:rPr>
        <w:t xml:space="preserve"> установлено, </w:t>
      </w:r>
      <w:r w:rsidR="00A71DFC"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2547E0">
        <w:rPr>
          <w:rFonts w:ascii="Times New Roman" w:eastAsiaTheme="minorHAnsi" w:hAnsi="Times New Roman" w:cs="Times New Roman"/>
          <w:color w:val="000000" w:themeColor="text1"/>
          <w:sz w:val="28"/>
          <w:szCs w:val="28"/>
          <w:lang w:eastAsia="en-US"/>
        </w:rPr>
        <w:br/>
      </w:r>
      <w:r w:rsidRPr="002547E0">
        <w:rPr>
          <w:rFonts w:ascii="Times New Roman" w:eastAsiaTheme="minorHAnsi" w:hAnsi="Times New Roman" w:cs="Times New Roman"/>
          <w:color w:val="000000" w:themeColor="text1"/>
          <w:sz w:val="28"/>
          <w:szCs w:val="28"/>
          <w:lang w:eastAsia="en-US"/>
        </w:rPr>
        <w:t>и муниципальных нужд.</w:t>
      </w:r>
    </w:p>
    <w:p w:rsidR="00725B2E" w:rsidRPr="002547E0" w:rsidRDefault="00725B2E" w:rsidP="00415A7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2547E0">
        <w:rPr>
          <w:rFonts w:ascii="Times New Roman" w:eastAsiaTheme="minorHAnsi" w:hAnsi="Times New Roman" w:cs="Times New Roman"/>
          <w:bCs/>
          <w:color w:val="000000" w:themeColor="text1"/>
          <w:sz w:val="28"/>
          <w:szCs w:val="28"/>
          <w:lang w:eastAsia="en-US"/>
        </w:rPr>
        <w:t xml:space="preserve">запроса </w:t>
      </w:r>
      <w:r w:rsidRPr="002547E0">
        <w:rPr>
          <w:rFonts w:ascii="Times New Roman" w:eastAsiaTheme="minorHAnsi" w:hAnsi="Times New Roman" w:cs="Times New Roman"/>
          <w:color w:val="000000" w:themeColor="text1"/>
          <w:sz w:val="28"/>
          <w:szCs w:val="28"/>
          <w:lang w:eastAsia="en-US"/>
        </w:rPr>
        <w:t>котировок и запроса предложений.</w:t>
      </w:r>
    </w:p>
    <w:p w:rsidR="00AB3616" w:rsidRPr="002547E0" w:rsidRDefault="00725B2E" w:rsidP="00415A78">
      <w:pPr>
        <w:spacing w:after="0" w:line="240" w:lineRule="auto"/>
        <w:ind w:firstLine="709"/>
        <w:jc w:val="both"/>
        <w:rPr>
          <w:rFonts w:ascii="Times New Roman" w:hAnsi="Times New Roman" w:cs="Times New Roman"/>
          <w:color w:val="000000" w:themeColor="text1"/>
          <w:sz w:val="28"/>
          <w:szCs w:val="28"/>
        </w:rPr>
      </w:pPr>
      <w:r w:rsidRPr="002547E0">
        <w:rPr>
          <w:rFonts w:ascii="Times New Roman" w:eastAsiaTheme="minorHAnsi" w:hAnsi="Times New Roman" w:cs="Times New Roman"/>
          <w:color w:val="000000" w:themeColor="text1"/>
          <w:sz w:val="28"/>
          <w:szCs w:val="28"/>
          <w:lang w:eastAsia="en-US"/>
        </w:rPr>
        <w:t xml:space="preserve">При проверке соблюдения </w:t>
      </w:r>
      <w:r w:rsidR="00733658" w:rsidRPr="002547E0">
        <w:rPr>
          <w:rFonts w:ascii="Times New Roman" w:hAnsi="Times New Roman" w:cs="Times New Roman"/>
          <w:color w:val="000000" w:themeColor="text1"/>
          <w:sz w:val="28"/>
          <w:szCs w:val="28"/>
        </w:rPr>
        <w:t>ГБУ «РРЦ ДПОВ»</w:t>
      </w:r>
      <w:r w:rsidR="002035A6" w:rsidRPr="002547E0">
        <w:rPr>
          <w:rFonts w:ascii="Times New Roman" w:hAnsi="Times New Roman" w:cs="Times New Roman"/>
          <w:color w:val="000000" w:themeColor="text1"/>
          <w:sz w:val="28"/>
          <w:szCs w:val="28"/>
        </w:rPr>
        <w:t xml:space="preserve"> </w:t>
      </w:r>
      <w:r w:rsidRPr="002547E0">
        <w:rPr>
          <w:rFonts w:ascii="Times New Roman" w:eastAsiaTheme="minorHAnsi" w:hAnsi="Times New Roman" w:cs="Times New Roman"/>
          <w:bCs/>
          <w:color w:val="000000" w:themeColor="text1"/>
          <w:sz w:val="28"/>
          <w:szCs w:val="28"/>
          <w:lang w:eastAsia="en-US"/>
        </w:rPr>
        <w:t xml:space="preserve">требований статьи 39 ФЗ-44 </w:t>
      </w:r>
      <w:r w:rsidR="00A61E97">
        <w:rPr>
          <w:rFonts w:ascii="Times New Roman" w:eastAsiaTheme="minorHAnsi" w:hAnsi="Times New Roman" w:cs="Times New Roman"/>
          <w:bCs/>
          <w:color w:val="000000" w:themeColor="text1"/>
          <w:sz w:val="28"/>
          <w:szCs w:val="28"/>
          <w:lang w:eastAsia="en-US"/>
        </w:rPr>
        <w:br/>
      </w:r>
      <w:r w:rsidRPr="002547E0">
        <w:rPr>
          <w:rFonts w:ascii="Times New Roman" w:eastAsiaTheme="minorHAnsi" w:hAnsi="Times New Roman" w:cs="Times New Roman"/>
          <w:bCs/>
          <w:color w:val="000000" w:themeColor="text1"/>
          <w:sz w:val="28"/>
          <w:szCs w:val="28"/>
          <w:lang w:eastAsia="en-US"/>
        </w:rPr>
        <w:t xml:space="preserve">и указанных выше нормативных правовых актов Чеченской Республики </w:t>
      </w:r>
      <w:r w:rsidRPr="002547E0">
        <w:rPr>
          <w:rFonts w:ascii="Times New Roman" w:eastAsiaTheme="minorHAnsi" w:hAnsi="Times New Roman" w:cs="Times New Roman"/>
          <w:color w:val="000000" w:themeColor="text1"/>
          <w:sz w:val="28"/>
          <w:szCs w:val="28"/>
          <w:lang w:eastAsia="en-US"/>
        </w:rPr>
        <w:t>установлено, что</w:t>
      </w:r>
      <w:r w:rsidRPr="002547E0">
        <w:rPr>
          <w:rFonts w:ascii="Times New Roman" w:eastAsia="Times New Roman" w:hAnsi="Times New Roman" w:cs="Times New Roman"/>
          <w:color w:val="000000" w:themeColor="text1"/>
          <w:sz w:val="28"/>
          <w:szCs w:val="28"/>
          <w:lang w:eastAsia="en-US"/>
        </w:rPr>
        <w:t xml:space="preserve"> </w:t>
      </w:r>
      <w:r w:rsidR="002035A6" w:rsidRPr="002547E0">
        <w:rPr>
          <w:rFonts w:ascii="Times New Roman" w:eastAsia="Times New Roman" w:hAnsi="Times New Roman" w:cs="Times New Roman"/>
          <w:color w:val="000000" w:themeColor="text1"/>
          <w:sz w:val="28"/>
          <w:szCs w:val="28"/>
          <w:lang w:eastAsia="en-US"/>
        </w:rPr>
        <w:t xml:space="preserve">приказом </w:t>
      </w:r>
      <w:r w:rsidR="00E73D80" w:rsidRPr="002547E0">
        <w:rPr>
          <w:rFonts w:ascii="Times New Roman" w:hAnsi="Times New Roman" w:cs="Times New Roman"/>
          <w:color w:val="000000" w:themeColor="text1"/>
          <w:sz w:val="28"/>
          <w:szCs w:val="28"/>
        </w:rPr>
        <w:t xml:space="preserve">ГБУ «РРЦ ДПОВ» </w:t>
      </w:r>
      <w:r w:rsidR="007B6268" w:rsidRPr="002547E0">
        <w:rPr>
          <w:rFonts w:ascii="Times New Roman" w:eastAsia="Times New Roman" w:hAnsi="Times New Roman" w:cs="Times New Roman"/>
          <w:color w:val="000000" w:themeColor="text1"/>
          <w:sz w:val="28"/>
          <w:szCs w:val="28"/>
          <w:lang w:eastAsia="en-US"/>
        </w:rPr>
        <w:t>от</w:t>
      </w:r>
      <w:r w:rsidR="002035A6" w:rsidRPr="002547E0">
        <w:rPr>
          <w:rFonts w:ascii="Times New Roman" w:eastAsia="Times New Roman" w:hAnsi="Times New Roman" w:cs="Times New Roman"/>
          <w:color w:val="000000" w:themeColor="text1"/>
          <w:sz w:val="28"/>
          <w:szCs w:val="28"/>
          <w:lang w:eastAsia="en-US"/>
        </w:rPr>
        <w:t xml:space="preserve"> </w:t>
      </w:r>
      <w:r w:rsidR="00E73D80" w:rsidRPr="002547E0">
        <w:rPr>
          <w:rFonts w:ascii="Times New Roman" w:eastAsia="Times New Roman" w:hAnsi="Times New Roman" w:cs="Times New Roman"/>
          <w:color w:val="000000" w:themeColor="text1"/>
          <w:sz w:val="28"/>
          <w:szCs w:val="28"/>
          <w:lang w:eastAsia="en-US"/>
        </w:rPr>
        <w:t>09</w:t>
      </w:r>
      <w:r w:rsidR="002035A6" w:rsidRPr="002547E0">
        <w:rPr>
          <w:rFonts w:ascii="Times New Roman" w:eastAsia="Times New Roman" w:hAnsi="Times New Roman" w:cs="Times New Roman"/>
          <w:color w:val="000000" w:themeColor="text1"/>
          <w:sz w:val="28"/>
          <w:szCs w:val="28"/>
          <w:lang w:eastAsia="en-US"/>
        </w:rPr>
        <w:t>.</w:t>
      </w:r>
      <w:r w:rsidR="00E73D80" w:rsidRPr="002547E0">
        <w:rPr>
          <w:rFonts w:ascii="Times New Roman" w:eastAsia="Times New Roman" w:hAnsi="Times New Roman" w:cs="Times New Roman"/>
          <w:color w:val="000000" w:themeColor="text1"/>
          <w:sz w:val="28"/>
          <w:szCs w:val="28"/>
          <w:lang w:eastAsia="en-US"/>
        </w:rPr>
        <w:t>01</w:t>
      </w:r>
      <w:r w:rsidR="002035A6" w:rsidRPr="002547E0">
        <w:rPr>
          <w:rFonts w:ascii="Times New Roman" w:eastAsia="Times New Roman" w:hAnsi="Times New Roman" w:cs="Times New Roman"/>
          <w:color w:val="000000" w:themeColor="text1"/>
          <w:sz w:val="28"/>
          <w:szCs w:val="28"/>
          <w:lang w:eastAsia="en-US"/>
        </w:rPr>
        <w:t>.20</w:t>
      </w:r>
      <w:r w:rsidR="007B6268" w:rsidRPr="002547E0">
        <w:rPr>
          <w:rFonts w:ascii="Times New Roman" w:eastAsia="Times New Roman" w:hAnsi="Times New Roman" w:cs="Times New Roman"/>
          <w:color w:val="000000" w:themeColor="text1"/>
          <w:sz w:val="28"/>
          <w:szCs w:val="28"/>
          <w:lang w:eastAsia="en-US"/>
        </w:rPr>
        <w:t>1</w:t>
      </w:r>
      <w:r w:rsidR="00E73D80" w:rsidRPr="002547E0">
        <w:rPr>
          <w:rFonts w:ascii="Times New Roman" w:eastAsia="Times New Roman" w:hAnsi="Times New Roman" w:cs="Times New Roman"/>
          <w:color w:val="000000" w:themeColor="text1"/>
          <w:sz w:val="28"/>
          <w:szCs w:val="28"/>
          <w:lang w:eastAsia="en-US"/>
        </w:rPr>
        <w:t>8</w:t>
      </w:r>
      <w:r w:rsidR="002035A6" w:rsidRPr="002547E0">
        <w:rPr>
          <w:rFonts w:ascii="Times New Roman" w:eastAsia="Times New Roman" w:hAnsi="Times New Roman" w:cs="Times New Roman"/>
          <w:color w:val="000000" w:themeColor="text1"/>
          <w:sz w:val="28"/>
          <w:szCs w:val="28"/>
          <w:lang w:eastAsia="en-US"/>
        </w:rPr>
        <w:t xml:space="preserve"> № </w:t>
      </w:r>
      <w:r w:rsidR="002547E0" w:rsidRPr="002547E0">
        <w:rPr>
          <w:rFonts w:ascii="Times New Roman" w:eastAsia="Times New Roman" w:hAnsi="Times New Roman" w:cs="Times New Roman"/>
          <w:color w:val="000000" w:themeColor="text1"/>
          <w:sz w:val="28"/>
          <w:szCs w:val="28"/>
          <w:lang w:eastAsia="en-US"/>
        </w:rPr>
        <w:t>08</w:t>
      </w:r>
      <w:r w:rsidR="00E73D80" w:rsidRPr="002547E0">
        <w:rPr>
          <w:rFonts w:ascii="Times New Roman" w:eastAsia="Times New Roman" w:hAnsi="Times New Roman" w:cs="Times New Roman"/>
          <w:color w:val="000000" w:themeColor="text1"/>
          <w:sz w:val="28"/>
          <w:szCs w:val="28"/>
          <w:lang w:eastAsia="en-US"/>
        </w:rPr>
        <w:t xml:space="preserve"> </w:t>
      </w:r>
      <w:r w:rsidR="002035A6" w:rsidRPr="002547E0">
        <w:rPr>
          <w:rFonts w:ascii="Times New Roman" w:eastAsia="Times New Roman" w:hAnsi="Times New Roman" w:cs="Times New Roman"/>
          <w:color w:val="000000" w:themeColor="text1"/>
          <w:sz w:val="28"/>
          <w:szCs w:val="28"/>
          <w:lang w:eastAsia="en-US"/>
        </w:rPr>
        <w:t xml:space="preserve">«О создании </w:t>
      </w:r>
      <w:r w:rsidR="00E73D80" w:rsidRPr="002547E0">
        <w:rPr>
          <w:rFonts w:ascii="Times New Roman" w:eastAsia="Times New Roman" w:hAnsi="Times New Roman" w:cs="Times New Roman"/>
          <w:color w:val="000000" w:themeColor="text1"/>
          <w:sz w:val="28"/>
          <w:szCs w:val="28"/>
          <w:lang w:eastAsia="en-US"/>
        </w:rPr>
        <w:t xml:space="preserve">единой комиссии по проведению запросов котировок и запросов предложений для нужд </w:t>
      </w:r>
      <w:r w:rsidR="00E73D80" w:rsidRPr="002547E0">
        <w:rPr>
          <w:rFonts w:ascii="Times New Roman" w:hAnsi="Times New Roman" w:cs="Times New Roman"/>
          <w:color w:val="000000" w:themeColor="text1"/>
          <w:sz w:val="28"/>
          <w:szCs w:val="28"/>
        </w:rPr>
        <w:t>ГБУ «РРЦ ДПОВ»</w:t>
      </w:r>
      <w:r w:rsidR="002035A6" w:rsidRPr="002547E0">
        <w:rPr>
          <w:rFonts w:ascii="Times New Roman" w:hAnsi="Times New Roman" w:cs="Times New Roman"/>
          <w:color w:val="000000" w:themeColor="text1"/>
          <w:sz w:val="28"/>
          <w:szCs w:val="28"/>
        </w:rPr>
        <w:t xml:space="preserve"> </w:t>
      </w:r>
      <w:r w:rsidR="009438DF" w:rsidRPr="002547E0">
        <w:rPr>
          <w:rFonts w:ascii="Times New Roman" w:hAnsi="Times New Roman" w:cs="Times New Roman"/>
          <w:color w:val="000000" w:themeColor="text1"/>
          <w:sz w:val="28"/>
          <w:szCs w:val="28"/>
        </w:rPr>
        <w:t xml:space="preserve">(далее – </w:t>
      </w:r>
      <w:r w:rsidR="007B6268" w:rsidRPr="002547E0">
        <w:rPr>
          <w:rFonts w:ascii="Times New Roman" w:hAnsi="Times New Roman" w:cs="Times New Roman"/>
          <w:color w:val="000000" w:themeColor="text1"/>
          <w:sz w:val="28"/>
          <w:szCs w:val="28"/>
        </w:rPr>
        <w:t>котировочная комиссия</w:t>
      </w:r>
      <w:r w:rsidR="009438DF" w:rsidRPr="002547E0">
        <w:rPr>
          <w:rFonts w:ascii="Times New Roman" w:hAnsi="Times New Roman" w:cs="Times New Roman"/>
          <w:color w:val="000000" w:themeColor="text1"/>
          <w:sz w:val="28"/>
          <w:szCs w:val="28"/>
        </w:rPr>
        <w:t xml:space="preserve">) </w:t>
      </w:r>
      <w:r w:rsidR="002035A6" w:rsidRPr="002547E0">
        <w:rPr>
          <w:rFonts w:ascii="Times New Roman" w:hAnsi="Times New Roman" w:cs="Times New Roman"/>
          <w:color w:val="000000" w:themeColor="text1"/>
          <w:sz w:val="28"/>
          <w:szCs w:val="28"/>
        </w:rPr>
        <w:t xml:space="preserve">создана </w:t>
      </w:r>
      <w:r w:rsidR="007B6268" w:rsidRPr="002547E0">
        <w:rPr>
          <w:rFonts w:ascii="Times New Roman" w:hAnsi="Times New Roman" w:cs="Times New Roman"/>
          <w:color w:val="000000" w:themeColor="text1"/>
          <w:sz w:val="28"/>
          <w:szCs w:val="28"/>
        </w:rPr>
        <w:t xml:space="preserve">котировочная </w:t>
      </w:r>
      <w:r w:rsidR="002035A6" w:rsidRPr="002547E0">
        <w:rPr>
          <w:rFonts w:ascii="Times New Roman" w:hAnsi="Times New Roman" w:cs="Times New Roman"/>
          <w:color w:val="000000" w:themeColor="text1"/>
          <w:sz w:val="28"/>
          <w:szCs w:val="28"/>
        </w:rPr>
        <w:t xml:space="preserve">комиссия, состоящая из </w:t>
      </w:r>
      <w:r w:rsidR="001A30D2" w:rsidRPr="002547E0">
        <w:rPr>
          <w:rFonts w:ascii="Times New Roman" w:hAnsi="Times New Roman" w:cs="Times New Roman"/>
          <w:color w:val="000000" w:themeColor="text1"/>
          <w:sz w:val="28"/>
          <w:szCs w:val="28"/>
        </w:rPr>
        <w:t>пяти</w:t>
      </w:r>
      <w:r w:rsidR="002035A6" w:rsidRPr="002547E0">
        <w:rPr>
          <w:rFonts w:ascii="Times New Roman" w:hAnsi="Times New Roman" w:cs="Times New Roman"/>
          <w:color w:val="000000" w:themeColor="text1"/>
          <w:sz w:val="28"/>
          <w:szCs w:val="28"/>
        </w:rPr>
        <w:t xml:space="preserve"> человек</w:t>
      </w:r>
      <w:r w:rsidR="002D7181" w:rsidRPr="002547E0">
        <w:rPr>
          <w:rFonts w:ascii="Times New Roman" w:hAnsi="Times New Roman" w:cs="Times New Roman"/>
          <w:color w:val="000000" w:themeColor="text1"/>
          <w:sz w:val="28"/>
          <w:szCs w:val="28"/>
        </w:rPr>
        <w:t>.</w:t>
      </w:r>
    </w:p>
    <w:p w:rsidR="002D7181" w:rsidRPr="002547E0" w:rsidRDefault="002D7181" w:rsidP="00415A78">
      <w:pPr>
        <w:spacing w:after="0" w:line="240" w:lineRule="auto"/>
        <w:ind w:firstLine="709"/>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При проверке установлено, что трое из пяти человек, входящих в состав </w:t>
      </w:r>
      <w:r w:rsidR="001656D7" w:rsidRPr="002547E0">
        <w:rPr>
          <w:rFonts w:ascii="Times New Roman" w:hAnsi="Times New Roman" w:cs="Times New Roman"/>
          <w:color w:val="000000" w:themeColor="text1"/>
          <w:sz w:val="28"/>
          <w:szCs w:val="28"/>
        </w:rPr>
        <w:t>котировочной комиссии,</w:t>
      </w:r>
      <w:r w:rsidRPr="002547E0">
        <w:rPr>
          <w:rFonts w:ascii="Times New Roman" w:hAnsi="Times New Roman" w:cs="Times New Roman"/>
          <w:color w:val="000000" w:themeColor="text1"/>
          <w:sz w:val="28"/>
          <w:szCs w:val="28"/>
        </w:rPr>
        <w:t xml:space="preserve"> </w:t>
      </w:r>
      <w:r w:rsidR="001656D7" w:rsidRPr="002547E0">
        <w:rPr>
          <w:rFonts w:ascii="Times New Roman" w:hAnsi="Times New Roman" w:cs="Times New Roman"/>
          <w:color w:val="000000" w:themeColor="text1"/>
          <w:sz w:val="28"/>
          <w:szCs w:val="28"/>
        </w:rPr>
        <w:t xml:space="preserve">имеют </w:t>
      </w:r>
      <w:r w:rsidR="001656D7" w:rsidRPr="002547E0">
        <w:rPr>
          <w:rFonts w:ascii="Times New Roman" w:hAnsi="Times New Roman" w:cs="Times New Roman"/>
          <w:sz w:val="28"/>
          <w:szCs w:val="28"/>
        </w:rPr>
        <w:t xml:space="preserve">соответствующее образование, установленное </w:t>
      </w:r>
      <w:r w:rsidR="00A61E97">
        <w:rPr>
          <w:rFonts w:ascii="Times New Roman" w:hAnsi="Times New Roman" w:cs="Times New Roman"/>
          <w:sz w:val="28"/>
          <w:szCs w:val="28"/>
        </w:rPr>
        <w:br/>
      </w:r>
      <w:r w:rsidR="001656D7" w:rsidRPr="002547E0">
        <w:rPr>
          <w:rFonts w:ascii="Times New Roman" w:hAnsi="Times New Roman" w:cs="Times New Roman"/>
          <w:sz w:val="28"/>
          <w:szCs w:val="28"/>
        </w:rPr>
        <w:t>в части 5 статьи 39 ФЗ-44.</w:t>
      </w:r>
    </w:p>
    <w:p w:rsidR="00725B2E" w:rsidRPr="002547E0"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2547E0">
        <w:rPr>
          <w:rFonts w:ascii="Times New Roman" w:eastAsiaTheme="minorHAnsi" w:hAnsi="Times New Roman" w:cs="Times New Roman"/>
          <w:color w:val="000000" w:themeColor="text1"/>
          <w:sz w:val="28"/>
          <w:szCs w:val="28"/>
          <w:lang w:eastAsia="en-US"/>
        </w:rPr>
        <w:t xml:space="preserve">В ходе проведения проверки </w:t>
      </w:r>
      <w:r w:rsidR="007B6268" w:rsidRPr="002547E0">
        <w:rPr>
          <w:rFonts w:ascii="Times New Roman" w:eastAsiaTheme="minorHAnsi" w:hAnsi="Times New Roman" w:cs="Times New Roman"/>
          <w:color w:val="000000" w:themeColor="text1"/>
          <w:sz w:val="28"/>
          <w:szCs w:val="28"/>
          <w:lang w:eastAsia="en-US"/>
        </w:rPr>
        <w:t xml:space="preserve">нарушение требования части 5 статьи 39 ФЗ-44 не </w:t>
      </w:r>
      <w:r w:rsidR="009438DF" w:rsidRPr="002547E0">
        <w:rPr>
          <w:rFonts w:ascii="Times New Roman" w:eastAsiaTheme="minorHAnsi" w:hAnsi="Times New Roman" w:cs="Times New Roman"/>
          <w:color w:val="000000" w:themeColor="text1"/>
          <w:sz w:val="28"/>
          <w:szCs w:val="28"/>
          <w:lang w:eastAsia="en-US"/>
        </w:rPr>
        <w:t>установлено</w:t>
      </w:r>
      <w:r w:rsidR="007B6268" w:rsidRPr="002547E0">
        <w:rPr>
          <w:rFonts w:ascii="Times New Roman" w:eastAsiaTheme="minorHAnsi" w:hAnsi="Times New Roman" w:cs="Times New Roman"/>
          <w:color w:val="000000" w:themeColor="text1"/>
          <w:sz w:val="28"/>
          <w:szCs w:val="28"/>
          <w:lang w:eastAsia="en-US"/>
        </w:rPr>
        <w:t>.</w:t>
      </w:r>
    </w:p>
    <w:p w:rsidR="00AB3616" w:rsidRPr="002547E0" w:rsidRDefault="00AB3616" w:rsidP="00415A78">
      <w:pPr>
        <w:spacing w:after="0" w:line="240" w:lineRule="auto"/>
        <w:ind w:firstLine="567"/>
        <w:jc w:val="center"/>
        <w:rPr>
          <w:rFonts w:ascii="Times New Roman" w:eastAsia="Times New Roman" w:hAnsi="Times New Roman" w:cs="Times New Roman"/>
          <w:b/>
          <w:color w:val="000000" w:themeColor="text1"/>
          <w:sz w:val="28"/>
          <w:szCs w:val="28"/>
        </w:rPr>
      </w:pPr>
    </w:p>
    <w:p w:rsidR="002220A2" w:rsidRPr="002547E0" w:rsidRDefault="00B40088" w:rsidP="002220A2">
      <w:pPr>
        <w:spacing w:after="0" w:line="240" w:lineRule="auto"/>
        <w:jc w:val="center"/>
        <w:rPr>
          <w:rFonts w:ascii="Times New Roman" w:eastAsiaTheme="minorHAnsi" w:hAnsi="Times New Roman" w:cs="Times New Roman"/>
          <w:b/>
          <w:sz w:val="28"/>
          <w:szCs w:val="28"/>
          <w:lang w:eastAsia="en-US"/>
        </w:rPr>
      </w:pPr>
      <w:r w:rsidRPr="002547E0">
        <w:rPr>
          <w:rFonts w:ascii="Times New Roman" w:hAnsi="Times New Roman" w:cs="Times New Roman"/>
          <w:b/>
          <w:sz w:val="28"/>
          <w:szCs w:val="28"/>
        </w:rPr>
        <w:t xml:space="preserve">2. </w:t>
      </w:r>
      <w:r w:rsidR="002220A2" w:rsidRPr="002547E0">
        <w:rPr>
          <w:rFonts w:ascii="Times New Roman" w:eastAsiaTheme="minorHAnsi" w:hAnsi="Times New Roman" w:cs="Times New Roman"/>
          <w:b/>
          <w:sz w:val="28"/>
          <w:szCs w:val="28"/>
          <w:lang w:eastAsia="en-US"/>
        </w:rPr>
        <w:t xml:space="preserve">Проверка соблюдения требований законодательства Российской Федерации </w:t>
      </w:r>
      <w:r w:rsidR="002220A2" w:rsidRPr="002547E0">
        <w:rPr>
          <w:rFonts w:ascii="Times New Roman" w:eastAsiaTheme="minorHAnsi" w:hAnsi="Times New Roman" w:cs="Times New Roman"/>
          <w:b/>
          <w:sz w:val="28"/>
          <w:szCs w:val="28"/>
          <w:lang w:eastAsia="en-US"/>
        </w:rPr>
        <w:br/>
        <w:t xml:space="preserve">о контрактной системе в сфере закупок при размещении в реестре контрактов ЕИС в сфере закупок информации о заключении, исполнении, изменении </w:t>
      </w:r>
      <w:r w:rsidR="00A61E97">
        <w:rPr>
          <w:rFonts w:ascii="Times New Roman" w:eastAsiaTheme="minorHAnsi" w:hAnsi="Times New Roman" w:cs="Times New Roman"/>
          <w:b/>
          <w:sz w:val="28"/>
          <w:szCs w:val="28"/>
          <w:lang w:eastAsia="en-US"/>
        </w:rPr>
        <w:br/>
      </w:r>
      <w:r w:rsidR="002220A2" w:rsidRPr="002547E0">
        <w:rPr>
          <w:rFonts w:ascii="Times New Roman" w:eastAsiaTheme="minorHAnsi" w:hAnsi="Times New Roman" w:cs="Times New Roman"/>
          <w:b/>
          <w:sz w:val="28"/>
          <w:szCs w:val="28"/>
          <w:lang w:eastAsia="en-US"/>
        </w:rPr>
        <w:t>и расторжении контракта</w:t>
      </w:r>
    </w:p>
    <w:p w:rsidR="002220A2" w:rsidRPr="002547E0" w:rsidRDefault="002220A2" w:rsidP="002220A2">
      <w:pPr>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220A2" w:rsidRPr="002547E0" w:rsidRDefault="002220A2" w:rsidP="002220A2">
      <w:pPr>
        <w:tabs>
          <w:tab w:val="left" w:pos="2127"/>
        </w:tabs>
        <w:spacing w:after="0" w:line="240" w:lineRule="auto"/>
        <w:ind w:firstLine="708"/>
        <w:jc w:val="both"/>
        <w:rPr>
          <w:rFonts w:ascii="Times New Roman" w:eastAsia="Times New Roman" w:hAnsi="Times New Roman" w:cs="Times New Roman"/>
          <w:sz w:val="28"/>
          <w:szCs w:val="28"/>
          <w:lang w:eastAsia="en-US"/>
        </w:rPr>
      </w:pPr>
      <w:r w:rsidRPr="002547E0">
        <w:rPr>
          <w:rFonts w:ascii="Times New Roman" w:eastAsia="Times New Roman" w:hAnsi="Times New Roman" w:cs="Times New Roman"/>
          <w:sz w:val="28"/>
          <w:szCs w:val="28"/>
          <w:lang w:eastAsia="en-US"/>
        </w:rPr>
        <w:lastRenderedPageBreak/>
        <w:t>Из части 3 статьи 103 ФЗ-44 (</w:t>
      </w:r>
      <w:r w:rsidRPr="002547E0">
        <w:rPr>
          <w:rFonts w:ascii="Times New Roman" w:eastAsiaTheme="minorHAnsi" w:hAnsi="Times New Roman" w:cs="Times New Roman"/>
          <w:sz w:val="28"/>
          <w:szCs w:val="28"/>
          <w:lang w:eastAsia="en-US"/>
        </w:rPr>
        <w:t>в редакции ФЗ от 27.12.2018 № 502-ФЗ)</w:t>
      </w:r>
      <w:r w:rsidRPr="002547E0">
        <w:rPr>
          <w:rFonts w:ascii="Times New Roman" w:eastAsia="Times New Roman" w:hAnsi="Times New Roman" w:cs="Times New Roman"/>
          <w:sz w:val="28"/>
          <w:szCs w:val="28"/>
          <w:lang w:eastAsia="en-US"/>
        </w:rPr>
        <w:t xml:space="preserve"> следует, </w:t>
      </w:r>
      <w:r w:rsidRPr="002547E0">
        <w:rPr>
          <w:rFonts w:ascii="Times New Roman" w:eastAsia="Times New Roman" w:hAnsi="Times New Roman" w:cs="Times New Roman"/>
          <w:sz w:val="28"/>
          <w:szCs w:val="28"/>
          <w:lang w:eastAsia="en-US"/>
        </w:rPr>
        <w:br/>
        <w:t>что в</w:t>
      </w:r>
      <w:r w:rsidRPr="002547E0">
        <w:rPr>
          <w:rFonts w:ascii="Times New Roman" w:eastAsiaTheme="minorHAnsi" w:hAnsi="Times New Roman" w:cs="Times New Roman"/>
          <w:sz w:val="28"/>
          <w:szCs w:val="28"/>
          <w:lang w:eastAsia="en-US"/>
        </w:rPr>
        <w:t xml:space="preserve"> течение пяти рабочих дней с даты заключени</w:t>
      </w:r>
      <w:r w:rsidR="00733658" w:rsidRPr="002547E0">
        <w:rPr>
          <w:rFonts w:ascii="Times New Roman" w:eastAsiaTheme="minorHAnsi" w:hAnsi="Times New Roman" w:cs="Times New Roman"/>
          <w:sz w:val="28"/>
          <w:szCs w:val="28"/>
          <w:lang w:eastAsia="en-US"/>
        </w:rPr>
        <w:t xml:space="preserve">я контракта заказчик направляет </w:t>
      </w:r>
      <w:r w:rsidRPr="002547E0">
        <w:rPr>
          <w:rFonts w:ascii="Times New Roman" w:eastAsiaTheme="minorHAnsi" w:hAnsi="Times New Roman" w:cs="Times New Roman"/>
          <w:sz w:val="28"/>
          <w:szCs w:val="28"/>
          <w:lang w:eastAsia="en-US"/>
        </w:rPr>
        <w:t xml:space="preserve">указанную в пунктах 1 - 7, 9, 12 и 14 части 2 </w:t>
      </w:r>
      <w:r w:rsidRPr="002547E0">
        <w:rPr>
          <w:rFonts w:ascii="Times New Roman" w:eastAsia="Times New Roman" w:hAnsi="Times New Roman" w:cs="Times New Roman"/>
          <w:sz w:val="28"/>
          <w:szCs w:val="28"/>
          <w:lang w:eastAsia="en-US"/>
        </w:rPr>
        <w:t xml:space="preserve">статьи 103 ФЗ-44 </w:t>
      </w:r>
      <w:r w:rsidRPr="002547E0">
        <w:rPr>
          <w:rFonts w:ascii="Times New Roman" w:eastAsiaTheme="minorHAnsi" w:hAnsi="Times New Roman" w:cs="Times New Roman"/>
          <w:sz w:val="28"/>
          <w:szCs w:val="28"/>
          <w:lang w:eastAsia="en-US"/>
        </w:rPr>
        <w:t xml:space="preserve">информацию </w:t>
      </w:r>
      <w:r w:rsidR="00733658" w:rsidRPr="002547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частью 2 </w:t>
      </w:r>
      <w:r w:rsidRPr="002547E0">
        <w:rPr>
          <w:rFonts w:ascii="Times New Roman" w:eastAsia="Times New Roman" w:hAnsi="Times New Roman" w:cs="Times New Roman"/>
          <w:sz w:val="28"/>
          <w:szCs w:val="28"/>
          <w:lang w:eastAsia="en-US"/>
        </w:rPr>
        <w:t xml:space="preserve">статьи 103 ФЗ-44 </w:t>
      </w:r>
      <w:r w:rsidR="00A61E97">
        <w:rPr>
          <w:rFonts w:ascii="Times New Roman" w:eastAsia="Times New Roman"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пунктах 8, 10, 11 и 13 части 2 </w:t>
      </w:r>
      <w:r w:rsidRPr="002547E0">
        <w:rPr>
          <w:rFonts w:ascii="Times New Roman" w:eastAsia="Times New Roman" w:hAnsi="Times New Roman" w:cs="Times New Roman"/>
          <w:sz w:val="28"/>
          <w:szCs w:val="28"/>
          <w:lang w:eastAsia="en-US"/>
        </w:rPr>
        <w:t>статьи 103 ФЗ-44</w:t>
      </w:r>
      <w:r w:rsidRPr="002547E0">
        <w:rPr>
          <w:rFonts w:ascii="Times New Roman" w:eastAsiaTheme="minorHAnsi" w:hAnsi="Times New Roman" w:cs="Times New Roman"/>
          <w:sz w:val="28"/>
          <w:szCs w:val="28"/>
          <w:lang w:eastAsia="en-US"/>
        </w:rPr>
        <w:t xml:space="preserve">, направляется заказчиками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Cs/>
          <w:sz w:val="28"/>
          <w:szCs w:val="28"/>
          <w:lang w:eastAsia="en-US"/>
        </w:rPr>
      </w:pPr>
      <w:r w:rsidRPr="002547E0">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Pr="002547E0">
        <w:rPr>
          <w:rFonts w:ascii="Times New Roman" w:eastAsiaTheme="minorHAnsi" w:hAnsi="Times New Roman" w:cs="Times New Roman"/>
          <w:bCs/>
          <w:sz w:val="28"/>
          <w:szCs w:val="28"/>
          <w:lang w:eastAsia="en-US"/>
        </w:rPr>
        <w:br/>
        <w:t>в соответствии с</w:t>
      </w:r>
      <w:r w:rsidRPr="002547E0">
        <w:rPr>
          <w:rFonts w:ascii="Times New Roman" w:eastAsiaTheme="minorHAnsi" w:hAnsi="Times New Roman" w:cs="Times New Roman"/>
          <w:sz w:val="28"/>
          <w:szCs w:val="28"/>
          <w:lang w:eastAsia="en-US"/>
        </w:rPr>
        <w:t xml:space="preserve"> пунктами 1 - 7, 9, 12 и 14 части 2 </w:t>
      </w:r>
      <w:r w:rsidRPr="002547E0">
        <w:rPr>
          <w:rFonts w:ascii="Times New Roman" w:eastAsia="Times New Roman" w:hAnsi="Times New Roman" w:cs="Times New Roman"/>
          <w:sz w:val="28"/>
          <w:szCs w:val="28"/>
          <w:lang w:eastAsia="en-US"/>
        </w:rPr>
        <w:t>статьи 103 ФЗ-44</w:t>
      </w:r>
      <w:r w:rsidRPr="002547E0">
        <w:rPr>
          <w:rFonts w:ascii="Times New Roman" w:eastAsiaTheme="minorHAnsi" w:hAnsi="Times New Roman" w:cs="Times New Roman"/>
          <w:bCs/>
          <w:sz w:val="28"/>
          <w:szCs w:val="28"/>
          <w:lang w:eastAsia="en-US"/>
        </w:rPr>
        <w:t>, является:</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наименование заказчика;</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источник финансирования;</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способ определения поставщика (подрядчика, исполнителя);</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дата заключения контракта;</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47E0">
        <w:rPr>
          <w:rFonts w:ascii="Times New Roman" w:eastAsia="Times New Roman" w:hAnsi="Times New Roman" w:cs="Times New Roman"/>
          <w:sz w:val="28"/>
          <w:szCs w:val="28"/>
        </w:rPr>
        <w:t xml:space="preserve">- объект закупки, цена контракта и срок его исполнения, цена единицы товара, работы или услуги, наименование страны происхождения или информация </w:t>
      </w:r>
      <w:r w:rsidRPr="002547E0">
        <w:rPr>
          <w:rFonts w:ascii="Times New Roman" w:eastAsia="Times New Roman" w:hAnsi="Times New Roman" w:cs="Times New Roman"/>
          <w:sz w:val="28"/>
          <w:szCs w:val="28"/>
        </w:rPr>
        <w:br/>
        <w:t>о производителе товара в отношении исполненного контракта;</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2211"/>
      <w:bookmarkEnd w:id="3"/>
      <w:r w:rsidRPr="002547E0">
        <w:rPr>
          <w:rFonts w:ascii="Times New Roman" w:eastAsia="Times New Roman" w:hAnsi="Times New Roman" w:cs="Times New Roman"/>
          <w:sz w:val="28"/>
          <w:szCs w:val="28"/>
        </w:rPr>
        <w:t xml:space="preserve">- наименование, фирменное наименование (при наличии), место нахождения </w:t>
      </w:r>
      <w:r w:rsidRPr="002547E0">
        <w:rPr>
          <w:rFonts w:ascii="Times New Roman" w:eastAsia="Times New Roman" w:hAnsi="Times New Roman" w:cs="Times New Roman"/>
          <w:sz w:val="28"/>
          <w:szCs w:val="28"/>
        </w:rPr>
        <w:br/>
        <w:t xml:space="preserve">(для юридического лица), фамилия, имя, отчество (при наличии), место жительства </w:t>
      </w:r>
      <w:r w:rsidRPr="002547E0">
        <w:rPr>
          <w:rFonts w:ascii="Times New Roman" w:eastAsia="Times New Roman" w:hAnsi="Times New Roman" w:cs="Times New Roman"/>
          <w:sz w:val="28"/>
          <w:szCs w:val="28"/>
        </w:rPr>
        <w:br/>
        <w:t xml:space="preserve">(для физического лица), идентификационный номер налогоплательщика поставщика (подрядчика, исполнителя) или для иностранного лица в соответствии </w:t>
      </w:r>
      <w:r w:rsidRPr="002547E0">
        <w:rPr>
          <w:rFonts w:ascii="Times New Roman" w:eastAsia="Times New Roman" w:hAnsi="Times New Roman" w:cs="Times New Roman"/>
          <w:sz w:val="28"/>
          <w:szCs w:val="28"/>
        </w:rPr>
        <w:br/>
        <w:t xml:space="preserve">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w:t>
      </w:r>
      <w:r w:rsidRPr="002547E0">
        <w:rPr>
          <w:rFonts w:ascii="Times New Roman" w:eastAsia="Times New Roman" w:hAnsi="Times New Roman" w:cs="Times New Roman"/>
          <w:sz w:val="28"/>
          <w:szCs w:val="28"/>
        </w:rPr>
        <w:br/>
        <w:t xml:space="preserve">а также редких и ценных изданий, рукописей, архивных документов (включая их копии), имеющих историческое, художественное или иное культурное значение </w:t>
      </w:r>
      <w:r w:rsidRPr="002547E0">
        <w:rPr>
          <w:rFonts w:ascii="Times New Roman" w:eastAsia="Times New Roman" w:hAnsi="Times New Roman" w:cs="Times New Roman"/>
          <w:sz w:val="28"/>
          <w:szCs w:val="28"/>
        </w:rPr>
        <w:br/>
        <w:t>и предназначенных для пополнения государственных музейного, библиотечного, архивного фондов, кино-, фотофондов и аналогичных фондов;</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2214"/>
      <w:bookmarkEnd w:id="4"/>
      <w:r w:rsidRPr="002547E0">
        <w:rPr>
          <w:rFonts w:ascii="Times New Roman" w:eastAsia="Times New Roman" w:hAnsi="Times New Roman" w:cs="Times New Roman"/>
          <w:sz w:val="28"/>
          <w:szCs w:val="28"/>
        </w:rPr>
        <w:t>- копия заключенного контракта, подписанная усиленной электронной подписью заказчика;</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2215"/>
      <w:bookmarkStart w:id="6" w:name="Par2217"/>
      <w:bookmarkEnd w:id="5"/>
      <w:bookmarkEnd w:id="6"/>
      <w:r w:rsidRPr="002547E0">
        <w:rPr>
          <w:rFonts w:ascii="Times New Roman" w:eastAsia="Times New Roman" w:hAnsi="Times New Roman" w:cs="Times New Roman"/>
          <w:sz w:val="28"/>
          <w:szCs w:val="28"/>
        </w:rPr>
        <w:t>- идентификационный код закупки;</w:t>
      </w:r>
    </w:p>
    <w:p w:rsidR="002220A2" w:rsidRPr="002547E0" w:rsidRDefault="002220A2" w:rsidP="002220A2">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ar2218"/>
      <w:bookmarkStart w:id="8" w:name="Par2219"/>
      <w:bookmarkEnd w:id="7"/>
      <w:bookmarkEnd w:id="8"/>
      <w:r w:rsidRPr="002547E0">
        <w:rPr>
          <w:rFonts w:ascii="Times New Roman" w:eastAsia="Times New Roman" w:hAnsi="Times New Roman" w:cs="Times New Roman"/>
          <w:sz w:val="28"/>
          <w:szCs w:val="28"/>
        </w:rPr>
        <w:t xml:space="preserve">- решение врачебной комиссии, предусмотренное пунктом 7 части 2 статьи 83 </w:t>
      </w:r>
      <w:r w:rsidRPr="002547E0">
        <w:rPr>
          <w:rFonts w:ascii="Times New Roman" w:eastAsia="Times New Roman" w:hAnsi="Times New Roman" w:cs="Times New Roman"/>
          <w:sz w:val="28"/>
          <w:szCs w:val="28"/>
        </w:rPr>
        <w:br/>
        <w:t>и пунктом 28 части 1 статьи 93 ФЗ-44, с обеспечением предусмотренного законодательством Российской Федерации в области персональных данных обезличивания персональных данных.</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bCs/>
          <w:sz w:val="28"/>
          <w:szCs w:val="28"/>
          <w:lang w:eastAsia="en-US"/>
        </w:rPr>
        <w:lastRenderedPageBreak/>
        <w:t xml:space="preserve">Информацией, предусмотренной для направления в Федеральное казначейство </w:t>
      </w:r>
      <w:r w:rsidRPr="002547E0">
        <w:rPr>
          <w:rFonts w:ascii="Times New Roman" w:eastAsiaTheme="minorHAnsi" w:hAnsi="Times New Roman" w:cs="Times New Roman"/>
          <w:bCs/>
          <w:sz w:val="28"/>
          <w:szCs w:val="28"/>
          <w:lang w:eastAsia="en-US"/>
        </w:rPr>
        <w:br/>
        <w:t xml:space="preserve">в соответствии с пунктом 8 части 2 статьи 103 ФЗ-44, является </w:t>
      </w:r>
      <w:r w:rsidRPr="002547E0">
        <w:rPr>
          <w:rFonts w:ascii="Times New Roman" w:eastAsiaTheme="minorHAnsi" w:hAnsi="Times New Roman" w:cs="Times New Roman"/>
          <w:sz w:val="28"/>
          <w:szCs w:val="28"/>
          <w:lang w:eastAsia="en-US"/>
        </w:rPr>
        <w:t xml:space="preserve">информация </w:t>
      </w:r>
      <w:r w:rsidRPr="002547E0">
        <w:rPr>
          <w:rFonts w:ascii="Times New Roman" w:eastAsiaTheme="minorHAnsi" w:hAnsi="Times New Roman" w:cs="Times New Roman"/>
          <w:sz w:val="28"/>
          <w:szCs w:val="28"/>
          <w:lang w:eastAsia="en-US"/>
        </w:rPr>
        <w:br/>
        <w:t>об изменении контракта с указанием условий контракта, которые были изменены.</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Pr="002547E0">
        <w:rPr>
          <w:rFonts w:ascii="Times New Roman" w:eastAsiaTheme="minorHAnsi" w:hAnsi="Times New Roman" w:cs="Times New Roman"/>
          <w:bCs/>
          <w:sz w:val="28"/>
          <w:szCs w:val="28"/>
          <w:lang w:eastAsia="en-US"/>
        </w:rPr>
        <w:br/>
        <w:t xml:space="preserve">в соответствии с пунктом 10 части 2 статьи 103 ФЗ-44, является </w:t>
      </w:r>
      <w:r w:rsidRPr="002547E0">
        <w:rPr>
          <w:rFonts w:ascii="Times New Roman" w:eastAsiaTheme="minorHAnsi" w:hAnsi="Times New Roman" w:cs="Times New Roman"/>
          <w:sz w:val="28"/>
          <w:szCs w:val="28"/>
          <w:lang w:eastAsia="en-US"/>
        </w:rPr>
        <w:t xml:space="preserve">информация </w:t>
      </w:r>
      <w:r w:rsidRPr="002547E0">
        <w:rPr>
          <w:rFonts w:ascii="Times New Roman" w:eastAsiaTheme="minorHAnsi" w:hAnsi="Times New Roman" w:cs="Times New Roman"/>
          <w:sz w:val="28"/>
          <w:szCs w:val="28"/>
          <w:lang w:eastAsia="en-US"/>
        </w:rPr>
        <w:br/>
        <w:t xml:space="preserve">об исполнении контракта, в том числе информация об оплате контракта,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о начислении неустоек (штрафов, пеней) в связи с ненадлежащим исполнением обязательств, предусмотренных контрактом, стороной контракта.</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Pr="002547E0">
        <w:rPr>
          <w:rFonts w:ascii="Times New Roman" w:eastAsiaTheme="minorHAnsi" w:hAnsi="Times New Roman" w:cs="Times New Roman"/>
          <w:bCs/>
          <w:sz w:val="28"/>
          <w:szCs w:val="28"/>
          <w:lang w:eastAsia="en-US"/>
        </w:rPr>
        <w:br/>
        <w:t xml:space="preserve">в соответствии с пунктом 11 части 2 статьи 103 ФЗ-44, является </w:t>
      </w:r>
      <w:r w:rsidRPr="002547E0">
        <w:rPr>
          <w:rFonts w:ascii="Times New Roman" w:eastAsiaTheme="minorHAnsi" w:hAnsi="Times New Roman" w:cs="Times New Roman"/>
          <w:sz w:val="28"/>
          <w:szCs w:val="28"/>
          <w:lang w:eastAsia="en-US"/>
        </w:rPr>
        <w:t xml:space="preserve">информация </w:t>
      </w:r>
      <w:r w:rsidRPr="002547E0">
        <w:rPr>
          <w:rFonts w:ascii="Times New Roman" w:eastAsiaTheme="minorHAnsi" w:hAnsi="Times New Roman" w:cs="Times New Roman"/>
          <w:sz w:val="28"/>
          <w:szCs w:val="28"/>
          <w:lang w:eastAsia="en-US"/>
        </w:rPr>
        <w:br/>
        <w:t xml:space="preserve">о расторжении контракта с указанием оснований его расторжения. </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bCs/>
          <w:sz w:val="28"/>
          <w:szCs w:val="28"/>
          <w:lang w:eastAsia="en-US"/>
        </w:rPr>
        <w:t xml:space="preserve">Информацией, предусмотренной для направления в Федеральное казначейство </w:t>
      </w:r>
      <w:r w:rsidRPr="002547E0">
        <w:rPr>
          <w:rFonts w:ascii="Times New Roman" w:eastAsiaTheme="minorHAnsi" w:hAnsi="Times New Roman" w:cs="Times New Roman"/>
          <w:bCs/>
          <w:sz w:val="28"/>
          <w:szCs w:val="28"/>
          <w:lang w:eastAsia="en-US"/>
        </w:rPr>
        <w:br/>
        <w:t xml:space="preserve">в соответствии с пунктом 13 части 2 статьи 103 ФЗ-44, является </w:t>
      </w:r>
      <w:r w:rsidRPr="002547E0">
        <w:rPr>
          <w:rFonts w:ascii="Times New Roman" w:eastAsiaTheme="minorHAnsi" w:hAnsi="Times New Roman" w:cs="Times New Roman"/>
          <w:sz w:val="28"/>
          <w:szCs w:val="28"/>
          <w:lang w:eastAsia="en-US"/>
        </w:rPr>
        <w:t>документ о приемке поставленного товара, выполненной работы, оказанной услуги.</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2547E0">
        <w:rPr>
          <w:rFonts w:ascii="Times New Roman" w:eastAsia="Times New Roman" w:hAnsi="Times New Roman" w:cs="Times New Roman"/>
          <w:sz w:val="28"/>
          <w:szCs w:val="28"/>
          <w:lang w:eastAsia="en-US"/>
        </w:rPr>
        <w:t xml:space="preserve">Согласно абзацу 2 части 1 статьи 103 ФЗ-44 </w:t>
      </w:r>
      <w:r w:rsidRPr="002547E0">
        <w:rPr>
          <w:rFonts w:ascii="Times New Roman" w:eastAsiaTheme="minorHAnsi" w:hAnsi="Times New Roman" w:cs="Times New Roman"/>
          <w:sz w:val="28"/>
          <w:szCs w:val="28"/>
          <w:lang w:eastAsia="en-US"/>
        </w:rPr>
        <w:t xml:space="preserve">в реестр контрактов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ФЗ-44.</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2547E0">
        <w:rPr>
          <w:rFonts w:ascii="Times New Roman" w:eastAsia="Times New Roman" w:hAnsi="Times New Roman" w:cs="Times New Roman"/>
          <w:sz w:val="28"/>
          <w:szCs w:val="28"/>
          <w:lang w:eastAsia="en-US"/>
        </w:rPr>
        <w:t xml:space="preserve">В соответствии с абзацем 1 части 1 статьи 103 ФЗ-44 федеральный орган исполнительной власти, осуществляющий правоприменительные функции </w:t>
      </w:r>
      <w:r w:rsidRPr="002547E0">
        <w:rPr>
          <w:rFonts w:ascii="Times New Roman" w:eastAsia="Times New Roman" w:hAnsi="Times New Roman" w:cs="Times New Roman"/>
          <w:sz w:val="28"/>
          <w:szCs w:val="28"/>
          <w:lang w:eastAsia="en-US"/>
        </w:rPr>
        <w:br/>
        <w:t xml:space="preserve">по кассовому обслуживанию исполнения бюджетов бюджетной системы Российской Федерации ведет реестр контрактов, заключенных заказчиками. </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2547E0">
        <w:rPr>
          <w:rFonts w:ascii="Times New Roman" w:eastAsia="Times New Roman" w:hAnsi="Times New Roman" w:cs="Times New Roman"/>
          <w:sz w:val="28"/>
          <w:szCs w:val="28"/>
          <w:lang w:eastAsia="en-US"/>
        </w:rPr>
        <w:t xml:space="preserve">Согласно пункту 1 </w:t>
      </w:r>
      <w:r w:rsidRPr="002547E0">
        <w:rPr>
          <w:rFonts w:ascii="Times New Roman" w:eastAsiaTheme="minorHAnsi" w:hAnsi="Times New Roman" w:cs="Times New Roman"/>
          <w:sz w:val="28"/>
          <w:szCs w:val="28"/>
          <w:lang w:eastAsia="en-US"/>
        </w:rPr>
        <w:t xml:space="preserve">Положения о Федеральном казначействе,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утв. </w:t>
      </w:r>
      <w:hyperlink w:anchor="sub_0" w:history="1">
        <w:r w:rsidRPr="002547E0">
          <w:rPr>
            <w:rFonts w:ascii="Times New Roman" w:eastAsiaTheme="minorHAnsi" w:hAnsi="Times New Roman" w:cs="Times New Roman"/>
            <w:bCs/>
            <w:sz w:val="28"/>
            <w:szCs w:val="28"/>
            <w:lang w:eastAsia="en-US"/>
          </w:rPr>
          <w:t>постановлением</w:t>
        </w:r>
      </w:hyperlink>
      <w:r w:rsidRPr="002547E0">
        <w:rPr>
          <w:rFonts w:ascii="Times New Roman" w:eastAsiaTheme="minorHAnsi" w:hAnsi="Times New Roman" w:cs="Times New Roman"/>
          <w:sz w:val="28"/>
          <w:szCs w:val="28"/>
          <w:lang w:eastAsia="en-US"/>
        </w:rPr>
        <w:t xml:space="preserve"> Правительства РФ от 1 декабря 2004 г</w:t>
      </w:r>
      <w:r w:rsidR="001C257B"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eastAsia="en-US"/>
        </w:rPr>
        <w:t xml:space="preserve">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2547E0">
        <w:rPr>
          <w:rFonts w:ascii="Times New Roman" w:eastAsia="Times New Roman" w:hAnsi="Times New Roman" w:cs="Times New Roman"/>
          <w:sz w:val="28"/>
          <w:szCs w:val="28"/>
          <w:lang w:eastAsia="en-US"/>
        </w:rPr>
        <w:t>(далее - Федеральное казначейство</w:t>
      </w:r>
      <w:r w:rsidRPr="002547E0">
        <w:rPr>
          <w:rFonts w:ascii="Times New Roman" w:eastAsia="Times New Roman" w:hAnsi="Times New Roman" w:cs="Times New Roman"/>
          <w:bCs/>
          <w:sz w:val="28"/>
          <w:szCs w:val="28"/>
          <w:lang w:eastAsia="en-US"/>
        </w:rPr>
        <w:t>)</w:t>
      </w:r>
      <w:r w:rsidRPr="002547E0">
        <w:rPr>
          <w:rFonts w:ascii="Times New Roman" w:eastAsiaTheme="minorHAnsi" w:hAnsi="Times New Roman" w:cs="Times New Roman"/>
          <w:sz w:val="28"/>
          <w:szCs w:val="28"/>
          <w:lang w:eastAsia="en-US"/>
        </w:rPr>
        <w:t>.</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2547E0">
        <w:rPr>
          <w:rFonts w:ascii="Times New Roman" w:eastAsia="Times New Roman" w:hAnsi="Times New Roman" w:cs="Times New Roman"/>
          <w:sz w:val="28"/>
          <w:szCs w:val="28"/>
          <w:lang w:eastAsia="en-US"/>
        </w:rPr>
        <w:t xml:space="preserve">Частью 6 статьи 103 ФЗ-44 установлено, что порядок ведения реестра контрактов устанавливается Правительством Российской Федерации. </w:t>
      </w:r>
      <w:r w:rsidRPr="002547E0">
        <w:rPr>
          <w:rFonts w:ascii="Times New Roman" w:eastAsia="Times New Roman" w:hAnsi="Times New Roman" w:cs="Times New Roman"/>
          <w:bCs/>
          <w:sz w:val="28"/>
          <w:szCs w:val="28"/>
          <w:lang w:eastAsia="en-US"/>
        </w:rPr>
        <w:t>Постановлением Правительства Российской Федерации от 28 ноября 2013 г</w:t>
      </w:r>
      <w:r w:rsidR="001C257B" w:rsidRPr="002547E0">
        <w:rPr>
          <w:rFonts w:ascii="Times New Roman" w:eastAsia="Times New Roman" w:hAnsi="Times New Roman" w:cs="Times New Roman"/>
          <w:bCs/>
          <w:sz w:val="28"/>
          <w:szCs w:val="28"/>
          <w:lang w:eastAsia="en-US"/>
        </w:rPr>
        <w:t>.</w:t>
      </w:r>
      <w:r w:rsidRPr="002547E0">
        <w:rPr>
          <w:rFonts w:ascii="Times New Roman" w:eastAsia="Times New Roman" w:hAnsi="Times New Roman" w:cs="Times New Roman"/>
          <w:bCs/>
          <w:sz w:val="28"/>
          <w:szCs w:val="28"/>
          <w:lang w:eastAsia="en-US"/>
        </w:rPr>
        <w:t xml:space="preserve">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b/>
          <w:sz w:val="28"/>
          <w:szCs w:val="28"/>
          <w:lang w:eastAsia="en-US"/>
        </w:rPr>
      </w:pPr>
      <w:r w:rsidRPr="002547E0">
        <w:rPr>
          <w:rFonts w:ascii="Times New Roman" w:eastAsia="Times New Roman" w:hAnsi="Times New Roman" w:cs="Times New Roman"/>
          <w:sz w:val="28"/>
          <w:szCs w:val="28"/>
          <w:lang w:eastAsia="en-US"/>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3" w:history="1">
        <w:r w:rsidRPr="002547E0">
          <w:rPr>
            <w:rFonts w:ascii="Times New Roman" w:eastAsiaTheme="minorHAnsi" w:hAnsi="Times New Roman" w:cs="Times New Roman"/>
            <w:sz w:val="28"/>
            <w:szCs w:val="28"/>
            <w:lang w:val="en-US" w:eastAsia="en-US"/>
          </w:rPr>
          <w:t>www</w:t>
        </w:r>
        <w:r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val="en-US" w:eastAsia="en-US"/>
          </w:rPr>
          <w:t>zakupki</w:t>
        </w:r>
        <w:r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val="en-US" w:eastAsia="en-US"/>
          </w:rPr>
          <w:t>gov</w:t>
        </w:r>
        <w:r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val="en-US" w:eastAsia="en-US"/>
          </w:rPr>
          <w:t>ru</w:t>
        </w:r>
      </w:hyperlink>
      <w:r w:rsidRPr="002547E0">
        <w:rPr>
          <w:rFonts w:ascii="Times New Roman" w:eastAsiaTheme="minorHAnsi" w:hAnsi="Times New Roman" w:cs="Times New Roman"/>
          <w:sz w:val="28"/>
          <w:szCs w:val="28"/>
          <w:lang w:eastAsia="en-US"/>
        </w:rPr>
        <w:t>.</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imes New Roman" w:hAnsi="Times New Roman" w:cs="Times New Roman"/>
          <w:sz w:val="28"/>
          <w:szCs w:val="28"/>
          <w:lang w:eastAsia="en-US"/>
        </w:rPr>
        <w:t xml:space="preserve">В соответствии с </w:t>
      </w:r>
      <w:r w:rsidRPr="002547E0">
        <w:rPr>
          <w:rFonts w:ascii="Times New Roman" w:eastAsiaTheme="minorHAnsi" w:hAnsi="Times New Roman" w:cs="Times New Roman"/>
          <w:sz w:val="28"/>
          <w:szCs w:val="28"/>
          <w:lang w:eastAsia="en-US"/>
        </w:rPr>
        <w:t>пунктом 2 Постановления Правительства Российской Федерации от 23 января 2015 г</w:t>
      </w:r>
      <w:r w:rsidR="001C257B"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eastAsia="en-US"/>
        </w:rPr>
        <w:t xml:space="preserve"> № 36 «О порядке и сроках ввода в эксплуатацию единой информационной системы в сфере закупок» и пункту 1 Приказа Федерального казначейства от 22 декабря 2015 г</w:t>
      </w:r>
      <w:r w:rsidR="001C257B"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eastAsia="en-US"/>
        </w:rPr>
        <w:t xml:space="preserve"> № 354 «О вводе в эксплуатацию единой информационной системы в сфере закупок» с 1 января 2016 г</w:t>
      </w:r>
      <w:r w:rsidR="001C257B" w:rsidRPr="002547E0">
        <w:rPr>
          <w:rFonts w:ascii="Times New Roman" w:eastAsiaTheme="minorHAnsi" w:hAnsi="Times New Roman" w:cs="Times New Roman"/>
          <w:sz w:val="28"/>
          <w:szCs w:val="28"/>
          <w:lang w:eastAsia="en-US"/>
        </w:rPr>
        <w:t>.</w:t>
      </w:r>
      <w:r w:rsidRPr="002547E0">
        <w:rPr>
          <w:rFonts w:ascii="Times New Roman" w:eastAsiaTheme="minorHAnsi" w:hAnsi="Times New Roman" w:cs="Times New Roman"/>
          <w:sz w:val="28"/>
          <w:szCs w:val="28"/>
          <w:lang w:eastAsia="en-US"/>
        </w:rPr>
        <w:t xml:space="preserve"> введена ЕИС в сфере закупок.</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lastRenderedPageBreak/>
        <w:t xml:space="preserve">Согласно информации из </w:t>
      </w:r>
      <w:r w:rsidRPr="002547E0">
        <w:rPr>
          <w:rFonts w:ascii="Times New Roman" w:eastAsia="Calibri" w:hAnsi="Times New Roman" w:cs="Times New Roman"/>
          <w:bCs/>
          <w:sz w:val="28"/>
          <w:szCs w:val="28"/>
          <w:lang w:eastAsia="en-US"/>
        </w:rPr>
        <w:t xml:space="preserve">раздела «Реестр контрактов, заключенных заказчиками» </w:t>
      </w:r>
      <w:r w:rsidRPr="002547E0">
        <w:rPr>
          <w:rFonts w:ascii="Times New Roman" w:eastAsiaTheme="minorHAnsi" w:hAnsi="Times New Roman" w:cs="Times New Roman"/>
          <w:sz w:val="28"/>
          <w:szCs w:val="28"/>
          <w:lang w:eastAsia="en-US"/>
        </w:rPr>
        <w:t xml:space="preserve">ЕИС в сфере закупок </w:t>
      </w:r>
      <w:r w:rsidRPr="002547E0">
        <w:rPr>
          <w:rFonts w:ascii="Times New Roman" w:hAnsi="Times New Roman" w:cs="Times New Roman"/>
          <w:color w:val="000000" w:themeColor="text1"/>
          <w:sz w:val="28"/>
          <w:szCs w:val="28"/>
        </w:rPr>
        <w:t>ГБУ «РРЦ ДПОВ»</w:t>
      </w:r>
      <w:r w:rsidRPr="002547E0">
        <w:rPr>
          <w:rFonts w:ascii="Times New Roman" w:eastAsiaTheme="minorHAnsi" w:hAnsi="Times New Roman" w:cs="Times New Roman"/>
          <w:sz w:val="28"/>
          <w:szCs w:val="28"/>
          <w:lang w:eastAsia="en-US"/>
        </w:rPr>
        <w:t xml:space="preserve"> в 2018 году заключено 7 </w:t>
      </w:r>
      <w:r w:rsidR="00A61E97">
        <w:rPr>
          <w:rFonts w:ascii="Times New Roman" w:eastAsiaTheme="minorHAnsi" w:hAnsi="Times New Roman" w:cs="Times New Roman"/>
          <w:sz w:val="28"/>
          <w:szCs w:val="28"/>
          <w:lang w:eastAsia="en-US"/>
        </w:rPr>
        <w:t>гражданско-правовых договоров</w:t>
      </w:r>
      <w:r w:rsidRPr="002547E0">
        <w:rPr>
          <w:rFonts w:ascii="Times New Roman" w:eastAsiaTheme="minorHAnsi" w:hAnsi="Times New Roman" w:cs="Times New Roman"/>
          <w:sz w:val="28"/>
          <w:szCs w:val="28"/>
          <w:lang w:eastAsia="en-US"/>
        </w:rPr>
        <w:t>:</w:t>
      </w:r>
    </w:p>
    <w:p w:rsidR="00733658" w:rsidRPr="002547E0" w:rsidRDefault="00733658" w:rsidP="0073365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гражданско-правовой договор от 05.0</w:t>
      </w:r>
      <w:r w:rsidR="00A61E97">
        <w:rPr>
          <w:rFonts w:ascii="Times New Roman" w:eastAsiaTheme="minorHAnsi" w:hAnsi="Times New Roman" w:cs="Times New Roman"/>
          <w:sz w:val="28"/>
          <w:szCs w:val="28"/>
          <w:lang w:eastAsia="en-US"/>
        </w:rPr>
        <w:t>3</w:t>
      </w:r>
      <w:r w:rsidRPr="002547E0">
        <w:rPr>
          <w:rFonts w:ascii="Times New Roman" w:eastAsiaTheme="minorHAnsi" w:hAnsi="Times New Roman" w:cs="Times New Roman"/>
          <w:sz w:val="28"/>
          <w:szCs w:val="28"/>
          <w:lang w:eastAsia="en-US"/>
        </w:rPr>
        <w:t xml:space="preserve">.2018 № </w:t>
      </w:r>
      <w:r w:rsidRPr="002547E0">
        <w:rPr>
          <w:rFonts w:ascii="Times New Roman" w:eastAsia="Calibri" w:hAnsi="Times New Roman" w:cs="Times New Roman"/>
          <w:sz w:val="28"/>
          <w:szCs w:val="28"/>
          <w:lang w:eastAsia="en-US"/>
        </w:rPr>
        <w:t xml:space="preserve">899701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2201500213118000001) на </w:t>
      </w:r>
      <w:r w:rsidRPr="002547E0">
        <w:rPr>
          <w:rFonts w:ascii="Times New Roman" w:hAnsi="Times New Roman" w:cs="Times New Roman"/>
          <w:noProof/>
          <w:color w:val="000000"/>
          <w:sz w:val="28"/>
          <w:szCs w:val="28"/>
        </w:rPr>
        <w:t xml:space="preserve">поставку </w:t>
      </w:r>
      <w:r w:rsidRPr="002547E0">
        <w:rPr>
          <w:rFonts w:ascii="Times New Roman" w:eastAsia="Times New Roman" w:hAnsi="Times New Roman" w:cs="Times New Roman"/>
          <w:noProof/>
          <w:color w:val="000000"/>
          <w:sz w:val="28"/>
          <w:szCs w:val="28"/>
        </w:rPr>
        <w:t>горюче-смазочного материала</w:t>
      </w:r>
      <w:r w:rsidRPr="002547E0">
        <w:rPr>
          <w:rFonts w:ascii="Times New Roman" w:eastAsiaTheme="minorHAnsi" w:hAnsi="Times New Roman" w:cs="Times New Roman"/>
          <w:sz w:val="28"/>
          <w:szCs w:val="28"/>
          <w:lang w:eastAsia="en-US"/>
        </w:rPr>
        <w:t xml:space="preserve"> на сумму 1 000 010 руб. 00 коп.;</w:t>
      </w:r>
    </w:p>
    <w:p w:rsidR="00733658" w:rsidRPr="002547E0" w:rsidRDefault="00733658" w:rsidP="0073365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 гражданско-правовой договор от 23.03.2018 № </w:t>
      </w:r>
      <w:r w:rsidRPr="002547E0">
        <w:rPr>
          <w:rFonts w:ascii="Times New Roman" w:eastAsia="Times New Roman" w:hAnsi="Times New Roman" w:cs="Times New Roman"/>
          <w:sz w:val="28"/>
          <w:szCs w:val="28"/>
        </w:rPr>
        <w:t xml:space="preserve">906669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2201500213118000002) на </w:t>
      </w:r>
      <w:r w:rsidRPr="002547E0">
        <w:rPr>
          <w:rFonts w:ascii="Times New Roman" w:hAnsi="Times New Roman" w:cs="Times New Roman"/>
          <w:noProof/>
          <w:color w:val="000000"/>
          <w:sz w:val="28"/>
          <w:szCs w:val="28"/>
        </w:rPr>
        <w:t xml:space="preserve">поставку </w:t>
      </w:r>
      <w:r w:rsidRPr="002547E0">
        <w:rPr>
          <w:rFonts w:ascii="Times New Roman" w:eastAsia="Times New Roman" w:hAnsi="Times New Roman" w:cs="Times New Roman"/>
          <w:noProof/>
          <w:color w:val="000000"/>
          <w:sz w:val="28"/>
          <w:szCs w:val="28"/>
        </w:rPr>
        <w:t>посуды</w:t>
      </w:r>
      <w:r w:rsidRPr="002547E0">
        <w:rPr>
          <w:rFonts w:ascii="Times New Roman" w:eastAsiaTheme="minorHAnsi" w:hAnsi="Times New Roman" w:cs="Times New Roman"/>
          <w:sz w:val="28"/>
          <w:szCs w:val="28"/>
          <w:lang w:eastAsia="en-US"/>
        </w:rPr>
        <w:t xml:space="preserve"> на сумму 3 115 826 руб. 00 коп.;</w:t>
      </w:r>
    </w:p>
    <w:p w:rsidR="00733658" w:rsidRPr="002547E0" w:rsidRDefault="00733658" w:rsidP="0073365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гражданско-правовой договор от 17.04.2018 № 346735 (Реестровый номер контракта в ЕИС в сфере закупок 2201500213118000003) на поставку моющих средств на сумму 2 985 000 руб. 00 коп.;</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 </w:t>
      </w:r>
      <w:r w:rsidR="00F306D8" w:rsidRPr="002547E0">
        <w:rPr>
          <w:rFonts w:ascii="Times New Roman" w:eastAsiaTheme="minorHAnsi" w:hAnsi="Times New Roman" w:cs="Times New Roman"/>
          <w:sz w:val="28"/>
          <w:szCs w:val="28"/>
          <w:lang w:eastAsia="en-US"/>
        </w:rPr>
        <w:t xml:space="preserve">гражданско-правовой договор </w:t>
      </w:r>
      <w:r w:rsidRPr="002547E0">
        <w:rPr>
          <w:rFonts w:ascii="Times New Roman" w:eastAsiaTheme="minorHAnsi" w:hAnsi="Times New Roman" w:cs="Times New Roman"/>
          <w:sz w:val="28"/>
          <w:szCs w:val="28"/>
          <w:lang w:eastAsia="en-US"/>
        </w:rPr>
        <w:t xml:space="preserve">от 17.04.2018 </w:t>
      </w:r>
      <w:r w:rsidR="00F306D8" w:rsidRPr="002547E0">
        <w:rPr>
          <w:rFonts w:ascii="Times New Roman" w:eastAsia="Times New Roman" w:hAnsi="Times New Roman" w:cs="Times New Roman"/>
          <w:sz w:val="28"/>
          <w:szCs w:val="28"/>
        </w:rPr>
        <w:t>№ 361852</w:t>
      </w:r>
      <w:r w:rsidR="00F306D8" w:rsidRPr="002547E0">
        <w:rPr>
          <w:rFonts w:ascii="Times New Roman" w:eastAsiaTheme="minorHAnsi" w:hAnsi="Times New Roman" w:cs="Times New Roman"/>
          <w:sz w:val="28"/>
          <w:szCs w:val="28"/>
          <w:lang w:eastAsia="en-US"/>
        </w:rPr>
        <w:t xml:space="preserve"> </w:t>
      </w:r>
      <w:r w:rsidRPr="002547E0">
        <w:rPr>
          <w:rFonts w:ascii="Times New Roman" w:eastAsiaTheme="minorHAnsi" w:hAnsi="Times New Roman" w:cs="Times New Roman"/>
          <w:sz w:val="28"/>
          <w:szCs w:val="28"/>
          <w:lang w:eastAsia="en-US"/>
        </w:rPr>
        <w:t>(Реестровый номер контракта в ЕИС в сфере закупок 2</w:t>
      </w:r>
      <w:r w:rsidR="001C257B" w:rsidRPr="002547E0">
        <w:rPr>
          <w:rFonts w:ascii="Times New Roman" w:eastAsiaTheme="minorHAnsi" w:hAnsi="Times New Roman" w:cs="Times New Roman"/>
          <w:sz w:val="28"/>
          <w:szCs w:val="28"/>
          <w:lang w:eastAsia="en-US"/>
        </w:rPr>
        <w:t>201500213118000004</w:t>
      </w:r>
      <w:r w:rsidRPr="002547E0">
        <w:rPr>
          <w:rFonts w:ascii="Times New Roman" w:eastAsiaTheme="minorHAnsi" w:hAnsi="Times New Roman" w:cs="Times New Roman"/>
          <w:sz w:val="28"/>
          <w:szCs w:val="28"/>
          <w:lang w:eastAsia="en-US"/>
        </w:rPr>
        <w:t xml:space="preserve">) на поставку </w:t>
      </w:r>
      <w:r w:rsidR="001C257B" w:rsidRPr="002547E0">
        <w:rPr>
          <w:rFonts w:ascii="Times New Roman" w:eastAsiaTheme="minorHAnsi" w:hAnsi="Times New Roman" w:cs="Times New Roman"/>
          <w:sz w:val="28"/>
          <w:szCs w:val="28"/>
          <w:lang w:eastAsia="en-US"/>
        </w:rPr>
        <w:t xml:space="preserve">постельных принадлежностей </w:t>
      </w:r>
      <w:r w:rsidRPr="002547E0">
        <w:rPr>
          <w:rFonts w:ascii="Times New Roman" w:eastAsiaTheme="minorHAnsi" w:hAnsi="Times New Roman" w:cs="Times New Roman"/>
          <w:sz w:val="28"/>
          <w:szCs w:val="28"/>
          <w:lang w:eastAsia="en-US"/>
        </w:rPr>
        <w:t xml:space="preserve">на сумму </w:t>
      </w:r>
      <w:r w:rsidR="001C257B" w:rsidRPr="002547E0">
        <w:rPr>
          <w:rFonts w:ascii="Times New Roman" w:eastAsiaTheme="minorHAnsi" w:hAnsi="Times New Roman" w:cs="Times New Roman"/>
          <w:sz w:val="28"/>
          <w:szCs w:val="28"/>
          <w:lang w:eastAsia="en-US"/>
        </w:rPr>
        <w:t>2 911 000</w:t>
      </w:r>
      <w:r w:rsidRPr="002547E0">
        <w:rPr>
          <w:rFonts w:ascii="Times New Roman" w:eastAsiaTheme="minorHAnsi" w:hAnsi="Times New Roman" w:cs="Times New Roman"/>
          <w:sz w:val="28"/>
          <w:szCs w:val="28"/>
          <w:lang w:eastAsia="en-US"/>
        </w:rPr>
        <w:t xml:space="preserve"> руб. </w:t>
      </w:r>
      <w:r w:rsidR="001C257B" w:rsidRPr="002547E0">
        <w:rPr>
          <w:rFonts w:ascii="Times New Roman" w:eastAsiaTheme="minorHAnsi" w:hAnsi="Times New Roman" w:cs="Times New Roman"/>
          <w:sz w:val="28"/>
          <w:szCs w:val="28"/>
          <w:lang w:eastAsia="en-US"/>
        </w:rPr>
        <w:t>00</w:t>
      </w:r>
      <w:r w:rsidRPr="002547E0">
        <w:rPr>
          <w:rFonts w:ascii="Times New Roman" w:eastAsiaTheme="minorHAnsi" w:hAnsi="Times New Roman" w:cs="Times New Roman"/>
          <w:sz w:val="28"/>
          <w:szCs w:val="28"/>
          <w:lang w:eastAsia="en-US"/>
        </w:rPr>
        <w:t xml:space="preserve"> коп.; </w:t>
      </w:r>
    </w:p>
    <w:p w:rsidR="00733658" w:rsidRPr="002547E0" w:rsidRDefault="00733658" w:rsidP="0073365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 гражданско-правовой договор от 17.04.2018 № </w:t>
      </w:r>
      <w:r w:rsidRPr="002547E0">
        <w:rPr>
          <w:rFonts w:ascii="Times New Roman" w:eastAsia="Times New Roman" w:hAnsi="Times New Roman" w:cs="Times New Roman"/>
          <w:sz w:val="28"/>
          <w:szCs w:val="28"/>
        </w:rPr>
        <w:t xml:space="preserve">364854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2201500213118000005) на </w:t>
      </w:r>
      <w:r w:rsidRPr="002547E0">
        <w:rPr>
          <w:rFonts w:ascii="Times New Roman" w:hAnsi="Times New Roman" w:cs="Times New Roman"/>
          <w:noProof/>
          <w:color w:val="000000"/>
          <w:sz w:val="28"/>
          <w:szCs w:val="28"/>
        </w:rPr>
        <w:t xml:space="preserve">поставку </w:t>
      </w:r>
      <w:r w:rsidRPr="002547E0">
        <w:rPr>
          <w:rFonts w:ascii="Times New Roman" w:eastAsia="Times New Roman" w:hAnsi="Times New Roman" w:cs="Times New Roman"/>
          <w:noProof/>
          <w:color w:val="000000"/>
          <w:sz w:val="28"/>
          <w:szCs w:val="28"/>
        </w:rPr>
        <w:t xml:space="preserve">хозяйственных </w:t>
      </w:r>
      <w:r w:rsidRPr="002547E0">
        <w:rPr>
          <w:rFonts w:ascii="Times New Roman" w:hAnsi="Times New Roman" w:cs="Times New Roman"/>
          <w:noProof/>
          <w:sz w:val="28"/>
          <w:szCs w:val="28"/>
        </w:rPr>
        <w:t>товаров</w:t>
      </w:r>
      <w:r w:rsidRPr="002547E0">
        <w:rPr>
          <w:rFonts w:ascii="Times New Roman" w:eastAsiaTheme="minorHAnsi" w:hAnsi="Times New Roman" w:cs="Times New Roman"/>
          <w:sz w:val="28"/>
          <w:szCs w:val="28"/>
          <w:lang w:eastAsia="en-US"/>
        </w:rPr>
        <w:t xml:space="preserve"> на сумму 2 436 420 руб. 00 коп.;</w:t>
      </w:r>
    </w:p>
    <w:p w:rsidR="00733658" w:rsidRPr="002547E0" w:rsidRDefault="00733658" w:rsidP="0073365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 гражданско-правовой договор от 17.04.2018 № </w:t>
      </w:r>
      <w:r w:rsidRPr="002547E0">
        <w:rPr>
          <w:rFonts w:ascii="Times New Roman" w:hAnsi="Times New Roman" w:cs="Times New Roman"/>
          <w:sz w:val="28"/>
          <w:szCs w:val="28"/>
        </w:rPr>
        <w:t xml:space="preserve">369859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2201500213118000006) на </w:t>
      </w:r>
      <w:r w:rsidRPr="002547E0">
        <w:rPr>
          <w:rFonts w:ascii="Times New Roman" w:hAnsi="Times New Roman" w:cs="Times New Roman"/>
          <w:noProof/>
          <w:color w:val="000000"/>
          <w:sz w:val="28"/>
          <w:szCs w:val="28"/>
        </w:rPr>
        <w:t xml:space="preserve">поставку </w:t>
      </w:r>
      <w:r w:rsidRPr="002547E0">
        <w:rPr>
          <w:rFonts w:ascii="Times New Roman" w:hAnsi="Times New Roman" w:cs="Times New Roman"/>
          <w:noProof/>
          <w:sz w:val="28"/>
          <w:szCs w:val="28"/>
        </w:rPr>
        <w:t>канцелярских товаров</w:t>
      </w:r>
      <w:r w:rsidRPr="002547E0">
        <w:rPr>
          <w:rFonts w:ascii="Times New Roman" w:eastAsiaTheme="minorHAnsi" w:hAnsi="Times New Roman" w:cs="Times New Roman"/>
          <w:sz w:val="28"/>
          <w:szCs w:val="28"/>
          <w:lang w:eastAsia="en-US"/>
        </w:rPr>
        <w:t xml:space="preserve"> на сумму 1 905 764 руб. 00 коп.;</w:t>
      </w:r>
    </w:p>
    <w:p w:rsidR="002220A2" w:rsidRPr="002547E0" w:rsidRDefault="002220A2" w:rsidP="002220A2">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 гражданско-правовой договор от </w:t>
      </w:r>
      <w:r w:rsidR="00F306D8" w:rsidRPr="002547E0">
        <w:rPr>
          <w:rFonts w:ascii="Times New Roman" w:eastAsiaTheme="minorHAnsi" w:hAnsi="Times New Roman" w:cs="Times New Roman"/>
          <w:sz w:val="28"/>
          <w:szCs w:val="28"/>
          <w:lang w:eastAsia="en-US"/>
        </w:rPr>
        <w:t>18</w:t>
      </w:r>
      <w:r w:rsidRPr="002547E0">
        <w:rPr>
          <w:rFonts w:ascii="Times New Roman" w:eastAsiaTheme="minorHAnsi" w:hAnsi="Times New Roman" w:cs="Times New Roman"/>
          <w:sz w:val="28"/>
          <w:szCs w:val="28"/>
          <w:lang w:eastAsia="en-US"/>
        </w:rPr>
        <w:t>.0</w:t>
      </w:r>
      <w:r w:rsidR="00F306D8" w:rsidRPr="002547E0">
        <w:rPr>
          <w:rFonts w:ascii="Times New Roman" w:eastAsiaTheme="minorHAnsi" w:hAnsi="Times New Roman" w:cs="Times New Roman"/>
          <w:sz w:val="28"/>
          <w:szCs w:val="28"/>
          <w:lang w:eastAsia="en-US"/>
        </w:rPr>
        <w:t>7</w:t>
      </w:r>
      <w:r w:rsidRPr="002547E0">
        <w:rPr>
          <w:rFonts w:ascii="Times New Roman" w:eastAsiaTheme="minorHAnsi" w:hAnsi="Times New Roman" w:cs="Times New Roman"/>
          <w:sz w:val="28"/>
          <w:szCs w:val="28"/>
          <w:lang w:eastAsia="en-US"/>
        </w:rPr>
        <w:t xml:space="preserve">.2018 </w:t>
      </w:r>
      <w:r w:rsidR="00F306D8" w:rsidRPr="002547E0">
        <w:rPr>
          <w:rFonts w:ascii="Times New Roman" w:eastAsiaTheme="minorHAnsi" w:hAnsi="Times New Roman" w:cs="Times New Roman"/>
          <w:sz w:val="28"/>
          <w:szCs w:val="28"/>
          <w:lang w:eastAsia="en-US"/>
        </w:rPr>
        <w:t xml:space="preserve">№ 1004879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w:t>
      </w:r>
      <w:r w:rsidR="00F306D8" w:rsidRPr="002547E0">
        <w:rPr>
          <w:rFonts w:ascii="Times New Roman" w:eastAsiaTheme="minorHAnsi" w:hAnsi="Times New Roman" w:cs="Times New Roman"/>
          <w:sz w:val="28"/>
          <w:szCs w:val="28"/>
          <w:lang w:eastAsia="en-US"/>
        </w:rPr>
        <w:t>2201500213118000007</w:t>
      </w:r>
      <w:r w:rsidRPr="002547E0">
        <w:rPr>
          <w:rFonts w:ascii="Times New Roman" w:eastAsiaTheme="minorHAnsi" w:hAnsi="Times New Roman" w:cs="Times New Roman"/>
          <w:sz w:val="28"/>
          <w:szCs w:val="28"/>
          <w:lang w:eastAsia="en-US"/>
        </w:rPr>
        <w:t xml:space="preserve">) на </w:t>
      </w:r>
      <w:r w:rsidR="00F306D8" w:rsidRPr="002547E0">
        <w:rPr>
          <w:rFonts w:ascii="Times New Roman" w:eastAsiaTheme="minorHAnsi" w:hAnsi="Times New Roman" w:cs="Times New Roman"/>
          <w:sz w:val="28"/>
          <w:szCs w:val="28"/>
          <w:lang w:eastAsia="en-US"/>
        </w:rPr>
        <w:t>поставку программно-аппаратного комплекса для подключения к защищенной телекоммуникационной сети №1309 ViPNet</w:t>
      </w:r>
      <w:r w:rsidRPr="002547E0">
        <w:rPr>
          <w:rFonts w:ascii="Times New Roman" w:eastAsiaTheme="minorHAnsi" w:hAnsi="Times New Roman" w:cs="Times New Roman"/>
          <w:sz w:val="28"/>
          <w:szCs w:val="28"/>
          <w:lang w:eastAsia="en-US"/>
        </w:rPr>
        <w:t xml:space="preserve"> на сумму 22</w:t>
      </w:r>
      <w:r w:rsidR="00F306D8" w:rsidRPr="002547E0">
        <w:rPr>
          <w:rFonts w:ascii="Times New Roman" w:eastAsiaTheme="minorHAnsi" w:hAnsi="Times New Roman" w:cs="Times New Roman"/>
          <w:sz w:val="28"/>
          <w:szCs w:val="28"/>
          <w:lang w:eastAsia="en-US"/>
        </w:rPr>
        <w:t>2 11</w:t>
      </w:r>
      <w:r w:rsidRPr="002547E0">
        <w:rPr>
          <w:rFonts w:ascii="Times New Roman" w:eastAsiaTheme="minorHAnsi" w:hAnsi="Times New Roman" w:cs="Times New Roman"/>
          <w:sz w:val="28"/>
          <w:szCs w:val="28"/>
          <w:lang w:eastAsia="en-US"/>
        </w:rPr>
        <w:t xml:space="preserve">0 руб. </w:t>
      </w:r>
    </w:p>
    <w:p w:rsidR="00F306D8" w:rsidRPr="002547E0" w:rsidRDefault="00733658" w:rsidP="00F306D8">
      <w:pPr>
        <w:tabs>
          <w:tab w:val="left" w:pos="2127"/>
        </w:tabs>
        <w:spacing w:after="0" w:line="240" w:lineRule="auto"/>
        <w:ind w:firstLine="708"/>
        <w:jc w:val="both"/>
        <w:rPr>
          <w:rFonts w:ascii="Times New Roman" w:eastAsiaTheme="minorHAnsi" w:hAnsi="Times New Roman" w:cs="Times New Roman"/>
          <w:sz w:val="28"/>
          <w:szCs w:val="28"/>
          <w:lang w:eastAsia="en-US"/>
        </w:rPr>
      </w:pPr>
      <w:r w:rsidRPr="002547E0">
        <w:rPr>
          <w:rFonts w:ascii="Times New Roman" w:eastAsiaTheme="minorHAnsi" w:hAnsi="Times New Roman" w:cs="Times New Roman"/>
          <w:sz w:val="28"/>
          <w:szCs w:val="28"/>
          <w:lang w:eastAsia="en-US"/>
        </w:rPr>
        <w:t xml:space="preserve">Выборочным методом проверены 4 гражданско-правовых договора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на соответствие указанны</w:t>
      </w:r>
      <w:r w:rsidR="00A61E97">
        <w:rPr>
          <w:rFonts w:ascii="Times New Roman" w:eastAsiaTheme="minorHAnsi" w:hAnsi="Times New Roman" w:cs="Times New Roman"/>
          <w:sz w:val="28"/>
          <w:szCs w:val="28"/>
          <w:lang w:eastAsia="en-US"/>
        </w:rPr>
        <w:t>м</w:t>
      </w:r>
      <w:r w:rsidRPr="002547E0">
        <w:rPr>
          <w:rFonts w:ascii="Times New Roman" w:eastAsiaTheme="minorHAnsi" w:hAnsi="Times New Roman" w:cs="Times New Roman"/>
          <w:sz w:val="28"/>
          <w:szCs w:val="28"/>
          <w:lang w:eastAsia="en-US"/>
        </w:rPr>
        <w:t xml:space="preserve"> выше требованиям.  </w:t>
      </w:r>
    </w:p>
    <w:p w:rsidR="00720412" w:rsidRPr="002547E0" w:rsidRDefault="00720412" w:rsidP="00733658">
      <w:pPr>
        <w:pStyle w:val="a4"/>
        <w:numPr>
          <w:ilvl w:val="0"/>
          <w:numId w:val="27"/>
        </w:numPr>
        <w:tabs>
          <w:tab w:val="left" w:pos="2127"/>
        </w:tabs>
        <w:jc w:val="center"/>
        <w:rPr>
          <w:rFonts w:eastAsiaTheme="minorHAnsi"/>
          <w:sz w:val="28"/>
          <w:szCs w:val="28"/>
          <w:lang w:eastAsia="en-US"/>
        </w:rPr>
      </w:pPr>
      <w:r w:rsidRPr="002547E0">
        <w:rPr>
          <w:rFonts w:eastAsiaTheme="minorHAnsi"/>
          <w:sz w:val="28"/>
          <w:szCs w:val="28"/>
          <w:lang w:eastAsia="en-US"/>
        </w:rPr>
        <w:t>Гражданско-правовой договор от 05.0</w:t>
      </w:r>
      <w:r w:rsidR="00A61E97">
        <w:rPr>
          <w:rFonts w:eastAsiaTheme="minorHAnsi"/>
          <w:sz w:val="28"/>
          <w:szCs w:val="28"/>
          <w:lang w:eastAsia="en-US"/>
        </w:rPr>
        <w:t>3</w:t>
      </w:r>
      <w:r w:rsidRPr="002547E0">
        <w:rPr>
          <w:rFonts w:eastAsiaTheme="minorHAnsi"/>
          <w:sz w:val="28"/>
          <w:szCs w:val="28"/>
          <w:lang w:eastAsia="en-US"/>
        </w:rPr>
        <w:t xml:space="preserve">.2018 № </w:t>
      </w:r>
      <w:r w:rsidRPr="002547E0">
        <w:rPr>
          <w:rFonts w:eastAsia="Calibri"/>
          <w:sz w:val="28"/>
          <w:szCs w:val="28"/>
          <w:lang w:eastAsia="en-US"/>
        </w:rPr>
        <w:t xml:space="preserve">899701 </w:t>
      </w:r>
      <w:r w:rsidRPr="002547E0">
        <w:rPr>
          <w:rFonts w:eastAsiaTheme="minorHAnsi"/>
          <w:sz w:val="28"/>
          <w:szCs w:val="28"/>
          <w:lang w:eastAsia="en-US"/>
        </w:rPr>
        <w:t>(Реестровый номер контракта в ЕИС в сфере закупок 2201500213118000001).</w:t>
      </w:r>
    </w:p>
    <w:p w:rsidR="00720412" w:rsidRPr="002547E0" w:rsidRDefault="00720412" w:rsidP="00720412">
      <w:pPr>
        <w:spacing w:after="0" w:line="240" w:lineRule="auto"/>
        <w:ind w:firstLine="708"/>
        <w:jc w:val="both"/>
        <w:rPr>
          <w:rFonts w:ascii="Times New Roman" w:eastAsia="Times New Roman" w:hAnsi="Times New Roman" w:cs="Times New Roman"/>
          <w:color w:val="000000" w:themeColor="text1"/>
          <w:sz w:val="28"/>
          <w:szCs w:val="28"/>
        </w:rPr>
      </w:pPr>
      <w:r w:rsidRPr="002547E0">
        <w:rPr>
          <w:rFonts w:ascii="Times New Roman" w:eastAsia="Times New Roman" w:hAnsi="Times New Roman" w:cs="Times New Roman"/>
          <w:color w:val="000000" w:themeColor="text1"/>
          <w:sz w:val="28"/>
          <w:szCs w:val="28"/>
        </w:rPr>
        <w:t xml:space="preserve">При проверке в разделе «Реестр контрактов, заключенных заказчиками» ЕИС в сфере закупок установлено, что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w:t>
      </w:r>
      <w:r w:rsidRPr="002547E0">
        <w:rPr>
          <w:rFonts w:ascii="Times New Roman" w:eastAsia="Times New Roman" w:hAnsi="Times New Roman" w:cs="Times New Roman"/>
          <w:color w:val="000000" w:themeColor="text1"/>
          <w:sz w:val="28"/>
          <w:szCs w:val="28"/>
        </w:rPr>
        <w:t xml:space="preserve">информация, указанная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 xml:space="preserve">в пунктах 1 - 7, 9, 12 и 14 части 2 статьи 103 ФЗ-44, о заключении </w:t>
      </w:r>
      <w:r w:rsidRPr="002547E0">
        <w:rPr>
          <w:rFonts w:ascii="Times New Roman" w:eastAsiaTheme="minorHAnsi" w:hAnsi="Times New Roman" w:cs="Times New Roman"/>
          <w:sz w:val="28"/>
          <w:szCs w:val="28"/>
          <w:lang w:eastAsia="en-US"/>
        </w:rPr>
        <w:t xml:space="preserve">гражданско-правового договора от </w:t>
      </w:r>
      <w:r w:rsidR="00A61E97" w:rsidRPr="00A61E97">
        <w:rPr>
          <w:rFonts w:ascii="Times New Roman" w:eastAsiaTheme="minorHAnsi" w:hAnsi="Times New Roman" w:cs="Times New Roman"/>
          <w:sz w:val="28"/>
          <w:szCs w:val="28"/>
          <w:lang w:eastAsia="en-US"/>
        </w:rPr>
        <w:t>05.0</w:t>
      </w:r>
      <w:r w:rsidR="00A61E97">
        <w:rPr>
          <w:rFonts w:ascii="Times New Roman" w:eastAsiaTheme="minorHAnsi" w:hAnsi="Times New Roman" w:cs="Times New Roman"/>
          <w:sz w:val="28"/>
          <w:szCs w:val="28"/>
          <w:lang w:eastAsia="en-US"/>
        </w:rPr>
        <w:t>3</w:t>
      </w:r>
      <w:r w:rsidR="00A61E97" w:rsidRPr="00A61E97">
        <w:rPr>
          <w:rFonts w:ascii="Times New Roman" w:eastAsiaTheme="minorHAnsi" w:hAnsi="Times New Roman" w:cs="Times New Roman"/>
          <w:sz w:val="28"/>
          <w:szCs w:val="28"/>
          <w:lang w:eastAsia="en-US"/>
        </w:rPr>
        <w:t xml:space="preserve">.2018 № 899701 (Реестровый номер контракта в ЕИС </w:t>
      </w:r>
      <w:r w:rsidR="00A61E97">
        <w:rPr>
          <w:rFonts w:ascii="Times New Roman" w:eastAsiaTheme="minorHAnsi" w:hAnsi="Times New Roman" w:cs="Times New Roman"/>
          <w:sz w:val="28"/>
          <w:szCs w:val="28"/>
          <w:lang w:eastAsia="en-US"/>
        </w:rPr>
        <w:br/>
      </w:r>
      <w:r w:rsidR="00A61E97" w:rsidRPr="00A61E97">
        <w:rPr>
          <w:rFonts w:ascii="Times New Roman" w:eastAsiaTheme="minorHAnsi" w:hAnsi="Times New Roman" w:cs="Times New Roman"/>
          <w:sz w:val="28"/>
          <w:szCs w:val="28"/>
          <w:lang w:eastAsia="en-US"/>
        </w:rPr>
        <w:t>в сфере закупок 2201500213118000001)</w:t>
      </w:r>
      <w:r w:rsidRPr="002547E0">
        <w:rPr>
          <w:rFonts w:ascii="Times New Roman" w:eastAsiaTheme="minorHAnsi" w:hAnsi="Times New Roman" w:cs="Times New Roman"/>
          <w:sz w:val="28"/>
          <w:szCs w:val="28"/>
          <w:lang w:eastAsia="en-US"/>
        </w:rPr>
        <w:t xml:space="preserve"> </w:t>
      </w:r>
      <w:r w:rsidRPr="002547E0">
        <w:rPr>
          <w:rFonts w:ascii="Times New Roman" w:eastAsia="Times New Roman" w:hAnsi="Times New Roman" w:cs="Times New Roman"/>
          <w:color w:val="000000" w:themeColor="text1"/>
          <w:sz w:val="28"/>
          <w:szCs w:val="28"/>
        </w:rPr>
        <w:t xml:space="preserve">направлена в Федеральное казначейство для включения в реестр контрактов ЕИС в сфере закупок без нарушения установленного срока </w:t>
      </w:r>
      <w:r w:rsidR="00A61E97">
        <w:rPr>
          <w:rFonts w:ascii="Times New Roman" w:eastAsia="Times New Roman" w:hAnsi="Times New Roman" w:cs="Times New Roman"/>
          <w:color w:val="000000" w:themeColor="text1"/>
          <w:sz w:val="28"/>
          <w:szCs w:val="28"/>
        </w:rPr>
        <w:t>07</w:t>
      </w:r>
      <w:r w:rsidRPr="002547E0">
        <w:rPr>
          <w:rFonts w:ascii="Times New Roman" w:eastAsia="Times New Roman" w:hAnsi="Times New Roman" w:cs="Times New Roman"/>
          <w:color w:val="000000" w:themeColor="text1"/>
          <w:sz w:val="28"/>
          <w:szCs w:val="28"/>
        </w:rPr>
        <w:t xml:space="preserve">.03.2018. </w:t>
      </w:r>
    </w:p>
    <w:p w:rsidR="00720412" w:rsidRPr="002547E0" w:rsidRDefault="00720412" w:rsidP="00720412">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1 части 3 статьи 103 ФЗ-44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приемка поставленного товара по </w:t>
      </w:r>
      <w:r w:rsidRPr="002547E0">
        <w:rPr>
          <w:rFonts w:ascii="Times New Roman" w:eastAsiaTheme="minorHAnsi" w:hAnsi="Times New Roman" w:cs="Times New Roman"/>
          <w:sz w:val="28"/>
          <w:szCs w:val="28"/>
          <w:lang w:eastAsia="en-US"/>
        </w:rPr>
        <w:t>гражданско-правовому договору от 05.0</w:t>
      </w:r>
      <w:r w:rsidR="00A61E97">
        <w:rPr>
          <w:rFonts w:ascii="Times New Roman" w:eastAsiaTheme="minorHAnsi" w:hAnsi="Times New Roman" w:cs="Times New Roman"/>
          <w:sz w:val="28"/>
          <w:szCs w:val="28"/>
          <w:lang w:eastAsia="en-US"/>
        </w:rPr>
        <w:t>3</w:t>
      </w:r>
      <w:r w:rsidRPr="002547E0">
        <w:rPr>
          <w:rFonts w:ascii="Times New Roman" w:eastAsiaTheme="minorHAnsi" w:hAnsi="Times New Roman" w:cs="Times New Roman"/>
          <w:sz w:val="28"/>
          <w:szCs w:val="28"/>
          <w:lang w:eastAsia="en-US"/>
        </w:rPr>
        <w:t xml:space="preserve">.2018 № </w:t>
      </w:r>
      <w:r w:rsidRPr="002547E0">
        <w:rPr>
          <w:rFonts w:ascii="Times New Roman" w:eastAsia="Calibri" w:hAnsi="Times New Roman" w:cs="Times New Roman"/>
          <w:sz w:val="28"/>
          <w:szCs w:val="28"/>
          <w:lang w:eastAsia="en-US"/>
        </w:rPr>
        <w:t xml:space="preserve">899701 </w:t>
      </w:r>
      <w:r w:rsidRPr="002547E0">
        <w:rPr>
          <w:rFonts w:ascii="Times New Roman" w:eastAsiaTheme="minorHAnsi" w:hAnsi="Times New Roman" w:cs="Times New Roman"/>
          <w:sz w:val="28"/>
          <w:szCs w:val="28"/>
          <w:lang w:eastAsia="en-US"/>
        </w:rPr>
        <w:t xml:space="preserve">(Реестровый номер контракта в ЕИС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сфере закупок 2201500213118000001) </w:t>
      </w:r>
      <w:r w:rsidRPr="002547E0">
        <w:rPr>
          <w:rFonts w:ascii="Times New Roman" w:eastAsia="Calibri" w:hAnsi="Times New Roman" w:cs="Times New Roman"/>
          <w:bCs/>
          <w:color w:val="000000" w:themeColor="text1"/>
          <w:sz w:val="28"/>
          <w:szCs w:val="28"/>
        </w:rPr>
        <w:t>осуществлена 07.03.2018 товарной накладной № 18521 от 07.03.2018.</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указанная в пункте 13 части 2 статьи 103 ФЗ-44 (документы о приемке поставленного товара) по </w:t>
      </w:r>
      <w:r w:rsidRPr="002547E0">
        <w:rPr>
          <w:rFonts w:ascii="Times New Roman" w:eastAsiaTheme="minorHAnsi" w:hAnsi="Times New Roman" w:cs="Times New Roman"/>
          <w:sz w:val="28"/>
          <w:szCs w:val="28"/>
          <w:lang w:eastAsia="en-US"/>
        </w:rPr>
        <w:t xml:space="preserve">гражданско-правовому </w:t>
      </w:r>
      <w:r w:rsidRPr="002547E0">
        <w:rPr>
          <w:rFonts w:ascii="Times New Roman" w:eastAsiaTheme="minorHAnsi" w:hAnsi="Times New Roman" w:cs="Times New Roman"/>
          <w:sz w:val="28"/>
          <w:szCs w:val="28"/>
          <w:lang w:eastAsia="en-US"/>
        </w:rPr>
        <w:lastRenderedPageBreak/>
        <w:t>договору от 05.0</w:t>
      </w:r>
      <w:r w:rsidR="00A61E97">
        <w:rPr>
          <w:rFonts w:ascii="Times New Roman" w:eastAsiaTheme="minorHAnsi" w:hAnsi="Times New Roman" w:cs="Times New Roman"/>
          <w:sz w:val="28"/>
          <w:szCs w:val="28"/>
          <w:lang w:eastAsia="en-US"/>
        </w:rPr>
        <w:t>3</w:t>
      </w:r>
      <w:r w:rsidRPr="002547E0">
        <w:rPr>
          <w:rFonts w:ascii="Times New Roman" w:eastAsiaTheme="minorHAnsi" w:hAnsi="Times New Roman" w:cs="Times New Roman"/>
          <w:sz w:val="28"/>
          <w:szCs w:val="28"/>
          <w:lang w:eastAsia="en-US"/>
        </w:rPr>
        <w:t xml:space="preserve">.2018 № </w:t>
      </w:r>
      <w:r w:rsidRPr="002547E0">
        <w:rPr>
          <w:rFonts w:ascii="Times New Roman" w:eastAsia="Calibri" w:hAnsi="Times New Roman" w:cs="Times New Roman"/>
          <w:sz w:val="28"/>
          <w:szCs w:val="28"/>
          <w:lang w:eastAsia="en-US"/>
        </w:rPr>
        <w:t xml:space="preserve">899701 </w:t>
      </w:r>
      <w:r w:rsidRPr="002547E0">
        <w:rPr>
          <w:rFonts w:ascii="Times New Roman" w:eastAsiaTheme="minorHAnsi" w:hAnsi="Times New Roman" w:cs="Times New Roman"/>
          <w:sz w:val="28"/>
          <w:szCs w:val="28"/>
          <w:lang w:eastAsia="en-US"/>
        </w:rPr>
        <w:t>(Реестровый номер контракта в ЕИС в сфере закупок 2201500213118000001)</w:t>
      </w:r>
      <w:r w:rsidRPr="002547E0">
        <w:rPr>
          <w:rFonts w:ascii="Times New Roman" w:eastAsia="Calibri" w:hAnsi="Times New Roman" w:cs="Times New Roman"/>
          <w:bCs/>
          <w:color w:val="000000" w:themeColor="text1"/>
          <w:sz w:val="28"/>
          <w:szCs w:val="28"/>
        </w:rPr>
        <w:t xml:space="preserve"> в Федеральное казначейство для включения в реестр контрактов ЕИС в сфере закупок направлена без нарушения срока 07.03.2018.</w:t>
      </w:r>
    </w:p>
    <w:p w:rsidR="00720412" w:rsidRPr="002547E0" w:rsidRDefault="00720412" w:rsidP="00720412">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3 части 3 статьи 103 ФЗ-44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оплата поставленного товара </w:t>
      </w:r>
      <w:r w:rsidRPr="002547E0">
        <w:rPr>
          <w:rFonts w:ascii="Times New Roman" w:hAnsi="Times New Roman" w:cs="Times New Roman"/>
          <w:color w:val="000000" w:themeColor="text1"/>
          <w:sz w:val="28"/>
          <w:szCs w:val="28"/>
        </w:rPr>
        <w:t xml:space="preserve">ГБУ «РРЦ ДПОВ» </w:t>
      </w:r>
      <w:r w:rsidRPr="002547E0">
        <w:rPr>
          <w:rFonts w:ascii="Times New Roman" w:eastAsia="Calibri" w:hAnsi="Times New Roman" w:cs="Times New Roman"/>
          <w:bCs/>
          <w:color w:val="000000" w:themeColor="text1"/>
          <w:sz w:val="28"/>
          <w:szCs w:val="28"/>
        </w:rPr>
        <w:t xml:space="preserve">по </w:t>
      </w:r>
      <w:r w:rsidRPr="002547E0">
        <w:rPr>
          <w:rFonts w:ascii="Times New Roman" w:eastAsiaTheme="minorHAnsi" w:hAnsi="Times New Roman" w:cs="Times New Roman"/>
          <w:sz w:val="28"/>
          <w:szCs w:val="28"/>
          <w:lang w:eastAsia="en-US"/>
        </w:rPr>
        <w:t xml:space="preserve">гражданско-правовому договору от </w:t>
      </w:r>
      <w:r w:rsidR="00A61E97" w:rsidRPr="00A61E97">
        <w:rPr>
          <w:rFonts w:ascii="Times New Roman" w:eastAsiaTheme="minorHAnsi" w:hAnsi="Times New Roman" w:cs="Times New Roman"/>
          <w:sz w:val="28"/>
          <w:szCs w:val="28"/>
          <w:lang w:eastAsia="en-US"/>
        </w:rPr>
        <w:t xml:space="preserve">05.03.2018 </w:t>
      </w:r>
      <w:r w:rsidRPr="002547E0">
        <w:rPr>
          <w:rFonts w:ascii="Times New Roman" w:eastAsiaTheme="minorHAnsi" w:hAnsi="Times New Roman" w:cs="Times New Roman"/>
          <w:sz w:val="28"/>
          <w:szCs w:val="28"/>
          <w:lang w:eastAsia="en-US"/>
        </w:rPr>
        <w:t xml:space="preserve">№ </w:t>
      </w:r>
      <w:r w:rsidRPr="002547E0">
        <w:rPr>
          <w:rFonts w:ascii="Times New Roman" w:eastAsia="Calibri" w:hAnsi="Times New Roman" w:cs="Times New Roman"/>
          <w:sz w:val="28"/>
          <w:szCs w:val="28"/>
          <w:lang w:eastAsia="en-US"/>
        </w:rPr>
        <w:t xml:space="preserve">899701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2201500213118000001) </w:t>
      </w:r>
      <w:r w:rsidRPr="002547E0">
        <w:rPr>
          <w:rFonts w:ascii="Times New Roman" w:eastAsia="Calibri" w:hAnsi="Times New Roman" w:cs="Times New Roman"/>
          <w:bCs/>
          <w:color w:val="000000" w:themeColor="text1"/>
          <w:sz w:val="28"/>
          <w:szCs w:val="28"/>
        </w:rPr>
        <w:t xml:space="preserve">произведена 12.03.2018 согласно платежному поручению № 682919 от 12.03.2018. </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об исполнении контракта, указанная в пункте 10 части 2 статьи 103 ФЗ-44 по </w:t>
      </w:r>
      <w:r w:rsidRPr="002547E0">
        <w:rPr>
          <w:rFonts w:ascii="Times New Roman" w:eastAsiaTheme="minorHAnsi" w:hAnsi="Times New Roman" w:cs="Times New Roman"/>
          <w:sz w:val="28"/>
          <w:szCs w:val="28"/>
          <w:lang w:eastAsia="en-US"/>
        </w:rPr>
        <w:t xml:space="preserve">гражданско-правовому договору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от </w:t>
      </w:r>
      <w:r w:rsidR="00A61E97" w:rsidRPr="00A61E97">
        <w:rPr>
          <w:rFonts w:ascii="Times New Roman" w:eastAsiaTheme="minorHAnsi" w:hAnsi="Times New Roman" w:cs="Times New Roman"/>
          <w:sz w:val="28"/>
          <w:szCs w:val="28"/>
          <w:lang w:eastAsia="en-US"/>
        </w:rPr>
        <w:t xml:space="preserve">05.03.2018 </w:t>
      </w:r>
      <w:r w:rsidRPr="002547E0">
        <w:rPr>
          <w:rFonts w:ascii="Times New Roman" w:eastAsiaTheme="minorHAnsi" w:hAnsi="Times New Roman" w:cs="Times New Roman"/>
          <w:sz w:val="28"/>
          <w:szCs w:val="28"/>
          <w:lang w:eastAsia="en-US"/>
        </w:rPr>
        <w:t xml:space="preserve">№ </w:t>
      </w:r>
      <w:r w:rsidRPr="002547E0">
        <w:rPr>
          <w:rFonts w:ascii="Times New Roman" w:eastAsia="Calibri" w:hAnsi="Times New Roman" w:cs="Times New Roman"/>
          <w:sz w:val="28"/>
          <w:szCs w:val="28"/>
          <w:lang w:eastAsia="en-US"/>
        </w:rPr>
        <w:t xml:space="preserve">899701 </w:t>
      </w:r>
      <w:r w:rsidRPr="002547E0">
        <w:rPr>
          <w:rFonts w:ascii="Times New Roman" w:eastAsiaTheme="minorHAnsi" w:hAnsi="Times New Roman" w:cs="Times New Roman"/>
          <w:sz w:val="28"/>
          <w:szCs w:val="28"/>
          <w:lang w:eastAsia="en-US"/>
        </w:rPr>
        <w:t xml:space="preserve">(Реестровый номер контракта в ЕИС в сфере закупок 2201500213118000001) </w:t>
      </w:r>
      <w:r w:rsidRPr="002547E0">
        <w:rPr>
          <w:rFonts w:ascii="Times New Roman" w:eastAsia="Calibri" w:hAnsi="Times New Roman" w:cs="Times New Roman"/>
          <w:bCs/>
          <w:color w:val="000000" w:themeColor="text1"/>
          <w:sz w:val="28"/>
          <w:szCs w:val="28"/>
        </w:rPr>
        <w:t xml:space="preserve">направлена в Федеральное казначейство для включения </w:t>
      </w:r>
      <w:r w:rsidR="00A61E97">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реестр контрактов ЕИС в сфере закупок без нарушения установленного срока 14.03.2018. </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В ходе проверки нарушений требований абзаца 3 части 3 статьи 103 ФЗ-44 </w:t>
      </w:r>
      <w:r w:rsidR="00A61E97">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не выявлено.</w:t>
      </w:r>
    </w:p>
    <w:p w:rsidR="00720412" w:rsidRPr="002547E0" w:rsidRDefault="00720412" w:rsidP="00733658">
      <w:pPr>
        <w:pStyle w:val="a4"/>
        <w:numPr>
          <w:ilvl w:val="0"/>
          <w:numId w:val="27"/>
        </w:numPr>
        <w:tabs>
          <w:tab w:val="left" w:pos="2127"/>
        </w:tabs>
        <w:jc w:val="center"/>
        <w:rPr>
          <w:rFonts w:eastAsiaTheme="minorHAnsi"/>
          <w:sz w:val="28"/>
          <w:szCs w:val="28"/>
          <w:lang w:eastAsia="en-US"/>
        </w:rPr>
      </w:pPr>
      <w:r w:rsidRPr="002547E0">
        <w:rPr>
          <w:rFonts w:eastAsiaTheme="minorHAnsi"/>
          <w:sz w:val="28"/>
          <w:szCs w:val="28"/>
          <w:lang w:eastAsia="en-US"/>
        </w:rPr>
        <w:t>Гражданско-правовой договор от 23.03.2018 № 906669 (Реестровый номер контракта в ЕИС в сфере закупок 2201500213118000002)</w:t>
      </w:r>
    </w:p>
    <w:p w:rsidR="00720412" w:rsidRPr="002547E0" w:rsidRDefault="00720412" w:rsidP="00720412">
      <w:pPr>
        <w:spacing w:after="0" w:line="240" w:lineRule="auto"/>
        <w:ind w:firstLine="708"/>
        <w:jc w:val="both"/>
        <w:rPr>
          <w:rFonts w:ascii="Times New Roman" w:eastAsia="Times New Roman" w:hAnsi="Times New Roman" w:cs="Times New Roman"/>
          <w:color w:val="000000" w:themeColor="text1"/>
          <w:sz w:val="28"/>
          <w:szCs w:val="28"/>
        </w:rPr>
      </w:pPr>
      <w:r w:rsidRPr="002547E0">
        <w:rPr>
          <w:rFonts w:ascii="Times New Roman" w:eastAsia="Times New Roman" w:hAnsi="Times New Roman" w:cs="Times New Roman"/>
          <w:color w:val="000000" w:themeColor="text1"/>
          <w:sz w:val="28"/>
          <w:szCs w:val="28"/>
        </w:rPr>
        <w:t xml:space="preserve">При проверке в разделе «Реестр контрактов, заключенных заказчиками» ЕИС в сфере закупок установлено, что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w:t>
      </w:r>
      <w:r w:rsidRPr="002547E0">
        <w:rPr>
          <w:rFonts w:ascii="Times New Roman" w:eastAsia="Times New Roman" w:hAnsi="Times New Roman" w:cs="Times New Roman"/>
          <w:color w:val="000000" w:themeColor="text1"/>
          <w:sz w:val="28"/>
          <w:szCs w:val="28"/>
        </w:rPr>
        <w:t xml:space="preserve">информация, указанная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 xml:space="preserve">в пунктах 1 - 7, 9, 12 и 14 части 2 статьи 103 ФЗ-44, о заключении </w:t>
      </w:r>
      <w:r w:rsidRPr="002547E0">
        <w:rPr>
          <w:rFonts w:ascii="Times New Roman" w:eastAsiaTheme="minorHAnsi" w:hAnsi="Times New Roman" w:cs="Times New Roman"/>
          <w:sz w:val="28"/>
          <w:szCs w:val="28"/>
          <w:lang w:eastAsia="en-US"/>
        </w:rPr>
        <w:t xml:space="preserve">гражданско-правового договора от 23.03.2018 № 906669 (Реестровый номер контракта в ЕИС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сфере закупок 2201500213118000002) </w:t>
      </w:r>
      <w:r w:rsidRPr="002547E0">
        <w:rPr>
          <w:rFonts w:ascii="Times New Roman" w:eastAsia="Times New Roman" w:hAnsi="Times New Roman" w:cs="Times New Roman"/>
          <w:color w:val="000000" w:themeColor="text1"/>
          <w:sz w:val="28"/>
          <w:szCs w:val="28"/>
        </w:rPr>
        <w:t xml:space="preserve">направлена в Федеральное казначейство для включения в реестр контрактов ЕИС в сфере закупок без нарушения установленного срока 26.03.2018. </w:t>
      </w:r>
    </w:p>
    <w:p w:rsidR="00720412" w:rsidRPr="002547E0" w:rsidRDefault="00720412" w:rsidP="00720412">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1 части 3 статьи 103 ФЗ-44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приемка поставленного товара по </w:t>
      </w:r>
      <w:r w:rsidRPr="002547E0">
        <w:rPr>
          <w:rFonts w:ascii="Times New Roman" w:eastAsiaTheme="minorHAnsi" w:hAnsi="Times New Roman" w:cs="Times New Roman"/>
          <w:sz w:val="28"/>
          <w:szCs w:val="28"/>
          <w:lang w:eastAsia="en-US"/>
        </w:rPr>
        <w:t xml:space="preserve">гражданско-правовому договору от 23.03.2018 № 906669 (Реестровый номер контракта в ЕИС </w:t>
      </w:r>
      <w:r w:rsidR="00A61E97">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сфере закупок 2201500213118000002) </w:t>
      </w:r>
      <w:r w:rsidRPr="002547E0">
        <w:rPr>
          <w:rFonts w:ascii="Times New Roman" w:eastAsia="Calibri" w:hAnsi="Times New Roman" w:cs="Times New Roman"/>
          <w:bCs/>
          <w:color w:val="000000" w:themeColor="text1"/>
          <w:sz w:val="28"/>
          <w:szCs w:val="28"/>
        </w:rPr>
        <w:t>осуществлена 26.03.2018 товарной накладной № 18721 от 26.03.2018.</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указанная в пункте 13 части 2 статьи 103 ФЗ-44 (документы о приемке поставленного товара) по </w:t>
      </w:r>
      <w:r w:rsidRPr="002547E0">
        <w:rPr>
          <w:rFonts w:ascii="Times New Roman" w:eastAsiaTheme="minorHAnsi" w:hAnsi="Times New Roman" w:cs="Times New Roman"/>
          <w:sz w:val="28"/>
          <w:szCs w:val="28"/>
          <w:lang w:eastAsia="en-US"/>
        </w:rPr>
        <w:t>гражданско-правовому договору от 23.03.2018 № 906669 (Реестровый номер контракта в ЕИС в сфере закупок 2201500213118000002)</w:t>
      </w:r>
      <w:r w:rsidRPr="002547E0">
        <w:rPr>
          <w:rFonts w:ascii="Times New Roman" w:eastAsia="Calibri" w:hAnsi="Times New Roman" w:cs="Times New Roman"/>
          <w:bCs/>
          <w:color w:val="000000" w:themeColor="text1"/>
          <w:sz w:val="28"/>
          <w:szCs w:val="28"/>
        </w:rPr>
        <w:t xml:space="preserve"> в Федеральное казначейство для включения в реестр контрактов ЕИС в сфере закупок направлена без нарушения срока 29.03.2018.</w:t>
      </w:r>
    </w:p>
    <w:p w:rsidR="00720412" w:rsidRPr="002547E0" w:rsidRDefault="00720412" w:rsidP="00720412">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3 части 3 статьи 103 ФЗ-44 </w:t>
      </w:r>
      <w:r w:rsidR="00A61E97">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оплата поставленного товара </w:t>
      </w:r>
      <w:r w:rsidRPr="002547E0">
        <w:rPr>
          <w:rFonts w:ascii="Times New Roman" w:hAnsi="Times New Roman" w:cs="Times New Roman"/>
          <w:color w:val="000000" w:themeColor="text1"/>
          <w:sz w:val="28"/>
          <w:szCs w:val="28"/>
        </w:rPr>
        <w:t xml:space="preserve">ГБУ «РРЦ ДПОВ» </w:t>
      </w:r>
      <w:r w:rsidR="000608E0">
        <w:rPr>
          <w:rFonts w:ascii="Times New Roman" w:hAnsi="Times New Roman" w:cs="Times New Roman"/>
          <w:color w:val="000000" w:themeColor="text1"/>
          <w:sz w:val="28"/>
          <w:szCs w:val="28"/>
        </w:rPr>
        <w:br/>
      </w:r>
      <w:r w:rsidRPr="002547E0">
        <w:rPr>
          <w:rFonts w:ascii="Times New Roman" w:eastAsia="Calibri" w:hAnsi="Times New Roman" w:cs="Times New Roman"/>
          <w:bCs/>
          <w:color w:val="000000" w:themeColor="text1"/>
          <w:sz w:val="28"/>
          <w:szCs w:val="28"/>
        </w:rPr>
        <w:t xml:space="preserve">по </w:t>
      </w:r>
      <w:r w:rsidRPr="002547E0">
        <w:rPr>
          <w:rFonts w:ascii="Times New Roman" w:eastAsiaTheme="minorHAnsi" w:hAnsi="Times New Roman" w:cs="Times New Roman"/>
          <w:sz w:val="28"/>
          <w:szCs w:val="28"/>
          <w:lang w:eastAsia="en-US"/>
        </w:rPr>
        <w:t xml:space="preserve">гражданско-правовому договору от 23.03.2018 № 906669 (Реестровый номер </w:t>
      </w:r>
      <w:r w:rsidRPr="002547E0">
        <w:rPr>
          <w:rFonts w:ascii="Times New Roman" w:eastAsiaTheme="minorHAnsi" w:hAnsi="Times New Roman" w:cs="Times New Roman"/>
          <w:sz w:val="28"/>
          <w:szCs w:val="28"/>
          <w:lang w:eastAsia="en-US"/>
        </w:rPr>
        <w:lastRenderedPageBreak/>
        <w:t xml:space="preserve">контракта в ЕИС в сфере закупок 2201500213118000002) </w:t>
      </w:r>
      <w:r w:rsidRPr="002547E0">
        <w:rPr>
          <w:rFonts w:ascii="Times New Roman" w:eastAsia="Calibri" w:hAnsi="Times New Roman" w:cs="Times New Roman"/>
          <w:bCs/>
          <w:color w:val="000000" w:themeColor="text1"/>
          <w:sz w:val="28"/>
          <w:szCs w:val="28"/>
        </w:rPr>
        <w:t xml:space="preserve">произведена 27.03.2018 согласно платежному поручению № 726731 от 27.03.2018. </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об исполнении контракта, указанная в пункте 10 части 2 статьи 103 ФЗ-44 по </w:t>
      </w:r>
      <w:r w:rsidRPr="002547E0">
        <w:rPr>
          <w:rFonts w:ascii="Times New Roman" w:eastAsiaTheme="minorHAnsi" w:hAnsi="Times New Roman" w:cs="Times New Roman"/>
          <w:sz w:val="28"/>
          <w:szCs w:val="28"/>
          <w:lang w:eastAsia="en-US"/>
        </w:rPr>
        <w:t xml:space="preserve">гражданско-правовому договору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от 23.03.2018 № 906669 (Реестровый номер контракта в ЕИС в сфере закупок 2201500213118000002) </w:t>
      </w:r>
      <w:r w:rsidRPr="002547E0">
        <w:rPr>
          <w:rFonts w:ascii="Times New Roman" w:eastAsia="Calibri" w:hAnsi="Times New Roman" w:cs="Times New Roman"/>
          <w:bCs/>
          <w:color w:val="000000" w:themeColor="text1"/>
          <w:sz w:val="28"/>
          <w:szCs w:val="28"/>
        </w:rPr>
        <w:t xml:space="preserve">направлена в Федеральное казначейство для включения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реестр контрактов ЕИС в сфере закупок без нарушения установленного срока 27.03.2018. </w:t>
      </w:r>
    </w:p>
    <w:p w:rsidR="00720412" w:rsidRPr="002547E0" w:rsidRDefault="00720412" w:rsidP="00720412">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В ходе проверки нарушений требований абзаца 3 части 3 статьи 103 ФЗ-44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не выявлено.</w:t>
      </w:r>
    </w:p>
    <w:p w:rsidR="00733658" w:rsidRPr="002547E0" w:rsidRDefault="00733658" w:rsidP="00733658">
      <w:pPr>
        <w:pStyle w:val="a4"/>
        <w:numPr>
          <w:ilvl w:val="0"/>
          <w:numId w:val="27"/>
        </w:numPr>
        <w:tabs>
          <w:tab w:val="left" w:pos="2127"/>
        </w:tabs>
        <w:jc w:val="center"/>
        <w:rPr>
          <w:rFonts w:eastAsiaTheme="minorHAnsi"/>
          <w:sz w:val="28"/>
          <w:szCs w:val="28"/>
          <w:lang w:eastAsia="en-US"/>
        </w:rPr>
      </w:pPr>
      <w:r w:rsidRPr="002547E0">
        <w:rPr>
          <w:rFonts w:eastAsiaTheme="minorHAnsi"/>
          <w:sz w:val="28"/>
          <w:szCs w:val="28"/>
          <w:lang w:eastAsia="en-US"/>
        </w:rPr>
        <w:t>Гражданско-правовой договор от 17.04.2018 № 346735 (Реестровый номер контракта в ЕИС в сфере закупок 2201500213118000003).</w:t>
      </w:r>
    </w:p>
    <w:p w:rsidR="00733658" w:rsidRPr="002547E0" w:rsidRDefault="00733658" w:rsidP="00733658">
      <w:pPr>
        <w:spacing w:after="0" w:line="240" w:lineRule="auto"/>
        <w:ind w:firstLine="708"/>
        <w:jc w:val="both"/>
        <w:rPr>
          <w:rFonts w:ascii="Times New Roman" w:eastAsia="Times New Roman" w:hAnsi="Times New Roman" w:cs="Times New Roman"/>
          <w:color w:val="000000" w:themeColor="text1"/>
          <w:sz w:val="28"/>
          <w:szCs w:val="28"/>
        </w:rPr>
      </w:pPr>
      <w:r w:rsidRPr="002547E0">
        <w:rPr>
          <w:rFonts w:ascii="Times New Roman" w:eastAsia="Times New Roman" w:hAnsi="Times New Roman" w:cs="Times New Roman"/>
          <w:color w:val="000000" w:themeColor="text1"/>
          <w:sz w:val="28"/>
          <w:szCs w:val="28"/>
        </w:rPr>
        <w:t xml:space="preserve">При проверке в разделе «Реестр контрактов, заключенных заказчиками» ЕИС в сфере закупок установлено, что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w:t>
      </w:r>
      <w:r w:rsidRPr="002547E0">
        <w:rPr>
          <w:rFonts w:ascii="Times New Roman" w:eastAsia="Times New Roman" w:hAnsi="Times New Roman" w:cs="Times New Roman"/>
          <w:color w:val="000000" w:themeColor="text1"/>
          <w:sz w:val="28"/>
          <w:szCs w:val="28"/>
        </w:rPr>
        <w:t xml:space="preserve">информация, указанная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 xml:space="preserve">в пунктах 1 - 7, 9, 12 и 14 части 2 статьи 103 ФЗ-44, о заключении </w:t>
      </w:r>
      <w:r w:rsidRPr="002547E0">
        <w:rPr>
          <w:rFonts w:ascii="Times New Roman" w:eastAsiaTheme="minorHAnsi" w:hAnsi="Times New Roman" w:cs="Times New Roman"/>
          <w:sz w:val="28"/>
          <w:szCs w:val="28"/>
          <w:lang w:eastAsia="en-US"/>
        </w:rPr>
        <w:t xml:space="preserve">гражданско-правовой договор от 17.04.2018 № 346735 (Реестровый номер контракта в ЕИС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в сфере закупок 2201500213118000003)</w:t>
      </w:r>
      <w:r w:rsidRPr="002547E0">
        <w:rPr>
          <w:rFonts w:ascii="Times New Roman" w:eastAsia="Times New Roman" w:hAnsi="Times New Roman" w:cs="Times New Roman"/>
          <w:color w:val="000000" w:themeColor="text1"/>
          <w:sz w:val="28"/>
          <w:szCs w:val="28"/>
        </w:rPr>
        <w:t xml:space="preserve"> направлена в Федеральное казначейство для включения в реестр контрактов ЕИС в сфере закупок без нарушения установленного срока 19.04.2018. </w:t>
      </w:r>
    </w:p>
    <w:p w:rsidR="00733658" w:rsidRPr="002547E0" w:rsidRDefault="00733658" w:rsidP="00733658">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1 части 3 статьи 103 ФЗ-44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33658" w:rsidRPr="002547E0" w:rsidRDefault="00733658" w:rsidP="00733658">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приемка поставленного товара по </w:t>
      </w:r>
      <w:r w:rsidRPr="002547E0">
        <w:rPr>
          <w:rFonts w:ascii="Times New Roman" w:eastAsiaTheme="minorHAnsi" w:hAnsi="Times New Roman" w:cs="Times New Roman"/>
          <w:sz w:val="28"/>
          <w:szCs w:val="28"/>
          <w:lang w:eastAsia="en-US"/>
        </w:rPr>
        <w:t xml:space="preserve">гражданско-правовому договору от 17.04.2018 № 346735 (Реестровый номер контракта в ЕИС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сфере закупок 2201500213118000003) </w:t>
      </w:r>
      <w:r w:rsidRPr="002547E0">
        <w:rPr>
          <w:rFonts w:ascii="Times New Roman" w:eastAsia="Calibri" w:hAnsi="Times New Roman" w:cs="Times New Roman"/>
          <w:bCs/>
          <w:color w:val="000000" w:themeColor="text1"/>
          <w:sz w:val="28"/>
          <w:szCs w:val="28"/>
        </w:rPr>
        <w:t>осуществлена 19.04.2018 товарной накладной № 18881 от 19.04.2018.</w:t>
      </w:r>
    </w:p>
    <w:p w:rsidR="00733658" w:rsidRPr="002547E0" w:rsidRDefault="00733658" w:rsidP="00733658">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указанная в пункте 13 части 2 статьи 103 ФЗ-44 (документы о приемке поставленного товара) по </w:t>
      </w:r>
      <w:r w:rsidRPr="002547E0">
        <w:rPr>
          <w:rFonts w:ascii="Times New Roman" w:eastAsiaTheme="minorHAnsi" w:hAnsi="Times New Roman" w:cs="Times New Roman"/>
          <w:sz w:val="28"/>
          <w:szCs w:val="28"/>
          <w:lang w:eastAsia="en-US"/>
        </w:rPr>
        <w:t>гражданско-правовому договору от 17.04.2018 № 346735 (Реестровый номер контракта в ЕИС в сфере закупок 2201500213118000003)</w:t>
      </w:r>
      <w:r w:rsidRPr="002547E0">
        <w:rPr>
          <w:rFonts w:ascii="Times New Roman" w:eastAsia="Calibri" w:hAnsi="Times New Roman" w:cs="Times New Roman"/>
          <w:bCs/>
          <w:color w:val="000000" w:themeColor="text1"/>
          <w:sz w:val="28"/>
          <w:szCs w:val="28"/>
        </w:rPr>
        <w:t xml:space="preserve"> в Федеральное казначейство для включения в реестр контрактов ЕИС в сфере закупок направлена без нарушения срока 19.04.2018.</w:t>
      </w:r>
    </w:p>
    <w:p w:rsidR="00733658" w:rsidRPr="002547E0" w:rsidRDefault="00733658" w:rsidP="00733658">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3 части 3 статьи 103 ФЗ-44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733658" w:rsidRPr="002547E0" w:rsidRDefault="00733658" w:rsidP="00733658">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оплата поставленного товара </w:t>
      </w:r>
      <w:r w:rsidRPr="002547E0">
        <w:rPr>
          <w:rFonts w:ascii="Times New Roman" w:hAnsi="Times New Roman" w:cs="Times New Roman"/>
          <w:color w:val="000000" w:themeColor="text1"/>
          <w:sz w:val="28"/>
          <w:szCs w:val="28"/>
        </w:rPr>
        <w:t xml:space="preserve">ГБУ «РРЦ ДПОВ» </w:t>
      </w:r>
      <w:r w:rsidR="000608E0">
        <w:rPr>
          <w:rFonts w:ascii="Times New Roman" w:hAnsi="Times New Roman" w:cs="Times New Roman"/>
          <w:color w:val="000000" w:themeColor="text1"/>
          <w:sz w:val="28"/>
          <w:szCs w:val="28"/>
        </w:rPr>
        <w:br/>
      </w:r>
      <w:r w:rsidRPr="002547E0">
        <w:rPr>
          <w:rFonts w:ascii="Times New Roman" w:eastAsia="Calibri" w:hAnsi="Times New Roman" w:cs="Times New Roman"/>
          <w:bCs/>
          <w:color w:val="000000" w:themeColor="text1"/>
          <w:sz w:val="28"/>
          <w:szCs w:val="28"/>
        </w:rPr>
        <w:t xml:space="preserve">по </w:t>
      </w:r>
      <w:r w:rsidRPr="002547E0">
        <w:rPr>
          <w:rFonts w:ascii="Times New Roman" w:eastAsiaTheme="minorHAnsi" w:hAnsi="Times New Roman" w:cs="Times New Roman"/>
          <w:sz w:val="28"/>
          <w:szCs w:val="28"/>
          <w:lang w:eastAsia="en-US"/>
        </w:rPr>
        <w:t xml:space="preserve">гражданско-правовому договору от 17.04.2018 № 346735 (Реестровый номер контракта в ЕИС в сфере закупок 2201500213118000003) </w:t>
      </w:r>
      <w:r w:rsidRPr="002547E0">
        <w:rPr>
          <w:rFonts w:ascii="Times New Roman" w:eastAsia="Calibri" w:hAnsi="Times New Roman" w:cs="Times New Roman"/>
          <w:bCs/>
          <w:color w:val="000000" w:themeColor="text1"/>
          <w:sz w:val="28"/>
          <w:szCs w:val="28"/>
        </w:rPr>
        <w:t xml:space="preserve">произведена 19.09.2018 согласно платежному поручению № 341719 от 19.09.2018. </w:t>
      </w:r>
    </w:p>
    <w:p w:rsidR="00733658" w:rsidRPr="002547E0" w:rsidRDefault="00733658" w:rsidP="00733658">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об исполнении контракта, указанная в пункте 10 части 2 статьи 103 ФЗ-44 по </w:t>
      </w:r>
      <w:r w:rsidRPr="002547E0">
        <w:rPr>
          <w:rFonts w:ascii="Times New Roman" w:eastAsiaTheme="minorHAnsi" w:hAnsi="Times New Roman" w:cs="Times New Roman"/>
          <w:sz w:val="28"/>
          <w:szCs w:val="28"/>
          <w:lang w:eastAsia="en-US"/>
        </w:rPr>
        <w:t xml:space="preserve">гражданско-правовому договору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от 17.04.2018 № 346735 (Реестровый номер контракта в ЕИС в сфере закупок 2201500213118000003) </w:t>
      </w:r>
      <w:r w:rsidRPr="002547E0">
        <w:rPr>
          <w:rFonts w:ascii="Times New Roman" w:eastAsia="Calibri" w:hAnsi="Times New Roman" w:cs="Times New Roman"/>
          <w:bCs/>
          <w:color w:val="000000" w:themeColor="text1"/>
          <w:sz w:val="28"/>
          <w:szCs w:val="28"/>
        </w:rPr>
        <w:t xml:space="preserve">направлена в Федеральное казначейство для включения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реестр контрактов ЕИС в сфере закупок с нарушением сроков 28.01.2019. </w:t>
      </w:r>
    </w:p>
    <w:p w:rsidR="00733658" w:rsidRPr="002547E0" w:rsidRDefault="00733658" w:rsidP="00733658">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lastRenderedPageBreak/>
        <w:t xml:space="preserve">В действиях </w:t>
      </w:r>
      <w:r w:rsidRPr="002547E0">
        <w:rPr>
          <w:rFonts w:ascii="Times New Roman" w:hAnsi="Times New Roman" w:cs="Times New Roman"/>
          <w:color w:val="000000" w:themeColor="text1"/>
          <w:sz w:val="28"/>
          <w:szCs w:val="28"/>
        </w:rPr>
        <w:t>ГБУ «РРЦ ДПОВ»</w:t>
      </w:r>
      <w:r w:rsidRPr="002547E0">
        <w:rPr>
          <w:rFonts w:ascii="Times New Roman" w:eastAsia="Calibri" w:hAnsi="Times New Roman" w:cs="Times New Roman"/>
          <w:bCs/>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на должностных лиц в размере двадцати тысяч рублей.</w:t>
      </w:r>
    </w:p>
    <w:p w:rsidR="00733658" w:rsidRPr="002547E0" w:rsidRDefault="00733658" w:rsidP="00733658">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Таким образом,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color w:val="000000" w:themeColor="text1"/>
          <w:sz w:val="28"/>
          <w:szCs w:val="28"/>
          <w:bdr w:val="none" w:sz="0" w:space="0" w:color="auto" w:frame="1"/>
          <w:shd w:val="clear" w:color="auto" w:fill="FFFFFF"/>
        </w:rPr>
        <w:t xml:space="preserve"> при размещении информации, указанной </w:t>
      </w:r>
      <w:r w:rsidR="000608E0">
        <w:rPr>
          <w:rFonts w:ascii="Times New Roman" w:hAnsi="Times New Roman" w:cs="Times New Roman"/>
          <w:color w:val="000000" w:themeColor="text1"/>
          <w:sz w:val="28"/>
          <w:szCs w:val="28"/>
          <w:bdr w:val="none" w:sz="0" w:space="0" w:color="auto" w:frame="1"/>
          <w:shd w:val="clear" w:color="auto" w:fill="FFFFFF"/>
        </w:rPr>
        <w:br/>
      </w:r>
      <w:r w:rsidRPr="002547E0">
        <w:rPr>
          <w:rFonts w:ascii="Times New Roman" w:hAnsi="Times New Roman" w:cs="Times New Roman"/>
          <w:color w:val="000000" w:themeColor="text1"/>
          <w:sz w:val="28"/>
          <w:szCs w:val="28"/>
          <w:bdr w:val="none" w:sz="0" w:space="0" w:color="auto" w:frame="1"/>
          <w:shd w:val="clear" w:color="auto" w:fill="FFFFFF"/>
        </w:rPr>
        <w:t xml:space="preserve">в пункте 10 части 2 статьи 103 ФЗ-44 установлено нарушение требований </w:t>
      </w:r>
      <w:r w:rsidRPr="002547E0">
        <w:rPr>
          <w:rFonts w:ascii="Times New Roman" w:eastAsia="Times New Roman" w:hAnsi="Times New Roman" w:cs="Times New Roman"/>
          <w:color w:val="000000" w:themeColor="text1"/>
          <w:sz w:val="28"/>
          <w:szCs w:val="28"/>
        </w:rPr>
        <w:t>абзаца 3 части 3 статьи 103 ФЗ-44.</w:t>
      </w:r>
    </w:p>
    <w:p w:rsidR="00733658" w:rsidRPr="002547E0" w:rsidRDefault="00733658" w:rsidP="00733658">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(в части административных правонарушений, предусмотренных статьями 7.29 - 7.32, 7.32.5, частью 7 статьи 19.5, статьей 19.7.2 КоАП РФ).</w:t>
      </w:r>
    </w:p>
    <w:p w:rsidR="00733658" w:rsidRPr="002547E0" w:rsidRDefault="00733658" w:rsidP="00733658">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На момент проведения плановой проверки в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2 статьи 7.31 КоАП РФ за размещение </w:t>
      </w:r>
      <w:r w:rsidRPr="002547E0">
        <w:rPr>
          <w:rFonts w:ascii="Times New Roman" w:hAnsi="Times New Roman" w:cs="Times New Roman"/>
          <w:color w:val="000000" w:themeColor="text1"/>
          <w:sz w:val="28"/>
          <w:szCs w:val="28"/>
          <w:bdr w:val="none" w:sz="0" w:space="0" w:color="auto" w:frame="1"/>
          <w:shd w:val="clear" w:color="auto" w:fill="FFFFFF"/>
        </w:rPr>
        <w:t xml:space="preserve">информации, указанной в пункте 10 части 2 статьи 103 ФЗ-44 с нарушением установленного срока. </w:t>
      </w:r>
    </w:p>
    <w:p w:rsidR="00733658" w:rsidRPr="002547E0" w:rsidRDefault="00733658" w:rsidP="00733658">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733658" w:rsidRPr="002547E0" w:rsidRDefault="00733658" w:rsidP="00733658">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В связи с изложенным, в отношении должностного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допустившего указанное выше нарушение протокол об административном правонарушении по части 2 статьи 7.31 КоАП РФ в ходе проведения проверки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не составлен.</w:t>
      </w:r>
    </w:p>
    <w:p w:rsidR="001D2296" w:rsidRPr="002547E0" w:rsidRDefault="001D2296" w:rsidP="00733658">
      <w:pPr>
        <w:pStyle w:val="a4"/>
        <w:numPr>
          <w:ilvl w:val="0"/>
          <w:numId w:val="27"/>
        </w:numPr>
        <w:tabs>
          <w:tab w:val="left" w:pos="2127"/>
        </w:tabs>
        <w:jc w:val="center"/>
        <w:rPr>
          <w:rFonts w:eastAsiaTheme="minorHAnsi"/>
          <w:sz w:val="28"/>
          <w:szCs w:val="28"/>
          <w:lang w:eastAsia="en-US"/>
        </w:rPr>
      </w:pPr>
      <w:r w:rsidRPr="002547E0">
        <w:rPr>
          <w:rFonts w:eastAsiaTheme="minorHAnsi"/>
          <w:sz w:val="28"/>
          <w:szCs w:val="28"/>
          <w:lang w:eastAsia="en-US"/>
        </w:rPr>
        <w:t xml:space="preserve">Гражданско-правовой договор от 17.04.2018 </w:t>
      </w:r>
      <w:r w:rsidRPr="002547E0">
        <w:rPr>
          <w:sz w:val="28"/>
          <w:szCs w:val="28"/>
        </w:rPr>
        <w:t>№ 361852</w:t>
      </w:r>
      <w:r w:rsidRPr="002547E0">
        <w:rPr>
          <w:rFonts w:eastAsiaTheme="minorHAnsi"/>
          <w:sz w:val="28"/>
          <w:szCs w:val="28"/>
          <w:lang w:eastAsia="en-US"/>
        </w:rPr>
        <w:t xml:space="preserve"> (Реестровый номер контракта в ЕИС в сфере закупок 2201500213118000004).</w:t>
      </w:r>
    </w:p>
    <w:p w:rsidR="001D2296" w:rsidRPr="002547E0" w:rsidRDefault="001D2296" w:rsidP="001D2296">
      <w:pPr>
        <w:spacing w:after="0" w:line="240" w:lineRule="auto"/>
        <w:ind w:firstLine="708"/>
        <w:jc w:val="both"/>
        <w:rPr>
          <w:rFonts w:ascii="Times New Roman" w:eastAsia="Times New Roman" w:hAnsi="Times New Roman" w:cs="Times New Roman"/>
          <w:color w:val="000000" w:themeColor="text1"/>
          <w:sz w:val="28"/>
          <w:szCs w:val="28"/>
        </w:rPr>
      </w:pPr>
      <w:r w:rsidRPr="002547E0">
        <w:rPr>
          <w:rFonts w:ascii="Times New Roman" w:eastAsia="Times New Roman" w:hAnsi="Times New Roman" w:cs="Times New Roman"/>
          <w:color w:val="000000" w:themeColor="text1"/>
          <w:sz w:val="28"/>
          <w:szCs w:val="28"/>
        </w:rPr>
        <w:t xml:space="preserve">При проверке в разделе «Реестр контрактов, заключенных заказчиками» ЕИС в сфере закупок установлено, что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w:t>
      </w:r>
      <w:r w:rsidRPr="002547E0">
        <w:rPr>
          <w:rFonts w:ascii="Times New Roman" w:eastAsia="Times New Roman" w:hAnsi="Times New Roman" w:cs="Times New Roman"/>
          <w:color w:val="000000" w:themeColor="text1"/>
          <w:sz w:val="28"/>
          <w:szCs w:val="28"/>
        </w:rPr>
        <w:t xml:space="preserve">информация, указанная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 xml:space="preserve">в пунктах 1 - 7, 9, 12 и 14 части 2 статьи 103 ФЗ-44, о заключении </w:t>
      </w:r>
      <w:r w:rsidRPr="002547E0">
        <w:rPr>
          <w:rFonts w:ascii="Times New Roman" w:eastAsiaTheme="minorHAnsi" w:hAnsi="Times New Roman" w:cs="Times New Roman"/>
          <w:sz w:val="28"/>
          <w:szCs w:val="28"/>
          <w:lang w:eastAsia="en-US"/>
        </w:rPr>
        <w:t xml:space="preserve">гражданско-правовой договор от 17.04.2018 </w:t>
      </w:r>
      <w:r w:rsidRPr="002547E0">
        <w:rPr>
          <w:rFonts w:ascii="Times New Roman" w:eastAsia="Times New Roman" w:hAnsi="Times New Roman" w:cs="Times New Roman"/>
          <w:sz w:val="28"/>
          <w:szCs w:val="28"/>
        </w:rPr>
        <w:t>№ 361852</w:t>
      </w:r>
      <w:r w:rsidRPr="002547E0">
        <w:rPr>
          <w:rFonts w:ascii="Times New Roman" w:eastAsiaTheme="minorHAnsi" w:hAnsi="Times New Roman" w:cs="Times New Roman"/>
          <w:sz w:val="28"/>
          <w:szCs w:val="28"/>
          <w:lang w:eastAsia="en-US"/>
        </w:rPr>
        <w:t xml:space="preserve"> (Реестровый номер контракта в ЕИС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в сфере закупок 2201500213118000004)</w:t>
      </w:r>
      <w:r w:rsidRPr="002547E0">
        <w:rPr>
          <w:rFonts w:ascii="Times New Roman" w:eastAsia="Times New Roman" w:hAnsi="Times New Roman" w:cs="Times New Roman"/>
          <w:color w:val="000000" w:themeColor="text1"/>
          <w:sz w:val="28"/>
          <w:szCs w:val="28"/>
        </w:rPr>
        <w:t xml:space="preserve"> направлена в Федеральное казначейство для </w:t>
      </w:r>
      <w:r w:rsidRPr="002547E0">
        <w:rPr>
          <w:rFonts w:ascii="Times New Roman" w:eastAsia="Times New Roman" w:hAnsi="Times New Roman" w:cs="Times New Roman"/>
          <w:color w:val="000000" w:themeColor="text1"/>
          <w:sz w:val="28"/>
          <w:szCs w:val="28"/>
        </w:rPr>
        <w:lastRenderedPageBreak/>
        <w:t xml:space="preserve">включения в реестр контрактов ЕИС в сфере закупок без нарушения установленного срока 19.04.2018. </w:t>
      </w:r>
    </w:p>
    <w:p w:rsidR="001D2296" w:rsidRPr="002547E0" w:rsidRDefault="001D2296" w:rsidP="001D2296">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1 части 3 статьи 103 ФЗ-44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1D2296" w:rsidRPr="002547E0" w:rsidRDefault="001D2296" w:rsidP="001D2296">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приемка поставленного товара по </w:t>
      </w:r>
      <w:r w:rsidRPr="002547E0">
        <w:rPr>
          <w:rFonts w:ascii="Times New Roman" w:eastAsiaTheme="minorHAnsi" w:hAnsi="Times New Roman" w:cs="Times New Roman"/>
          <w:sz w:val="28"/>
          <w:szCs w:val="28"/>
          <w:lang w:eastAsia="en-US"/>
        </w:rPr>
        <w:t xml:space="preserve">гражданско-правовому договору от 17.04.2018 </w:t>
      </w:r>
      <w:r w:rsidRPr="002547E0">
        <w:rPr>
          <w:rFonts w:ascii="Times New Roman" w:eastAsia="Times New Roman" w:hAnsi="Times New Roman" w:cs="Times New Roman"/>
          <w:sz w:val="28"/>
          <w:szCs w:val="28"/>
        </w:rPr>
        <w:t>№ 361852</w:t>
      </w:r>
      <w:r w:rsidRPr="002547E0">
        <w:rPr>
          <w:rFonts w:ascii="Times New Roman" w:eastAsiaTheme="minorHAnsi" w:hAnsi="Times New Roman" w:cs="Times New Roman"/>
          <w:sz w:val="28"/>
          <w:szCs w:val="28"/>
          <w:lang w:eastAsia="en-US"/>
        </w:rPr>
        <w:t xml:space="preserve"> (Реестровый номер контракта в ЕИС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в сфере закупок 2201500213118000004) </w:t>
      </w:r>
      <w:r w:rsidRPr="002547E0">
        <w:rPr>
          <w:rFonts w:ascii="Times New Roman" w:eastAsia="Calibri" w:hAnsi="Times New Roman" w:cs="Times New Roman"/>
          <w:bCs/>
          <w:color w:val="000000" w:themeColor="text1"/>
          <w:sz w:val="28"/>
          <w:szCs w:val="28"/>
        </w:rPr>
        <w:t>осуществлена 19.04.2018 товарной накладной № 18703 от 19.04.2018.</w:t>
      </w:r>
    </w:p>
    <w:p w:rsidR="001D2296" w:rsidRPr="002547E0" w:rsidRDefault="001D2296" w:rsidP="001D2296">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указанная в пункте 13 части 2 статьи 103 ФЗ-44 (документы о приемке поставленного товара) </w:t>
      </w:r>
      <w:r w:rsidR="00DC341A" w:rsidRPr="002547E0">
        <w:rPr>
          <w:rFonts w:ascii="Times New Roman" w:eastAsia="Calibri" w:hAnsi="Times New Roman" w:cs="Times New Roman"/>
          <w:bCs/>
          <w:color w:val="000000" w:themeColor="text1"/>
          <w:sz w:val="28"/>
          <w:szCs w:val="28"/>
        </w:rPr>
        <w:t xml:space="preserve">по </w:t>
      </w:r>
      <w:r w:rsidRPr="002547E0">
        <w:rPr>
          <w:rFonts w:ascii="Times New Roman" w:eastAsiaTheme="minorHAnsi" w:hAnsi="Times New Roman" w:cs="Times New Roman"/>
          <w:sz w:val="28"/>
          <w:szCs w:val="28"/>
          <w:lang w:eastAsia="en-US"/>
        </w:rPr>
        <w:t xml:space="preserve">гражданско-правовому договору от 17.04.2018 </w:t>
      </w:r>
      <w:r w:rsidRPr="002547E0">
        <w:rPr>
          <w:rFonts w:ascii="Times New Roman" w:eastAsia="Times New Roman" w:hAnsi="Times New Roman" w:cs="Times New Roman"/>
          <w:sz w:val="28"/>
          <w:szCs w:val="28"/>
        </w:rPr>
        <w:t>№ 361852</w:t>
      </w:r>
      <w:r w:rsidRPr="002547E0">
        <w:rPr>
          <w:rFonts w:ascii="Times New Roman" w:eastAsiaTheme="minorHAnsi" w:hAnsi="Times New Roman" w:cs="Times New Roman"/>
          <w:sz w:val="28"/>
          <w:szCs w:val="28"/>
          <w:lang w:eastAsia="en-US"/>
        </w:rPr>
        <w:t xml:space="preserve"> (Реестровый номер контракта в ЕИС в сфере закупок 2201500213118000004)</w:t>
      </w:r>
      <w:r w:rsidRPr="002547E0">
        <w:rPr>
          <w:rFonts w:ascii="Times New Roman" w:eastAsia="Calibri" w:hAnsi="Times New Roman" w:cs="Times New Roman"/>
          <w:bCs/>
          <w:color w:val="000000" w:themeColor="text1"/>
          <w:sz w:val="28"/>
          <w:szCs w:val="28"/>
        </w:rPr>
        <w:t xml:space="preserve"> в Федеральное казначейство для включения в реестр контрактов ЕИС в сфере закупок направлена без нарушения срока 19.04.2018.</w:t>
      </w:r>
    </w:p>
    <w:p w:rsidR="00DC341A" w:rsidRPr="002547E0" w:rsidRDefault="00DC341A" w:rsidP="00DC341A">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В ходе проверки нарушений требований </w:t>
      </w:r>
      <w:r w:rsidRPr="002547E0">
        <w:rPr>
          <w:rFonts w:ascii="Times New Roman" w:eastAsia="Times New Roman" w:hAnsi="Times New Roman" w:cs="Times New Roman"/>
          <w:color w:val="000000" w:themeColor="text1"/>
          <w:sz w:val="28"/>
          <w:szCs w:val="28"/>
        </w:rPr>
        <w:t xml:space="preserve">абзаца 3 части 3 статьи 103 ФЗ-44 </w:t>
      </w:r>
      <w:r w:rsidR="000608E0">
        <w:rPr>
          <w:rFonts w:ascii="Times New Roman" w:eastAsia="Times New Roman" w:hAnsi="Times New Roman" w:cs="Times New Roman"/>
          <w:color w:val="000000" w:themeColor="text1"/>
          <w:sz w:val="28"/>
          <w:szCs w:val="28"/>
        </w:rPr>
        <w:br/>
      </w:r>
      <w:r w:rsidRPr="002547E0">
        <w:rPr>
          <w:rFonts w:ascii="Times New Roman" w:eastAsia="Times New Roman" w:hAnsi="Times New Roman" w:cs="Times New Roman"/>
          <w:color w:val="000000" w:themeColor="text1"/>
          <w:sz w:val="28"/>
          <w:szCs w:val="28"/>
        </w:rPr>
        <w:t>не выявлено.</w:t>
      </w:r>
    </w:p>
    <w:p w:rsidR="001D2296" w:rsidRPr="002547E0" w:rsidRDefault="001D2296" w:rsidP="001D2296">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Согласно информации с раздела «Реестр контрактов, заключенных заказчиками» установлено, что оплата </w:t>
      </w:r>
      <w:r w:rsidR="00DC341A" w:rsidRPr="002547E0">
        <w:rPr>
          <w:rFonts w:ascii="Times New Roman" w:eastAsia="Calibri" w:hAnsi="Times New Roman" w:cs="Times New Roman"/>
          <w:bCs/>
          <w:color w:val="000000" w:themeColor="text1"/>
          <w:sz w:val="28"/>
          <w:szCs w:val="28"/>
        </w:rPr>
        <w:t>поставленного товара</w:t>
      </w:r>
      <w:r w:rsidRPr="002547E0">
        <w:rPr>
          <w:rFonts w:ascii="Times New Roman" w:eastAsia="Calibri" w:hAnsi="Times New Roman" w:cs="Times New Roman"/>
          <w:bCs/>
          <w:color w:val="000000" w:themeColor="text1"/>
          <w:sz w:val="28"/>
          <w:szCs w:val="28"/>
        </w:rPr>
        <w:t xml:space="preserve"> </w:t>
      </w:r>
      <w:r w:rsidR="00DC341A" w:rsidRPr="002547E0">
        <w:rPr>
          <w:rFonts w:ascii="Times New Roman" w:hAnsi="Times New Roman" w:cs="Times New Roman"/>
          <w:color w:val="000000" w:themeColor="text1"/>
          <w:sz w:val="28"/>
          <w:szCs w:val="28"/>
        </w:rPr>
        <w:t xml:space="preserve">ГБУ «РРЦ ДПОВ» </w:t>
      </w:r>
      <w:r w:rsidR="000608E0">
        <w:rPr>
          <w:rFonts w:ascii="Times New Roman" w:hAnsi="Times New Roman" w:cs="Times New Roman"/>
          <w:color w:val="000000" w:themeColor="text1"/>
          <w:sz w:val="28"/>
          <w:szCs w:val="28"/>
        </w:rPr>
        <w:br/>
      </w:r>
      <w:r w:rsidRPr="002547E0">
        <w:rPr>
          <w:rFonts w:ascii="Times New Roman" w:eastAsia="Calibri" w:hAnsi="Times New Roman" w:cs="Times New Roman"/>
          <w:bCs/>
          <w:color w:val="000000" w:themeColor="text1"/>
          <w:sz w:val="28"/>
          <w:szCs w:val="28"/>
        </w:rPr>
        <w:t xml:space="preserve">по </w:t>
      </w:r>
      <w:r w:rsidR="00DC341A" w:rsidRPr="002547E0">
        <w:rPr>
          <w:rFonts w:ascii="Times New Roman" w:eastAsiaTheme="minorHAnsi" w:hAnsi="Times New Roman" w:cs="Times New Roman"/>
          <w:sz w:val="28"/>
          <w:szCs w:val="28"/>
          <w:lang w:eastAsia="en-US"/>
        </w:rPr>
        <w:t xml:space="preserve">гражданско-правовому договору от 17.04.2018 </w:t>
      </w:r>
      <w:r w:rsidR="00DC341A" w:rsidRPr="002547E0">
        <w:rPr>
          <w:rFonts w:ascii="Times New Roman" w:eastAsia="Times New Roman" w:hAnsi="Times New Roman" w:cs="Times New Roman"/>
          <w:sz w:val="28"/>
          <w:szCs w:val="28"/>
        </w:rPr>
        <w:t>№ 361852</w:t>
      </w:r>
      <w:r w:rsidR="00DC341A" w:rsidRPr="002547E0">
        <w:rPr>
          <w:rFonts w:ascii="Times New Roman" w:eastAsiaTheme="minorHAnsi" w:hAnsi="Times New Roman" w:cs="Times New Roman"/>
          <w:sz w:val="28"/>
          <w:szCs w:val="28"/>
          <w:lang w:eastAsia="en-US"/>
        </w:rPr>
        <w:t xml:space="preserve"> (Реестровый номер контракта в ЕИС в сфере закупок 2201500213118000004)</w:t>
      </w:r>
      <w:r w:rsidR="00DC341A" w:rsidRPr="002547E0">
        <w:rPr>
          <w:rFonts w:ascii="Times New Roman" w:eastAsia="Calibri" w:hAnsi="Times New Roman" w:cs="Times New Roman"/>
          <w:bCs/>
          <w:color w:val="000000" w:themeColor="text1"/>
          <w:sz w:val="28"/>
          <w:szCs w:val="28"/>
        </w:rPr>
        <w:t xml:space="preserve"> </w:t>
      </w:r>
      <w:r w:rsidRPr="002547E0">
        <w:rPr>
          <w:rFonts w:ascii="Times New Roman" w:eastAsia="Calibri" w:hAnsi="Times New Roman" w:cs="Times New Roman"/>
          <w:bCs/>
          <w:color w:val="000000" w:themeColor="text1"/>
          <w:sz w:val="28"/>
          <w:szCs w:val="28"/>
        </w:rPr>
        <w:t xml:space="preserve">произведена </w:t>
      </w:r>
      <w:r w:rsidR="00DC341A" w:rsidRPr="002547E0">
        <w:rPr>
          <w:rFonts w:ascii="Times New Roman" w:eastAsia="Calibri" w:hAnsi="Times New Roman" w:cs="Times New Roman"/>
          <w:bCs/>
          <w:color w:val="000000" w:themeColor="text1"/>
          <w:sz w:val="28"/>
          <w:szCs w:val="28"/>
        </w:rPr>
        <w:t>21</w:t>
      </w:r>
      <w:r w:rsidRPr="002547E0">
        <w:rPr>
          <w:rFonts w:ascii="Times New Roman" w:eastAsia="Calibri" w:hAnsi="Times New Roman" w:cs="Times New Roman"/>
          <w:bCs/>
          <w:color w:val="000000" w:themeColor="text1"/>
          <w:sz w:val="28"/>
          <w:szCs w:val="28"/>
        </w:rPr>
        <w:t>.</w:t>
      </w:r>
      <w:r w:rsidR="00DC341A" w:rsidRPr="002547E0">
        <w:rPr>
          <w:rFonts w:ascii="Times New Roman" w:eastAsia="Calibri" w:hAnsi="Times New Roman" w:cs="Times New Roman"/>
          <w:bCs/>
          <w:color w:val="000000" w:themeColor="text1"/>
          <w:sz w:val="28"/>
          <w:szCs w:val="28"/>
        </w:rPr>
        <w:t>09</w:t>
      </w:r>
      <w:r w:rsidRPr="002547E0">
        <w:rPr>
          <w:rFonts w:ascii="Times New Roman" w:eastAsia="Calibri" w:hAnsi="Times New Roman" w:cs="Times New Roman"/>
          <w:bCs/>
          <w:color w:val="000000" w:themeColor="text1"/>
          <w:sz w:val="28"/>
          <w:szCs w:val="28"/>
        </w:rPr>
        <w:t>.201</w:t>
      </w:r>
      <w:r w:rsidR="00DC341A" w:rsidRPr="002547E0">
        <w:rPr>
          <w:rFonts w:ascii="Times New Roman" w:eastAsia="Calibri" w:hAnsi="Times New Roman" w:cs="Times New Roman"/>
          <w:bCs/>
          <w:color w:val="000000" w:themeColor="text1"/>
          <w:sz w:val="28"/>
          <w:szCs w:val="28"/>
        </w:rPr>
        <w:t xml:space="preserve">8 </w:t>
      </w:r>
      <w:r w:rsidRPr="002547E0">
        <w:rPr>
          <w:rFonts w:ascii="Times New Roman" w:eastAsia="Calibri" w:hAnsi="Times New Roman" w:cs="Times New Roman"/>
          <w:bCs/>
          <w:color w:val="000000" w:themeColor="text1"/>
          <w:sz w:val="28"/>
          <w:szCs w:val="28"/>
        </w:rPr>
        <w:t xml:space="preserve">согласно платежному поручению № </w:t>
      </w:r>
      <w:r w:rsidR="00DC341A" w:rsidRPr="002547E0">
        <w:rPr>
          <w:rFonts w:ascii="Times New Roman" w:eastAsia="Calibri" w:hAnsi="Times New Roman" w:cs="Times New Roman"/>
          <w:bCs/>
          <w:color w:val="000000" w:themeColor="text1"/>
          <w:sz w:val="28"/>
          <w:szCs w:val="28"/>
        </w:rPr>
        <w:t>352487</w:t>
      </w:r>
      <w:r w:rsidRPr="002547E0">
        <w:rPr>
          <w:rFonts w:ascii="Times New Roman" w:eastAsia="Calibri" w:hAnsi="Times New Roman" w:cs="Times New Roman"/>
          <w:bCs/>
          <w:color w:val="000000" w:themeColor="text1"/>
          <w:sz w:val="28"/>
          <w:szCs w:val="28"/>
        </w:rPr>
        <w:t xml:space="preserve"> от </w:t>
      </w:r>
      <w:r w:rsidR="00DC341A" w:rsidRPr="002547E0">
        <w:rPr>
          <w:rFonts w:ascii="Times New Roman" w:eastAsia="Calibri" w:hAnsi="Times New Roman" w:cs="Times New Roman"/>
          <w:bCs/>
          <w:color w:val="000000" w:themeColor="text1"/>
          <w:sz w:val="28"/>
          <w:szCs w:val="28"/>
        </w:rPr>
        <w:t>21</w:t>
      </w:r>
      <w:r w:rsidRPr="002547E0">
        <w:rPr>
          <w:rFonts w:ascii="Times New Roman" w:eastAsia="Calibri" w:hAnsi="Times New Roman" w:cs="Times New Roman"/>
          <w:bCs/>
          <w:color w:val="000000" w:themeColor="text1"/>
          <w:sz w:val="28"/>
          <w:szCs w:val="28"/>
        </w:rPr>
        <w:t>.</w:t>
      </w:r>
      <w:r w:rsidR="00DC341A" w:rsidRPr="002547E0">
        <w:rPr>
          <w:rFonts w:ascii="Times New Roman" w:eastAsia="Calibri" w:hAnsi="Times New Roman" w:cs="Times New Roman"/>
          <w:bCs/>
          <w:color w:val="000000" w:themeColor="text1"/>
          <w:sz w:val="28"/>
          <w:szCs w:val="28"/>
        </w:rPr>
        <w:t>09</w:t>
      </w:r>
      <w:r w:rsidRPr="002547E0">
        <w:rPr>
          <w:rFonts w:ascii="Times New Roman" w:eastAsia="Calibri" w:hAnsi="Times New Roman" w:cs="Times New Roman"/>
          <w:bCs/>
          <w:color w:val="000000" w:themeColor="text1"/>
          <w:sz w:val="28"/>
          <w:szCs w:val="28"/>
        </w:rPr>
        <w:t>.201</w:t>
      </w:r>
      <w:r w:rsidR="00DC341A" w:rsidRPr="002547E0">
        <w:rPr>
          <w:rFonts w:ascii="Times New Roman" w:eastAsia="Calibri" w:hAnsi="Times New Roman" w:cs="Times New Roman"/>
          <w:bCs/>
          <w:color w:val="000000" w:themeColor="text1"/>
          <w:sz w:val="28"/>
          <w:szCs w:val="28"/>
        </w:rPr>
        <w:t>8</w:t>
      </w:r>
      <w:r w:rsidRPr="002547E0">
        <w:rPr>
          <w:rFonts w:ascii="Times New Roman" w:eastAsia="Calibri" w:hAnsi="Times New Roman" w:cs="Times New Roman"/>
          <w:bCs/>
          <w:color w:val="000000" w:themeColor="text1"/>
          <w:sz w:val="28"/>
          <w:szCs w:val="28"/>
        </w:rPr>
        <w:t xml:space="preserve">. </w:t>
      </w:r>
    </w:p>
    <w:p w:rsidR="001D2296" w:rsidRPr="002547E0" w:rsidRDefault="001D2296" w:rsidP="001D2296">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При проверке в разделе «Реестр контрактов, заключенных заказчиками» ЕИС в сфере закупок установлено, что информация об исполнении контракта, указанная в пункте 10 части 2 статьи 103 ФЗ-44 по </w:t>
      </w:r>
      <w:r w:rsidR="00DC341A" w:rsidRPr="002547E0">
        <w:rPr>
          <w:rFonts w:ascii="Times New Roman" w:eastAsiaTheme="minorHAnsi" w:hAnsi="Times New Roman" w:cs="Times New Roman"/>
          <w:sz w:val="28"/>
          <w:szCs w:val="28"/>
          <w:lang w:eastAsia="en-US"/>
        </w:rPr>
        <w:t xml:space="preserve">гражданско-правовому договору </w:t>
      </w:r>
      <w:r w:rsidR="000608E0">
        <w:rPr>
          <w:rFonts w:ascii="Times New Roman" w:eastAsiaTheme="minorHAnsi" w:hAnsi="Times New Roman" w:cs="Times New Roman"/>
          <w:sz w:val="28"/>
          <w:szCs w:val="28"/>
          <w:lang w:eastAsia="en-US"/>
        </w:rPr>
        <w:br/>
      </w:r>
      <w:r w:rsidR="00DC341A" w:rsidRPr="002547E0">
        <w:rPr>
          <w:rFonts w:ascii="Times New Roman" w:eastAsiaTheme="minorHAnsi" w:hAnsi="Times New Roman" w:cs="Times New Roman"/>
          <w:sz w:val="28"/>
          <w:szCs w:val="28"/>
          <w:lang w:eastAsia="en-US"/>
        </w:rPr>
        <w:t xml:space="preserve">от 17.04.2018 </w:t>
      </w:r>
      <w:r w:rsidR="00DC341A" w:rsidRPr="002547E0">
        <w:rPr>
          <w:rFonts w:ascii="Times New Roman" w:eastAsia="Times New Roman" w:hAnsi="Times New Roman" w:cs="Times New Roman"/>
          <w:sz w:val="28"/>
          <w:szCs w:val="28"/>
        </w:rPr>
        <w:t>№ 361852</w:t>
      </w:r>
      <w:r w:rsidR="00DC341A" w:rsidRPr="002547E0">
        <w:rPr>
          <w:rFonts w:ascii="Times New Roman" w:eastAsiaTheme="minorHAnsi" w:hAnsi="Times New Roman" w:cs="Times New Roman"/>
          <w:sz w:val="28"/>
          <w:szCs w:val="28"/>
          <w:lang w:eastAsia="en-US"/>
        </w:rPr>
        <w:t xml:space="preserve"> (Реестровый номер контракта в ЕИС в сфере закупок 2201500213118000004)</w:t>
      </w:r>
      <w:r w:rsidR="00DC341A" w:rsidRPr="002547E0">
        <w:rPr>
          <w:rFonts w:ascii="Times New Roman" w:eastAsia="Calibri" w:hAnsi="Times New Roman" w:cs="Times New Roman"/>
          <w:bCs/>
          <w:color w:val="000000" w:themeColor="text1"/>
          <w:sz w:val="28"/>
          <w:szCs w:val="28"/>
        </w:rPr>
        <w:t xml:space="preserve"> </w:t>
      </w:r>
      <w:r w:rsidRPr="002547E0">
        <w:rPr>
          <w:rFonts w:ascii="Times New Roman" w:eastAsia="Calibri" w:hAnsi="Times New Roman" w:cs="Times New Roman"/>
          <w:bCs/>
          <w:color w:val="000000" w:themeColor="text1"/>
          <w:sz w:val="28"/>
          <w:szCs w:val="28"/>
        </w:rPr>
        <w:t xml:space="preserve">направлена в Федеральное казначейство для включения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реестр контрактов ЕИС в сфере закупок </w:t>
      </w:r>
      <w:r w:rsidR="00DC341A" w:rsidRPr="002547E0">
        <w:rPr>
          <w:rFonts w:ascii="Times New Roman" w:eastAsia="Calibri" w:hAnsi="Times New Roman" w:cs="Times New Roman"/>
          <w:bCs/>
          <w:color w:val="000000" w:themeColor="text1"/>
          <w:sz w:val="28"/>
          <w:szCs w:val="28"/>
        </w:rPr>
        <w:t>с</w:t>
      </w:r>
      <w:r w:rsidRPr="002547E0">
        <w:rPr>
          <w:rFonts w:ascii="Times New Roman" w:eastAsia="Calibri" w:hAnsi="Times New Roman" w:cs="Times New Roman"/>
          <w:bCs/>
          <w:color w:val="000000" w:themeColor="text1"/>
          <w:sz w:val="28"/>
          <w:szCs w:val="28"/>
        </w:rPr>
        <w:t xml:space="preserve"> нарушени</w:t>
      </w:r>
      <w:r w:rsidR="00DC341A" w:rsidRPr="002547E0">
        <w:rPr>
          <w:rFonts w:ascii="Times New Roman" w:eastAsia="Calibri" w:hAnsi="Times New Roman" w:cs="Times New Roman"/>
          <w:bCs/>
          <w:color w:val="000000" w:themeColor="text1"/>
          <w:sz w:val="28"/>
          <w:szCs w:val="28"/>
        </w:rPr>
        <w:t>ем</w:t>
      </w:r>
      <w:r w:rsidRPr="002547E0">
        <w:rPr>
          <w:rFonts w:ascii="Times New Roman" w:eastAsia="Calibri" w:hAnsi="Times New Roman" w:cs="Times New Roman"/>
          <w:bCs/>
          <w:color w:val="000000" w:themeColor="text1"/>
          <w:sz w:val="28"/>
          <w:szCs w:val="28"/>
        </w:rPr>
        <w:t xml:space="preserve"> сроков </w:t>
      </w:r>
      <w:r w:rsidR="00DC341A" w:rsidRPr="002547E0">
        <w:rPr>
          <w:rFonts w:ascii="Times New Roman" w:eastAsia="Calibri" w:hAnsi="Times New Roman" w:cs="Times New Roman"/>
          <w:bCs/>
          <w:color w:val="000000" w:themeColor="text1"/>
          <w:sz w:val="28"/>
          <w:szCs w:val="28"/>
        </w:rPr>
        <w:t>28</w:t>
      </w:r>
      <w:r w:rsidRPr="002547E0">
        <w:rPr>
          <w:rFonts w:ascii="Times New Roman" w:eastAsia="Calibri" w:hAnsi="Times New Roman" w:cs="Times New Roman"/>
          <w:bCs/>
          <w:color w:val="000000" w:themeColor="text1"/>
          <w:sz w:val="28"/>
          <w:szCs w:val="28"/>
        </w:rPr>
        <w:t>.</w:t>
      </w:r>
      <w:r w:rsidR="00DC341A" w:rsidRPr="002547E0">
        <w:rPr>
          <w:rFonts w:ascii="Times New Roman" w:eastAsia="Calibri" w:hAnsi="Times New Roman" w:cs="Times New Roman"/>
          <w:bCs/>
          <w:color w:val="000000" w:themeColor="text1"/>
          <w:sz w:val="28"/>
          <w:szCs w:val="28"/>
        </w:rPr>
        <w:t>01</w:t>
      </w:r>
      <w:r w:rsidRPr="002547E0">
        <w:rPr>
          <w:rFonts w:ascii="Times New Roman" w:eastAsia="Calibri" w:hAnsi="Times New Roman" w:cs="Times New Roman"/>
          <w:bCs/>
          <w:color w:val="000000" w:themeColor="text1"/>
          <w:sz w:val="28"/>
          <w:szCs w:val="28"/>
        </w:rPr>
        <w:t>.201</w:t>
      </w:r>
      <w:r w:rsidR="003152A4" w:rsidRPr="002547E0">
        <w:rPr>
          <w:rFonts w:ascii="Times New Roman" w:eastAsia="Calibri" w:hAnsi="Times New Roman" w:cs="Times New Roman"/>
          <w:bCs/>
          <w:color w:val="000000" w:themeColor="text1"/>
          <w:sz w:val="28"/>
          <w:szCs w:val="28"/>
        </w:rPr>
        <w:t>9</w:t>
      </w:r>
      <w:r w:rsidRPr="002547E0">
        <w:rPr>
          <w:rFonts w:ascii="Times New Roman" w:eastAsia="Calibri" w:hAnsi="Times New Roman" w:cs="Times New Roman"/>
          <w:bCs/>
          <w:color w:val="000000" w:themeColor="text1"/>
          <w:sz w:val="28"/>
          <w:szCs w:val="28"/>
        </w:rPr>
        <w:t xml:space="preserve">. </w:t>
      </w:r>
    </w:p>
    <w:p w:rsidR="001D2296" w:rsidRPr="002547E0" w:rsidRDefault="001D2296" w:rsidP="001D2296">
      <w:pPr>
        <w:spacing w:after="0" w:line="240" w:lineRule="auto"/>
        <w:ind w:firstLine="708"/>
        <w:jc w:val="both"/>
        <w:rPr>
          <w:rFonts w:ascii="Times New Roman" w:eastAsia="Calibri" w:hAnsi="Times New Roman" w:cs="Times New Roman"/>
          <w:bCs/>
          <w:color w:val="000000" w:themeColor="text1"/>
          <w:sz w:val="28"/>
          <w:szCs w:val="28"/>
        </w:rPr>
      </w:pPr>
      <w:r w:rsidRPr="002547E0">
        <w:rPr>
          <w:rFonts w:ascii="Times New Roman" w:eastAsia="Calibri" w:hAnsi="Times New Roman" w:cs="Times New Roman"/>
          <w:bCs/>
          <w:color w:val="000000" w:themeColor="text1"/>
          <w:sz w:val="28"/>
          <w:szCs w:val="28"/>
        </w:rPr>
        <w:t xml:space="preserve">В действиях </w:t>
      </w:r>
      <w:r w:rsidR="00DC341A" w:rsidRPr="002547E0">
        <w:rPr>
          <w:rFonts w:ascii="Times New Roman" w:hAnsi="Times New Roman" w:cs="Times New Roman"/>
          <w:color w:val="000000" w:themeColor="text1"/>
          <w:sz w:val="28"/>
          <w:szCs w:val="28"/>
        </w:rPr>
        <w:t>ГБУ «РРЦ ДПОВ»</w:t>
      </w:r>
      <w:r w:rsidRPr="002547E0">
        <w:rPr>
          <w:rFonts w:ascii="Times New Roman" w:eastAsia="Calibri" w:hAnsi="Times New Roman" w:cs="Times New Roman"/>
          <w:bCs/>
          <w:color w:val="000000" w:themeColor="text1"/>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w:t>
      </w:r>
      <w:r w:rsidR="00733658" w:rsidRPr="002547E0">
        <w:rPr>
          <w:rFonts w:ascii="Times New Roman" w:eastAsia="Calibri" w:hAnsi="Times New Roman" w:cs="Times New Roman"/>
          <w:bCs/>
          <w:color w:val="000000" w:themeColor="text1"/>
          <w:sz w:val="28"/>
          <w:szCs w:val="28"/>
        </w:rPr>
        <w:t xml:space="preserve">сно которой </w:t>
      </w:r>
      <w:r w:rsidR="000608E0">
        <w:rPr>
          <w:rFonts w:ascii="Times New Roman" w:eastAsia="Calibri" w:hAnsi="Times New Roman" w:cs="Times New Roman"/>
          <w:bCs/>
          <w:color w:val="000000" w:themeColor="text1"/>
          <w:sz w:val="28"/>
          <w:szCs w:val="28"/>
        </w:rPr>
        <w:br/>
      </w:r>
      <w:r w:rsidR="00733658" w:rsidRPr="002547E0">
        <w:rPr>
          <w:rFonts w:ascii="Times New Roman" w:eastAsia="Calibri" w:hAnsi="Times New Roman" w:cs="Times New Roman"/>
          <w:bCs/>
          <w:color w:val="000000" w:themeColor="text1"/>
          <w:sz w:val="28"/>
          <w:szCs w:val="28"/>
        </w:rPr>
        <w:t xml:space="preserve">за непредставление, </w:t>
      </w:r>
      <w:r w:rsidRPr="002547E0">
        <w:rPr>
          <w:rFonts w:ascii="Times New Roman" w:eastAsia="Calibri" w:hAnsi="Times New Roman" w:cs="Times New Roman"/>
          <w:bCs/>
          <w:color w:val="000000" w:themeColor="text1"/>
          <w:sz w:val="28"/>
          <w:szCs w:val="28"/>
        </w:rPr>
        <w:t xml:space="preserve">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 xml:space="preserve">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w:t>
      </w:r>
      <w:r w:rsidR="000608E0">
        <w:rPr>
          <w:rFonts w:ascii="Times New Roman" w:eastAsia="Calibri" w:hAnsi="Times New Roman" w:cs="Times New Roman"/>
          <w:bCs/>
          <w:color w:val="000000" w:themeColor="text1"/>
          <w:sz w:val="28"/>
          <w:szCs w:val="28"/>
        </w:rPr>
        <w:br/>
      </w:r>
      <w:r w:rsidRPr="002547E0">
        <w:rPr>
          <w:rFonts w:ascii="Times New Roman" w:eastAsia="Calibri" w:hAnsi="Times New Roman" w:cs="Times New Roman"/>
          <w:bCs/>
          <w:color w:val="000000" w:themeColor="text1"/>
          <w:sz w:val="28"/>
          <w:szCs w:val="28"/>
        </w:rPr>
        <w:t>на должностных лиц в размере двадцати тысяч рублей.</w:t>
      </w:r>
    </w:p>
    <w:p w:rsidR="001D2296" w:rsidRPr="002547E0" w:rsidRDefault="001D2296" w:rsidP="001D2296">
      <w:pPr>
        <w:spacing w:after="0" w:line="240" w:lineRule="auto"/>
        <w:ind w:firstLine="708"/>
        <w:jc w:val="both"/>
        <w:rPr>
          <w:rFonts w:ascii="Times New Roman" w:hAnsi="Times New Roman" w:cs="Times New Roman"/>
          <w:color w:val="000000" w:themeColor="text1"/>
          <w:sz w:val="28"/>
          <w:szCs w:val="28"/>
          <w:bdr w:val="none" w:sz="0" w:space="0" w:color="auto" w:frame="1"/>
          <w:shd w:val="clear" w:color="auto" w:fill="FFFFFF"/>
        </w:rPr>
      </w:pPr>
      <w:r w:rsidRPr="002547E0">
        <w:rPr>
          <w:rFonts w:ascii="Times New Roman" w:hAnsi="Times New Roman" w:cs="Times New Roman"/>
          <w:color w:val="000000" w:themeColor="text1"/>
          <w:sz w:val="28"/>
          <w:szCs w:val="28"/>
          <w:bdr w:val="none" w:sz="0" w:space="0" w:color="auto" w:frame="1"/>
          <w:shd w:val="clear" w:color="auto" w:fill="FFFFFF"/>
        </w:rPr>
        <w:t xml:space="preserve">Таким образом, </w:t>
      </w:r>
      <w:r w:rsidR="00DC341A"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color w:val="000000" w:themeColor="text1"/>
          <w:sz w:val="28"/>
          <w:szCs w:val="28"/>
          <w:bdr w:val="none" w:sz="0" w:space="0" w:color="auto" w:frame="1"/>
          <w:shd w:val="clear" w:color="auto" w:fill="FFFFFF"/>
        </w:rPr>
        <w:t xml:space="preserve"> при размещении информации, указанной </w:t>
      </w:r>
      <w:r w:rsidR="000608E0">
        <w:rPr>
          <w:rFonts w:ascii="Times New Roman" w:hAnsi="Times New Roman" w:cs="Times New Roman"/>
          <w:color w:val="000000" w:themeColor="text1"/>
          <w:sz w:val="28"/>
          <w:szCs w:val="28"/>
          <w:bdr w:val="none" w:sz="0" w:space="0" w:color="auto" w:frame="1"/>
          <w:shd w:val="clear" w:color="auto" w:fill="FFFFFF"/>
        </w:rPr>
        <w:br/>
      </w:r>
      <w:r w:rsidRPr="002547E0">
        <w:rPr>
          <w:rFonts w:ascii="Times New Roman" w:hAnsi="Times New Roman" w:cs="Times New Roman"/>
          <w:color w:val="000000" w:themeColor="text1"/>
          <w:sz w:val="28"/>
          <w:szCs w:val="28"/>
          <w:bdr w:val="none" w:sz="0" w:space="0" w:color="auto" w:frame="1"/>
          <w:shd w:val="clear" w:color="auto" w:fill="FFFFFF"/>
        </w:rPr>
        <w:t>в пункте 1</w:t>
      </w:r>
      <w:r w:rsidR="00DC341A" w:rsidRPr="002547E0">
        <w:rPr>
          <w:rFonts w:ascii="Times New Roman" w:hAnsi="Times New Roman" w:cs="Times New Roman"/>
          <w:color w:val="000000" w:themeColor="text1"/>
          <w:sz w:val="28"/>
          <w:szCs w:val="28"/>
          <w:bdr w:val="none" w:sz="0" w:space="0" w:color="auto" w:frame="1"/>
          <w:shd w:val="clear" w:color="auto" w:fill="FFFFFF"/>
        </w:rPr>
        <w:t>0</w:t>
      </w:r>
      <w:r w:rsidRPr="002547E0">
        <w:rPr>
          <w:rFonts w:ascii="Times New Roman" w:hAnsi="Times New Roman" w:cs="Times New Roman"/>
          <w:color w:val="000000" w:themeColor="text1"/>
          <w:sz w:val="28"/>
          <w:szCs w:val="28"/>
          <w:bdr w:val="none" w:sz="0" w:space="0" w:color="auto" w:frame="1"/>
          <w:shd w:val="clear" w:color="auto" w:fill="FFFFFF"/>
        </w:rPr>
        <w:t xml:space="preserve"> части </w:t>
      </w:r>
      <w:r w:rsidR="00DC341A" w:rsidRPr="002547E0">
        <w:rPr>
          <w:rFonts w:ascii="Times New Roman" w:hAnsi="Times New Roman" w:cs="Times New Roman"/>
          <w:color w:val="000000" w:themeColor="text1"/>
          <w:sz w:val="28"/>
          <w:szCs w:val="28"/>
          <w:bdr w:val="none" w:sz="0" w:space="0" w:color="auto" w:frame="1"/>
          <w:shd w:val="clear" w:color="auto" w:fill="FFFFFF"/>
        </w:rPr>
        <w:t>2</w:t>
      </w:r>
      <w:r w:rsidRPr="002547E0">
        <w:rPr>
          <w:rFonts w:ascii="Times New Roman" w:hAnsi="Times New Roman" w:cs="Times New Roman"/>
          <w:color w:val="000000" w:themeColor="text1"/>
          <w:sz w:val="28"/>
          <w:szCs w:val="28"/>
          <w:bdr w:val="none" w:sz="0" w:space="0" w:color="auto" w:frame="1"/>
          <w:shd w:val="clear" w:color="auto" w:fill="FFFFFF"/>
        </w:rPr>
        <w:t xml:space="preserve"> статьи 103 ФЗ-44 установлено нарушение требований </w:t>
      </w:r>
      <w:r w:rsidRPr="002547E0">
        <w:rPr>
          <w:rFonts w:ascii="Times New Roman" w:eastAsia="Times New Roman" w:hAnsi="Times New Roman" w:cs="Times New Roman"/>
          <w:color w:val="000000" w:themeColor="text1"/>
          <w:sz w:val="28"/>
          <w:szCs w:val="28"/>
        </w:rPr>
        <w:t>абзаца 3 части 3 статьи 103 ФЗ-44.</w:t>
      </w:r>
    </w:p>
    <w:p w:rsidR="00DC341A" w:rsidRPr="002547E0" w:rsidRDefault="00DC341A" w:rsidP="00DC341A">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lastRenderedPageBreak/>
        <w:t xml:space="preserve">Согласно части 1 статьи 4.5 КоАП РФ постановление по делу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(в части административных правонарушений, предусмотренных статьями 7.29 - 7.32, 7.32.5, частью 7 статьи 19.5, статьей 19.7.2 КоАП РФ).</w:t>
      </w:r>
    </w:p>
    <w:p w:rsidR="00DC341A" w:rsidRPr="002547E0" w:rsidRDefault="00DC341A" w:rsidP="00DC341A">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На момент проведения плановой проверки в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2 статьи 7.31 КоАП РФ за размещение </w:t>
      </w:r>
      <w:r w:rsidRPr="002547E0">
        <w:rPr>
          <w:rFonts w:ascii="Times New Roman" w:hAnsi="Times New Roman" w:cs="Times New Roman"/>
          <w:color w:val="000000" w:themeColor="text1"/>
          <w:sz w:val="28"/>
          <w:szCs w:val="28"/>
          <w:bdr w:val="none" w:sz="0" w:space="0" w:color="auto" w:frame="1"/>
          <w:shd w:val="clear" w:color="auto" w:fill="FFFFFF"/>
        </w:rPr>
        <w:t xml:space="preserve">информации, указанной в пункте 10 части 2 статьи 103 ФЗ-44 с нарушением установленного срока. </w:t>
      </w:r>
    </w:p>
    <w:p w:rsidR="00DC341A" w:rsidRPr="002547E0" w:rsidRDefault="00DC341A" w:rsidP="00DC341A">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1D2296" w:rsidRPr="002547E0" w:rsidRDefault="00DC341A" w:rsidP="00DC341A">
      <w:pPr>
        <w:spacing w:after="0" w:line="240" w:lineRule="auto"/>
        <w:ind w:firstLine="709"/>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xml:space="preserve">В связи с изложенным, в отношении должностного </w:t>
      </w:r>
      <w:r w:rsidRPr="002547E0">
        <w:rPr>
          <w:rFonts w:ascii="Times New Roman" w:hAnsi="Times New Roman" w:cs="Times New Roman"/>
          <w:color w:val="000000" w:themeColor="text1"/>
          <w:sz w:val="28"/>
          <w:szCs w:val="28"/>
        </w:rPr>
        <w:t>ГБУ «РРЦ ДПОВ»</w:t>
      </w:r>
      <w:r w:rsidRPr="002547E0">
        <w:rPr>
          <w:rFonts w:ascii="Times New Roman" w:hAnsi="Times New Roman" w:cs="Times New Roman"/>
          <w:bCs/>
          <w:color w:val="000000" w:themeColor="text1"/>
          <w:sz w:val="28"/>
          <w:szCs w:val="28"/>
        </w:rPr>
        <w:t xml:space="preserve">, допустившего указанное выше нарушение протокол об административном правонарушении по части 2 статьи 7.31 КоАП РФ в ходе проведения проверки </w:t>
      </w:r>
      <w:r w:rsidR="000608E0">
        <w:rPr>
          <w:rFonts w:ascii="Times New Roman" w:hAnsi="Times New Roman" w:cs="Times New Roman"/>
          <w:bCs/>
          <w:color w:val="000000" w:themeColor="text1"/>
          <w:sz w:val="28"/>
          <w:szCs w:val="28"/>
        </w:rPr>
        <w:br/>
      </w:r>
      <w:r w:rsidRPr="002547E0">
        <w:rPr>
          <w:rFonts w:ascii="Times New Roman" w:hAnsi="Times New Roman" w:cs="Times New Roman"/>
          <w:bCs/>
          <w:color w:val="000000" w:themeColor="text1"/>
          <w:sz w:val="28"/>
          <w:szCs w:val="28"/>
        </w:rPr>
        <w:t>не составлен.</w:t>
      </w:r>
    </w:p>
    <w:p w:rsidR="00733658" w:rsidRPr="002547E0" w:rsidRDefault="00733658" w:rsidP="007A7E5A">
      <w:pPr>
        <w:spacing w:after="0" w:line="240" w:lineRule="exact"/>
        <w:jc w:val="center"/>
        <w:rPr>
          <w:rFonts w:ascii="Times New Roman" w:hAnsi="Times New Roman" w:cs="Times New Roman"/>
          <w:b/>
          <w:sz w:val="28"/>
          <w:szCs w:val="28"/>
        </w:rPr>
      </w:pPr>
    </w:p>
    <w:p w:rsidR="00B40088" w:rsidRPr="002547E0" w:rsidRDefault="00B40088" w:rsidP="007A7E5A">
      <w:pPr>
        <w:spacing w:after="0" w:line="240" w:lineRule="exact"/>
        <w:jc w:val="center"/>
        <w:rPr>
          <w:rFonts w:ascii="Times New Roman" w:hAnsi="Times New Roman" w:cs="Times New Roman"/>
          <w:b/>
          <w:sz w:val="28"/>
          <w:szCs w:val="28"/>
        </w:rPr>
      </w:pPr>
      <w:r w:rsidRPr="002547E0">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2547E0">
        <w:rPr>
          <w:rFonts w:ascii="Times New Roman" w:hAnsi="Times New Roman" w:cs="Times New Roman"/>
          <w:b/>
          <w:sz w:val="28"/>
          <w:szCs w:val="28"/>
        </w:rPr>
        <w:br/>
        <w:t xml:space="preserve">о контрактной системе </w:t>
      </w:r>
      <w:r w:rsidRPr="002547E0">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2547E0">
        <w:rPr>
          <w:rFonts w:ascii="Times New Roman" w:hAnsi="Times New Roman" w:cs="Times New Roman"/>
          <w:b/>
          <w:sz w:val="28"/>
          <w:szCs w:val="28"/>
        </w:rPr>
        <w:t xml:space="preserve"> при уведомлени</w:t>
      </w:r>
      <w:r w:rsidR="002E06BB" w:rsidRPr="002547E0">
        <w:rPr>
          <w:rFonts w:ascii="Times New Roman" w:hAnsi="Times New Roman" w:cs="Times New Roman"/>
          <w:b/>
          <w:sz w:val="28"/>
          <w:szCs w:val="28"/>
        </w:rPr>
        <w:t>и</w:t>
      </w:r>
      <w:r w:rsidRPr="002547E0">
        <w:rPr>
          <w:rFonts w:ascii="Times New Roman" w:hAnsi="Times New Roman" w:cs="Times New Roman"/>
          <w:b/>
          <w:sz w:val="28"/>
          <w:szCs w:val="28"/>
        </w:rPr>
        <w:t xml:space="preserve"> контрольного органа в сфере закупок о заключении контракта с единственным поставщиком, подрядчиком, исполнителем в соответствии с пунктами 6, 9, </w:t>
      </w:r>
      <w:r w:rsidR="000608E0">
        <w:rPr>
          <w:rFonts w:ascii="Times New Roman" w:hAnsi="Times New Roman" w:cs="Times New Roman"/>
          <w:b/>
          <w:sz w:val="28"/>
          <w:szCs w:val="28"/>
        </w:rPr>
        <w:br/>
      </w:r>
      <w:r w:rsidRPr="002547E0">
        <w:rPr>
          <w:rFonts w:ascii="Times New Roman" w:hAnsi="Times New Roman" w:cs="Times New Roman"/>
          <w:b/>
          <w:sz w:val="28"/>
          <w:szCs w:val="28"/>
        </w:rPr>
        <w:t>34 и 50 части 1 статьи 93 ФЗ-44</w:t>
      </w:r>
    </w:p>
    <w:p w:rsidR="00B40088" w:rsidRPr="002547E0" w:rsidRDefault="00B40088" w:rsidP="00415A78">
      <w:pPr>
        <w:spacing w:after="0" w:line="240" w:lineRule="auto"/>
        <w:jc w:val="center"/>
        <w:rPr>
          <w:rFonts w:ascii="Times New Roman" w:hAnsi="Times New Roman" w:cs="Times New Roman"/>
          <w:b/>
          <w:sz w:val="28"/>
          <w:szCs w:val="28"/>
        </w:rPr>
      </w:pPr>
    </w:p>
    <w:p w:rsidR="00B40088" w:rsidRPr="002547E0" w:rsidRDefault="00B40088" w:rsidP="00415A78">
      <w:pPr>
        <w:pStyle w:val="ConsPlusNormal"/>
        <w:ind w:firstLine="708"/>
        <w:jc w:val="both"/>
        <w:rPr>
          <w:rFonts w:ascii="Times New Roman" w:hAnsi="Times New Roman" w:cs="Times New Roman"/>
          <w:sz w:val="28"/>
          <w:szCs w:val="28"/>
        </w:rPr>
      </w:pPr>
      <w:r w:rsidRPr="002547E0">
        <w:rPr>
          <w:rFonts w:ascii="Times New Roman" w:hAnsi="Times New Roman" w:cs="Times New Roman"/>
          <w:kern w:val="16"/>
          <w:sz w:val="28"/>
          <w:szCs w:val="28"/>
        </w:rPr>
        <w:t>Частью 2 статьи 93 ФЗ-44 предусмотрено, что п</w:t>
      </w:r>
      <w:r w:rsidRPr="002547E0">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2547E0">
        <w:rPr>
          <w:rFonts w:ascii="Times New Roman" w:hAnsi="Times New Roman" w:cs="Times New Roman"/>
          <w:kern w:val="16"/>
          <w:sz w:val="28"/>
          <w:szCs w:val="28"/>
        </w:rPr>
        <w:t xml:space="preserve">пунктами 6, 9, 34 и 50 части 1 статьи 93 </w:t>
      </w:r>
      <w:r w:rsidRPr="002547E0">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w:t>
      </w:r>
      <w:r w:rsidR="00192264" w:rsidRPr="002547E0">
        <w:rPr>
          <w:rFonts w:ascii="Times New Roman" w:hAnsi="Times New Roman" w:cs="Times New Roman"/>
          <w:sz w:val="28"/>
          <w:szCs w:val="28"/>
        </w:rPr>
        <w:br/>
      </w:r>
      <w:r w:rsidRPr="002547E0">
        <w:rPr>
          <w:rFonts w:ascii="Times New Roman" w:hAnsi="Times New Roman" w:cs="Times New Roman"/>
          <w:sz w:val="28"/>
          <w:szCs w:val="28"/>
        </w:rPr>
        <w:t xml:space="preserve">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2547E0">
        <w:rPr>
          <w:rFonts w:ascii="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4" w:anchor="sub_9311" w:history="1">
        <w:r w:rsidRPr="002547E0">
          <w:rPr>
            <w:rStyle w:val="a3"/>
            <w:rFonts w:ascii="Times New Roman" w:hAnsi="Times New Roman" w:cs="Times New Roman"/>
            <w:color w:val="auto"/>
            <w:sz w:val="28"/>
            <w:szCs w:val="28"/>
            <w:u w:val="none"/>
          </w:rPr>
          <w:t>пунктами 1 - 3</w:t>
        </w:r>
      </w:hyperlink>
      <w:r w:rsidRPr="002547E0">
        <w:rPr>
          <w:rFonts w:ascii="Times New Roman" w:hAnsi="Times New Roman" w:cs="Times New Roman"/>
          <w:sz w:val="28"/>
          <w:szCs w:val="28"/>
        </w:rPr>
        <w:t xml:space="preserve">, </w:t>
      </w:r>
      <w:hyperlink r:id="rId15" w:anchor="sub_9316" w:history="1">
        <w:r w:rsidRPr="002547E0">
          <w:rPr>
            <w:rStyle w:val="a3"/>
            <w:rFonts w:ascii="Times New Roman" w:hAnsi="Times New Roman" w:cs="Times New Roman"/>
            <w:color w:val="auto"/>
            <w:sz w:val="28"/>
            <w:szCs w:val="28"/>
            <w:u w:val="none"/>
          </w:rPr>
          <w:t>6 - 8</w:t>
        </w:r>
      </w:hyperlink>
      <w:r w:rsidRPr="002547E0">
        <w:rPr>
          <w:rFonts w:ascii="Times New Roman" w:hAnsi="Times New Roman" w:cs="Times New Roman"/>
          <w:sz w:val="28"/>
          <w:szCs w:val="28"/>
        </w:rPr>
        <w:t xml:space="preserve">, </w:t>
      </w:r>
      <w:hyperlink r:id="rId16" w:anchor="sub_93111" w:history="1">
        <w:r w:rsidRPr="002547E0">
          <w:rPr>
            <w:rStyle w:val="a3"/>
            <w:rFonts w:ascii="Times New Roman" w:hAnsi="Times New Roman" w:cs="Times New Roman"/>
            <w:color w:val="auto"/>
            <w:sz w:val="28"/>
            <w:szCs w:val="28"/>
            <w:u w:val="none"/>
          </w:rPr>
          <w:t>11 - 14</w:t>
        </w:r>
      </w:hyperlink>
      <w:r w:rsidRPr="002547E0">
        <w:rPr>
          <w:rFonts w:ascii="Times New Roman" w:hAnsi="Times New Roman" w:cs="Times New Roman"/>
          <w:sz w:val="28"/>
          <w:szCs w:val="28"/>
        </w:rPr>
        <w:t xml:space="preserve">, </w:t>
      </w:r>
      <w:hyperlink r:id="rId17" w:anchor="sub_93116" w:history="1">
        <w:r w:rsidRPr="002547E0">
          <w:rPr>
            <w:rStyle w:val="a3"/>
            <w:rFonts w:ascii="Times New Roman" w:hAnsi="Times New Roman" w:cs="Times New Roman"/>
            <w:color w:val="auto"/>
            <w:sz w:val="28"/>
            <w:szCs w:val="28"/>
            <w:u w:val="none"/>
          </w:rPr>
          <w:t xml:space="preserve">16 - 19 части 1 </w:t>
        </w:r>
      </w:hyperlink>
      <w:r w:rsidRPr="002547E0">
        <w:rPr>
          <w:rFonts w:ascii="Times New Roman" w:hAnsi="Times New Roman" w:cs="Times New Roman"/>
          <w:sz w:val="28"/>
          <w:szCs w:val="28"/>
        </w:rPr>
        <w:t xml:space="preserve">статьи 93 ФЗ-44, заказчик размещает в единой информационной </w:t>
      </w:r>
      <w:r w:rsidRPr="002547E0">
        <w:rPr>
          <w:rFonts w:ascii="Times New Roman" w:hAnsi="Times New Roman" w:cs="Times New Roman"/>
          <w:sz w:val="28"/>
          <w:szCs w:val="28"/>
        </w:rPr>
        <w:lastRenderedPageBreak/>
        <w:t xml:space="preserve">системе извещение об осуществлении такой закупки не позднее, чем за пять дней </w:t>
      </w:r>
      <w:r w:rsidR="000608E0">
        <w:rPr>
          <w:rFonts w:ascii="Times New Roman" w:hAnsi="Times New Roman" w:cs="Times New Roman"/>
          <w:sz w:val="28"/>
          <w:szCs w:val="28"/>
        </w:rPr>
        <w:br/>
      </w:r>
      <w:r w:rsidRPr="002547E0">
        <w:rPr>
          <w:rFonts w:ascii="Times New Roman" w:hAnsi="Times New Roman" w:cs="Times New Roman"/>
          <w:sz w:val="28"/>
          <w:szCs w:val="28"/>
        </w:rPr>
        <w:t xml:space="preserve">до даты заключения контракта. </w:t>
      </w:r>
    </w:p>
    <w:p w:rsidR="00B40088" w:rsidRPr="002547E0" w:rsidRDefault="00B40088" w:rsidP="00415A78">
      <w:pPr>
        <w:pStyle w:val="ConsPlusNormal"/>
        <w:ind w:firstLine="708"/>
        <w:jc w:val="both"/>
        <w:rPr>
          <w:rFonts w:ascii="Times New Roman" w:hAnsi="Times New Roman" w:cs="Times New Roman"/>
          <w:sz w:val="28"/>
          <w:szCs w:val="28"/>
        </w:rPr>
      </w:pPr>
      <w:r w:rsidRPr="002547E0">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w:t>
      </w:r>
      <w:r w:rsidRPr="002547E0">
        <w:rPr>
          <w:rFonts w:ascii="Times New Roman" w:hAnsi="Times New Roman" w:cs="Times New Roman"/>
          <w:kern w:val="16"/>
          <w:sz w:val="28"/>
          <w:szCs w:val="28"/>
        </w:rPr>
        <w:t xml:space="preserve">пунктами 6, 9, 34 и 50 части 1 статьи 93 ФЗ-44 </w:t>
      </w:r>
      <w:r w:rsidRPr="002547E0">
        <w:rPr>
          <w:rFonts w:ascii="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2547E0">
        <w:rPr>
          <w:rFonts w:ascii="Times New Roman" w:hAnsi="Times New Roman" w:cs="Times New Roman"/>
          <w:kern w:val="16"/>
          <w:sz w:val="28"/>
          <w:szCs w:val="28"/>
        </w:rPr>
        <w:t xml:space="preserve">необходимо направить в </w:t>
      </w:r>
      <w:r w:rsidRPr="002547E0">
        <w:rPr>
          <w:rFonts w:ascii="Times New Roman" w:hAnsi="Times New Roman" w:cs="Times New Roman"/>
          <w:sz w:val="28"/>
          <w:szCs w:val="28"/>
        </w:rPr>
        <w:t>Министерство финансов Чеченской Республики.</w:t>
      </w:r>
    </w:p>
    <w:p w:rsidR="00B40088" w:rsidRPr="002547E0" w:rsidRDefault="00B40088" w:rsidP="00415A78">
      <w:pPr>
        <w:pStyle w:val="ConsPlusNormal"/>
        <w:ind w:firstLine="708"/>
        <w:jc w:val="both"/>
        <w:rPr>
          <w:rFonts w:ascii="Times New Roman" w:hAnsi="Times New Roman" w:cs="Times New Roman"/>
          <w:sz w:val="28"/>
          <w:szCs w:val="28"/>
        </w:rPr>
      </w:pPr>
      <w:r w:rsidRPr="002547E0">
        <w:rPr>
          <w:rFonts w:ascii="Times New Roman" w:hAnsi="Times New Roman" w:cs="Times New Roman"/>
          <w:kern w:val="16"/>
          <w:sz w:val="28"/>
          <w:szCs w:val="28"/>
        </w:rPr>
        <w:t>При проверке в ЕИС в сфере закупок к</w:t>
      </w:r>
      <w:r w:rsidRPr="002547E0">
        <w:rPr>
          <w:rFonts w:ascii="Times New Roman" w:hAnsi="Times New Roman" w:cs="Times New Roman"/>
          <w:sz w:val="28"/>
          <w:szCs w:val="28"/>
        </w:rPr>
        <w:t xml:space="preserve">онтрактов, заключенных </w:t>
      </w:r>
      <w:r w:rsidR="00192264" w:rsidRPr="002547E0">
        <w:rPr>
          <w:rFonts w:ascii="Times New Roman" w:hAnsi="Times New Roman" w:cs="Times New Roman"/>
          <w:sz w:val="28"/>
          <w:szCs w:val="28"/>
        </w:rPr>
        <w:br/>
      </w:r>
      <w:r w:rsidR="002E06BB" w:rsidRPr="002547E0">
        <w:rPr>
          <w:rFonts w:ascii="Times New Roman" w:hAnsi="Times New Roman" w:cs="Times New Roman"/>
          <w:sz w:val="28"/>
          <w:szCs w:val="28"/>
        </w:rPr>
        <w:t xml:space="preserve">ГБУ «РРЦ ДПОВ» </w:t>
      </w:r>
      <w:r w:rsidRPr="002547E0">
        <w:rPr>
          <w:rFonts w:ascii="Times New Roman" w:hAnsi="Times New Roman" w:cs="Times New Roman"/>
          <w:bCs/>
          <w:sz w:val="28"/>
          <w:szCs w:val="28"/>
        </w:rPr>
        <w:t xml:space="preserve">в 2018 году по результатам осуществления закупок </w:t>
      </w:r>
      <w:r w:rsidR="00192264" w:rsidRPr="002547E0">
        <w:rPr>
          <w:rFonts w:ascii="Times New Roman" w:hAnsi="Times New Roman" w:cs="Times New Roman"/>
          <w:bCs/>
          <w:sz w:val="28"/>
          <w:szCs w:val="28"/>
        </w:rPr>
        <w:br/>
      </w:r>
      <w:r w:rsidRPr="002547E0">
        <w:rPr>
          <w:rFonts w:ascii="Times New Roman" w:hAnsi="Times New Roman" w:cs="Times New Roman"/>
          <w:bCs/>
          <w:sz w:val="28"/>
          <w:szCs w:val="28"/>
        </w:rPr>
        <w:t xml:space="preserve">у </w:t>
      </w:r>
      <w:r w:rsidRPr="002547E0">
        <w:rPr>
          <w:rFonts w:ascii="Times New Roman" w:hAnsi="Times New Roman" w:cs="Times New Roman"/>
          <w:sz w:val="28"/>
          <w:szCs w:val="28"/>
        </w:rPr>
        <w:t xml:space="preserve">единственного поставщика (подрядчика, исполнителя) в соответствии </w:t>
      </w:r>
      <w:r w:rsidRPr="002547E0">
        <w:rPr>
          <w:rFonts w:ascii="Times New Roman" w:hAnsi="Times New Roman" w:cs="Times New Roman"/>
          <w:kern w:val="16"/>
          <w:sz w:val="28"/>
          <w:szCs w:val="28"/>
        </w:rPr>
        <w:t>пунктами 6, 9, 34 и 50 части 1 статьи 93 ФЗ-44</w:t>
      </w:r>
      <w:r w:rsidRPr="002547E0">
        <w:rPr>
          <w:rFonts w:ascii="Times New Roman" w:hAnsi="Times New Roman" w:cs="Times New Roman"/>
          <w:sz w:val="28"/>
          <w:szCs w:val="28"/>
        </w:rPr>
        <w:t xml:space="preserve"> не установлено.   </w:t>
      </w:r>
    </w:p>
    <w:p w:rsidR="00B40088" w:rsidRPr="002547E0" w:rsidRDefault="00B40088" w:rsidP="00415A78">
      <w:pPr>
        <w:pStyle w:val="ConsPlusNormal"/>
        <w:ind w:firstLine="708"/>
        <w:jc w:val="both"/>
        <w:rPr>
          <w:rFonts w:ascii="Times New Roman" w:hAnsi="Times New Roman" w:cs="Times New Roman"/>
          <w:sz w:val="28"/>
          <w:szCs w:val="28"/>
        </w:rPr>
      </w:pPr>
      <w:r w:rsidRPr="002547E0">
        <w:rPr>
          <w:rFonts w:ascii="Times New Roman" w:hAnsi="Times New Roman" w:cs="Times New Roman"/>
          <w:sz w:val="28"/>
          <w:szCs w:val="28"/>
        </w:rPr>
        <w:t xml:space="preserve">В ходе проведения проверки нарушение требований </w:t>
      </w:r>
      <w:r w:rsidRPr="002547E0">
        <w:rPr>
          <w:rFonts w:ascii="Times New Roman" w:hAnsi="Times New Roman" w:cs="Times New Roman"/>
          <w:kern w:val="16"/>
          <w:sz w:val="28"/>
          <w:szCs w:val="28"/>
        </w:rPr>
        <w:t xml:space="preserve">части 2 статьи 93 ФЗ-44 </w:t>
      </w:r>
      <w:r w:rsidRPr="002547E0">
        <w:rPr>
          <w:rFonts w:ascii="Times New Roman" w:hAnsi="Times New Roman" w:cs="Times New Roman"/>
          <w:sz w:val="28"/>
          <w:szCs w:val="28"/>
        </w:rPr>
        <w:t xml:space="preserve">не установлено. </w:t>
      </w:r>
    </w:p>
    <w:p w:rsidR="002E06BB" w:rsidRPr="002547E0" w:rsidRDefault="002E06BB" w:rsidP="00415A78">
      <w:pPr>
        <w:spacing w:after="0" w:line="240" w:lineRule="auto"/>
        <w:jc w:val="center"/>
        <w:rPr>
          <w:rFonts w:ascii="Times New Roman" w:hAnsi="Times New Roman" w:cs="Times New Roman"/>
          <w:b/>
          <w:color w:val="000000" w:themeColor="text1"/>
          <w:sz w:val="28"/>
          <w:szCs w:val="28"/>
        </w:rPr>
      </w:pPr>
    </w:p>
    <w:p w:rsidR="00FA4875" w:rsidRPr="002547E0" w:rsidRDefault="00FA4875" w:rsidP="00415A78">
      <w:pPr>
        <w:spacing w:after="0" w:line="240" w:lineRule="auto"/>
        <w:jc w:val="center"/>
        <w:rPr>
          <w:rFonts w:ascii="Times New Roman" w:hAnsi="Times New Roman" w:cs="Times New Roman"/>
          <w:b/>
          <w:color w:val="000000" w:themeColor="text1"/>
          <w:sz w:val="28"/>
          <w:szCs w:val="28"/>
        </w:rPr>
      </w:pPr>
      <w:r w:rsidRPr="002547E0">
        <w:rPr>
          <w:rFonts w:ascii="Times New Roman" w:hAnsi="Times New Roman" w:cs="Times New Roman"/>
          <w:b/>
          <w:color w:val="000000" w:themeColor="text1"/>
          <w:sz w:val="28"/>
          <w:szCs w:val="28"/>
        </w:rPr>
        <w:t>В</w:t>
      </w:r>
      <w:r w:rsidR="00753377" w:rsidRPr="002547E0">
        <w:rPr>
          <w:rFonts w:ascii="Times New Roman" w:hAnsi="Times New Roman" w:cs="Times New Roman"/>
          <w:b/>
          <w:color w:val="000000" w:themeColor="text1"/>
          <w:sz w:val="28"/>
          <w:szCs w:val="28"/>
        </w:rPr>
        <w:t>ы</w:t>
      </w:r>
      <w:r w:rsidRPr="002547E0">
        <w:rPr>
          <w:rFonts w:ascii="Times New Roman" w:hAnsi="Times New Roman" w:cs="Times New Roman"/>
          <w:b/>
          <w:color w:val="000000" w:themeColor="text1"/>
          <w:sz w:val="28"/>
          <w:szCs w:val="28"/>
        </w:rPr>
        <w:t>воды по результатам проверки:</w:t>
      </w:r>
    </w:p>
    <w:p w:rsidR="00FA4875" w:rsidRPr="002547E0" w:rsidRDefault="00FA4875" w:rsidP="00415A78">
      <w:pPr>
        <w:spacing w:after="0" w:line="240" w:lineRule="auto"/>
        <w:jc w:val="center"/>
        <w:rPr>
          <w:rFonts w:ascii="Times New Roman" w:hAnsi="Times New Roman" w:cs="Times New Roman"/>
          <w:color w:val="000000" w:themeColor="text1"/>
          <w:sz w:val="28"/>
          <w:szCs w:val="28"/>
        </w:rPr>
      </w:pPr>
    </w:p>
    <w:p w:rsidR="00B81717" w:rsidRPr="002547E0" w:rsidRDefault="00FA4875"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ab/>
      </w:r>
      <w:r w:rsidR="00D943B0" w:rsidRPr="002547E0">
        <w:rPr>
          <w:rFonts w:ascii="Times New Roman" w:hAnsi="Times New Roman" w:cs="Times New Roman"/>
          <w:color w:val="000000" w:themeColor="text1"/>
          <w:sz w:val="28"/>
          <w:szCs w:val="28"/>
        </w:rPr>
        <w:t>1</w:t>
      </w:r>
      <w:r w:rsidRPr="002547E0">
        <w:rPr>
          <w:rFonts w:ascii="Times New Roman" w:hAnsi="Times New Roman" w:cs="Times New Roman"/>
          <w:color w:val="000000" w:themeColor="text1"/>
          <w:sz w:val="28"/>
          <w:szCs w:val="28"/>
        </w:rPr>
        <w:t xml:space="preserve">. В действиях </w:t>
      </w:r>
      <w:r w:rsidR="002E06BB" w:rsidRPr="002547E0">
        <w:rPr>
          <w:rFonts w:ascii="Times New Roman" w:hAnsi="Times New Roman" w:cs="Times New Roman"/>
          <w:sz w:val="28"/>
          <w:szCs w:val="28"/>
        </w:rPr>
        <w:t xml:space="preserve">ГБУ «РРЦ ДПОВ» </w:t>
      </w:r>
      <w:r w:rsidR="0048464B" w:rsidRPr="002547E0">
        <w:rPr>
          <w:rFonts w:ascii="Times New Roman" w:hAnsi="Times New Roman" w:cs="Times New Roman"/>
          <w:color w:val="000000" w:themeColor="text1"/>
          <w:sz w:val="28"/>
          <w:szCs w:val="28"/>
        </w:rPr>
        <w:t>установлено</w:t>
      </w:r>
      <w:r w:rsidR="00B81717" w:rsidRPr="002547E0">
        <w:rPr>
          <w:rFonts w:ascii="Times New Roman" w:hAnsi="Times New Roman" w:cs="Times New Roman"/>
          <w:color w:val="000000" w:themeColor="text1"/>
          <w:sz w:val="28"/>
          <w:szCs w:val="28"/>
        </w:rPr>
        <w:t>:</w:t>
      </w:r>
    </w:p>
    <w:p w:rsidR="002D7181" w:rsidRPr="002547E0" w:rsidRDefault="002D7181" w:rsidP="00415A78">
      <w:pPr>
        <w:spacing w:after="0" w:line="240" w:lineRule="auto"/>
        <w:ind w:firstLine="708"/>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наруш</w:t>
      </w:r>
      <w:bookmarkStart w:id="9" w:name="_GoBack"/>
      <w:bookmarkEnd w:id="9"/>
      <w:r w:rsidRPr="002547E0">
        <w:rPr>
          <w:rFonts w:ascii="Times New Roman" w:hAnsi="Times New Roman" w:cs="Times New Roman"/>
          <w:bCs/>
          <w:color w:val="000000" w:themeColor="text1"/>
          <w:sz w:val="28"/>
          <w:szCs w:val="28"/>
        </w:rPr>
        <w:t>ение требования пункта 9 Типового положения;</w:t>
      </w:r>
    </w:p>
    <w:p w:rsidR="002D7181" w:rsidRPr="002547E0" w:rsidRDefault="002D7181" w:rsidP="00415A78">
      <w:pPr>
        <w:spacing w:after="0" w:line="240" w:lineRule="auto"/>
        <w:ind w:firstLine="708"/>
        <w:jc w:val="both"/>
        <w:rPr>
          <w:rFonts w:ascii="Times New Roman" w:hAnsi="Times New Roman" w:cs="Times New Roman"/>
          <w:bCs/>
          <w:color w:val="000000" w:themeColor="text1"/>
          <w:sz w:val="28"/>
          <w:szCs w:val="28"/>
        </w:rPr>
      </w:pPr>
      <w:r w:rsidRPr="002547E0">
        <w:rPr>
          <w:rFonts w:ascii="Times New Roman" w:hAnsi="Times New Roman" w:cs="Times New Roman"/>
          <w:bCs/>
          <w:color w:val="000000" w:themeColor="text1"/>
          <w:sz w:val="28"/>
          <w:szCs w:val="28"/>
        </w:rPr>
        <w:t>- нарушение требования части 6 статьи 38 ФЗ-44;</w:t>
      </w:r>
    </w:p>
    <w:p w:rsidR="00353B6B" w:rsidRPr="002547E0" w:rsidRDefault="007E6E18" w:rsidP="00415A78">
      <w:pPr>
        <w:spacing w:after="0" w:line="240" w:lineRule="auto"/>
        <w:ind w:firstLine="708"/>
        <w:jc w:val="both"/>
        <w:rPr>
          <w:rFonts w:ascii="Times New Roman" w:hAnsi="Times New Roman" w:cs="Times New Roman"/>
          <w:sz w:val="28"/>
          <w:szCs w:val="28"/>
        </w:rPr>
      </w:pPr>
      <w:r w:rsidRPr="002547E0">
        <w:rPr>
          <w:rFonts w:ascii="Times New Roman" w:hAnsi="Times New Roman" w:cs="Times New Roman"/>
          <w:bCs/>
          <w:color w:val="000000" w:themeColor="text1"/>
          <w:sz w:val="28"/>
          <w:szCs w:val="28"/>
        </w:rPr>
        <w:t xml:space="preserve">- </w:t>
      </w:r>
      <w:r w:rsidR="00A8454F" w:rsidRPr="002547E0">
        <w:rPr>
          <w:rFonts w:ascii="Times New Roman" w:hAnsi="Times New Roman" w:cs="Times New Roman"/>
          <w:bCs/>
          <w:color w:val="000000" w:themeColor="text1"/>
          <w:sz w:val="28"/>
          <w:szCs w:val="28"/>
        </w:rPr>
        <w:t>нарушени</w:t>
      </w:r>
      <w:r w:rsidR="00C6268F" w:rsidRPr="002547E0">
        <w:rPr>
          <w:rFonts w:ascii="Times New Roman" w:hAnsi="Times New Roman" w:cs="Times New Roman"/>
          <w:bCs/>
          <w:color w:val="000000" w:themeColor="text1"/>
          <w:sz w:val="28"/>
          <w:szCs w:val="28"/>
        </w:rPr>
        <w:t>е</w:t>
      </w:r>
      <w:r w:rsidR="00A8454F" w:rsidRPr="002547E0">
        <w:rPr>
          <w:rFonts w:ascii="Times New Roman" w:hAnsi="Times New Roman" w:cs="Times New Roman"/>
          <w:bCs/>
          <w:color w:val="000000" w:themeColor="text1"/>
          <w:sz w:val="28"/>
          <w:szCs w:val="28"/>
        </w:rPr>
        <w:t xml:space="preserve"> требовани</w:t>
      </w:r>
      <w:r w:rsidR="00C6268F" w:rsidRPr="002547E0">
        <w:rPr>
          <w:rFonts w:ascii="Times New Roman" w:hAnsi="Times New Roman" w:cs="Times New Roman"/>
          <w:bCs/>
          <w:color w:val="000000" w:themeColor="text1"/>
          <w:sz w:val="28"/>
          <w:szCs w:val="28"/>
        </w:rPr>
        <w:t xml:space="preserve">я </w:t>
      </w:r>
      <w:r w:rsidR="002E06BB" w:rsidRPr="002547E0">
        <w:rPr>
          <w:rFonts w:ascii="Times New Roman" w:hAnsi="Times New Roman" w:cs="Times New Roman"/>
          <w:sz w:val="28"/>
          <w:szCs w:val="28"/>
        </w:rPr>
        <w:t>абзаца 3 части 3 статьи 103 ФЗ-44.</w:t>
      </w:r>
    </w:p>
    <w:p w:rsidR="001656D7" w:rsidRPr="002547E0" w:rsidRDefault="001656D7" w:rsidP="001656D7">
      <w:pPr>
        <w:spacing w:after="0" w:line="240" w:lineRule="auto"/>
        <w:ind w:firstLine="708"/>
        <w:jc w:val="both"/>
        <w:rPr>
          <w:rFonts w:ascii="Times New Roman" w:eastAsia="Calibri" w:hAnsi="Times New Roman" w:cs="Times New Roman"/>
          <w:bCs/>
          <w:sz w:val="28"/>
          <w:szCs w:val="28"/>
        </w:rPr>
      </w:pPr>
      <w:r w:rsidRPr="002547E0">
        <w:rPr>
          <w:rFonts w:ascii="Times New Roman" w:hAnsi="Times New Roman" w:cs="Times New Roman"/>
          <w:color w:val="000000" w:themeColor="text1"/>
          <w:sz w:val="28"/>
          <w:szCs w:val="28"/>
        </w:rPr>
        <w:t xml:space="preserve">2. </w:t>
      </w:r>
      <w:r w:rsidRPr="002547E0">
        <w:rPr>
          <w:rFonts w:ascii="Times New Roman" w:eastAsia="Calibri" w:hAnsi="Times New Roman" w:cs="Times New Roman"/>
          <w:bCs/>
          <w:sz w:val="28"/>
          <w:szCs w:val="28"/>
        </w:rPr>
        <w:t xml:space="preserve">За нарушения </w:t>
      </w:r>
      <w:r w:rsidRPr="002547E0">
        <w:rPr>
          <w:rFonts w:ascii="Times New Roman" w:hAnsi="Times New Roman" w:cs="Times New Roman"/>
          <w:sz w:val="28"/>
          <w:szCs w:val="28"/>
        </w:rPr>
        <w:t>ГБУ «РРЦ ДПОВ»</w:t>
      </w:r>
      <w:r w:rsidRPr="002547E0">
        <w:rPr>
          <w:rFonts w:ascii="Times New Roman" w:eastAsia="Calibri" w:hAnsi="Times New Roman" w:cs="Times New Roman"/>
          <w:bCs/>
          <w:sz w:val="28"/>
          <w:szCs w:val="28"/>
        </w:rPr>
        <w:t xml:space="preserve"> </w:t>
      </w:r>
      <w:r w:rsidRPr="002547E0">
        <w:rPr>
          <w:rFonts w:ascii="Times New Roman" w:hAnsi="Times New Roman" w:cs="Times New Roman"/>
          <w:sz w:val="28"/>
          <w:szCs w:val="28"/>
        </w:rPr>
        <w:t xml:space="preserve">требований </w:t>
      </w:r>
      <w:r w:rsidRPr="002547E0">
        <w:rPr>
          <w:rFonts w:ascii="Times New Roman" w:hAnsi="Times New Roman" w:cs="Times New Roman"/>
          <w:bCs/>
          <w:color w:val="000000" w:themeColor="text1"/>
          <w:sz w:val="28"/>
          <w:szCs w:val="28"/>
        </w:rPr>
        <w:t>пункта 9 Типового положения</w:t>
      </w:r>
      <w:r w:rsidRPr="002547E0">
        <w:rPr>
          <w:rFonts w:ascii="Times New Roman" w:hAnsi="Times New Roman" w:cs="Times New Roman"/>
          <w:sz w:val="28"/>
          <w:szCs w:val="28"/>
        </w:rPr>
        <w:t xml:space="preserve"> и части 6 статьи 38 </w:t>
      </w:r>
      <w:r w:rsidR="00A61E97">
        <w:rPr>
          <w:rFonts w:ascii="Times New Roman" w:hAnsi="Times New Roman" w:cs="Times New Roman"/>
          <w:sz w:val="28"/>
          <w:szCs w:val="28"/>
        </w:rPr>
        <w:t xml:space="preserve">ФЗ-44 </w:t>
      </w:r>
      <w:r w:rsidRPr="002547E0">
        <w:rPr>
          <w:rFonts w:ascii="Times New Roman" w:hAnsi="Times New Roman" w:cs="Times New Roman"/>
          <w:sz w:val="28"/>
          <w:szCs w:val="28"/>
        </w:rPr>
        <w:t>п</w:t>
      </w:r>
      <w:r w:rsidRPr="002547E0">
        <w:rPr>
          <w:rFonts w:ascii="Times New Roman" w:eastAsia="Calibri" w:hAnsi="Times New Roman" w:cs="Times New Roman"/>
          <w:bCs/>
          <w:sz w:val="28"/>
          <w:szCs w:val="28"/>
        </w:rPr>
        <w:t xml:space="preserve">редписание об устранении нарушений не выдавать </w:t>
      </w:r>
      <w:r w:rsidR="000608E0">
        <w:rPr>
          <w:rFonts w:ascii="Times New Roman" w:eastAsia="Calibri" w:hAnsi="Times New Roman" w:cs="Times New Roman"/>
          <w:bCs/>
          <w:sz w:val="28"/>
          <w:szCs w:val="28"/>
        </w:rPr>
        <w:br/>
      </w:r>
      <w:r w:rsidRPr="002547E0">
        <w:rPr>
          <w:rFonts w:ascii="Times New Roman" w:eastAsia="Calibri" w:hAnsi="Times New Roman" w:cs="Times New Roman"/>
          <w:bCs/>
          <w:sz w:val="28"/>
          <w:szCs w:val="28"/>
        </w:rPr>
        <w:t xml:space="preserve">в связи с тем, что </w:t>
      </w:r>
      <w:r w:rsidRPr="002547E0">
        <w:rPr>
          <w:rFonts w:ascii="Times New Roman" w:hAnsi="Times New Roman" w:cs="Times New Roman"/>
          <w:sz w:val="28"/>
          <w:szCs w:val="28"/>
        </w:rPr>
        <w:t xml:space="preserve">ГБУ «РРЦ ДПОВ» </w:t>
      </w:r>
      <w:r w:rsidR="002547E0" w:rsidRPr="002547E0">
        <w:rPr>
          <w:rFonts w:ascii="Times New Roman" w:eastAsia="Calibri" w:hAnsi="Times New Roman" w:cs="Times New Roman"/>
          <w:bCs/>
          <w:sz w:val="28"/>
          <w:szCs w:val="28"/>
        </w:rPr>
        <w:t>в</w:t>
      </w:r>
      <w:r w:rsidRPr="002547E0">
        <w:rPr>
          <w:rFonts w:ascii="Times New Roman" w:eastAsia="Calibri" w:hAnsi="Times New Roman" w:cs="Times New Roman"/>
          <w:bCs/>
          <w:sz w:val="28"/>
          <w:szCs w:val="28"/>
        </w:rPr>
        <w:t xml:space="preserve"> </w:t>
      </w:r>
      <w:r w:rsidR="002547E0" w:rsidRPr="002547E0">
        <w:rPr>
          <w:rFonts w:ascii="Times New Roman" w:eastAsia="Calibri" w:hAnsi="Times New Roman" w:cs="Times New Roman"/>
          <w:bCs/>
          <w:sz w:val="28"/>
          <w:szCs w:val="28"/>
        </w:rPr>
        <w:t>2019</w:t>
      </w:r>
      <w:r w:rsidRPr="002547E0">
        <w:rPr>
          <w:rFonts w:ascii="Times New Roman" w:eastAsia="Calibri" w:hAnsi="Times New Roman" w:cs="Times New Roman"/>
          <w:bCs/>
          <w:sz w:val="28"/>
          <w:szCs w:val="28"/>
        </w:rPr>
        <w:t xml:space="preserve"> год</w:t>
      </w:r>
      <w:r w:rsidR="00A61E97">
        <w:rPr>
          <w:rFonts w:ascii="Times New Roman" w:eastAsia="Calibri" w:hAnsi="Times New Roman" w:cs="Times New Roman"/>
          <w:bCs/>
          <w:sz w:val="28"/>
          <w:szCs w:val="28"/>
        </w:rPr>
        <w:t>у</w:t>
      </w:r>
      <w:r w:rsidRPr="002547E0">
        <w:rPr>
          <w:rFonts w:ascii="Times New Roman" w:eastAsia="Calibri" w:hAnsi="Times New Roman" w:cs="Times New Roman"/>
          <w:bCs/>
          <w:sz w:val="28"/>
          <w:szCs w:val="28"/>
        </w:rPr>
        <w:t xml:space="preserve"> данное нарушение устранено.</w:t>
      </w:r>
    </w:p>
    <w:p w:rsidR="001656D7" w:rsidRPr="002547E0" w:rsidRDefault="001656D7" w:rsidP="001656D7">
      <w:pPr>
        <w:autoSpaceDE w:val="0"/>
        <w:autoSpaceDN w:val="0"/>
        <w:adjustRightInd w:val="0"/>
        <w:spacing w:after="0" w:line="240" w:lineRule="auto"/>
        <w:ind w:firstLine="708"/>
        <w:jc w:val="both"/>
        <w:rPr>
          <w:rFonts w:ascii="Times New Roman" w:hAnsi="Times New Roman" w:cs="Times New Roman"/>
          <w:bCs/>
          <w:sz w:val="28"/>
          <w:szCs w:val="28"/>
        </w:rPr>
      </w:pPr>
      <w:r w:rsidRPr="002547E0">
        <w:rPr>
          <w:rFonts w:ascii="Times New Roman" w:hAnsi="Times New Roman" w:cs="Times New Roman"/>
          <w:sz w:val="28"/>
          <w:szCs w:val="28"/>
        </w:rPr>
        <w:t>3</w:t>
      </w:r>
      <w:r w:rsidR="00D943B0" w:rsidRPr="002547E0">
        <w:rPr>
          <w:rFonts w:ascii="Times New Roman" w:hAnsi="Times New Roman" w:cs="Times New Roman"/>
          <w:sz w:val="28"/>
          <w:szCs w:val="28"/>
        </w:rPr>
        <w:t xml:space="preserve">. </w:t>
      </w:r>
      <w:r w:rsidRPr="002547E0">
        <w:rPr>
          <w:rFonts w:ascii="Times New Roman" w:eastAsia="Calibri" w:hAnsi="Times New Roman" w:cs="Times New Roman"/>
          <w:sz w:val="28"/>
          <w:szCs w:val="28"/>
        </w:rPr>
        <w:t xml:space="preserve">В связи с истечением </w:t>
      </w:r>
      <w:r w:rsidRPr="002547E0">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Кодекса Российской Федерации об административных правонарушениях </w:t>
      </w:r>
      <w:r w:rsidRPr="002547E0">
        <w:rPr>
          <w:rFonts w:ascii="Times New Roman" w:eastAsia="Calibri" w:hAnsi="Times New Roman" w:cs="Times New Roman"/>
          <w:sz w:val="28"/>
          <w:szCs w:val="28"/>
        </w:rPr>
        <w:t xml:space="preserve">в отношении должностного лица </w:t>
      </w:r>
      <w:r w:rsidRPr="002547E0">
        <w:rPr>
          <w:rFonts w:ascii="Times New Roman" w:hAnsi="Times New Roman" w:cs="Times New Roman"/>
          <w:sz w:val="28"/>
          <w:szCs w:val="28"/>
        </w:rPr>
        <w:t xml:space="preserve">ГБУ «РРЦ ДПОВ», допустившего нарушение требований абзаца 3 части 3 статьи 103 ФЗ-44 </w:t>
      </w:r>
      <w:r w:rsidRPr="002547E0">
        <w:rPr>
          <w:rFonts w:ascii="Times New Roman" w:eastAsia="Times New Roman" w:hAnsi="Times New Roman" w:cs="Times New Roman"/>
          <w:sz w:val="28"/>
          <w:szCs w:val="28"/>
        </w:rPr>
        <w:t xml:space="preserve">при размещении </w:t>
      </w:r>
      <w:r w:rsidRPr="002547E0">
        <w:rPr>
          <w:rFonts w:ascii="Times New Roman" w:hAnsi="Times New Roman" w:cs="Times New Roman"/>
          <w:color w:val="000000" w:themeColor="text1"/>
          <w:sz w:val="28"/>
          <w:szCs w:val="28"/>
          <w:bdr w:val="none" w:sz="0" w:space="0" w:color="auto" w:frame="1"/>
          <w:shd w:val="clear" w:color="auto" w:fill="FFFFFF"/>
        </w:rPr>
        <w:t xml:space="preserve">информации, указанной в пункте 10 части 2 статьи 103 ФЗ-44 по </w:t>
      </w:r>
      <w:r w:rsidRPr="002547E0">
        <w:rPr>
          <w:rFonts w:ascii="Times New Roman" w:hAnsi="Times New Roman" w:cs="Times New Roman"/>
          <w:sz w:val="28"/>
          <w:szCs w:val="28"/>
        </w:rPr>
        <w:t xml:space="preserve"> </w:t>
      </w:r>
      <w:r w:rsidRPr="002547E0">
        <w:rPr>
          <w:rFonts w:ascii="Times New Roman" w:eastAsiaTheme="minorHAnsi" w:hAnsi="Times New Roman" w:cs="Times New Roman"/>
          <w:sz w:val="28"/>
          <w:szCs w:val="28"/>
          <w:lang w:eastAsia="en-US"/>
        </w:rPr>
        <w:t xml:space="preserve">гражданско-правовым договорам от 17.04.2018 № 346735 (Реестровый номер контракта в ЕИС в сфере закупок 2201500213118000003) </w:t>
      </w:r>
      <w:r w:rsidR="000608E0">
        <w:rPr>
          <w:rFonts w:ascii="Times New Roman" w:eastAsiaTheme="minorHAnsi" w:hAnsi="Times New Roman" w:cs="Times New Roman"/>
          <w:sz w:val="28"/>
          <w:szCs w:val="28"/>
          <w:lang w:eastAsia="en-US"/>
        </w:rPr>
        <w:br/>
      </w:r>
      <w:r w:rsidRPr="002547E0">
        <w:rPr>
          <w:rFonts w:ascii="Times New Roman" w:eastAsiaTheme="minorHAnsi" w:hAnsi="Times New Roman" w:cs="Times New Roman"/>
          <w:sz w:val="28"/>
          <w:szCs w:val="28"/>
          <w:lang w:eastAsia="en-US"/>
        </w:rPr>
        <w:t xml:space="preserve">и от 17.04.2018 </w:t>
      </w:r>
      <w:r w:rsidRPr="002547E0">
        <w:rPr>
          <w:rFonts w:ascii="Times New Roman" w:eastAsia="Times New Roman" w:hAnsi="Times New Roman" w:cs="Times New Roman"/>
          <w:sz w:val="28"/>
          <w:szCs w:val="28"/>
        </w:rPr>
        <w:t>№ 361852</w:t>
      </w:r>
      <w:r w:rsidRPr="002547E0">
        <w:rPr>
          <w:rFonts w:ascii="Times New Roman" w:eastAsiaTheme="minorHAnsi" w:hAnsi="Times New Roman" w:cs="Times New Roman"/>
          <w:sz w:val="28"/>
          <w:szCs w:val="28"/>
          <w:lang w:eastAsia="en-US"/>
        </w:rPr>
        <w:t xml:space="preserve"> (Реестровый номер контракта в ЕИС в сфере закупок 2201500213118000004) </w:t>
      </w:r>
      <w:r w:rsidRPr="002547E0">
        <w:rPr>
          <w:rFonts w:ascii="Times New Roman" w:hAnsi="Times New Roman" w:cs="Times New Roman"/>
          <w:sz w:val="28"/>
          <w:szCs w:val="28"/>
        </w:rPr>
        <w:t xml:space="preserve">протоколы об административных правонарушениях по </w:t>
      </w:r>
      <w:r w:rsidRPr="002547E0">
        <w:rPr>
          <w:rFonts w:ascii="Times New Roman" w:eastAsia="Calibri" w:hAnsi="Times New Roman" w:cs="Times New Roman"/>
          <w:bCs/>
          <w:sz w:val="28"/>
          <w:szCs w:val="28"/>
        </w:rPr>
        <w:t>части 2 статьи 7.31</w:t>
      </w:r>
      <w:r w:rsidR="007E5F1B" w:rsidRPr="002547E0">
        <w:rPr>
          <w:rFonts w:ascii="Times New Roman" w:eastAsia="Calibri" w:hAnsi="Times New Roman" w:cs="Times New Roman"/>
          <w:bCs/>
          <w:sz w:val="28"/>
          <w:szCs w:val="28"/>
        </w:rPr>
        <w:t xml:space="preserve"> </w:t>
      </w:r>
      <w:r w:rsidRPr="002547E0">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6C45B2" w:rsidRPr="002547E0" w:rsidRDefault="006C45B2" w:rsidP="00415A78">
      <w:pPr>
        <w:spacing w:after="0" w:line="240" w:lineRule="auto"/>
        <w:jc w:val="both"/>
        <w:rPr>
          <w:rFonts w:ascii="Times New Roman" w:hAnsi="Times New Roman" w:cs="Times New Roman"/>
          <w:color w:val="000000" w:themeColor="text1"/>
          <w:sz w:val="28"/>
          <w:szCs w:val="28"/>
        </w:rPr>
      </w:pPr>
    </w:p>
    <w:p w:rsidR="006C45B2" w:rsidRDefault="006C45B2" w:rsidP="00415A78">
      <w:pPr>
        <w:spacing w:after="0" w:line="240" w:lineRule="auto"/>
        <w:jc w:val="both"/>
        <w:rPr>
          <w:rFonts w:ascii="Times New Roman" w:hAnsi="Times New Roman" w:cs="Times New Roman"/>
          <w:color w:val="000000" w:themeColor="text1"/>
          <w:sz w:val="28"/>
          <w:szCs w:val="28"/>
        </w:rPr>
      </w:pPr>
    </w:p>
    <w:p w:rsidR="000608E0" w:rsidRPr="002547E0" w:rsidRDefault="000608E0" w:rsidP="00415A78">
      <w:pPr>
        <w:spacing w:after="0" w:line="240" w:lineRule="auto"/>
        <w:jc w:val="both"/>
        <w:rPr>
          <w:rFonts w:ascii="Times New Roman" w:hAnsi="Times New Roman" w:cs="Times New Roman"/>
          <w:color w:val="000000" w:themeColor="text1"/>
          <w:sz w:val="28"/>
          <w:szCs w:val="28"/>
        </w:rPr>
      </w:pPr>
    </w:p>
    <w:p w:rsidR="00DF0B1B" w:rsidRPr="002547E0" w:rsidRDefault="00572DBC"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Главный</w:t>
      </w:r>
      <w:r w:rsidR="00694AD4" w:rsidRPr="002547E0">
        <w:rPr>
          <w:rFonts w:ascii="Times New Roman" w:hAnsi="Times New Roman" w:cs="Times New Roman"/>
          <w:color w:val="000000" w:themeColor="text1"/>
          <w:sz w:val="28"/>
          <w:szCs w:val="28"/>
        </w:rPr>
        <w:t xml:space="preserve"> специалист</w:t>
      </w:r>
      <w:r w:rsidR="004E24B5" w:rsidRPr="002547E0">
        <w:rPr>
          <w:rFonts w:ascii="Times New Roman" w:hAnsi="Times New Roman" w:cs="Times New Roman"/>
          <w:color w:val="000000" w:themeColor="text1"/>
          <w:sz w:val="28"/>
          <w:szCs w:val="28"/>
        </w:rPr>
        <w:t xml:space="preserve"> – </w:t>
      </w:r>
      <w:r w:rsidR="00694AD4" w:rsidRPr="002547E0">
        <w:rPr>
          <w:rFonts w:ascii="Times New Roman" w:hAnsi="Times New Roman" w:cs="Times New Roman"/>
          <w:color w:val="000000" w:themeColor="text1"/>
          <w:sz w:val="28"/>
          <w:szCs w:val="28"/>
        </w:rPr>
        <w:t>эксперт</w:t>
      </w:r>
      <w:r w:rsidR="004E24B5" w:rsidRPr="002547E0">
        <w:rPr>
          <w:rFonts w:ascii="Times New Roman" w:hAnsi="Times New Roman" w:cs="Times New Roman"/>
          <w:color w:val="000000" w:themeColor="text1"/>
          <w:sz w:val="28"/>
          <w:szCs w:val="28"/>
        </w:rPr>
        <w:t xml:space="preserve"> </w:t>
      </w:r>
      <w:r w:rsidR="00DF0B1B" w:rsidRPr="002547E0">
        <w:rPr>
          <w:rFonts w:ascii="Times New Roman" w:hAnsi="Times New Roman" w:cs="Times New Roman"/>
          <w:color w:val="000000" w:themeColor="text1"/>
          <w:sz w:val="28"/>
          <w:szCs w:val="28"/>
        </w:rPr>
        <w:t xml:space="preserve">отдела </w:t>
      </w:r>
    </w:p>
    <w:p w:rsidR="00DF0B1B" w:rsidRPr="002547E0" w:rsidRDefault="00DF0B1B"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внутреннего финансового аудита </w:t>
      </w:r>
    </w:p>
    <w:p w:rsidR="00DF0B1B" w:rsidRPr="002547E0" w:rsidRDefault="00DF0B1B"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 xml:space="preserve">и контроля Министерства финансов </w:t>
      </w:r>
      <w:r w:rsidR="005F3E1C" w:rsidRPr="002547E0">
        <w:rPr>
          <w:rFonts w:ascii="Times New Roman" w:hAnsi="Times New Roman" w:cs="Times New Roman"/>
          <w:color w:val="000000" w:themeColor="text1"/>
          <w:sz w:val="28"/>
          <w:szCs w:val="28"/>
        </w:rPr>
        <w:t xml:space="preserve"> </w:t>
      </w:r>
    </w:p>
    <w:p w:rsidR="00FA705A" w:rsidRPr="002547E0" w:rsidRDefault="00DF0B1B" w:rsidP="00415A78">
      <w:pPr>
        <w:spacing w:after="0" w:line="240" w:lineRule="auto"/>
        <w:jc w:val="both"/>
        <w:rPr>
          <w:rFonts w:ascii="Times New Roman" w:hAnsi="Times New Roman" w:cs="Times New Roman"/>
          <w:color w:val="000000" w:themeColor="text1"/>
          <w:sz w:val="28"/>
          <w:szCs w:val="28"/>
        </w:rPr>
      </w:pPr>
      <w:r w:rsidRPr="002547E0">
        <w:rPr>
          <w:rFonts w:ascii="Times New Roman" w:hAnsi="Times New Roman" w:cs="Times New Roman"/>
          <w:color w:val="000000" w:themeColor="text1"/>
          <w:sz w:val="28"/>
          <w:szCs w:val="28"/>
        </w:rPr>
        <w:t>Чеченской Республики</w:t>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Pr="002547E0">
        <w:rPr>
          <w:rFonts w:ascii="Times New Roman" w:hAnsi="Times New Roman" w:cs="Times New Roman"/>
          <w:color w:val="000000" w:themeColor="text1"/>
          <w:sz w:val="28"/>
          <w:szCs w:val="28"/>
        </w:rPr>
        <w:tab/>
      </w:r>
      <w:r w:rsidR="001350F1" w:rsidRPr="002547E0">
        <w:rPr>
          <w:rFonts w:ascii="Times New Roman" w:hAnsi="Times New Roman" w:cs="Times New Roman"/>
          <w:color w:val="000000" w:themeColor="text1"/>
          <w:sz w:val="28"/>
          <w:szCs w:val="28"/>
        </w:rPr>
        <w:t xml:space="preserve">   </w:t>
      </w:r>
      <w:r w:rsidR="00931E65" w:rsidRPr="002547E0">
        <w:rPr>
          <w:rFonts w:ascii="Times New Roman" w:hAnsi="Times New Roman" w:cs="Times New Roman"/>
          <w:color w:val="000000" w:themeColor="text1"/>
          <w:sz w:val="28"/>
          <w:szCs w:val="28"/>
        </w:rPr>
        <w:t xml:space="preserve"> </w:t>
      </w:r>
      <w:r w:rsidR="00EC5432" w:rsidRPr="002547E0">
        <w:rPr>
          <w:rFonts w:ascii="Times New Roman" w:hAnsi="Times New Roman" w:cs="Times New Roman"/>
          <w:color w:val="000000" w:themeColor="text1"/>
          <w:sz w:val="28"/>
          <w:szCs w:val="28"/>
        </w:rPr>
        <w:t xml:space="preserve">  </w:t>
      </w:r>
      <w:r w:rsidR="00402128" w:rsidRPr="002547E0">
        <w:rPr>
          <w:rFonts w:ascii="Times New Roman" w:hAnsi="Times New Roman" w:cs="Times New Roman"/>
          <w:color w:val="000000" w:themeColor="text1"/>
          <w:sz w:val="28"/>
          <w:szCs w:val="28"/>
        </w:rPr>
        <w:t xml:space="preserve"> </w:t>
      </w:r>
      <w:r w:rsidR="00EC5432" w:rsidRPr="002547E0">
        <w:rPr>
          <w:rFonts w:ascii="Times New Roman" w:hAnsi="Times New Roman" w:cs="Times New Roman"/>
          <w:color w:val="000000" w:themeColor="text1"/>
          <w:sz w:val="28"/>
          <w:szCs w:val="28"/>
        </w:rPr>
        <w:t xml:space="preserve">    </w:t>
      </w:r>
      <w:r w:rsidR="00F23162" w:rsidRPr="002547E0">
        <w:rPr>
          <w:rFonts w:ascii="Times New Roman" w:hAnsi="Times New Roman" w:cs="Times New Roman"/>
          <w:color w:val="000000" w:themeColor="text1"/>
          <w:sz w:val="28"/>
          <w:szCs w:val="28"/>
        </w:rPr>
        <w:t xml:space="preserve">     </w:t>
      </w:r>
      <w:r w:rsidR="00244595" w:rsidRPr="002547E0">
        <w:rPr>
          <w:rFonts w:ascii="Times New Roman" w:hAnsi="Times New Roman" w:cs="Times New Roman"/>
          <w:color w:val="000000" w:themeColor="text1"/>
          <w:sz w:val="28"/>
          <w:szCs w:val="28"/>
        </w:rPr>
        <w:t xml:space="preserve"> З</w:t>
      </w:r>
      <w:r w:rsidR="001350F1" w:rsidRPr="002547E0">
        <w:rPr>
          <w:rFonts w:ascii="Times New Roman" w:hAnsi="Times New Roman" w:cs="Times New Roman"/>
          <w:color w:val="000000" w:themeColor="text1"/>
          <w:sz w:val="28"/>
          <w:szCs w:val="28"/>
        </w:rPr>
        <w:t>.Р. Сайдалиева</w:t>
      </w:r>
    </w:p>
    <w:p w:rsidR="006C45B2" w:rsidRPr="002547E0" w:rsidRDefault="006C45B2" w:rsidP="00415A78">
      <w:pPr>
        <w:adjustRightInd w:val="0"/>
        <w:spacing w:after="0" w:line="240" w:lineRule="auto"/>
        <w:outlineLvl w:val="1"/>
        <w:rPr>
          <w:rFonts w:ascii="Times New Roman" w:hAnsi="Times New Roman" w:cs="Times New Roman"/>
          <w:color w:val="000000" w:themeColor="text1"/>
          <w:sz w:val="28"/>
          <w:szCs w:val="28"/>
        </w:rPr>
      </w:pPr>
    </w:p>
    <w:p w:rsidR="006C45B2" w:rsidRPr="002547E0" w:rsidRDefault="006C45B2" w:rsidP="00415A78">
      <w:pPr>
        <w:adjustRightInd w:val="0"/>
        <w:spacing w:after="0" w:line="240" w:lineRule="auto"/>
        <w:outlineLvl w:val="1"/>
        <w:rPr>
          <w:rFonts w:ascii="Times New Roman" w:hAnsi="Times New Roman" w:cs="Times New Roman"/>
          <w:color w:val="000000" w:themeColor="text1"/>
          <w:sz w:val="28"/>
          <w:szCs w:val="28"/>
        </w:rPr>
      </w:pPr>
    </w:p>
    <w:p w:rsidR="00B46B89" w:rsidRPr="0062709D" w:rsidRDefault="00902A4C" w:rsidP="00415A78">
      <w:pPr>
        <w:adjustRightInd w:val="0"/>
        <w:spacing w:after="0" w:line="240" w:lineRule="auto"/>
        <w:outlineLvl w:val="1"/>
        <w:rPr>
          <w:rFonts w:ascii="Times New Roman" w:hAnsi="Times New Roman" w:cs="Times New Roman"/>
          <w:color w:val="000000" w:themeColor="text1"/>
          <w:sz w:val="28"/>
          <w:szCs w:val="28"/>
        </w:rPr>
      </w:pPr>
      <w:r w:rsidRPr="0062709D">
        <w:rPr>
          <w:rFonts w:ascii="Times New Roman" w:hAnsi="Times New Roman" w:cs="Times New Roman"/>
          <w:color w:val="000000" w:themeColor="text1"/>
          <w:sz w:val="28"/>
          <w:szCs w:val="28"/>
        </w:rPr>
        <w:t>С</w:t>
      </w:r>
      <w:r w:rsidR="00B46B89" w:rsidRPr="0062709D">
        <w:rPr>
          <w:rFonts w:ascii="Times New Roman" w:hAnsi="Times New Roman" w:cs="Times New Roman"/>
          <w:color w:val="000000" w:themeColor="text1"/>
          <w:sz w:val="28"/>
          <w:szCs w:val="28"/>
        </w:rPr>
        <w:t xml:space="preserve"> актом ознакомлен:</w:t>
      </w:r>
    </w:p>
    <w:p w:rsidR="00B46B89" w:rsidRPr="0062709D" w:rsidRDefault="00B46B89" w:rsidP="00A71DFC">
      <w:pPr>
        <w:adjustRightInd w:val="0"/>
        <w:spacing w:after="0" w:line="240" w:lineRule="auto"/>
        <w:outlineLvl w:val="1"/>
        <w:rPr>
          <w:rFonts w:ascii="Times New Roman" w:hAnsi="Times New Roman" w:cs="Times New Roman"/>
          <w:color w:val="000000" w:themeColor="text1"/>
          <w:sz w:val="24"/>
          <w:szCs w:val="24"/>
        </w:rPr>
      </w:pPr>
      <w:r w:rsidRPr="0062709D">
        <w:rPr>
          <w:rFonts w:ascii="Times New Roman" w:hAnsi="Times New Roman" w:cs="Times New Roman"/>
          <w:color w:val="000000" w:themeColor="text1"/>
          <w:sz w:val="24"/>
          <w:szCs w:val="24"/>
        </w:rPr>
        <w:t>__________________</w:t>
      </w:r>
      <w:r w:rsidR="00F23162" w:rsidRPr="0062709D">
        <w:rPr>
          <w:rFonts w:ascii="Times New Roman" w:hAnsi="Times New Roman" w:cs="Times New Roman"/>
          <w:color w:val="000000" w:themeColor="text1"/>
          <w:sz w:val="24"/>
          <w:szCs w:val="24"/>
        </w:rPr>
        <w:t>__</w:t>
      </w:r>
      <w:r w:rsidRPr="0062709D">
        <w:rPr>
          <w:rFonts w:ascii="Times New Roman" w:hAnsi="Times New Roman" w:cs="Times New Roman"/>
          <w:color w:val="000000" w:themeColor="text1"/>
          <w:sz w:val="24"/>
          <w:szCs w:val="24"/>
        </w:rPr>
        <w:t>__</w:t>
      </w:r>
      <w:r w:rsidR="008E498D"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006C45B2"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00F23162"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008E498D"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Pr="0062709D">
        <w:rPr>
          <w:rFonts w:ascii="Times New Roman" w:hAnsi="Times New Roman" w:cs="Times New Roman"/>
          <w:color w:val="000000" w:themeColor="text1"/>
          <w:sz w:val="24"/>
          <w:szCs w:val="24"/>
        </w:rPr>
        <w:t>__________________</w:t>
      </w:r>
      <w:r w:rsidRPr="0062709D">
        <w:rPr>
          <w:rFonts w:ascii="Times New Roman" w:hAnsi="Times New Roman" w:cs="Times New Roman"/>
          <w:color w:val="000000" w:themeColor="text1"/>
          <w:sz w:val="24"/>
          <w:szCs w:val="24"/>
        </w:rPr>
        <w:tab/>
      </w:r>
      <w:r w:rsidR="00885368"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00885368"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00F23162" w:rsidRPr="0062709D">
        <w:rPr>
          <w:rFonts w:ascii="Times New Roman" w:hAnsi="Times New Roman" w:cs="Times New Roman"/>
          <w:color w:val="000000" w:themeColor="text1"/>
          <w:sz w:val="24"/>
          <w:szCs w:val="24"/>
        </w:rPr>
        <w:t xml:space="preserve">     </w:t>
      </w:r>
      <w:r w:rsidR="006C45B2" w:rsidRPr="0062709D">
        <w:rPr>
          <w:rFonts w:ascii="Times New Roman" w:hAnsi="Times New Roman" w:cs="Times New Roman"/>
          <w:color w:val="000000" w:themeColor="text1"/>
          <w:sz w:val="24"/>
          <w:szCs w:val="24"/>
        </w:rPr>
        <w:t xml:space="preserve">   </w:t>
      </w:r>
      <w:r w:rsidR="00F23162" w:rsidRPr="0062709D">
        <w:rPr>
          <w:rFonts w:ascii="Times New Roman" w:hAnsi="Times New Roman" w:cs="Times New Roman"/>
          <w:color w:val="000000" w:themeColor="text1"/>
          <w:sz w:val="24"/>
          <w:szCs w:val="24"/>
        </w:rPr>
        <w:t xml:space="preserve">     </w:t>
      </w:r>
      <w:r w:rsidR="00F45E83" w:rsidRPr="0062709D">
        <w:rPr>
          <w:rFonts w:ascii="Times New Roman" w:hAnsi="Times New Roman" w:cs="Times New Roman"/>
          <w:color w:val="000000" w:themeColor="text1"/>
          <w:sz w:val="24"/>
          <w:szCs w:val="24"/>
        </w:rPr>
        <w:t xml:space="preserve"> </w:t>
      </w:r>
      <w:r w:rsidRPr="0062709D">
        <w:rPr>
          <w:rFonts w:ascii="Times New Roman" w:hAnsi="Times New Roman" w:cs="Times New Roman"/>
          <w:color w:val="000000" w:themeColor="text1"/>
          <w:sz w:val="24"/>
          <w:szCs w:val="24"/>
        </w:rPr>
        <w:t>_____________________</w:t>
      </w:r>
    </w:p>
    <w:p w:rsidR="00B46B89" w:rsidRPr="0062709D" w:rsidRDefault="00B46B89" w:rsidP="00A71DFC">
      <w:pPr>
        <w:adjustRightInd w:val="0"/>
        <w:spacing w:after="0" w:line="240" w:lineRule="auto"/>
        <w:ind w:firstLine="708"/>
        <w:outlineLvl w:val="1"/>
        <w:rPr>
          <w:rFonts w:ascii="Times New Roman" w:hAnsi="Times New Roman" w:cs="Times New Roman"/>
          <w:color w:val="000000" w:themeColor="text1"/>
          <w:sz w:val="18"/>
          <w:szCs w:val="18"/>
        </w:rPr>
      </w:pPr>
      <w:r w:rsidRPr="0062709D">
        <w:rPr>
          <w:rFonts w:ascii="Times New Roman" w:hAnsi="Times New Roman" w:cs="Times New Roman"/>
          <w:color w:val="000000" w:themeColor="text1"/>
          <w:sz w:val="18"/>
          <w:szCs w:val="18"/>
        </w:rPr>
        <w:t xml:space="preserve">    (должно</w:t>
      </w:r>
      <w:r w:rsidR="00885368" w:rsidRPr="0062709D">
        <w:rPr>
          <w:rFonts w:ascii="Times New Roman" w:hAnsi="Times New Roman" w:cs="Times New Roman"/>
          <w:color w:val="000000" w:themeColor="text1"/>
          <w:sz w:val="18"/>
          <w:szCs w:val="18"/>
        </w:rPr>
        <w:t>сть)</w:t>
      </w:r>
      <w:r w:rsidR="00885368" w:rsidRPr="0062709D">
        <w:rPr>
          <w:rFonts w:ascii="Times New Roman" w:hAnsi="Times New Roman" w:cs="Times New Roman"/>
          <w:color w:val="000000" w:themeColor="text1"/>
          <w:sz w:val="18"/>
          <w:szCs w:val="18"/>
        </w:rPr>
        <w:tab/>
        <w:t xml:space="preserve">                       </w:t>
      </w:r>
      <w:r w:rsidR="00F23162" w:rsidRPr="0062709D">
        <w:rPr>
          <w:rFonts w:ascii="Times New Roman" w:hAnsi="Times New Roman" w:cs="Times New Roman"/>
          <w:color w:val="000000" w:themeColor="text1"/>
          <w:sz w:val="18"/>
          <w:szCs w:val="18"/>
        </w:rPr>
        <w:t xml:space="preserve">  </w:t>
      </w:r>
      <w:r w:rsidR="00885368" w:rsidRPr="0062709D">
        <w:rPr>
          <w:rFonts w:ascii="Times New Roman" w:hAnsi="Times New Roman" w:cs="Times New Roman"/>
          <w:color w:val="000000" w:themeColor="text1"/>
          <w:sz w:val="18"/>
          <w:szCs w:val="18"/>
        </w:rPr>
        <w:t xml:space="preserve">   </w:t>
      </w:r>
      <w:r w:rsidRPr="0062709D">
        <w:rPr>
          <w:rFonts w:ascii="Times New Roman" w:hAnsi="Times New Roman" w:cs="Times New Roman"/>
          <w:color w:val="000000" w:themeColor="text1"/>
          <w:sz w:val="18"/>
          <w:szCs w:val="18"/>
        </w:rPr>
        <w:t xml:space="preserve">   </w:t>
      </w:r>
      <w:r w:rsidR="008E498D" w:rsidRPr="0062709D">
        <w:rPr>
          <w:rFonts w:ascii="Times New Roman" w:hAnsi="Times New Roman" w:cs="Times New Roman"/>
          <w:color w:val="000000" w:themeColor="text1"/>
          <w:sz w:val="18"/>
          <w:szCs w:val="18"/>
        </w:rPr>
        <w:t xml:space="preserve">  </w:t>
      </w:r>
      <w:r w:rsidRPr="0062709D">
        <w:rPr>
          <w:rFonts w:ascii="Times New Roman" w:hAnsi="Times New Roman" w:cs="Times New Roman"/>
          <w:color w:val="000000" w:themeColor="text1"/>
          <w:sz w:val="18"/>
          <w:szCs w:val="18"/>
        </w:rPr>
        <w:t xml:space="preserve">  </w:t>
      </w:r>
      <w:r w:rsidR="00902A4C" w:rsidRPr="0062709D">
        <w:rPr>
          <w:rFonts w:ascii="Times New Roman" w:hAnsi="Times New Roman" w:cs="Times New Roman"/>
          <w:color w:val="000000" w:themeColor="text1"/>
          <w:sz w:val="18"/>
          <w:szCs w:val="18"/>
        </w:rPr>
        <w:t xml:space="preserve"> </w:t>
      </w:r>
      <w:r w:rsidR="00F45E83" w:rsidRPr="0062709D">
        <w:rPr>
          <w:rFonts w:ascii="Times New Roman" w:hAnsi="Times New Roman" w:cs="Times New Roman"/>
          <w:color w:val="000000" w:themeColor="text1"/>
          <w:sz w:val="18"/>
          <w:szCs w:val="18"/>
        </w:rPr>
        <w:t xml:space="preserve"> </w:t>
      </w:r>
      <w:r w:rsidR="00F23162" w:rsidRPr="0062709D">
        <w:rPr>
          <w:rFonts w:ascii="Times New Roman" w:hAnsi="Times New Roman" w:cs="Times New Roman"/>
          <w:color w:val="000000" w:themeColor="text1"/>
          <w:sz w:val="18"/>
          <w:szCs w:val="18"/>
        </w:rPr>
        <w:t xml:space="preserve">  </w:t>
      </w:r>
      <w:r w:rsidR="00F45E83" w:rsidRPr="0062709D">
        <w:rPr>
          <w:rFonts w:ascii="Times New Roman" w:hAnsi="Times New Roman" w:cs="Times New Roman"/>
          <w:color w:val="000000" w:themeColor="text1"/>
          <w:sz w:val="18"/>
          <w:szCs w:val="18"/>
        </w:rPr>
        <w:t xml:space="preserve">      </w:t>
      </w:r>
      <w:r w:rsidR="00F23162" w:rsidRPr="0062709D">
        <w:rPr>
          <w:rFonts w:ascii="Times New Roman" w:hAnsi="Times New Roman" w:cs="Times New Roman"/>
          <w:color w:val="000000" w:themeColor="text1"/>
          <w:sz w:val="18"/>
          <w:szCs w:val="18"/>
        </w:rPr>
        <w:t xml:space="preserve">    </w:t>
      </w:r>
      <w:r w:rsidR="006C45B2" w:rsidRPr="0062709D">
        <w:rPr>
          <w:rFonts w:ascii="Times New Roman" w:hAnsi="Times New Roman" w:cs="Times New Roman"/>
          <w:color w:val="000000" w:themeColor="text1"/>
          <w:sz w:val="18"/>
          <w:szCs w:val="18"/>
        </w:rPr>
        <w:t xml:space="preserve">   </w:t>
      </w:r>
      <w:r w:rsidR="00F23162" w:rsidRPr="0062709D">
        <w:rPr>
          <w:rFonts w:ascii="Times New Roman" w:hAnsi="Times New Roman" w:cs="Times New Roman"/>
          <w:color w:val="000000" w:themeColor="text1"/>
          <w:sz w:val="18"/>
          <w:szCs w:val="18"/>
        </w:rPr>
        <w:t xml:space="preserve"> </w:t>
      </w:r>
      <w:r w:rsidR="00902A4C" w:rsidRPr="0062709D">
        <w:rPr>
          <w:rFonts w:ascii="Times New Roman" w:hAnsi="Times New Roman" w:cs="Times New Roman"/>
          <w:color w:val="000000" w:themeColor="text1"/>
          <w:sz w:val="18"/>
          <w:szCs w:val="18"/>
        </w:rPr>
        <w:t xml:space="preserve">  </w:t>
      </w:r>
      <w:r w:rsidRPr="0062709D">
        <w:rPr>
          <w:rFonts w:ascii="Times New Roman" w:hAnsi="Times New Roman" w:cs="Times New Roman"/>
          <w:color w:val="000000" w:themeColor="text1"/>
          <w:sz w:val="18"/>
          <w:szCs w:val="18"/>
        </w:rPr>
        <w:t xml:space="preserve"> (подпись)</w:t>
      </w:r>
      <w:r w:rsidRPr="0062709D">
        <w:rPr>
          <w:rFonts w:ascii="Times New Roman" w:hAnsi="Times New Roman" w:cs="Times New Roman"/>
          <w:color w:val="000000" w:themeColor="text1"/>
          <w:sz w:val="18"/>
          <w:szCs w:val="18"/>
        </w:rPr>
        <w:tab/>
      </w:r>
      <w:r w:rsidRPr="0062709D">
        <w:rPr>
          <w:rFonts w:ascii="Times New Roman" w:hAnsi="Times New Roman" w:cs="Times New Roman"/>
          <w:color w:val="000000" w:themeColor="text1"/>
          <w:sz w:val="18"/>
          <w:szCs w:val="18"/>
        </w:rPr>
        <w:tab/>
      </w:r>
      <w:r w:rsidR="008E498D" w:rsidRPr="0062709D">
        <w:rPr>
          <w:rFonts w:ascii="Times New Roman" w:hAnsi="Times New Roman" w:cs="Times New Roman"/>
          <w:color w:val="000000" w:themeColor="text1"/>
          <w:sz w:val="18"/>
          <w:szCs w:val="18"/>
        </w:rPr>
        <w:t xml:space="preserve">       </w:t>
      </w:r>
      <w:r w:rsidR="00F45E83" w:rsidRPr="0062709D">
        <w:rPr>
          <w:rFonts w:ascii="Times New Roman" w:hAnsi="Times New Roman" w:cs="Times New Roman"/>
          <w:color w:val="000000" w:themeColor="text1"/>
          <w:sz w:val="18"/>
          <w:szCs w:val="18"/>
        </w:rPr>
        <w:t xml:space="preserve"> </w:t>
      </w:r>
      <w:r w:rsidR="006C45B2" w:rsidRPr="0062709D">
        <w:rPr>
          <w:rFonts w:ascii="Times New Roman" w:hAnsi="Times New Roman" w:cs="Times New Roman"/>
          <w:color w:val="000000" w:themeColor="text1"/>
          <w:sz w:val="18"/>
          <w:szCs w:val="18"/>
        </w:rPr>
        <w:t xml:space="preserve">    </w:t>
      </w:r>
      <w:r w:rsidR="00F45E83" w:rsidRPr="0062709D">
        <w:rPr>
          <w:rFonts w:ascii="Times New Roman" w:hAnsi="Times New Roman" w:cs="Times New Roman"/>
          <w:color w:val="000000" w:themeColor="text1"/>
          <w:sz w:val="18"/>
          <w:szCs w:val="18"/>
        </w:rPr>
        <w:t xml:space="preserve">    </w:t>
      </w:r>
      <w:r w:rsidR="00885368" w:rsidRPr="0062709D">
        <w:rPr>
          <w:rFonts w:ascii="Times New Roman" w:hAnsi="Times New Roman" w:cs="Times New Roman"/>
          <w:color w:val="000000" w:themeColor="text1"/>
          <w:sz w:val="18"/>
          <w:szCs w:val="18"/>
        </w:rPr>
        <w:t xml:space="preserve">                </w:t>
      </w:r>
      <w:r w:rsidR="00F45E83" w:rsidRPr="0062709D">
        <w:rPr>
          <w:rFonts w:ascii="Times New Roman" w:hAnsi="Times New Roman" w:cs="Times New Roman"/>
          <w:color w:val="000000" w:themeColor="text1"/>
          <w:sz w:val="18"/>
          <w:szCs w:val="18"/>
        </w:rPr>
        <w:t xml:space="preserve">  </w:t>
      </w:r>
      <w:r w:rsidR="008E498D" w:rsidRPr="0062709D">
        <w:rPr>
          <w:rFonts w:ascii="Times New Roman" w:hAnsi="Times New Roman" w:cs="Times New Roman"/>
          <w:color w:val="000000" w:themeColor="text1"/>
          <w:sz w:val="18"/>
          <w:szCs w:val="18"/>
        </w:rPr>
        <w:t xml:space="preserve">    </w:t>
      </w:r>
      <w:r w:rsidRPr="0062709D">
        <w:rPr>
          <w:rFonts w:ascii="Times New Roman" w:hAnsi="Times New Roman" w:cs="Times New Roman"/>
          <w:color w:val="000000" w:themeColor="text1"/>
          <w:sz w:val="18"/>
          <w:szCs w:val="18"/>
        </w:rPr>
        <w:t>(расшифров</w:t>
      </w:r>
      <w:r w:rsidR="005C0756" w:rsidRPr="0062709D">
        <w:rPr>
          <w:rFonts w:ascii="Times New Roman" w:hAnsi="Times New Roman" w:cs="Times New Roman"/>
          <w:color w:val="000000" w:themeColor="text1"/>
          <w:sz w:val="18"/>
          <w:szCs w:val="18"/>
        </w:rPr>
        <w:t>ка</w:t>
      </w:r>
      <w:r w:rsidR="0062709D" w:rsidRPr="0062709D">
        <w:rPr>
          <w:rFonts w:ascii="Times New Roman" w:hAnsi="Times New Roman" w:cs="Times New Roman"/>
          <w:color w:val="000000" w:themeColor="text1"/>
          <w:sz w:val="18"/>
          <w:szCs w:val="18"/>
        </w:rPr>
        <w:t xml:space="preserve"> </w:t>
      </w:r>
      <w:r w:rsidRPr="0062709D">
        <w:rPr>
          <w:rFonts w:ascii="Times New Roman" w:hAnsi="Times New Roman" w:cs="Times New Roman"/>
          <w:color w:val="000000" w:themeColor="text1"/>
          <w:sz w:val="18"/>
          <w:szCs w:val="18"/>
        </w:rPr>
        <w:t>подписи)</w:t>
      </w:r>
    </w:p>
    <w:sectPr w:rsidR="00B46B89" w:rsidRPr="0062709D" w:rsidSect="00733658">
      <w:headerReference w:type="default" r:id="rId18"/>
      <w:footerReference w:type="default" r:id="rId19"/>
      <w:pgSz w:w="11906" w:h="16838"/>
      <w:pgMar w:top="1134" w:right="849"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C9" w:rsidRDefault="00944DC9" w:rsidP="007711B8">
      <w:pPr>
        <w:spacing w:after="0" w:line="240" w:lineRule="auto"/>
      </w:pPr>
      <w:r>
        <w:separator/>
      </w:r>
    </w:p>
  </w:endnote>
  <w:endnote w:type="continuationSeparator" w:id="0">
    <w:p w:rsidR="00944DC9" w:rsidRDefault="00944DC9"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E0" w:rsidRDefault="002547E0">
    <w:pPr>
      <w:pStyle w:val="a5"/>
      <w:jc w:val="right"/>
    </w:pPr>
  </w:p>
  <w:p w:rsidR="002547E0" w:rsidRDefault="002547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C9" w:rsidRDefault="00944DC9" w:rsidP="007711B8">
      <w:pPr>
        <w:spacing w:after="0" w:line="240" w:lineRule="auto"/>
      </w:pPr>
      <w:r>
        <w:separator/>
      </w:r>
    </w:p>
  </w:footnote>
  <w:footnote w:type="continuationSeparator" w:id="0">
    <w:p w:rsidR="00944DC9" w:rsidRDefault="00944DC9"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8218"/>
      <w:docPartObj>
        <w:docPartGallery w:val="Page Numbers (Top of Page)"/>
        <w:docPartUnique/>
      </w:docPartObj>
    </w:sdtPr>
    <w:sdtEndPr>
      <w:rPr>
        <w:color w:val="FFFFFF" w:themeColor="background1"/>
      </w:rPr>
    </w:sdtEndPr>
    <w:sdtContent>
      <w:p w:rsidR="002547E0" w:rsidRDefault="002547E0">
        <w:pPr>
          <w:pStyle w:val="aa"/>
          <w:jc w:val="center"/>
        </w:pPr>
      </w:p>
      <w:p w:rsidR="002547E0" w:rsidRDefault="002547E0">
        <w:pPr>
          <w:pStyle w:val="aa"/>
          <w:jc w:val="center"/>
        </w:pPr>
      </w:p>
      <w:p w:rsidR="002547E0" w:rsidRPr="00F16C05" w:rsidRDefault="002547E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62709D">
          <w:rPr>
            <w:noProof/>
          </w:rPr>
          <w:t>15</w:t>
        </w:r>
        <w:r w:rsidRPr="00F16C05">
          <w:rPr>
            <w:noProof/>
          </w:rPr>
          <w:fldChar w:fldCharType="end"/>
        </w:r>
      </w:p>
    </w:sdtContent>
  </w:sdt>
  <w:p w:rsidR="002547E0" w:rsidRDefault="002547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4"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6"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7"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14E39C7"/>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5"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D64076"/>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CDA116B"/>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26"/>
  </w:num>
  <w:num w:numId="4">
    <w:abstractNumId w:val="15"/>
  </w:num>
  <w:num w:numId="5">
    <w:abstractNumId w:val="25"/>
  </w:num>
  <w:num w:numId="6">
    <w:abstractNumId w:val="14"/>
  </w:num>
  <w:num w:numId="7">
    <w:abstractNumId w:val="17"/>
  </w:num>
  <w:num w:numId="8">
    <w:abstractNumId w:val="21"/>
  </w:num>
  <w:num w:numId="9">
    <w:abstractNumId w:val="12"/>
  </w:num>
  <w:num w:numId="10">
    <w:abstractNumId w:val="24"/>
  </w:num>
  <w:num w:numId="11">
    <w:abstractNumId w:val="2"/>
  </w:num>
  <w:num w:numId="12">
    <w:abstractNumId w:val="13"/>
  </w:num>
  <w:num w:numId="13">
    <w:abstractNumId w:val="28"/>
  </w:num>
  <w:num w:numId="14">
    <w:abstractNumId w:val="5"/>
  </w:num>
  <w:num w:numId="15">
    <w:abstractNumId w:val="6"/>
  </w:num>
  <w:num w:numId="16">
    <w:abstractNumId w:val="3"/>
  </w:num>
  <w:num w:numId="17">
    <w:abstractNumId w:val="22"/>
  </w:num>
  <w:num w:numId="18">
    <w:abstractNumId w:val="10"/>
  </w:num>
  <w:num w:numId="19">
    <w:abstractNumId w:val="8"/>
  </w:num>
  <w:num w:numId="20">
    <w:abstractNumId w:val="0"/>
  </w:num>
  <w:num w:numId="21">
    <w:abstractNumId w:val="20"/>
  </w:num>
  <w:num w:numId="22">
    <w:abstractNumId w:val="16"/>
  </w:num>
  <w:num w:numId="23">
    <w:abstractNumId w:val="9"/>
  </w:num>
  <w:num w:numId="24">
    <w:abstractNumId w:val="7"/>
  </w:num>
  <w:num w:numId="25">
    <w:abstractNumId w:val="18"/>
  </w:num>
  <w:num w:numId="26">
    <w:abstractNumId w:val="19"/>
  </w:num>
  <w:num w:numId="27">
    <w:abstractNumId w:val="23"/>
  </w:num>
  <w:num w:numId="28">
    <w:abstractNumId w:val="1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1DA0"/>
    <w:rsid w:val="00004121"/>
    <w:rsid w:val="000073CB"/>
    <w:rsid w:val="00007BF2"/>
    <w:rsid w:val="00011DC3"/>
    <w:rsid w:val="00014B2D"/>
    <w:rsid w:val="0001763D"/>
    <w:rsid w:val="0002348B"/>
    <w:rsid w:val="000244EB"/>
    <w:rsid w:val="000256C4"/>
    <w:rsid w:val="00026525"/>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08E"/>
    <w:rsid w:val="00060769"/>
    <w:rsid w:val="000608E0"/>
    <w:rsid w:val="000609F0"/>
    <w:rsid w:val="0006445C"/>
    <w:rsid w:val="00066EE0"/>
    <w:rsid w:val="00072808"/>
    <w:rsid w:val="000741E7"/>
    <w:rsid w:val="000746C1"/>
    <w:rsid w:val="00075C95"/>
    <w:rsid w:val="00080495"/>
    <w:rsid w:val="0008525F"/>
    <w:rsid w:val="0008696E"/>
    <w:rsid w:val="000900D9"/>
    <w:rsid w:val="00090D32"/>
    <w:rsid w:val="00093D12"/>
    <w:rsid w:val="00094131"/>
    <w:rsid w:val="00095A7D"/>
    <w:rsid w:val="00097A25"/>
    <w:rsid w:val="000A01F0"/>
    <w:rsid w:val="000A0720"/>
    <w:rsid w:val="000A1A9C"/>
    <w:rsid w:val="000A2281"/>
    <w:rsid w:val="000A249E"/>
    <w:rsid w:val="000A2FF2"/>
    <w:rsid w:val="000A79C3"/>
    <w:rsid w:val="000B0619"/>
    <w:rsid w:val="000B0A62"/>
    <w:rsid w:val="000B170C"/>
    <w:rsid w:val="000B405E"/>
    <w:rsid w:val="000B4893"/>
    <w:rsid w:val="000B50C0"/>
    <w:rsid w:val="000B6D8E"/>
    <w:rsid w:val="000B7E91"/>
    <w:rsid w:val="000C154F"/>
    <w:rsid w:val="000C4A66"/>
    <w:rsid w:val="000C6528"/>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0F7F3D"/>
    <w:rsid w:val="00103C5A"/>
    <w:rsid w:val="00104846"/>
    <w:rsid w:val="00111A96"/>
    <w:rsid w:val="00112B5C"/>
    <w:rsid w:val="00112F0C"/>
    <w:rsid w:val="00114F92"/>
    <w:rsid w:val="00120AC5"/>
    <w:rsid w:val="00120F27"/>
    <w:rsid w:val="001251AB"/>
    <w:rsid w:val="00133312"/>
    <w:rsid w:val="001337F9"/>
    <w:rsid w:val="00133BF1"/>
    <w:rsid w:val="00134280"/>
    <w:rsid w:val="001350F1"/>
    <w:rsid w:val="001428E5"/>
    <w:rsid w:val="001439A0"/>
    <w:rsid w:val="001469C4"/>
    <w:rsid w:val="00152123"/>
    <w:rsid w:val="001550F5"/>
    <w:rsid w:val="00160898"/>
    <w:rsid w:val="00162324"/>
    <w:rsid w:val="00162EDD"/>
    <w:rsid w:val="00164416"/>
    <w:rsid w:val="001656D7"/>
    <w:rsid w:val="00165780"/>
    <w:rsid w:val="001673D3"/>
    <w:rsid w:val="001713BC"/>
    <w:rsid w:val="00172274"/>
    <w:rsid w:val="0017415A"/>
    <w:rsid w:val="001741D3"/>
    <w:rsid w:val="00174515"/>
    <w:rsid w:val="00174A8C"/>
    <w:rsid w:val="00175A50"/>
    <w:rsid w:val="00182CCE"/>
    <w:rsid w:val="00182EC5"/>
    <w:rsid w:val="00183084"/>
    <w:rsid w:val="00192264"/>
    <w:rsid w:val="001931B5"/>
    <w:rsid w:val="00195456"/>
    <w:rsid w:val="00196171"/>
    <w:rsid w:val="00196BDB"/>
    <w:rsid w:val="001971EA"/>
    <w:rsid w:val="0019756D"/>
    <w:rsid w:val="001A08F8"/>
    <w:rsid w:val="001A30D2"/>
    <w:rsid w:val="001A33A3"/>
    <w:rsid w:val="001A5273"/>
    <w:rsid w:val="001B271F"/>
    <w:rsid w:val="001B2E6A"/>
    <w:rsid w:val="001B4D0D"/>
    <w:rsid w:val="001B7214"/>
    <w:rsid w:val="001B732A"/>
    <w:rsid w:val="001B76A3"/>
    <w:rsid w:val="001C0B82"/>
    <w:rsid w:val="001C24C6"/>
    <w:rsid w:val="001C257B"/>
    <w:rsid w:val="001C3228"/>
    <w:rsid w:val="001C45CA"/>
    <w:rsid w:val="001D0243"/>
    <w:rsid w:val="001D0465"/>
    <w:rsid w:val="001D2296"/>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35A6"/>
    <w:rsid w:val="00204A31"/>
    <w:rsid w:val="0021040C"/>
    <w:rsid w:val="00210670"/>
    <w:rsid w:val="00212240"/>
    <w:rsid w:val="00213D76"/>
    <w:rsid w:val="002145BC"/>
    <w:rsid w:val="00216035"/>
    <w:rsid w:val="00217237"/>
    <w:rsid w:val="002220A2"/>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47E0"/>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92137"/>
    <w:rsid w:val="00292E3A"/>
    <w:rsid w:val="00293174"/>
    <w:rsid w:val="002A135E"/>
    <w:rsid w:val="002A14C8"/>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D7181"/>
    <w:rsid w:val="002E0480"/>
    <w:rsid w:val="002E06BB"/>
    <w:rsid w:val="002E152A"/>
    <w:rsid w:val="002E212E"/>
    <w:rsid w:val="002E3E7F"/>
    <w:rsid w:val="002E44B4"/>
    <w:rsid w:val="002E538F"/>
    <w:rsid w:val="002E6A06"/>
    <w:rsid w:val="002E7337"/>
    <w:rsid w:val="002E7668"/>
    <w:rsid w:val="002F04C3"/>
    <w:rsid w:val="002F38C4"/>
    <w:rsid w:val="002F3E4B"/>
    <w:rsid w:val="002F5397"/>
    <w:rsid w:val="00300920"/>
    <w:rsid w:val="00300FEC"/>
    <w:rsid w:val="00301CA3"/>
    <w:rsid w:val="00305938"/>
    <w:rsid w:val="00305FC6"/>
    <w:rsid w:val="003062BB"/>
    <w:rsid w:val="00307C2F"/>
    <w:rsid w:val="0031209E"/>
    <w:rsid w:val="003152A4"/>
    <w:rsid w:val="00315A44"/>
    <w:rsid w:val="003164AF"/>
    <w:rsid w:val="00317E3A"/>
    <w:rsid w:val="00320338"/>
    <w:rsid w:val="00323577"/>
    <w:rsid w:val="003236F7"/>
    <w:rsid w:val="003244CA"/>
    <w:rsid w:val="00324DC7"/>
    <w:rsid w:val="00325E92"/>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B6B"/>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04E9"/>
    <w:rsid w:val="00401850"/>
    <w:rsid w:val="00402128"/>
    <w:rsid w:val="00402DF8"/>
    <w:rsid w:val="00404038"/>
    <w:rsid w:val="004057BC"/>
    <w:rsid w:val="00405FDF"/>
    <w:rsid w:val="004069D8"/>
    <w:rsid w:val="00410B40"/>
    <w:rsid w:val="00410D6E"/>
    <w:rsid w:val="00412430"/>
    <w:rsid w:val="00415287"/>
    <w:rsid w:val="00415A78"/>
    <w:rsid w:val="004208EC"/>
    <w:rsid w:val="004213A0"/>
    <w:rsid w:val="00421AE9"/>
    <w:rsid w:val="0042294A"/>
    <w:rsid w:val="00424985"/>
    <w:rsid w:val="00425697"/>
    <w:rsid w:val="00425F4A"/>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C2344"/>
    <w:rsid w:val="004C2490"/>
    <w:rsid w:val="004C2726"/>
    <w:rsid w:val="004C273A"/>
    <w:rsid w:val="004C5290"/>
    <w:rsid w:val="004C6FA9"/>
    <w:rsid w:val="004D39F8"/>
    <w:rsid w:val="004D617D"/>
    <w:rsid w:val="004E1213"/>
    <w:rsid w:val="004E24B5"/>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E58"/>
    <w:rsid w:val="005225D1"/>
    <w:rsid w:val="005229FE"/>
    <w:rsid w:val="00522ED0"/>
    <w:rsid w:val="00523563"/>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D7FC5"/>
    <w:rsid w:val="005E103C"/>
    <w:rsid w:val="005E31CF"/>
    <w:rsid w:val="005E4B99"/>
    <w:rsid w:val="005E737C"/>
    <w:rsid w:val="005E7E40"/>
    <w:rsid w:val="005F25BC"/>
    <w:rsid w:val="005F3162"/>
    <w:rsid w:val="005F3E1C"/>
    <w:rsid w:val="005F6D51"/>
    <w:rsid w:val="005F710F"/>
    <w:rsid w:val="006022ED"/>
    <w:rsid w:val="0060331F"/>
    <w:rsid w:val="00603B7E"/>
    <w:rsid w:val="00604217"/>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2709D"/>
    <w:rsid w:val="00631634"/>
    <w:rsid w:val="00632B67"/>
    <w:rsid w:val="006336C2"/>
    <w:rsid w:val="00633999"/>
    <w:rsid w:val="006347EA"/>
    <w:rsid w:val="00635166"/>
    <w:rsid w:val="006351ED"/>
    <w:rsid w:val="00635DEF"/>
    <w:rsid w:val="00640040"/>
    <w:rsid w:val="00640A25"/>
    <w:rsid w:val="00640C6C"/>
    <w:rsid w:val="00641DAE"/>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0655"/>
    <w:rsid w:val="006B1345"/>
    <w:rsid w:val="006B38CD"/>
    <w:rsid w:val="006B3E1E"/>
    <w:rsid w:val="006B4BD6"/>
    <w:rsid w:val="006B6D6A"/>
    <w:rsid w:val="006C14BF"/>
    <w:rsid w:val="006C2306"/>
    <w:rsid w:val="006C3EC0"/>
    <w:rsid w:val="006C45B2"/>
    <w:rsid w:val="006D2432"/>
    <w:rsid w:val="006D4407"/>
    <w:rsid w:val="006D6739"/>
    <w:rsid w:val="006D7696"/>
    <w:rsid w:val="006E0811"/>
    <w:rsid w:val="006E0F80"/>
    <w:rsid w:val="006E318E"/>
    <w:rsid w:val="006E4D8F"/>
    <w:rsid w:val="006E5BDF"/>
    <w:rsid w:val="006E5FBE"/>
    <w:rsid w:val="006F06B8"/>
    <w:rsid w:val="006F0D58"/>
    <w:rsid w:val="006F1267"/>
    <w:rsid w:val="006F16B8"/>
    <w:rsid w:val="006F242B"/>
    <w:rsid w:val="006F24E5"/>
    <w:rsid w:val="006F3AA8"/>
    <w:rsid w:val="006F4E06"/>
    <w:rsid w:val="00701C49"/>
    <w:rsid w:val="00703659"/>
    <w:rsid w:val="007039C5"/>
    <w:rsid w:val="00704093"/>
    <w:rsid w:val="00706B1A"/>
    <w:rsid w:val="007101CC"/>
    <w:rsid w:val="0071090C"/>
    <w:rsid w:val="007116AC"/>
    <w:rsid w:val="007118A2"/>
    <w:rsid w:val="007152F9"/>
    <w:rsid w:val="00715C24"/>
    <w:rsid w:val="007163CD"/>
    <w:rsid w:val="0071710F"/>
    <w:rsid w:val="00720412"/>
    <w:rsid w:val="00720463"/>
    <w:rsid w:val="00721B76"/>
    <w:rsid w:val="00722288"/>
    <w:rsid w:val="00724816"/>
    <w:rsid w:val="00725B2E"/>
    <w:rsid w:val="007278F3"/>
    <w:rsid w:val="00730591"/>
    <w:rsid w:val="00730887"/>
    <w:rsid w:val="00732082"/>
    <w:rsid w:val="007325EB"/>
    <w:rsid w:val="007328FA"/>
    <w:rsid w:val="00733658"/>
    <w:rsid w:val="00733C11"/>
    <w:rsid w:val="00733D20"/>
    <w:rsid w:val="007412B5"/>
    <w:rsid w:val="00742DDD"/>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5D89"/>
    <w:rsid w:val="007862FD"/>
    <w:rsid w:val="00787844"/>
    <w:rsid w:val="00795220"/>
    <w:rsid w:val="007A3014"/>
    <w:rsid w:val="007A5CB3"/>
    <w:rsid w:val="007A7E5A"/>
    <w:rsid w:val="007B0EB8"/>
    <w:rsid w:val="007B24C5"/>
    <w:rsid w:val="007B28FA"/>
    <w:rsid w:val="007B35F1"/>
    <w:rsid w:val="007B6268"/>
    <w:rsid w:val="007B7BC5"/>
    <w:rsid w:val="007C3FE4"/>
    <w:rsid w:val="007C4AEA"/>
    <w:rsid w:val="007C64E9"/>
    <w:rsid w:val="007C740A"/>
    <w:rsid w:val="007D27C9"/>
    <w:rsid w:val="007D3B48"/>
    <w:rsid w:val="007D5A3E"/>
    <w:rsid w:val="007D6F5F"/>
    <w:rsid w:val="007E0078"/>
    <w:rsid w:val="007E21EC"/>
    <w:rsid w:val="007E37E9"/>
    <w:rsid w:val="007E58FD"/>
    <w:rsid w:val="007E5F1B"/>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1E78"/>
    <w:rsid w:val="00824466"/>
    <w:rsid w:val="0083781C"/>
    <w:rsid w:val="00837A91"/>
    <w:rsid w:val="0084081E"/>
    <w:rsid w:val="00841106"/>
    <w:rsid w:val="00842E24"/>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ABE"/>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6BF6"/>
    <w:rsid w:val="008B71EB"/>
    <w:rsid w:val="008B7611"/>
    <w:rsid w:val="008B7C2D"/>
    <w:rsid w:val="008C2CC2"/>
    <w:rsid w:val="008C3F7E"/>
    <w:rsid w:val="008C4060"/>
    <w:rsid w:val="008C6E9F"/>
    <w:rsid w:val="008C7A45"/>
    <w:rsid w:val="008D04FD"/>
    <w:rsid w:val="008D3093"/>
    <w:rsid w:val="008D5DCA"/>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4DC9"/>
    <w:rsid w:val="00946FD0"/>
    <w:rsid w:val="00947479"/>
    <w:rsid w:val="00947B7C"/>
    <w:rsid w:val="009516D5"/>
    <w:rsid w:val="009528BD"/>
    <w:rsid w:val="00955AEF"/>
    <w:rsid w:val="00956C69"/>
    <w:rsid w:val="00956DB4"/>
    <w:rsid w:val="00963BBF"/>
    <w:rsid w:val="009647C4"/>
    <w:rsid w:val="00966331"/>
    <w:rsid w:val="00966920"/>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23B9"/>
    <w:rsid w:val="009A3206"/>
    <w:rsid w:val="009A6A6E"/>
    <w:rsid w:val="009B073C"/>
    <w:rsid w:val="009B218D"/>
    <w:rsid w:val="009B2E7E"/>
    <w:rsid w:val="009B5306"/>
    <w:rsid w:val="009B59D4"/>
    <w:rsid w:val="009C0973"/>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A49"/>
    <w:rsid w:val="00A06B4C"/>
    <w:rsid w:val="00A06FB6"/>
    <w:rsid w:val="00A0787D"/>
    <w:rsid w:val="00A07B6A"/>
    <w:rsid w:val="00A07E8E"/>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4327"/>
    <w:rsid w:val="00A44463"/>
    <w:rsid w:val="00A458A3"/>
    <w:rsid w:val="00A460EB"/>
    <w:rsid w:val="00A467E0"/>
    <w:rsid w:val="00A47117"/>
    <w:rsid w:val="00A4751E"/>
    <w:rsid w:val="00A478D0"/>
    <w:rsid w:val="00A47B93"/>
    <w:rsid w:val="00A5182D"/>
    <w:rsid w:val="00A53A10"/>
    <w:rsid w:val="00A53C42"/>
    <w:rsid w:val="00A53F86"/>
    <w:rsid w:val="00A55D65"/>
    <w:rsid w:val="00A60955"/>
    <w:rsid w:val="00A61E97"/>
    <w:rsid w:val="00A62D0E"/>
    <w:rsid w:val="00A63B70"/>
    <w:rsid w:val="00A652F2"/>
    <w:rsid w:val="00A654B7"/>
    <w:rsid w:val="00A67E8B"/>
    <w:rsid w:val="00A67EC1"/>
    <w:rsid w:val="00A71732"/>
    <w:rsid w:val="00A71DFC"/>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659"/>
    <w:rsid w:val="00AA2DF0"/>
    <w:rsid w:val="00AA2ECB"/>
    <w:rsid w:val="00AA49BC"/>
    <w:rsid w:val="00AB090A"/>
    <w:rsid w:val="00AB3616"/>
    <w:rsid w:val="00AB64F4"/>
    <w:rsid w:val="00AC1002"/>
    <w:rsid w:val="00AC22B1"/>
    <w:rsid w:val="00AC2701"/>
    <w:rsid w:val="00AC2AEE"/>
    <w:rsid w:val="00AC318C"/>
    <w:rsid w:val="00AC7810"/>
    <w:rsid w:val="00AD1212"/>
    <w:rsid w:val="00AD2C71"/>
    <w:rsid w:val="00AD65B9"/>
    <w:rsid w:val="00AD689A"/>
    <w:rsid w:val="00AD7EEB"/>
    <w:rsid w:val="00AE1953"/>
    <w:rsid w:val="00AE20D9"/>
    <w:rsid w:val="00AE2661"/>
    <w:rsid w:val="00AE2A38"/>
    <w:rsid w:val="00AE3A0B"/>
    <w:rsid w:val="00AE4A72"/>
    <w:rsid w:val="00AE5F87"/>
    <w:rsid w:val="00AE75EA"/>
    <w:rsid w:val="00AF0091"/>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3A60"/>
    <w:rsid w:val="00B261A1"/>
    <w:rsid w:val="00B26A7B"/>
    <w:rsid w:val="00B275A1"/>
    <w:rsid w:val="00B27727"/>
    <w:rsid w:val="00B30615"/>
    <w:rsid w:val="00B313E1"/>
    <w:rsid w:val="00B3415D"/>
    <w:rsid w:val="00B341B5"/>
    <w:rsid w:val="00B37AB0"/>
    <w:rsid w:val="00B37C2F"/>
    <w:rsid w:val="00B37E5C"/>
    <w:rsid w:val="00B40088"/>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32DA"/>
    <w:rsid w:val="00B84588"/>
    <w:rsid w:val="00B85EE3"/>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3FF6"/>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2183"/>
    <w:rsid w:val="00BD6B6F"/>
    <w:rsid w:val="00BD753A"/>
    <w:rsid w:val="00BD7A94"/>
    <w:rsid w:val="00BE018D"/>
    <w:rsid w:val="00BE0AEB"/>
    <w:rsid w:val="00BE1A4D"/>
    <w:rsid w:val="00BE21F1"/>
    <w:rsid w:val="00BE2D07"/>
    <w:rsid w:val="00BE37EF"/>
    <w:rsid w:val="00BE433E"/>
    <w:rsid w:val="00BE64CB"/>
    <w:rsid w:val="00BE68FE"/>
    <w:rsid w:val="00BF46EF"/>
    <w:rsid w:val="00BF5701"/>
    <w:rsid w:val="00BF738B"/>
    <w:rsid w:val="00BF7A07"/>
    <w:rsid w:val="00C00043"/>
    <w:rsid w:val="00C02F75"/>
    <w:rsid w:val="00C10111"/>
    <w:rsid w:val="00C116B1"/>
    <w:rsid w:val="00C11AF9"/>
    <w:rsid w:val="00C120B0"/>
    <w:rsid w:val="00C13125"/>
    <w:rsid w:val="00C139B7"/>
    <w:rsid w:val="00C14F87"/>
    <w:rsid w:val="00C16C07"/>
    <w:rsid w:val="00C171B0"/>
    <w:rsid w:val="00C211D5"/>
    <w:rsid w:val="00C2345D"/>
    <w:rsid w:val="00C250F4"/>
    <w:rsid w:val="00C2511E"/>
    <w:rsid w:val="00C311AC"/>
    <w:rsid w:val="00C31C4E"/>
    <w:rsid w:val="00C31D98"/>
    <w:rsid w:val="00C42336"/>
    <w:rsid w:val="00C4314B"/>
    <w:rsid w:val="00C454E8"/>
    <w:rsid w:val="00C4630F"/>
    <w:rsid w:val="00C47507"/>
    <w:rsid w:val="00C517BB"/>
    <w:rsid w:val="00C5451C"/>
    <w:rsid w:val="00C5533C"/>
    <w:rsid w:val="00C55D05"/>
    <w:rsid w:val="00C56497"/>
    <w:rsid w:val="00C56E2D"/>
    <w:rsid w:val="00C57A0E"/>
    <w:rsid w:val="00C57BFD"/>
    <w:rsid w:val="00C6005E"/>
    <w:rsid w:val="00C62556"/>
    <w:rsid w:val="00C6268F"/>
    <w:rsid w:val="00C66BCB"/>
    <w:rsid w:val="00C66D63"/>
    <w:rsid w:val="00C72CBA"/>
    <w:rsid w:val="00C73053"/>
    <w:rsid w:val="00C730AC"/>
    <w:rsid w:val="00C734BE"/>
    <w:rsid w:val="00C742B5"/>
    <w:rsid w:val="00C7709C"/>
    <w:rsid w:val="00C77815"/>
    <w:rsid w:val="00C8038F"/>
    <w:rsid w:val="00C80F7A"/>
    <w:rsid w:val="00C8386F"/>
    <w:rsid w:val="00C83D86"/>
    <w:rsid w:val="00C85301"/>
    <w:rsid w:val="00C85C84"/>
    <w:rsid w:val="00C91CFE"/>
    <w:rsid w:val="00C92AB4"/>
    <w:rsid w:val="00C93F3C"/>
    <w:rsid w:val="00C967BB"/>
    <w:rsid w:val="00C96D05"/>
    <w:rsid w:val="00CB19D0"/>
    <w:rsid w:val="00CB3CA0"/>
    <w:rsid w:val="00CB5BBF"/>
    <w:rsid w:val="00CB6C78"/>
    <w:rsid w:val="00CC0781"/>
    <w:rsid w:val="00CC1E69"/>
    <w:rsid w:val="00CC2314"/>
    <w:rsid w:val="00CC2FDF"/>
    <w:rsid w:val="00CC4BFF"/>
    <w:rsid w:val="00CC6BEA"/>
    <w:rsid w:val="00CC6D1D"/>
    <w:rsid w:val="00CC6F5C"/>
    <w:rsid w:val="00CC7B9D"/>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0780"/>
    <w:rsid w:val="00D6201D"/>
    <w:rsid w:val="00D627E0"/>
    <w:rsid w:val="00D64BD4"/>
    <w:rsid w:val="00D66C65"/>
    <w:rsid w:val="00D67DC5"/>
    <w:rsid w:val="00D715D5"/>
    <w:rsid w:val="00D73CCE"/>
    <w:rsid w:val="00D75C72"/>
    <w:rsid w:val="00D8042D"/>
    <w:rsid w:val="00D81387"/>
    <w:rsid w:val="00D815B7"/>
    <w:rsid w:val="00D82AF1"/>
    <w:rsid w:val="00D83C9A"/>
    <w:rsid w:val="00D84607"/>
    <w:rsid w:val="00D855C1"/>
    <w:rsid w:val="00D85A78"/>
    <w:rsid w:val="00D874AE"/>
    <w:rsid w:val="00D8792A"/>
    <w:rsid w:val="00D92ED6"/>
    <w:rsid w:val="00D943B0"/>
    <w:rsid w:val="00D95C1B"/>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341A"/>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E00"/>
    <w:rsid w:val="00E06EEA"/>
    <w:rsid w:val="00E06EF0"/>
    <w:rsid w:val="00E079D9"/>
    <w:rsid w:val="00E103C1"/>
    <w:rsid w:val="00E12031"/>
    <w:rsid w:val="00E1291D"/>
    <w:rsid w:val="00E130FF"/>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40DBF"/>
    <w:rsid w:val="00E41CBC"/>
    <w:rsid w:val="00E41CEE"/>
    <w:rsid w:val="00E420B4"/>
    <w:rsid w:val="00E435FC"/>
    <w:rsid w:val="00E44AF1"/>
    <w:rsid w:val="00E51C3D"/>
    <w:rsid w:val="00E53154"/>
    <w:rsid w:val="00E54D2F"/>
    <w:rsid w:val="00E569E4"/>
    <w:rsid w:val="00E57ADA"/>
    <w:rsid w:val="00E631E3"/>
    <w:rsid w:val="00E659EC"/>
    <w:rsid w:val="00E66EC5"/>
    <w:rsid w:val="00E72283"/>
    <w:rsid w:val="00E735B9"/>
    <w:rsid w:val="00E73866"/>
    <w:rsid w:val="00E73A6A"/>
    <w:rsid w:val="00E73D80"/>
    <w:rsid w:val="00E7503D"/>
    <w:rsid w:val="00E800E5"/>
    <w:rsid w:val="00E809D1"/>
    <w:rsid w:val="00E82142"/>
    <w:rsid w:val="00E834A7"/>
    <w:rsid w:val="00E839A6"/>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20B3D"/>
    <w:rsid w:val="00F23162"/>
    <w:rsid w:val="00F24A49"/>
    <w:rsid w:val="00F27BD7"/>
    <w:rsid w:val="00F27CE0"/>
    <w:rsid w:val="00F30166"/>
    <w:rsid w:val="00F306D8"/>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477E"/>
    <w:rsid w:val="00F55BFB"/>
    <w:rsid w:val="00F572D7"/>
    <w:rsid w:val="00F6142B"/>
    <w:rsid w:val="00F618A5"/>
    <w:rsid w:val="00F640DB"/>
    <w:rsid w:val="00F642B1"/>
    <w:rsid w:val="00F677F8"/>
    <w:rsid w:val="00F67BB9"/>
    <w:rsid w:val="00F703BF"/>
    <w:rsid w:val="00F704BD"/>
    <w:rsid w:val="00F71645"/>
    <w:rsid w:val="00F72DE8"/>
    <w:rsid w:val="00F75830"/>
    <w:rsid w:val="00F77B1F"/>
    <w:rsid w:val="00F80C01"/>
    <w:rsid w:val="00F80F6A"/>
    <w:rsid w:val="00F81220"/>
    <w:rsid w:val="00F8588F"/>
    <w:rsid w:val="00F86B1D"/>
    <w:rsid w:val="00F87D35"/>
    <w:rsid w:val="00F9066A"/>
    <w:rsid w:val="00FA25A8"/>
    <w:rsid w:val="00FA36E1"/>
    <w:rsid w:val="00FA4875"/>
    <w:rsid w:val="00FA6FB6"/>
    <w:rsid w:val="00FA705A"/>
    <w:rsid w:val="00FA734B"/>
    <w:rsid w:val="00FB18BE"/>
    <w:rsid w:val="00FB39FE"/>
    <w:rsid w:val="00FB4819"/>
    <w:rsid w:val="00FB646A"/>
    <w:rsid w:val="00FB6C20"/>
    <w:rsid w:val="00FB6D8A"/>
    <w:rsid w:val="00FC1A88"/>
    <w:rsid w:val="00FC2623"/>
    <w:rsid w:val="00FC4609"/>
    <w:rsid w:val="00FC531D"/>
    <w:rsid w:val="00FC5C09"/>
    <w:rsid w:val="00FC68FC"/>
    <w:rsid w:val="00FC7B5F"/>
    <w:rsid w:val="00FD41CC"/>
    <w:rsid w:val="00FD5164"/>
    <w:rsid w:val="00FD5956"/>
    <w:rsid w:val="00FE0ECA"/>
    <w:rsid w:val="00FE4F37"/>
    <w:rsid w:val="00FE5376"/>
    <w:rsid w:val="00FE6F10"/>
    <w:rsid w:val="00FE77F0"/>
    <w:rsid w:val="00FE7E35"/>
    <w:rsid w:val="00FF0158"/>
    <w:rsid w:val="00FF1BCB"/>
    <w:rsid w:val="00FF408A"/>
    <w:rsid w:val="00FF4660"/>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garantF1://70468438.10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0F00-6B0D-4A91-967F-712F4F9C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31920</TotalTime>
  <Pages>15</Pages>
  <Words>6798</Words>
  <Characters>38755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244</cp:revision>
  <cp:lastPrinted>2019-10-01T12:49:00Z</cp:lastPrinted>
  <dcterms:created xsi:type="dcterms:W3CDTF">2018-02-06T08:02:00Z</dcterms:created>
  <dcterms:modified xsi:type="dcterms:W3CDTF">2019-10-01T12:50:00Z</dcterms:modified>
</cp:coreProperties>
</file>