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DE5543">
        <w:rPr>
          <w:sz w:val="28"/>
          <w:szCs w:val="28"/>
        </w:rPr>
        <w:t>4</w:t>
      </w:r>
      <w:r w:rsidR="007B6B67">
        <w:rPr>
          <w:sz w:val="28"/>
          <w:szCs w:val="28"/>
        </w:rPr>
        <w:t>.2020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7B6B67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7B6B67"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="007B6B67" w:rsidRPr="00DE0BBD">
        <w:rPr>
          <w:sz w:val="28"/>
          <w:szCs w:val="28"/>
        </w:rPr>
        <w:t>распоряжением Правительства Чеченской Республики от 24.12.2019г.</w:t>
      </w:r>
      <w:r w:rsidR="007B6B67" w:rsidRPr="00044B20">
        <w:rPr>
          <w:color w:val="FF0000"/>
          <w:sz w:val="28"/>
          <w:szCs w:val="28"/>
        </w:rPr>
        <w:t xml:space="preserve"> </w:t>
      </w:r>
      <w:r w:rsidR="007B6B67" w:rsidRPr="00A16DE2">
        <w:rPr>
          <w:sz w:val="28"/>
          <w:szCs w:val="28"/>
        </w:rPr>
        <w:t>№ 445-р</w:t>
      </w:r>
      <w:r w:rsidR="007B6B67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</w:t>
      </w:r>
      <w:r w:rsidR="00E34C0D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E34C0D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E34C0D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DE5543" w:rsidRDefault="002E1D06" w:rsidP="00DE5543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4846F8" w:rsidRPr="00651EBC">
        <w:rPr>
          <w:sz w:val="28"/>
          <w:szCs w:val="28"/>
        </w:rPr>
        <w:t>0</w:t>
      </w:r>
      <w:r w:rsidR="00DE5543">
        <w:rPr>
          <w:sz w:val="28"/>
          <w:szCs w:val="28"/>
        </w:rPr>
        <w:t>4</w:t>
      </w:r>
      <w:r w:rsidR="004846F8" w:rsidRPr="00651EBC">
        <w:rPr>
          <w:sz w:val="28"/>
          <w:szCs w:val="28"/>
        </w:rPr>
        <w:t>.20</w:t>
      </w:r>
      <w:r w:rsidR="001B122B"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9D2F2A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 w:rsidR="001B122B">
        <w:rPr>
          <w:sz w:val="28"/>
          <w:szCs w:val="28"/>
        </w:rPr>
        <w:t>20</w:t>
      </w:r>
      <w:r w:rsidR="009D2F2A"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1B122B" w:rsidRPr="00DE0BBD">
        <w:rPr>
          <w:sz w:val="28"/>
          <w:szCs w:val="28"/>
        </w:rPr>
        <w:t>24.12.2019г.</w:t>
      </w:r>
      <w:r w:rsidR="001B122B" w:rsidRPr="00044B20">
        <w:rPr>
          <w:color w:val="FF0000"/>
          <w:sz w:val="28"/>
          <w:szCs w:val="28"/>
        </w:rPr>
        <w:t xml:space="preserve"> </w:t>
      </w:r>
      <w:r w:rsidR="001B122B" w:rsidRPr="00A16DE2">
        <w:rPr>
          <w:sz w:val="28"/>
          <w:szCs w:val="28"/>
        </w:rPr>
        <w:t>№ 445-р</w:t>
      </w:r>
      <w:r w:rsidR="001B122B" w:rsidRPr="00651EBC">
        <w:rPr>
          <w:sz w:val="28"/>
          <w:szCs w:val="28"/>
        </w:rPr>
        <w:t xml:space="preserve"> </w:t>
      </w:r>
      <w:r w:rsidR="00DE5543">
        <w:rPr>
          <w:sz w:val="28"/>
          <w:szCs w:val="28"/>
        </w:rPr>
        <w:lastRenderedPageBreak/>
        <w:t xml:space="preserve">проведено </w:t>
      </w:r>
      <w:r w:rsidR="00DE5543">
        <w:rPr>
          <w:b/>
          <w:sz w:val="28"/>
          <w:szCs w:val="28"/>
        </w:rPr>
        <w:t xml:space="preserve">3 </w:t>
      </w:r>
      <w:r w:rsidR="00DE5543">
        <w:rPr>
          <w:sz w:val="28"/>
          <w:szCs w:val="28"/>
        </w:rPr>
        <w:t xml:space="preserve">контрольных мероприятия, в том числе охвачено ревизиями (проверками)  подведомственных министерствам и ведомствам </w:t>
      </w:r>
      <w:r w:rsidR="00DE5543">
        <w:rPr>
          <w:b/>
          <w:sz w:val="28"/>
          <w:szCs w:val="28"/>
        </w:rPr>
        <w:t xml:space="preserve">29 </w:t>
      </w:r>
      <w:r w:rsidR="00DE5543">
        <w:rPr>
          <w:sz w:val="28"/>
          <w:szCs w:val="28"/>
        </w:rPr>
        <w:t>объектов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 w:rsidR="00DE5543">
        <w:rPr>
          <w:b/>
          <w:sz w:val="28"/>
          <w:szCs w:val="28"/>
        </w:rPr>
        <w:t>29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 w:rsidR="00DE554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DE5543">
        <w:rPr>
          <w:b/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8512F4" w:rsidRPr="008512F4" w:rsidRDefault="008512F4" w:rsidP="008512F4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DE5543">
        <w:rPr>
          <w:b/>
          <w:sz w:val="28"/>
          <w:szCs w:val="28"/>
        </w:rPr>
        <w:t>31</w:t>
      </w:r>
      <w:r w:rsidRPr="003965B2">
        <w:rPr>
          <w:sz w:val="28"/>
          <w:szCs w:val="28"/>
        </w:rPr>
        <w:t xml:space="preserve">, в том числе: 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8</w:t>
      </w:r>
      <w:r w:rsidRPr="003965B2">
        <w:rPr>
          <w:sz w:val="28"/>
          <w:szCs w:val="28"/>
        </w:rPr>
        <w:t>;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- в организациях – получателях средств республиканского бюджета           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</w:t>
      </w:r>
    </w:p>
    <w:p w:rsidR="00EB59AC" w:rsidRPr="00A31CD7" w:rsidRDefault="00EB59AC" w:rsidP="00EB59AC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>Направлено</w:t>
      </w:r>
      <w:r w:rsidR="00A31CD7" w:rsidRPr="00A31CD7">
        <w:rPr>
          <w:sz w:val="28"/>
          <w:szCs w:val="28"/>
        </w:rPr>
        <w:t xml:space="preserve"> </w:t>
      </w:r>
      <w:r w:rsidRPr="00A31CD7">
        <w:rPr>
          <w:b/>
          <w:sz w:val="28"/>
          <w:szCs w:val="28"/>
        </w:rPr>
        <w:t xml:space="preserve">1 </w:t>
      </w:r>
      <w:r w:rsidRPr="00A31CD7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956631">
        <w:rPr>
          <w:bCs/>
          <w:sz w:val="28"/>
          <w:szCs w:val="28"/>
        </w:rPr>
        <w:t>арушение порядка представления бюджетной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956631" w:rsidRPr="00835D07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 w:rsidR="003256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EB094C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.</w:t>
      </w:r>
    </w:p>
    <w:p w:rsidR="00956631" w:rsidRDefault="00956631" w:rsidP="00956631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543789" w:rsidRDefault="002E1D06" w:rsidP="0095663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</w:t>
      </w:r>
      <w:r w:rsidR="00E34C0D">
        <w:rPr>
          <w:sz w:val="28"/>
          <w:szCs w:val="28"/>
        </w:rPr>
        <w:t>20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9D2F2A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9D2F2A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61082">
        <w:rPr>
          <w:sz w:val="28"/>
          <w:szCs w:val="28"/>
        </w:rPr>
        <w:t xml:space="preserve"> проведен</w:t>
      </w:r>
      <w:r w:rsidR="0054378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43789">
        <w:rPr>
          <w:b/>
          <w:sz w:val="28"/>
          <w:szCs w:val="28"/>
        </w:rPr>
        <w:t>2</w:t>
      </w:r>
      <w:r w:rsidR="00E34C0D">
        <w:rPr>
          <w:sz w:val="28"/>
          <w:szCs w:val="28"/>
        </w:rPr>
        <w:t xml:space="preserve"> выездн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планов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(выборочн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>) проверк</w:t>
      </w:r>
      <w:r w:rsidR="00543789">
        <w:rPr>
          <w:sz w:val="28"/>
          <w:szCs w:val="28"/>
        </w:rPr>
        <w:t>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</w:t>
      </w:r>
      <w:r w:rsidR="00E34C0D">
        <w:rPr>
          <w:color w:val="000000"/>
          <w:sz w:val="28"/>
          <w:szCs w:val="28"/>
        </w:rPr>
        <w:t xml:space="preserve"> закона от 05.04.2013г. № 44-ФЗ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543789">
        <w:rPr>
          <w:color w:val="000000"/>
          <w:sz w:val="28"/>
          <w:szCs w:val="28"/>
        </w:rPr>
        <w:t xml:space="preserve"> и муниципальных нужд»), в ходе которых выявлено </w:t>
      </w:r>
      <w:r w:rsidR="00543789">
        <w:rPr>
          <w:b/>
          <w:color w:val="000000"/>
          <w:sz w:val="28"/>
          <w:szCs w:val="28"/>
        </w:rPr>
        <w:t xml:space="preserve">2 </w:t>
      </w:r>
      <w:r w:rsidR="00543789">
        <w:rPr>
          <w:color w:val="000000"/>
          <w:sz w:val="28"/>
          <w:szCs w:val="28"/>
        </w:rPr>
        <w:t xml:space="preserve">нарушения </w:t>
      </w:r>
      <w:r w:rsidR="00543789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543789">
        <w:rPr>
          <w:color w:val="000000"/>
          <w:sz w:val="28"/>
          <w:szCs w:val="28"/>
        </w:rPr>
        <w:t>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 xml:space="preserve"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</w:t>
      </w:r>
      <w:r w:rsidRPr="002F7759">
        <w:rPr>
          <w:bCs/>
          <w:sz w:val="28"/>
          <w:szCs w:val="28"/>
        </w:rPr>
        <w:lastRenderedPageBreak/>
        <w:t>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961082" w:rsidRDefault="00961082" w:rsidP="009D2F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обращением Генеральной прокуратуры Российской Федерации проведена </w:t>
      </w:r>
      <w:r w:rsidRPr="00961082">
        <w:rPr>
          <w:b/>
          <w:color w:val="000000"/>
          <w:sz w:val="28"/>
          <w:szCs w:val="28"/>
        </w:rPr>
        <w:t>1</w:t>
      </w:r>
      <w:r w:rsidR="00A31CD7" w:rsidRPr="00A31CD7">
        <w:rPr>
          <w:color w:val="000000"/>
          <w:sz w:val="28"/>
          <w:szCs w:val="28"/>
        </w:rPr>
        <w:t>внеплановая</w:t>
      </w:r>
      <w:r>
        <w:rPr>
          <w:color w:val="000000"/>
          <w:sz w:val="28"/>
          <w:szCs w:val="28"/>
        </w:rPr>
        <w:t xml:space="preserve"> проверка соблюдения законодательства Российской Федерации в сфере закупок при осуществлении в 2019 году закупок </w:t>
      </w:r>
      <w:proofErr w:type="spellStart"/>
      <w:r>
        <w:rPr>
          <w:color w:val="000000"/>
          <w:sz w:val="28"/>
          <w:szCs w:val="28"/>
        </w:rPr>
        <w:t>лесопожарной</w:t>
      </w:r>
      <w:proofErr w:type="spellEnd"/>
      <w:r>
        <w:rPr>
          <w:color w:val="000000"/>
          <w:sz w:val="28"/>
          <w:szCs w:val="28"/>
        </w:rPr>
        <w:t xml:space="preserve"> техники, в рамках реализации федерального проекта «Сохранение лесов».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материал проверки для рассмотрения в Министерство финансов Чеченской Республики.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 </w:t>
      </w:r>
      <w:r w:rsidRPr="0015785A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материал проверки направленный прокуратурой и вынесено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постановление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="0015785A">
        <w:rPr>
          <w:bCs/>
          <w:sz w:val="28"/>
          <w:szCs w:val="28"/>
        </w:rPr>
        <w:t xml:space="preserve">умма штрафов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="0015785A">
        <w:rPr>
          <w:bCs/>
          <w:sz w:val="28"/>
          <w:szCs w:val="28"/>
        </w:rPr>
        <w:t xml:space="preserve"> по направленным прокуратурой материалам проверки</w:t>
      </w:r>
      <w:r>
        <w:rPr>
          <w:bCs/>
          <w:sz w:val="28"/>
          <w:szCs w:val="28"/>
        </w:rPr>
        <w:t xml:space="preserve">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</w:t>
      </w:r>
    </w:p>
    <w:p w:rsidR="00724574" w:rsidRDefault="00724574" w:rsidP="00724574">
      <w:pPr>
        <w:jc w:val="both"/>
        <w:rPr>
          <w:bCs/>
          <w:sz w:val="28"/>
          <w:szCs w:val="28"/>
        </w:rPr>
      </w:pPr>
    </w:p>
    <w:sectPr w:rsidR="00724574" w:rsidSect="00673E6E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653FE"/>
    <w:rsid w:val="00085D9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85A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25601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1CFF"/>
    <w:rsid w:val="004D2078"/>
    <w:rsid w:val="004D5D9F"/>
    <w:rsid w:val="004E2C76"/>
    <w:rsid w:val="004E392B"/>
    <w:rsid w:val="004F5769"/>
    <w:rsid w:val="0051632F"/>
    <w:rsid w:val="00533948"/>
    <w:rsid w:val="00536FDB"/>
    <w:rsid w:val="00543789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60082"/>
    <w:rsid w:val="00673E6E"/>
    <w:rsid w:val="006752A3"/>
    <w:rsid w:val="00682A84"/>
    <w:rsid w:val="00694F81"/>
    <w:rsid w:val="006A7AD3"/>
    <w:rsid w:val="006B6832"/>
    <w:rsid w:val="006E6AA7"/>
    <w:rsid w:val="006F7A0F"/>
    <w:rsid w:val="007001E6"/>
    <w:rsid w:val="007002BB"/>
    <w:rsid w:val="00703B66"/>
    <w:rsid w:val="0072392C"/>
    <w:rsid w:val="00724574"/>
    <w:rsid w:val="00735A81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56631"/>
    <w:rsid w:val="00960817"/>
    <w:rsid w:val="00961082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CD7"/>
    <w:rsid w:val="00A31F30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DE5543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094C"/>
    <w:rsid w:val="00EB2026"/>
    <w:rsid w:val="00EB59AC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37E3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E618-0451-4EE7-B08E-A3C8B72F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Юсупова Карина Мамсуровна</cp:lastModifiedBy>
  <cp:revision>3</cp:revision>
  <cp:lastPrinted>2020-02-28T13:39:00Z</cp:lastPrinted>
  <dcterms:created xsi:type="dcterms:W3CDTF">2020-04-06T13:49:00Z</dcterms:created>
  <dcterms:modified xsi:type="dcterms:W3CDTF">2020-04-08T11:09:00Z</dcterms:modified>
</cp:coreProperties>
</file>