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7E22A9">
      <w:pPr>
        <w:pStyle w:val="1"/>
      </w:pPr>
      <w:r>
        <w:fldChar w:fldCharType="begin"/>
      </w:r>
      <w:r>
        <w:instrText>HYPERLINK "http://internet.garant.ru/document/redirect/70183566/0"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1 июня 2012 г. N 761 "О Нацио</w:t>
      </w:r>
      <w:r>
        <w:rPr>
          <w:rStyle w:val="a4"/>
          <w:b w:val="0"/>
          <w:bCs w:val="0"/>
        </w:rPr>
        <w:t>нальной стратегии действий в интересах детей на 2012 - 2017 годы"</w:t>
      </w:r>
      <w:r>
        <w:fldChar w:fldCharType="end"/>
      </w:r>
    </w:p>
    <w:p w:rsidR="00000000" w:rsidRDefault="007E22A9"/>
    <w:p w:rsidR="00000000" w:rsidRDefault="007E22A9">
      <w: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000000" w:rsidRDefault="007E22A9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Национальную стратегию</w:t>
        </w:r>
      </w:hyperlink>
      <w:r>
        <w:t xml:space="preserve"> действий в интересах детей на 2012 - 2017 годы.</w:t>
      </w:r>
    </w:p>
    <w:p w:rsidR="00000000" w:rsidRDefault="007E22A9">
      <w:bookmarkStart w:id="2" w:name="sub_2"/>
      <w:bookmarkEnd w:id="1"/>
      <w:r>
        <w:t xml:space="preserve">2. Руководителю Администрации Президента Российской Федерации в 2-месячный срок представить на утверждение проект </w:t>
      </w:r>
      <w:hyperlink w:anchor="sub_1000" w:history="1">
        <w:r>
          <w:rPr>
            <w:rStyle w:val="a4"/>
          </w:rPr>
          <w:t>положения</w:t>
        </w:r>
      </w:hyperlink>
      <w:r>
        <w:t xml:space="preserve"> о Координационном совете при Президенте Российской Федерации по реализации </w:t>
      </w:r>
      <w:hyperlink w:anchor="sub_1000" w:history="1">
        <w:r>
          <w:rPr>
            <w:rStyle w:val="a4"/>
          </w:rPr>
          <w:t>Национальной стратегии</w:t>
        </w:r>
      </w:hyperlink>
      <w:r>
        <w:t xml:space="preserve"> действий в интересах детей на 2012 - 2017 годы и предложения по его составу.</w:t>
      </w:r>
    </w:p>
    <w:p w:rsidR="00000000" w:rsidRDefault="007E22A9">
      <w:bookmarkStart w:id="3" w:name="sub_3"/>
      <w:bookmarkEnd w:id="2"/>
      <w:r>
        <w:t>3. Правительству Российской Федерации:</w:t>
      </w:r>
    </w:p>
    <w:p w:rsidR="00000000" w:rsidRDefault="007E22A9">
      <w:bookmarkStart w:id="4" w:name="sub_31"/>
      <w:bookmarkEnd w:id="3"/>
      <w:r>
        <w:t xml:space="preserve">а) в 3-месячный срок утвердить </w:t>
      </w:r>
      <w:hyperlink r:id="rId7" w:history="1">
        <w:r>
          <w:rPr>
            <w:rStyle w:val="a4"/>
          </w:rPr>
          <w:t>план</w:t>
        </w:r>
      </w:hyperlink>
      <w:r>
        <w:t xml:space="preserve"> первоочередных мероприятий до 2014 года по реализации важнейших положений </w:t>
      </w:r>
      <w:hyperlink w:anchor="sub_1000" w:history="1">
        <w:r>
          <w:rPr>
            <w:rStyle w:val="a4"/>
          </w:rPr>
          <w:t>Национальной стратегии</w:t>
        </w:r>
      </w:hyperlink>
      <w:r>
        <w:t xml:space="preserve"> действий в интереса</w:t>
      </w:r>
      <w:r>
        <w:t>х детей на 2012 - 2017 годы;</w:t>
      </w:r>
    </w:p>
    <w:p w:rsidR="00000000" w:rsidRDefault="007E22A9">
      <w:bookmarkStart w:id="5" w:name="sub_32"/>
      <w:bookmarkEnd w:id="4"/>
      <w:r>
        <w:t xml:space="preserve"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</w:t>
      </w:r>
      <w:hyperlink w:anchor="sub_1000" w:history="1">
        <w:r>
          <w:rPr>
            <w:rStyle w:val="a4"/>
          </w:rPr>
          <w:t>Национальной стратегии</w:t>
        </w:r>
      </w:hyperlink>
      <w:r>
        <w:t xml:space="preserve"> действий в инте</w:t>
      </w:r>
      <w:r>
        <w:t>ресах детей на 2012 - 2017 годы.</w:t>
      </w:r>
    </w:p>
    <w:bookmarkEnd w:id="5"/>
    <w:p w:rsidR="00000000" w:rsidRDefault="007E22A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2A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правилах использования в 2015 - 2017 годах бюджетных ассигнований, предусмотренных Министерству здравоохранения РФ, Министерству труда и социальной защиты РФ, Министерству образования и науки РФ и Министерс</w:t>
      </w:r>
      <w:r>
        <w:rPr>
          <w:shd w:val="clear" w:color="auto" w:fill="F0F0F0"/>
        </w:rPr>
        <w:t xml:space="preserve">тву культуры РФ в целях реализации настоящего Указа в части повышения оплаты труда отдельных категорий работников см.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6 декабря 2014 г. N 1331</w:t>
      </w:r>
    </w:p>
    <w:p w:rsidR="00000000" w:rsidRDefault="007E22A9">
      <w:bookmarkStart w:id="6" w:name="sub_4"/>
      <w:r>
        <w:t>4.</w:t>
      </w:r>
      <w:r>
        <w:t xml:space="preserve">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000000" w:rsidRDefault="007E22A9">
      <w:bookmarkStart w:id="7" w:name="sub_5"/>
      <w:bookmarkEnd w:id="6"/>
      <w:r>
        <w:t>5. Настоящий Указ вступает в силу со дня его подписания.</w:t>
      </w:r>
    </w:p>
    <w:bookmarkEnd w:id="7"/>
    <w:p w:rsidR="00000000" w:rsidRDefault="007E22A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E22A9">
            <w:pPr>
              <w:pStyle w:val="a8"/>
            </w:pPr>
            <w:r>
              <w:t>Президент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E22A9">
            <w:pPr>
              <w:pStyle w:val="a7"/>
              <w:jc w:val="right"/>
            </w:pPr>
            <w:r>
              <w:t>В.</w:t>
            </w:r>
            <w:r>
              <w:t> Путин</w:t>
            </w:r>
          </w:p>
        </w:tc>
      </w:tr>
    </w:tbl>
    <w:p w:rsidR="00000000" w:rsidRDefault="007E22A9"/>
    <w:p w:rsidR="00000000" w:rsidRDefault="007E22A9">
      <w:pPr>
        <w:pStyle w:val="a8"/>
      </w:pPr>
      <w:r>
        <w:t>Москва, Кремль</w:t>
      </w:r>
    </w:p>
    <w:p w:rsidR="00000000" w:rsidRDefault="007E22A9">
      <w:pPr>
        <w:pStyle w:val="a8"/>
      </w:pPr>
      <w:r>
        <w:t>1 июня 2012 года</w:t>
      </w:r>
    </w:p>
    <w:p w:rsidR="00000000" w:rsidRDefault="007E22A9">
      <w:pPr>
        <w:pStyle w:val="a8"/>
      </w:pPr>
      <w:r>
        <w:t>N 761</w:t>
      </w:r>
    </w:p>
    <w:p w:rsidR="00000000" w:rsidRDefault="007E22A9"/>
    <w:p w:rsidR="00000000" w:rsidRDefault="007E22A9">
      <w:pPr>
        <w:pStyle w:val="1"/>
      </w:pPr>
      <w:bookmarkStart w:id="8" w:name="sub_1000"/>
      <w:r>
        <w:t>Национальная стратегия действий в интересах детей на 2012 - 2017 годы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 июня 2012 г. N 761)</w:t>
      </w:r>
    </w:p>
    <w:bookmarkEnd w:id="8"/>
    <w:p w:rsidR="00000000" w:rsidRDefault="007E22A9"/>
    <w:p w:rsidR="00000000" w:rsidRDefault="007E22A9">
      <w:pPr>
        <w:pStyle w:val="1"/>
      </w:pPr>
      <w:bookmarkStart w:id="9" w:name="sub_1003"/>
      <w:r>
        <w:t>I. Введение</w:t>
      </w:r>
    </w:p>
    <w:bookmarkEnd w:id="9"/>
    <w:p w:rsidR="00000000" w:rsidRDefault="007E22A9"/>
    <w:p w:rsidR="00000000" w:rsidRDefault="007E22A9">
      <w:r>
        <w:t xml:space="preserve">Согласно Всеобщей декларации прав человека дети имеют право на особую заботу и помощь. </w:t>
      </w:r>
      <w:hyperlink r:id="rId9" w:history="1">
        <w:r>
          <w:rPr>
            <w:rStyle w:val="a4"/>
          </w:rPr>
          <w:t>Конституция</w:t>
        </w:r>
      </w:hyperlink>
      <w:r>
        <w:t xml:space="preserve"> Российской Федерации гарантирует государственную поддержку семьи, материнства и детства.</w:t>
      </w:r>
      <w:r>
        <w:t xml:space="preserve"> Подписав </w:t>
      </w:r>
      <w:hyperlink r:id="rId10" w:history="1">
        <w:r>
          <w:rPr>
            <w:rStyle w:val="a4"/>
          </w:rPr>
          <w:t>Конвенцию</w:t>
        </w:r>
      </w:hyperlink>
      <w:r>
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</w:t>
      </w:r>
      <w:r>
        <w:t>ванию среды, комфортной и доброжелательной для жизни детей.</w:t>
      </w:r>
    </w:p>
    <w:p w:rsidR="00000000" w:rsidRDefault="007E22A9">
      <w:r>
        <w:t xml:space="preserve">В Российской Федерации Национальный план действий в интересах детей был принят в </w:t>
      </w:r>
      <w:r>
        <w:lastRenderedPageBreak/>
        <w:t>1995 году и рассчитан на период до 2000 года. В рамках очередного этапа социально-экономического развития страны ак</w:t>
      </w:r>
      <w:r>
        <w:t>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000000" w:rsidRDefault="007E22A9">
      <w:bookmarkStart w:id="10" w:name="sub_10033"/>
      <w:r>
        <w:t>Главная цель Национальной стратегии - определить основные направления и задачи государ</w:t>
      </w:r>
      <w:r>
        <w:t>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bookmarkEnd w:id="10"/>
    <w:p w:rsidR="00000000" w:rsidRDefault="007E22A9">
      <w:r>
        <w:t>В последнее десятилетие обеспечение благополучного и защищенного детства стало одним из основных национ</w:t>
      </w:r>
      <w:r>
        <w:t xml:space="preserve">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</w:t>
      </w:r>
      <w:r>
        <w:t xml:space="preserve">свое отражение в </w:t>
      </w:r>
      <w:hyperlink r:id="rId11" w:history="1">
        <w:r>
          <w:rPr>
            <w:rStyle w:val="a4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</w:t>
      </w:r>
      <w:hyperlink r:id="rId12" w:history="1">
        <w:r>
          <w:rPr>
            <w:rStyle w:val="a4"/>
          </w:rPr>
          <w:t>Концепции</w:t>
        </w:r>
      </w:hyperlink>
      <w:r>
        <w:t xml:space="preserve"> демографической политики Российской Федерации на период до 2025 года.</w:t>
      </w:r>
    </w:p>
    <w:p w:rsidR="00000000" w:rsidRDefault="007E22A9">
      <w: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</w:t>
      </w:r>
      <w:r>
        <w:t>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</w:t>
      </w:r>
      <w:r>
        <w:t>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</w:t>
      </w:r>
      <w:r>
        <w:t>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000000" w:rsidRDefault="007E22A9">
      <w:r>
        <w:t>В результате принятых мер наметились позитивные тенден</w:t>
      </w:r>
      <w:r>
        <w:t>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</w:t>
      </w:r>
      <w:r>
        <w:t>ителей.</w:t>
      </w:r>
    </w:p>
    <w:p w:rsidR="00000000" w:rsidRDefault="007E22A9">
      <w: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</w:t>
      </w:r>
      <w:r>
        <w:t>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000000" w:rsidRDefault="007E22A9">
      <w:r>
        <w:t xml:space="preserve">По информации Генеральной прокуратуры Российской Федерации, не снижается количество выявленных нарушений прав детей. В 2011 году </w:t>
      </w:r>
      <w:r>
        <w:t>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</w:t>
      </w:r>
      <w:r>
        <w:t>ний совершается несовершеннолетними в состоянии опьянения.</w:t>
      </w:r>
    </w:p>
    <w:p w:rsidR="00000000" w:rsidRDefault="007E22A9">
      <w: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</w:t>
      </w:r>
      <w:r>
        <w:t>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</w:t>
      </w:r>
      <w:r>
        <w:t>з. Значительное число сайтов, посвященных суицидам, доступно подросткам в любое время.</w:t>
      </w:r>
    </w:p>
    <w:p w:rsidR="00000000" w:rsidRDefault="007E22A9">
      <w: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</w:t>
      </w:r>
      <w:r>
        <w:t xml:space="preserve">дятся </w:t>
      </w:r>
      <w:r>
        <w:lastRenderedPageBreak/>
        <w:t>дети в возрасте от полутора до трех лет, дети из многодетных и неполных семей и дети безработных родителей.</w:t>
      </w:r>
    </w:p>
    <w:p w:rsidR="00000000" w:rsidRDefault="007E22A9">
      <w: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</w:t>
      </w:r>
      <w:r>
        <w:t>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000000" w:rsidRDefault="007E22A9"/>
    <w:p w:rsidR="00000000" w:rsidRDefault="007E22A9">
      <w:pPr>
        <w:pStyle w:val="1"/>
      </w:pPr>
      <w:bookmarkStart w:id="11" w:name="sub_1001"/>
      <w:r>
        <w:t>1. Основные проблемы в сфере детства</w:t>
      </w:r>
    </w:p>
    <w:bookmarkEnd w:id="11"/>
    <w:p w:rsidR="00000000" w:rsidRDefault="007E22A9"/>
    <w:p w:rsidR="00000000" w:rsidRDefault="007E22A9">
      <w:r>
        <w:t>Недостаточная эффе</w:t>
      </w:r>
      <w:r>
        <w:t>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000000" w:rsidRDefault="007E22A9">
      <w:r>
        <w:t>Высокий риск бедности при рождении детей, особенно в многодетных и неполных семьях.</w:t>
      </w:r>
    </w:p>
    <w:p w:rsidR="00000000" w:rsidRDefault="007E22A9">
      <w:r>
        <w:t>Распространенность семейного небла</w:t>
      </w:r>
      <w:r>
        <w:t>гополучия, жестокого обращения с детьми и всех форм насилия в отношении детей.</w:t>
      </w:r>
    </w:p>
    <w:p w:rsidR="00000000" w:rsidRDefault="007E22A9">
      <w: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000000" w:rsidRDefault="007E22A9">
      <w:r>
        <w:t>Неравенство межд</w:t>
      </w:r>
      <w:r>
        <w:t>у субъектами Российской Федерации в отношении объема и качества доступных услуг для детей и их семей.</w:t>
      </w:r>
    </w:p>
    <w:p w:rsidR="00000000" w:rsidRDefault="007E22A9">
      <w:r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</w:t>
      </w:r>
      <w:r>
        <w:t>пасном положении).</w:t>
      </w:r>
    </w:p>
    <w:p w:rsidR="00000000" w:rsidRDefault="007E22A9">
      <w:r>
        <w:t>Нарастание новых рисков, связанных с распространением информации, представляющей опасность для детей.</w:t>
      </w:r>
    </w:p>
    <w:p w:rsidR="00000000" w:rsidRDefault="007E22A9">
      <w: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000000" w:rsidRDefault="007E22A9"/>
    <w:p w:rsidR="00000000" w:rsidRDefault="007E22A9">
      <w:pPr>
        <w:pStyle w:val="1"/>
      </w:pPr>
      <w:bookmarkStart w:id="12" w:name="sub_1002"/>
      <w:r>
        <w:t>2. Ключевые принципы Национальной стратегии</w:t>
      </w:r>
    </w:p>
    <w:bookmarkEnd w:id="12"/>
    <w:p w:rsidR="00000000" w:rsidRDefault="007E22A9"/>
    <w:p w:rsidR="00000000" w:rsidRDefault="007E22A9">
      <w:r>
        <w:t>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законных интересов ребенка в</w:t>
      </w:r>
      <w:r>
        <w:t xml:space="preserve">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</w:t>
      </w:r>
      <w:r>
        <w:t>йству детей, оставшихся без попечения родителей, на воспитание в семьи граждан.</w:t>
      </w:r>
    </w:p>
    <w:p w:rsidR="00000000" w:rsidRDefault="007E22A9">
      <w: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</w:t>
      </w:r>
      <w:r>
        <w:t>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</w:t>
      </w:r>
      <w:r>
        <w:t>кого обращения или преступных посягательств.</w:t>
      </w:r>
    </w:p>
    <w:p w:rsidR="00000000" w:rsidRDefault="007E22A9">
      <w: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</w:t>
      </w:r>
      <w:r>
        <w:t>разования, воспитания и социализации, максимально возможной самореализации в социально позитивных видах деятельности.</w:t>
      </w:r>
    </w:p>
    <w:p w:rsidR="00000000" w:rsidRDefault="007E22A9">
      <w:bookmarkStart w:id="13" w:name="sub_10024"/>
      <w:r>
        <w:t>Сбережение здоровья каждого ребенка. В Российской Федерации должны приниматься меры, направленные на формирование у семьи и детей</w:t>
      </w:r>
      <w:r>
        <w:t xml:space="preserve">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bookmarkEnd w:id="13"/>
    <w:p w:rsidR="00000000" w:rsidRDefault="007E22A9">
      <w:r>
        <w:lastRenderedPageBreak/>
        <w:t>Технологии помощи, ориен</w:t>
      </w:r>
      <w:r>
        <w:t>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</w:t>
      </w:r>
      <w:r>
        <w:t>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000000" w:rsidRDefault="007E22A9">
      <w:r>
        <w:t>Особое внимание уязвимым категориям детей. В Российской Федерации во всех случаях особое и достаточное вним</w:t>
      </w:r>
      <w:r>
        <w:t>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</w:t>
      </w:r>
    </w:p>
    <w:p w:rsidR="00000000" w:rsidRDefault="007E22A9">
      <w:r>
        <w:t>Обе</w:t>
      </w:r>
      <w:r>
        <w:t>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</w:t>
      </w:r>
      <w:r>
        <w:t xml:space="preserve">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000000" w:rsidRDefault="007E22A9">
      <w:r>
        <w:t>Партнерство во имя ребенка. В Российской Федер</w:t>
      </w:r>
      <w:r>
        <w:t>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</w:t>
      </w:r>
      <w:r>
        <w:t>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000000" w:rsidRDefault="007E22A9"/>
    <w:p w:rsidR="00000000" w:rsidRDefault="007E22A9">
      <w:pPr>
        <w:ind w:firstLine="698"/>
        <w:jc w:val="center"/>
      </w:pPr>
      <w:r>
        <w:t>*</w:t>
      </w:r>
      <w:r>
        <w:t xml:space="preserve"> * *</w:t>
      </w:r>
    </w:p>
    <w:p w:rsidR="00000000" w:rsidRDefault="007E22A9"/>
    <w:p w:rsidR="00000000" w:rsidRDefault="007E22A9">
      <w: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</w:t>
      </w:r>
      <w:r>
        <w:t>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000000" w:rsidRDefault="007E22A9">
      <w:r>
        <w:t>Национальная стратегия разработана с учетом Стратегии Совета Европы по за</w:t>
      </w:r>
      <w:r>
        <w:t>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</w:t>
      </w:r>
      <w:r>
        <w:t>имы.</w:t>
      </w:r>
    </w:p>
    <w:p w:rsidR="00000000" w:rsidRDefault="007E22A9">
      <w: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</w:t>
      </w:r>
      <w:r>
        <w:t>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</w:t>
      </w:r>
      <w:r>
        <w:t>новационного российского опыта на мировую арену, защите прав и интересов российских детей в любой точке земного шара.</w:t>
      </w:r>
    </w:p>
    <w:p w:rsidR="00000000" w:rsidRDefault="007E22A9">
      <w:r>
        <w:t xml:space="preserve">Реализацию Национальной стратегии предусматривается осуществлять по следующим основным направлениям: семейная политика детствосбережения; </w:t>
      </w:r>
      <w:r>
        <w:t>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</w:t>
      </w:r>
      <w:r>
        <w:t xml:space="preserve">ы защиты и обеспечения прав и </w:t>
      </w:r>
      <w:r>
        <w:lastRenderedPageBreak/>
        <w:t>интересов детей и дружественного к ребенку правосудия; дети - участники реализации Национальной стратегии.</w:t>
      </w:r>
    </w:p>
    <w:p w:rsidR="00000000" w:rsidRDefault="007E22A9"/>
    <w:p w:rsidR="00000000" w:rsidRDefault="007E22A9">
      <w:pPr>
        <w:pStyle w:val="1"/>
      </w:pPr>
      <w:bookmarkStart w:id="14" w:name="sub_1011"/>
      <w:r>
        <w:t>II. Семейная политика детствосбережения</w:t>
      </w:r>
    </w:p>
    <w:bookmarkEnd w:id="14"/>
    <w:p w:rsidR="00000000" w:rsidRDefault="007E22A9"/>
    <w:p w:rsidR="00000000" w:rsidRDefault="007E22A9">
      <w:pPr>
        <w:pStyle w:val="1"/>
      </w:pPr>
      <w:bookmarkStart w:id="15" w:name="sub_1004"/>
      <w:r>
        <w:t>1. Краткий анализ ситуации</w:t>
      </w:r>
    </w:p>
    <w:bookmarkEnd w:id="15"/>
    <w:p w:rsidR="00000000" w:rsidRDefault="007E22A9"/>
    <w:p w:rsidR="00000000" w:rsidRDefault="007E22A9">
      <w:r>
        <w:t>Несмотря на наблю</w:t>
      </w:r>
      <w:r>
        <w:t>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000000" w:rsidRDefault="007E22A9">
      <w:bookmarkStart w:id="16" w:name="sub_10042"/>
      <w:r>
        <w:t>Для многодетных и неполных семей характерны максимальные риски бедности. Недостаточно удовл</w:t>
      </w:r>
      <w:r>
        <w:t>етворен спрос на доступные товары и услуги для детей.</w:t>
      </w:r>
    </w:p>
    <w:bookmarkEnd w:id="16"/>
    <w:p w:rsidR="00000000" w:rsidRDefault="007E22A9">
      <w:r>
        <w:t xml:space="preserve"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</w:t>
      </w:r>
      <w:r>
        <w:t>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</w:t>
      </w:r>
      <w:r>
        <w:t>одителей в 2011 году).</w:t>
      </w:r>
    </w:p>
    <w:p w:rsidR="00000000" w:rsidRDefault="007E22A9">
      <w: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000000" w:rsidRDefault="007E22A9"/>
    <w:p w:rsidR="00000000" w:rsidRDefault="007E22A9">
      <w:pPr>
        <w:pStyle w:val="1"/>
      </w:pPr>
      <w:bookmarkStart w:id="17" w:name="sub_1005"/>
      <w:r>
        <w:t>2. Основные задачи</w:t>
      </w:r>
    </w:p>
    <w:bookmarkEnd w:id="17"/>
    <w:p w:rsidR="00000000" w:rsidRDefault="007E22A9"/>
    <w:p w:rsidR="00000000" w:rsidRDefault="007E22A9">
      <w:r>
        <w:t>Сокращение беднос</w:t>
      </w:r>
      <w:r>
        <w:t>ти среди семей с детьми и обеспечение минимального гарантированного дохода.</w:t>
      </w:r>
    </w:p>
    <w:p w:rsidR="00000000" w:rsidRDefault="007E22A9">
      <w:r>
        <w:t xml:space="preserve"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</w:t>
      </w:r>
      <w:r>
        <w:t>детей и социальных услугах, дружественных к детям и семьям.</w:t>
      </w:r>
    </w:p>
    <w:p w:rsidR="00000000" w:rsidRDefault="007E22A9">
      <w: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000000" w:rsidRDefault="007E22A9">
      <w: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</w:t>
      </w:r>
      <w:r>
        <w:t>емье.</w:t>
      </w:r>
    </w:p>
    <w:p w:rsidR="00000000" w:rsidRDefault="007E22A9"/>
    <w:p w:rsidR="00000000" w:rsidRDefault="007E22A9">
      <w:pPr>
        <w:pStyle w:val="1"/>
      </w:pPr>
      <w:bookmarkStart w:id="18" w:name="sub_1006"/>
      <w:r>
        <w:t>3. Первоочередные меры</w:t>
      </w:r>
    </w:p>
    <w:bookmarkEnd w:id="18"/>
    <w:p w:rsidR="00000000" w:rsidRDefault="007E22A9"/>
    <w:p w:rsidR="00000000" w:rsidRDefault="007E22A9">
      <w:r>
        <w:t>Разработка и принятие федерального закона, определяющего основы государственной семейной политики.</w:t>
      </w:r>
    </w:p>
    <w:p w:rsidR="00000000" w:rsidRDefault="007E22A9">
      <w:r>
        <w:t xml:space="preserve">Разработка и утверждение стандартов минимальных гарантий доступа к доходам и социальным услугам, определяющих </w:t>
      </w:r>
      <w:r>
        <w:t>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000000" w:rsidRDefault="007E22A9">
      <w:r>
        <w:t>Проведение мониторинга законодательства Российской Федерации в сфере защиты детства, в том числе уточн</w:t>
      </w:r>
      <w:r>
        <w:t xml:space="preserve">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</w:t>
      </w:r>
      <w:r>
        <w:lastRenderedPageBreak/>
        <w:t>"жестокое об</w:t>
      </w:r>
      <w:r>
        <w:t>ращение с ребенком".</w:t>
      </w:r>
    </w:p>
    <w:p w:rsidR="00000000" w:rsidRDefault="007E22A9">
      <w:r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000000" w:rsidRDefault="007E22A9">
      <w:r>
        <w:t>Совершенствование правовых механизмов, обеспечивающих возможность участия обоих родителей в воспитании ребенка</w:t>
      </w:r>
      <w:r>
        <w:t xml:space="preserve"> при раздельном проживании.</w:t>
      </w:r>
    </w:p>
    <w:p w:rsidR="00000000" w:rsidRDefault="007E22A9">
      <w: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</w:t>
      </w:r>
      <w:r>
        <w:t>ресов детей.</w:t>
      </w:r>
    </w:p>
    <w:p w:rsidR="00000000" w:rsidRDefault="007E22A9">
      <w: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000000" w:rsidRDefault="007E22A9">
      <w:r>
        <w:t>Создание и распространение информации о правах ребенка, адаптированной для детей, родителей, учителей,</w:t>
      </w:r>
      <w:r>
        <w:t xml:space="preserve">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000000" w:rsidRDefault="007E22A9">
      <w:r>
        <w:t>Модернизация государственного статистического наблюдения в сфере защиты семьи, материнства и детства.</w:t>
      </w:r>
    </w:p>
    <w:p w:rsidR="00000000" w:rsidRDefault="007E22A9">
      <w:r>
        <w:t>Формирова</w:t>
      </w:r>
      <w:r>
        <w:t>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000000" w:rsidRDefault="007E22A9"/>
    <w:p w:rsidR="00000000" w:rsidRDefault="007E22A9">
      <w:pPr>
        <w:pStyle w:val="1"/>
      </w:pPr>
      <w:bookmarkStart w:id="19" w:name="sub_1007"/>
      <w:r>
        <w:t>4. Меры, направленные на сокращение бедности среди семей с детьми</w:t>
      </w:r>
    </w:p>
    <w:bookmarkEnd w:id="19"/>
    <w:p w:rsidR="00000000" w:rsidRDefault="007E22A9"/>
    <w:p w:rsidR="00000000" w:rsidRDefault="007E22A9">
      <w:r>
        <w:t>Разработка и принятие минимальных гос</w:t>
      </w:r>
      <w:r>
        <w:t>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000000" w:rsidRDefault="007E22A9">
      <w:r>
        <w:t>Совершенствование системы налоговых вычетов для семей с детьми.</w:t>
      </w:r>
    </w:p>
    <w:p w:rsidR="00000000" w:rsidRDefault="007E22A9">
      <w:r>
        <w:t>Разработка мер по обеспечению регулярности выплат алиментов, достато</w:t>
      </w:r>
      <w:r>
        <w:t>чных для содержания детей, в том числе посредством создания государственного алиментного фонда.</w:t>
      </w:r>
    </w:p>
    <w:p w:rsidR="00000000" w:rsidRDefault="007E22A9">
      <w:r>
        <w:t xml:space="preserve">Разработка и принятие </w:t>
      </w:r>
      <w:hyperlink r:id="rId13" w:history="1">
        <w:r>
          <w:rPr>
            <w:rStyle w:val="a4"/>
          </w:rPr>
          <w:t>Стратегии развития</w:t>
        </w:r>
      </w:hyperlink>
      <w:r>
        <w:t xml:space="preserve"> индустрии детских товаров на период до 2020 год</w:t>
      </w:r>
      <w:r>
        <w:t xml:space="preserve">а и </w:t>
      </w:r>
      <w:hyperlink r:id="rId14" w:history="1">
        <w:r>
          <w:rPr>
            <w:rStyle w:val="a4"/>
          </w:rPr>
          <w:t>плана</w:t>
        </w:r>
      </w:hyperlink>
      <w:r>
        <w:t xml:space="preserve">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000000" w:rsidRDefault="007E22A9"/>
    <w:p w:rsidR="00000000" w:rsidRDefault="007E22A9">
      <w:pPr>
        <w:pStyle w:val="1"/>
      </w:pPr>
      <w:bookmarkStart w:id="20" w:name="sub_1008"/>
      <w:r>
        <w:t>5. Меры, направленные на формир</w:t>
      </w:r>
      <w:r>
        <w:t>ование безопасного и комфортного семейного окружения для детей</w:t>
      </w:r>
    </w:p>
    <w:bookmarkEnd w:id="20"/>
    <w:p w:rsidR="00000000" w:rsidRDefault="007E22A9"/>
    <w:p w:rsidR="00000000" w:rsidRDefault="007E22A9">
      <w:r>
        <w:t xml:space="preserve"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</w:t>
      </w:r>
      <w:r>
        <w:t>в отношении детей через средства массовой информации, систему образования, социальной защиты, здравоохранения и культуры.</w:t>
      </w:r>
    </w:p>
    <w:p w:rsidR="00000000" w:rsidRDefault="007E22A9">
      <w:r>
        <w:t>Разработка и нормативное закрепление стандартов оказания специализированных профилактических услуг по предотвращению жестокого обращен</w:t>
      </w:r>
      <w:r>
        <w:t>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000000" w:rsidRDefault="007E22A9">
      <w:r>
        <w:t>Обеспечение внедрения и распространения современных технологий профилактической и реабилитационной ра</w:t>
      </w:r>
      <w:r>
        <w:t>боты с семьей и детьми.</w:t>
      </w:r>
    </w:p>
    <w:p w:rsidR="00000000" w:rsidRDefault="007E22A9">
      <w:r>
        <w:t>Разработка мер по реализации Рекомендаций Комитета министров Совета Европы о политике в поддержку позитивного родительства.</w:t>
      </w:r>
    </w:p>
    <w:p w:rsidR="00000000" w:rsidRDefault="007E22A9">
      <w:r>
        <w:t>Повышение доступности услуг для семей с детьми за счет активного развития и поддержки сектора профильных нек</w:t>
      </w:r>
      <w:r>
        <w:t>оммерческих организаций.</w:t>
      </w:r>
    </w:p>
    <w:p w:rsidR="00000000" w:rsidRDefault="007E22A9">
      <w:r>
        <w:t>Продолжение общенациональной информационной кампании по противодействию жестокому обращению с детьми.</w:t>
      </w:r>
    </w:p>
    <w:p w:rsidR="00000000" w:rsidRDefault="007E22A9">
      <w:r>
        <w:lastRenderedPageBreak/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</w:t>
      </w:r>
      <w:r>
        <w:t>е закрепление порядка межведомственного взаимодействия в деятельности по защите прав детей.</w:t>
      </w:r>
    </w:p>
    <w:p w:rsidR="00000000" w:rsidRDefault="007E22A9">
      <w: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000000" w:rsidRDefault="007E22A9">
      <w:r>
        <w:t xml:space="preserve">Организация распространения и внедрения </w:t>
      </w:r>
      <w:r>
        <w:t>передового опыта в сфере профилактики жестокого обращения с детьми и реабилитации пострадавших.</w:t>
      </w:r>
    </w:p>
    <w:p w:rsidR="00000000" w:rsidRDefault="007E22A9"/>
    <w:p w:rsidR="00000000" w:rsidRDefault="007E22A9">
      <w:pPr>
        <w:pStyle w:val="1"/>
      </w:pPr>
      <w:bookmarkStart w:id="21" w:name="sub_1009"/>
      <w:r>
        <w:t>6. Меры, направленные на профилактику изъятия ребенка из семьи, социального сиротства</w:t>
      </w:r>
    </w:p>
    <w:bookmarkEnd w:id="21"/>
    <w:p w:rsidR="00000000" w:rsidRDefault="007E22A9"/>
    <w:p w:rsidR="00000000" w:rsidRDefault="007E22A9">
      <w:r>
        <w:t>Организация на межведомственной основе системы раннего в</w:t>
      </w:r>
      <w:r>
        <w:t xml:space="preserve">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</w:t>
      </w:r>
      <w:r>
        <w:t>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000000" w:rsidRDefault="007E22A9">
      <w:r>
        <w:t xml:space="preserve">Обеспечение беспрепятственного доступа семей с детьми к необходимым социальным услугам, в том числе </w:t>
      </w:r>
      <w:r>
        <w:t>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</w:t>
      </w:r>
      <w:r>
        <w:t>ия работы с ними по предотвращению отказа от ребенка.</w:t>
      </w:r>
    </w:p>
    <w:p w:rsidR="00000000" w:rsidRDefault="007E22A9">
      <w: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000000" w:rsidRDefault="007E22A9">
      <w:r>
        <w:t>Внедрение системы профилактики отказов от детей при рождении и (или) помещении в медицин</w:t>
      </w:r>
      <w:r>
        <w:t>ские учреждения, особенно в случаях выявления у ребенка нарушений развития и несовершеннолетия матерей.</w:t>
      </w:r>
    </w:p>
    <w:p w:rsidR="00000000" w:rsidRDefault="007E22A9">
      <w: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</w:t>
      </w:r>
      <w:r>
        <w:t>ьских прав ограничением родительских прав с организацией в этот период реабилитационной работы с семьями.</w:t>
      </w:r>
    </w:p>
    <w:p w:rsidR="00000000" w:rsidRDefault="007E22A9"/>
    <w:p w:rsidR="00000000" w:rsidRDefault="007E22A9">
      <w:pPr>
        <w:pStyle w:val="1"/>
      </w:pPr>
      <w:bookmarkStart w:id="22" w:name="sub_1010"/>
      <w:r>
        <w:t>7. Ожидаемые результаты</w:t>
      </w:r>
    </w:p>
    <w:bookmarkEnd w:id="22"/>
    <w:p w:rsidR="00000000" w:rsidRDefault="007E22A9"/>
    <w:p w:rsidR="00000000" w:rsidRDefault="007E22A9">
      <w:r>
        <w:t>Снижение уровня бедности, дефицита доходов у семей с детьми и ликвидация крайних форм проявления бедности.</w:t>
      </w:r>
    </w:p>
    <w:p w:rsidR="00000000" w:rsidRDefault="007E22A9">
      <w:r>
        <w:t>Л</w:t>
      </w:r>
      <w:r>
        <w:t>иквидация дефицита услуг, оказываемых дошкольными образовательными учреждениями.</w:t>
      </w:r>
    </w:p>
    <w:p w:rsidR="00000000" w:rsidRDefault="007E22A9">
      <w:r>
        <w:t>Сокращение доли детей, не получающих алименты в полном объеме.</w:t>
      </w:r>
    </w:p>
    <w:p w:rsidR="00000000" w:rsidRDefault="007E22A9">
      <w:r>
        <w:t>Снижение численности семей, находящихся в социально опасном положении.</w:t>
      </w:r>
    </w:p>
    <w:p w:rsidR="00000000" w:rsidRDefault="007E22A9">
      <w:r>
        <w:t xml:space="preserve">Формирование в обществе ценностей семьи, </w:t>
      </w:r>
      <w:r>
        <w:t>ребенка, ответственного родительства.</w:t>
      </w:r>
    </w:p>
    <w:p w:rsidR="00000000" w:rsidRDefault="007E22A9">
      <w:r>
        <w:t>Повышение качества услуг для семей с детьми, находящимися в трудной жизненной ситуации.</w:t>
      </w:r>
    </w:p>
    <w:p w:rsidR="00000000" w:rsidRDefault="007E22A9">
      <w:r>
        <w:t>Создание эффективных механизмов, способствующих сокращению случаев лишения родительских прав, выявлению семей, входящих в группу р</w:t>
      </w:r>
      <w:r>
        <w:t>иска, их социальному сопровождению и реабилитации, сокращению числа случаев жестокого обращения с детьми в семьях.</w:t>
      </w:r>
    </w:p>
    <w:p w:rsidR="00000000" w:rsidRDefault="007E22A9">
      <w:r>
        <w:t>Сокращение числа детей, остающихся без попечения родителей.</w:t>
      </w:r>
    </w:p>
    <w:p w:rsidR="00000000" w:rsidRDefault="007E22A9"/>
    <w:p w:rsidR="00000000" w:rsidRDefault="007E22A9">
      <w:pPr>
        <w:pStyle w:val="1"/>
      </w:pPr>
      <w:bookmarkStart w:id="23" w:name="sub_1020"/>
      <w:r>
        <w:t>III. Доступность качественного обучения и воспитания, культурное развити</w:t>
      </w:r>
      <w:r>
        <w:t xml:space="preserve">е и </w:t>
      </w:r>
      <w:r>
        <w:lastRenderedPageBreak/>
        <w:t>информационная безопасность детей</w:t>
      </w:r>
    </w:p>
    <w:bookmarkEnd w:id="23"/>
    <w:p w:rsidR="00000000" w:rsidRDefault="007E22A9"/>
    <w:p w:rsidR="00000000" w:rsidRDefault="007E22A9">
      <w:pPr>
        <w:pStyle w:val="1"/>
      </w:pPr>
      <w:bookmarkStart w:id="24" w:name="sub_1012"/>
      <w:r>
        <w:t>1. Краткий анализ ситуации</w:t>
      </w:r>
    </w:p>
    <w:bookmarkEnd w:id="24"/>
    <w:p w:rsidR="00000000" w:rsidRDefault="007E22A9"/>
    <w:p w:rsidR="00000000" w:rsidRDefault="007E22A9">
      <w:r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</w:t>
      </w:r>
      <w:r>
        <w:t>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</w:p>
    <w:p w:rsidR="00000000" w:rsidRDefault="007E22A9">
      <w:r>
        <w:t>Приори</w:t>
      </w:r>
      <w:r>
        <w:t>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</w:t>
      </w:r>
      <w:r>
        <w:t>ьи и повышение компетентности родителей в вопросах воспитания и развития ребенка.</w:t>
      </w:r>
    </w:p>
    <w:p w:rsidR="00000000" w:rsidRDefault="007E22A9">
      <w: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</w:t>
      </w:r>
      <w:r>
        <w:t>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</w:t>
      </w:r>
      <w:r>
        <w:t>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</w:t>
      </w:r>
      <w:r>
        <w:t>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000000" w:rsidRDefault="007E22A9">
      <w:r>
        <w:t>Общероссийская система оценки качества образован</w:t>
      </w:r>
      <w:r>
        <w:t>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</w:t>
      </w:r>
      <w:r>
        <w:t>униципальных) и непосредственно образовательных учреждений.</w:t>
      </w:r>
    </w:p>
    <w:p w:rsidR="00000000" w:rsidRDefault="007E22A9">
      <w: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</w:t>
      </w:r>
      <w:r>
        <w:t>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000000" w:rsidRDefault="007E22A9">
      <w:r>
        <w:t>Продолжает совершенствоваться проведение единого государственного экзамена, усиливается контро</w:t>
      </w:r>
      <w:r>
        <w:t>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</w:t>
      </w:r>
      <w:r>
        <w:t xml:space="preserve"> законодательной основе. В настоящее время ведется проработка возможных механизмов совершенствования существующих моделей проведения единого государственного экзамена путем развития информационно-коммуникационных технологий. Так, в 2012 году планируется вн</w:t>
      </w:r>
      <w:r>
        <w:t>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</w:t>
      </w:r>
      <w:r>
        <w:t>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000000" w:rsidRDefault="007E22A9">
      <w:r>
        <w:t>Вместе с тем продолжают нарастать проблемы, из-за нерешенности которых прав</w:t>
      </w:r>
      <w:r>
        <w:t xml:space="preserve">а и интересы детей в системе образования оказываются во многом не реализованными. Этими </w:t>
      </w:r>
      <w:r>
        <w:lastRenderedPageBreak/>
        <w:t>проблемами являются:</w:t>
      </w:r>
    </w:p>
    <w:p w:rsidR="00000000" w:rsidRDefault="007E22A9">
      <w:r>
        <w:t>дефицит мест в дошкольных образовательных учреждениях, невысокий уровень качества дошкольного образования;</w:t>
      </w:r>
    </w:p>
    <w:p w:rsidR="00000000" w:rsidRDefault="007E22A9">
      <w:r>
        <w:t>дифференциация в доступе отдельных катег</w:t>
      </w:r>
      <w:r>
        <w:t>орий детей к качественному основному и дополнительному образованию;</w:t>
      </w:r>
    </w:p>
    <w:p w:rsidR="00000000" w:rsidRDefault="007E22A9">
      <w:r>
        <w:t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контроль за качест</w:t>
      </w:r>
      <w:r>
        <w:t>вом образовательных услуг;</w:t>
      </w:r>
    </w:p>
    <w:p w:rsidR="00000000" w:rsidRDefault="007E22A9">
      <w: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000000" w:rsidRDefault="007E22A9">
      <w:r>
        <w:t>Низкий уровень этического, г</w:t>
      </w:r>
      <w:r>
        <w:t>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</w:t>
      </w:r>
      <w:r>
        <w:t>сти, травле сверстников и другим асоциальным проявлениям.</w:t>
      </w:r>
    </w:p>
    <w:p w:rsidR="00000000" w:rsidRDefault="007E22A9"/>
    <w:p w:rsidR="00000000" w:rsidRDefault="007E22A9">
      <w:pPr>
        <w:pStyle w:val="1"/>
      </w:pPr>
      <w:bookmarkStart w:id="25" w:name="sub_1013"/>
      <w:r>
        <w:t>2. Основные задачи</w:t>
      </w:r>
    </w:p>
    <w:bookmarkEnd w:id="25"/>
    <w:p w:rsidR="00000000" w:rsidRDefault="007E22A9"/>
    <w:p w:rsidR="00000000" w:rsidRDefault="007E22A9">
      <w:r>
        <w:t>Обеспечение доступности качественного дошкольного образования, расширение вариативности его форм.</w:t>
      </w:r>
    </w:p>
    <w:p w:rsidR="00000000" w:rsidRDefault="007E22A9">
      <w:r>
        <w:t>Реализация прав детей различных категорий на получение общедост</w:t>
      </w:r>
      <w:r>
        <w:t>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000000" w:rsidRDefault="007E22A9">
      <w:r>
        <w:t>Защита образовательных прав детей, принадлежащих к национальным и э</w:t>
      </w:r>
      <w:r>
        <w:t>тническим группам, проживающим в экстремальных условиях районов Крайнего Севера и приравненных к ним местностях.</w:t>
      </w:r>
    </w:p>
    <w:p w:rsidR="00000000" w:rsidRDefault="007E22A9">
      <w: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</w:t>
      </w:r>
      <w:r>
        <w:t>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</w:t>
      </w:r>
      <w:r>
        <w:t>ий.</w:t>
      </w:r>
    </w:p>
    <w:p w:rsidR="00000000" w:rsidRDefault="007E22A9">
      <w: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000000" w:rsidRDefault="007E22A9">
      <w:r>
        <w:t>Формирование новой общественно-государственной системы воспи</w:t>
      </w:r>
      <w:r>
        <w:t>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000000" w:rsidRDefault="007E22A9">
      <w:r>
        <w:t>Развитие системы дополнительных образовательных услуг на бесплатной основе, инфраструктуры творческого развития и восп</w:t>
      </w:r>
      <w:r>
        <w:t>итания детей.</w:t>
      </w:r>
    </w:p>
    <w:p w:rsidR="00000000" w:rsidRDefault="007E22A9">
      <w:r>
        <w:t>Государственная поддержка развития детских библиотек, литературы, кино и телевидения для детей.</w:t>
      </w:r>
    </w:p>
    <w:p w:rsidR="00000000" w:rsidRDefault="007E22A9">
      <w: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</w:t>
      </w:r>
      <w:r>
        <w:t>менными вызовами.</w:t>
      </w:r>
    </w:p>
    <w:p w:rsidR="00000000" w:rsidRDefault="007E22A9">
      <w: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000000" w:rsidRDefault="007E22A9"/>
    <w:p w:rsidR="00000000" w:rsidRDefault="007E22A9">
      <w:pPr>
        <w:pStyle w:val="1"/>
      </w:pPr>
      <w:bookmarkStart w:id="26" w:name="sub_1014"/>
      <w:r>
        <w:lastRenderedPageBreak/>
        <w:t>3. Меры, направленные на обеспечение доступности и каче</w:t>
      </w:r>
      <w:r>
        <w:t>ства образования</w:t>
      </w:r>
    </w:p>
    <w:bookmarkEnd w:id="26"/>
    <w:p w:rsidR="00000000" w:rsidRDefault="007E22A9"/>
    <w:p w:rsidR="00000000" w:rsidRDefault="007E22A9">
      <w:r>
        <w:t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лекотека, центры игровой по</w:t>
      </w:r>
      <w:r>
        <w:t>ддержки ребенка и другие, включая негосударственный сектор.</w:t>
      </w:r>
    </w:p>
    <w:p w:rsidR="00000000" w:rsidRDefault="007E22A9">
      <w: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000000" w:rsidRDefault="007E22A9">
      <w: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</w:t>
      </w:r>
      <w:r>
        <w:t>ивное образование).</w:t>
      </w:r>
    </w:p>
    <w:p w:rsidR="00000000" w:rsidRDefault="007E22A9">
      <w: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000000" w:rsidRDefault="007E22A9">
      <w:r>
        <w:t>Создание условий для развития различных региональных варианто</w:t>
      </w:r>
      <w:r>
        <w:t>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000000" w:rsidRDefault="007E22A9">
      <w:r>
        <w:t>Продолжение внедрения электронных, устных и других новых форм оценки знаний обучающихся, а также расширение содержания тестирования в</w:t>
      </w:r>
      <w:r>
        <w:t xml:space="preserve">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000000" w:rsidRDefault="007E22A9">
      <w:r>
        <w:t xml:space="preserve">Внедрение современных технологий контроля, включая общественное наблюдение, за соблюдением установленного порядка проведения </w:t>
      </w:r>
      <w:r>
        <w:t>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000000" w:rsidRDefault="007E22A9">
      <w:r>
        <w:t>Обеспечение предоставления детям качественной психологической и коррекционно-педагогиче</w:t>
      </w:r>
      <w:r>
        <w:t>ской помощи в образовательных учреждениях.</w:t>
      </w:r>
    </w:p>
    <w:p w:rsidR="00000000" w:rsidRDefault="007E22A9">
      <w: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</w:t>
      </w:r>
      <w:r>
        <w:t>хологами.</w:t>
      </w:r>
    </w:p>
    <w:p w:rsidR="00000000" w:rsidRDefault="007E22A9">
      <w: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000000" w:rsidRDefault="007E22A9"/>
    <w:p w:rsidR="00000000" w:rsidRDefault="007E22A9">
      <w:pPr>
        <w:pStyle w:val="1"/>
      </w:pPr>
      <w:bookmarkStart w:id="27" w:name="sub_1015"/>
      <w:r>
        <w:t>4. Меры, направленные на поиск</w:t>
      </w:r>
      <w:r>
        <w:t xml:space="preserve"> и поддержку талантливых детей и молодежи</w:t>
      </w:r>
    </w:p>
    <w:bookmarkEnd w:id="27"/>
    <w:p w:rsidR="00000000" w:rsidRDefault="007E22A9"/>
    <w:p w:rsidR="00000000" w:rsidRDefault="007E22A9">
      <w: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000000" w:rsidRDefault="007E22A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2A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r>
        <w:rPr>
          <w:shd w:val="clear" w:color="auto" w:fill="F0F0F0"/>
        </w:rPr>
        <w:t xml:space="preserve"> </w:t>
      </w:r>
      <w:hyperlink r:id="rId15" w:history="1">
        <w:r>
          <w:rPr>
            <w:rStyle w:val="a4"/>
            <w:shd w:val="clear" w:color="auto" w:fill="F0F0F0"/>
          </w:rPr>
          <w:t>Модельную методику</w:t>
        </w:r>
      </w:hyperlink>
      <w:r>
        <w:rPr>
          <w:shd w:val="clear" w:color="auto" w:fill="F0F0F0"/>
        </w:rPr>
        <w:t xml:space="preserve"> по определению норматива подушевого финансирования на психолого-педагогическое сопровождение развития (образования) талантливых детей в общеобразовательных учрежден</w:t>
      </w:r>
      <w:r>
        <w:rPr>
          <w:shd w:val="clear" w:color="auto" w:fill="F0F0F0"/>
        </w:rPr>
        <w:t xml:space="preserve">иях, реализующих образовательные программы начального общего, основного общего и среднего (полного) общего образования различной направленности, направленную </w:t>
      </w:r>
      <w:hyperlink r:id="rId16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</w:t>
      </w:r>
      <w:r>
        <w:rPr>
          <w:shd w:val="clear" w:color="auto" w:fill="F0F0F0"/>
        </w:rPr>
        <w:t xml:space="preserve"> 25 июня 2012 г. N ИБ-908/02</w:t>
      </w:r>
    </w:p>
    <w:p w:rsidR="00000000" w:rsidRDefault="007E22A9">
      <w: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</w:t>
      </w:r>
      <w:r>
        <w:t xml:space="preserve"> в массовой школе и в </w:t>
      </w:r>
      <w:r>
        <w:lastRenderedPageBreak/>
        <w:t>специализированных школах для одаренных детей.</w:t>
      </w:r>
    </w:p>
    <w:p w:rsidR="00000000" w:rsidRDefault="007E22A9">
      <w: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000000" w:rsidRDefault="007E22A9">
      <w:r>
        <w:t>Об</w:t>
      </w:r>
      <w:r>
        <w:t>еспечение информационной поддержки государственной политики по оказанию помощи талантливым детям и молодежи.</w:t>
      </w:r>
    </w:p>
    <w:p w:rsidR="00000000" w:rsidRDefault="007E22A9"/>
    <w:p w:rsidR="00000000" w:rsidRDefault="007E22A9">
      <w:pPr>
        <w:pStyle w:val="1"/>
      </w:pPr>
      <w:bookmarkStart w:id="28" w:name="sub_1016"/>
      <w:r>
        <w:t>5. Меры, направленные на развитие воспитания и социализацию детей</w:t>
      </w:r>
    </w:p>
    <w:bookmarkEnd w:id="28"/>
    <w:p w:rsidR="00000000" w:rsidRDefault="007E22A9"/>
    <w:p w:rsidR="00000000" w:rsidRDefault="007E22A9">
      <w:r>
        <w:t xml:space="preserve">Разработка общенациональной </w:t>
      </w:r>
      <w:hyperlink r:id="rId17" w:history="1">
        <w:r>
          <w:rPr>
            <w:rStyle w:val="a4"/>
          </w:rPr>
          <w:t>стратегии</w:t>
        </w:r>
      </w:hyperlink>
      <w:r>
        <w:t xml:space="preserve"> развития воспитания как основы реализации государственной политики.</w:t>
      </w:r>
    </w:p>
    <w:p w:rsidR="00000000" w:rsidRDefault="007E22A9">
      <w:r>
        <w:t>Обеспечение развития научных основ воспитания и социализации подрастающих поколений.</w:t>
      </w:r>
    </w:p>
    <w:p w:rsidR="00000000" w:rsidRDefault="007E22A9">
      <w:r>
        <w:t xml:space="preserve">Внедрение современных программ гражданско-патриотического </w:t>
      </w:r>
      <w:r>
        <w:t>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</w:t>
      </w:r>
      <w:r>
        <w:t xml:space="preserve"> к службе в рядах Вооруженных Сил Российской Федерации.</w:t>
      </w:r>
    </w:p>
    <w:p w:rsidR="00000000" w:rsidRDefault="007E22A9">
      <w:r>
        <w:t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</w:t>
      </w:r>
      <w:r>
        <w:t>нными в образовательных учреждениях для воспитания и социализации детей.</w:t>
      </w:r>
    </w:p>
    <w:p w:rsidR="00000000" w:rsidRDefault="007E22A9">
      <w: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</w:t>
      </w:r>
      <w:r>
        <w:t>ю, проституцией; разработка эффективных механизмов профилактики девиантного поведения детей.</w:t>
      </w:r>
    </w:p>
    <w:p w:rsidR="00000000" w:rsidRDefault="007E22A9">
      <w: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</w:t>
      </w:r>
      <w:r>
        <w:t>ации, родительских сообществ в области воспитания и социализации детей.</w:t>
      </w:r>
    </w:p>
    <w:p w:rsidR="00000000" w:rsidRDefault="007E22A9"/>
    <w:p w:rsidR="00000000" w:rsidRDefault="007E22A9">
      <w:pPr>
        <w:pStyle w:val="1"/>
      </w:pPr>
      <w:bookmarkStart w:id="29" w:name="sub_1017"/>
      <w: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bookmarkEnd w:id="29"/>
    <w:p w:rsidR="00000000" w:rsidRDefault="007E22A9"/>
    <w:p w:rsidR="00000000" w:rsidRDefault="007E22A9">
      <w: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000000" w:rsidRDefault="007E22A9">
      <w:r>
        <w:t>Разработка нормативно-правовой базы в целях введения именных сертификатов для детей на получение гарантированных бесп</w:t>
      </w:r>
      <w:r>
        <w:t>латных услуг дополнительного образования, спортивно-досуговых услуг по месту жительства.</w:t>
      </w:r>
    </w:p>
    <w:p w:rsidR="00000000" w:rsidRDefault="007E22A9">
      <w: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</w:t>
      </w:r>
      <w:r>
        <w:t>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000000" w:rsidRDefault="007E22A9">
      <w:r>
        <w:t xml:space="preserve">Расширение сети детских и юношеских творческих объединений, клубов по месту жительства, лагерей труда и отдыха, других форм </w:t>
      </w:r>
      <w:r>
        <w:t>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000000" w:rsidRDefault="007E22A9">
      <w:r>
        <w:t>Оказание государственной поддержки существующим и создаваемым новым тел</w:t>
      </w:r>
      <w:r>
        <w:t>евизионным каналам и передачам для детей, подростков, детским театрам, кино- и телестудиям.</w:t>
      </w:r>
    </w:p>
    <w:p w:rsidR="00000000" w:rsidRDefault="007E22A9">
      <w:r>
        <w:lastRenderedPageBreak/>
        <w:t>Формирование государственного заказа на издательскую, кино- и компьютерную продукцию.</w:t>
      </w:r>
    </w:p>
    <w:p w:rsidR="00000000" w:rsidRDefault="007E22A9">
      <w:r>
        <w:t>Оказание государственной поддержки публичным электронным библиотекам, музейным</w:t>
      </w:r>
      <w:r>
        <w:t>, театральным и иным интернет-ресурсам для детей и подростков.</w:t>
      </w:r>
    </w:p>
    <w:p w:rsidR="00000000" w:rsidRDefault="007E22A9">
      <w:r>
        <w:t>Реализация системы мер по сохранению и развитию специализированных детских библиотек.</w:t>
      </w:r>
    </w:p>
    <w:p w:rsidR="00000000" w:rsidRDefault="007E22A9">
      <w:r>
        <w:t>Оказание государственной поддержки разработке и реализации комплексных межотраслевых программ, а также обще</w:t>
      </w:r>
      <w:r>
        <w:t>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000000" w:rsidRDefault="007E22A9">
      <w:r>
        <w:t>Организация системы повышения профессиональной компетентности педагогических кадров в сфере дополнительн</w:t>
      </w:r>
      <w:r>
        <w:t>ого образования детей.</w:t>
      </w:r>
    </w:p>
    <w:p w:rsidR="00000000" w:rsidRDefault="007E22A9">
      <w:bookmarkStart w:id="30" w:name="sub_101711"/>
      <w:r>
        <w:t>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регионе.</w:t>
      </w:r>
    </w:p>
    <w:bookmarkEnd w:id="30"/>
    <w:p w:rsidR="00000000" w:rsidRDefault="007E22A9"/>
    <w:p w:rsidR="00000000" w:rsidRDefault="007E22A9">
      <w:pPr>
        <w:pStyle w:val="1"/>
      </w:pPr>
      <w:bookmarkStart w:id="31" w:name="sub_1018"/>
      <w:r>
        <w:t>7. Меры, направленные</w:t>
      </w:r>
      <w:r>
        <w:t xml:space="preserve"> на обеспечение информационной безопасности детства</w:t>
      </w:r>
    </w:p>
    <w:bookmarkEnd w:id="31"/>
    <w:p w:rsidR="00000000" w:rsidRDefault="007E22A9"/>
    <w:p w:rsidR="00000000" w:rsidRDefault="007E22A9">
      <w:r>
        <w:t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</w:t>
      </w:r>
      <w:r>
        <w:t>ную деятельность, порнографию, участие во флешмобах.</w:t>
      </w:r>
    </w:p>
    <w:p w:rsidR="00000000" w:rsidRDefault="007E22A9">
      <w: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</w:t>
      </w:r>
      <w:r>
        <w:t>кровенных антиобщественных тенденций и соответствующей им атрибутики.</w:t>
      </w:r>
    </w:p>
    <w:p w:rsidR="00000000" w:rsidRDefault="007E22A9">
      <w: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</w:t>
      </w:r>
      <w:r>
        <w:t>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000000" w:rsidRDefault="007E22A9">
      <w:r>
        <w:t>Создание общественных механизмов экспертизы интернет-контента для детей.</w:t>
      </w:r>
    </w:p>
    <w:p w:rsidR="00000000" w:rsidRDefault="007E22A9">
      <w:r>
        <w:t>Создание порталов и сайтов, аккумулирующих</w:t>
      </w:r>
      <w:r>
        <w:t xml:space="preserve">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000000" w:rsidRDefault="007E22A9"/>
    <w:p w:rsidR="00000000" w:rsidRDefault="007E22A9">
      <w:pPr>
        <w:pStyle w:val="1"/>
      </w:pPr>
      <w:bookmarkStart w:id="32" w:name="sub_1019"/>
      <w:r>
        <w:t>8. Ожидаемые результаты</w:t>
      </w:r>
    </w:p>
    <w:bookmarkEnd w:id="32"/>
    <w:p w:rsidR="00000000" w:rsidRDefault="007E22A9"/>
    <w:p w:rsidR="00000000" w:rsidRDefault="007E22A9">
      <w:r>
        <w:t>Обеспечение всеобщей дост</w:t>
      </w:r>
      <w:r>
        <w:t>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</w:p>
    <w:p w:rsidR="00000000" w:rsidRDefault="007E22A9">
      <w:r>
        <w:t>Организация обучени</w:t>
      </w:r>
      <w:r>
        <w:t>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</w:t>
      </w:r>
      <w:r>
        <w:t>еменных информационно-компьютерных технологий.</w:t>
      </w:r>
    </w:p>
    <w:p w:rsidR="00000000" w:rsidRDefault="007E22A9">
      <w: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000000" w:rsidRDefault="007E22A9">
      <w:r>
        <w:t>Расширение вариативности программ, рассчитанных на детей с разными уровнем, типом и формами проя</w:t>
      </w:r>
      <w:r>
        <w:t xml:space="preserve">вления способностей, в том числе индивидуализированных программ развития (для </w:t>
      </w:r>
      <w:r>
        <w:lastRenderedPageBreak/>
        <w:t>детей с особой одаренностью).</w:t>
      </w:r>
    </w:p>
    <w:p w:rsidR="00000000" w:rsidRDefault="007E22A9">
      <w:r>
        <w:t>Повышение рейтинга российских школьников в международных оценках качества образования.</w:t>
      </w:r>
    </w:p>
    <w:p w:rsidR="00000000" w:rsidRDefault="007E22A9">
      <w:r>
        <w:t>Рост удовлетворенности обучающихся и их родителей условиями в</w:t>
      </w:r>
      <w:r>
        <w:t>оспитания, обучения и развития детей в образовательных учреждениях.</w:t>
      </w:r>
    </w:p>
    <w:p w:rsidR="00000000" w:rsidRDefault="007E22A9">
      <w:r>
        <w:t>Увеличение численности детей и подростков, задействованных в различных формах внешкольной деятельности.</w:t>
      </w:r>
    </w:p>
    <w:p w:rsidR="00000000" w:rsidRDefault="007E22A9">
      <w: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000000" w:rsidRDefault="007E22A9">
      <w:r>
        <w:t>Повсеместная доступность для детей различных видов социально-психологической, педагогической помощи и подд</w:t>
      </w:r>
      <w:r>
        <w:t>ержки в трудной жизненной ситуации.</w:t>
      </w:r>
    </w:p>
    <w:p w:rsidR="00000000" w:rsidRDefault="007E22A9">
      <w: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</w:t>
      </w:r>
      <w:r>
        <w:t>твенным и эстетическим ценностям.</w:t>
      </w:r>
    </w:p>
    <w:p w:rsidR="00000000" w:rsidRDefault="007E22A9">
      <w:r>
        <w:t>Сокращение числа детей и подростков с асоциальным поведением.</w:t>
      </w:r>
    </w:p>
    <w:p w:rsidR="00000000" w:rsidRDefault="007E22A9">
      <w: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000000" w:rsidRDefault="007E22A9">
      <w:r>
        <w:t>Увеличение вариативн</w:t>
      </w:r>
      <w:r>
        <w:t>ости программ дополнительного образования, реализуемых музеями и культурными центрами.</w:t>
      </w:r>
    </w:p>
    <w:p w:rsidR="00000000" w:rsidRDefault="007E22A9">
      <w:r>
        <w:t>Рост посещаемости детских библиотек, музеев, культурных центров, театров.</w:t>
      </w:r>
    </w:p>
    <w:p w:rsidR="00000000" w:rsidRDefault="007E22A9">
      <w:r>
        <w:t>Создание надежной системы защиты детей от противоправного контента в образовательной среде школ</w:t>
      </w:r>
      <w:r>
        <w:t>ы и дома.</w:t>
      </w:r>
    </w:p>
    <w:p w:rsidR="00000000" w:rsidRDefault="007E22A9">
      <w:r>
        <w:t>Сокращение числа детей, пострадавших от противоправного контента в интернет-среде.</w:t>
      </w:r>
    </w:p>
    <w:p w:rsidR="00000000" w:rsidRDefault="007E22A9"/>
    <w:p w:rsidR="00000000" w:rsidRDefault="007E22A9">
      <w:pPr>
        <w:pStyle w:val="1"/>
      </w:pPr>
      <w:bookmarkStart w:id="33" w:name="sub_1028"/>
      <w:r>
        <w:t>IV. Здравоохранение, дружественное к детям, и здоровый образ жизни</w:t>
      </w:r>
    </w:p>
    <w:bookmarkEnd w:id="33"/>
    <w:p w:rsidR="00000000" w:rsidRDefault="007E22A9"/>
    <w:p w:rsidR="00000000" w:rsidRDefault="007E22A9">
      <w:pPr>
        <w:pStyle w:val="1"/>
      </w:pPr>
      <w:bookmarkStart w:id="34" w:name="sub_1021"/>
      <w:r>
        <w:t>1. Краткий анализ ситуации</w:t>
      </w:r>
    </w:p>
    <w:bookmarkEnd w:id="34"/>
    <w:p w:rsidR="00000000" w:rsidRDefault="007E22A9"/>
    <w:p w:rsidR="00000000" w:rsidRDefault="007E22A9">
      <w:r>
        <w:t>На начало 2011 года в 37 субъектах</w:t>
      </w:r>
      <w:r>
        <w:t xml:space="preserve">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В ряде субъектов Российской Федерации недостаточно финансово обеспечены региональные целевые прог</w:t>
      </w:r>
      <w:r>
        <w:t>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</w:t>
      </w:r>
      <w:r>
        <w:t>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 не соблюдаются права обучающихся в образовательных учреждениях на охрану и укрепление здоровья.</w:t>
      </w:r>
    </w:p>
    <w:p w:rsidR="00000000" w:rsidRDefault="007E22A9">
      <w:r>
        <w:t xml:space="preserve">Подростки </w:t>
      </w:r>
      <w:r>
        <w:t>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</w:t>
      </w:r>
      <w:r>
        <w:t xml:space="preserve">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</w:t>
      </w:r>
      <w:r>
        <w:t>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000000" w:rsidRDefault="007E22A9"/>
    <w:p w:rsidR="00000000" w:rsidRDefault="007E22A9">
      <w:pPr>
        <w:pStyle w:val="1"/>
      </w:pPr>
      <w:bookmarkStart w:id="35" w:name="sub_1022"/>
      <w:r>
        <w:lastRenderedPageBreak/>
        <w:t>2. Основные задачи</w:t>
      </w:r>
    </w:p>
    <w:bookmarkEnd w:id="35"/>
    <w:p w:rsidR="00000000" w:rsidRDefault="007E22A9"/>
    <w:p w:rsidR="00000000" w:rsidRDefault="007E22A9">
      <w:r>
        <w:t>Создание условий для здорового развития каждого ребенка с рождения, обеспечение доступа всех ка</w:t>
      </w:r>
      <w:r>
        <w:t>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000000" w:rsidRDefault="007E22A9">
      <w: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000000" w:rsidRDefault="007E22A9">
      <w:r>
        <w:t>О</w:t>
      </w:r>
      <w:r>
        <w:t>беспечение надлежащих комплексных услуг и стандартов в сфере здравоохранения для детей с особыми потребностями.</w:t>
      </w:r>
    </w:p>
    <w:p w:rsidR="00000000" w:rsidRDefault="007E22A9">
      <w: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000000" w:rsidRDefault="007E22A9">
      <w:r>
        <w:t>Формирование потребнос</w:t>
      </w:r>
      <w:r>
        <w:t>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000000" w:rsidRDefault="007E22A9"/>
    <w:p w:rsidR="00000000" w:rsidRDefault="007E22A9">
      <w:pPr>
        <w:pStyle w:val="1"/>
      </w:pPr>
      <w:bookmarkStart w:id="36" w:name="sub_1023"/>
      <w:r>
        <w:t>3. Меры по созда</w:t>
      </w:r>
      <w:r>
        <w:t>нию дружественного к ребенку здравоохранения</w:t>
      </w:r>
    </w:p>
    <w:bookmarkEnd w:id="36"/>
    <w:p w:rsidR="00000000" w:rsidRDefault="007E22A9"/>
    <w:p w:rsidR="00000000" w:rsidRDefault="007E22A9">
      <w: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000000" w:rsidRDefault="007E22A9">
      <w: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000000" w:rsidRDefault="007E22A9">
      <w:r>
        <w:t>Создание службы сопровождения и поддержки беременных, оказавшихся в трудной жизненной ситуации, для предотвращения</w:t>
      </w:r>
      <w:r>
        <w:t xml:space="preserve"> отказов от ребенка.</w:t>
      </w:r>
    </w:p>
    <w:p w:rsidR="00000000" w:rsidRDefault="007E22A9">
      <w:r>
        <w:t>Обеспечение юридического и психологического сопровождения рожениц в женских консультациях и родильных домах.</w:t>
      </w:r>
    </w:p>
    <w:p w:rsidR="00000000" w:rsidRDefault="007E22A9">
      <w:r>
        <w:t>Завершение создания современных перинатальных центров во всех субъектах Российской Федерации.</w:t>
      </w:r>
    </w:p>
    <w:p w:rsidR="00000000" w:rsidRDefault="007E22A9">
      <w:r>
        <w:t>Осуществление комплекса мер, нап</w:t>
      </w:r>
      <w:r>
        <w:t>равленных на снижение младенческой и детской смертности.</w:t>
      </w:r>
    </w:p>
    <w:p w:rsidR="00000000" w:rsidRDefault="007E22A9">
      <w: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</w:t>
      </w:r>
      <w:r>
        <w:t xml:space="preserve"> развития, и своевременного оказания им медицинской помощи.</w:t>
      </w:r>
    </w:p>
    <w:p w:rsidR="00000000" w:rsidRDefault="007E22A9">
      <w: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000000" w:rsidRDefault="007E22A9">
      <w:r>
        <w:t xml:space="preserve">Обеспечение родильных </w:t>
      </w:r>
      <w:r>
        <w:t>домов и перинатальных центров необходимыми реактивами и реагентами для проведения скрининг-диагностики.</w:t>
      </w:r>
    </w:p>
    <w:p w:rsidR="00000000" w:rsidRDefault="007E22A9">
      <w: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</w:t>
      </w:r>
      <w:r>
        <w:t>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000000" w:rsidRDefault="007E22A9">
      <w:r>
        <w:t>Развитие технологий комплексной диагностики и ранней медико-социальной помощи детям с отклонениями в ра</w:t>
      </w:r>
      <w:r>
        <w:t>звитии и здоровье, а также оказание необходимой помощи их семьям.</w:t>
      </w:r>
    </w:p>
    <w:p w:rsidR="00000000" w:rsidRDefault="007E22A9">
      <w: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000000" w:rsidRDefault="007E22A9">
      <w:r>
        <w:t>Обе</w:t>
      </w:r>
      <w:r>
        <w:t>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000000" w:rsidRDefault="007E22A9">
      <w:r>
        <w:lastRenderedPageBreak/>
        <w:t xml:space="preserve">Изучение потребностей детей в получении всех видов высокотехнологичной </w:t>
      </w:r>
      <w:r>
        <w:t>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000000" w:rsidRDefault="007E22A9">
      <w:r>
        <w:t>Создание федерального регистра детей с редкими заболеваниями и организация адресного финансирования лечения таких детей</w:t>
      </w:r>
      <w:r>
        <w:t xml:space="preserve"> за счет бюджетных ассигнований федерального бюджета согласно этому регистру; ускорение решения вопроса об обеспечении детей с орфанными заболеваниями специальным лечением, питанием и реабилитационным оборудованием.</w:t>
      </w:r>
    </w:p>
    <w:p w:rsidR="00000000" w:rsidRDefault="007E22A9">
      <w:r>
        <w:t xml:space="preserve">Законодательное закрепление возможности </w:t>
      </w:r>
      <w:r>
        <w:t>софинансирования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000000" w:rsidRDefault="007E22A9">
      <w:r>
        <w:t>Обеспечение создания сети учреждений (отделений), служб, оказывающих паллиативную медицинскую помо</w:t>
      </w:r>
      <w:r>
        <w:t>щь детям, страдающим неизлечимыми заболеваниями.</w:t>
      </w:r>
    </w:p>
    <w:p w:rsidR="00000000" w:rsidRDefault="007E22A9">
      <w: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</w:t>
      </w:r>
      <w:r>
        <w:t>одящихся на семейном воспитании.</w:t>
      </w:r>
    </w:p>
    <w:p w:rsidR="00000000" w:rsidRDefault="007E22A9">
      <w: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000000" w:rsidRDefault="007E22A9">
      <w:r>
        <w:t>Проведение просветительской работы по предупреждению ранней</w:t>
      </w:r>
      <w:r>
        <w:t xml:space="preserve"> беременности и абортов у несовершеннолетних.</w:t>
      </w:r>
    </w:p>
    <w:p w:rsidR="00000000" w:rsidRDefault="007E22A9">
      <w: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000000" w:rsidRDefault="007E22A9">
      <w:r>
        <w:t>Поддержка успешно реализуемых в регионах проектов создания клиник, дружественных к детям</w:t>
      </w:r>
      <w:r>
        <w:t xml:space="preserve"> и молодежи.</w:t>
      </w:r>
    </w:p>
    <w:p w:rsidR="00000000" w:rsidRDefault="007E22A9">
      <w:r>
        <w:t>Восстановление медицинских кабинетов в общеобразовательных учреждениях.</w:t>
      </w:r>
    </w:p>
    <w:p w:rsidR="00000000" w:rsidRDefault="007E22A9">
      <w: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000000" w:rsidRDefault="007E22A9">
      <w:r>
        <w:t>Рассмотрение вопроса о возможности использован</w:t>
      </w:r>
      <w:r>
        <w:t>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</w:p>
    <w:p w:rsidR="00000000" w:rsidRDefault="007E22A9">
      <w:r>
        <w:t>Создание механизмов финансовой поддержки, в том числе Фондом поддержки детей, находящихся в трудной жизненн</w:t>
      </w:r>
      <w:r>
        <w:t>ой ситуации, негосударственных фондов и организаций, активно занимающихся финансовой поддержкой лечения детей.</w:t>
      </w:r>
    </w:p>
    <w:p w:rsidR="00000000" w:rsidRDefault="007E22A9"/>
    <w:p w:rsidR="00000000" w:rsidRDefault="007E22A9">
      <w:pPr>
        <w:pStyle w:val="1"/>
      </w:pPr>
      <w:bookmarkStart w:id="37" w:name="sub_1024"/>
      <w:r>
        <w:t>4. Меры по развитию политики формирования здорового образа жизни детей и подростков</w:t>
      </w:r>
    </w:p>
    <w:bookmarkEnd w:id="37"/>
    <w:p w:rsidR="00000000" w:rsidRDefault="007E22A9"/>
    <w:p w:rsidR="00000000" w:rsidRDefault="007E22A9">
      <w:r>
        <w:t>Обеспечение реализации комплекса мероприяти</w:t>
      </w:r>
      <w:r>
        <w:t>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</w:t>
      </w:r>
      <w:r>
        <w:t>рез сеть "Интернет", телефоны службы анонимного консультирования.</w:t>
      </w:r>
    </w:p>
    <w:p w:rsidR="00000000" w:rsidRDefault="007E22A9">
      <w: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</w:t>
      </w:r>
      <w:r>
        <w:t>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000000" w:rsidRDefault="007E22A9">
      <w:r>
        <w:t>Распространение здоровьесберегающих технологий обучения, технологий "школа здоровья" на все образовательные учреждения, в</w:t>
      </w:r>
      <w:r>
        <w:t>ключая организации для детей-сирот и детей, оставшихся без попечения родителей.</w:t>
      </w:r>
    </w:p>
    <w:p w:rsidR="00000000" w:rsidRDefault="007E22A9">
      <w:bookmarkStart w:id="38" w:name="sub_4001"/>
      <w:r>
        <w:t xml:space="preserve"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</w:t>
      </w:r>
      <w:r>
        <w:lastRenderedPageBreak/>
        <w:t>фор</w:t>
      </w:r>
      <w:r>
        <w:t>мирование ценностей здорового образа жизни.</w:t>
      </w:r>
    </w:p>
    <w:bookmarkEnd w:id="38"/>
    <w:p w:rsidR="00000000" w:rsidRDefault="007E22A9">
      <w: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000000" w:rsidRDefault="007E22A9">
      <w:r>
        <w:t>Повышение эффективности проведения мероприятий, направленных на профилактику</w:t>
      </w:r>
      <w:r>
        <w:t xml:space="preserve"> ВИЧ-инфекции и вирусных гепатитов В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000000" w:rsidRDefault="007E22A9">
      <w:r>
        <w:t xml:space="preserve">Активизация деятельности центров здоровья для </w:t>
      </w:r>
      <w:r>
        <w:t>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000000" w:rsidRDefault="007E22A9">
      <w:r>
        <w:t>Реализация программ гигиенического воспитания в целях предоставления детям возможности осуществлять информированный выбор в вопроса</w:t>
      </w:r>
      <w:r>
        <w:t>х здорового образа жизни.</w:t>
      </w:r>
    </w:p>
    <w:p w:rsidR="00000000" w:rsidRDefault="007E22A9">
      <w: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000000" w:rsidRDefault="007E22A9">
      <w:r>
        <w:t xml:space="preserve">Внедрение регулярного государственного мониторинга основных поведенческих рисков, опасных </w:t>
      </w:r>
      <w:r>
        <w:t>для здоровья детей и подростков.</w:t>
      </w:r>
    </w:p>
    <w:p w:rsidR="00000000" w:rsidRDefault="007E22A9">
      <w: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</w:t>
      </w:r>
      <w:r>
        <w:t>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000000" w:rsidRDefault="007E22A9">
      <w:r>
        <w:t>Разработка программы противодействия пропаганде молодежных суицидов в интернет-среде.</w:t>
      </w:r>
    </w:p>
    <w:p w:rsidR="00000000" w:rsidRDefault="007E22A9">
      <w:r>
        <w:t>Ограничение (вплоть до полного запрета) скрытой</w:t>
      </w:r>
      <w:r>
        <w:t xml:space="preserve"> рекламы табака, алкогольной продукции, привлекающей внимание детей и подростков.</w:t>
      </w:r>
    </w:p>
    <w:p w:rsidR="00000000" w:rsidRDefault="007E22A9">
      <w: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000000" w:rsidRDefault="007E22A9">
      <w:r>
        <w:t>Обеспечение культурного, здорового досуга детей и подр</w:t>
      </w:r>
      <w:r>
        <w:t>остков, проживающих в малых городах и сельской местности, в том числе в рамках реализации государственных целевых программ.</w:t>
      </w:r>
    </w:p>
    <w:p w:rsidR="00000000" w:rsidRDefault="007E22A9">
      <w:r>
        <w:t>Активизация работы по исполнению соответствующих ведомственных нормативных правовых актов о психологическом тестировании обучающихся</w:t>
      </w:r>
      <w:r>
        <w:t xml:space="preserve"> в образовательных учреждениях на предмет потребления наркотических средств, психотропных и других токсических веществ.</w:t>
      </w:r>
    </w:p>
    <w:p w:rsidR="00000000" w:rsidRDefault="007E22A9">
      <w:r>
        <w:t>Внесение в федеральное законодательство изменений, касающихся раннего выявления лиц, допускающих немедицинское потребление наркотических</w:t>
      </w:r>
      <w:r>
        <w:t xml:space="preserve">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</w:t>
      </w:r>
      <w:r>
        <w:t>или с согласия их родителей (законных представителей).</w:t>
      </w:r>
    </w:p>
    <w:p w:rsidR="00000000" w:rsidRDefault="007E22A9"/>
    <w:p w:rsidR="00000000" w:rsidRDefault="007E22A9">
      <w:pPr>
        <w:pStyle w:val="1"/>
      </w:pPr>
      <w:bookmarkStart w:id="39" w:name="sub_1025"/>
      <w: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bookmarkEnd w:id="39"/>
    <w:p w:rsidR="00000000" w:rsidRDefault="007E22A9"/>
    <w:p w:rsidR="00000000" w:rsidRDefault="007E22A9">
      <w:r>
        <w:t xml:space="preserve">Создание на федеральном уровне системы </w:t>
      </w:r>
      <w:r>
        <w:t>координации деятельности соответствующих государственных органов и организаций.</w:t>
      </w:r>
    </w:p>
    <w:p w:rsidR="00000000" w:rsidRDefault="007E22A9">
      <w: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000000" w:rsidRDefault="007E22A9">
      <w:r>
        <w:t xml:space="preserve">Разработка схемы </w:t>
      </w:r>
      <w:r>
        <w:t>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000000" w:rsidRDefault="007E22A9">
      <w:r>
        <w:t>Расширение сети санаторно-курортных учреждений для совмес</w:t>
      </w:r>
      <w:r>
        <w:t>тного пребывания детей с родителями (законными представителями).</w:t>
      </w:r>
    </w:p>
    <w:p w:rsidR="00000000" w:rsidRDefault="007E22A9"/>
    <w:p w:rsidR="00000000" w:rsidRDefault="007E22A9">
      <w:pPr>
        <w:pStyle w:val="1"/>
      </w:pPr>
      <w:bookmarkStart w:id="40" w:name="sub_1026"/>
      <w: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bookmarkEnd w:id="40"/>
    <w:p w:rsidR="00000000" w:rsidRDefault="007E22A9"/>
    <w:p w:rsidR="00000000" w:rsidRDefault="007E22A9">
      <w:r>
        <w:t xml:space="preserve">Организация просветительской работы </w:t>
      </w:r>
      <w:r>
        <w:t>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000000" w:rsidRDefault="007E22A9">
      <w:r>
        <w:t>Осуществление мер по совершенствованию системы обеспечения качественным горячим пит</w:t>
      </w:r>
      <w:r>
        <w:t>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000000" w:rsidRDefault="007E22A9">
      <w:r>
        <w:t>Обеспечение регулярных проверок качества питания в образовательных, лечебных и лечебно-профилактических, санат</w:t>
      </w:r>
      <w:r>
        <w:t>орно-курортных и реабилитационных учреждениях.</w:t>
      </w:r>
    </w:p>
    <w:p w:rsidR="00000000" w:rsidRDefault="007E22A9">
      <w:r>
        <w:t>Организация особого контроля за обеспечением качественным питанием больных детей, страдающих социально значимыми заболеваниями.</w:t>
      </w:r>
    </w:p>
    <w:p w:rsidR="00000000" w:rsidRDefault="007E22A9"/>
    <w:p w:rsidR="00000000" w:rsidRDefault="007E22A9">
      <w:pPr>
        <w:pStyle w:val="1"/>
      </w:pPr>
      <w:bookmarkStart w:id="41" w:name="sub_1027"/>
      <w:r>
        <w:t>7. Ожидаемые результаты</w:t>
      </w:r>
    </w:p>
    <w:bookmarkEnd w:id="41"/>
    <w:p w:rsidR="00000000" w:rsidRDefault="007E22A9"/>
    <w:p w:rsidR="00000000" w:rsidRDefault="007E22A9">
      <w:r>
        <w:t>Снижение показателей младенческой и детской смертности.</w:t>
      </w:r>
    </w:p>
    <w:p w:rsidR="00000000" w:rsidRDefault="007E22A9">
      <w:r>
        <w:t>Снижение случаев ранней беременности и абортов у несовершеннолетних девушек.</w:t>
      </w:r>
    </w:p>
    <w:p w:rsidR="00000000" w:rsidRDefault="007E22A9">
      <w:r>
        <w:t>Доступность и своевременность для всех категорий детей качественных профилактических и медицинских услуг, средств лечения б</w:t>
      </w:r>
      <w:r>
        <w:t>олезней и восстановления здоровья.</w:t>
      </w:r>
    </w:p>
    <w:p w:rsidR="00000000" w:rsidRDefault="007E22A9">
      <w: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000000" w:rsidRDefault="007E22A9">
      <w:r>
        <w:t>Гарантированное обеспечение детской медицины вс</w:t>
      </w:r>
      <w:r>
        <w:t>еми необходимыми лекарствами и медицинским оборудованием.</w:t>
      </w:r>
    </w:p>
    <w:p w:rsidR="00000000" w:rsidRDefault="007E22A9">
      <w:r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</w:t>
      </w:r>
      <w:r>
        <w:t>оля и наркотиков.</w:t>
      </w:r>
    </w:p>
    <w:p w:rsidR="00000000" w:rsidRDefault="007E22A9">
      <w: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000000" w:rsidRDefault="007E22A9">
      <w:r>
        <w:t xml:space="preserve">Сокращение числа детей и подростков с ВИЧ-инфекциями, вирусными гепатитами В и С, туберкулезом, в </w:t>
      </w:r>
      <w:r>
        <w:t>том числе получивших их в медицинских учреждениях.</w:t>
      </w:r>
    </w:p>
    <w:p w:rsidR="00000000" w:rsidRDefault="007E22A9">
      <w: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000000" w:rsidRDefault="007E22A9">
      <w:r>
        <w:t>Сокращение числа подр</w:t>
      </w:r>
      <w:r>
        <w:t>остковых суицидов.</w:t>
      </w:r>
    </w:p>
    <w:p w:rsidR="00000000" w:rsidRDefault="007E22A9">
      <w: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000000" w:rsidRDefault="007E22A9">
      <w:r>
        <w:t>Увеличение доли детей и подростков, систематически занимающихся физической культурой и спортом.</w:t>
      </w:r>
    </w:p>
    <w:p w:rsidR="00000000" w:rsidRDefault="007E22A9">
      <w:r>
        <w:t>Доступнос</w:t>
      </w:r>
      <w:r>
        <w:t>ть отдыха и оздоровления для всех категорий детей с учетом их индивидуальных потребностей.</w:t>
      </w:r>
    </w:p>
    <w:p w:rsidR="00000000" w:rsidRDefault="007E22A9">
      <w:r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000000" w:rsidRDefault="007E22A9"/>
    <w:p w:rsidR="00000000" w:rsidRDefault="007E22A9">
      <w:pPr>
        <w:pStyle w:val="1"/>
      </w:pPr>
      <w:bookmarkStart w:id="42" w:name="sub_1034"/>
      <w:r>
        <w:t>V. Равные возможности дл</w:t>
      </w:r>
      <w:r>
        <w:t>я детей, нуждающихся в особой заботе государства</w:t>
      </w:r>
    </w:p>
    <w:bookmarkEnd w:id="42"/>
    <w:p w:rsidR="00000000" w:rsidRDefault="007E22A9"/>
    <w:p w:rsidR="00000000" w:rsidRDefault="007E22A9">
      <w:pPr>
        <w:pStyle w:val="1"/>
      </w:pPr>
      <w:bookmarkStart w:id="43" w:name="sub_1029"/>
      <w:r>
        <w:lastRenderedPageBreak/>
        <w:t>1. Краткий анализ ситуации</w:t>
      </w:r>
    </w:p>
    <w:bookmarkEnd w:id="43"/>
    <w:p w:rsidR="00000000" w:rsidRDefault="007E22A9"/>
    <w:p w:rsidR="00000000" w:rsidRDefault="007E22A9">
      <w:r>
        <w:t>К кат</w:t>
      </w:r>
      <w:r>
        <w:t>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</w:t>
      </w:r>
      <w:r>
        <w:t>их групп детей базируется на принципе недискриминации.</w:t>
      </w:r>
    </w:p>
    <w:p w:rsidR="00000000" w:rsidRDefault="007E22A9">
      <w: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</w:t>
      </w:r>
      <w:r>
        <w:t>ия родителей родительских прав, от каждого десятого ребенка родители отказались при рождении.</w:t>
      </w:r>
    </w:p>
    <w:p w:rsidR="00000000" w:rsidRDefault="007E22A9">
      <w:r>
        <w:t xml:space="preserve"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</w:t>
      </w:r>
      <w:r>
        <w:t>к значительному сокращению числа детей, воспитывающихся в учреждениях интернатного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</w:t>
      </w:r>
      <w:r>
        <w:t>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</w:t>
      </w:r>
      <w:r>
        <w:t>вания граждан таких детей сложно передать в семьи.</w:t>
      </w:r>
    </w:p>
    <w:p w:rsidR="00000000" w:rsidRDefault="007E22A9">
      <w:r>
        <w:t xml:space="preserve"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интернатного типа, </w:t>
      </w:r>
      <w:r>
        <w:t>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</w:p>
    <w:p w:rsidR="00000000" w:rsidRDefault="007E22A9">
      <w:r>
        <w:t xml:space="preserve">На начало 2011 года в России состояли на учете </w:t>
      </w:r>
      <w:r>
        <w:t>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</w:t>
      </w:r>
      <w:r>
        <w:t>я остро нуждаются в реабилитации и помощи.</w:t>
      </w:r>
    </w:p>
    <w:p w:rsidR="00000000" w:rsidRDefault="007E22A9">
      <w: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</w:t>
      </w:r>
      <w:r>
        <w:t>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</w:t>
      </w:r>
      <w:r>
        <w:t>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000000" w:rsidRDefault="007E22A9">
      <w: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</w:t>
      </w:r>
      <w:r>
        <w:t>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000000" w:rsidRDefault="007E22A9">
      <w:r>
        <w:t>Сложной</w:t>
      </w:r>
      <w:r>
        <w:t xml:space="preserve">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</w:t>
      </w:r>
      <w:r>
        <w:t>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</w:p>
    <w:p w:rsidR="00000000" w:rsidRDefault="007E22A9">
      <w:r>
        <w:t>В результате реализации в рамках приоритетного национального проекта "Здоровье" компле</w:t>
      </w:r>
      <w:r>
        <w:t xml:space="preserve">кса мер по профилактике вертикальной передачи ВИЧ-инфекции частота ее реализации </w:t>
      </w:r>
      <w:r>
        <w:lastRenderedPageBreak/>
        <w:t>сократилась до 6 - 8 процентов, но это не является удовлетворительным результатом.</w:t>
      </w:r>
    </w:p>
    <w:p w:rsidR="00000000" w:rsidRDefault="007E22A9">
      <w:r>
        <w:t>Недостаточно обеспечена защита рожденных детей от вертикальной передачи ВИЧ-инфекции вследст</w:t>
      </w:r>
      <w:r>
        <w:t>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000000" w:rsidRDefault="007E22A9"/>
    <w:p w:rsidR="00000000" w:rsidRDefault="007E22A9">
      <w:pPr>
        <w:pStyle w:val="1"/>
      </w:pPr>
      <w:bookmarkStart w:id="44" w:name="sub_1030"/>
      <w:r>
        <w:t>2. Основные задачи</w:t>
      </w:r>
    </w:p>
    <w:bookmarkEnd w:id="44"/>
    <w:p w:rsidR="00000000" w:rsidRDefault="007E22A9"/>
    <w:p w:rsidR="00000000" w:rsidRDefault="007E22A9">
      <w:r>
        <w:t>Обеспечение приоритета семейного устройства детей-сиро</w:t>
      </w:r>
      <w:r>
        <w:t>т и детей, оставшихся без попечения родителей.</w:t>
      </w:r>
    </w:p>
    <w:p w:rsidR="00000000" w:rsidRDefault="007E22A9">
      <w: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000000" w:rsidRDefault="007E22A9">
      <w:r>
        <w:t>Создание системы пости</w:t>
      </w:r>
      <w:r>
        <w:t>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000000" w:rsidRDefault="007E22A9">
      <w:r>
        <w:t>Обеспечение в соответствии с международными стандартами прав детей-инвалидов и детей с ограничен</w:t>
      </w:r>
      <w:r>
        <w:t>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</w:t>
      </w:r>
      <w:r>
        <w:t>иту, профессиональную подготовку, доступную среду.</w:t>
      </w:r>
    </w:p>
    <w:p w:rsidR="00000000" w:rsidRDefault="007E22A9">
      <w:r>
        <w:t>Создание системы ранней профилактики инвалидности у детей.</w:t>
      </w:r>
    </w:p>
    <w:p w:rsidR="00000000" w:rsidRDefault="007E22A9">
      <w: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</w:t>
      </w:r>
      <w:r>
        <w:t>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000000" w:rsidRDefault="007E22A9"/>
    <w:p w:rsidR="00000000" w:rsidRDefault="007E22A9">
      <w:pPr>
        <w:pStyle w:val="1"/>
      </w:pPr>
      <w:bookmarkStart w:id="45" w:name="sub_1031"/>
      <w:r>
        <w:t>3. Меры, напра</w:t>
      </w:r>
      <w:r>
        <w:t>вленные на защиту прав и интересов детей-сирот и детей, оставшихся без попечения родителей</w:t>
      </w:r>
    </w:p>
    <w:bookmarkEnd w:id="45"/>
    <w:p w:rsidR="00000000" w:rsidRDefault="007E22A9"/>
    <w:p w:rsidR="00000000" w:rsidRDefault="007E22A9">
      <w: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</w:t>
      </w:r>
      <w:r>
        <w:t>щение практики длительного содержания "отказных" детей в детских больницах без медицинских показаний.</w:t>
      </w:r>
    </w:p>
    <w:p w:rsidR="00000000" w:rsidRDefault="007E22A9">
      <w: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000000" w:rsidRDefault="007E22A9">
      <w:r>
        <w:t>Организация работы по ре</w:t>
      </w:r>
      <w:r>
        <w:t>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000000" w:rsidRDefault="007E22A9">
      <w:r>
        <w:t>Совершенствование системы стимулирования граждан, желающ</w:t>
      </w:r>
      <w:r>
        <w:t>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000000" w:rsidRDefault="007E22A9">
      <w:r>
        <w:t>Применение обязательного психологического тестирования для кандидатов в опекуны, попечители, усыновители.</w:t>
      </w:r>
    </w:p>
    <w:p w:rsidR="00000000" w:rsidRDefault="007E22A9">
      <w:r>
        <w:t>Ул</w:t>
      </w:r>
      <w:r>
        <w:t>учшение качества подготовки потенциальных замещающих родителей в целях исключения возврата детей из замещающих семей в учреждения интернатного типа.</w:t>
      </w:r>
    </w:p>
    <w:p w:rsidR="00000000" w:rsidRDefault="007E22A9">
      <w:r>
        <w:t xml:space="preserve">Создание системы профессионального сопровождения усыновителей, опекунов, попечителей, приемных родителей в </w:t>
      </w:r>
      <w:r>
        <w:t>период адаптации и на последующих этапах жизни ребенка.</w:t>
      </w:r>
    </w:p>
    <w:p w:rsidR="00000000" w:rsidRDefault="007E22A9">
      <w:r>
        <w:lastRenderedPageBreak/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</w:t>
      </w:r>
      <w:r>
        <w:t>ми региона.</w:t>
      </w:r>
    </w:p>
    <w:p w:rsidR="00000000" w:rsidRDefault="007E22A9">
      <w:bookmarkStart w:id="46" w:name="sub_333"/>
      <w:r>
        <w:t>Переход к системе открытого усыновления с отказом от тайны усыновления.</w:t>
      </w:r>
    </w:p>
    <w:bookmarkEnd w:id="46"/>
    <w:p w:rsidR="00000000" w:rsidRDefault="007E22A9">
      <w: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</w:t>
      </w:r>
      <w:r>
        <w:t>, находящихся в учреждениях опеки.</w:t>
      </w:r>
    </w:p>
    <w:p w:rsidR="00000000" w:rsidRDefault="007E22A9">
      <w: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</w:t>
      </w:r>
      <w:r>
        <w:t xml:space="preserve">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</w:p>
    <w:p w:rsidR="00000000" w:rsidRDefault="007E22A9">
      <w:r>
        <w:t>Разработка и внедрен</w:t>
      </w:r>
      <w:r>
        <w:t>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000000" w:rsidRDefault="007E22A9">
      <w:r>
        <w:t>Внедрение технологии "социальных лифтов" для выпускников учреждений для детей-сирот и детей</w:t>
      </w:r>
      <w:r>
        <w:t>, оставшихся без попечения родителей, в системе образования и при трудоустройстве.</w:t>
      </w:r>
    </w:p>
    <w:p w:rsidR="00000000" w:rsidRDefault="007E22A9">
      <w:r>
        <w:t>Внедрение правовых механизмов общественного контроля за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000000" w:rsidRDefault="007E22A9">
      <w:r>
        <w:t>Продолжение создания и развития региональных систем постинтернатного сопров</w:t>
      </w:r>
      <w:r>
        <w:t>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000000" w:rsidRDefault="007E22A9">
      <w:r>
        <w:t>Совершенствование законодательства Российской Федерации в области защиты иму</w:t>
      </w:r>
      <w:r>
        <w:t>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000000" w:rsidRDefault="007E22A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2A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</w:t>
      </w:r>
      <w:r>
        <w:rPr>
          <w:shd w:val="clear" w:color="auto" w:fill="F0F0F0"/>
        </w:rPr>
        <w:t xml:space="preserve">. </w:t>
      </w:r>
      <w:hyperlink r:id="rId1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внедрению эффективного механизма обеспечения жилыми помещениями детей-сирот, детей, оставшихся без попечения родителей, и лиц из числа детей-сирот и дете</w:t>
      </w:r>
      <w:r>
        <w:rPr>
          <w:shd w:val="clear" w:color="auto" w:fill="F0F0F0"/>
        </w:rPr>
        <w:t xml:space="preserve">й, оставшихся без попечения родителей, направленные </w:t>
      </w:r>
      <w:hyperlink r:id="rId1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8 апреля 2014 г. N ВК-615/07</w:t>
      </w:r>
    </w:p>
    <w:p w:rsidR="00000000" w:rsidRDefault="007E22A9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7E22A9">
      <w:pPr>
        <w:pStyle w:val="1"/>
      </w:pPr>
      <w:bookmarkStart w:id="47" w:name="sub_1032"/>
      <w:r>
        <w:t>4. Меры, направленные на государственную поддержку детей-инвалидов</w:t>
      </w:r>
      <w:r>
        <w:t xml:space="preserve"> и детей с ограниченными возможностями здоровья</w:t>
      </w:r>
    </w:p>
    <w:bookmarkEnd w:id="47"/>
    <w:p w:rsidR="00000000" w:rsidRDefault="007E22A9"/>
    <w:p w:rsidR="00000000" w:rsidRDefault="007E22A9">
      <w: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000000" w:rsidRDefault="007E22A9">
      <w:r>
        <w:t>Обеспечение замены медицинской модели детской инвал</w:t>
      </w:r>
      <w:r>
        <w:t>идности на социальную,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000000" w:rsidRDefault="007E22A9">
      <w:r>
        <w:t xml:space="preserve">Активизация работы по устранению различных барьеров в рамках реализации </w:t>
      </w:r>
      <w:hyperlink r:id="rId20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"Доступная среда" на 2011 - 2015 годы.</w:t>
      </w:r>
    </w:p>
    <w:p w:rsidR="00000000" w:rsidRDefault="007E22A9">
      <w:r>
        <w:t>Создание единой системы служб ранней помощи для детей-инвалидов и детей с ограниченными возможностями здоровья, включающей мед</w:t>
      </w:r>
      <w:r>
        <w:t>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</w:t>
      </w:r>
      <w:r>
        <w:t xml:space="preserve">рганизации комплексной подготовки </w:t>
      </w:r>
      <w:r>
        <w:lastRenderedPageBreak/>
        <w:t>ребенка-инвалида и ребенка с ограниченными возможностями здоровья к обучению в школе.</w:t>
      </w:r>
    </w:p>
    <w:p w:rsidR="00000000" w:rsidRDefault="007E22A9">
      <w:r>
        <w:t>Обеспечение укомплектованности психолого-медико-педагогических комиссий современными квалифицированными кадрами в целях предотвращения г</w:t>
      </w:r>
      <w:r>
        <w:t>ипердиагностики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000000" w:rsidRDefault="007E22A9">
      <w:r>
        <w:t xml:space="preserve">Законодательное закрепление обеспечения равного доступа детей-инвалидов и детей </w:t>
      </w:r>
      <w:r>
        <w:t>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</w:t>
      </w:r>
      <w:r>
        <w:t>я ребенка.</w:t>
      </w:r>
    </w:p>
    <w:p w:rsidR="00000000" w:rsidRDefault="007E22A9">
      <w: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000000" w:rsidRDefault="007E22A9">
      <w:r>
        <w:t>Нормативно-правовое регулирование порядка финансирования расходов,</w:t>
      </w:r>
      <w:r>
        <w:t xml:space="preserve">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000000" w:rsidRDefault="007E22A9">
      <w:r>
        <w:t>Внедрение эффективного механизма борьбы с дискриминацией в сфере образования для детей-инвалидов и детей с о</w:t>
      </w:r>
      <w:r>
        <w:t>граниченными возможностями здоровья в случае нарушения их права на инклюзивное образование.</w:t>
      </w:r>
    </w:p>
    <w:p w:rsidR="00000000" w:rsidRDefault="007E22A9">
      <w:r>
        <w:t>Пересмотр критериев установления инвалидности для детей.</w:t>
      </w:r>
    </w:p>
    <w:p w:rsidR="00000000" w:rsidRDefault="007E22A9">
      <w:r>
        <w:t>Реформирование системы медико-социальной экспертизы, имея в виду комплектование ее квалифицированными кадра</w:t>
      </w:r>
      <w:r>
        <w:t>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000000" w:rsidRDefault="007E22A9">
      <w:r>
        <w:t>Внедрение современных методик компл</w:t>
      </w:r>
      <w:r>
        <w:t>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000000" w:rsidRDefault="007E22A9">
      <w:r>
        <w:t>Обеспечение равного доступа детей-инвалидов и детей с ограниченными возможностями здоровья</w:t>
      </w:r>
      <w:r>
        <w:t>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000000" w:rsidRDefault="007E22A9">
      <w:r>
        <w:t>Проведение регулярного мониторинга потребностей семей, воспитыв</w:t>
      </w:r>
      <w:r>
        <w:t>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</w:t>
      </w:r>
      <w:r>
        <w:t>и здоровья и их потребностей в указанных услугах.</w:t>
      </w:r>
    </w:p>
    <w:p w:rsidR="00000000" w:rsidRDefault="007E22A9">
      <w: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</w:t>
      </w:r>
      <w:r>
        <w:t>в, предоставления услуг так называемой передышки (временного размещения ребенка-инвалида в замещающую семью).</w:t>
      </w:r>
    </w:p>
    <w:p w:rsidR="00000000" w:rsidRDefault="007E22A9">
      <w: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</w:t>
      </w:r>
      <w:r>
        <w:t>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</w:t>
      </w:r>
      <w:r>
        <w:t>и, вовлечение детей-инвалидов и детей с ограниченными возможностями здоровья в занятия физкультурой и спортом.</w:t>
      </w:r>
    </w:p>
    <w:p w:rsidR="00000000" w:rsidRDefault="007E22A9">
      <w: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</w:t>
      </w:r>
      <w:r>
        <w:t>ьности.</w:t>
      </w:r>
    </w:p>
    <w:p w:rsidR="00000000" w:rsidRDefault="007E22A9">
      <w:r>
        <w:t xml:space="preserve">Обеспечение создания рабочих мест для родителей детей-инвалидов и детей с </w:t>
      </w:r>
      <w:r>
        <w:lastRenderedPageBreak/>
        <w:t>ограниченными возможностями здоровья, в том числе с использованием дистанционных технологий.</w:t>
      </w:r>
    </w:p>
    <w:p w:rsidR="00000000" w:rsidRDefault="007E22A9">
      <w:r>
        <w:t>Организация системы подготовки и переподготовки специалистов для работы с детьми-</w:t>
      </w:r>
      <w:r>
        <w:t>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000000" w:rsidRDefault="007E22A9">
      <w:r>
        <w:t>Расширение профилактики вертикальной передачи ВИЧ-инфекции и СПИДа, вкл</w:t>
      </w:r>
      <w:r>
        <w:t>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</w:t>
      </w:r>
      <w:r>
        <w:t>, предусмотренных для реализации приоритетного национального проекта "Здоровье".</w:t>
      </w:r>
    </w:p>
    <w:p w:rsidR="00000000" w:rsidRDefault="007E22A9">
      <w:r>
        <w:t>Законодательное закрепление сокращения до трех - шести месяцев срока установления ВИЧ-статуса ребенка, рожденного ВИЧ-положительными и больными СПИДом матерями.</w:t>
      </w:r>
    </w:p>
    <w:p w:rsidR="00000000" w:rsidRDefault="007E22A9">
      <w: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000000" w:rsidRDefault="007E22A9">
      <w:r>
        <w:t>Разработка государственной стратегии противодействия распрос</w:t>
      </w:r>
      <w:r>
        <w:t>транению ВИЧ-инфекции в Российской Федерации.</w:t>
      </w:r>
    </w:p>
    <w:p w:rsidR="00000000" w:rsidRDefault="007E22A9">
      <w: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</w:t>
      </w:r>
      <w:r>
        <w:t>им как к равным членам общества, пропаганде социальной значимости ответственного родительства.</w:t>
      </w:r>
    </w:p>
    <w:p w:rsidR="00000000" w:rsidRDefault="007E22A9"/>
    <w:p w:rsidR="00000000" w:rsidRDefault="007E22A9">
      <w:pPr>
        <w:pStyle w:val="1"/>
      </w:pPr>
      <w:bookmarkStart w:id="48" w:name="sub_1033"/>
      <w:r>
        <w:t>5. Ожидаемые результаты</w:t>
      </w:r>
    </w:p>
    <w:bookmarkEnd w:id="48"/>
    <w:p w:rsidR="00000000" w:rsidRDefault="007E22A9"/>
    <w:p w:rsidR="00000000" w:rsidRDefault="007E22A9">
      <w:r>
        <w:t>Увеличение доли детей-сирот и детей, оставшихся без попечения родителей, воспитывающихся в семьях граждан Российской Фе</w:t>
      </w:r>
      <w:r>
        <w:t>дерации, до 90 процентов.</w:t>
      </w:r>
    </w:p>
    <w:p w:rsidR="00000000" w:rsidRDefault="007E22A9">
      <w: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000000" w:rsidRDefault="007E22A9">
      <w:r>
        <w:t>Сокращение случаев отмены решений о передаче детей-сирот и детей, оставшихся без попече</w:t>
      </w:r>
      <w:r>
        <w:t>ния родителей, на воспитание в семьи граждан Российской Федерации.</w:t>
      </w:r>
    </w:p>
    <w:p w:rsidR="00000000" w:rsidRDefault="007E22A9">
      <w:r>
        <w:t>Постепенное сокращение числа детей, переданных на международное усыновление, за счет развития системы стимулирования граждан Российской Федерации к усыновлению, различных форм опеки и попеч</w:t>
      </w:r>
      <w:r>
        <w:t>ительства, предоставления социальных услуг семьям граждан Российской Федерации, принявшим ребенка на воспитание.</w:t>
      </w:r>
    </w:p>
    <w:p w:rsidR="00000000" w:rsidRDefault="007E22A9">
      <w: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000000" w:rsidRDefault="007E22A9">
      <w:r>
        <w:t>Сокраще</w:t>
      </w:r>
      <w:r>
        <w:t>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000000" w:rsidRDefault="007E22A9">
      <w:r>
        <w:t>Увеличение числа выпускников учреждений для детей-сирот и детей, остав</w:t>
      </w:r>
      <w:r>
        <w:t>шихся без попечения родителей, обеспеченных жильем, трудоустроенных по востребованным на рынке труда специальностям.</w:t>
      </w:r>
    </w:p>
    <w:p w:rsidR="00000000" w:rsidRDefault="007E22A9">
      <w: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</w:t>
      </w:r>
      <w:r>
        <w:t>алидов и детей с ограниченными возможностями здоровья.</w:t>
      </w:r>
    </w:p>
    <w:p w:rsidR="00000000" w:rsidRDefault="007E22A9">
      <w: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</w:t>
      </w:r>
      <w:r>
        <w:t xml:space="preserve">вождения жизнеустройства детей-инвалидов и детей с </w:t>
      </w:r>
      <w:r>
        <w:lastRenderedPageBreak/>
        <w:t>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</w:t>
      </w:r>
      <w:r>
        <w:t xml:space="preserve"> услуги.</w:t>
      </w:r>
    </w:p>
    <w:p w:rsidR="00000000" w:rsidRDefault="007E22A9">
      <w: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000000" w:rsidRDefault="007E22A9">
      <w:r>
        <w:t>Распространение среди населения доброжелательного, сочувственного отношения к детям-сиротам</w:t>
      </w:r>
      <w:r>
        <w:t xml:space="preserve">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000000" w:rsidRDefault="007E22A9">
      <w:r>
        <w:t>Искоренение вертикальной передачи ВИЧ-инфекции, появление поколений, родившихся без ВИЧ-инфекции.</w:t>
      </w:r>
    </w:p>
    <w:p w:rsidR="00000000" w:rsidRDefault="007E22A9"/>
    <w:p w:rsidR="00000000" w:rsidRDefault="007E22A9">
      <w:pPr>
        <w:pStyle w:val="1"/>
      </w:pPr>
      <w:bookmarkStart w:id="49" w:name="sub_1042"/>
      <w:r>
        <w:t>VI.</w:t>
      </w:r>
      <w:r>
        <w:t xml:space="preserve"> Создание системы защиты и обеспечения прав и интересов детей и дружественного к ребенку правосудия</w:t>
      </w:r>
    </w:p>
    <w:bookmarkEnd w:id="49"/>
    <w:p w:rsidR="00000000" w:rsidRDefault="007E22A9"/>
    <w:p w:rsidR="00000000" w:rsidRDefault="007E22A9">
      <w:pPr>
        <w:pStyle w:val="1"/>
      </w:pPr>
      <w:bookmarkStart w:id="50" w:name="sub_1035"/>
      <w:r>
        <w:t>1. Краткий анализ ситуации</w:t>
      </w:r>
    </w:p>
    <w:bookmarkEnd w:id="50"/>
    <w:p w:rsidR="00000000" w:rsidRDefault="007E22A9"/>
    <w:p w:rsidR="00000000" w:rsidRDefault="007E22A9">
      <w:r>
        <w:t>В настоящее время в Российской Федерации отсутствует эффективная система защиты детства, не разработаны</w:t>
      </w:r>
      <w:r>
        <w:t xml:space="preserve">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</w:t>
      </w:r>
      <w:r>
        <w:t>ельной власти по выработке и реализации государственной политики в отношении детей. Не отвечает требованиям времени деятельность органов опеки и попечительства по защите прав и интересов детей.</w:t>
      </w:r>
    </w:p>
    <w:p w:rsidR="00000000" w:rsidRDefault="007E22A9">
      <w:r>
        <w:t>Ежегодно десятки тысяч российских детей вовлекаются в сферу гр</w:t>
      </w:r>
      <w:r>
        <w:t>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</w:t>
      </w:r>
      <w:r>
        <w:t>бствовать созданию дружественного к ребенку правосудия.</w:t>
      </w:r>
    </w:p>
    <w:p w:rsidR="00000000" w:rsidRDefault="007E22A9">
      <w: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</w:t>
      </w:r>
      <w:r>
        <w:t xml:space="preserve">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000000" w:rsidRDefault="007E22A9">
      <w:r>
        <w:t>Координация деятельности органов и учреждений, призванных осуществлять проф</w:t>
      </w:r>
      <w:r>
        <w:t>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000000" w:rsidRDefault="007E22A9"/>
    <w:p w:rsidR="00000000" w:rsidRDefault="007E22A9">
      <w:pPr>
        <w:pStyle w:val="1"/>
      </w:pPr>
      <w:bookmarkStart w:id="51" w:name="sub_1036"/>
      <w:r>
        <w:t>2. Основные задачи</w:t>
      </w:r>
    </w:p>
    <w:bookmarkEnd w:id="51"/>
    <w:p w:rsidR="00000000" w:rsidRDefault="007E22A9"/>
    <w:p w:rsidR="00000000" w:rsidRDefault="007E22A9">
      <w: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000000" w:rsidRDefault="007E22A9">
      <w:r>
        <w:t>Реформирование деятельности органов опеки и попечительства.</w:t>
      </w:r>
    </w:p>
    <w:p w:rsidR="00000000" w:rsidRDefault="007E22A9">
      <w:bookmarkStart w:id="52" w:name="sub_10363"/>
      <w:r>
        <w:t>Создание эффективной</w:t>
      </w:r>
      <w:r>
        <w:t xml:space="preserve">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bookmarkEnd w:id="52"/>
    <w:p w:rsidR="00000000" w:rsidRDefault="007E22A9">
      <w:r>
        <w:t>Реформирование комиссий по делам несовершеннолетних и защите их прав.</w:t>
      </w:r>
    </w:p>
    <w:p w:rsidR="00000000" w:rsidRDefault="007E22A9">
      <w:r>
        <w:t>Пр</w:t>
      </w:r>
      <w:r>
        <w:t xml:space="preserve">инятие на законодательном уровне мер по защите детей от информации, угрожающей их </w:t>
      </w:r>
      <w:r>
        <w:lastRenderedPageBreak/>
        <w:t>благополучию, безопасности и развитию.</w:t>
      </w:r>
    </w:p>
    <w:p w:rsidR="00000000" w:rsidRDefault="007E22A9">
      <w:r>
        <w:t>Создание системы предотвращения насилия в отношении несовершеннолетних, а также организация деятельности учреждений, специалистов, воло</w:t>
      </w:r>
      <w:r>
        <w:t>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000000" w:rsidRDefault="007E22A9"/>
    <w:p w:rsidR="00000000" w:rsidRDefault="007E22A9">
      <w:pPr>
        <w:pStyle w:val="1"/>
      </w:pPr>
      <w:bookmarkStart w:id="53" w:name="sub_1037"/>
      <w:r>
        <w:t>3. Меры, направленные на реформирование законодательства Российской Федерац</w:t>
      </w:r>
      <w:r>
        <w:t>ии в части, касающейся защиты прав и интересов детей</w:t>
      </w:r>
    </w:p>
    <w:bookmarkEnd w:id="53"/>
    <w:p w:rsidR="00000000" w:rsidRDefault="007E22A9"/>
    <w:p w:rsidR="00000000" w:rsidRDefault="007E22A9">
      <w:r>
        <w:t xml:space="preserve">Ратификация </w:t>
      </w:r>
      <w:hyperlink r:id="rId21" w:history="1">
        <w:r>
          <w:rPr>
            <w:rStyle w:val="a4"/>
          </w:rPr>
          <w:t>Европейской конвенции</w:t>
        </w:r>
      </w:hyperlink>
      <w:r>
        <w:t xml:space="preserve"> об осуществлении прав детей, подписанной Российской Федерацией в 2001 году, конвенций Совета</w:t>
      </w:r>
      <w:r>
        <w:t xml:space="preserve"> Европы </w:t>
      </w:r>
      <w:hyperlink r:id="rId22" w:history="1">
        <w:r>
          <w:rPr>
            <w:rStyle w:val="a4"/>
          </w:rPr>
          <w:t>о защите детей от эксплуатации и надругательств сексуального характера</w:t>
        </w:r>
      </w:hyperlink>
      <w:r>
        <w:t>, о противодействии торговле людьми, о предотвращении и борьбе с насилием в отношении женщин и насилием в сем</w:t>
      </w:r>
      <w:r>
        <w:t>ье.</w:t>
      </w:r>
    </w:p>
    <w:p w:rsidR="00000000" w:rsidRDefault="007E22A9">
      <w: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</w:t>
      </w:r>
      <w:r>
        <w:t>тандартами в области прав ребенка, а также с рекомендациями Совета Европы по правосудию в отношении детей.</w:t>
      </w:r>
    </w:p>
    <w:p w:rsidR="00000000" w:rsidRDefault="007E22A9">
      <w: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</w:t>
      </w:r>
      <w:r>
        <w:t>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</w:t>
      </w:r>
      <w:r>
        <w:t>ормации.</w:t>
      </w:r>
    </w:p>
    <w:p w:rsidR="00000000" w:rsidRDefault="007E22A9">
      <w: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000000" w:rsidRDefault="007E22A9">
      <w:r>
        <w:t>Разработка программы восстановительного правосуди</w:t>
      </w:r>
      <w:r>
        <w:t>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</w:t>
      </w:r>
      <w:r>
        <w:t>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</w:p>
    <w:p w:rsidR="00000000" w:rsidRDefault="007E22A9">
      <w:r>
        <w:t>Определение координирующего федерального органа исполнит</w:t>
      </w:r>
      <w:r>
        <w:t>ельной власти по выработке и реализации государственной политики в отношении детей.</w:t>
      </w:r>
    </w:p>
    <w:p w:rsidR="00000000" w:rsidRDefault="007E22A9">
      <w:r>
        <w:t xml:space="preserve">Создание государственно-общественного механизма реализации </w:t>
      </w:r>
      <w:hyperlink r:id="rId23" w:history="1">
        <w:r>
          <w:rPr>
            <w:rStyle w:val="a4"/>
          </w:rPr>
          <w:t>Конвенции</w:t>
        </w:r>
      </w:hyperlink>
      <w:r>
        <w:t xml:space="preserve"> о правах ребенка, а также заключите</w:t>
      </w:r>
      <w:r>
        <w:t>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000000" w:rsidRDefault="007E22A9">
      <w:r>
        <w:t>Усиление института уполномоченных по правам ребенка на федеральном и региональном уровнях путем принятия соответствующих зако</w:t>
      </w:r>
      <w:r>
        <w:t>нодательных актов, определяющих их компетенцию и права, включая право на обращение в суд, порядок представления докладов.</w:t>
      </w:r>
    </w:p>
    <w:p w:rsidR="00000000" w:rsidRDefault="007E22A9">
      <w:r>
        <w:t>Совершенствование работы органов опеки и попечительства, повышение ответственности специалистов этих органов, усиление профилактически</w:t>
      </w:r>
      <w:r>
        <w:t>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000000" w:rsidRDefault="007E22A9"/>
    <w:p w:rsidR="00000000" w:rsidRDefault="007E22A9">
      <w:pPr>
        <w:pStyle w:val="1"/>
      </w:pPr>
      <w:bookmarkStart w:id="54" w:name="sub_1038"/>
      <w:r>
        <w:t>4. Меры, направленные на создание дружественного к ребенку правосудия</w:t>
      </w:r>
    </w:p>
    <w:bookmarkEnd w:id="54"/>
    <w:p w:rsidR="00000000" w:rsidRDefault="007E22A9"/>
    <w:p w:rsidR="00000000" w:rsidRDefault="007E22A9">
      <w: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</w:t>
      </w:r>
      <w:r>
        <w:t>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000000" w:rsidRDefault="007E22A9">
      <w:r>
        <w:t>Основные принципы и элементы дружественного к ребенку</w:t>
      </w:r>
      <w:r>
        <w:t xml:space="preserve">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</w:t>
      </w:r>
      <w:r>
        <w:t>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</w:t>
      </w:r>
      <w:r>
        <w:t>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</w:t>
      </w:r>
      <w:r>
        <w:t xml:space="preserve"> общественного контроля за соблюдением прав ребенка.</w:t>
      </w:r>
    </w:p>
    <w:p w:rsidR="00000000" w:rsidRDefault="007E22A9">
      <w:r>
        <w:t>В целях развития дружественного к ребенку правосудия предусматривается:</w:t>
      </w:r>
    </w:p>
    <w:p w:rsidR="00000000" w:rsidRDefault="007E22A9">
      <w:r>
        <w:t xml:space="preserve">законодательное установление поэтапного введения дружественного к ребенку правосудия, определение его форм, принципов и механизмов </w:t>
      </w:r>
      <w:r>
        <w:t>осуществления;</w:t>
      </w:r>
    </w:p>
    <w:p w:rsidR="00000000" w:rsidRDefault="007E22A9">
      <w:r>
        <w:t>принятие мер по обеспечению доступа детей к международному правосудию для защиты их прав и интересов;</w:t>
      </w:r>
    </w:p>
    <w:p w:rsidR="00000000" w:rsidRDefault="007E22A9">
      <w:r>
        <w:t>обеспечение выполнения Минимальных стандартных правил ООН, касающихся отправления правосудия в отношении несовершеннолетних (Пекинские прав</w:t>
      </w:r>
      <w:r>
        <w:t>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Европы о европейских правилах для несовершеннолетних правонарушителей, п</w:t>
      </w:r>
      <w:r>
        <w:t>одвергаемых наказанию и мерам воздействия;</w:t>
      </w:r>
    </w:p>
    <w:p w:rsidR="00000000" w:rsidRDefault="007E22A9">
      <w: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000000" w:rsidRDefault="007E22A9">
      <w: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000000" w:rsidRDefault="007E22A9">
      <w:r>
        <w:t xml:space="preserve">создание сети психолого-педагогических учреждений для работы с детьми, находящимися в конфликте с законом, и </w:t>
      </w:r>
      <w:r>
        <w:t>их социальным окружением;</w:t>
      </w:r>
    </w:p>
    <w:p w:rsidR="00000000" w:rsidRDefault="007E22A9">
      <w:r>
        <w:t>развитие сети служб примирения в целях реализации восстановительного правосудия;</w:t>
      </w:r>
    </w:p>
    <w:p w:rsidR="00000000" w:rsidRDefault="007E22A9">
      <w: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</w:t>
      </w:r>
      <w:r>
        <w:t>ков, улучшение отношений в образовательном учреждении.</w:t>
      </w:r>
    </w:p>
    <w:p w:rsidR="00000000" w:rsidRDefault="007E22A9">
      <w: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000000" w:rsidRDefault="007E22A9">
      <w:r>
        <w:t>разработка проекта федерального закона о комиссиях по делам несовершеннолетних</w:t>
      </w:r>
      <w:r>
        <w:t xml:space="preserve">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</w:t>
      </w:r>
      <w:r>
        <w:t>жизнь и здоровье, применения мер социализации и реабилитации, а также наделяющего комиссии правом ведения персонифицированного банка данных безнадзорных несовершеннолетних, детей и семей, находящихся в социально опасном положении. При этом комиссии освобож</w:t>
      </w:r>
      <w:r>
        <w:t>даются от функций органа внесудебной юрисдикции;</w:t>
      </w:r>
    </w:p>
    <w:p w:rsidR="00000000" w:rsidRDefault="007E22A9">
      <w:r>
        <w:t xml:space="preserve"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</w:t>
      </w:r>
      <w:r>
        <w:lastRenderedPageBreak/>
        <w:t>уголовно-исполнительной системы, уполномоченн</w:t>
      </w:r>
      <w:r>
        <w:t>ых по правам ребенка и неправительственных организаций;</w:t>
      </w:r>
    </w:p>
    <w:p w:rsidR="00000000" w:rsidRDefault="007E22A9">
      <w: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</w:t>
      </w:r>
      <w:r>
        <w:t>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000000" w:rsidRDefault="007E22A9"/>
    <w:p w:rsidR="00000000" w:rsidRDefault="007E22A9">
      <w:pPr>
        <w:pStyle w:val="1"/>
      </w:pPr>
      <w:bookmarkStart w:id="55" w:name="sub_1039"/>
      <w:r>
        <w:t>5. Меры, направленные на улучшение положения детей в период нахождения в учреждениях уголовно-исполни</w:t>
      </w:r>
      <w:r>
        <w:t>тельной системы и в постпенитенциарный период</w:t>
      </w:r>
    </w:p>
    <w:bookmarkEnd w:id="55"/>
    <w:p w:rsidR="00000000" w:rsidRDefault="007E22A9"/>
    <w:p w:rsidR="00000000" w:rsidRDefault="007E22A9">
      <w: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000000" w:rsidRDefault="007E22A9">
      <w:r>
        <w:t>Организация работы по восстановлению отношений детей,</w:t>
      </w:r>
      <w:r>
        <w:t xml:space="preserve">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000000" w:rsidRDefault="007E22A9">
      <w:r>
        <w:t>Разработка и внедрение инновационных программ профессионального обучения дете</w:t>
      </w:r>
      <w:r>
        <w:t>й, лишенных свободы, для приобретения ими современных профессий, востребованных на рынке труда.</w:t>
      </w:r>
    </w:p>
    <w:p w:rsidR="00000000" w:rsidRDefault="007E22A9">
      <w:r>
        <w:t>Создание системы общественного контроля за соблюдением прав детей, находящихся в трудной жизненной ситуации, в социально опасном положении или в конфликте с зак</w:t>
      </w:r>
      <w:r>
        <w:t>оном.</w:t>
      </w:r>
    </w:p>
    <w:p w:rsidR="00000000" w:rsidRDefault="007E22A9">
      <w:r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</w:p>
    <w:p w:rsidR="00000000" w:rsidRDefault="007E22A9">
      <w:r>
        <w:t xml:space="preserve">Распространение на лиц, осужденных к лишению свободы в несовершеннолетнем возрасте и освободившихся </w:t>
      </w:r>
      <w:r>
        <w:t>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несовершеннолетних.</w:t>
      </w:r>
    </w:p>
    <w:p w:rsidR="00000000" w:rsidRDefault="007E22A9">
      <w:r>
        <w:t>Отнесение несовершеннолетних, находящихся в следственных изолят</w:t>
      </w:r>
      <w:r>
        <w:t>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000000" w:rsidRDefault="007E22A9"/>
    <w:p w:rsidR="00000000" w:rsidRDefault="007E22A9">
      <w:pPr>
        <w:pStyle w:val="1"/>
      </w:pPr>
      <w:bookmarkStart w:id="56" w:name="sub_1040"/>
      <w:r>
        <w:t>6. Меры, направленные на предот</w:t>
      </w:r>
      <w:r>
        <w:t>вращение насилия в отношении несовершеннолетних и реабилитацию детей - жертв насилия</w:t>
      </w:r>
    </w:p>
    <w:bookmarkEnd w:id="56"/>
    <w:p w:rsidR="00000000" w:rsidRDefault="007E22A9"/>
    <w:p w:rsidR="00000000" w:rsidRDefault="007E22A9">
      <w: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000000" w:rsidRDefault="007E22A9">
      <w:r>
        <w:t>Создание некоммерческого партнерст</w:t>
      </w:r>
      <w:r>
        <w:t>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</w:t>
      </w:r>
      <w:r>
        <w:t xml:space="preserve">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</w:p>
    <w:p w:rsidR="00000000" w:rsidRDefault="007E22A9">
      <w:r>
        <w:t>Обеспечение выполнения Руководящи</w:t>
      </w:r>
      <w:r>
        <w:t>х принципов ООН, касающихся правосудия в вопросах, связанных с участием детей - жертв и свидетелей преступлений, 2005 года.</w:t>
      </w:r>
    </w:p>
    <w:p w:rsidR="00000000" w:rsidRDefault="007E22A9">
      <w:r>
        <w:t>Создание сети организаций, осуществляющих психологическую и социальную реабилитацию детей - жертв насилия, а также оказывающих помощ</w:t>
      </w:r>
      <w:r>
        <w:t>ь следственным органам при расследовании преступных посягательств в отношении детей.</w:t>
      </w:r>
    </w:p>
    <w:p w:rsidR="00000000" w:rsidRDefault="007E22A9"/>
    <w:p w:rsidR="00000000" w:rsidRDefault="007E22A9">
      <w:pPr>
        <w:pStyle w:val="1"/>
      </w:pPr>
      <w:bookmarkStart w:id="57" w:name="sub_1041"/>
      <w:r>
        <w:t>7. Ожидаемые результаты</w:t>
      </w:r>
    </w:p>
    <w:bookmarkEnd w:id="57"/>
    <w:p w:rsidR="00000000" w:rsidRDefault="007E22A9"/>
    <w:p w:rsidR="00000000" w:rsidRDefault="007E22A9">
      <w:r>
        <w:t>Создание эффективной многоуровневой системы защиты детства, основанной на международных стандартах.</w:t>
      </w:r>
    </w:p>
    <w:p w:rsidR="00000000" w:rsidRDefault="007E22A9">
      <w:r>
        <w:t xml:space="preserve">Создание государственно-общественного механизма реализации </w:t>
      </w:r>
      <w:hyperlink r:id="rId24" w:history="1">
        <w:r>
          <w:rPr>
            <w:rStyle w:val="a4"/>
          </w:rPr>
          <w:t>Конвенции</w:t>
        </w:r>
      </w:hyperlink>
      <w:r>
        <w:t xml:space="preserve"> о правах ребенка.</w:t>
      </w:r>
    </w:p>
    <w:p w:rsidR="00000000" w:rsidRDefault="007E22A9">
      <w:r>
        <w:t>Повышение уровня защищенности ребенка от насилия и любых форм эксплуатации, обеспечение гарантий полу</w:t>
      </w:r>
      <w:r>
        <w:t>чения детьми - жертвами насилия социально-психологической помощи.</w:t>
      </w:r>
    </w:p>
    <w:p w:rsidR="00000000" w:rsidRDefault="007E22A9">
      <w:r>
        <w:t>Снижение количества правонарушений, совершаемых детьми и в отношении детей.</w:t>
      </w:r>
    </w:p>
    <w:p w:rsidR="00000000" w:rsidRDefault="007E22A9">
      <w:r>
        <w:t>Расширение практики применения технологий восстановительного подхода в сфере правосудия, а также в иных сферах, за</w:t>
      </w:r>
      <w:r>
        <w:t>трагивающих права и законные интересы ребенка.</w:t>
      </w:r>
    </w:p>
    <w:p w:rsidR="00000000" w:rsidRDefault="007E22A9">
      <w: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</w:t>
      </w:r>
      <w:r>
        <w:t>енности, не связанных с лишением свободы.</w:t>
      </w:r>
    </w:p>
    <w:p w:rsidR="00000000" w:rsidRDefault="007E22A9">
      <w:r>
        <w:t>Расширение спектра мер воспитательного характера.</w:t>
      </w:r>
    </w:p>
    <w:p w:rsidR="00000000" w:rsidRDefault="007E22A9"/>
    <w:p w:rsidR="00000000" w:rsidRDefault="007E22A9">
      <w:pPr>
        <w:pStyle w:val="1"/>
      </w:pPr>
      <w:bookmarkStart w:id="58" w:name="sub_1047"/>
      <w:r>
        <w:t>VII. Дети - участники реализации Национальной стратегии</w:t>
      </w:r>
    </w:p>
    <w:bookmarkEnd w:id="58"/>
    <w:p w:rsidR="00000000" w:rsidRDefault="007E22A9"/>
    <w:p w:rsidR="00000000" w:rsidRDefault="007E22A9">
      <w:pPr>
        <w:pStyle w:val="1"/>
      </w:pPr>
      <w:bookmarkStart w:id="59" w:name="sub_1043"/>
      <w:r>
        <w:t>1. Краткий анализ ситуации</w:t>
      </w:r>
    </w:p>
    <w:bookmarkEnd w:id="59"/>
    <w:p w:rsidR="00000000" w:rsidRDefault="007E22A9"/>
    <w:p w:rsidR="00000000" w:rsidRDefault="007E22A9">
      <w:r>
        <w:t>Право ребенка на участие в принятии решений, з</w:t>
      </w:r>
      <w:r>
        <w:t>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</w:t>
      </w:r>
      <w:r>
        <w:t>ы.</w:t>
      </w:r>
    </w:p>
    <w:p w:rsidR="00000000" w:rsidRDefault="007E22A9">
      <w: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</w:t>
      </w:r>
      <w:r>
        <w:t xml:space="preserve">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</w:t>
      </w:r>
      <w:r>
        <w:t>прав и принятии решений, затрагивающих их интересы.</w:t>
      </w:r>
    </w:p>
    <w:p w:rsidR="00000000" w:rsidRDefault="007E22A9">
      <w: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</w:t>
      </w:r>
      <w:r>
        <w:t>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</w:t>
      </w:r>
      <w:r>
        <w:t>вовой базы.</w:t>
      </w:r>
    </w:p>
    <w:p w:rsidR="00000000" w:rsidRDefault="007E22A9">
      <w:r>
        <w:t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дискриминация оп</w:t>
      </w:r>
      <w:r>
        <w:t>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</w:t>
      </w:r>
      <w:r>
        <w:t>чения родителей); усиление элитизма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 нарушение конфиденци</w:t>
      </w:r>
      <w:r>
        <w:t>альности в отношении ребенка и стремление взрослых манипулировать его мнением.</w:t>
      </w:r>
    </w:p>
    <w:p w:rsidR="00000000" w:rsidRDefault="007E22A9"/>
    <w:p w:rsidR="00000000" w:rsidRDefault="007E22A9">
      <w:pPr>
        <w:pStyle w:val="1"/>
      </w:pPr>
      <w:bookmarkStart w:id="60" w:name="sub_1044"/>
      <w:r>
        <w:t>2. Основные задачи</w:t>
      </w:r>
    </w:p>
    <w:bookmarkEnd w:id="60"/>
    <w:p w:rsidR="00000000" w:rsidRDefault="007E22A9"/>
    <w:p w:rsidR="00000000" w:rsidRDefault="007E22A9">
      <w:r>
        <w:t>Развитие на основе принципов и норм международного права законодательной базы в области регулирования участия детей в принятии решений, затр</w:t>
      </w:r>
      <w:r>
        <w:t>агивающих их интересы во всех сферах жизнедеятельности.</w:t>
      </w:r>
    </w:p>
    <w:p w:rsidR="00000000" w:rsidRDefault="007E22A9">
      <w:r>
        <w:t>Обеспечение правового обучения и воспитания детей, а также специалистов, работающих с детьми.</w:t>
      </w:r>
    </w:p>
    <w:p w:rsidR="00000000" w:rsidRDefault="007E22A9">
      <w:r>
        <w:t>Привлечение детей к участию в общественной жизни.</w:t>
      </w:r>
    </w:p>
    <w:p w:rsidR="00000000" w:rsidRDefault="007E22A9">
      <w:r>
        <w:t>Воспитание у детей гражданственности, расширение их знан</w:t>
      </w:r>
      <w:r>
        <w:t>ий в области прав человека.</w:t>
      </w:r>
    </w:p>
    <w:p w:rsidR="00000000" w:rsidRDefault="007E22A9">
      <w:r>
        <w:t>Освещение в средствах массовой информации темы участия детей в общественной жизни.</w:t>
      </w:r>
    </w:p>
    <w:p w:rsidR="00000000" w:rsidRDefault="007E22A9">
      <w: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000000" w:rsidRDefault="007E22A9">
      <w:r>
        <w:t xml:space="preserve">Создание системы мониторинга </w:t>
      </w:r>
      <w:r>
        <w:t>и оценки участия детей в принятии решений, затрагивающих их интересы.</w:t>
      </w:r>
    </w:p>
    <w:p w:rsidR="00000000" w:rsidRDefault="007E22A9">
      <w: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</w:t>
      </w:r>
      <w:r>
        <w:t>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</w:t>
      </w:r>
      <w:r>
        <w:t>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000000" w:rsidRDefault="007E22A9"/>
    <w:p w:rsidR="00000000" w:rsidRDefault="007E22A9">
      <w:pPr>
        <w:pStyle w:val="1"/>
      </w:pPr>
      <w:bookmarkStart w:id="61" w:name="sub_1045"/>
      <w:r>
        <w:t>3. Первоочередные меры</w:t>
      </w:r>
    </w:p>
    <w:bookmarkEnd w:id="61"/>
    <w:p w:rsidR="00000000" w:rsidRDefault="007E22A9"/>
    <w:p w:rsidR="00000000" w:rsidRDefault="007E22A9">
      <w:r>
        <w:t>Ратификация Европейской конвенции об осуществлении прав детей.</w:t>
      </w:r>
    </w:p>
    <w:p w:rsidR="00000000" w:rsidRDefault="007E22A9">
      <w:r>
        <w:t xml:space="preserve">Внесение изменений в </w:t>
      </w:r>
      <w:hyperlink r:id="rId25" w:history="1">
        <w:r>
          <w:rPr>
            <w:rStyle w:val="a4"/>
          </w:rPr>
          <w:t>Федеральный закон</w:t>
        </w:r>
      </w:hyperlink>
      <w:r>
        <w:t xml:space="preserve"> от 28 июня 1995 г. N 98-ФЗ "О государственной поддержке молодежных и детских общественных объединений".</w:t>
      </w:r>
    </w:p>
    <w:p w:rsidR="00000000" w:rsidRDefault="007E22A9">
      <w:r>
        <w:t>Разработка и внедрение усовершенствованных об</w:t>
      </w:r>
      <w:r>
        <w:t>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000000" w:rsidRDefault="007E22A9">
      <w:r>
        <w:t>Включение в учебные программы подготовки и переподготовки специалист</w:t>
      </w:r>
      <w:r>
        <w:t>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000000" w:rsidRDefault="007E22A9">
      <w:r>
        <w:t>Обучение детей способам обеспечения конфиденциальности и защиты своих личных данных в сети "Интерн</w:t>
      </w:r>
      <w:r>
        <w:t>ет".</w:t>
      </w:r>
    </w:p>
    <w:p w:rsidR="00000000" w:rsidRDefault="007E22A9">
      <w: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000000" w:rsidRDefault="007E22A9">
      <w:r>
        <w:t>Внедрение социальных технологий для привлечения детей к участию в жизни местного сообщества, в рассмотрении и экспертизе решений, к</w:t>
      </w:r>
      <w:r>
        <w:t>асающихся прав и интересов детей, на всех уровнях.</w:t>
      </w:r>
    </w:p>
    <w:p w:rsidR="00000000" w:rsidRDefault="007E22A9">
      <w:r>
        <w:t>Разработка стандартов и методик расширения участия детей в различных сферах жизнедеятельности.</w:t>
      </w:r>
    </w:p>
    <w:p w:rsidR="00000000" w:rsidRDefault="007E22A9">
      <w:r>
        <w:t>Создание системы постоянного мониторинга и оценки участия детей в принятии решений, затрагивающих их интересы,</w:t>
      </w:r>
      <w:r>
        <w:t xml:space="preserve">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000000" w:rsidRDefault="007E22A9"/>
    <w:p w:rsidR="00000000" w:rsidRDefault="007E22A9">
      <w:pPr>
        <w:pStyle w:val="1"/>
      </w:pPr>
      <w:bookmarkStart w:id="62" w:name="sub_1046"/>
      <w:r>
        <w:lastRenderedPageBreak/>
        <w:t>4. Ожидаемые результаты</w:t>
      </w:r>
    </w:p>
    <w:bookmarkEnd w:id="62"/>
    <w:p w:rsidR="00000000" w:rsidRDefault="007E22A9"/>
    <w:p w:rsidR="00000000" w:rsidRDefault="007E22A9">
      <w:r>
        <w:t>Создание правовой основы участия детей во всех сферах жизни общества.</w:t>
      </w:r>
    </w:p>
    <w:p w:rsidR="00000000" w:rsidRDefault="007E22A9">
      <w: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000000" w:rsidRDefault="007E22A9">
      <w:r>
        <w:t>Развитие законодательства Российской Федерации в части, ка</w:t>
      </w:r>
      <w:r>
        <w:t>сающейся обеспечения участия детей в принятии решений, затрагивающих их интересы, включая ратификацию международных актов.</w:t>
      </w:r>
    </w:p>
    <w:p w:rsidR="00000000" w:rsidRDefault="007E22A9">
      <w:r>
        <w:t>Создание усовершенствованных образовательных программ и методик обучения по вопросам, связанным с обеспечением и защитой прав ребенка</w:t>
      </w:r>
      <w:r>
        <w:t>, а также их внедрение в образовательный процесс, в том числе с использованием средств массовой информации и сети "Интернет".</w:t>
      </w:r>
    </w:p>
    <w:p w:rsidR="00000000" w:rsidRDefault="007E22A9">
      <w:r>
        <w:t>Расширение влияния института уполномоченных по правам ребенка на всех уровнях.</w:t>
      </w:r>
    </w:p>
    <w:p w:rsidR="00000000" w:rsidRDefault="007E22A9">
      <w:r>
        <w:t>Создание системы постоянного мониторинга и оценки у</w:t>
      </w:r>
      <w:r>
        <w:t>частия детей в принятии решений, затрагивающих их интересы.</w:t>
      </w:r>
    </w:p>
    <w:p w:rsidR="00000000" w:rsidRDefault="007E22A9"/>
    <w:p w:rsidR="00000000" w:rsidRDefault="007E22A9">
      <w:pPr>
        <w:pStyle w:val="1"/>
      </w:pPr>
      <w:bookmarkStart w:id="63" w:name="sub_1048"/>
      <w:r>
        <w:t>VIII. Механизм реализации Национальной стратегии</w:t>
      </w:r>
    </w:p>
    <w:bookmarkEnd w:id="63"/>
    <w:p w:rsidR="00000000" w:rsidRDefault="007E22A9"/>
    <w:p w:rsidR="00000000" w:rsidRDefault="007E22A9">
      <w:r>
        <w:t xml:space="preserve">Национальная стратегия реализуется во взаимосвязи с </w:t>
      </w:r>
      <w:hyperlink r:id="rId26" w:history="1">
        <w:r>
          <w:rPr>
            <w:rStyle w:val="a4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года, </w:t>
      </w:r>
      <w:hyperlink r:id="rId27" w:history="1">
        <w:r>
          <w:rPr>
            <w:rStyle w:val="a4"/>
          </w:rPr>
          <w:t>Концепцией</w:t>
        </w:r>
      </w:hyperlink>
      <w:r>
        <w:t xml:space="preserve"> демографической политики Российской Федерации на период до 2025 года и приоритетными национальными проектами.</w:t>
      </w:r>
    </w:p>
    <w:p w:rsidR="00000000" w:rsidRDefault="007E22A9">
      <w:r>
        <w:t xml:space="preserve">Координирующим органом является образуемый при Президенте Российской Федерации </w:t>
      </w:r>
      <w:hyperlink w:anchor="sub_1000" w:history="1">
        <w:r>
          <w:rPr>
            <w:rStyle w:val="a4"/>
          </w:rPr>
          <w:t>координационный совет</w:t>
        </w:r>
      </w:hyperlink>
      <w:r>
        <w:t>.</w:t>
      </w:r>
    </w:p>
    <w:p w:rsidR="00000000" w:rsidRDefault="007E22A9">
      <w:r>
        <w:t>Неотъемлемой част</w:t>
      </w:r>
      <w:r>
        <w:t>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000000" w:rsidRDefault="007E22A9">
      <w:r>
        <w:t>Для достижения поставле</w:t>
      </w:r>
      <w:r>
        <w:t>нных в Национальной стратегии целей следует сформировать консолидированный бюджет в интересах детей.</w:t>
      </w:r>
    </w:p>
    <w:p w:rsidR="00000000" w:rsidRDefault="007E22A9">
      <w:r>
        <w:t>Национальную стратегию предусматривается реализовать в два этапа: первый в 2012 - 2014 годах и второй в 2015 - 2017 годах.</w:t>
      </w:r>
    </w:p>
    <w:p w:rsidR="00000000" w:rsidRDefault="007E22A9">
      <w:r>
        <w:t>Сроки и основные этапы реализаци</w:t>
      </w:r>
      <w:r>
        <w:t xml:space="preserve">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</w:t>
      </w:r>
      <w:r>
        <w:t>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</w:t>
      </w:r>
      <w:r>
        <w:t>кации Российской Федерации.</w:t>
      </w:r>
    </w:p>
    <w:p w:rsidR="00000000" w:rsidRDefault="007E22A9">
      <w: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</w:t>
      </w:r>
      <w:r>
        <w:t>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000000" w:rsidRDefault="007E22A9">
      <w:r>
        <w:t>На основе постоянного мониторинга реализации Национальной стратегии предусматривается проводить корректировку управленческих решений. Контроль за эффективностью использования финансовых и иных ресурсов должны осуществлять Счетная палата Российской Федераци</w:t>
      </w:r>
      <w:r>
        <w:t xml:space="preserve">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</w:t>
      </w:r>
      <w:r>
        <w:lastRenderedPageBreak/>
        <w:t>оценку экономической эфф</w:t>
      </w:r>
      <w:r>
        <w:t>ективности и результативности проводимых мероприятий, их соответствия поставленным целям.</w:t>
      </w:r>
    </w:p>
    <w:p w:rsidR="00000000" w:rsidRDefault="007E22A9">
      <w:r>
        <w:t>Механизмом контроля за ходом реализации Национальной стратегии являются ежегодные аналитические доклады образуемого при Президенте Российской Федерации координационно</w:t>
      </w:r>
      <w:r>
        <w:t>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7E22A9" w:rsidRDefault="007E22A9"/>
    <w:sectPr w:rsidR="007E22A9">
      <w:headerReference w:type="default" r:id="rId28"/>
      <w:footerReference w:type="default" r:id="rId2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2A9" w:rsidRDefault="007E22A9">
      <w:r>
        <w:separator/>
      </w:r>
    </w:p>
  </w:endnote>
  <w:endnote w:type="continuationSeparator" w:id="0">
    <w:p w:rsidR="007E22A9" w:rsidRDefault="007E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E22A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E22A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E22A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9692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96928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9692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96928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2A9" w:rsidRDefault="007E22A9">
      <w:r>
        <w:separator/>
      </w:r>
    </w:p>
  </w:footnote>
  <w:footnote w:type="continuationSeparator" w:id="0">
    <w:p w:rsidR="007E22A9" w:rsidRDefault="007E2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E22A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1 июня 2012 г. N 761 "О Национальной стратегии действий в интересах детей на 2012 -…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28"/>
    <w:rsid w:val="007E22A9"/>
    <w:rsid w:val="00C9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04972B-42B6-451F-996B-F7ECC0CA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817446/1000" TargetMode="External"/><Relationship Id="rId13" Type="http://schemas.openxmlformats.org/officeDocument/2006/relationships/hyperlink" Target="http://internet.garant.ru/document/redirect/70396478/1000" TargetMode="External"/><Relationship Id="rId18" Type="http://schemas.openxmlformats.org/officeDocument/2006/relationships/hyperlink" Target="http://internet.garant.ru/document/redirect/71373512/1000" TargetMode="External"/><Relationship Id="rId26" Type="http://schemas.openxmlformats.org/officeDocument/2006/relationships/hyperlink" Target="http://internet.garant.ru/document/redirect/194365/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4089570/0" TargetMode="External"/><Relationship Id="rId7" Type="http://schemas.openxmlformats.org/officeDocument/2006/relationships/hyperlink" Target="http://internet.garant.ru/document/redirect/70242628/1000" TargetMode="External"/><Relationship Id="rId12" Type="http://schemas.openxmlformats.org/officeDocument/2006/relationships/hyperlink" Target="http://internet.garant.ru/document/redirect/191961/1000" TargetMode="External"/><Relationship Id="rId17" Type="http://schemas.openxmlformats.org/officeDocument/2006/relationships/hyperlink" Target="http://internet.garant.ru/document/redirect/71057260/10" TargetMode="External"/><Relationship Id="rId25" Type="http://schemas.openxmlformats.org/officeDocument/2006/relationships/hyperlink" Target="http://internet.garant.ru/document/redirect/103544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243384/0" TargetMode="External"/><Relationship Id="rId20" Type="http://schemas.openxmlformats.org/officeDocument/2006/relationships/hyperlink" Target="http://internet.garant.ru/document/redirect/12184011/1000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94365/1000" TargetMode="External"/><Relationship Id="rId24" Type="http://schemas.openxmlformats.org/officeDocument/2006/relationships/hyperlink" Target="http://internet.garant.ru/document/redirect/254042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243384/1000" TargetMode="External"/><Relationship Id="rId23" Type="http://schemas.openxmlformats.org/officeDocument/2006/relationships/hyperlink" Target="http://internet.garant.ru/document/redirect/2540422/0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nternet.garant.ru/document/redirect/2540422/0" TargetMode="External"/><Relationship Id="rId19" Type="http://schemas.openxmlformats.org/officeDocument/2006/relationships/hyperlink" Target="http://internet.garant.ru/document/redirect/71373512/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3000/0" TargetMode="External"/><Relationship Id="rId14" Type="http://schemas.openxmlformats.org/officeDocument/2006/relationships/hyperlink" Target="http://internet.garant.ru/document/redirect/70396478/2000" TargetMode="External"/><Relationship Id="rId22" Type="http://schemas.openxmlformats.org/officeDocument/2006/relationships/hyperlink" Target="http://internet.garant.ru/document/redirect/70359656/0" TargetMode="External"/><Relationship Id="rId27" Type="http://schemas.openxmlformats.org/officeDocument/2006/relationships/hyperlink" Target="http://internet.garant.ru/document/redirect/191961/1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14190</Words>
  <Characters>80888</Characters>
  <Application>Microsoft Office Word</Application>
  <DocSecurity>0</DocSecurity>
  <Lines>674</Lines>
  <Paragraphs>189</Paragraphs>
  <ScaleCrop>false</ScaleCrop>
  <Company>НПП "Гарант-Сервис"</Company>
  <LinksUpToDate>false</LinksUpToDate>
  <CharactersWithSpaces>94889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2022-11-25T12:27:00Z</dcterms:created>
  <dcterms:modified xsi:type="dcterms:W3CDTF">2022-11-25T12:27:00Z</dcterms:modified>
</cp:coreProperties>
</file>