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</w:t>
      </w:r>
      <w:r w:rsidR="00613A0B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9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</w:t>
      </w:r>
      <w:r w:rsidR="00C449A1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сентября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2016 года</w:t>
      </w:r>
    </w:p>
    <w:p w:rsidR="00120CAF" w:rsidRPr="00065F0D" w:rsidRDefault="00613A0B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49A1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bookmarkStart w:id="0" w:name="_GoBack"/>
      <w:bookmarkEnd w:id="0"/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FD322D" w:rsidRDefault="00120CAF" w:rsidP="00FD322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Комиссии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р</w:t>
      </w:r>
      <w:r w:rsidR="00FD322D" w:rsidRPr="00B36157">
        <w:rPr>
          <w:rFonts w:ascii="Times New Roman" w:hAnsi="Times New Roman" w:cs="Times New Roman"/>
          <w:sz w:val="28"/>
          <w:szCs w:val="28"/>
        </w:rPr>
        <w:t>ассмотрен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 своих, своей супруги и несовершеннолетних детей за период с 01 января по 31 декабря 2015 года, представленных </w:t>
      </w:r>
      <w:r w:rsidR="00FD322D" w:rsidRPr="000E2E82">
        <w:rPr>
          <w:rFonts w:ascii="Times New Roman" w:hAnsi="Times New Roman" w:cs="Times New Roman"/>
          <w:sz w:val="28"/>
          <w:szCs w:val="28"/>
        </w:rPr>
        <w:t>4-мя государственными служащими, замещающими должности государственной гражданской службы в Министерстве финансов Чеченской Республики</w:t>
      </w:r>
      <w:r w:rsidR="000E2E82">
        <w:rPr>
          <w:rFonts w:ascii="Times New Roman" w:hAnsi="Times New Roman" w:cs="Times New Roman"/>
          <w:sz w:val="28"/>
          <w:szCs w:val="28"/>
        </w:rPr>
        <w:t>.</w:t>
      </w:r>
    </w:p>
    <w:p w:rsidR="00FD322D" w:rsidRDefault="00FD322D" w:rsidP="00065F0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рассмотрение Комиссии были представлены материалы проверки достоверности и полноты представленных государственными служащими  </w:t>
      </w:r>
      <w:r w:rsidRPr="00B3615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 своих, своей супруги и несовершеннолетних детей за период с 01 января по 31 декабря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CAF" w:rsidRPr="00065F0D" w:rsidRDefault="00120CAF" w:rsidP="00FD322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пояснения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и мотивах представления неполных и недостоверных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</w:t>
      </w:r>
      <w:r w:rsidR="000E2E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их, своих супруг (супругов) и несовершеннолетних детей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супруги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322D" w:rsidRPr="000E2E82" w:rsidRDefault="00FD322D" w:rsidP="000E2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8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2E8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0E2E82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0E2E82">
        <w:rPr>
          <w:rFonts w:ascii="Times New Roman" w:hAnsi="Times New Roman" w:cs="Times New Roman"/>
          <w:sz w:val="28"/>
          <w:szCs w:val="28"/>
        </w:rPr>
        <w:t xml:space="preserve">, </w:t>
      </w:r>
      <w:r w:rsidRPr="000E2E82"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обсуждения и учитывая результаты голосования, Комиссия  </w:t>
      </w:r>
      <w:proofErr w:type="gramStart"/>
      <w:r w:rsidRPr="000E2E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E2E82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6C7C50" w:rsidRDefault="00FD322D" w:rsidP="006C7C50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610C6">
        <w:rPr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своих, своих супруг и несовершеннолетних детей за период с 01 января по 31 декабря 2015 года, представленные </w:t>
      </w:r>
      <w:r w:rsidR="000E2E82">
        <w:rPr>
          <w:sz w:val="28"/>
          <w:szCs w:val="28"/>
        </w:rPr>
        <w:t>всеми 4-мя государственными гражданским служащими Министерства финансов Чеченской Республики</w:t>
      </w:r>
      <w:r w:rsidRPr="00A610C6">
        <w:rPr>
          <w:sz w:val="28"/>
          <w:szCs w:val="28"/>
        </w:rPr>
        <w:t xml:space="preserve">, являются </w:t>
      </w:r>
      <w:r w:rsidR="006C7C50" w:rsidRPr="006C7C50">
        <w:rPr>
          <w:b/>
          <w:sz w:val="28"/>
          <w:szCs w:val="28"/>
        </w:rPr>
        <w:t>не полными</w:t>
      </w:r>
      <w:r w:rsidR="006C7C50">
        <w:rPr>
          <w:sz w:val="28"/>
          <w:szCs w:val="28"/>
        </w:rPr>
        <w:t xml:space="preserve"> </w:t>
      </w:r>
      <w:r w:rsidR="006C7C50" w:rsidRPr="006C7C50">
        <w:rPr>
          <w:b/>
          <w:sz w:val="28"/>
          <w:szCs w:val="28"/>
        </w:rPr>
        <w:t>и</w:t>
      </w:r>
      <w:r w:rsidR="006C7C50">
        <w:rPr>
          <w:sz w:val="28"/>
          <w:szCs w:val="28"/>
        </w:rPr>
        <w:t xml:space="preserve"> </w:t>
      </w:r>
      <w:r w:rsidRPr="0038034A">
        <w:rPr>
          <w:b/>
          <w:sz w:val="28"/>
          <w:szCs w:val="28"/>
        </w:rPr>
        <w:t>не достоверными</w:t>
      </w:r>
      <w:r w:rsidRPr="00A610C6">
        <w:rPr>
          <w:sz w:val="28"/>
          <w:szCs w:val="28"/>
        </w:rPr>
        <w:t>.</w:t>
      </w:r>
    </w:p>
    <w:p w:rsidR="00FD322D" w:rsidRPr="006C7C50" w:rsidRDefault="006C7C50" w:rsidP="006C7C50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D322D" w:rsidRPr="006C7C50">
        <w:rPr>
          <w:sz w:val="28"/>
          <w:szCs w:val="28"/>
        </w:rPr>
        <w:t>екомендовать Министру финансов Чеченской Республики применить</w:t>
      </w:r>
      <w:r w:rsidR="000E2E82" w:rsidRPr="006C7C50">
        <w:rPr>
          <w:sz w:val="28"/>
          <w:szCs w:val="28"/>
        </w:rPr>
        <w:t xml:space="preserve"> </w:t>
      </w:r>
      <w:r w:rsidR="00CF2449">
        <w:rPr>
          <w:sz w:val="28"/>
          <w:szCs w:val="28"/>
        </w:rPr>
        <w:t>к</w:t>
      </w:r>
      <w:r w:rsidR="00613A0B">
        <w:rPr>
          <w:sz w:val="28"/>
          <w:szCs w:val="28"/>
        </w:rPr>
        <w:t>о всем четверым</w:t>
      </w:r>
      <w:r w:rsidR="000E2E82" w:rsidRPr="006C7C50">
        <w:rPr>
          <w:sz w:val="28"/>
          <w:szCs w:val="28"/>
        </w:rPr>
        <w:t xml:space="preserve"> государственным служащим </w:t>
      </w:r>
      <w:r w:rsidR="00FD322D" w:rsidRPr="006C7C50">
        <w:rPr>
          <w:sz w:val="28"/>
          <w:szCs w:val="28"/>
        </w:rPr>
        <w:t xml:space="preserve">дисциплинарное взыскание в виде </w:t>
      </w:r>
      <w:r w:rsidR="00FD322D" w:rsidRPr="006C7C50">
        <w:rPr>
          <w:b/>
          <w:sz w:val="28"/>
          <w:szCs w:val="28"/>
        </w:rPr>
        <w:t>замечания</w:t>
      </w:r>
      <w:r w:rsidR="00A25D2F">
        <w:rPr>
          <w:b/>
          <w:sz w:val="28"/>
          <w:szCs w:val="28"/>
        </w:rPr>
        <w:t xml:space="preserve"> </w:t>
      </w:r>
      <w:r w:rsidR="00A25D2F" w:rsidRPr="00A25D2F">
        <w:rPr>
          <w:sz w:val="28"/>
          <w:szCs w:val="28"/>
        </w:rPr>
        <w:t>за</w:t>
      </w:r>
      <w:r w:rsidR="00A25D2F">
        <w:rPr>
          <w:b/>
          <w:sz w:val="28"/>
          <w:szCs w:val="28"/>
        </w:rPr>
        <w:t xml:space="preserve"> </w:t>
      </w:r>
      <w:r w:rsidR="00A25D2F" w:rsidRPr="009528E4">
        <w:rPr>
          <w:sz w:val="28"/>
          <w:szCs w:val="28"/>
        </w:rPr>
        <w:t>соверш</w:t>
      </w:r>
      <w:r w:rsidR="00A25D2F">
        <w:rPr>
          <w:sz w:val="28"/>
          <w:szCs w:val="28"/>
        </w:rPr>
        <w:t>ение</w:t>
      </w:r>
      <w:r w:rsidR="00A25D2F" w:rsidRPr="009528E4">
        <w:rPr>
          <w:sz w:val="28"/>
          <w:szCs w:val="28"/>
        </w:rPr>
        <w:t xml:space="preserve"> нарушени</w:t>
      </w:r>
      <w:r w:rsidR="00A25D2F">
        <w:rPr>
          <w:sz w:val="28"/>
          <w:szCs w:val="28"/>
        </w:rPr>
        <w:t>й</w:t>
      </w:r>
      <w:r w:rsidR="00A25D2F" w:rsidRPr="009528E4">
        <w:rPr>
          <w:sz w:val="28"/>
          <w:szCs w:val="28"/>
        </w:rPr>
        <w:t xml:space="preserve"> требований законодательства о противодействии коррупции, котор</w:t>
      </w:r>
      <w:r w:rsidR="00A25D2F">
        <w:rPr>
          <w:sz w:val="28"/>
          <w:szCs w:val="28"/>
        </w:rPr>
        <w:t>ы</w:t>
      </w:r>
      <w:r w:rsidR="00A25D2F" w:rsidRPr="009528E4">
        <w:rPr>
          <w:sz w:val="28"/>
          <w:szCs w:val="28"/>
        </w:rPr>
        <w:t>е можно квалифицировать как малозначительны</w:t>
      </w:r>
      <w:r w:rsidR="00A25D2F">
        <w:rPr>
          <w:sz w:val="28"/>
          <w:szCs w:val="28"/>
        </w:rPr>
        <w:t>е</w:t>
      </w:r>
      <w:r w:rsidR="00A25D2F" w:rsidRPr="009528E4">
        <w:rPr>
          <w:sz w:val="28"/>
          <w:szCs w:val="28"/>
        </w:rPr>
        <w:t xml:space="preserve"> проступ</w:t>
      </w:r>
      <w:r w:rsidR="00A25D2F">
        <w:rPr>
          <w:sz w:val="28"/>
          <w:szCs w:val="28"/>
        </w:rPr>
        <w:t>ки</w:t>
      </w:r>
      <w:r w:rsidRPr="006C7C50">
        <w:rPr>
          <w:sz w:val="28"/>
          <w:szCs w:val="28"/>
        </w:rPr>
        <w:t>.</w:t>
      </w:r>
    </w:p>
    <w:p w:rsidR="00FD322D" w:rsidRPr="00065F0D" w:rsidRDefault="00FD322D" w:rsidP="000E2E82">
      <w:pPr>
        <w:pStyle w:val="HTML"/>
        <w:shd w:val="clear" w:color="auto" w:fill="FFFFFF"/>
        <w:tabs>
          <w:tab w:val="clear" w:pos="1832"/>
          <w:tab w:val="clear" w:pos="2748"/>
          <w:tab w:val="clear" w:pos="10076"/>
          <w:tab w:val="left" w:pos="426"/>
          <w:tab w:val="left" w:pos="1134"/>
          <w:tab w:val="left" w:pos="9923"/>
        </w:tabs>
        <w:spacing w:line="240" w:lineRule="exact"/>
        <w:ind w:left="709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322D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7106"/>
    <w:multiLevelType w:val="multilevel"/>
    <w:tmpl w:val="BFB409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AF"/>
    <w:rsid w:val="00065F0D"/>
    <w:rsid w:val="000A4A58"/>
    <w:rsid w:val="000E2E82"/>
    <w:rsid w:val="00117B47"/>
    <w:rsid w:val="00120CAF"/>
    <w:rsid w:val="00204833"/>
    <w:rsid w:val="004A785F"/>
    <w:rsid w:val="00613A0B"/>
    <w:rsid w:val="00684D15"/>
    <w:rsid w:val="006C7C50"/>
    <w:rsid w:val="00A25D2F"/>
    <w:rsid w:val="00C449A1"/>
    <w:rsid w:val="00CF2449"/>
    <w:rsid w:val="00EB021C"/>
    <w:rsid w:val="00EF3514"/>
    <w:rsid w:val="00FD322D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D3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322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User</cp:lastModifiedBy>
  <cp:revision>13</cp:revision>
  <dcterms:created xsi:type="dcterms:W3CDTF">2016-05-19T09:59:00Z</dcterms:created>
  <dcterms:modified xsi:type="dcterms:W3CDTF">2016-09-20T07:33:00Z</dcterms:modified>
</cp:coreProperties>
</file>