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52" w:rsidRPr="006D195F" w:rsidRDefault="00AC0F27" w:rsidP="008A6852">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r w:rsidRPr="006D195F">
        <w:rPr>
          <w:rFonts w:ascii="Times New Roman" w:hAnsi="Times New Roman" w:cs="Times New Roman"/>
          <w:b/>
          <w:color w:val="000000" w:themeColor="text1"/>
          <w:sz w:val="26"/>
          <w:szCs w:val="26"/>
        </w:rPr>
        <w:t>А К Т №</w:t>
      </w:r>
      <w:r w:rsidR="00A7428E" w:rsidRPr="006D195F">
        <w:rPr>
          <w:rFonts w:ascii="Times New Roman" w:hAnsi="Times New Roman" w:cs="Times New Roman"/>
          <w:b/>
          <w:color w:val="000000" w:themeColor="text1"/>
          <w:sz w:val="26"/>
          <w:szCs w:val="26"/>
        </w:rPr>
        <w:t xml:space="preserve"> </w:t>
      </w:r>
      <w:r w:rsidR="006D195F" w:rsidRPr="006D195F">
        <w:rPr>
          <w:rFonts w:ascii="Times New Roman" w:hAnsi="Times New Roman" w:cs="Times New Roman"/>
          <w:b/>
          <w:color w:val="000000" w:themeColor="text1"/>
          <w:sz w:val="26"/>
          <w:szCs w:val="26"/>
        </w:rPr>
        <w:t>23</w:t>
      </w:r>
      <w:r w:rsidRPr="006D195F">
        <w:rPr>
          <w:rFonts w:ascii="Times New Roman" w:hAnsi="Times New Roman" w:cs="Times New Roman"/>
          <w:b/>
          <w:color w:val="000000" w:themeColor="text1"/>
          <w:sz w:val="26"/>
          <w:szCs w:val="26"/>
        </w:rPr>
        <w:t>/201</w:t>
      </w:r>
      <w:r w:rsidR="00D84E86" w:rsidRPr="006D195F">
        <w:rPr>
          <w:rFonts w:ascii="Times New Roman" w:hAnsi="Times New Roman" w:cs="Times New Roman"/>
          <w:b/>
          <w:color w:val="000000" w:themeColor="text1"/>
          <w:sz w:val="26"/>
          <w:szCs w:val="26"/>
        </w:rPr>
        <w:t>9</w:t>
      </w:r>
    </w:p>
    <w:p w:rsidR="00AC0F27" w:rsidRPr="007002BF" w:rsidRDefault="00AC0F27" w:rsidP="008A6852">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7002BF">
        <w:rPr>
          <w:rFonts w:ascii="Times New Roman" w:hAnsi="Times New Roman" w:cs="Times New Roman"/>
          <w:b/>
          <w:color w:val="000000" w:themeColor="text1"/>
          <w:sz w:val="26"/>
          <w:szCs w:val="26"/>
        </w:rPr>
        <w:t xml:space="preserve">плановой проверки </w:t>
      </w:r>
      <w:r w:rsidR="00055F7A" w:rsidRPr="007002BF">
        <w:rPr>
          <w:rFonts w:ascii="Times New Roman" w:hAnsi="Times New Roman" w:cs="Times New Roman"/>
          <w:b/>
          <w:color w:val="000000" w:themeColor="text1"/>
          <w:sz w:val="26"/>
          <w:szCs w:val="26"/>
        </w:rPr>
        <w:t xml:space="preserve">в </w:t>
      </w:r>
      <w:r w:rsidR="008A6852" w:rsidRPr="007002BF">
        <w:rPr>
          <w:rFonts w:ascii="Times New Roman" w:hAnsi="Times New Roman" w:cs="Times New Roman"/>
          <w:b/>
          <w:color w:val="000000" w:themeColor="text1"/>
          <w:sz w:val="26"/>
          <w:szCs w:val="26"/>
        </w:rPr>
        <w:t xml:space="preserve">государственном </w:t>
      </w:r>
      <w:r w:rsidR="007002BF" w:rsidRPr="007002BF">
        <w:rPr>
          <w:rFonts w:ascii="Times New Roman" w:hAnsi="Times New Roman" w:cs="Times New Roman"/>
          <w:b/>
          <w:color w:val="000000" w:themeColor="text1"/>
          <w:sz w:val="26"/>
          <w:szCs w:val="26"/>
        </w:rPr>
        <w:t>казенном</w:t>
      </w:r>
      <w:r w:rsidR="008A6852" w:rsidRPr="007002BF">
        <w:rPr>
          <w:rFonts w:ascii="Times New Roman" w:hAnsi="Times New Roman" w:cs="Times New Roman"/>
          <w:b/>
          <w:color w:val="000000" w:themeColor="text1"/>
          <w:sz w:val="26"/>
          <w:szCs w:val="26"/>
        </w:rPr>
        <w:t xml:space="preserve"> учреждении «</w:t>
      </w:r>
      <w:r w:rsidR="007002BF" w:rsidRPr="007002BF">
        <w:rPr>
          <w:rFonts w:ascii="Times New Roman" w:hAnsi="Times New Roman" w:cs="Times New Roman"/>
          <w:b/>
          <w:color w:val="000000" w:themeColor="text1"/>
          <w:sz w:val="26"/>
          <w:szCs w:val="26"/>
        </w:rPr>
        <w:t>Отдел труда и социального развития</w:t>
      </w:r>
      <w:r w:rsidR="008A6852" w:rsidRPr="007002BF">
        <w:rPr>
          <w:rFonts w:ascii="Times New Roman" w:hAnsi="Times New Roman" w:cs="Times New Roman"/>
          <w:b/>
          <w:color w:val="000000" w:themeColor="text1"/>
          <w:sz w:val="26"/>
          <w:szCs w:val="26"/>
        </w:rPr>
        <w:t>»</w:t>
      </w:r>
      <w:r w:rsidR="007002BF" w:rsidRPr="007002BF">
        <w:rPr>
          <w:rFonts w:ascii="Times New Roman" w:hAnsi="Times New Roman" w:cs="Times New Roman"/>
          <w:b/>
          <w:color w:val="000000" w:themeColor="text1"/>
          <w:sz w:val="26"/>
          <w:szCs w:val="26"/>
        </w:rPr>
        <w:t xml:space="preserve"> </w:t>
      </w:r>
      <w:proofErr w:type="spellStart"/>
      <w:r w:rsidR="007002BF" w:rsidRPr="007002BF">
        <w:rPr>
          <w:rFonts w:ascii="Times New Roman" w:hAnsi="Times New Roman" w:cs="Times New Roman"/>
          <w:b/>
          <w:color w:val="000000" w:themeColor="text1"/>
          <w:sz w:val="26"/>
          <w:szCs w:val="26"/>
        </w:rPr>
        <w:t>Ачхой-Мартановского</w:t>
      </w:r>
      <w:proofErr w:type="spellEnd"/>
      <w:r w:rsidR="007002BF" w:rsidRPr="007002BF">
        <w:rPr>
          <w:rFonts w:ascii="Times New Roman" w:hAnsi="Times New Roman" w:cs="Times New Roman"/>
          <w:b/>
          <w:color w:val="000000" w:themeColor="text1"/>
          <w:sz w:val="26"/>
          <w:szCs w:val="26"/>
        </w:rPr>
        <w:t xml:space="preserve"> района</w:t>
      </w:r>
    </w:p>
    <w:p w:rsidR="008A6852" w:rsidRPr="007002BF" w:rsidRDefault="008A6852" w:rsidP="008A6852">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p w:rsidR="00AC0F27" w:rsidRPr="007002BF" w:rsidRDefault="008A6852" w:rsidP="00AC0F27">
      <w:pPr>
        <w:spacing w:after="0" w:line="240" w:lineRule="auto"/>
        <w:rPr>
          <w:rFonts w:ascii="Times New Roman" w:hAnsi="Times New Roman" w:cs="Times New Roman"/>
          <w:color w:val="000000" w:themeColor="text1"/>
          <w:sz w:val="26"/>
          <w:szCs w:val="26"/>
        </w:rPr>
      </w:pPr>
      <w:r w:rsidRPr="007002BF">
        <w:rPr>
          <w:rFonts w:ascii="Times New Roman" w:hAnsi="Times New Roman" w:cs="Times New Roman"/>
          <w:color w:val="000000" w:themeColor="text1"/>
          <w:sz w:val="26"/>
          <w:szCs w:val="26"/>
        </w:rPr>
        <w:t>2</w:t>
      </w:r>
      <w:r w:rsidR="007002BF" w:rsidRPr="007002BF">
        <w:rPr>
          <w:rFonts w:ascii="Times New Roman" w:hAnsi="Times New Roman" w:cs="Times New Roman"/>
          <w:color w:val="000000" w:themeColor="text1"/>
          <w:sz w:val="26"/>
          <w:szCs w:val="26"/>
        </w:rPr>
        <w:t>8</w:t>
      </w:r>
      <w:r w:rsidR="00AC0F27" w:rsidRPr="007002BF">
        <w:rPr>
          <w:rFonts w:ascii="Times New Roman" w:hAnsi="Times New Roman" w:cs="Times New Roman"/>
          <w:color w:val="000000" w:themeColor="text1"/>
          <w:sz w:val="26"/>
          <w:szCs w:val="26"/>
        </w:rPr>
        <w:t xml:space="preserve"> </w:t>
      </w:r>
      <w:r w:rsidR="004160CF" w:rsidRPr="007002BF">
        <w:rPr>
          <w:rFonts w:ascii="Times New Roman" w:hAnsi="Times New Roman" w:cs="Times New Roman"/>
          <w:color w:val="000000" w:themeColor="text1"/>
          <w:sz w:val="26"/>
          <w:szCs w:val="26"/>
        </w:rPr>
        <w:t>марта</w:t>
      </w:r>
      <w:r w:rsidR="00AC0F27" w:rsidRPr="007002BF">
        <w:rPr>
          <w:rFonts w:ascii="Times New Roman" w:hAnsi="Times New Roman" w:cs="Times New Roman"/>
          <w:color w:val="000000" w:themeColor="text1"/>
          <w:sz w:val="26"/>
          <w:szCs w:val="26"/>
        </w:rPr>
        <w:t xml:space="preserve"> 201</w:t>
      </w:r>
      <w:r w:rsidR="00D84E86" w:rsidRPr="007002BF">
        <w:rPr>
          <w:rFonts w:ascii="Times New Roman" w:hAnsi="Times New Roman" w:cs="Times New Roman"/>
          <w:color w:val="000000" w:themeColor="text1"/>
          <w:sz w:val="26"/>
          <w:szCs w:val="26"/>
        </w:rPr>
        <w:t>9</w:t>
      </w:r>
      <w:r w:rsidR="00AC0F27" w:rsidRPr="007002BF">
        <w:rPr>
          <w:rFonts w:ascii="Times New Roman" w:hAnsi="Times New Roman" w:cs="Times New Roman"/>
          <w:color w:val="000000" w:themeColor="text1"/>
          <w:sz w:val="26"/>
          <w:szCs w:val="26"/>
        </w:rPr>
        <w:t xml:space="preserve"> года</w:t>
      </w:r>
      <w:r w:rsidR="00AC0F27" w:rsidRPr="007002BF">
        <w:rPr>
          <w:rFonts w:ascii="Times New Roman" w:hAnsi="Times New Roman" w:cs="Times New Roman"/>
          <w:color w:val="000000" w:themeColor="text1"/>
          <w:sz w:val="26"/>
          <w:szCs w:val="26"/>
        </w:rPr>
        <w:tab/>
      </w:r>
      <w:r w:rsidR="00AC0F27" w:rsidRPr="007002BF">
        <w:rPr>
          <w:rFonts w:ascii="Times New Roman" w:hAnsi="Times New Roman" w:cs="Times New Roman"/>
          <w:color w:val="000000" w:themeColor="text1"/>
          <w:sz w:val="26"/>
          <w:szCs w:val="26"/>
        </w:rPr>
        <w:tab/>
      </w:r>
      <w:r w:rsidR="00AC0F27" w:rsidRPr="007002BF">
        <w:rPr>
          <w:rFonts w:ascii="Times New Roman" w:hAnsi="Times New Roman" w:cs="Times New Roman"/>
          <w:color w:val="000000" w:themeColor="text1"/>
          <w:sz w:val="26"/>
          <w:szCs w:val="26"/>
        </w:rPr>
        <w:tab/>
      </w:r>
      <w:r w:rsidR="00AC0F27" w:rsidRPr="007002BF">
        <w:rPr>
          <w:rFonts w:ascii="Times New Roman" w:hAnsi="Times New Roman" w:cs="Times New Roman"/>
          <w:color w:val="000000" w:themeColor="text1"/>
          <w:sz w:val="26"/>
          <w:szCs w:val="26"/>
        </w:rPr>
        <w:tab/>
      </w:r>
      <w:r w:rsidR="00AC0F27" w:rsidRPr="007002BF">
        <w:rPr>
          <w:rFonts w:ascii="Times New Roman" w:hAnsi="Times New Roman" w:cs="Times New Roman"/>
          <w:color w:val="000000" w:themeColor="text1"/>
          <w:sz w:val="26"/>
          <w:szCs w:val="26"/>
        </w:rPr>
        <w:tab/>
      </w:r>
      <w:r w:rsidR="00AC0F27" w:rsidRPr="007002BF">
        <w:rPr>
          <w:rFonts w:ascii="Times New Roman" w:hAnsi="Times New Roman" w:cs="Times New Roman"/>
          <w:color w:val="000000" w:themeColor="text1"/>
          <w:sz w:val="26"/>
          <w:szCs w:val="26"/>
        </w:rPr>
        <w:tab/>
      </w:r>
      <w:r w:rsidR="00AC0F27" w:rsidRPr="007002BF">
        <w:rPr>
          <w:rFonts w:ascii="Times New Roman" w:hAnsi="Times New Roman" w:cs="Times New Roman"/>
          <w:color w:val="000000" w:themeColor="text1"/>
          <w:sz w:val="26"/>
          <w:szCs w:val="26"/>
        </w:rPr>
        <w:tab/>
      </w:r>
      <w:r w:rsidR="00055F7A" w:rsidRPr="007002BF">
        <w:rPr>
          <w:rFonts w:ascii="Times New Roman" w:hAnsi="Times New Roman" w:cs="Times New Roman"/>
          <w:color w:val="000000" w:themeColor="text1"/>
          <w:sz w:val="26"/>
          <w:szCs w:val="26"/>
        </w:rPr>
        <w:tab/>
      </w:r>
      <w:r w:rsidR="00055F7A" w:rsidRPr="007002BF">
        <w:rPr>
          <w:rFonts w:ascii="Times New Roman" w:hAnsi="Times New Roman" w:cs="Times New Roman"/>
          <w:color w:val="000000" w:themeColor="text1"/>
          <w:sz w:val="26"/>
          <w:szCs w:val="26"/>
        </w:rPr>
        <w:tab/>
        <w:t xml:space="preserve"> </w:t>
      </w:r>
      <w:r w:rsidR="0030321E" w:rsidRPr="007002BF">
        <w:rPr>
          <w:rFonts w:ascii="Times New Roman" w:hAnsi="Times New Roman" w:cs="Times New Roman"/>
          <w:color w:val="000000" w:themeColor="text1"/>
          <w:sz w:val="26"/>
          <w:szCs w:val="26"/>
        </w:rPr>
        <w:t xml:space="preserve">  </w:t>
      </w:r>
      <w:r w:rsidR="001041E4" w:rsidRPr="007002BF">
        <w:rPr>
          <w:rFonts w:ascii="Times New Roman" w:hAnsi="Times New Roman" w:cs="Times New Roman"/>
          <w:color w:val="000000" w:themeColor="text1"/>
          <w:sz w:val="26"/>
          <w:szCs w:val="26"/>
        </w:rPr>
        <w:t xml:space="preserve"> </w:t>
      </w:r>
      <w:r w:rsidR="007002BF" w:rsidRPr="007002BF">
        <w:rPr>
          <w:rFonts w:ascii="Times New Roman" w:hAnsi="Times New Roman" w:cs="Times New Roman"/>
          <w:color w:val="000000" w:themeColor="text1"/>
          <w:sz w:val="26"/>
          <w:szCs w:val="26"/>
        </w:rPr>
        <w:t xml:space="preserve">    с</w:t>
      </w:r>
      <w:r w:rsidR="006D195F">
        <w:rPr>
          <w:rFonts w:ascii="Times New Roman" w:hAnsi="Times New Roman" w:cs="Times New Roman"/>
          <w:color w:val="000000" w:themeColor="text1"/>
          <w:sz w:val="26"/>
          <w:szCs w:val="26"/>
        </w:rPr>
        <w:t>.</w:t>
      </w:r>
      <w:r w:rsidR="00C42A04" w:rsidRPr="007002BF">
        <w:rPr>
          <w:rFonts w:ascii="Times New Roman" w:hAnsi="Times New Roman" w:cs="Times New Roman"/>
          <w:color w:val="000000" w:themeColor="text1"/>
          <w:sz w:val="26"/>
          <w:szCs w:val="26"/>
        </w:rPr>
        <w:t xml:space="preserve"> </w:t>
      </w:r>
      <w:r w:rsidR="007002BF" w:rsidRPr="007002BF">
        <w:rPr>
          <w:rFonts w:ascii="Times New Roman" w:hAnsi="Times New Roman" w:cs="Times New Roman"/>
          <w:color w:val="000000" w:themeColor="text1"/>
          <w:sz w:val="26"/>
          <w:szCs w:val="26"/>
        </w:rPr>
        <w:t>Ачхой-</w:t>
      </w:r>
      <w:r w:rsidR="006D195F">
        <w:rPr>
          <w:rFonts w:ascii="Times New Roman" w:hAnsi="Times New Roman" w:cs="Times New Roman"/>
          <w:color w:val="000000" w:themeColor="text1"/>
          <w:sz w:val="26"/>
          <w:szCs w:val="26"/>
        </w:rPr>
        <w:t>М</w:t>
      </w:r>
      <w:r w:rsidR="007002BF" w:rsidRPr="007002BF">
        <w:rPr>
          <w:rFonts w:ascii="Times New Roman" w:hAnsi="Times New Roman" w:cs="Times New Roman"/>
          <w:color w:val="000000" w:themeColor="text1"/>
          <w:sz w:val="26"/>
          <w:szCs w:val="26"/>
        </w:rPr>
        <w:t>артан</w:t>
      </w:r>
    </w:p>
    <w:p w:rsidR="00AC0F27" w:rsidRPr="007002BF" w:rsidRDefault="00AC0F27" w:rsidP="00AC0F27">
      <w:pPr>
        <w:spacing w:after="0" w:line="240" w:lineRule="auto"/>
        <w:rPr>
          <w:rFonts w:ascii="Times New Roman" w:hAnsi="Times New Roman" w:cs="Times New Roman"/>
          <w:color w:val="000000" w:themeColor="text1"/>
          <w:sz w:val="16"/>
          <w:szCs w:val="16"/>
        </w:rPr>
      </w:pPr>
    </w:p>
    <w:p w:rsidR="00AC0F27" w:rsidRPr="007002BF" w:rsidRDefault="00AC0F27" w:rsidP="00EB6ADF">
      <w:pPr>
        <w:spacing w:after="0" w:line="240" w:lineRule="auto"/>
        <w:jc w:val="both"/>
        <w:rPr>
          <w:rFonts w:ascii="Times New Roman" w:hAnsi="Times New Roman" w:cs="Times New Roman"/>
          <w:bCs/>
          <w:color w:val="000000" w:themeColor="text1"/>
          <w:sz w:val="26"/>
          <w:szCs w:val="26"/>
        </w:rPr>
      </w:pPr>
      <w:r w:rsidRPr="007002BF">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w:t>
      </w:r>
      <w:r w:rsidR="001041E4" w:rsidRPr="007002BF">
        <w:rPr>
          <w:rFonts w:ascii="Times New Roman" w:hAnsi="Times New Roman" w:cs="Times New Roman"/>
          <w:color w:val="000000" w:themeColor="text1"/>
          <w:sz w:val="26"/>
          <w:szCs w:val="26"/>
        </w:rPr>
        <w:br/>
      </w:r>
      <w:r w:rsidRPr="007002BF">
        <w:rPr>
          <w:rFonts w:ascii="Times New Roman" w:hAnsi="Times New Roman" w:cs="Times New Roman"/>
          <w:color w:val="000000" w:themeColor="text1"/>
          <w:sz w:val="26"/>
          <w:szCs w:val="26"/>
        </w:rPr>
        <w:t xml:space="preserve">от </w:t>
      </w:r>
      <w:r w:rsidR="007002BF" w:rsidRPr="007002BF">
        <w:rPr>
          <w:rFonts w:ascii="Times New Roman" w:hAnsi="Times New Roman" w:cs="Times New Roman"/>
          <w:color w:val="000000" w:themeColor="text1"/>
          <w:sz w:val="26"/>
          <w:szCs w:val="26"/>
        </w:rPr>
        <w:t>13</w:t>
      </w:r>
      <w:r w:rsidRPr="007002BF">
        <w:rPr>
          <w:rFonts w:ascii="Times New Roman" w:hAnsi="Times New Roman" w:cs="Times New Roman"/>
          <w:color w:val="000000" w:themeColor="text1"/>
          <w:sz w:val="26"/>
          <w:szCs w:val="26"/>
        </w:rPr>
        <w:t>.</w:t>
      </w:r>
      <w:r w:rsidR="00D84E86" w:rsidRPr="007002BF">
        <w:rPr>
          <w:rFonts w:ascii="Times New Roman" w:hAnsi="Times New Roman" w:cs="Times New Roman"/>
          <w:color w:val="000000" w:themeColor="text1"/>
          <w:sz w:val="26"/>
          <w:szCs w:val="26"/>
        </w:rPr>
        <w:t>0</w:t>
      </w:r>
      <w:r w:rsidR="008A6852" w:rsidRPr="007002BF">
        <w:rPr>
          <w:rFonts w:ascii="Times New Roman" w:hAnsi="Times New Roman" w:cs="Times New Roman"/>
          <w:color w:val="000000" w:themeColor="text1"/>
          <w:sz w:val="26"/>
          <w:szCs w:val="26"/>
        </w:rPr>
        <w:t>3</w:t>
      </w:r>
      <w:r w:rsidRPr="007002BF">
        <w:rPr>
          <w:rFonts w:ascii="Times New Roman" w:hAnsi="Times New Roman" w:cs="Times New Roman"/>
          <w:color w:val="000000" w:themeColor="text1"/>
          <w:sz w:val="26"/>
          <w:szCs w:val="26"/>
        </w:rPr>
        <w:t>.201</w:t>
      </w:r>
      <w:r w:rsidR="00D84E86" w:rsidRPr="007002BF">
        <w:rPr>
          <w:rFonts w:ascii="Times New Roman" w:hAnsi="Times New Roman" w:cs="Times New Roman"/>
          <w:color w:val="000000" w:themeColor="text1"/>
          <w:sz w:val="26"/>
          <w:szCs w:val="26"/>
        </w:rPr>
        <w:t>9</w:t>
      </w:r>
      <w:r w:rsidR="00D86330">
        <w:rPr>
          <w:rFonts w:ascii="Times New Roman" w:hAnsi="Times New Roman" w:cs="Times New Roman"/>
          <w:color w:val="000000" w:themeColor="text1"/>
          <w:sz w:val="26"/>
          <w:szCs w:val="26"/>
        </w:rPr>
        <w:t xml:space="preserve"> </w:t>
      </w:r>
      <w:r w:rsidR="004A378E" w:rsidRPr="007002BF">
        <w:rPr>
          <w:rFonts w:ascii="Times New Roman" w:hAnsi="Times New Roman" w:cs="Times New Roman"/>
          <w:color w:val="000000" w:themeColor="text1"/>
          <w:sz w:val="26"/>
          <w:szCs w:val="26"/>
        </w:rPr>
        <w:t xml:space="preserve">№ </w:t>
      </w:r>
      <w:r w:rsidR="007002BF" w:rsidRPr="007002BF">
        <w:rPr>
          <w:rFonts w:ascii="Times New Roman" w:hAnsi="Times New Roman" w:cs="Times New Roman"/>
          <w:color w:val="000000" w:themeColor="text1"/>
          <w:sz w:val="26"/>
          <w:szCs w:val="26"/>
        </w:rPr>
        <w:t>96</w:t>
      </w:r>
      <w:r w:rsidRPr="007002BF">
        <w:rPr>
          <w:rFonts w:ascii="Times New Roman" w:hAnsi="Times New Roman" w:cs="Times New Roman"/>
          <w:color w:val="000000" w:themeColor="text1"/>
          <w:sz w:val="26"/>
          <w:szCs w:val="26"/>
        </w:rPr>
        <w:t xml:space="preserve"> </w:t>
      </w:r>
      <w:r w:rsidR="008D3F67" w:rsidRPr="007002BF">
        <w:rPr>
          <w:rFonts w:ascii="Times New Roman" w:hAnsi="Times New Roman" w:cs="Times New Roman"/>
          <w:color w:val="000000" w:themeColor="text1"/>
          <w:sz w:val="26"/>
          <w:szCs w:val="26"/>
        </w:rPr>
        <w:t>«</w:t>
      </w:r>
      <w:r w:rsidR="00C42A04" w:rsidRPr="007002BF">
        <w:rPr>
          <w:rFonts w:ascii="Times New Roman" w:hAnsi="Times New Roman" w:cs="Times New Roman"/>
          <w:bCs/>
          <w:color w:val="000000" w:themeColor="text1"/>
          <w:sz w:val="26"/>
          <w:szCs w:val="26"/>
        </w:rPr>
        <w:t xml:space="preserve">О проведении плановой проверки </w:t>
      </w:r>
      <w:r w:rsidR="007002BF" w:rsidRPr="007002BF">
        <w:rPr>
          <w:rFonts w:ascii="Times New Roman" w:hAnsi="Times New Roman" w:cs="Times New Roman"/>
          <w:bCs/>
          <w:color w:val="000000" w:themeColor="text1"/>
          <w:sz w:val="26"/>
          <w:szCs w:val="26"/>
        </w:rPr>
        <w:t xml:space="preserve">в государственном казенном учреждении «Отдел труда и социального развития» </w:t>
      </w:r>
      <w:proofErr w:type="spellStart"/>
      <w:r w:rsidR="007002BF" w:rsidRPr="007002BF">
        <w:rPr>
          <w:rFonts w:ascii="Times New Roman" w:hAnsi="Times New Roman" w:cs="Times New Roman"/>
          <w:bCs/>
          <w:color w:val="000000" w:themeColor="text1"/>
          <w:sz w:val="26"/>
          <w:szCs w:val="26"/>
        </w:rPr>
        <w:t>Ачхой-Мартановского</w:t>
      </w:r>
      <w:proofErr w:type="spellEnd"/>
      <w:r w:rsidR="007002BF" w:rsidRPr="007002BF">
        <w:rPr>
          <w:rFonts w:ascii="Times New Roman" w:hAnsi="Times New Roman" w:cs="Times New Roman"/>
          <w:bCs/>
          <w:color w:val="000000" w:themeColor="text1"/>
          <w:sz w:val="26"/>
          <w:szCs w:val="26"/>
        </w:rPr>
        <w:t xml:space="preserve"> района»</w:t>
      </w:r>
      <w:r w:rsidR="00E712C0" w:rsidRPr="007002BF">
        <w:rPr>
          <w:rFonts w:ascii="Times New Roman" w:hAnsi="Times New Roman" w:cs="Times New Roman"/>
          <w:bCs/>
          <w:color w:val="000000" w:themeColor="text1"/>
          <w:sz w:val="26"/>
          <w:szCs w:val="26"/>
        </w:rPr>
        <w:t xml:space="preserve"> </w:t>
      </w:r>
      <w:r w:rsidRPr="007002BF">
        <w:rPr>
          <w:rFonts w:ascii="Times New Roman" w:hAnsi="Times New Roman" w:cs="Times New Roman"/>
          <w:color w:val="000000" w:themeColor="text1"/>
          <w:sz w:val="26"/>
          <w:szCs w:val="26"/>
        </w:rPr>
        <w:t xml:space="preserve">и пункта </w:t>
      </w:r>
      <w:r w:rsidR="008A6852" w:rsidRPr="007002BF">
        <w:rPr>
          <w:rFonts w:ascii="Times New Roman" w:hAnsi="Times New Roman" w:cs="Times New Roman"/>
          <w:color w:val="000000" w:themeColor="text1"/>
          <w:sz w:val="26"/>
          <w:szCs w:val="26"/>
        </w:rPr>
        <w:t>2</w:t>
      </w:r>
      <w:r w:rsidR="007002BF" w:rsidRPr="007002BF">
        <w:rPr>
          <w:rFonts w:ascii="Times New Roman" w:hAnsi="Times New Roman" w:cs="Times New Roman"/>
          <w:color w:val="000000" w:themeColor="text1"/>
          <w:sz w:val="26"/>
          <w:szCs w:val="26"/>
        </w:rPr>
        <w:t>2</w:t>
      </w:r>
      <w:r w:rsidRPr="007002BF">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7002BF">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42A04" w:rsidRPr="007002BF">
        <w:rPr>
          <w:rFonts w:ascii="Times New Roman" w:hAnsi="Times New Roman" w:cs="Times New Roman"/>
          <w:bCs/>
          <w:color w:val="000000" w:themeColor="text1"/>
          <w:sz w:val="26"/>
          <w:szCs w:val="26"/>
        </w:rPr>
        <w:t>иных нормативных правовых актов</w:t>
      </w:r>
      <w:r w:rsidR="008D3F67" w:rsidRPr="007002BF">
        <w:rPr>
          <w:rFonts w:ascii="Times New Roman" w:hAnsi="Times New Roman" w:cs="Times New Roman"/>
          <w:bCs/>
          <w:color w:val="000000" w:themeColor="text1"/>
          <w:sz w:val="26"/>
          <w:szCs w:val="26"/>
        </w:rPr>
        <w:t xml:space="preserve"> </w:t>
      </w:r>
      <w:r w:rsidRPr="007002BF">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5C41AF" w:rsidRPr="007002BF">
        <w:rPr>
          <w:rFonts w:ascii="Times New Roman" w:hAnsi="Times New Roman" w:cs="Times New Roman"/>
          <w:bCs/>
          <w:color w:val="000000" w:themeColor="text1"/>
          <w:sz w:val="26"/>
          <w:szCs w:val="26"/>
        </w:rPr>
        <w:t>9</w:t>
      </w:r>
      <w:r w:rsidRPr="007002BF">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7002BF">
        <w:rPr>
          <w:rFonts w:ascii="Times New Roman" w:hAnsi="Times New Roman" w:cs="Times New Roman"/>
          <w:color w:val="000000" w:themeColor="text1"/>
          <w:sz w:val="26"/>
          <w:szCs w:val="26"/>
        </w:rPr>
        <w:t xml:space="preserve">от </w:t>
      </w:r>
      <w:r w:rsidR="00EB6ADF" w:rsidRPr="007002BF">
        <w:rPr>
          <w:rFonts w:ascii="Times New Roman" w:hAnsi="Times New Roman" w:cs="Times New Roman"/>
          <w:color w:val="000000" w:themeColor="text1"/>
          <w:sz w:val="26"/>
          <w:szCs w:val="26"/>
        </w:rPr>
        <w:t>2</w:t>
      </w:r>
      <w:r w:rsidR="00D84E86" w:rsidRPr="007002BF">
        <w:rPr>
          <w:rFonts w:ascii="Times New Roman" w:hAnsi="Times New Roman" w:cs="Times New Roman"/>
          <w:color w:val="000000" w:themeColor="text1"/>
          <w:sz w:val="26"/>
          <w:szCs w:val="26"/>
        </w:rPr>
        <w:t>6</w:t>
      </w:r>
      <w:r w:rsidR="007A4E61" w:rsidRPr="007002BF">
        <w:rPr>
          <w:rFonts w:ascii="Times New Roman" w:hAnsi="Times New Roman" w:cs="Times New Roman"/>
          <w:color w:val="000000" w:themeColor="text1"/>
          <w:sz w:val="26"/>
          <w:szCs w:val="26"/>
        </w:rPr>
        <w:t>.12.201</w:t>
      </w:r>
      <w:r w:rsidR="00D84E86" w:rsidRPr="007002BF">
        <w:rPr>
          <w:rFonts w:ascii="Times New Roman" w:hAnsi="Times New Roman" w:cs="Times New Roman"/>
          <w:color w:val="000000" w:themeColor="text1"/>
          <w:sz w:val="26"/>
          <w:szCs w:val="26"/>
        </w:rPr>
        <w:t>8</w:t>
      </w:r>
      <w:r w:rsidR="00EB6ADF" w:rsidRPr="007002BF">
        <w:rPr>
          <w:rFonts w:ascii="Times New Roman" w:hAnsi="Times New Roman" w:cs="Times New Roman"/>
          <w:color w:val="000000" w:themeColor="text1"/>
          <w:sz w:val="26"/>
          <w:szCs w:val="26"/>
        </w:rPr>
        <w:t xml:space="preserve"> года № </w:t>
      </w:r>
      <w:r w:rsidR="00D84E86" w:rsidRPr="007002BF">
        <w:rPr>
          <w:rFonts w:ascii="Times New Roman" w:hAnsi="Times New Roman" w:cs="Times New Roman"/>
          <w:color w:val="000000" w:themeColor="text1"/>
          <w:sz w:val="26"/>
          <w:szCs w:val="26"/>
        </w:rPr>
        <w:t>474</w:t>
      </w:r>
      <w:r w:rsidRPr="007002BF">
        <w:rPr>
          <w:rFonts w:ascii="Times New Roman" w:hAnsi="Times New Roman" w:cs="Times New Roman"/>
          <w:bCs/>
          <w:color w:val="000000" w:themeColor="text1"/>
          <w:sz w:val="26"/>
          <w:szCs w:val="26"/>
        </w:rPr>
        <w:t xml:space="preserve">, </w:t>
      </w:r>
      <w:r w:rsidR="005F5C26" w:rsidRPr="007002BF">
        <w:rPr>
          <w:rFonts w:ascii="Times New Roman" w:hAnsi="Times New Roman" w:cs="Times New Roman"/>
          <w:bCs/>
          <w:color w:val="000000" w:themeColor="text1"/>
          <w:sz w:val="26"/>
          <w:szCs w:val="26"/>
        </w:rPr>
        <w:t>ведущим специалистом-экспертом</w:t>
      </w:r>
      <w:r w:rsidRPr="007002BF">
        <w:rPr>
          <w:rFonts w:ascii="Times New Roman" w:hAnsi="Times New Roman" w:cs="Times New Roman"/>
          <w:bCs/>
          <w:color w:val="000000" w:themeColor="text1"/>
          <w:sz w:val="26"/>
          <w:szCs w:val="26"/>
        </w:rPr>
        <w:t xml:space="preserve"> отдела внутреннего финансового аудита и контроля Министерства финансов Чеченской Республики </w:t>
      </w:r>
      <w:proofErr w:type="spellStart"/>
      <w:r w:rsidR="005F5C26" w:rsidRPr="007002BF">
        <w:rPr>
          <w:rFonts w:ascii="Times New Roman" w:hAnsi="Times New Roman" w:cs="Times New Roman"/>
          <w:bCs/>
          <w:color w:val="000000" w:themeColor="text1"/>
          <w:sz w:val="26"/>
          <w:szCs w:val="26"/>
        </w:rPr>
        <w:t>Батаевой</w:t>
      </w:r>
      <w:proofErr w:type="spellEnd"/>
      <w:r w:rsidR="005F5C26" w:rsidRPr="007002BF">
        <w:rPr>
          <w:rFonts w:ascii="Times New Roman" w:hAnsi="Times New Roman" w:cs="Times New Roman"/>
          <w:bCs/>
          <w:color w:val="000000" w:themeColor="text1"/>
          <w:sz w:val="26"/>
          <w:szCs w:val="26"/>
        </w:rPr>
        <w:t xml:space="preserve"> </w:t>
      </w:r>
      <w:proofErr w:type="spellStart"/>
      <w:r w:rsidR="005F5C26" w:rsidRPr="007002BF">
        <w:rPr>
          <w:rFonts w:ascii="Times New Roman" w:hAnsi="Times New Roman" w:cs="Times New Roman"/>
          <w:bCs/>
          <w:color w:val="000000" w:themeColor="text1"/>
          <w:sz w:val="26"/>
          <w:szCs w:val="26"/>
        </w:rPr>
        <w:t>Аминат</w:t>
      </w:r>
      <w:proofErr w:type="spellEnd"/>
      <w:r w:rsidR="005F5C26" w:rsidRPr="007002BF">
        <w:rPr>
          <w:rFonts w:ascii="Times New Roman" w:hAnsi="Times New Roman" w:cs="Times New Roman"/>
          <w:bCs/>
          <w:color w:val="000000" w:themeColor="text1"/>
          <w:sz w:val="26"/>
          <w:szCs w:val="26"/>
        </w:rPr>
        <w:t xml:space="preserve"> </w:t>
      </w:r>
      <w:proofErr w:type="spellStart"/>
      <w:r w:rsidR="005F5C26" w:rsidRPr="007002BF">
        <w:rPr>
          <w:rFonts w:ascii="Times New Roman" w:hAnsi="Times New Roman" w:cs="Times New Roman"/>
          <w:bCs/>
          <w:color w:val="000000" w:themeColor="text1"/>
          <w:sz w:val="26"/>
          <w:szCs w:val="26"/>
        </w:rPr>
        <w:t>Рамазановной</w:t>
      </w:r>
      <w:proofErr w:type="spellEnd"/>
      <w:r w:rsidR="00473F38" w:rsidRPr="007002BF">
        <w:rPr>
          <w:rFonts w:ascii="Times New Roman" w:hAnsi="Times New Roman" w:cs="Times New Roman"/>
          <w:bCs/>
          <w:color w:val="000000" w:themeColor="text1"/>
          <w:sz w:val="26"/>
          <w:szCs w:val="26"/>
        </w:rPr>
        <w:t>,</w:t>
      </w:r>
      <w:r w:rsidRPr="007002BF">
        <w:rPr>
          <w:rFonts w:ascii="Times New Roman" w:hAnsi="Times New Roman" w:cs="Times New Roman"/>
          <w:bCs/>
          <w:color w:val="000000" w:themeColor="text1"/>
          <w:sz w:val="26"/>
          <w:szCs w:val="26"/>
        </w:rPr>
        <w:t xml:space="preserve"> проведена плановая проверка </w:t>
      </w:r>
      <w:r w:rsidR="007002BF" w:rsidRPr="007002BF">
        <w:rPr>
          <w:rFonts w:ascii="Times New Roman" w:hAnsi="Times New Roman" w:cs="Times New Roman"/>
          <w:bCs/>
          <w:color w:val="000000" w:themeColor="text1"/>
          <w:sz w:val="26"/>
          <w:szCs w:val="26"/>
        </w:rPr>
        <w:t xml:space="preserve">в государственном казенном учреждении «Отдел труда и социального развития» </w:t>
      </w:r>
      <w:proofErr w:type="spellStart"/>
      <w:r w:rsidR="007002BF" w:rsidRPr="007002BF">
        <w:rPr>
          <w:rFonts w:ascii="Times New Roman" w:hAnsi="Times New Roman" w:cs="Times New Roman"/>
          <w:bCs/>
          <w:color w:val="000000" w:themeColor="text1"/>
          <w:sz w:val="26"/>
          <w:szCs w:val="26"/>
        </w:rPr>
        <w:t>Ачхой-Мартановского</w:t>
      </w:r>
      <w:proofErr w:type="spellEnd"/>
      <w:r w:rsidR="007002BF" w:rsidRPr="007002BF">
        <w:rPr>
          <w:rFonts w:ascii="Times New Roman" w:hAnsi="Times New Roman" w:cs="Times New Roman"/>
          <w:bCs/>
          <w:color w:val="000000" w:themeColor="text1"/>
          <w:sz w:val="26"/>
          <w:szCs w:val="26"/>
        </w:rPr>
        <w:t xml:space="preserve"> района</w:t>
      </w:r>
      <w:r w:rsidR="00410357" w:rsidRPr="007002BF">
        <w:rPr>
          <w:rFonts w:ascii="Times New Roman" w:hAnsi="Times New Roman" w:cs="Times New Roman"/>
          <w:bCs/>
          <w:color w:val="000000" w:themeColor="text1"/>
          <w:sz w:val="26"/>
          <w:szCs w:val="26"/>
        </w:rPr>
        <w:t xml:space="preserve"> (далее </w:t>
      </w:r>
      <w:r w:rsidR="008A6852" w:rsidRPr="007002BF">
        <w:rPr>
          <w:rFonts w:ascii="Times New Roman" w:hAnsi="Times New Roman" w:cs="Times New Roman"/>
          <w:bCs/>
          <w:color w:val="000000" w:themeColor="text1"/>
          <w:sz w:val="26"/>
          <w:szCs w:val="26"/>
        </w:rPr>
        <w:t>–</w:t>
      </w:r>
      <w:r w:rsidR="00410357" w:rsidRPr="007002BF">
        <w:rPr>
          <w:rFonts w:ascii="Times New Roman" w:hAnsi="Times New Roman" w:cs="Times New Roman"/>
          <w:bCs/>
          <w:color w:val="000000" w:themeColor="text1"/>
          <w:sz w:val="26"/>
          <w:szCs w:val="26"/>
        </w:rPr>
        <w:t xml:space="preserve"> </w:t>
      </w:r>
      <w:r w:rsidR="007002BF" w:rsidRPr="007002BF">
        <w:rPr>
          <w:rFonts w:ascii="Times New Roman" w:hAnsi="Times New Roman" w:cs="Times New Roman"/>
          <w:bCs/>
          <w:color w:val="000000" w:themeColor="text1"/>
          <w:sz w:val="26"/>
          <w:szCs w:val="26"/>
        </w:rPr>
        <w:t>ГКУ</w:t>
      </w:r>
      <w:r w:rsidR="00410357" w:rsidRPr="007002BF">
        <w:rPr>
          <w:rFonts w:ascii="Times New Roman" w:hAnsi="Times New Roman" w:cs="Times New Roman"/>
          <w:bCs/>
          <w:color w:val="000000" w:themeColor="text1"/>
          <w:sz w:val="26"/>
          <w:szCs w:val="26"/>
        </w:rPr>
        <w:t xml:space="preserve"> «</w:t>
      </w:r>
      <w:proofErr w:type="spellStart"/>
      <w:r w:rsidR="007002BF" w:rsidRPr="007002BF">
        <w:rPr>
          <w:rFonts w:ascii="Times New Roman" w:hAnsi="Times New Roman" w:cs="Times New Roman"/>
          <w:bCs/>
          <w:color w:val="000000" w:themeColor="text1"/>
          <w:sz w:val="26"/>
          <w:szCs w:val="26"/>
        </w:rPr>
        <w:t>ОТиСР</w:t>
      </w:r>
      <w:proofErr w:type="spellEnd"/>
      <w:r w:rsidR="007002BF" w:rsidRPr="007002BF">
        <w:rPr>
          <w:rFonts w:ascii="Times New Roman" w:hAnsi="Times New Roman" w:cs="Times New Roman"/>
          <w:bCs/>
          <w:color w:val="000000" w:themeColor="text1"/>
          <w:sz w:val="26"/>
          <w:szCs w:val="26"/>
        </w:rPr>
        <w:t xml:space="preserve"> </w:t>
      </w:r>
      <w:proofErr w:type="spellStart"/>
      <w:r w:rsidR="007002BF" w:rsidRPr="007002BF">
        <w:rPr>
          <w:rFonts w:ascii="Times New Roman" w:hAnsi="Times New Roman" w:cs="Times New Roman"/>
          <w:bCs/>
          <w:color w:val="000000" w:themeColor="text1"/>
          <w:sz w:val="26"/>
          <w:szCs w:val="26"/>
        </w:rPr>
        <w:t>Ачхой-Мартановского</w:t>
      </w:r>
      <w:proofErr w:type="spellEnd"/>
      <w:r w:rsidR="007002BF" w:rsidRPr="007002BF">
        <w:rPr>
          <w:rFonts w:ascii="Times New Roman" w:hAnsi="Times New Roman" w:cs="Times New Roman"/>
          <w:bCs/>
          <w:color w:val="000000" w:themeColor="text1"/>
          <w:sz w:val="26"/>
          <w:szCs w:val="26"/>
        </w:rPr>
        <w:t xml:space="preserve"> района</w:t>
      </w:r>
      <w:r w:rsidR="00055F7A" w:rsidRPr="007002BF">
        <w:rPr>
          <w:rFonts w:ascii="Times New Roman" w:hAnsi="Times New Roman" w:cs="Times New Roman"/>
          <w:bCs/>
          <w:color w:val="000000" w:themeColor="text1"/>
          <w:sz w:val="26"/>
          <w:szCs w:val="26"/>
        </w:rPr>
        <w:t>»</w:t>
      </w:r>
      <w:r w:rsidRPr="007002BF">
        <w:rPr>
          <w:rFonts w:ascii="Times New Roman" w:eastAsia="Times New Roman" w:hAnsi="Times New Roman" w:cs="Times New Roman"/>
          <w:color w:val="000000" w:themeColor="text1"/>
          <w:sz w:val="26"/>
          <w:szCs w:val="26"/>
        </w:rPr>
        <w:t>)</w:t>
      </w:r>
      <w:r w:rsidRPr="007002BF">
        <w:rPr>
          <w:rFonts w:ascii="Times New Roman" w:hAnsi="Times New Roman" w:cs="Times New Roman"/>
          <w:color w:val="000000" w:themeColor="text1"/>
          <w:sz w:val="26"/>
          <w:szCs w:val="26"/>
        </w:rPr>
        <w:t>.</w:t>
      </w:r>
    </w:p>
    <w:p w:rsidR="00AC0F27" w:rsidRPr="007002BF" w:rsidRDefault="00AC0F27" w:rsidP="00AC0F27">
      <w:pPr>
        <w:spacing w:after="0" w:line="240" w:lineRule="auto"/>
        <w:ind w:firstLine="708"/>
        <w:jc w:val="both"/>
        <w:rPr>
          <w:rFonts w:ascii="Times New Roman" w:hAnsi="Times New Roman" w:cs="Times New Roman"/>
          <w:color w:val="000000" w:themeColor="text1"/>
          <w:sz w:val="26"/>
          <w:szCs w:val="26"/>
        </w:rPr>
      </w:pPr>
      <w:r w:rsidRPr="007002BF">
        <w:rPr>
          <w:rFonts w:ascii="Times New Roman" w:hAnsi="Times New Roman" w:cs="Times New Roman"/>
          <w:color w:val="000000" w:themeColor="text1"/>
          <w:sz w:val="26"/>
          <w:szCs w:val="26"/>
        </w:rPr>
        <w:t xml:space="preserve">Дата начала проверки: </w:t>
      </w:r>
      <w:r w:rsidR="007002BF" w:rsidRPr="007002BF">
        <w:rPr>
          <w:rFonts w:ascii="Times New Roman" w:hAnsi="Times New Roman" w:cs="Times New Roman"/>
          <w:color w:val="000000" w:themeColor="text1"/>
          <w:sz w:val="26"/>
          <w:szCs w:val="26"/>
        </w:rPr>
        <w:t>21</w:t>
      </w:r>
      <w:r w:rsidRPr="007002BF">
        <w:rPr>
          <w:rFonts w:ascii="Times New Roman" w:hAnsi="Times New Roman" w:cs="Times New Roman"/>
          <w:color w:val="000000" w:themeColor="text1"/>
          <w:sz w:val="26"/>
          <w:szCs w:val="26"/>
        </w:rPr>
        <w:t>.</w:t>
      </w:r>
      <w:r w:rsidR="00D84E86" w:rsidRPr="007002BF">
        <w:rPr>
          <w:rFonts w:ascii="Times New Roman" w:hAnsi="Times New Roman" w:cs="Times New Roman"/>
          <w:color w:val="000000" w:themeColor="text1"/>
          <w:sz w:val="26"/>
          <w:szCs w:val="26"/>
        </w:rPr>
        <w:t>0</w:t>
      </w:r>
      <w:r w:rsidR="008A6852" w:rsidRPr="007002BF">
        <w:rPr>
          <w:rFonts w:ascii="Times New Roman" w:hAnsi="Times New Roman" w:cs="Times New Roman"/>
          <w:color w:val="000000" w:themeColor="text1"/>
          <w:sz w:val="26"/>
          <w:szCs w:val="26"/>
        </w:rPr>
        <w:t>3</w:t>
      </w:r>
      <w:r w:rsidRPr="007002BF">
        <w:rPr>
          <w:rFonts w:ascii="Times New Roman" w:hAnsi="Times New Roman" w:cs="Times New Roman"/>
          <w:color w:val="000000" w:themeColor="text1"/>
          <w:sz w:val="26"/>
          <w:szCs w:val="26"/>
        </w:rPr>
        <w:t>.201</w:t>
      </w:r>
      <w:r w:rsidR="00D84E86" w:rsidRPr="007002BF">
        <w:rPr>
          <w:rFonts w:ascii="Times New Roman" w:hAnsi="Times New Roman" w:cs="Times New Roman"/>
          <w:color w:val="000000" w:themeColor="text1"/>
          <w:sz w:val="26"/>
          <w:szCs w:val="26"/>
        </w:rPr>
        <w:t>9</w:t>
      </w:r>
      <w:r w:rsidRPr="007002BF">
        <w:rPr>
          <w:rFonts w:ascii="Times New Roman" w:hAnsi="Times New Roman" w:cs="Times New Roman"/>
          <w:color w:val="000000" w:themeColor="text1"/>
          <w:sz w:val="26"/>
          <w:szCs w:val="26"/>
        </w:rPr>
        <w:t>.</w:t>
      </w:r>
      <w:r w:rsidR="00BF4EA2" w:rsidRPr="007002BF">
        <w:rPr>
          <w:rFonts w:ascii="Times New Roman" w:hAnsi="Times New Roman" w:cs="Times New Roman"/>
          <w:color w:val="000000" w:themeColor="text1"/>
          <w:sz w:val="26"/>
          <w:szCs w:val="26"/>
        </w:rPr>
        <w:t xml:space="preserve"> </w:t>
      </w:r>
    </w:p>
    <w:p w:rsidR="00AC0F27" w:rsidRPr="007002BF" w:rsidRDefault="00AC0F27" w:rsidP="00AC0F27">
      <w:pPr>
        <w:spacing w:after="0" w:line="240" w:lineRule="auto"/>
        <w:ind w:firstLine="709"/>
        <w:jc w:val="both"/>
        <w:rPr>
          <w:rFonts w:ascii="Times New Roman" w:hAnsi="Times New Roman" w:cs="Times New Roman"/>
          <w:color w:val="000000" w:themeColor="text1"/>
          <w:sz w:val="26"/>
          <w:szCs w:val="26"/>
        </w:rPr>
      </w:pPr>
      <w:r w:rsidRPr="007002BF">
        <w:rPr>
          <w:rFonts w:ascii="Times New Roman" w:hAnsi="Times New Roman" w:cs="Times New Roman"/>
          <w:color w:val="000000" w:themeColor="text1"/>
          <w:sz w:val="26"/>
          <w:szCs w:val="26"/>
        </w:rPr>
        <w:t xml:space="preserve">Дата окончания проверки: </w:t>
      </w:r>
      <w:r w:rsidR="008A6852" w:rsidRPr="007002BF">
        <w:rPr>
          <w:rFonts w:ascii="Times New Roman" w:hAnsi="Times New Roman" w:cs="Times New Roman"/>
          <w:color w:val="000000" w:themeColor="text1"/>
          <w:sz w:val="26"/>
          <w:szCs w:val="26"/>
        </w:rPr>
        <w:t>2</w:t>
      </w:r>
      <w:r w:rsidR="007002BF" w:rsidRPr="007002BF">
        <w:rPr>
          <w:rFonts w:ascii="Times New Roman" w:hAnsi="Times New Roman" w:cs="Times New Roman"/>
          <w:color w:val="000000" w:themeColor="text1"/>
          <w:sz w:val="26"/>
          <w:szCs w:val="26"/>
        </w:rPr>
        <w:t>8</w:t>
      </w:r>
      <w:r w:rsidRPr="007002BF">
        <w:rPr>
          <w:rFonts w:ascii="Times New Roman" w:hAnsi="Times New Roman" w:cs="Times New Roman"/>
          <w:color w:val="000000" w:themeColor="text1"/>
          <w:sz w:val="26"/>
          <w:szCs w:val="26"/>
        </w:rPr>
        <w:t>.</w:t>
      </w:r>
      <w:r w:rsidR="00D84E86" w:rsidRPr="007002BF">
        <w:rPr>
          <w:rFonts w:ascii="Times New Roman" w:hAnsi="Times New Roman" w:cs="Times New Roman"/>
          <w:color w:val="000000" w:themeColor="text1"/>
          <w:sz w:val="26"/>
          <w:szCs w:val="26"/>
        </w:rPr>
        <w:t>0</w:t>
      </w:r>
      <w:r w:rsidR="00C22F6F" w:rsidRPr="007002BF">
        <w:rPr>
          <w:rFonts w:ascii="Times New Roman" w:hAnsi="Times New Roman" w:cs="Times New Roman"/>
          <w:color w:val="000000" w:themeColor="text1"/>
          <w:sz w:val="26"/>
          <w:szCs w:val="26"/>
        </w:rPr>
        <w:t>3</w:t>
      </w:r>
      <w:r w:rsidRPr="007002BF">
        <w:rPr>
          <w:rFonts w:ascii="Times New Roman" w:hAnsi="Times New Roman" w:cs="Times New Roman"/>
          <w:color w:val="000000" w:themeColor="text1"/>
          <w:sz w:val="26"/>
          <w:szCs w:val="26"/>
        </w:rPr>
        <w:t>.201</w:t>
      </w:r>
      <w:r w:rsidR="00D84E86" w:rsidRPr="007002BF">
        <w:rPr>
          <w:rFonts w:ascii="Times New Roman" w:hAnsi="Times New Roman" w:cs="Times New Roman"/>
          <w:color w:val="000000" w:themeColor="text1"/>
          <w:sz w:val="26"/>
          <w:szCs w:val="26"/>
        </w:rPr>
        <w:t>9</w:t>
      </w:r>
      <w:r w:rsidRPr="007002BF">
        <w:rPr>
          <w:rFonts w:ascii="Times New Roman" w:hAnsi="Times New Roman" w:cs="Times New Roman"/>
          <w:color w:val="000000" w:themeColor="text1"/>
          <w:sz w:val="26"/>
          <w:szCs w:val="26"/>
        </w:rPr>
        <w:t>.</w:t>
      </w:r>
    </w:p>
    <w:p w:rsidR="00AC0F27" w:rsidRPr="007002BF" w:rsidRDefault="00AC0F27" w:rsidP="00474373">
      <w:pPr>
        <w:tabs>
          <w:tab w:val="left" w:pos="851"/>
          <w:tab w:val="left" w:pos="6663"/>
        </w:tabs>
        <w:spacing w:after="0" w:line="240" w:lineRule="auto"/>
        <w:ind w:firstLine="709"/>
        <w:jc w:val="both"/>
        <w:rPr>
          <w:rFonts w:ascii="Times New Roman" w:hAnsi="Times New Roman" w:cs="Times New Roman"/>
          <w:color w:val="000000" w:themeColor="text1"/>
          <w:sz w:val="26"/>
          <w:szCs w:val="26"/>
        </w:rPr>
      </w:pPr>
      <w:r w:rsidRPr="007002BF">
        <w:rPr>
          <w:rFonts w:ascii="Times New Roman" w:hAnsi="Times New Roman" w:cs="Times New Roman"/>
          <w:color w:val="000000" w:themeColor="text1"/>
          <w:sz w:val="26"/>
          <w:szCs w:val="26"/>
        </w:rPr>
        <w:t>Проверяемый период проверки: с 1 января по 31 декабря 201</w:t>
      </w:r>
      <w:r w:rsidR="00D84E86" w:rsidRPr="007002BF">
        <w:rPr>
          <w:rFonts w:ascii="Times New Roman" w:hAnsi="Times New Roman" w:cs="Times New Roman"/>
          <w:color w:val="000000" w:themeColor="text1"/>
          <w:sz w:val="26"/>
          <w:szCs w:val="26"/>
        </w:rPr>
        <w:t>8</w:t>
      </w:r>
      <w:r w:rsidRPr="007002BF">
        <w:rPr>
          <w:rFonts w:ascii="Times New Roman" w:hAnsi="Times New Roman" w:cs="Times New Roman"/>
          <w:color w:val="000000" w:themeColor="text1"/>
          <w:sz w:val="26"/>
          <w:szCs w:val="26"/>
        </w:rPr>
        <w:t> года.</w:t>
      </w:r>
    </w:p>
    <w:p w:rsidR="00AC0F27" w:rsidRPr="007002BF" w:rsidRDefault="00AC0F27" w:rsidP="00AC0F27">
      <w:pPr>
        <w:spacing w:after="0" w:line="240" w:lineRule="auto"/>
        <w:ind w:firstLine="709"/>
        <w:jc w:val="both"/>
        <w:rPr>
          <w:rFonts w:ascii="Times New Roman" w:hAnsi="Times New Roman" w:cs="Times New Roman"/>
          <w:color w:val="000000" w:themeColor="text1"/>
          <w:sz w:val="26"/>
          <w:szCs w:val="26"/>
        </w:rPr>
      </w:pPr>
      <w:r w:rsidRPr="007002BF">
        <w:rPr>
          <w:rFonts w:ascii="Times New Roman" w:hAnsi="Times New Roman" w:cs="Times New Roman"/>
          <w:color w:val="000000" w:themeColor="text1"/>
          <w:sz w:val="26"/>
          <w:szCs w:val="26"/>
        </w:rPr>
        <w:t xml:space="preserve">Цель проверки: </w:t>
      </w:r>
      <w:r w:rsidR="00CD3F86" w:rsidRPr="007002BF">
        <w:rPr>
          <w:rFonts w:ascii="Times New Roman" w:hAnsi="Times New Roman" w:cs="Times New Roman"/>
          <w:color w:val="000000" w:themeColor="text1"/>
          <w:sz w:val="26"/>
          <w:szCs w:val="26"/>
        </w:rPr>
        <w:t xml:space="preserve">Установление </w:t>
      </w:r>
      <w:r w:rsidRPr="007002BF">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FD1561" w:rsidRDefault="00687629" w:rsidP="00687629">
      <w:pPr>
        <w:pStyle w:val="aa"/>
        <w:ind w:left="0" w:firstLine="709"/>
        <w:jc w:val="both"/>
        <w:rPr>
          <w:color w:val="000000" w:themeColor="text1"/>
          <w:sz w:val="26"/>
          <w:szCs w:val="26"/>
        </w:rPr>
      </w:pPr>
      <w:r w:rsidRPr="00FD1561">
        <w:rPr>
          <w:color w:val="000000" w:themeColor="text1"/>
          <w:sz w:val="26"/>
          <w:szCs w:val="26"/>
        </w:rPr>
        <w:t xml:space="preserve">Руководитель </w:t>
      </w:r>
      <w:r w:rsidRPr="00FD1561">
        <w:rPr>
          <w:bCs/>
          <w:color w:val="000000" w:themeColor="text1"/>
          <w:sz w:val="26"/>
          <w:szCs w:val="26"/>
        </w:rPr>
        <w:t>субъекта проверки</w:t>
      </w:r>
      <w:r w:rsidRPr="00FD1561">
        <w:rPr>
          <w:color w:val="000000" w:themeColor="text1"/>
          <w:sz w:val="26"/>
          <w:szCs w:val="26"/>
        </w:rPr>
        <w:t xml:space="preserve">: </w:t>
      </w:r>
      <w:r w:rsidR="00FD1561" w:rsidRPr="00FD1561">
        <w:rPr>
          <w:color w:val="000000" w:themeColor="text1"/>
          <w:sz w:val="26"/>
          <w:szCs w:val="26"/>
        </w:rPr>
        <w:t>Начальник</w:t>
      </w:r>
      <w:r w:rsidR="00D84E86" w:rsidRPr="00FD1561">
        <w:rPr>
          <w:color w:val="000000" w:themeColor="text1"/>
          <w:sz w:val="26"/>
          <w:szCs w:val="26"/>
        </w:rPr>
        <w:t xml:space="preserve">, </w:t>
      </w:r>
      <w:r w:rsidR="00FD1561" w:rsidRPr="00FD1561">
        <w:rPr>
          <w:color w:val="000000" w:themeColor="text1"/>
          <w:sz w:val="26"/>
          <w:szCs w:val="26"/>
        </w:rPr>
        <w:t xml:space="preserve">Катаева </w:t>
      </w:r>
      <w:proofErr w:type="spellStart"/>
      <w:r w:rsidR="00FD1561" w:rsidRPr="00FD1561">
        <w:rPr>
          <w:color w:val="000000" w:themeColor="text1"/>
          <w:sz w:val="26"/>
          <w:szCs w:val="26"/>
        </w:rPr>
        <w:t>Сацита</w:t>
      </w:r>
      <w:proofErr w:type="spellEnd"/>
      <w:r w:rsidR="00FD1561" w:rsidRPr="00FD1561">
        <w:rPr>
          <w:color w:val="000000" w:themeColor="text1"/>
          <w:sz w:val="26"/>
          <w:szCs w:val="26"/>
        </w:rPr>
        <w:t xml:space="preserve"> </w:t>
      </w:r>
      <w:proofErr w:type="spellStart"/>
      <w:r w:rsidR="00FD1561" w:rsidRPr="00FD1561">
        <w:rPr>
          <w:color w:val="000000" w:themeColor="text1"/>
          <w:sz w:val="26"/>
          <w:szCs w:val="26"/>
        </w:rPr>
        <w:t>Хамидовна</w:t>
      </w:r>
      <w:proofErr w:type="spellEnd"/>
      <w:r w:rsidR="00FD1561" w:rsidRPr="00FD1561">
        <w:rPr>
          <w:color w:val="000000" w:themeColor="text1"/>
          <w:sz w:val="26"/>
          <w:szCs w:val="26"/>
        </w:rPr>
        <w:t>, весь период проверки.</w:t>
      </w:r>
      <w:r w:rsidR="002F2E62" w:rsidRPr="00FD1561">
        <w:rPr>
          <w:color w:val="000000" w:themeColor="text1"/>
          <w:sz w:val="26"/>
          <w:szCs w:val="26"/>
        </w:rPr>
        <w:t xml:space="preserve"> </w:t>
      </w:r>
    </w:p>
    <w:p w:rsidR="0031672B" w:rsidRPr="00FD1561" w:rsidRDefault="00687629" w:rsidP="0031672B">
      <w:pPr>
        <w:spacing w:after="0" w:line="240" w:lineRule="auto"/>
        <w:ind w:firstLine="709"/>
        <w:jc w:val="both"/>
        <w:rPr>
          <w:rFonts w:ascii="Times New Roman" w:hAnsi="Times New Roman" w:cs="Times New Roman"/>
          <w:color w:val="000000" w:themeColor="text1"/>
          <w:sz w:val="26"/>
          <w:szCs w:val="26"/>
        </w:rPr>
      </w:pPr>
      <w:r w:rsidRPr="00FD1561">
        <w:rPr>
          <w:rFonts w:ascii="Times New Roman" w:hAnsi="Times New Roman" w:cs="Times New Roman"/>
          <w:color w:val="000000" w:themeColor="text1"/>
          <w:sz w:val="26"/>
          <w:szCs w:val="26"/>
        </w:rPr>
        <w:t xml:space="preserve">Контрактный управляющий: </w:t>
      </w:r>
      <w:r w:rsidR="00FD1561" w:rsidRPr="00FD1561">
        <w:rPr>
          <w:rFonts w:ascii="Times New Roman" w:hAnsi="Times New Roman" w:cs="Times New Roman"/>
          <w:color w:val="000000" w:themeColor="text1"/>
          <w:sz w:val="26"/>
          <w:szCs w:val="26"/>
        </w:rPr>
        <w:t xml:space="preserve">Алиева </w:t>
      </w:r>
      <w:proofErr w:type="spellStart"/>
      <w:r w:rsidR="00FD1561" w:rsidRPr="00FD1561">
        <w:rPr>
          <w:rFonts w:ascii="Times New Roman" w:hAnsi="Times New Roman" w:cs="Times New Roman"/>
          <w:color w:val="000000" w:themeColor="text1"/>
          <w:sz w:val="26"/>
          <w:szCs w:val="26"/>
        </w:rPr>
        <w:t>Петмат</w:t>
      </w:r>
      <w:proofErr w:type="spellEnd"/>
      <w:r w:rsidR="00FD1561" w:rsidRPr="00FD1561">
        <w:rPr>
          <w:rFonts w:ascii="Times New Roman" w:hAnsi="Times New Roman" w:cs="Times New Roman"/>
          <w:color w:val="000000" w:themeColor="text1"/>
          <w:sz w:val="26"/>
          <w:szCs w:val="26"/>
        </w:rPr>
        <w:t xml:space="preserve"> </w:t>
      </w:r>
      <w:proofErr w:type="spellStart"/>
      <w:r w:rsidR="00FD1561" w:rsidRPr="00FD1561">
        <w:rPr>
          <w:rFonts w:ascii="Times New Roman" w:hAnsi="Times New Roman" w:cs="Times New Roman"/>
          <w:color w:val="000000" w:themeColor="text1"/>
          <w:sz w:val="26"/>
          <w:szCs w:val="26"/>
        </w:rPr>
        <w:t>Баудиновна</w:t>
      </w:r>
      <w:proofErr w:type="spellEnd"/>
      <w:r w:rsidR="00FD1561" w:rsidRPr="00FD1561">
        <w:rPr>
          <w:rFonts w:ascii="Times New Roman" w:hAnsi="Times New Roman" w:cs="Times New Roman"/>
          <w:color w:val="000000" w:themeColor="text1"/>
          <w:sz w:val="26"/>
          <w:szCs w:val="26"/>
        </w:rPr>
        <w:t>, весь период проверки.</w:t>
      </w:r>
    </w:p>
    <w:p w:rsidR="00687629" w:rsidRPr="00FD1561" w:rsidRDefault="00687629" w:rsidP="0031672B">
      <w:pPr>
        <w:spacing w:after="0" w:line="240" w:lineRule="auto"/>
        <w:ind w:firstLine="709"/>
        <w:jc w:val="both"/>
        <w:rPr>
          <w:rFonts w:ascii="Times New Roman" w:hAnsi="Times New Roman" w:cs="Times New Roman"/>
          <w:color w:val="000000" w:themeColor="text1"/>
          <w:sz w:val="26"/>
          <w:szCs w:val="26"/>
        </w:rPr>
      </w:pPr>
      <w:r w:rsidRPr="00FD1561">
        <w:rPr>
          <w:rFonts w:ascii="Times New Roman" w:hAnsi="Times New Roman" w:cs="Times New Roman"/>
          <w:color w:val="000000" w:themeColor="text1"/>
          <w:sz w:val="26"/>
          <w:szCs w:val="26"/>
        </w:rPr>
        <w:t xml:space="preserve">ИНН субъекта проверки: </w:t>
      </w:r>
      <w:r w:rsidR="008170F1" w:rsidRPr="00FD1561">
        <w:rPr>
          <w:rFonts w:ascii="Times New Roman" w:hAnsi="Times New Roman" w:cs="Times New Roman"/>
          <w:color w:val="000000" w:themeColor="text1"/>
          <w:sz w:val="26"/>
          <w:szCs w:val="26"/>
        </w:rPr>
        <w:t>20</w:t>
      </w:r>
      <w:r w:rsidR="00FD1561" w:rsidRPr="00FD1561">
        <w:rPr>
          <w:rFonts w:ascii="Times New Roman" w:hAnsi="Times New Roman" w:cs="Times New Roman"/>
          <w:color w:val="000000" w:themeColor="text1"/>
          <w:sz w:val="26"/>
          <w:szCs w:val="26"/>
        </w:rPr>
        <w:t>02</w:t>
      </w:r>
      <w:r w:rsidR="008170F1" w:rsidRPr="00FD1561">
        <w:rPr>
          <w:rFonts w:ascii="Times New Roman" w:hAnsi="Times New Roman" w:cs="Times New Roman"/>
          <w:color w:val="000000" w:themeColor="text1"/>
          <w:sz w:val="26"/>
          <w:szCs w:val="26"/>
        </w:rPr>
        <w:t>001</w:t>
      </w:r>
      <w:r w:rsidR="00FD1561" w:rsidRPr="00FD1561">
        <w:rPr>
          <w:rFonts w:ascii="Times New Roman" w:hAnsi="Times New Roman" w:cs="Times New Roman"/>
          <w:color w:val="000000" w:themeColor="text1"/>
          <w:sz w:val="26"/>
          <w:szCs w:val="26"/>
        </w:rPr>
        <w:t>050</w:t>
      </w:r>
      <w:r w:rsidRPr="00FD1561">
        <w:rPr>
          <w:rFonts w:ascii="Times New Roman" w:hAnsi="Times New Roman" w:cs="Times New Roman"/>
          <w:color w:val="000000" w:themeColor="text1"/>
          <w:sz w:val="26"/>
          <w:szCs w:val="26"/>
        </w:rPr>
        <w:t>.</w:t>
      </w:r>
    </w:p>
    <w:p w:rsidR="00FD1561" w:rsidRPr="00FD1561" w:rsidRDefault="00687629" w:rsidP="00D84E86">
      <w:pPr>
        <w:spacing w:after="0" w:line="240" w:lineRule="auto"/>
        <w:ind w:firstLine="709"/>
        <w:jc w:val="both"/>
        <w:rPr>
          <w:rFonts w:ascii="Times New Roman" w:hAnsi="Times New Roman" w:cs="Times New Roman"/>
          <w:color w:val="000000" w:themeColor="text1"/>
          <w:sz w:val="26"/>
          <w:szCs w:val="26"/>
          <w:shd w:val="clear" w:color="auto" w:fill="FFFFFF"/>
        </w:rPr>
      </w:pPr>
      <w:r w:rsidRPr="00FD1561">
        <w:rPr>
          <w:rFonts w:ascii="Times New Roman" w:hAnsi="Times New Roman" w:cs="Times New Roman"/>
          <w:color w:val="000000" w:themeColor="text1"/>
          <w:sz w:val="26"/>
          <w:szCs w:val="26"/>
        </w:rPr>
        <w:t>Место нахождения субъекта проверки:</w:t>
      </w:r>
      <w:r w:rsidR="006D73DB" w:rsidRPr="00FD1561">
        <w:rPr>
          <w:rFonts w:ascii="Times New Roman" w:hAnsi="Times New Roman" w:cs="Times New Roman"/>
          <w:color w:val="000000" w:themeColor="text1"/>
          <w:sz w:val="26"/>
          <w:szCs w:val="26"/>
        </w:rPr>
        <w:t xml:space="preserve"> </w:t>
      </w:r>
      <w:r w:rsidR="00FD1561" w:rsidRPr="00FD1561">
        <w:rPr>
          <w:rFonts w:ascii="Times New Roman" w:hAnsi="Times New Roman" w:cs="Times New Roman"/>
          <w:color w:val="000000" w:themeColor="text1"/>
          <w:sz w:val="26"/>
          <w:szCs w:val="26"/>
          <w:shd w:val="clear" w:color="auto" w:fill="FFFFFF"/>
        </w:rPr>
        <w:t>366600</w:t>
      </w:r>
      <w:r w:rsidR="008170F1" w:rsidRPr="00FD1561">
        <w:rPr>
          <w:rFonts w:ascii="Times New Roman" w:hAnsi="Times New Roman" w:cs="Times New Roman"/>
          <w:color w:val="000000" w:themeColor="text1"/>
          <w:sz w:val="26"/>
          <w:szCs w:val="26"/>
          <w:shd w:val="clear" w:color="auto" w:fill="FFFFFF"/>
        </w:rPr>
        <w:t xml:space="preserve">, Чеченская </w:t>
      </w:r>
      <w:r w:rsidR="000B4D7C" w:rsidRPr="00FD1561">
        <w:rPr>
          <w:rFonts w:ascii="Times New Roman" w:hAnsi="Times New Roman" w:cs="Times New Roman"/>
          <w:color w:val="000000" w:themeColor="text1"/>
          <w:sz w:val="26"/>
          <w:szCs w:val="26"/>
          <w:shd w:val="clear" w:color="auto" w:fill="FFFFFF"/>
        </w:rPr>
        <w:t xml:space="preserve">Республика, </w:t>
      </w:r>
      <w:proofErr w:type="spellStart"/>
      <w:r w:rsidR="00FD1561" w:rsidRPr="00FD1561">
        <w:rPr>
          <w:rFonts w:ascii="Times New Roman" w:hAnsi="Times New Roman" w:cs="Times New Roman"/>
          <w:color w:val="000000" w:themeColor="text1"/>
          <w:sz w:val="26"/>
          <w:szCs w:val="26"/>
          <w:shd w:val="clear" w:color="auto" w:fill="FFFFFF"/>
        </w:rPr>
        <w:t>Ачхой-Мартановский</w:t>
      </w:r>
      <w:proofErr w:type="spellEnd"/>
      <w:r w:rsidR="00FD1561" w:rsidRPr="00FD1561">
        <w:rPr>
          <w:rFonts w:ascii="Times New Roman" w:hAnsi="Times New Roman" w:cs="Times New Roman"/>
          <w:color w:val="000000" w:themeColor="text1"/>
          <w:sz w:val="26"/>
          <w:szCs w:val="26"/>
          <w:shd w:val="clear" w:color="auto" w:fill="FFFFFF"/>
        </w:rPr>
        <w:t xml:space="preserve"> р</w:t>
      </w:r>
      <w:r w:rsidR="00FE4D69">
        <w:rPr>
          <w:rFonts w:ascii="Times New Roman" w:hAnsi="Times New Roman" w:cs="Times New Roman"/>
          <w:color w:val="000000" w:themeColor="text1"/>
          <w:sz w:val="26"/>
          <w:szCs w:val="26"/>
          <w:shd w:val="clear" w:color="auto" w:fill="FFFFFF"/>
        </w:rPr>
        <w:t>айон</w:t>
      </w:r>
      <w:r w:rsidR="00FD1561" w:rsidRPr="00FD1561">
        <w:rPr>
          <w:rFonts w:ascii="Times New Roman" w:hAnsi="Times New Roman" w:cs="Times New Roman"/>
          <w:color w:val="000000" w:themeColor="text1"/>
          <w:sz w:val="26"/>
          <w:szCs w:val="26"/>
          <w:shd w:val="clear" w:color="auto" w:fill="FFFFFF"/>
        </w:rPr>
        <w:t xml:space="preserve">, </w:t>
      </w:r>
      <w:r w:rsidR="00FE4D69">
        <w:rPr>
          <w:rFonts w:ascii="Times New Roman" w:hAnsi="Times New Roman" w:cs="Times New Roman"/>
          <w:color w:val="000000" w:themeColor="text1"/>
          <w:sz w:val="26"/>
          <w:szCs w:val="26"/>
          <w:shd w:val="clear" w:color="auto" w:fill="FFFFFF"/>
        </w:rPr>
        <w:t>село</w:t>
      </w:r>
      <w:r w:rsidR="00FD1561" w:rsidRPr="00FD1561">
        <w:rPr>
          <w:rFonts w:ascii="Times New Roman" w:hAnsi="Times New Roman" w:cs="Times New Roman"/>
          <w:color w:val="000000" w:themeColor="text1"/>
          <w:sz w:val="26"/>
          <w:szCs w:val="26"/>
          <w:shd w:val="clear" w:color="auto" w:fill="FFFFFF"/>
        </w:rPr>
        <w:t xml:space="preserve"> Ачхой-Мартан, улица Почтовая, 22.</w:t>
      </w:r>
    </w:p>
    <w:p w:rsidR="00687629" w:rsidRPr="00FD1561" w:rsidRDefault="00687629" w:rsidP="00D84E86">
      <w:pPr>
        <w:spacing w:after="0" w:line="240" w:lineRule="auto"/>
        <w:ind w:firstLine="709"/>
        <w:jc w:val="both"/>
        <w:rPr>
          <w:rFonts w:ascii="Times New Roman" w:hAnsi="Times New Roman" w:cs="Times New Roman"/>
          <w:color w:val="000000" w:themeColor="text1"/>
          <w:sz w:val="26"/>
          <w:szCs w:val="26"/>
        </w:rPr>
      </w:pPr>
      <w:r w:rsidRPr="00FD1561">
        <w:rPr>
          <w:rFonts w:ascii="Times New Roman" w:hAnsi="Times New Roman" w:cs="Times New Roman"/>
          <w:color w:val="000000" w:themeColor="text1"/>
          <w:sz w:val="26"/>
          <w:szCs w:val="26"/>
        </w:rPr>
        <w:t xml:space="preserve">Субъект проверки извещен о начале проведения </w:t>
      </w:r>
      <w:r w:rsidR="008B3550" w:rsidRPr="00FD1561">
        <w:rPr>
          <w:rFonts w:ascii="Times New Roman" w:hAnsi="Times New Roman" w:cs="Times New Roman"/>
          <w:color w:val="000000" w:themeColor="text1"/>
          <w:sz w:val="26"/>
          <w:szCs w:val="26"/>
        </w:rPr>
        <w:t xml:space="preserve">плановой проверки уведомлением </w:t>
      </w:r>
      <w:r w:rsidR="0030321E" w:rsidRPr="00FD1561">
        <w:rPr>
          <w:rFonts w:ascii="Times New Roman" w:hAnsi="Times New Roman" w:cs="Times New Roman"/>
          <w:color w:val="000000" w:themeColor="text1"/>
          <w:sz w:val="26"/>
          <w:szCs w:val="26"/>
        </w:rPr>
        <w:br/>
      </w:r>
      <w:r w:rsidRPr="00FD1561">
        <w:rPr>
          <w:rFonts w:ascii="Times New Roman" w:hAnsi="Times New Roman" w:cs="Times New Roman"/>
          <w:color w:val="000000" w:themeColor="text1"/>
          <w:sz w:val="26"/>
          <w:szCs w:val="26"/>
        </w:rPr>
        <w:t xml:space="preserve">от </w:t>
      </w:r>
      <w:r w:rsidR="00FD1561" w:rsidRPr="00FD1561">
        <w:rPr>
          <w:rFonts w:ascii="Times New Roman" w:hAnsi="Times New Roman" w:cs="Times New Roman"/>
          <w:color w:val="000000" w:themeColor="text1"/>
          <w:sz w:val="26"/>
          <w:szCs w:val="26"/>
        </w:rPr>
        <w:t>13</w:t>
      </w:r>
      <w:r w:rsidRPr="00FD1561">
        <w:rPr>
          <w:rFonts w:ascii="Times New Roman" w:hAnsi="Times New Roman" w:cs="Times New Roman"/>
          <w:color w:val="000000" w:themeColor="text1"/>
          <w:sz w:val="26"/>
          <w:szCs w:val="26"/>
        </w:rPr>
        <w:t>.</w:t>
      </w:r>
      <w:r w:rsidR="00FC7750" w:rsidRPr="00FD1561">
        <w:rPr>
          <w:rFonts w:ascii="Times New Roman" w:hAnsi="Times New Roman" w:cs="Times New Roman"/>
          <w:color w:val="000000" w:themeColor="text1"/>
          <w:sz w:val="26"/>
          <w:szCs w:val="26"/>
        </w:rPr>
        <w:t>0</w:t>
      </w:r>
      <w:r w:rsidR="008170F1" w:rsidRPr="00FD1561">
        <w:rPr>
          <w:rFonts w:ascii="Times New Roman" w:hAnsi="Times New Roman" w:cs="Times New Roman"/>
          <w:color w:val="000000" w:themeColor="text1"/>
          <w:sz w:val="26"/>
          <w:szCs w:val="26"/>
        </w:rPr>
        <w:t>3</w:t>
      </w:r>
      <w:r w:rsidRPr="00FD1561">
        <w:rPr>
          <w:rFonts w:ascii="Times New Roman" w:hAnsi="Times New Roman" w:cs="Times New Roman"/>
          <w:color w:val="000000" w:themeColor="text1"/>
          <w:sz w:val="26"/>
          <w:szCs w:val="26"/>
        </w:rPr>
        <w:t>.201</w:t>
      </w:r>
      <w:r w:rsidR="00FC7750" w:rsidRPr="00FD1561">
        <w:rPr>
          <w:rFonts w:ascii="Times New Roman" w:hAnsi="Times New Roman" w:cs="Times New Roman"/>
          <w:color w:val="000000" w:themeColor="text1"/>
          <w:sz w:val="26"/>
          <w:szCs w:val="26"/>
        </w:rPr>
        <w:t>9</w:t>
      </w:r>
      <w:r w:rsidRPr="00FD1561">
        <w:rPr>
          <w:rFonts w:ascii="Times New Roman" w:hAnsi="Times New Roman" w:cs="Times New Roman"/>
          <w:color w:val="000000" w:themeColor="text1"/>
          <w:sz w:val="26"/>
          <w:szCs w:val="26"/>
        </w:rPr>
        <w:t xml:space="preserve"> № </w:t>
      </w:r>
      <w:r w:rsidR="008170F1" w:rsidRPr="00FD1561">
        <w:rPr>
          <w:rFonts w:ascii="Times New Roman" w:hAnsi="Times New Roman" w:cs="Times New Roman"/>
          <w:color w:val="000000" w:themeColor="text1"/>
          <w:sz w:val="26"/>
          <w:szCs w:val="26"/>
        </w:rPr>
        <w:t>2</w:t>
      </w:r>
      <w:r w:rsidR="00FD1561" w:rsidRPr="00FD1561">
        <w:rPr>
          <w:rFonts w:ascii="Times New Roman" w:hAnsi="Times New Roman" w:cs="Times New Roman"/>
          <w:color w:val="000000" w:themeColor="text1"/>
          <w:sz w:val="26"/>
          <w:szCs w:val="26"/>
        </w:rPr>
        <w:t>2</w:t>
      </w:r>
      <w:r w:rsidR="00107750" w:rsidRPr="00FD1561">
        <w:rPr>
          <w:rFonts w:ascii="Times New Roman" w:hAnsi="Times New Roman" w:cs="Times New Roman"/>
          <w:color w:val="000000" w:themeColor="text1"/>
          <w:sz w:val="26"/>
          <w:szCs w:val="26"/>
        </w:rPr>
        <w:t>.</w:t>
      </w:r>
    </w:p>
    <w:p w:rsidR="00E62870" w:rsidRPr="00FD1561" w:rsidRDefault="004A7CCB" w:rsidP="00E62870">
      <w:pPr>
        <w:pStyle w:val="aa"/>
        <w:ind w:left="0" w:firstLine="709"/>
        <w:jc w:val="both"/>
        <w:rPr>
          <w:color w:val="000000" w:themeColor="text1"/>
          <w:sz w:val="26"/>
          <w:szCs w:val="26"/>
        </w:rPr>
      </w:pPr>
      <w:r w:rsidRPr="00FD1561">
        <w:rPr>
          <w:color w:val="000000" w:themeColor="text1"/>
          <w:sz w:val="26"/>
          <w:szCs w:val="26"/>
        </w:rPr>
        <w:t>Проверка проводилась в соответствии с утвержденной программой</w:t>
      </w:r>
      <w:r w:rsidR="001E3DB3" w:rsidRPr="00FD1561">
        <w:rPr>
          <w:color w:val="000000" w:themeColor="text1"/>
          <w:sz w:val="26"/>
          <w:szCs w:val="26"/>
        </w:rPr>
        <w:t>,</w:t>
      </w:r>
      <w:r w:rsidR="00502F6C" w:rsidRPr="00FD1561">
        <w:rPr>
          <w:color w:val="000000" w:themeColor="text1"/>
          <w:sz w:val="26"/>
          <w:szCs w:val="26"/>
        </w:rPr>
        <w:t xml:space="preserve"> выборочным </w:t>
      </w:r>
      <w:r w:rsidRPr="00FD1561">
        <w:rPr>
          <w:color w:val="000000" w:themeColor="text1"/>
          <w:sz w:val="26"/>
          <w:szCs w:val="26"/>
        </w:rPr>
        <w:t xml:space="preserve">методом по документам, представленным </w:t>
      </w:r>
      <w:r w:rsidR="00FD1561" w:rsidRPr="00FD1561">
        <w:rPr>
          <w:color w:val="000000" w:themeColor="text1"/>
          <w:sz w:val="26"/>
          <w:szCs w:val="26"/>
        </w:rPr>
        <w:t>ГКУ «</w:t>
      </w:r>
      <w:proofErr w:type="spellStart"/>
      <w:r w:rsidR="00FD1561" w:rsidRPr="00FD1561">
        <w:rPr>
          <w:color w:val="000000" w:themeColor="text1"/>
          <w:sz w:val="26"/>
          <w:szCs w:val="26"/>
        </w:rPr>
        <w:t>ОТиСР</w:t>
      </w:r>
      <w:proofErr w:type="spellEnd"/>
      <w:r w:rsidR="00FD1561" w:rsidRPr="00FD1561">
        <w:rPr>
          <w:color w:val="000000" w:themeColor="text1"/>
          <w:sz w:val="26"/>
          <w:szCs w:val="26"/>
        </w:rPr>
        <w:t xml:space="preserve"> </w:t>
      </w:r>
      <w:proofErr w:type="spellStart"/>
      <w:r w:rsidR="00FD1561" w:rsidRPr="00FD1561">
        <w:rPr>
          <w:color w:val="000000" w:themeColor="text1"/>
          <w:sz w:val="26"/>
          <w:szCs w:val="26"/>
        </w:rPr>
        <w:t>Ачхой-Мартановского</w:t>
      </w:r>
      <w:proofErr w:type="spellEnd"/>
      <w:r w:rsidR="00FD1561" w:rsidRPr="00FD1561">
        <w:rPr>
          <w:color w:val="000000" w:themeColor="text1"/>
          <w:sz w:val="26"/>
          <w:szCs w:val="26"/>
        </w:rPr>
        <w:t xml:space="preserve"> района»</w:t>
      </w:r>
      <w:r w:rsidR="008C4566" w:rsidRPr="00FD1561">
        <w:rPr>
          <w:color w:val="000000" w:themeColor="text1"/>
          <w:sz w:val="26"/>
          <w:szCs w:val="26"/>
        </w:rPr>
        <w:t xml:space="preserve">, </w:t>
      </w:r>
      <w:r w:rsidR="00B754B6">
        <w:rPr>
          <w:color w:val="000000" w:themeColor="text1"/>
          <w:sz w:val="26"/>
          <w:szCs w:val="26"/>
        </w:rPr>
        <w:br/>
      </w:r>
      <w:r w:rsidR="00502F6C" w:rsidRPr="00FD1561">
        <w:rPr>
          <w:color w:val="000000" w:themeColor="text1"/>
          <w:sz w:val="26"/>
          <w:szCs w:val="26"/>
        </w:rPr>
        <w:t xml:space="preserve">а также на основании </w:t>
      </w:r>
      <w:r w:rsidRPr="00FD1561">
        <w:rPr>
          <w:color w:val="000000" w:themeColor="text1"/>
          <w:sz w:val="26"/>
          <w:szCs w:val="26"/>
        </w:rPr>
        <w:t>информации, размещенной в Единой информационной с</w:t>
      </w:r>
      <w:r w:rsidR="00502F6C" w:rsidRPr="00FD1561">
        <w:rPr>
          <w:color w:val="000000" w:themeColor="text1"/>
          <w:sz w:val="26"/>
          <w:szCs w:val="26"/>
        </w:rPr>
        <w:t xml:space="preserve">истеме </w:t>
      </w:r>
      <w:r w:rsidR="00B754B6">
        <w:rPr>
          <w:color w:val="000000" w:themeColor="text1"/>
          <w:sz w:val="26"/>
          <w:szCs w:val="26"/>
        </w:rPr>
        <w:br/>
      </w:r>
      <w:r w:rsidR="00502F6C" w:rsidRPr="00FD1561">
        <w:rPr>
          <w:color w:val="000000" w:themeColor="text1"/>
          <w:sz w:val="26"/>
          <w:szCs w:val="26"/>
        </w:rPr>
        <w:t>в сфере закупок (далее -</w:t>
      </w:r>
      <w:r w:rsidR="00FE4D69">
        <w:rPr>
          <w:color w:val="000000" w:themeColor="text1"/>
          <w:sz w:val="26"/>
          <w:szCs w:val="26"/>
        </w:rPr>
        <w:t xml:space="preserve"> </w:t>
      </w:r>
      <w:r w:rsidRPr="00FD1561">
        <w:rPr>
          <w:color w:val="000000" w:themeColor="text1"/>
          <w:sz w:val="26"/>
          <w:szCs w:val="26"/>
        </w:rPr>
        <w:t xml:space="preserve">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FD1561">
        <w:rPr>
          <w:color w:val="000000" w:themeColor="text1"/>
          <w:sz w:val="26"/>
          <w:szCs w:val="26"/>
        </w:rPr>
        <w:t>-</w:t>
      </w:r>
      <w:r w:rsidR="00502F6C" w:rsidRPr="00FD1561">
        <w:rPr>
          <w:color w:val="000000" w:themeColor="text1"/>
          <w:sz w:val="26"/>
          <w:szCs w:val="26"/>
        </w:rPr>
        <w:t xml:space="preserve"> ФЗ-44), пунктом 2 </w:t>
      </w:r>
      <w:r w:rsidRPr="00FD1561">
        <w:rPr>
          <w:color w:val="000000" w:themeColor="text1"/>
          <w:sz w:val="26"/>
          <w:szCs w:val="26"/>
        </w:rPr>
        <w:t xml:space="preserve">Постановления Правительства Российской Федерации </w:t>
      </w:r>
      <w:r w:rsidR="0086729C">
        <w:rPr>
          <w:color w:val="000000" w:themeColor="text1"/>
          <w:sz w:val="26"/>
          <w:szCs w:val="26"/>
        </w:rPr>
        <w:br/>
      </w:r>
      <w:r w:rsidRPr="00FD1561">
        <w:rPr>
          <w:color w:val="000000" w:themeColor="text1"/>
          <w:sz w:val="26"/>
          <w:szCs w:val="26"/>
        </w:rPr>
        <w:t>от 23 января 2015 года № 36 «О порядке и сроках ввода</w:t>
      </w:r>
      <w:r w:rsidR="007B2CF1" w:rsidRPr="00FD1561">
        <w:rPr>
          <w:color w:val="000000" w:themeColor="text1"/>
          <w:sz w:val="26"/>
          <w:szCs w:val="26"/>
        </w:rPr>
        <w:t xml:space="preserve"> </w:t>
      </w:r>
      <w:r w:rsidRPr="00FD1561">
        <w:rPr>
          <w:color w:val="000000" w:themeColor="text1"/>
          <w:sz w:val="26"/>
          <w:szCs w:val="26"/>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FD1561">
        <w:rPr>
          <w:color w:val="000000" w:themeColor="text1"/>
          <w:sz w:val="26"/>
          <w:szCs w:val="26"/>
        </w:rPr>
        <w:t>2015 года № 354</w:t>
      </w:r>
      <w:r w:rsidR="00502F6C" w:rsidRPr="00FD1561">
        <w:rPr>
          <w:color w:val="000000" w:themeColor="text1"/>
          <w:sz w:val="26"/>
          <w:szCs w:val="26"/>
        </w:rPr>
        <w:t xml:space="preserve"> </w:t>
      </w:r>
      <w:r w:rsidRPr="00FD1561">
        <w:rPr>
          <w:color w:val="000000" w:themeColor="text1"/>
          <w:sz w:val="26"/>
          <w:szCs w:val="26"/>
        </w:rPr>
        <w:t>«О вводе в эксплуатацию единой информационной систем</w:t>
      </w:r>
      <w:r w:rsidR="00502F6C" w:rsidRPr="00FD1561">
        <w:rPr>
          <w:color w:val="000000" w:themeColor="text1"/>
          <w:sz w:val="26"/>
          <w:szCs w:val="26"/>
        </w:rPr>
        <w:t xml:space="preserve">ы в сфере закупок» по следующим </w:t>
      </w:r>
      <w:r w:rsidRPr="00FD1561">
        <w:rPr>
          <w:color w:val="000000" w:themeColor="text1"/>
          <w:sz w:val="26"/>
          <w:szCs w:val="26"/>
        </w:rPr>
        <w:t>вопросам:</w:t>
      </w:r>
    </w:p>
    <w:p w:rsidR="00E62870" w:rsidRPr="00FD1561" w:rsidRDefault="004A7CCB" w:rsidP="00145603">
      <w:pPr>
        <w:pStyle w:val="aa"/>
        <w:ind w:left="0" w:firstLine="709"/>
        <w:jc w:val="both"/>
        <w:rPr>
          <w:color w:val="000000" w:themeColor="text1"/>
          <w:sz w:val="26"/>
          <w:szCs w:val="26"/>
        </w:rPr>
      </w:pPr>
      <w:r w:rsidRPr="00FD1561">
        <w:rPr>
          <w:color w:val="000000" w:themeColor="text1"/>
          <w:sz w:val="26"/>
          <w:szCs w:val="26"/>
        </w:rPr>
        <w:t xml:space="preserve">1. Проверка соблюдения требований законодательства Российской Федерации </w:t>
      </w:r>
      <w:r w:rsidR="00F312EF" w:rsidRPr="00FD1561">
        <w:rPr>
          <w:color w:val="000000" w:themeColor="text1"/>
          <w:sz w:val="26"/>
          <w:szCs w:val="26"/>
        </w:rPr>
        <w:br/>
      </w:r>
      <w:r w:rsidRPr="00FD1561">
        <w:rPr>
          <w:color w:val="000000" w:themeColor="text1"/>
          <w:sz w:val="26"/>
          <w:szCs w:val="26"/>
        </w:rPr>
        <w:t xml:space="preserve">о контрактной системе </w:t>
      </w:r>
      <w:r w:rsidR="006A3E96" w:rsidRPr="00FD1561">
        <w:rPr>
          <w:bCs/>
          <w:color w:val="000000" w:themeColor="text1"/>
          <w:sz w:val="26"/>
          <w:szCs w:val="26"/>
        </w:rPr>
        <w:t>в сфере закупок товаров, работ, услуг для обеспечения государственных и муниципальных нужд</w:t>
      </w:r>
      <w:r w:rsidR="006A3E96" w:rsidRPr="00FD1561">
        <w:rPr>
          <w:color w:val="000000" w:themeColor="text1"/>
          <w:sz w:val="26"/>
          <w:szCs w:val="26"/>
        </w:rPr>
        <w:t xml:space="preserve"> </w:t>
      </w:r>
      <w:r w:rsidRPr="00FD1561">
        <w:rPr>
          <w:color w:val="000000" w:themeColor="text1"/>
          <w:sz w:val="26"/>
          <w:szCs w:val="26"/>
        </w:rPr>
        <w:t>при формировании и</w:t>
      </w:r>
      <w:r w:rsidR="00731E16" w:rsidRPr="00FD1561">
        <w:rPr>
          <w:color w:val="000000" w:themeColor="text1"/>
          <w:sz w:val="26"/>
          <w:szCs w:val="26"/>
        </w:rPr>
        <w:t xml:space="preserve"> утверждении контрактной службы (назначения контрактного управляющего) </w:t>
      </w:r>
      <w:r w:rsidRPr="00FD1561">
        <w:rPr>
          <w:color w:val="000000" w:themeColor="text1"/>
          <w:sz w:val="26"/>
          <w:szCs w:val="26"/>
        </w:rPr>
        <w:t>и комиссии по осуществлению закупок.</w:t>
      </w:r>
    </w:p>
    <w:p w:rsidR="004D6C56" w:rsidRPr="00B754B6" w:rsidRDefault="004D6C56" w:rsidP="00D55FDD">
      <w:pPr>
        <w:pStyle w:val="aa"/>
        <w:ind w:left="0" w:firstLine="708"/>
        <w:jc w:val="both"/>
        <w:rPr>
          <w:color w:val="000000" w:themeColor="text1"/>
          <w:sz w:val="26"/>
          <w:szCs w:val="26"/>
        </w:rPr>
      </w:pPr>
      <w:r w:rsidRPr="00B754B6">
        <w:rPr>
          <w:color w:val="000000" w:themeColor="text1"/>
          <w:sz w:val="26"/>
          <w:szCs w:val="26"/>
        </w:rPr>
        <w:t>2</w:t>
      </w:r>
      <w:r w:rsidR="00266374" w:rsidRPr="00B754B6">
        <w:rPr>
          <w:color w:val="000000" w:themeColor="text1"/>
          <w:sz w:val="26"/>
          <w:szCs w:val="26"/>
        </w:rPr>
        <w:t>.</w:t>
      </w:r>
      <w:r w:rsidR="00266374" w:rsidRPr="00B754B6">
        <w:t xml:space="preserve"> </w:t>
      </w:r>
      <w:r w:rsidR="000B0C36" w:rsidRPr="00B754B6">
        <w:rPr>
          <w:color w:val="000000" w:themeColor="text1"/>
          <w:sz w:val="26"/>
          <w:szCs w:val="26"/>
        </w:rPr>
        <w:t xml:space="preserve">Проверка соблюдения требований законодательства Российской Федерации </w:t>
      </w:r>
      <w:r w:rsidR="000B0C36" w:rsidRPr="00B754B6">
        <w:rPr>
          <w:color w:val="000000" w:themeColor="text1"/>
          <w:sz w:val="26"/>
          <w:szCs w:val="26"/>
        </w:rPr>
        <w:br/>
        <w:t xml:space="preserve">о контрактной системе в сфере закупок при осуществлении закупок у субъектов малого </w:t>
      </w:r>
      <w:r w:rsidR="000B0C36" w:rsidRPr="00B754B6">
        <w:rPr>
          <w:color w:val="000000" w:themeColor="text1"/>
          <w:sz w:val="26"/>
          <w:szCs w:val="26"/>
        </w:rPr>
        <w:lastRenderedPageBreak/>
        <w:t xml:space="preserve">предпринимательства, социально ориентированных некоммерческих организаций </w:t>
      </w:r>
      <w:r w:rsidR="000B0C36" w:rsidRPr="00B754B6">
        <w:rPr>
          <w:color w:val="000000" w:themeColor="text1"/>
          <w:sz w:val="26"/>
          <w:szCs w:val="26"/>
        </w:rPr>
        <w:br/>
        <w:t xml:space="preserve">в 2018 году, а также при размещении в ЕИС в сфере закупок отчета об объеме закупок </w:t>
      </w:r>
      <w:r w:rsidR="000B0C36" w:rsidRPr="00B754B6">
        <w:rPr>
          <w:color w:val="000000" w:themeColor="text1"/>
          <w:sz w:val="26"/>
          <w:szCs w:val="26"/>
        </w:rPr>
        <w:br/>
        <w:t>у субъектов малого предпринимательства, социально ориентированных некоммерческих организаций за 2017 год.</w:t>
      </w:r>
    </w:p>
    <w:p w:rsidR="004A7CCB" w:rsidRPr="00B754B6" w:rsidRDefault="00EC2E51" w:rsidP="00435F01">
      <w:pPr>
        <w:pStyle w:val="aa"/>
        <w:ind w:left="0" w:firstLine="708"/>
        <w:jc w:val="both"/>
        <w:rPr>
          <w:color w:val="000000" w:themeColor="text1"/>
          <w:sz w:val="26"/>
          <w:szCs w:val="26"/>
        </w:rPr>
      </w:pPr>
      <w:r w:rsidRPr="00B754B6">
        <w:rPr>
          <w:color w:val="000000" w:themeColor="text1"/>
          <w:sz w:val="26"/>
          <w:szCs w:val="26"/>
        </w:rPr>
        <w:t>3</w:t>
      </w:r>
      <w:r w:rsidR="004A7CCB" w:rsidRPr="00B754B6">
        <w:rPr>
          <w:color w:val="000000" w:themeColor="text1"/>
          <w:sz w:val="26"/>
          <w:szCs w:val="26"/>
        </w:rPr>
        <w:t xml:space="preserve">. </w:t>
      </w:r>
      <w:r w:rsidR="006A3E96" w:rsidRPr="00B754B6">
        <w:rPr>
          <w:color w:val="000000" w:themeColor="text1"/>
          <w:sz w:val="26"/>
          <w:szCs w:val="26"/>
        </w:rPr>
        <w:t xml:space="preserve">Проверка соблюдения требований законодательства Российской Федерации </w:t>
      </w:r>
      <w:r w:rsidR="00FC40C0" w:rsidRPr="00B754B6">
        <w:rPr>
          <w:color w:val="000000" w:themeColor="text1"/>
          <w:sz w:val="26"/>
          <w:szCs w:val="26"/>
        </w:rPr>
        <w:br/>
      </w:r>
      <w:r w:rsidR="006A3E96" w:rsidRPr="00B754B6">
        <w:rPr>
          <w:color w:val="000000" w:themeColor="text1"/>
          <w:sz w:val="26"/>
          <w:szCs w:val="26"/>
        </w:rPr>
        <w:t xml:space="preserve">о контрактной системе </w:t>
      </w:r>
      <w:r w:rsidR="006A3E96" w:rsidRPr="00B754B6">
        <w:rPr>
          <w:bCs/>
          <w:color w:val="000000" w:themeColor="text1"/>
          <w:sz w:val="26"/>
          <w:szCs w:val="26"/>
        </w:rPr>
        <w:t>в сфере закупок товаров, работ, услуг для обеспечения государственных и муниципальных нужд</w:t>
      </w:r>
      <w:r w:rsidR="006A3E96" w:rsidRPr="00B754B6">
        <w:rPr>
          <w:color w:val="000000" w:themeColor="text1"/>
          <w:sz w:val="26"/>
          <w:szCs w:val="26"/>
        </w:rPr>
        <w:t xml:space="preserve"> </w:t>
      </w:r>
      <w:r w:rsidR="004A7CCB" w:rsidRPr="00B754B6">
        <w:rPr>
          <w:color w:val="000000" w:themeColor="text1"/>
          <w:sz w:val="26"/>
          <w:szCs w:val="26"/>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B754B6">
        <w:rPr>
          <w:color w:val="000000" w:themeColor="text1"/>
          <w:sz w:val="26"/>
          <w:szCs w:val="26"/>
        </w:rPr>
        <w:t xml:space="preserve">иком, подрядчиком, исполнителем </w:t>
      </w:r>
      <w:r w:rsidR="00F312EF" w:rsidRPr="00B754B6">
        <w:rPr>
          <w:color w:val="000000" w:themeColor="text1"/>
          <w:sz w:val="26"/>
          <w:szCs w:val="26"/>
        </w:rPr>
        <w:t xml:space="preserve">в </w:t>
      </w:r>
      <w:r w:rsidR="004E0973" w:rsidRPr="00B754B6">
        <w:rPr>
          <w:color w:val="000000" w:themeColor="text1"/>
          <w:sz w:val="26"/>
          <w:szCs w:val="26"/>
        </w:rPr>
        <w:t xml:space="preserve">соответствии с пунктами 6, 9, </w:t>
      </w:r>
      <w:r w:rsidR="004A7CCB" w:rsidRPr="00B754B6">
        <w:rPr>
          <w:color w:val="000000" w:themeColor="text1"/>
          <w:sz w:val="26"/>
          <w:szCs w:val="26"/>
        </w:rPr>
        <w:t>34</w:t>
      </w:r>
      <w:r w:rsidR="004E0973" w:rsidRPr="00B754B6">
        <w:rPr>
          <w:color w:val="000000" w:themeColor="text1"/>
          <w:sz w:val="26"/>
          <w:szCs w:val="26"/>
        </w:rPr>
        <w:t xml:space="preserve"> и 50</w:t>
      </w:r>
      <w:r w:rsidR="004A7CCB" w:rsidRPr="00B754B6">
        <w:rPr>
          <w:color w:val="000000" w:themeColor="text1"/>
          <w:sz w:val="26"/>
          <w:szCs w:val="26"/>
        </w:rPr>
        <w:t xml:space="preserve"> части 1 статьи 93 ФЗ-44.</w:t>
      </w:r>
    </w:p>
    <w:p w:rsidR="00F8709B" w:rsidRPr="007002BF" w:rsidRDefault="00F8709B" w:rsidP="00CE5BD8">
      <w:pPr>
        <w:spacing w:after="0" w:line="240" w:lineRule="auto"/>
        <w:jc w:val="center"/>
        <w:rPr>
          <w:rFonts w:ascii="Times New Roman" w:hAnsi="Times New Roman" w:cs="Times New Roman"/>
          <w:color w:val="000000" w:themeColor="text1"/>
          <w:sz w:val="18"/>
          <w:szCs w:val="18"/>
          <w:highlight w:val="yellow"/>
        </w:rPr>
      </w:pPr>
    </w:p>
    <w:p w:rsidR="007421F4" w:rsidRPr="00FD1561" w:rsidRDefault="007421F4" w:rsidP="006B06F4">
      <w:pPr>
        <w:spacing w:after="0" w:line="240" w:lineRule="exact"/>
        <w:ind w:firstLine="708"/>
        <w:jc w:val="center"/>
        <w:rPr>
          <w:rFonts w:ascii="Times New Roman" w:hAnsi="Times New Roman" w:cs="Times New Roman"/>
          <w:b/>
          <w:color w:val="000000" w:themeColor="text1"/>
          <w:sz w:val="26"/>
          <w:szCs w:val="26"/>
        </w:rPr>
      </w:pPr>
      <w:r w:rsidRPr="00FD1561">
        <w:rPr>
          <w:rFonts w:ascii="Times New Roman" w:hAnsi="Times New Roman" w:cs="Times New Roman"/>
          <w:b/>
          <w:color w:val="000000" w:themeColor="text1"/>
          <w:sz w:val="26"/>
          <w:szCs w:val="26"/>
        </w:rPr>
        <w:t xml:space="preserve">1. </w:t>
      </w:r>
      <w:r w:rsidR="000E283F" w:rsidRPr="00FD1561">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FD1561">
        <w:rPr>
          <w:rFonts w:ascii="Times New Roman" w:hAnsi="Times New Roman" w:cs="Times New Roman"/>
          <w:b/>
          <w:color w:val="000000" w:themeColor="text1"/>
          <w:sz w:val="26"/>
          <w:szCs w:val="26"/>
        </w:rPr>
        <w:br/>
      </w:r>
      <w:r w:rsidR="000E283F" w:rsidRPr="00FD1561">
        <w:rPr>
          <w:rFonts w:ascii="Times New Roman" w:hAnsi="Times New Roman" w:cs="Times New Roman"/>
          <w:b/>
          <w:color w:val="000000" w:themeColor="text1"/>
          <w:sz w:val="26"/>
          <w:szCs w:val="26"/>
        </w:rPr>
        <w:t xml:space="preserve">о контрактной системе </w:t>
      </w:r>
      <w:r w:rsidR="000E283F" w:rsidRPr="00FD1561">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FD1561">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FD1561" w:rsidRDefault="007421F4" w:rsidP="00CE5BD8">
      <w:pPr>
        <w:spacing w:after="0" w:line="240" w:lineRule="auto"/>
        <w:jc w:val="both"/>
        <w:rPr>
          <w:rFonts w:ascii="Times New Roman" w:hAnsi="Times New Roman" w:cs="Times New Roman"/>
          <w:color w:val="000000" w:themeColor="text1"/>
          <w:sz w:val="18"/>
          <w:szCs w:val="18"/>
        </w:rPr>
      </w:pPr>
    </w:p>
    <w:p w:rsidR="007421F4" w:rsidRPr="00FD1561" w:rsidRDefault="007421F4" w:rsidP="00CE5BD8">
      <w:pPr>
        <w:spacing w:after="0" w:line="240" w:lineRule="auto"/>
        <w:jc w:val="both"/>
        <w:rPr>
          <w:rFonts w:ascii="Times New Roman" w:hAnsi="Times New Roman" w:cs="Times New Roman"/>
          <w:color w:val="000000" w:themeColor="text1"/>
          <w:sz w:val="26"/>
          <w:szCs w:val="26"/>
        </w:rPr>
      </w:pPr>
      <w:r w:rsidRPr="00FD1561">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D1561" w:rsidRDefault="007421F4" w:rsidP="00CE5BD8">
      <w:pPr>
        <w:spacing w:after="0" w:line="240" w:lineRule="auto"/>
        <w:ind w:firstLine="709"/>
        <w:jc w:val="both"/>
        <w:rPr>
          <w:rFonts w:ascii="Times New Roman" w:hAnsi="Times New Roman" w:cs="Times New Roman"/>
          <w:color w:val="000000" w:themeColor="text1"/>
          <w:sz w:val="26"/>
          <w:szCs w:val="26"/>
        </w:rPr>
      </w:pPr>
      <w:r w:rsidRPr="00FD1561">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D1561" w:rsidRDefault="00CC68EE" w:rsidP="00CC68EE">
      <w:pPr>
        <w:spacing w:after="0" w:line="240" w:lineRule="auto"/>
        <w:ind w:firstLine="709"/>
        <w:jc w:val="both"/>
        <w:rPr>
          <w:rFonts w:ascii="Times New Roman" w:hAnsi="Times New Roman" w:cs="Times New Roman"/>
          <w:color w:val="000000" w:themeColor="text1"/>
          <w:sz w:val="26"/>
          <w:szCs w:val="26"/>
        </w:rPr>
      </w:pPr>
      <w:r w:rsidRPr="00FD1561">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FD1561" w:rsidRDefault="00CC68EE" w:rsidP="00CC68EE">
      <w:pPr>
        <w:spacing w:after="0" w:line="240" w:lineRule="auto"/>
        <w:ind w:firstLine="709"/>
        <w:jc w:val="both"/>
        <w:rPr>
          <w:rFonts w:ascii="Times New Roman" w:hAnsi="Times New Roman" w:cs="Times New Roman"/>
          <w:color w:val="000000" w:themeColor="text1"/>
          <w:sz w:val="26"/>
          <w:szCs w:val="26"/>
        </w:rPr>
      </w:pPr>
      <w:r w:rsidRPr="00FD1561">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FD1561">
        <w:rPr>
          <w:rFonts w:ascii="Times New Roman" w:hAnsi="Times New Roman" w:cs="Times New Roman"/>
          <w:bCs/>
          <w:color w:val="000000" w:themeColor="text1"/>
          <w:sz w:val="26"/>
          <w:szCs w:val="26"/>
        </w:rPr>
        <w:br/>
      </w:r>
      <w:r w:rsidRPr="00FD1561">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FD1561">
        <w:rPr>
          <w:rFonts w:ascii="Times New Roman" w:hAnsi="Times New Roman" w:cs="Times New Roman"/>
          <w:bCs/>
          <w:color w:val="000000" w:themeColor="text1"/>
          <w:sz w:val="26"/>
          <w:szCs w:val="26"/>
        </w:rPr>
        <w:t xml:space="preserve"> </w:t>
      </w:r>
      <w:r w:rsidRPr="00FD1561">
        <w:rPr>
          <w:rFonts w:ascii="Times New Roman" w:hAnsi="Times New Roman" w:cs="Times New Roman"/>
          <w:bCs/>
          <w:color w:val="000000" w:themeColor="text1"/>
          <w:sz w:val="26"/>
          <w:szCs w:val="26"/>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FD1561" w:rsidRDefault="00CC68EE" w:rsidP="00CC68EE">
      <w:pPr>
        <w:spacing w:after="0" w:line="240" w:lineRule="auto"/>
        <w:ind w:firstLine="709"/>
        <w:jc w:val="both"/>
        <w:rPr>
          <w:rFonts w:ascii="Times New Roman" w:hAnsi="Times New Roman" w:cs="Times New Roman"/>
          <w:bCs/>
          <w:color w:val="000000" w:themeColor="text1"/>
          <w:sz w:val="26"/>
          <w:szCs w:val="26"/>
        </w:rPr>
      </w:pPr>
      <w:r w:rsidRPr="00FD1561">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D1561">
          <w:rPr>
            <w:rStyle w:val="a3"/>
            <w:rFonts w:ascii="Times New Roman" w:hAnsi="Times New Roman" w:cs="Times New Roman"/>
            <w:bCs/>
            <w:color w:val="000000" w:themeColor="text1"/>
            <w:sz w:val="26"/>
            <w:szCs w:val="26"/>
            <w:u w:val="none"/>
          </w:rPr>
          <w:t>пунктом 2.4</w:t>
        </w:r>
      </w:hyperlink>
      <w:r w:rsidRPr="00FD1561">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w:t>
      </w:r>
      <w:r w:rsidRPr="00FD1561">
        <w:rPr>
          <w:rFonts w:ascii="Times New Roman" w:hAnsi="Times New Roman" w:cs="Times New Roman"/>
          <w:bCs/>
          <w:color w:val="000000" w:themeColor="text1"/>
          <w:sz w:val="26"/>
          <w:szCs w:val="26"/>
        </w:rPr>
        <w:lastRenderedPageBreak/>
        <w:t xml:space="preserve">обучения руководителей организаций-заказчиков минимальный срок обучения по таким </w:t>
      </w:r>
      <w:r w:rsidR="00FC40C0" w:rsidRPr="00FD1561">
        <w:rPr>
          <w:rFonts w:ascii="Times New Roman" w:hAnsi="Times New Roman" w:cs="Times New Roman"/>
          <w:bCs/>
          <w:color w:val="000000" w:themeColor="text1"/>
          <w:sz w:val="26"/>
          <w:szCs w:val="26"/>
        </w:rPr>
        <w:t xml:space="preserve">Программам может быть снижен </w:t>
      </w:r>
      <w:r w:rsidRPr="00FD1561">
        <w:rPr>
          <w:rFonts w:ascii="Times New Roman" w:hAnsi="Times New Roman" w:cs="Times New Roman"/>
          <w:bCs/>
          <w:color w:val="000000" w:themeColor="text1"/>
          <w:sz w:val="26"/>
          <w:szCs w:val="26"/>
        </w:rPr>
        <w:t>до 40 часов.</w:t>
      </w:r>
      <w:bookmarkStart w:id="0" w:name="sub_18"/>
    </w:p>
    <w:bookmarkEnd w:id="0"/>
    <w:p w:rsidR="00BF4998" w:rsidRPr="00F55F11" w:rsidRDefault="004D6D5A" w:rsidP="004D6D5A">
      <w:pPr>
        <w:spacing w:after="0" w:line="240" w:lineRule="auto"/>
        <w:ind w:firstLine="709"/>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 xml:space="preserve">При проверке соблюдения </w:t>
      </w:r>
      <w:r w:rsidR="00FD1561" w:rsidRPr="00F55F11">
        <w:rPr>
          <w:rFonts w:ascii="Times New Roman" w:hAnsi="Times New Roman" w:cs="Times New Roman"/>
          <w:color w:val="000000" w:themeColor="text1"/>
          <w:sz w:val="26"/>
          <w:szCs w:val="26"/>
        </w:rPr>
        <w:t>ГКУ «</w:t>
      </w:r>
      <w:proofErr w:type="spellStart"/>
      <w:r w:rsidR="00FD1561" w:rsidRPr="00F55F11">
        <w:rPr>
          <w:rFonts w:ascii="Times New Roman" w:hAnsi="Times New Roman" w:cs="Times New Roman"/>
          <w:color w:val="000000" w:themeColor="text1"/>
          <w:sz w:val="26"/>
          <w:szCs w:val="26"/>
        </w:rPr>
        <w:t>ОТиСР</w:t>
      </w:r>
      <w:proofErr w:type="spellEnd"/>
      <w:r w:rsidR="00FD1561" w:rsidRPr="00F55F11">
        <w:rPr>
          <w:rFonts w:ascii="Times New Roman" w:hAnsi="Times New Roman" w:cs="Times New Roman"/>
          <w:color w:val="000000" w:themeColor="text1"/>
          <w:sz w:val="26"/>
          <w:szCs w:val="26"/>
        </w:rPr>
        <w:t xml:space="preserve"> </w:t>
      </w:r>
      <w:proofErr w:type="spellStart"/>
      <w:r w:rsidR="00FD1561" w:rsidRPr="00F55F11">
        <w:rPr>
          <w:rFonts w:ascii="Times New Roman" w:hAnsi="Times New Roman" w:cs="Times New Roman"/>
          <w:color w:val="000000" w:themeColor="text1"/>
          <w:sz w:val="26"/>
          <w:szCs w:val="26"/>
        </w:rPr>
        <w:t>Ачхой-Мартановского</w:t>
      </w:r>
      <w:proofErr w:type="spellEnd"/>
      <w:r w:rsidR="00FD1561" w:rsidRPr="00F55F11">
        <w:rPr>
          <w:rFonts w:ascii="Times New Roman" w:hAnsi="Times New Roman" w:cs="Times New Roman"/>
          <w:color w:val="000000" w:themeColor="text1"/>
          <w:sz w:val="26"/>
          <w:szCs w:val="26"/>
        </w:rPr>
        <w:t xml:space="preserve"> района»</w:t>
      </w:r>
      <w:r w:rsidR="008C4566" w:rsidRPr="00F55F11">
        <w:rPr>
          <w:rFonts w:ascii="Times New Roman" w:hAnsi="Times New Roman" w:cs="Times New Roman"/>
          <w:color w:val="000000" w:themeColor="text1"/>
          <w:sz w:val="26"/>
          <w:szCs w:val="26"/>
        </w:rPr>
        <w:t xml:space="preserve"> </w:t>
      </w:r>
      <w:r w:rsidRPr="00F55F11">
        <w:rPr>
          <w:rFonts w:ascii="Times New Roman" w:hAnsi="Times New Roman" w:cs="Times New Roman"/>
          <w:bCs/>
          <w:color w:val="000000" w:themeColor="text1"/>
          <w:sz w:val="26"/>
          <w:szCs w:val="26"/>
        </w:rPr>
        <w:t>требований статьи 3</w:t>
      </w:r>
      <w:r w:rsidR="00944DD4" w:rsidRPr="00F55F11">
        <w:rPr>
          <w:rFonts w:ascii="Times New Roman" w:hAnsi="Times New Roman" w:cs="Times New Roman"/>
          <w:bCs/>
          <w:color w:val="000000" w:themeColor="text1"/>
          <w:sz w:val="26"/>
          <w:szCs w:val="26"/>
        </w:rPr>
        <w:t>8</w:t>
      </w:r>
      <w:r w:rsidRPr="00F55F11">
        <w:rPr>
          <w:rFonts w:ascii="Times New Roman" w:hAnsi="Times New Roman" w:cs="Times New Roman"/>
          <w:bCs/>
          <w:color w:val="000000" w:themeColor="text1"/>
          <w:sz w:val="26"/>
          <w:szCs w:val="26"/>
        </w:rPr>
        <w:t xml:space="preserve"> ФЗ-44 </w:t>
      </w:r>
      <w:r w:rsidRPr="00F55F11">
        <w:rPr>
          <w:rFonts w:ascii="Times New Roman" w:hAnsi="Times New Roman" w:cs="Times New Roman"/>
          <w:color w:val="000000" w:themeColor="text1"/>
          <w:sz w:val="26"/>
          <w:szCs w:val="26"/>
        </w:rPr>
        <w:t xml:space="preserve">установлено, что согласно приказу </w:t>
      </w:r>
      <w:r w:rsidR="00FD1561" w:rsidRPr="00F55F11">
        <w:rPr>
          <w:rFonts w:ascii="Times New Roman" w:hAnsi="Times New Roman" w:cs="Times New Roman"/>
          <w:color w:val="000000" w:themeColor="text1"/>
          <w:sz w:val="26"/>
          <w:szCs w:val="26"/>
        </w:rPr>
        <w:t>ГКУ «</w:t>
      </w:r>
      <w:proofErr w:type="spellStart"/>
      <w:r w:rsidR="00FD1561" w:rsidRPr="00F55F11">
        <w:rPr>
          <w:rFonts w:ascii="Times New Roman" w:hAnsi="Times New Roman" w:cs="Times New Roman"/>
          <w:color w:val="000000" w:themeColor="text1"/>
          <w:sz w:val="26"/>
          <w:szCs w:val="26"/>
        </w:rPr>
        <w:t>ОТиСР</w:t>
      </w:r>
      <w:proofErr w:type="spellEnd"/>
      <w:r w:rsidR="00FD1561" w:rsidRPr="00F55F11">
        <w:rPr>
          <w:rFonts w:ascii="Times New Roman" w:hAnsi="Times New Roman" w:cs="Times New Roman"/>
          <w:color w:val="000000" w:themeColor="text1"/>
          <w:sz w:val="26"/>
          <w:szCs w:val="26"/>
        </w:rPr>
        <w:t xml:space="preserve"> </w:t>
      </w:r>
      <w:proofErr w:type="spellStart"/>
      <w:r w:rsidR="00FD1561" w:rsidRPr="00F55F11">
        <w:rPr>
          <w:rFonts w:ascii="Times New Roman" w:hAnsi="Times New Roman" w:cs="Times New Roman"/>
          <w:color w:val="000000" w:themeColor="text1"/>
          <w:sz w:val="26"/>
          <w:szCs w:val="26"/>
        </w:rPr>
        <w:t>Ачхой-Мартановского</w:t>
      </w:r>
      <w:proofErr w:type="spellEnd"/>
      <w:r w:rsidR="00FD1561" w:rsidRPr="00F55F11">
        <w:rPr>
          <w:rFonts w:ascii="Times New Roman" w:hAnsi="Times New Roman" w:cs="Times New Roman"/>
          <w:color w:val="000000" w:themeColor="text1"/>
          <w:sz w:val="26"/>
          <w:szCs w:val="26"/>
        </w:rPr>
        <w:t xml:space="preserve"> района»</w:t>
      </w:r>
      <w:r w:rsidR="00EC6C0B" w:rsidRPr="00F55F11">
        <w:rPr>
          <w:rFonts w:ascii="Times New Roman" w:hAnsi="Times New Roman" w:cs="Times New Roman"/>
          <w:color w:val="000000" w:themeColor="text1"/>
          <w:sz w:val="26"/>
          <w:szCs w:val="26"/>
        </w:rPr>
        <w:t xml:space="preserve"> </w:t>
      </w:r>
      <w:r w:rsidRPr="00F55F11">
        <w:rPr>
          <w:rFonts w:ascii="Times New Roman" w:hAnsi="Times New Roman" w:cs="Times New Roman"/>
          <w:color w:val="000000" w:themeColor="text1"/>
          <w:sz w:val="26"/>
          <w:szCs w:val="26"/>
        </w:rPr>
        <w:t xml:space="preserve">№ </w:t>
      </w:r>
      <w:r w:rsidR="00F55F11" w:rsidRPr="00F55F11">
        <w:rPr>
          <w:rFonts w:ascii="Times New Roman" w:hAnsi="Times New Roman" w:cs="Times New Roman"/>
          <w:color w:val="000000" w:themeColor="text1"/>
          <w:sz w:val="26"/>
          <w:szCs w:val="26"/>
        </w:rPr>
        <w:t xml:space="preserve">37 </w:t>
      </w:r>
      <w:r w:rsidRPr="00F55F11">
        <w:rPr>
          <w:rFonts w:ascii="Times New Roman" w:hAnsi="Times New Roman" w:cs="Times New Roman"/>
          <w:color w:val="000000" w:themeColor="text1"/>
          <w:sz w:val="26"/>
          <w:szCs w:val="26"/>
        </w:rPr>
        <w:t xml:space="preserve">от </w:t>
      </w:r>
      <w:r w:rsidR="00F55F11" w:rsidRPr="00F55F11">
        <w:rPr>
          <w:rFonts w:ascii="Times New Roman" w:hAnsi="Times New Roman" w:cs="Times New Roman"/>
          <w:color w:val="000000" w:themeColor="text1"/>
          <w:sz w:val="26"/>
          <w:szCs w:val="26"/>
        </w:rPr>
        <w:t>31</w:t>
      </w:r>
      <w:r w:rsidR="00BF4998" w:rsidRPr="00F55F11">
        <w:rPr>
          <w:rFonts w:ascii="Times New Roman" w:hAnsi="Times New Roman" w:cs="Times New Roman"/>
          <w:color w:val="000000" w:themeColor="text1"/>
          <w:sz w:val="26"/>
          <w:szCs w:val="26"/>
        </w:rPr>
        <w:t>.</w:t>
      </w:r>
      <w:r w:rsidR="00F55F11" w:rsidRPr="00F55F11">
        <w:rPr>
          <w:rFonts w:ascii="Times New Roman" w:hAnsi="Times New Roman" w:cs="Times New Roman"/>
          <w:color w:val="000000" w:themeColor="text1"/>
          <w:sz w:val="26"/>
          <w:szCs w:val="26"/>
        </w:rPr>
        <w:t>12</w:t>
      </w:r>
      <w:r w:rsidRPr="00F55F11">
        <w:rPr>
          <w:rFonts w:ascii="Times New Roman" w:hAnsi="Times New Roman" w:cs="Times New Roman"/>
          <w:color w:val="000000" w:themeColor="text1"/>
          <w:sz w:val="26"/>
          <w:szCs w:val="26"/>
        </w:rPr>
        <w:t>.201</w:t>
      </w:r>
      <w:r w:rsidR="00F55F11" w:rsidRPr="00F55F11">
        <w:rPr>
          <w:rFonts w:ascii="Times New Roman" w:hAnsi="Times New Roman" w:cs="Times New Roman"/>
          <w:color w:val="000000" w:themeColor="text1"/>
          <w:sz w:val="26"/>
          <w:szCs w:val="26"/>
        </w:rPr>
        <w:t>5</w:t>
      </w:r>
      <w:r w:rsidRPr="00F55F11">
        <w:rPr>
          <w:rFonts w:ascii="Times New Roman" w:hAnsi="Times New Roman" w:cs="Times New Roman"/>
          <w:color w:val="000000" w:themeColor="text1"/>
          <w:sz w:val="26"/>
          <w:szCs w:val="26"/>
        </w:rPr>
        <w:t xml:space="preserve"> года</w:t>
      </w:r>
      <w:r w:rsidR="0042734F" w:rsidRPr="00F55F11">
        <w:rPr>
          <w:rFonts w:ascii="Times New Roman" w:hAnsi="Times New Roman" w:cs="Times New Roman"/>
          <w:color w:val="000000" w:themeColor="text1"/>
          <w:sz w:val="26"/>
          <w:szCs w:val="26"/>
        </w:rPr>
        <w:t xml:space="preserve"> «О </w:t>
      </w:r>
      <w:r w:rsidR="00F55F11" w:rsidRPr="00F55F11">
        <w:rPr>
          <w:rFonts w:ascii="Times New Roman" w:hAnsi="Times New Roman" w:cs="Times New Roman"/>
          <w:color w:val="000000" w:themeColor="text1"/>
          <w:sz w:val="26"/>
          <w:szCs w:val="26"/>
        </w:rPr>
        <w:t>назначении</w:t>
      </w:r>
      <w:r w:rsidR="0042734F" w:rsidRPr="00F55F11">
        <w:rPr>
          <w:rFonts w:ascii="Times New Roman" w:hAnsi="Times New Roman" w:cs="Times New Roman"/>
          <w:color w:val="000000" w:themeColor="text1"/>
          <w:sz w:val="26"/>
          <w:szCs w:val="26"/>
        </w:rPr>
        <w:t xml:space="preserve"> контрактного управляющего»</w:t>
      </w:r>
      <w:r w:rsidRPr="00F55F11">
        <w:rPr>
          <w:rFonts w:ascii="Times New Roman" w:hAnsi="Times New Roman" w:cs="Times New Roman"/>
          <w:color w:val="000000" w:themeColor="text1"/>
          <w:sz w:val="26"/>
          <w:szCs w:val="26"/>
        </w:rPr>
        <w:t xml:space="preserve"> контрактным управляющим </w:t>
      </w:r>
      <w:r w:rsidR="00944DD4" w:rsidRPr="00F55F11">
        <w:rPr>
          <w:rFonts w:ascii="Times New Roman" w:hAnsi="Times New Roman" w:cs="Times New Roman"/>
          <w:color w:val="000000" w:themeColor="text1"/>
          <w:sz w:val="26"/>
          <w:szCs w:val="26"/>
        </w:rPr>
        <w:t>назначен</w:t>
      </w:r>
      <w:r w:rsidR="00F55F11" w:rsidRPr="00F55F11">
        <w:rPr>
          <w:rFonts w:ascii="Times New Roman" w:hAnsi="Times New Roman" w:cs="Times New Roman"/>
          <w:color w:val="000000" w:themeColor="text1"/>
          <w:sz w:val="26"/>
          <w:szCs w:val="26"/>
        </w:rPr>
        <w:t>а</w:t>
      </w:r>
      <w:r w:rsidRPr="00F55F11">
        <w:rPr>
          <w:rFonts w:ascii="Times New Roman" w:hAnsi="Times New Roman" w:cs="Times New Roman"/>
          <w:color w:val="000000" w:themeColor="text1"/>
          <w:sz w:val="26"/>
          <w:szCs w:val="26"/>
        </w:rPr>
        <w:t xml:space="preserve"> </w:t>
      </w:r>
      <w:r w:rsidR="00F55F11" w:rsidRPr="00F55F11">
        <w:rPr>
          <w:rFonts w:ascii="Times New Roman" w:hAnsi="Times New Roman" w:cs="Times New Roman"/>
          <w:color w:val="000000" w:themeColor="text1"/>
          <w:sz w:val="26"/>
          <w:szCs w:val="26"/>
        </w:rPr>
        <w:t xml:space="preserve">Алиева </w:t>
      </w:r>
      <w:proofErr w:type="spellStart"/>
      <w:r w:rsidR="00F55F11" w:rsidRPr="00F55F11">
        <w:rPr>
          <w:rFonts w:ascii="Times New Roman" w:hAnsi="Times New Roman" w:cs="Times New Roman"/>
          <w:color w:val="000000" w:themeColor="text1"/>
          <w:sz w:val="26"/>
          <w:szCs w:val="26"/>
        </w:rPr>
        <w:t>Петмат</w:t>
      </w:r>
      <w:proofErr w:type="spellEnd"/>
      <w:r w:rsidR="00F55F11" w:rsidRPr="00F55F11">
        <w:rPr>
          <w:rFonts w:ascii="Times New Roman" w:hAnsi="Times New Roman" w:cs="Times New Roman"/>
          <w:color w:val="000000" w:themeColor="text1"/>
          <w:sz w:val="26"/>
          <w:szCs w:val="26"/>
        </w:rPr>
        <w:t xml:space="preserve"> </w:t>
      </w:r>
      <w:proofErr w:type="spellStart"/>
      <w:r w:rsidR="00F55F11" w:rsidRPr="00F55F11">
        <w:rPr>
          <w:rFonts w:ascii="Times New Roman" w:hAnsi="Times New Roman" w:cs="Times New Roman"/>
          <w:color w:val="000000" w:themeColor="text1"/>
          <w:sz w:val="26"/>
          <w:szCs w:val="26"/>
        </w:rPr>
        <w:t>Баудиновна</w:t>
      </w:r>
      <w:proofErr w:type="spellEnd"/>
      <w:r w:rsidRPr="00F55F11">
        <w:rPr>
          <w:rFonts w:ascii="Times New Roman" w:hAnsi="Times New Roman" w:cs="Times New Roman"/>
          <w:color w:val="000000" w:themeColor="text1"/>
          <w:sz w:val="26"/>
          <w:szCs w:val="26"/>
        </w:rPr>
        <w:t xml:space="preserve">, </w:t>
      </w:r>
      <w:r w:rsidR="00474373" w:rsidRPr="00F55F11">
        <w:rPr>
          <w:rFonts w:ascii="Times New Roman" w:hAnsi="Times New Roman" w:cs="Times New Roman"/>
          <w:color w:val="000000" w:themeColor="text1"/>
          <w:sz w:val="26"/>
          <w:szCs w:val="26"/>
        </w:rPr>
        <w:t>имеющ</w:t>
      </w:r>
      <w:r w:rsidR="00F55F11" w:rsidRPr="00F55F11">
        <w:rPr>
          <w:rFonts w:ascii="Times New Roman" w:hAnsi="Times New Roman" w:cs="Times New Roman"/>
          <w:color w:val="000000" w:themeColor="text1"/>
          <w:sz w:val="26"/>
          <w:szCs w:val="26"/>
        </w:rPr>
        <w:t>ая</w:t>
      </w:r>
      <w:r w:rsidR="00474373" w:rsidRPr="00F55F11">
        <w:rPr>
          <w:rFonts w:ascii="Times New Roman" w:hAnsi="Times New Roman" w:cs="Times New Roman"/>
          <w:color w:val="000000" w:themeColor="text1"/>
          <w:sz w:val="26"/>
          <w:szCs w:val="26"/>
        </w:rPr>
        <w:t xml:space="preserve"> </w:t>
      </w:r>
      <w:r w:rsidR="00F55F11" w:rsidRPr="00F55F11">
        <w:rPr>
          <w:rFonts w:ascii="Times New Roman" w:hAnsi="Times New Roman" w:cs="Times New Roman"/>
          <w:color w:val="000000" w:themeColor="text1"/>
          <w:sz w:val="26"/>
          <w:szCs w:val="26"/>
        </w:rPr>
        <w:t xml:space="preserve">удостоверение о повышении квалификации в </w:t>
      </w:r>
      <w:r w:rsidR="006D195F">
        <w:rPr>
          <w:rFonts w:ascii="Times New Roman" w:hAnsi="Times New Roman" w:cs="Times New Roman"/>
          <w:color w:val="000000" w:themeColor="text1"/>
          <w:sz w:val="26"/>
          <w:szCs w:val="26"/>
        </w:rPr>
        <w:t xml:space="preserve">федеральном государственном бюджетном образовательном учреждении высшего образования </w:t>
      </w:r>
      <w:r w:rsidR="00F55F11" w:rsidRPr="00F55F11">
        <w:rPr>
          <w:rFonts w:ascii="Times New Roman" w:hAnsi="Times New Roman" w:cs="Times New Roman"/>
          <w:color w:val="000000" w:themeColor="text1"/>
          <w:sz w:val="26"/>
          <w:szCs w:val="26"/>
        </w:rPr>
        <w:t>«Грозненск</w:t>
      </w:r>
      <w:r w:rsidR="006D195F">
        <w:rPr>
          <w:rFonts w:ascii="Times New Roman" w:hAnsi="Times New Roman" w:cs="Times New Roman"/>
          <w:color w:val="000000" w:themeColor="text1"/>
          <w:sz w:val="26"/>
          <w:szCs w:val="26"/>
        </w:rPr>
        <w:t>ий</w:t>
      </w:r>
      <w:r w:rsidR="00F55F11" w:rsidRPr="00F55F11">
        <w:rPr>
          <w:rFonts w:ascii="Times New Roman" w:hAnsi="Times New Roman" w:cs="Times New Roman"/>
          <w:color w:val="000000" w:themeColor="text1"/>
          <w:sz w:val="26"/>
          <w:szCs w:val="26"/>
        </w:rPr>
        <w:t xml:space="preserve"> государственн</w:t>
      </w:r>
      <w:r w:rsidR="006D195F">
        <w:rPr>
          <w:rFonts w:ascii="Times New Roman" w:hAnsi="Times New Roman" w:cs="Times New Roman"/>
          <w:color w:val="000000" w:themeColor="text1"/>
          <w:sz w:val="26"/>
          <w:szCs w:val="26"/>
        </w:rPr>
        <w:t>ый</w:t>
      </w:r>
      <w:r w:rsidR="00F55F11" w:rsidRPr="00F55F11">
        <w:rPr>
          <w:rFonts w:ascii="Times New Roman" w:hAnsi="Times New Roman" w:cs="Times New Roman"/>
          <w:color w:val="000000" w:themeColor="text1"/>
          <w:sz w:val="26"/>
          <w:szCs w:val="26"/>
        </w:rPr>
        <w:t xml:space="preserve"> нефтяно</w:t>
      </w:r>
      <w:r w:rsidR="006D195F">
        <w:rPr>
          <w:rFonts w:ascii="Times New Roman" w:hAnsi="Times New Roman" w:cs="Times New Roman"/>
          <w:color w:val="000000" w:themeColor="text1"/>
          <w:sz w:val="26"/>
          <w:szCs w:val="26"/>
        </w:rPr>
        <w:t>й</w:t>
      </w:r>
      <w:r w:rsidR="00F55F11" w:rsidRPr="00F55F11">
        <w:rPr>
          <w:rFonts w:ascii="Times New Roman" w:hAnsi="Times New Roman" w:cs="Times New Roman"/>
          <w:color w:val="000000" w:themeColor="text1"/>
          <w:sz w:val="26"/>
          <w:szCs w:val="26"/>
        </w:rPr>
        <w:t xml:space="preserve"> техническ</w:t>
      </w:r>
      <w:r w:rsidR="006D195F">
        <w:rPr>
          <w:rFonts w:ascii="Times New Roman" w:hAnsi="Times New Roman" w:cs="Times New Roman"/>
          <w:color w:val="000000" w:themeColor="text1"/>
          <w:sz w:val="26"/>
          <w:szCs w:val="26"/>
        </w:rPr>
        <w:t>ий</w:t>
      </w:r>
      <w:r w:rsidR="00F55F11" w:rsidRPr="00F55F11">
        <w:rPr>
          <w:rFonts w:ascii="Times New Roman" w:hAnsi="Times New Roman" w:cs="Times New Roman"/>
          <w:color w:val="000000" w:themeColor="text1"/>
          <w:sz w:val="26"/>
          <w:szCs w:val="26"/>
        </w:rPr>
        <w:t xml:space="preserve"> университет имени академика М.Д</w:t>
      </w:r>
      <w:r w:rsidR="00F55F11" w:rsidRPr="00F55F11">
        <w:rPr>
          <w:rFonts w:ascii="Times New Roman" w:hAnsi="Times New Roman" w:cs="Times New Roman"/>
          <w:color w:val="000000" w:themeColor="text1"/>
          <w:sz w:val="16"/>
          <w:szCs w:val="16"/>
        </w:rPr>
        <w:t>.</w:t>
      </w:r>
      <w:r w:rsidR="00F55F11" w:rsidRPr="00F55F11">
        <w:rPr>
          <w:rFonts w:ascii="Times New Roman" w:hAnsi="Times New Roman" w:cs="Times New Roman"/>
          <w:color w:val="000000" w:themeColor="text1"/>
          <w:sz w:val="26"/>
          <w:szCs w:val="26"/>
        </w:rPr>
        <w:t xml:space="preserve"> </w:t>
      </w:r>
      <w:proofErr w:type="spellStart"/>
      <w:r w:rsidR="00F55F11" w:rsidRPr="00F55F11">
        <w:rPr>
          <w:rFonts w:ascii="Times New Roman" w:hAnsi="Times New Roman" w:cs="Times New Roman"/>
          <w:color w:val="000000" w:themeColor="text1"/>
          <w:sz w:val="26"/>
          <w:szCs w:val="26"/>
        </w:rPr>
        <w:t>Миллионщикова</w:t>
      </w:r>
      <w:proofErr w:type="spellEnd"/>
      <w:r w:rsidR="00F55F11" w:rsidRPr="00F55F11">
        <w:rPr>
          <w:rFonts w:ascii="Times New Roman" w:hAnsi="Times New Roman" w:cs="Times New Roman"/>
          <w:color w:val="000000" w:themeColor="text1"/>
          <w:sz w:val="26"/>
          <w:szCs w:val="26"/>
        </w:rPr>
        <w:t>»</w:t>
      </w:r>
      <w:r w:rsidR="00D51D5F" w:rsidRPr="00F55F11">
        <w:rPr>
          <w:rFonts w:ascii="Times New Roman" w:hAnsi="Times New Roman" w:cs="Times New Roman"/>
          <w:color w:val="000000" w:themeColor="text1"/>
          <w:sz w:val="26"/>
          <w:szCs w:val="26"/>
        </w:rPr>
        <w:t xml:space="preserve"> </w:t>
      </w:r>
      <w:r w:rsidR="00586C95" w:rsidRPr="00F55F11">
        <w:rPr>
          <w:rFonts w:ascii="Times New Roman" w:hAnsi="Times New Roman" w:cs="Times New Roman"/>
          <w:color w:val="000000" w:themeColor="text1"/>
          <w:sz w:val="26"/>
          <w:szCs w:val="26"/>
        </w:rPr>
        <w:t>по программе «</w:t>
      </w:r>
      <w:r w:rsidR="0042734F" w:rsidRPr="00F55F11">
        <w:rPr>
          <w:rFonts w:ascii="Times New Roman" w:hAnsi="Times New Roman" w:cs="Times New Roman"/>
          <w:color w:val="000000" w:themeColor="text1"/>
          <w:sz w:val="26"/>
          <w:szCs w:val="26"/>
        </w:rPr>
        <w:t xml:space="preserve">Управление </w:t>
      </w:r>
      <w:r w:rsidR="00F55F11" w:rsidRPr="00F55F11">
        <w:rPr>
          <w:rFonts w:ascii="Times New Roman" w:hAnsi="Times New Roman" w:cs="Times New Roman"/>
          <w:color w:val="000000" w:themeColor="text1"/>
          <w:sz w:val="26"/>
          <w:szCs w:val="26"/>
        </w:rPr>
        <w:t>государственными и муниципальными заказами</w:t>
      </w:r>
      <w:r w:rsidR="00586C95" w:rsidRPr="00F55F11">
        <w:rPr>
          <w:rFonts w:ascii="Times New Roman" w:hAnsi="Times New Roman" w:cs="Times New Roman"/>
          <w:sz w:val="26"/>
          <w:szCs w:val="26"/>
        </w:rPr>
        <w:t>»,</w:t>
      </w:r>
      <w:r w:rsidR="00FD1561" w:rsidRPr="00F55F11">
        <w:rPr>
          <w:rFonts w:ascii="Times New Roman" w:hAnsi="Times New Roman" w:cs="Times New Roman"/>
          <w:sz w:val="26"/>
          <w:szCs w:val="26"/>
        </w:rPr>
        <w:t xml:space="preserve"> в объеме 120 часов,</w:t>
      </w:r>
      <w:r w:rsidR="00586C95" w:rsidRPr="00F55F11">
        <w:rPr>
          <w:rFonts w:ascii="Times New Roman" w:hAnsi="Times New Roman" w:cs="Times New Roman"/>
          <w:sz w:val="26"/>
          <w:szCs w:val="26"/>
        </w:rPr>
        <w:t xml:space="preserve"> выданный </w:t>
      </w:r>
      <w:r w:rsidR="00F55F11" w:rsidRPr="00F55F11">
        <w:rPr>
          <w:rFonts w:ascii="Times New Roman" w:hAnsi="Times New Roman" w:cs="Times New Roman"/>
          <w:sz w:val="26"/>
          <w:szCs w:val="26"/>
        </w:rPr>
        <w:t>3</w:t>
      </w:r>
      <w:r w:rsidR="0042734F" w:rsidRPr="00F55F11">
        <w:rPr>
          <w:rFonts w:ascii="Times New Roman" w:hAnsi="Times New Roman" w:cs="Times New Roman"/>
          <w:sz w:val="26"/>
          <w:szCs w:val="26"/>
        </w:rPr>
        <w:t xml:space="preserve">1 </w:t>
      </w:r>
      <w:r w:rsidR="00F55F11" w:rsidRPr="00F55F11">
        <w:rPr>
          <w:rFonts w:ascii="Times New Roman" w:hAnsi="Times New Roman" w:cs="Times New Roman"/>
          <w:sz w:val="26"/>
          <w:szCs w:val="26"/>
        </w:rPr>
        <w:t>марта</w:t>
      </w:r>
      <w:r w:rsidR="0042734F" w:rsidRPr="00F55F11">
        <w:rPr>
          <w:rFonts w:ascii="Times New Roman" w:hAnsi="Times New Roman" w:cs="Times New Roman"/>
          <w:sz w:val="26"/>
          <w:szCs w:val="26"/>
        </w:rPr>
        <w:t xml:space="preserve"> 2016 года</w:t>
      </w:r>
      <w:r w:rsidR="00D51D5F" w:rsidRPr="00F55F11">
        <w:rPr>
          <w:rFonts w:ascii="Times New Roman" w:hAnsi="Times New Roman" w:cs="Times New Roman"/>
          <w:sz w:val="26"/>
          <w:szCs w:val="26"/>
        </w:rPr>
        <w:t xml:space="preserve">, в городе </w:t>
      </w:r>
      <w:r w:rsidR="00F55F11" w:rsidRPr="00F55F11">
        <w:rPr>
          <w:rFonts w:ascii="Times New Roman" w:hAnsi="Times New Roman" w:cs="Times New Roman"/>
          <w:sz w:val="26"/>
          <w:szCs w:val="26"/>
        </w:rPr>
        <w:t>Грозный</w:t>
      </w:r>
      <w:r w:rsidR="00586C95" w:rsidRPr="00F55F11">
        <w:rPr>
          <w:rFonts w:ascii="Times New Roman" w:hAnsi="Times New Roman" w:cs="Times New Roman"/>
          <w:color w:val="000000" w:themeColor="text1"/>
          <w:sz w:val="26"/>
          <w:szCs w:val="26"/>
        </w:rPr>
        <w:t>.</w:t>
      </w:r>
      <w:r w:rsidR="0042734F" w:rsidRPr="00F55F11">
        <w:rPr>
          <w:rFonts w:ascii="Times New Roman" w:hAnsi="Times New Roman" w:cs="Times New Roman"/>
          <w:color w:val="000000" w:themeColor="text1"/>
          <w:sz w:val="26"/>
          <w:szCs w:val="26"/>
        </w:rPr>
        <w:t xml:space="preserve"> </w:t>
      </w:r>
    </w:p>
    <w:p w:rsidR="00D103FB" w:rsidRPr="00F55F11" w:rsidRDefault="00FD1561" w:rsidP="000B0C36">
      <w:pPr>
        <w:spacing w:after="0" w:line="240" w:lineRule="auto"/>
        <w:ind w:firstLine="709"/>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В ходе проведения проверки</w:t>
      </w:r>
      <w:r w:rsidR="000B0C36" w:rsidRPr="00F55F11">
        <w:rPr>
          <w:rFonts w:ascii="Times New Roman" w:hAnsi="Times New Roman" w:cs="Times New Roman"/>
          <w:color w:val="000000" w:themeColor="text1"/>
          <w:sz w:val="26"/>
          <w:szCs w:val="26"/>
        </w:rPr>
        <w:t xml:space="preserve"> нарушени</w:t>
      </w:r>
      <w:r w:rsidRPr="00F55F11">
        <w:rPr>
          <w:rFonts w:ascii="Times New Roman" w:hAnsi="Times New Roman" w:cs="Times New Roman"/>
          <w:color w:val="000000" w:themeColor="text1"/>
          <w:sz w:val="26"/>
          <w:szCs w:val="26"/>
        </w:rPr>
        <w:t>я</w:t>
      </w:r>
      <w:r w:rsidR="000B0C36" w:rsidRPr="00F55F11">
        <w:rPr>
          <w:rFonts w:ascii="Times New Roman" w:hAnsi="Times New Roman" w:cs="Times New Roman"/>
          <w:color w:val="000000" w:themeColor="text1"/>
          <w:sz w:val="26"/>
          <w:szCs w:val="26"/>
        </w:rPr>
        <w:t xml:space="preserve"> требований статьи 38 ФЗ-44 ус</w:t>
      </w:r>
      <w:r w:rsidR="00F55F11" w:rsidRPr="00F55F11">
        <w:rPr>
          <w:rFonts w:ascii="Times New Roman" w:hAnsi="Times New Roman" w:cs="Times New Roman"/>
          <w:color w:val="000000" w:themeColor="text1"/>
          <w:sz w:val="26"/>
          <w:szCs w:val="26"/>
        </w:rPr>
        <w:t>тановлен</w:t>
      </w:r>
      <w:r w:rsidR="000B0C36" w:rsidRPr="00F55F11">
        <w:rPr>
          <w:rFonts w:ascii="Times New Roman" w:hAnsi="Times New Roman" w:cs="Times New Roman"/>
          <w:color w:val="000000" w:themeColor="text1"/>
          <w:sz w:val="26"/>
          <w:szCs w:val="26"/>
        </w:rPr>
        <w:t>о.</w:t>
      </w:r>
    </w:p>
    <w:p w:rsidR="00F55F11" w:rsidRPr="007002BF" w:rsidRDefault="00F55F11" w:rsidP="000B0C36">
      <w:pPr>
        <w:spacing w:after="0" w:line="240" w:lineRule="auto"/>
        <w:ind w:firstLine="709"/>
        <w:jc w:val="both"/>
        <w:rPr>
          <w:rFonts w:ascii="Times New Roman" w:hAnsi="Times New Roman" w:cs="Times New Roman"/>
          <w:color w:val="000000" w:themeColor="text1"/>
          <w:sz w:val="26"/>
          <w:szCs w:val="26"/>
          <w:highlight w:val="yellow"/>
        </w:rPr>
      </w:pPr>
    </w:p>
    <w:p w:rsidR="00AC7800" w:rsidRPr="00F55F11"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F55F11"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F55F11">
        <w:rPr>
          <w:rFonts w:ascii="Times New Roman" w:hAnsi="Times New Roman" w:cs="Times New Roman"/>
          <w:color w:val="000000" w:themeColor="text1"/>
          <w:sz w:val="26"/>
          <w:szCs w:val="26"/>
        </w:rPr>
        <w:br/>
      </w:r>
      <w:r w:rsidRPr="00F55F11">
        <w:rPr>
          <w:rFonts w:ascii="Times New Roman" w:hAnsi="Times New Roman" w:cs="Times New Roman"/>
          <w:color w:val="000000" w:themeColor="text1"/>
          <w:sz w:val="26"/>
          <w:szCs w:val="26"/>
        </w:rPr>
        <w:t>и порядок ее работы, назначается председатель комиссии.</w:t>
      </w:r>
    </w:p>
    <w:p w:rsidR="00AC7800" w:rsidRPr="00F55F11"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F55F11" w:rsidRDefault="00AC7800" w:rsidP="00AC7800">
      <w:pPr>
        <w:autoSpaceDE w:val="0"/>
        <w:autoSpaceDN w:val="0"/>
        <w:adjustRightInd w:val="0"/>
        <w:spacing w:after="0" w:line="240" w:lineRule="auto"/>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7800" w:rsidRPr="00F55F11"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Согласно части 5 статьи 39 ФЗ-44 зака</w:t>
      </w:r>
      <w:r w:rsidR="009C2489" w:rsidRPr="00F55F11">
        <w:rPr>
          <w:rFonts w:ascii="Times New Roman" w:hAnsi="Times New Roman" w:cs="Times New Roman"/>
          <w:color w:val="000000" w:themeColor="text1"/>
          <w:sz w:val="26"/>
          <w:szCs w:val="26"/>
        </w:rPr>
        <w:t xml:space="preserve">зчик включает в состав комиссии </w:t>
      </w:r>
      <w:r w:rsidRPr="00F55F11">
        <w:rPr>
          <w:rFonts w:ascii="Times New Roman" w:hAnsi="Times New Roman" w:cs="Times New Roman"/>
          <w:color w:val="000000" w:themeColor="text1"/>
          <w:sz w:val="26"/>
          <w:szCs w:val="26"/>
        </w:rPr>
        <w:t>преимущественно лиц, прошедших профессиональн</w:t>
      </w:r>
      <w:r w:rsidR="009C2489" w:rsidRPr="00F55F11">
        <w:rPr>
          <w:rFonts w:ascii="Times New Roman" w:hAnsi="Times New Roman" w:cs="Times New Roman"/>
          <w:color w:val="000000" w:themeColor="text1"/>
          <w:sz w:val="26"/>
          <w:szCs w:val="26"/>
        </w:rPr>
        <w:t xml:space="preserve">ую переподготовку или повышение </w:t>
      </w:r>
      <w:r w:rsidRPr="00F55F11">
        <w:rPr>
          <w:rFonts w:ascii="Times New Roman" w:hAnsi="Times New Roman" w:cs="Times New Roman"/>
          <w:color w:val="000000" w:themeColor="text1"/>
          <w:sz w:val="26"/>
          <w:szCs w:val="26"/>
        </w:rPr>
        <w:t>квалификации в сфере закупок, а также лиц, обладающих специальными знаниями, относящимися к объекту закупки.</w:t>
      </w:r>
    </w:p>
    <w:p w:rsidR="000B0C36" w:rsidRPr="00F55F11"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 xml:space="preserve">Из части 1 статьи 26 ФЗ-44 следует, что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w:t>
      </w:r>
      <w:r w:rsidR="0086729C">
        <w:rPr>
          <w:rFonts w:ascii="Times New Roman" w:hAnsi="Times New Roman" w:cs="Times New Roman"/>
          <w:color w:val="000000" w:themeColor="text1"/>
          <w:sz w:val="26"/>
          <w:szCs w:val="26"/>
        </w:rPr>
        <w:br/>
      </w:r>
      <w:r w:rsidRPr="00F55F11">
        <w:rPr>
          <w:rFonts w:ascii="Times New Roman" w:hAnsi="Times New Roman" w:cs="Times New Roman"/>
          <w:color w:val="000000" w:themeColor="text1"/>
          <w:sz w:val="26"/>
          <w:szCs w:val="26"/>
        </w:rPr>
        <w:t xml:space="preserve">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w:t>
      </w:r>
      <w:r w:rsidRPr="00F55F11">
        <w:rPr>
          <w:rFonts w:ascii="Times New Roman" w:hAnsi="Times New Roman" w:cs="Times New Roman"/>
          <w:color w:val="000000" w:themeColor="text1"/>
          <w:sz w:val="26"/>
          <w:szCs w:val="26"/>
        </w:rPr>
        <w:lastRenderedPageBreak/>
        <w:t>Контракты подписываются заказчиками, для которых были определены поставщики (подрядчики, исполнители).</w:t>
      </w:r>
    </w:p>
    <w:p w:rsidR="000B0C36" w:rsidRPr="00F55F11"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B0C36" w:rsidRPr="00F55F11"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w:t>
      </w:r>
      <w:r w:rsidR="0086729C">
        <w:rPr>
          <w:rFonts w:ascii="Times New Roman" w:hAnsi="Times New Roman" w:cs="Times New Roman"/>
          <w:color w:val="000000" w:themeColor="text1"/>
          <w:sz w:val="26"/>
          <w:szCs w:val="26"/>
        </w:rPr>
        <w:br/>
      </w:r>
      <w:r w:rsidRPr="00F55F11">
        <w:rPr>
          <w:rFonts w:ascii="Times New Roman" w:hAnsi="Times New Roman" w:cs="Times New Roman"/>
          <w:color w:val="000000" w:themeColor="text1"/>
          <w:sz w:val="26"/>
          <w:szCs w:val="26"/>
        </w:rPr>
        <w:t xml:space="preserve">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w:t>
      </w:r>
      <w:r w:rsidR="0086729C">
        <w:rPr>
          <w:rFonts w:ascii="Times New Roman" w:hAnsi="Times New Roman" w:cs="Times New Roman"/>
          <w:color w:val="000000" w:themeColor="text1"/>
          <w:sz w:val="26"/>
          <w:szCs w:val="26"/>
        </w:rPr>
        <w:br/>
      </w:r>
      <w:r w:rsidRPr="00F55F11">
        <w:rPr>
          <w:rFonts w:ascii="Times New Roman" w:hAnsi="Times New Roman" w:cs="Times New Roman"/>
          <w:color w:val="000000" w:themeColor="text1"/>
          <w:sz w:val="26"/>
          <w:szCs w:val="26"/>
        </w:rPr>
        <w:t>и порядка работы.</w:t>
      </w:r>
    </w:p>
    <w:p w:rsidR="000B0C36" w:rsidRPr="00F55F11"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0B0C36" w:rsidRPr="00F55F11"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w:t>
      </w:r>
      <w:r w:rsidR="006D195F">
        <w:rPr>
          <w:rFonts w:ascii="Times New Roman" w:hAnsi="Times New Roman" w:cs="Times New Roman"/>
          <w:color w:val="000000" w:themeColor="text1"/>
          <w:sz w:val="26"/>
          <w:szCs w:val="26"/>
        </w:rPr>
        <w:br/>
      </w:r>
      <w:r w:rsidRPr="00F55F11">
        <w:rPr>
          <w:rFonts w:ascii="Times New Roman" w:hAnsi="Times New Roman" w:cs="Times New Roman"/>
          <w:color w:val="000000" w:themeColor="text1"/>
          <w:sz w:val="26"/>
          <w:szCs w:val="26"/>
        </w:rPr>
        <w:t xml:space="preserve">по государственному заказу от 07.02.2014 № 21-п установлено, что комиссия </w:t>
      </w:r>
      <w:r w:rsidR="006D195F">
        <w:rPr>
          <w:rFonts w:ascii="Times New Roman" w:hAnsi="Times New Roman" w:cs="Times New Roman"/>
          <w:color w:val="000000" w:themeColor="text1"/>
          <w:sz w:val="26"/>
          <w:szCs w:val="26"/>
        </w:rPr>
        <w:br/>
      </w:r>
      <w:r w:rsidRPr="00F55F11">
        <w:rPr>
          <w:rFonts w:ascii="Times New Roman" w:hAnsi="Times New Roman" w:cs="Times New Roman"/>
          <w:color w:val="000000" w:themeColor="text1"/>
          <w:sz w:val="26"/>
          <w:szCs w:val="26"/>
        </w:rPr>
        <w:t xml:space="preserve">по осуществлению закупок товаров, работ, услуг для обеспечения государственных </w:t>
      </w:r>
      <w:r w:rsidR="0086729C">
        <w:rPr>
          <w:rFonts w:ascii="Times New Roman" w:hAnsi="Times New Roman" w:cs="Times New Roman"/>
          <w:color w:val="000000" w:themeColor="text1"/>
          <w:sz w:val="26"/>
          <w:szCs w:val="26"/>
        </w:rPr>
        <w:br/>
      </w:r>
      <w:r w:rsidRPr="00F55F11">
        <w:rPr>
          <w:rFonts w:ascii="Times New Roman" w:hAnsi="Times New Roman" w:cs="Times New Roman"/>
          <w:color w:val="000000" w:themeColor="text1"/>
          <w:sz w:val="26"/>
          <w:szCs w:val="26"/>
        </w:rPr>
        <w:t>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0B0C36" w:rsidRPr="00F55F11"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C7800" w:rsidRPr="00F55F11" w:rsidRDefault="00AC7800" w:rsidP="00983C8C">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 xml:space="preserve">При проверке соблюдения </w:t>
      </w:r>
      <w:r w:rsidR="00F55F11" w:rsidRPr="00F55F11">
        <w:rPr>
          <w:rFonts w:ascii="Times New Roman" w:hAnsi="Times New Roman" w:cs="Times New Roman"/>
          <w:color w:val="000000" w:themeColor="text1"/>
          <w:sz w:val="26"/>
          <w:szCs w:val="26"/>
        </w:rPr>
        <w:t>ГКУ «</w:t>
      </w:r>
      <w:proofErr w:type="spellStart"/>
      <w:r w:rsidR="00F55F11" w:rsidRPr="00F55F11">
        <w:rPr>
          <w:rFonts w:ascii="Times New Roman" w:hAnsi="Times New Roman" w:cs="Times New Roman"/>
          <w:color w:val="000000" w:themeColor="text1"/>
          <w:sz w:val="26"/>
          <w:szCs w:val="26"/>
        </w:rPr>
        <w:t>ОТиСР</w:t>
      </w:r>
      <w:proofErr w:type="spellEnd"/>
      <w:r w:rsidR="00F55F11" w:rsidRPr="00F55F11">
        <w:rPr>
          <w:rFonts w:ascii="Times New Roman" w:hAnsi="Times New Roman" w:cs="Times New Roman"/>
          <w:color w:val="000000" w:themeColor="text1"/>
          <w:sz w:val="26"/>
          <w:szCs w:val="26"/>
        </w:rPr>
        <w:t xml:space="preserve"> </w:t>
      </w:r>
      <w:proofErr w:type="spellStart"/>
      <w:r w:rsidR="00F55F11" w:rsidRPr="00F55F11">
        <w:rPr>
          <w:rFonts w:ascii="Times New Roman" w:hAnsi="Times New Roman" w:cs="Times New Roman"/>
          <w:color w:val="000000" w:themeColor="text1"/>
          <w:sz w:val="26"/>
          <w:szCs w:val="26"/>
        </w:rPr>
        <w:t>Ачхой-Мартановского</w:t>
      </w:r>
      <w:proofErr w:type="spellEnd"/>
      <w:r w:rsidR="00F55F11" w:rsidRPr="00F55F11">
        <w:rPr>
          <w:rFonts w:ascii="Times New Roman" w:hAnsi="Times New Roman" w:cs="Times New Roman"/>
          <w:color w:val="000000" w:themeColor="text1"/>
          <w:sz w:val="26"/>
          <w:szCs w:val="26"/>
        </w:rPr>
        <w:t xml:space="preserve"> района»</w:t>
      </w:r>
      <w:r w:rsidRPr="00F55F11">
        <w:rPr>
          <w:rFonts w:ascii="Times New Roman" w:hAnsi="Times New Roman" w:cs="Times New Roman"/>
          <w:color w:val="000000" w:themeColor="text1"/>
          <w:sz w:val="26"/>
          <w:szCs w:val="26"/>
        </w:rPr>
        <w:t xml:space="preserve"> требований статьи 39 ФЗ-44 установлено, что </w:t>
      </w:r>
      <w:r w:rsidR="00F55F11" w:rsidRPr="00F55F11">
        <w:rPr>
          <w:rFonts w:ascii="Times New Roman" w:hAnsi="Times New Roman" w:cs="Times New Roman"/>
          <w:color w:val="000000" w:themeColor="text1"/>
          <w:sz w:val="26"/>
          <w:szCs w:val="26"/>
        </w:rPr>
        <w:t>ГКУ «</w:t>
      </w:r>
      <w:proofErr w:type="spellStart"/>
      <w:r w:rsidR="00F55F11" w:rsidRPr="00F55F11">
        <w:rPr>
          <w:rFonts w:ascii="Times New Roman" w:hAnsi="Times New Roman" w:cs="Times New Roman"/>
          <w:color w:val="000000" w:themeColor="text1"/>
          <w:sz w:val="26"/>
          <w:szCs w:val="26"/>
        </w:rPr>
        <w:t>ОТиСР</w:t>
      </w:r>
      <w:proofErr w:type="spellEnd"/>
      <w:r w:rsidR="00F55F11" w:rsidRPr="00F55F11">
        <w:rPr>
          <w:rFonts w:ascii="Times New Roman" w:hAnsi="Times New Roman" w:cs="Times New Roman"/>
          <w:color w:val="000000" w:themeColor="text1"/>
          <w:sz w:val="26"/>
          <w:szCs w:val="26"/>
        </w:rPr>
        <w:t xml:space="preserve"> </w:t>
      </w:r>
      <w:proofErr w:type="spellStart"/>
      <w:r w:rsidR="00F55F11" w:rsidRPr="00F55F11">
        <w:rPr>
          <w:rFonts w:ascii="Times New Roman" w:hAnsi="Times New Roman" w:cs="Times New Roman"/>
          <w:color w:val="000000" w:themeColor="text1"/>
          <w:sz w:val="26"/>
          <w:szCs w:val="26"/>
        </w:rPr>
        <w:t>Ачхой-Мартановского</w:t>
      </w:r>
      <w:proofErr w:type="spellEnd"/>
      <w:r w:rsidR="00F55F11" w:rsidRPr="00F55F11">
        <w:rPr>
          <w:rFonts w:ascii="Times New Roman" w:hAnsi="Times New Roman" w:cs="Times New Roman"/>
          <w:color w:val="000000" w:themeColor="text1"/>
          <w:sz w:val="26"/>
          <w:szCs w:val="26"/>
        </w:rPr>
        <w:t xml:space="preserve"> района»</w:t>
      </w:r>
      <w:r w:rsidRPr="00F55F11">
        <w:rPr>
          <w:rFonts w:ascii="Times New Roman" w:hAnsi="Times New Roman" w:cs="Times New Roman"/>
          <w:color w:val="000000" w:themeColor="text1"/>
          <w:sz w:val="26"/>
          <w:szCs w:val="26"/>
        </w:rPr>
        <w:t xml:space="preserve"> комиссий по осуществлению закупок на поставку товаров, оказания услуг, выполнения работ для нужд </w:t>
      </w:r>
      <w:r w:rsidR="00F55F11" w:rsidRPr="00F55F11">
        <w:rPr>
          <w:rFonts w:ascii="Times New Roman" w:hAnsi="Times New Roman" w:cs="Times New Roman"/>
          <w:color w:val="000000" w:themeColor="text1"/>
          <w:sz w:val="26"/>
          <w:szCs w:val="26"/>
        </w:rPr>
        <w:t>ГКУ «</w:t>
      </w:r>
      <w:proofErr w:type="spellStart"/>
      <w:r w:rsidR="00F55F11" w:rsidRPr="00F55F11">
        <w:rPr>
          <w:rFonts w:ascii="Times New Roman" w:hAnsi="Times New Roman" w:cs="Times New Roman"/>
          <w:color w:val="000000" w:themeColor="text1"/>
          <w:sz w:val="26"/>
          <w:szCs w:val="26"/>
        </w:rPr>
        <w:t>ОТиСР</w:t>
      </w:r>
      <w:proofErr w:type="spellEnd"/>
      <w:r w:rsidR="00F55F11" w:rsidRPr="00F55F11">
        <w:rPr>
          <w:rFonts w:ascii="Times New Roman" w:hAnsi="Times New Roman" w:cs="Times New Roman"/>
          <w:color w:val="000000" w:themeColor="text1"/>
          <w:sz w:val="26"/>
          <w:szCs w:val="26"/>
        </w:rPr>
        <w:t xml:space="preserve"> </w:t>
      </w:r>
      <w:proofErr w:type="spellStart"/>
      <w:r w:rsidR="00F55F11" w:rsidRPr="00F55F11">
        <w:rPr>
          <w:rFonts w:ascii="Times New Roman" w:hAnsi="Times New Roman" w:cs="Times New Roman"/>
          <w:color w:val="000000" w:themeColor="text1"/>
          <w:sz w:val="26"/>
          <w:szCs w:val="26"/>
        </w:rPr>
        <w:t>Ачхой-Мартановского</w:t>
      </w:r>
      <w:proofErr w:type="spellEnd"/>
      <w:r w:rsidR="00F55F11" w:rsidRPr="00F55F11">
        <w:rPr>
          <w:rFonts w:ascii="Times New Roman" w:hAnsi="Times New Roman" w:cs="Times New Roman"/>
          <w:color w:val="000000" w:themeColor="text1"/>
          <w:sz w:val="26"/>
          <w:szCs w:val="26"/>
        </w:rPr>
        <w:t xml:space="preserve"> района»</w:t>
      </w:r>
      <w:r w:rsidRPr="00F55F11">
        <w:rPr>
          <w:rFonts w:ascii="Times New Roman" w:hAnsi="Times New Roman" w:cs="Times New Roman"/>
          <w:color w:val="000000" w:themeColor="text1"/>
          <w:sz w:val="26"/>
          <w:szCs w:val="26"/>
        </w:rPr>
        <w:t xml:space="preserve">, путем проведения запроса котировок </w:t>
      </w:r>
      <w:r w:rsidR="0086729C">
        <w:rPr>
          <w:rFonts w:ascii="Times New Roman" w:hAnsi="Times New Roman" w:cs="Times New Roman"/>
          <w:color w:val="000000" w:themeColor="text1"/>
          <w:sz w:val="26"/>
          <w:szCs w:val="26"/>
        </w:rPr>
        <w:br/>
      </w:r>
      <w:r w:rsidRPr="00F55F11">
        <w:rPr>
          <w:rFonts w:ascii="Times New Roman" w:hAnsi="Times New Roman" w:cs="Times New Roman"/>
          <w:color w:val="000000" w:themeColor="text1"/>
          <w:sz w:val="26"/>
          <w:szCs w:val="26"/>
        </w:rPr>
        <w:t>и запроса предложений в 201</w:t>
      </w:r>
      <w:r w:rsidR="009C2489" w:rsidRPr="00F55F11">
        <w:rPr>
          <w:rFonts w:ascii="Times New Roman" w:hAnsi="Times New Roman" w:cs="Times New Roman"/>
          <w:color w:val="000000" w:themeColor="text1"/>
          <w:sz w:val="26"/>
          <w:szCs w:val="26"/>
        </w:rPr>
        <w:t>8</w:t>
      </w:r>
      <w:r w:rsidRPr="00F55F11">
        <w:rPr>
          <w:rFonts w:ascii="Times New Roman" w:hAnsi="Times New Roman" w:cs="Times New Roman"/>
          <w:color w:val="000000" w:themeColor="text1"/>
          <w:sz w:val="26"/>
          <w:szCs w:val="26"/>
        </w:rPr>
        <w:t xml:space="preserve"> году не создано, так как в 201</w:t>
      </w:r>
      <w:r w:rsidR="009C2489" w:rsidRPr="00F55F11">
        <w:rPr>
          <w:rFonts w:ascii="Times New Roman" w:hAnsi="Times New Roman" w:cs="Times New Roman"/>
          <w:color w:val="000000" w:themeColor="text1"/>
          <w:sz w:val="26"/>
          <w:szCs w:val="26"/>
        </w:rPr>
        <w:t>8</w:t>
      </w:r>
      <w:r w:rsidRPr="00F55F11">
        <w:rPr>
          <w:rFonts w:ascii="Times New Roman" w:hAnsi="Times New Roman" w:cs="Times New Roman"/>
          <w:color w:val="000000" w:themeColor="text1"/>
          <w:sz w:val="26"/>
          <w:szCs w:val="26"/>
        </w:rPr>
        <w:t xml:space="preserve"> году закупок путем проведения запроса котировок и запроса предложений не осуществлено. </w:t>
      </w:r>
    </w:p>
    <w:p w:rsidR="003F1E7D" w:rsidRPr="00F55F11" w:rsidRDefault="00AC7800" w:rsidP="004469FB">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F55F11">
        <w:rPr>
          <w:rFonts w:ascii="Times New Roman" w:hAnsi="Times New Roman" w:cs="Times New Roman"/>
          <w:color w:val="000000" w:themeColor="text1"/>
          <w:sz w:val="26"/>
          <w:szCs w:val="26"/>
        </w:rPr>
        <w:t>В ходе проведения проверки нарушения требований статьи 39 ФЗ-44 не установлено.</w:t>
      </w:r>
    </w:p>
    <w:p w:rsidR="003F1E7D" w:rsidRPr="007002BF" w:rsidRDefault="003F1E7D" w:rsidP="007324C0">
      <w:pPr>
        <w:autoSpaceDE w:val="0"/>
        <w:autoSpaceDN w:val="0"/>
        <w:adjustRightInd w:val="0"/>
        <w:spacing w:after="0" w:line="240" w:lineRule="auto"/>
        <w:ind w:firstLine="709"/>
        <w:jc w:val="both"/>
        <w:rPr>
          <w:rFonts w:ascii="Times New Roman" w:hAnsi="Times New Roman" w:cs="Times New Roman"/>
          <w:sz w:val="18"/>
          <w:szCs w:val="18"/>
          <w:highlight w:val="yellow"/>
        </w:rPr>
      </w:pPr>
    </w:p>
    <w:p w:rsidR="000B0C36" w:rsidRPr="00323088" w:rsidRDefault="000B0C36" w:rsidP="000B0C36">
      <w:pPr>
        <w:spacing w:after="0" w:line="240" w:lineRule="exact"/>
        <w:contextualSpacing/>
        <w:jc w:val="center"/>
        <w:rPr>
          <w:rFonts w:ascii="Times New Roman" w:eastAsia="Times New Roman" w:hAnsi="Times New Roman" w:cs="Times New Roman"/>
          <w:b/>
          <w:sz w:val="26"/>
          <w:szCs w:val="26"/>
          <w:lang w:eastAsia="ru-RU"/>
        </w:rPr>
      </w:pPr>
      <w:r w:rsidRPr="00323088">
        <w:rPr>
          <w:rFonts w:ascii="Times New Roman" w:eastAsia="Times New Roman" w:hAnsi="Times New Roman" w:cs="Times New Roman"/>
          <w:b/>
          <w:sz w:val="26"/>
          <w:szCs w:val="26"/>
          <w:lang w:eastAsia="ru-RU"/>
        </w:rPr>
        <w:t xml:space="preserve">2. Проверка соблюдения требований законодательства Российской Федерации </w:t>
      </w:r>
      <w:r w:rsidRPr="00323088">
        <w:rPr>
          <w:rFonts w:ascii="Times New Roman" w:eastAsia="Times New Roman" w:hAnsi="Times New Roman" w:cs="Times New Roman"/>
          <w:b/>
          <w:sz w:val="26"/>
          <w:szCs w:val="26"/>
          <w:lang w:eastAsia="ru-RU"/>
        </w:rPr>
        <w:br/>
        <w:t>о контрактной системе в сфере закупок при осуществлении закупок у субъектов малого предпринимательства, социально ориентирован</w:t>
      </w:r>
      <w:r w:rsidR="0041196C" w:rsidRPr="00323088">
        <w:rPr>
          <w:rFonts w:ascii="Times New Roman" w:eastAsia="Times New Roman" w:hAnsi="Times New Roman" w:cs="Times New Roman"/>
          <w:b/>
          <w:sz w:val="26"/>
          <w:szCs w:val="26"/>
          <w:lang w:eastAsia="ru-RU"/>
        </w:rPr>
        <w:t xml:space="preserve">ных некоммерческих организаций </w:t>
      </w:r>
      <w:r w:rsidRPr="00323088">
        <w:rPr>
          <w:rFonts w:ascii="Times New Roman" w:eastAsia="Times New Roman" w:hAnsi="Times New Roman" w:cs="Times New Roman"/>
          <w:b/>
          <w:sz w:val="26"/>
          <w:szCs w:val="26"/>
          <w:lang w:eastAsia="ru-RU"/>
        </w:rPr>
        <w:t>в 2018 году, а также при размещении в ЕИС в сфере за</w:t>
      </w:r>
      <w:r w:rsidR="0041196C" w:rsidRPr="00323088">
        <w:rPr>
          <w:rFonts w:ascii="Times New Roman" w:eastAsia="Times New Roman" w:hAnsi="Times New Roman" w:cs="Times New Roman"/>
          <w:b/>
          <w:sz w:val="26"/>
          <w:szCs w:val="26"/>
          <w:lang w:eastAsia="ru-RU"/>
        </w:rPr>
        <w:t xml:space="preserve">купок отчета </w:t>
      </w:r>
      <w:r w:rsidR="0086729C">
        <w:rPr>
          <w:rFonts w:ascii="Times New Roman" w:eastAsia="Times New Roman" w:hAnsi="Times New Roman" w:cs="Times New Roman"/>
          <w:b/>
          <w:sz w:val="26"/>
          <w:szCs w:val="26"/>
          <w:lang w:eastAsia="ru-RU"/>
        </w:rPr>
        <w:br/>
      </w:r>
      <w:r w:rsidR="0041196C" w:rsidRPr="00323088">
        <w:rPr>
          <w:rFonts w:ascii="Times New Roman" w:eastAsia="Times New Roman" w:hAnsi="Times New Roman" w:cs="Times New Roman"/>
          <w:b/>
          <w:sz w:val="26"/>
          <w:szCs w:val="26"/>
          <w:lang w:eastAsia="ru-RU"/>
        </w:rPr>
        <w:t xml:space="preserve">об объеме закупок </w:t>
      </w:r>
      <w:r w:rsidRPr="00323088">
        <w:rPr>
          <w:rFonts w:ascii="Times New Roman" w:eastAsia="Times New Roman" w:hAnsi="Times New Roman" w:cs="Times New Roman"/>
          <w:b/>
          <w:sz w:val="26"/>
          <w:szCs w:val="26"/>
          <w:lang w:eastAsia="ru-RU"/>
        </w:rPr>
        <w:t>у субъектов малого предпринимательства, социально ориентированных некоммерческих организаций за 2017 год</w:t>
      </w:r>
    </w:p>
    <w:p w:rsidR="000B0C36" w:rsidRPr="00323088" w:rsidRDefault="000B0C36" w:rsidP="000B0C36">
      <w:pPr>
        <w:autoSpaceDE w:val="0"/>
        <w:autoSpaceDN w:val="0"/>
        <w:adjustRightInd w:val="0"/>
        <w:spacing w:after="0" w:line="240" w:lineRule="exact"/>
        <w:jc w:val="both"/>
        <w:rPr>
          <w:rFonts w:ascii="Times New Roman" w:eastAsia="Times New Roman" w:hAnsi="Times New Roman" w:cs="Times New Roman"/>
          <w:b/>
          <w:sz w:val="26"/>
          <w:szCs w:val="26"/>
          <w:lang w:eastAsia="ru-RU"/>
        </w:rPr>
      </w:pPr>
    </w:p>
    <w:p w:rsidR="000B0C36" w:rsidRPr="00323088"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3088">
        <w:rPr>
          <w:rFonts w:ascii="Times New Roman" w:eastAsia="Times New Roman" w:hAnsi="Times New Roman" w:cs="Times New Roman"/>
          <w:sz w:val="26"/>
          <w:szCs w:val="26"/>
        </w:rPr>
        <w:t xml:space="preserve">Согласно части 1 статьи 30 ФЗ-44 заказчики обязаны осуществлять закупки </w:t>
      </w:r>
      <w:r w:rsidR="0086729C">
        <w:rPr>
          <w:rFonts w:ascii="Times New Roman" w:eastAsia="Times New Roman" w:hAnsi="Times New Roman" w:cs="Times New Roman"/>
          <w:sz w:val="26"/>
          <w:szCs w:val="26"/>
        </w:rPr>
        <w:br/>
      </w:r>
      <w:r w:rsidRPr="00323088">
        <w:rPr>
          <w:rFonts w:ascii="Times New Roman" w:eastAsia="Times New Roman" w:hAnsi="Times New Roman" w:cs="Times New Roman"/>
          <w:sz w:val="26"/>
          <w:szCs w:val="26"/>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323088">
          <w:rPr>
            <w:rFonts w:ascii="Times New Roman" w:hAnsi="Times New Roman" w:cs="Times New Roman"/>
            <w:sz w:val="26"/>
            <w:szCs w:val="26"/>
          </w:rPr>
          <w:t>части 1.1</w:t>
        </w:r>
      </w:hyperlink>
      <w:r w:rsidRPr="00323088">
        <w:rPr>
          <w:rFonts w:ascii="Times New Roman" w:eastAsia="Times New Roman" w:hAnsi="Times New Roman" w:cs="Times New Roman"/>
          <w:sz w:val="26"/>
          <w:szCs w:val="26"/>
        </w:rPr>
        <w:t xml:space="preserve"> статьи 30 ФЗ-44, путем проведения открытых </w:t>
      </w:r>
      <w:r w:rsidRPr="00323088">
        <w:rPr>
          <w:rFonts w:ascii="Times New Roman" w:eastAsia="Times New Roman" w:hAnsi="Times New Roman" w:cs="Times New Roman"/>
          <w:sz w:val="26"/>
          <w:szCs w:val="26"/>
        </w:rPr>
        <w:lastRenderedPageBreak/>
        <w:t xml:space="preserve">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323088">
          <w:rPr>
            <w:rFonts w:ascii="Times New Roman" w:hAnsi="Times New Roman" w:cs="Times New Roman"/>
            <w:sz w:val="26"/>
            <w:szCs w:val="26"/>
          </w:rPr>
          <w:t>части 5</w:t>
        </w:r>
      </w:hyperlink>
      <w:r w:rsidRPr="00323088">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p>
    <w:p w:rsidR="000B0C36" w:rsidRPr="00323088"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3088">
        <w:rPr>
          <w:rFonts w:ascii="Times New Roman" w:eastAsia="Times New Roman" w:hAnsi="Times New Roman" w:cs="Times New Roman"/>
          <w:sz w:val="26"/>
          <w:szCs w:val="26"/>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323088">
          <w:rPr>
            <w:rFonts w:ascii="Times New Roman" w:hAnsi="Times New Roman" w:cs="Times New Roman"/>
            <w:sz w:val="26"/>
            <w:szCs w:val="26"/>
          </w:rPr>
          <w:t>частью 1</w:t>
        </w:r>
      </w:hyperlink>
      <w:r w:rsidRPr="00323088">
        <w:rPr>
          <w:rFonts w:ascii="Times New Roman" w:eastAsia="Times New Roman" w:hAnsi="Times New Roman" w:cs="Times New Roman"/>
          <w:sz w:val="26"/>
          <w:szCs w:val="26"/>
        </w:rPr>
        <w:t xml:space="preserve"> статьи 30 ФЗ-44, в расчет совокупного годового объема закупок не включаются закупки:</w:t>
      </w:r>
    </w:p>
    <w:p w:rsidR="000B0C36" w:rsidRPr="00323088"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3088">
        <w:rPr>
          <w:rFonts w:ascii="Times New Roman" w:eastAsia="Times New Roman" w:hAnsi="Times New Roman" w:cs="Times New Roman"/>
          <w:sz w:val="26"/>
          <w:szCs w:val="26"/>
        </w:rPr>
        <w:t>1) для обеспечения обороны страны и безопасности государства;</w:t>
      </w:r>
    </w:p>
    <w:p w:rsidR="000B0C36" w:rsidRPr="00323088"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3088">
        <w:rPr>
          <w:rFonts w:ascii="Times New Roman" w:eastAsia="Times New Roman" w:hAnsi="Times New Roman" w:cs="Times New Roman"/>
          <w:sz w:val="26"/>
          <w:szCs w:val="26"/>
        </w:rPr>
        <w:t>2) услуг по предоставлению кредитов;</w:t>
      </w:r>
    </w:p>
    <w:p w:rsidR="006D1A35" w:rsidRDefault="006D1A35"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D1A35">
        <w:rPr>
          <w:rFonts w:ascii="Times New Roman" w:eastAsia="Times New Roman" w:hAnsi="Times New Roman" w:cs="Times New Roman"/>
          <w:sz w:val="26"/>
          <w:szCs w:val="26"/>
        </w:rPr>
        <w:t>3) 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пунктами 25 - 25.3 части 1 статьи 93 ФЗ-44 по результатам несостоявшегося определения поставщиков (подрядчиков, исполнителей), проведенного в соответствии с требованиями пункта 1 части 1 статьи 30 ФЗ-44;</w:t>
      </w:r>
    </w:p>
    <w:p w:rsidR="000B0C36" w:rsidRPr="00323088"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3088">
        <w:rPr>
          <w:rFonts w:ascii="Times New Roman" w:eastAsia="Times New Roman" w:hAnsi="Times New Roman" w:cs="Times New Roman"/>
          <w:sz w:val="26"/>
          <w:szCs w:val="26"/>
        </w:rPr>
        <w:t>4) работ в области использования атомной энергии;</w:t>
      </w:r>
    </w:p>
    <w:p w:rsidR="000B0C36" w:rsidRPr="00323088"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3088">
        <w:rPr>
          <w:rFonts w:ascii="Times New Roman" w:eastAsia="Times New Roman" w:hAnsi="Times New Roman" w:cs="Times New Roman"/>
          <w:sz w:val="26"/>
          <w:szCs w:val="26"/>
        </w:rPr>
        <w:t>5) при осуществлении которых применяются закрытые способы определения поставщиков (подрядчиков, исполнителей).</w:t>
      </w:r>
    </w:p>
    <w:p w:rsidR="000B0C36" w:rsidRPr="00323088"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3088">
        <w:rPr>
          <w:rFonts w:ascii="Times New Roman" w:eastAsia="Times New Roman" w:hAnsi="Times New Roman" w:cs="Times New Roman"/>
          <w:sz w:val="26"/>
          <w:szCs w:val="26"/>
        </w:rPr>
        <w:t xml:space="preserve">Согласно части 1.2 статьи 30 ФЗ-44 заказчики вправе осуществлять закупки, указанные в </w:t>
      </w:r>
      <w:hyperlink r:id="rId12" w:anchor="Par566" w:tooltip="Ссылка на текущий документ" w:history="1">
        <w:r w:rsidRPr="00323088">
          <w:rPr>
            <w:rFonts w:ascii="Times New Roman" w:hAnsi="Times New Roman" w:cs="Times New Roman"/>
            <w:sz w:val="26"/>
            <w:szCs w:val="26"/>
          </w:rPr>
          <w:t>пунктах 1</w:t>
        </w:r>
      </w:hyperlink>
      <w:r w:rsidRPr="00323088">
        <w:rPr>
          <w:rFonts w:ascii="Times New Roman" w:eastAsia="Times New Roman" w:hAnsi="Times New Roman" w:cs="Times New Roman"/>
          <w:sz w:val="26"/>
          <w:szCs w:val="26"/>
        </w:rPr>
        <w:t xml:space="preserve">, </w:t>
      </w:r>
      <w:hyperlink r:id="rId13" w:anchor="Par569" w:tooltip="Ссылка на текущий документ" w:history="1">
        <w:r w:rsidRPr="00323088">
          <w:rPr>
            <w:rFonts w:ascii="Times New Roman" w:hAnsi="Times New Roman" w:cs="Times New Roman"/>
            <w:sz w:val="26"/>
            <w:szCs w:val="26"/>
          </w:rPr>
          <w:t>4</w:t>
        </w:r>
      </w:hyperlink>
      <w:r w:rsidRPr="00323088">
        <w:rPr>
          <w:rFonts w:ascii="Times New Roman" w:eastAsia="Times New Roman" w:hAnsi="Times New Roman" w:cs="Times New Roman"/>
          <w:sz w:val="26"/>
          <w:szCs w:val="26"/>
        </w:rPr>
        <w:t xml:space="preserve"> и </w:t>
      </w:r>
      <w:hyperlink r:id="rId14" w:anchor="Par570" w:tooltip="Ссылка на текущий документ" w:history="1">
        <w:r w:rsidRPr="00323088">
          <w:rPr>
            <w:rFonts w:ascii="Times New Roman" w:hAnsi="Times New Roman" w:cs="Times New Roman"/>
            <w:sz w:val="26"/>
            <w:szCs w:val="26"/>
          </w:rPr>
          <w:t>5 части 1.1</w:t>
        </w:r>
      </w:hyperlink>
      <w:r w:rsidRPr="00323088">
        <w:rPr>
          <w:rFonts w:ascii="Times New Roman" w:eastAsia="Times New Roman" w:hAnsi="Times New Roman" w:cs="Times New Roman"/>
          <w:sz w:val="26"/>
          <w:szCs w:val="26"/>
        </w:rPr>
        <w:t xml:space="preserve"> статьи 30 ФЗ-44, у субъектов малого предпринимательства, социально ориентированных некоммерческих организаций </w:t>
      </w:r>
      <w:r w:rsidR="0086729C">
        <w:rPr>
          <w:rFonts w:ascii="Times New Roman" w:eastAsia="Times New Roman" w:hAnsi="Times New Roman" w:cs="Times New Roman"/>
          <w:sz w:val="26"/>
          <w:szCs w:val="26"/>
        </w:rPr>
        <w:br/>
      </w:r>
      <w:r w:rsidRPr="00323088">
        <w:rPr>
          <w:rFonts w:ascii="Times New Roman" w:eastAsia="Times New Roman" w:hAnsi="Times New Roman" w:cs="Times New Roman"/>
          <w:sz w:val="26"/>
          <w:szCs w:val="26"/>
        </w:rPr>
        <w:t xml:space="preserve">в соответствии с </w:t>
      </w:r>
      <w:hyperlink r:id="rId15" w:anchor="Par561" w:tooltip="Ссылка на текущий документ" w:history="1">
        <w:r w:rsidRPr="00323088">
          <w:rPr>
            <w:rFonts w:ascii="Times New Roman" w:hAnsi="Times New Roman" w:cs="Times New Roman"/>
            <w:sz w:val="26"/>
            <w:szCs w:val="26"/>
          </w:rPr>
          <w:t>частью 1</w:t>
        </w:r>
      </w:hyperlink>
      <w:r w:rsidRPr="00323088">
        <w:rPr>
          <w:rFonts w:ascii="Times New Roman" w:eastAsia="Times New Roman" w:hAnsi="Times New Roman" w:cs="Times New Roman"/>
          <w:sz w:val="26"/>
          <w:szCs w:val="26"/>
        </w:rPr>
        <w:t xml:space="preserve"> статьи 30 ФЗ-44. При этом объем таких закупок учитывается </w:t>
      </w:r>
      <w:r w:rsidR="0086729C">
        <w:rPr>
          <w:rFonts w:ascii="Times New Roman" w:eastAsia="Times New Roman" w:hAnsi="Times New Roman" w:cs="Times New Roman"/>
          <w:sz w:val="26"/>
          <w:szCs w:val="26"/>
        </w:rPr>
        <w:br/>
      </w:r>
      <w:r w:rsidRPr="00323088">
        <w:rPr>
          <w:rFonts w:ascii="Times New Roman" w:eastAsia="Times New Roman" w:hAnsi="Times New Roman" w:cs="Times New Roman"/>
          <w:sz w:val="26"/>
          <w:szCs w:val="26"/>
        </w:rPr>
        <w:t xml:space="preserve">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323088">
          <w:rPr>
            <w:rFonts w:ascii="Times New Roman" w:hAnsi="Times New Roman" w:cs="Times New Roman"/>
            <w:sz w:val="26"/>
            <w:szCs w:val="26"/>
          </w:rPr>
          <w:t>частью 1</w:t>
        </w:r>
      </w:hyperlink>
      <w:r w:rsidRPr="00323088">
        <w:rPr>
          <w:rFonts w:ascii="Times New Roman" w:eastAsia="Times New Roman" w:hAnsi="Times New Roman" w:cs="Times New Roman"/>
          <w:sz w:val="26"/>
          <w:szCs w:val="26"/>
        </w:rPr>
        <w:t xml:space="preserve"> статьи 30 ФЗ-44, и включается в отчет, указанный в </w:t>
      </w:r>
      <w:hyperlink r:id="rId17" w:anchor="Par576" w:tooltip="Ссылка на текущий документ" w:history="1">
        <w:r w:rsidRPr="00323088">
          <w:rPr>
            <w:rFonts w:ascii="Times New Roman" w:hAnsi="Times New Roman" w:cs="Times New Roman"/>
            <w:sz w:val="26"/>
            <w:szCs w:val="26"/>
          </w:rPr>
          <w:t>части 4</w:t>
        </w:r>
      </w:hyperlink>
      <w:r w:rsidRPr="00323088">
        <w:rPr>
          <w:rFonts w:ascii="Times New Roman" w:eastAsia="Times New Roman" w:hAnsi="Times New Roman" w:cs="Times New Roman"/>
          <w:sz w:val="26"/>
          <w:szCs w:val="26"/>
        </w:rPr>
        <w:t xml:space="preserve"> статьи 30 ФЗ-44.</w:t>
      </w:r>
    </w:p>
    <w:p w:rsidR="000B0C36" w:rsidRPr="00323088"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3088">
        <w:rPr>
          <w:rFonts w:ascii="Times New Roman" w:eastAsia="Times New Roman" w:hAnsi="Times New Roman" w:cs="Times New Roman"/>
          <w:sz w:val="26"/>
          <w:szCs w:val="26"/>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w:t>
      </w:r>
      <w:r w:rsidR="00FE4D69">
        <w:rPr>
          <w:rFonts w:ascii="Times New Roman" w:eastAsia="Times New Roman" w:hAnsi="Times New Roman" w:cs="Times New Roman"/>
          <w:sz w:val="26"/>
          <w:szCs w:val="26"/>
        </w:rPr>
        <w:br/>
      </w:r>
      <w:r w:rsidRPr="00323088">
        <w:rPr>
          <w:rFonts w:ascii="Times New Roman" w:eastAsia="Times New Roman" w:hAnsi="Times New Roman" w:cs="Times New Roman"/>
          <w:sz w:val="26"/>
          <w:szCs w:val="26"/>
        </w:rPr>
        <w:t>№ 7-ФЗ «О некоммерческих организациях».</w:t>
      </w:r>
    </w:p>
    <w:p w:rsidR="00DF37D7" w:rsidRPr="00245204" w:rsidRDefault="000B0C36" w:rsidP="0024520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C6941">
        <w:rPr>
          <w:rFonts w:ascii="Times New Roman" w:eastAsia="Times New Roman" w:hAnsi="Times New Roman" w:cs="Times New Roman"/>
          <w:sz w:val="26"/>
          <w:szCs w:val="26"/>
        </w:rPr>
        <w:t xml:space="preserve">Согласно части 3 статьи 30 ФЗ-44 при определении поставщиков (подрядчиков, исполнителей) способами, указанными в </w:t>
      </w:r>
      <w:hyperlink r:id="rId18" w:anchor="Par561" w:tooltip="Ссылка на текущий документ" w:history="1">
        <w:r w:rsidRPr="00CC6941">
          <w:rPr>
            <w:rFonts w:ascii="Times New Roman" w:hAnsi="Times New Roman" w:cs="Times New Roman"/>
            <w:sz w:val="26"/>
            <w:szCs w:val="26"/>
          </w:rPr>
          <w:t>части 1</w:t>
        </w:r>
      </w:hyperlink>
      <w:r w:rsidRPr="00CC6941">
        <w:rPr>
          <w:rFonts w:ascii="Times New Roman" w:eastAsia="Times New Roman" w:hAnsi="Times New Roman" w:cs="Times New Roman"/>
          <w:sz w:val="26"/>
          <w:szCs w:val="26"/>
        </w:rPr>
        <w:t xml:space="preserve"> статьи 30 ФЗ-44, в извещениях </w:t>
      </w:r>
      <w:r w:rsidR="0086729C" w:rsidRPr="00CC6941">
        <w:rPr>
          <w:rFonts w:ascii="Times New Roman" w:eastAsia="Times New Roman" w:hAnsi="Times New Roman" w:cs="Times New Roman"/>
          <w:sz w:val="26"/>
          <w:szCs w:val="26"/>
        </w:rPr>
        <w:br/>
      </w:r>
      <w:r w:rsidRPr="00CC6941">
        <w:rPr>
          <w:rFonts w:ascii="Times New Roman" w:eastAsia="Times New Roman" w:hAnsi="Times New Roman" w:cs="Times New Roman"/>
          <w:sz w:val="26"/>
          <w:szCs w:val="26"/>
        </w:rPr>
        <w:t xml:space="preserve">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w:t>
      </w:r>
      <w:r w:rsidR="0041196C" w:rsidRPr="00CC6941">
        <w:rPr>
          <w:rFonts w:ascii="Times New Roman" w:eastAsia="Times New Roman" w:hAnsi="Times New Roman" w:cs="Times New Roman"/>
          <w:sz w:val="26"/>
          <w:szCs w:val="26"/>
        </w:rPr>
        <w:t xml:space="preserve">ориентированные некоммерческие </w:t>
      </w:r>
      <w:r w:rsidRPr="00CC6941">
        <w:rPr>
          <w:rFonts w:ascii="Times New Roman" w:eastAsia="Times New Roman" w:hAnsi="Times New Roman" w:cs="Times New Roman"/>
          <w:sz w:val="26"/>
          <w:szCs w:val="26"/>
        </w:rP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r w:rsidR="00DF37D7" w:rsidRPr="00CC6941">
        <w:rPr>
          <w:rFonts w:ascii="Times New Roman" w:hAnsi="Times New Roman" w:cs="Times New Roman"/>
          <w:sz w:val="26"/>
          <w:szCs w:val="26"/>
        </w:rPr>
        <w:t xml:space="preserve">                                                                                                   </w:t>
      </w:r>
    </w:p>
    <w:p w:rsidR="005530C9" w:rsidRPr="00CC6941" w:rsidRDefault="005530C9" w:rsidP="00DF37D7">
      <w:pPr>
        <w:pStyle w:val="ConsPlusNormal"/>
        <w:ind w:firstLine="709"/>
        <w:jc w:val="both"/>
        <w:rPr>
          <w:rFonts w:ascii="Times New Roman" w:hAnsi="Times New Roman" w:cs="Times New Roman"/>
          <w:sz w:val="26"/>
          <w:szCs w:val="26"/>
        </w:rPr>
      </w:pPr>
      <w:r w:rsidRPr="00CC6941">
        <w:rPr>
          <w:rFonts w:ascii="Times New Roman" w:hAnsi="Times New Roman" w:cs="Times New Roman"/>
          <w:sz w:val="26"/>
          <w:szCs w:val="26"/>
        </w:rPr>
        <w:t xml:space="preserve">Согласно </w:t>
      </w:r>
      <w:r w:rsidRPr="00CC6941">
        <w:rPr>
          <w:rFonts w:ascii="Times New Roman" w:hAnsi="Times New Roman" w:cs="Times New Roman"/>
          <w:bCs/>
          <w:sz w:val="26"/>
          <w:szCs w:val="26"/>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w:t>
      </w:r>
      <w:r w:rsidR="0086729C" w:rsidRPr="00CC6941">
        <w:rPr>
          <w:rFonts w:ascii="Times New Roman" w:hAnsi="Times New Roman" w:cs="Times New Roman"/>
          <w:bCs/>
          <w:sz w:val="26"/>
          <w:szCs w:val="26"/>
        </w:rPr>
        <w:br/>
      </w:r>
      <w:r w:rsidRPr="00CC6941">
        <w:rPr>
          <w:rFonts w:ascii="Times New Roman" w:hAnsi="Times New Roman" w:cs="Times New Roman"/>
          <w:bCs/>
          <w:sz w:val="26"/>
          <w:szCs w:val="26"/>
        </w:rPr>
        <w:t xml:space="preserve">у субъектов малого предпринимательства, социально ориентированных некоммерческих организаций в размере менее размера, предусмотренного </w:t>
      </w:r>
      <w:hyperlink r:id="rId19" w:history="1">
        <w:r w:rsidRPr="00CC6941">
          <w:rPr>
            <w:rStyle w:val="a3"/>
            <w:rFonts w:ascii="Times New Roman" w:hAnsi="Times New Roman" w:cs="Times New Roman"/>
            <w:bCs/>
            <w:color w:val="auto"/>
            <w:sz w:val="26"/>
            <w:szCs w:val="26"/>
            <w:u w:val="none"/>
          </w:rPr>
          <w:t>законодательством</w:t>
        </w:r>
      </w:hyperlink>
      <w:r w:rsidRPr="00CC6941">
        <w:rPr>
          <w:rFonts w:ascii="Times New Roman" w:hAnsi="Times New Roman" w:cs="Times New Roman"/>
          <w:bCs/>
          <w:sz w:val="26"/>
          <w:szCs w:val="26"/>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w:t>
      </w:r>
      <w:r w:rsidR="0086729C" w:rsidRPr="00CC6941">
        <w:rPr>
          <w:rFonts w:ascii="Times New Roman" w:hAnsi="Times New Roman" w:cs="Times New Roman"/>
          <w:bCs/>
          <w:sz w:val="26"/>
          <w:szCs w:val="26"/>
        </w:rPr>
        <w:br/>
      </w:r>
      <w:r w:rsidRPr="00CC6941">
        <w:rPr>
          <w:rFonts w:ascii="Times New Roman" w:hAnsi="Times New Roman" w:cs="Times New Roman"/>
          <w:bCs/>
          <w:sz w:val="26"/>
          <w:szCs w:val="26"/>
        </w:rPr>
        <w:t>в размере пятидесяти тысяч рублей.</w:t>
      </w:r>
    </w:p>
    <w:p w:rsidR="00245204" w:rsidRDefault="00245204" w:rsidP="00DF37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 проверке соблюдения ГКУ «</w:t>
      </w:r>
      <w:proofErr w:type="spellStart"/>
      <w:r>
        <w:rPr>
          <w:rFonts w:ascii="Times New Roman" w:eastAsia="Times New Roman" w:hAnsi="Times New Roman" w:cs="Times New Roman"/>
          <w:sz w:val="26"/>
          <w:szCs w:val="26"/>
          <w:lang w:eastAsia="ru-RU"/>
        </w:rPr>
        <w:t>ОТиСР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Ачхой-Мартановского</w:t>
      </w:r>
      <w:proofErr w:type="spellEnd"/>
      <w:r>
        <w:rPr>
          <w:rFonts w:ascii="Times New Roman" w:eastAsia="Times New Roman" w:hAnsi="Times New Roman" w:cs="Times New Roman"/>
          <w:sz w:val="26"/>
          <w:szCs w:val="26"/>
          <w:lang w:eastAsia="ru-RU"/>
        </w:rPr>
        <w:t xml:space="preserve"> района» требований части 1 статьи 30 ФЗ-44 установлено следующее:</w:t>
      </w:r>
    </w:p>
    <w:p w:rsidR="00E3034A" w:rsidRDefault="00DF37D7" w:rsidP="00DF37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F37D7">
        <w:rPr>
          <w:rFonts w:ascii="Times New Roman" w:eastAsia="Times New Roman" w:hAnsi="Times New Roman" w:cs="Times New Roman"/>
          <w:sz w:val="26"/>
          <w:szCs w:val="26"/>
          <w:lang w:eastAsia="ru-RU"/>
        </w:rPr>
        <w:t xml:space="preserve">Согласно </w:t>
      </w:r>
      <w:proofErr w:type="gramStart"/>
      <w:r w:rsidRPr="00DF37D7">
        <w:rPr>
          <w:rFonts w:ascii="Times New Roman" w:eastAsia="Times New Roman" w:hAnsi="Times New Roman" w:cs="Times New Roman"/>
          <w:sz w:val="26"/>
          <w:szCs w:val="26"/>
          <w:lang w:eastAsia="ru-RU"/>
        </w:rPr>
        <w:t>информации с раздела</w:t>
      </w:r>
      <w:proofErr w:type="gramEnd"/>
      <w:r w:rsidRPr="00DF37D7">
        <w:rPr>
          <w:rFonts w:ascii="Times New Roman" w:eastAsia="Times New Roman" w:hAnsi="Times New Roman" w:cs="Times New Roman"/>
          <w:sz w:val="26"/>
          <w:szCs w:val="26"/>
          <w:lang w:eastAsia="ru-RU"/>
        </w:rPr>
        <w:t xml:space="preserve"> </w:t>
      </w:r>
      <w:r w:rsidRPr="00DF37D7">
        <w:rPr>
          <w:rFonts w:ascii="Times New Roman" w:eastAsia="Calibri" w:hAnsi="Times New Roman" w:cs="Times New Roman"/>
          <w:bCs/>
          <w:sz w:val="26"/>
          <w:szCs w:val="26"/>
          <w:lang w:eastAsia="ru-RU"/>
        </w:rPr>
        <w:t xml:space="preserve">«Закупки» </w:t>
      </w:r>
      <w:r w:rsidRPr="00DF37D7">
        <w:rPr>
          <w:rFonts w:ascii="Times New Roman" w:eastAsia="Times New Roman" w:hAnsi="Times New Roman" w:cs="Times New Roman"/>
          <w:sz w:val="26"/>
          <w:szCs w:val="26"/>
          <w:lang w:eastAsia="ru-RU"/>
        </w:rPr>
        <w:t xml:space="preserve">ЕИС в сфере закупок </w:t>
      </w:r>
      <w:r w:rsidRPr="00CC6941">
        <w:rPr>
          <w:rFonts w:ascii="Times New Roman" w:eastAsia="Times New Roman" w:hAnsi="Times New Roman" w:cs="Times New Roman"/>
          <w:sz w:val="26"/>
          <w:szCs w:val="26"/>
          <w:lang w:eastAsia="ru-RU"/>
        </w:rPr>
        <w:t>ГКУ «</w:t>
      </w:r>
      <w:proofErr w:type="spellStart"/>
      <w:r w:rsidRPr="00CC6941">
        <w:rPr>
          <w:rFonts w:ascii="Times New Roman" w:eastAsia="Times New Roman" w:hAnsi="Times New Roman" w:cs="Times New Roman"/>
          <w:sz w:val="26"/>
          <w:szCs w:val="26"/>
          <w:lang w:eastAsia="ru-RU"/>
        </w:rPr>
        <w:t>ОТиСР</w:t>
      </w:r>
      <w:proofErr w:type="spellEnd"/>
      <w:r w:rsidRPr="00CC6941">
        <w:rPr>
          <w:rFonts w:ascii="Times New Roman" w:eastAsia="Times New Roman" w:hAnsi="Times New Roman" w:cs="Times New Roman"/>
          <w:sz w:val="26"/>
          <w:szCs w:val="26"/>
          <w:lang w:eastAsia="ru-RU"/>
        </w:rPr>
        <w:t xml:space="preserve"> </w:t>
      </w:r>
      <w:proofErr w:type="spellStart"/>
      <w:r w:rsidRPr="00CC6941">
        <w:rPr>
          <w:rFonts w:ascii="Times New Roman" w:eastAsia="Times New Roman" w:hAnsi="Times New Roman" w:cs="Times New Roman"/>
          <w:sz w:val="26"/>
          <w:szCs w:val="26"/>
          <w:lang w:eastAsia="ru-RU"/>
        </w:rPr>
        <w:t>Ачхой-Мартановского</w:t>
      </w:r>
      <w:proofErr w:type="spellEnd"/>
      <w:r w:rsidRPr="00CC6941">
        <w:rPr>
          <w:rFonts w:ascii="Times New Roman" w:eastAsia="Times New Roman" w:hAnsi="Times New Roman" w:cs="Times New Roman"/>
          <w:sz w:val="26"/>
          <w:szCs w:val="26"/>
          <w:lang w:eastAsia="ru-RU"/>
        </w:rPr>
        <w:t xml:space="preserve"> района»</w:t>
      </w:r>
      <w:r w:rsidRPr="00DF37D7">
        <w:rPr>
          <w:rFonts w:ascii="Times New Roman" w:eastAsia="Times New Roman" w:hAnsi="Times New Roman" w:cs="Times New Roman"/>
          <w:sz w:val="26"/>
          <w:szCs w:val="26"/>
          <w:lang w:eastAsia="ru-RU"/>
        </w:rPr>
        <w:t xml:space="preserve"> в 2018 году осуществлен</w:t>
      </w:r>
      <w:r w:rsidR="00245204">
        <w:rPr>
          <w:rFonts w:ascii="Times New Roman" w:eastAsia="Times New Roman" w:hAnsi="Times New Roman" w:cs="Times New Roman"/>
          <w:sz w:val="26"/>
          <w:szCs w:val="26"/>
          <w:lang w:eastAsia="ru-RU"/>
        </w:rPr>
        <w:t>ы</w:t>
      </w:r>
      <w:r w:rsidRPr="00DF37D7">
        <w:rPr>
          <w:rFonts w:ascii="Times New Roman" w:eastAsia="Times New Roman" w:hAnsi="Times New Roman" w:cs="Times New Roman"/>
          <w:sz w:val="26"/>
          <w:szCs w:val="26"/>
          <w:lang w:eastAsia="ru-RU"/>
        </w:rPr>
        <w:t xml:space="preserve"> </w:t>
      </w:r>
      <w:r w:rsidR="00245204">
        <w:rPr>
          <w:rFonts w:ascii="Times New Roman" w:eastAsia="Times New Roman" w:hAnsi="Times New Roman" w:cs="Times New Roman"/>
          <w:sz w:val="26"/>
          <w:szCs w:val="26"/>
          <w:lang w:eastAsia="ru-RU"/>
        </w:rPr>
        <w:t>3</w:t>
      </w:r>
      <w:r w:rsidRPr="00DF37D7">
        <w:rPr>
          <w:rFonts w:ascii="Times New Roman" w:eastAsia="Times New Roman" w:hAnsi="Times New Roman" w:cs="Times New Roman"/>
          <w:sz w:val="26"/>
          <w:szCs w:val="26"/>
          <w:lang w:eastAsia="ru-RU"/>
        </w:rPr>
        <w:t xml:space="preserve"> закупк</w:t>
      </w:r>
      <w:r w:rsidR="00245204">
        <w:rPr>
          <w:rFonts w:ascii="Times New Roman" w:eastAsia="Times New Roman" w:hAnsi="Times New Roman" w:cs="Times New Roman"/>
          <w:sz w:val="26"/>
          <w:szCs w:val="26"/>
          <w:lang w:eastAsia="ru-RU"/>
        </w:rPr>
        <w:t>и, из них 1</w:t>
      </w:r>
      <w:r w:rsidRPr="00CC6941">
        <w:rPr>
          <w:rFonts w:ascii="Times New Roman" w:eastAsia="Times New Roman" w:hAnsi="Times New Roman" w:cs="Times New Roman"/>
          <w:sz w:val="26"/>
          <w:szCs w:val="26"/>
          <w:lang w:eastAsia="ru-RU"/>
        </w:rPr>
        <w:t xml:space="preserve"> </w:t>
      </w:r>
      <w:r w:rsidRPr="00DF37D7">
        <w:rPr>
          <w:rFonts w:ascii="Times New Roman" w:eastAsia="Times New Roman" w:hAnsi="Times New Roman" w:cs="Times New Roman"/>
          <w:sz w:val="26"/>
          <w:szCs w:val="26"/>
          <w:lang w:eastAsia="ru-RU"/>
        </w:rPr>
        <w:t>открыт</w:t>
      </w:r>
      <w:r w:rsidR="00245204">
        <w:rPr>
          <w:rFonts w:ascii="Times New Roman" w:eastAsia="Times New Roman" w:hAnsi="Times New Roman" w:cs="Times New Roman"/>
          <w:sz w:val="26"/>
          <w:szCs w:val="26"/>
          <w:lang w:eastAsia="ru-RU"/>
        </w:rPr>
        <w:t xml:space="preserve">ый </w:t>
      </w:r>
      <w:r w:rsidRPr="00DF37D7">
        <w:rPr>
          <w:rFonts w:ascii="Times New Roman" w:eastAsia="Times New Roman" w:hAnsi="Times New Roman" w:cs="Times New Roman"/>
          <w:sz w:val="26"/>
          <w:szCs w:val="26"/>
          <w:lang w:eastAsia="ru-RU"/>
        </w:rPr>
        <w:t xml:space="preserve">аукцион в электронной </w:t>
      </w:r>
      <w:r w:rsidRPr="00CC6941">
        <w:rPr>
          <w:rFonts w:ascii="Times New Roman" w:eastAsia="Times New Roman" w:hAnsi="Times New Roman" w:cs="Times New Roman"/>
          <w:sz w:val="26"/>
          <w:szCs w:val="26"/>
          <w:lang w:eastAsia="ru-RU"/>
        </w:rPr>
        <w:t xml:space="preserve">форме </w:t>
      </w:r>
      <w:r w:rsidR="00245204">
        <w:rPr>
          <w:rFonts w:ascii="Times New Roman" w:eastAsia="Times New Roman" w:hAnsi="Times New Roman" w:cs="Times New Roman"/>
          <w:sz w:val="26"/>
          <w:szCs w:val="26"/>
          <w:lang w:eastAsia="ru-RU"/>
        </w:rPr>
        <w:t>и 2 закупки у единственного поставщика (подрядчика, исполнителя) в соответствии с пунктами 6</w:t>
      </w:r>
      <w:r w:rsidR="00E3034A">
        <w:rPr>
          <w:rFonts w:ascii="Times New Roman" w:eastAsia="Times New Roman" w:hAnsi="Times New Roman" w:cs="Times New Roman"/>
          <w:sz w:val="26"/>
          <w:szCs w:val="26"/>
          <w:lang w:eastAsia="ru-RU"/>
        </w:rPr>
        <w:t xml:space="preserve"> и 8 части 1 статьи 93 ФЗ-44:</w:t>
      </w:r>
    </w:p>
    <w:p w:rsidR="00DF37D7" w:rsidRPr="00DF37D7" w:rsidRDefault="00E3034A" w:rsidP="00DF37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электронный аукцион </w:t>
      </w:r>
      <w:r w:rsidR="00DF37D7" w:rsidRPr="00CC6941">
        <w:rPr>
          <w:rFonts w:ascii="Times New Roman" w:eastAsia="Times New Roman" w:hAnsi="Times New Roman" w:cs="Times New Roman"/>
          <w:bCs/>
          <w:sz w:val="26"/>
          <w:szCs w:val="26"/>
          <w:lang w:eastAsia="ru-RU"/>
        </w:rPr>
        <w:t xml:space="preserve">№ 0194200000518003474 </w:t>
      </w:r>
      <w:r w:rsidR="00DF37D7" w:rsidRPr="00DF37D7">
        <w:rPr>
          <w:rFonts w:ascii="Times New Roman" w:eastAsia="Times New Roman" w:hAnsi="Times New Roman" w:cs="Times New Roman"/>
          <w:bCs/>
          <w:sz w:val="26"/>
          <w:szCs w:val="26"/>
          <w:lang w:eastAsia="ru-RU"/>
        </w:rPr>
        <w:t xml:space="preserve">от </w:t>
      </w:r>
      <w:r w:rsidR="00DF37D7" w:rsidRPr="00CC6941">
        <w:rPr>
          <w:rFonts w:ascii="Times New Roman" w:eastAsia="Times New Roman" w:hAnsi="Times New Roman" w:cs="Times New Roman"/>
          <w:bCs/>
          <w:sz w:val="26"/>
          <w:szCs w:val="26"/>
          <w:lang w:eastAsia="ru-RU"/>
        </w:rPr>
        <w:t>06</w:t>
      </w:r>
      <w:r w:rsidR="00DF37D7" w:rsidRPr="00DF37D7">
        <w:rPr>
          <w:rFonts w:ascii="Times New Roman" w:eastAsia="Times New Roman" w:hAnsi="Times New Roman" w:cs="Times New Roman"/>
          <w:bCs/>
          <w:sz w:val="26"/>
          <w:szCs w:val="26"/>
          <w:lang w:eastAsia="ru-RU"/>
        </w:rPr>
        <w:t>.</w:t>
      </w:r>
      <w:r w:rsidR="00DF37D7" w:rsidRPr="00CC6941">
        <w:rPr>
          <w:rFonts w:ascii="Times New Roman" w:eastAsia="Times New Roman" w:hAnsi="Times New Roman" w:cs="Times New Roman"/>
          <w:bCs/>
          <w:sz w:val="26"/>
          <w:szCs w:val="26"/>
          <w:lang w:eastAsia="ru-RU"/>
        </w:rPr>
        <w:t>06</w:t>
      </w:r>
      <w:r w:rsidR="00DF37D7" w:rsidRPr="00DF37D7">
        <w:rPr>
          <w:rFonts w:ascii="Times New Roman" w:eastAsia="Times New Roman" w:hAnsi="Times New Roman" w:cs="Times New Roman"/>
          <w:bCs/>
          <w:sz w:val="26"/>
          <w:szCs w:val="26"/>
          <w:lang w:eastAsia="ru-RU"/>
        </w:rPr>
        <w:t xml:space="preserve">.2018 на </w:t>
      </w:r>
      <w:r w:rsidR="00DF37D7" w:rsidRPr="00CC6941">
        <w:rPr>
          <w:rFonts w:ascii="Times New Roman" w:eastAsia="Times New Roman" w:hAnsi="Times New Roman" w:cs="Times New Roman"/>
          <w:bCs/>
          <w:sz w:val="26"/>
          <w:szCs w:val="26"/>
          <w:lang w:eastAsia="ru-RU"/>
        </w:rPr>
        <w:t xml:space="preserve">поставку программно-аппаратного комплекса </w:t>
      </w:r>
      <w:proofErr w:type="spellStart"/>
      <w:r w:rsidR="00DF37D7" w:rsidRPr="00CC6941">
        <w:rPr>
          <w:rFonts w:ascii="Times New Roman" w:eastAsia="Times New Roman" w:hAnsi="Times New Roman" w:cs="Times New Roman"/>
          <w:bCs/>
          <w:sz w:val="26"/>
          <w:szCs w:val="26"/>
          <w:lang w:eastAsia="ru-RU"/>
        </w:rPr>
        <w:t>ViPNet</w:t>
      </w:r>
      <w:proofErr w:type="spellEnd"/>
      <w:r w:rsidR="00DF37D7" w:rsidRPr="00CC6941">
        <w:rPr>
          <w:rFonts w:ascii="Times New Roman" w:eastAsia="Times New Roman" w:hAnsi="Times New Roman" w:cs="Times New Roman"/>
          <w:bCs/>
          <w:sz w:val="26"/>
          <w:szCs w:val="26"/>
          <w:lang w:eastAsia="ru-RU"/>
        </w:rPr>
        <w:t xml:space="preserve"> </w:t>
      </w:r>
      <w:proofErr w:type="spellStart"/>
      <w:r w:rsidR="00DF37D7" w:rsidRPr="00CC6941">
        <w:rPr>
          <w:rFonts w:ascii="Times New Roman" w:eastAsia="Times New Roman" w:hAnsi="Times New Roman" w:cs="Times New Roman"/>
          <w:bCs/>
          <w:sz w:val="26"/>
          <w:szCs w:val="26"/>
          <w:lang w:eastAsia="ru-RU"/>
        </w:rPr>
        <w:t>Coordinator</w:t>
      </w:r>
      <w:proofErr w:type="spellEnd"/>
      <w:r w:rsidR="00DF37D7" w:rsidRPr="00CC6941">
        <w:rPr>
          <w:rFonts w:ascii="Times New Roman" w:eastAsia="Times New Roman" w:hAnsi="Times New Roman" w:cs="Times New Roman"/>
          <w:bCs/>
          <w:sz w:val="26"/>
          <w:szCs w:val="26"/>
          <w:lang w:eastAsia="ru-RU"/>
        </w:rPr>
        <w:t xml:space="preserve"> для подключения к защищенной телекоммуникационной сети №</w:t>
      </w:r>
      <w:r w:rsidR="00E91869" w:rsidRPr="00CC6941">
        <w:rPr>
          <w:rFonts w:ascii="Times New Roman" w:eastAsia="Times New Roman" w:hAnsi="Times New Roman" w:cs="Times New Roman"/>
          <w:bCs/>
          <w:sz w:val="26"/>
          <w:szCs w:val="26"/>
          <w:lang w:eastAsia="ru-RU"/>
        </w:rPr>
        <w:t xml:space="preserve"> </w:t>
      </w:r>
      <w:r w:rsidR="00DF37D7" w:rsidRPr="00CC6941">
        <w:rPr>
          <w:rFonts w:ascii="Times New Roman" w:eastAsia="Times New Roman" w:hAnsi="Times New Roman" w:cs="Times New Roman"/>
          <w:bCs/>
          <w:sz w:val="26"/>
          <w:szCs w:val="26"/>
          <w:lang w:eastAsia="ru-RU"/>
        </w:rPr>
        <w:t>1309 Министерства труда, занятости и социального развития Чеченской Республики</w:t>
      </w:r>
      <w:r w:rsidR="00DF37D7" w:rsidRPr="00DF37D7">
        <w:rPr>
          <w:rFonts w:ascii="Times New Roman" w:eastAsia="Times New Roman" w:hAnsi="Times New Roman" w:cs="Times New Roman"/>
          <w:bCs/>
          <w:sz w:val="26"/>
          <w:szCs w:val="26"/>
          <w:lang w:eastAsia="ru-RU"/>
        </w:rPr>
        <w:t xml:space="preserve"> по начальной </w:t>
      </w:r>
      <w:r>
        <w:rPr>
          <w:rFonts w:ascii="Times New Roman" w:eastAsia="Times New Roman" w:hAnsi="Times New Roman" w:cs="Times New Roman"/>
          <w:bCs/>
          <w:sz w:val="26"/>
          <w:szCs w:val="26"/>
          <w:lang w:eastAsia="ru-RU"/>
        </w:rPr>
        <w:t>(</w:t>
      </w:r>
      <w:r w:rsidR="00DF37D7" w:rsidRPr="00DF37D7">
        <w:rPr>
          <w:rFonts w:ascii="Times New Roman" w:eastAsia="Times New Roman" w:hAnsi="Times New Roman" w:cs="Times New Roman"/>
          <w:bCs/>
          <w:sz w:val="26"/>
          <w:szCs w:val="26"/>
          <w:lang w:eastAsia="ru-RU"/>
        </w:rPr>
        <w:t>максимальной</w:t>
      </w:r>
      <w:r>
        <w:rPr>
          <w:rFonts w:ascii="Times New Roman" w:eastAsia="Times New Roman" w:hAnsi="Times New Roman" w:cs="Times New Roman"/>
          <w:bCs/>
          <w:sz w:val="26"/>
          <w:szCs w:val="26"/>
          <w:lang w:eastAsia="ru-RU"/>
        </w:rPr>
        <w:t>)</w:t>
      </w:r>
      <w:r w:rsidR="00DF37D7" w:rsidRPr="00DF37D7">
        <w:rPr>
          <w:rFonts w:ascii="Times New Roman" w:eastAsia="Times New Roman" w:hAnsi="Times New Roman" w:cs="Times New Roman"/>
          <w:bCs/>
          <w:sz w:val="26"/>
          <w:szCs w:val="26"/>
          <w:lang w:eastAsia="ru-RU"/>
        </w:rPr>
        <w:t xml:space="preserve"> цене контракта </w:t>
      </w:r>
      <w:r>
        <w:rPr>
          <w:rFonts w:ascii="Times New Roman" w:eastAsia="Times New Roman" w:hAnsi="Times New Roman" w:cs="Times New Roman"/>
          <w:bCs/>
          <w:sz w:val="26"/>
          <w:szCs w:val="26"/>
          <w:lang w:eastAsia="ru-RU"/>
        </w:rPr>
        <w:br/>
      </w:r>
      <w:r w:rsidR="00DF37D7" w:rsidRPr="00DF37D7">
        <w:rPr>
          <w:rFonts w:ascii="Times New Roman" w:eastAsia="Times New Roman" w:hAnsi="Times New Roman" w:cs="Times New Roman"/>
          <w:bCs/>
          <w:sz w:val="26"/>
          <w:szCs w:val="26"/>
          <w:lang w:eastAsia="ru-RU"/>
        </w:rPr>
        <w:t>2</w:t>
      </w:r>
      <w:r w:rsidR="00DF37D7" w:rsidRPr="00CC6941">
        <w:rPr>
          <w:rFonts w:ascii="Times New Roman" w:eastAsia="Times New Roman" w:hAnsi="Times New Roman" w:cs="Times New Roman"/>
          <w:bCs/>
          <w:sz w:val="26"/>
          <w:szCs w:val="26"/>
          <w:lang w:eastAsia="ru-RU"/>
        </w:rPr>
        <w:t>21</w:t>
      </w:r>
      <w:r w:rsidR="00DF37D7" w:rsidRPr="00DF37D7">
        <w:rPr>
          <w:rFonts w:ascii="Times New Roman" w:eastAsia="Times New Roman" w:hAnsi="Times New Roman" w:cs="Times New Roman"/>
          <w:bCs/>
          <w:sz w:val="26"/>
          <w:szCs w:val="26"/>
          <w:lang w:eastAsia="ru-RU"/>
        </w:rPr>
        <w:t> </w:t>
      </w:r>
      <w:r w:rsidR="00DF37D7" w:rsidRPr="00CC6941">
        <w:rPr>
          <w:rFonts w:ascii="Times New Roman" w:eastAsia="Times New Roman" w:hAnsi="Times New Roman" w:cs="Times New Roman"/>
          <w:bCs/>
          <w:sz w:val="26"/>
          <w:szCs w:val="26"/>
          <w:lang w:eastAsia="ru-RU"/>
        </w:rPr>
        <w:t>11</w:t>
      </w:r>
      <w:r w:rsidR="00E91869" w:rsidRPr="00CC6941">
        <w:rPr>
          <w:rFonts w:ascii="Times New Roman" w:eastAsia="Times New Roman" w:hAnsi="Times New Roman" w:cs="Times New Roman"/>
          <w:bCs/>
          <w:sz w:val="26"/>
          <w:szCs w:val="26"/>
          <w:lang w:eastAsia="ru-RU"/>
        </w:rPr>
        <w:t>0 руб</w:t>
      </w:r>
      <w:r>
        <w:rPr>
          <w:rFonts w:ascii="Times New Roman" w:eastAsia="Times New Roman" w:hAnsi="Times New Roman" w:cs="Times New Roman"/>
          <w:bCs/>
          <w:sz w:val="26"/>
          <w:szCs w:val="26"/>
          <w:lang w:eastAsia="ru-RU"/>
        </w:rPr>
        <w:t xml:space="preserve">. 00 </w:t>
      </w:r>
      <w:proofErr w:type="gramStart"/>
      <w:r>
        <w:rPr>
          <w:rFonts w:ascii="Times New Roman" w:eastAsia="Times New Roman" w:hAnsi="Times New Roman" w:cs="Times New Roman"/>
          <w:bCs/>
          <w:sz w:val="26"/>
          <w:szCs w:val="26"/>
          <w:lang w:eastAsia="ru-RU"/>
        </w:rPr>
        <w:t>коп.;</w:t>
      </w:r>
      <w:proofErr w:type="gramEnd"/>
    </w:p>
    <w:p w:rsidR="00E3034A" w:rsidRDefault="00E3034A" w:rsidP="00DF37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034A">
        <w:rPr>
          <w:rFonts w:ascii="Times New Roman" w:eastAsia="Times New Roman" w:hAnsi="Times New Roman" w:cs="Times New Roman"/>
          <w:sz w:val="26"/>
          <w:szCs w:val="26"/>
          <w:lang w:eastAsia="ru-RU"/>
        </w:rPr>
        <w:t>- закупка у единственного исполнителя №</w:t>
      </w:r>
      <w:r w:rsidR="006D1A35">
        <w:rPr>
          <w:rFonts w:ascii="Times New Roman" w:eastAsia="Times New Roman" w:hAnsi="Times New Roman" w:cs="Times New Roman"/>
          <w:sz w:val="26"/>
          <w:szCs w:val="26"/>
          <w:lang w:eastAsia="ru-RU"/>
        </w:rPr>
        <w:t xml:space="preserve"> </w:t>
      </w:r>
      <w:r w:rsidRPr="00E3034A">
        <w:rPr>
          <w:rFonts w:ascii="Times New Roman" w:eastAsia="Times New Roman" w:hAnsi="Times New Roman" w:cs="Times New Roman"/>
          <w:sz w:val="26"/>
          <w:szCs w:val="26"/>
          <w:lang w:eastAsia="ru-RU"/>
        </w:rPr>
        <w:t>0394200021118000001</w:t>
      </w:r>
      <w:r>
        <w:rPr>
          <w:rFonts w:ascii="Times New Roman" w:eastAsia="Times New Roman" w:hAnsi="Times New Roman" w:cs="Times New Roman"/>
          <w:sz w:val="26"/>
          <w:szCs w:val="26"/>
          <w:lang w:eastAsia="ru-RU"/>
        </w:rPr>
        <w:t xml:space="preserve"> </w:t>
      </w:r>
      <w:r w:rsidRPr="00E3034A">
        <w:rPr>
          <w:rFonts w:ascii="Times New Roman" w:eastAsia="Times New Roman" w:hAnsi="Times New Roman" w:cs="Times New Roman"/>
          <w:sz w:val="26"/>
          <w:szCs w:val="26"/>
          <w:lang w:eastAsia="ru-RU"/>
        </w:rPr>
        <w:t>от 2</w:t>
      </w:r>
      <w:r>
        <w:rPr>
          <w:rFonts w:ascii="Times New Roman" w:eastAsia="Times New Roman" w:hAnsi="Times New Roman" w:cs="Times New Roman"/>
          <w:sz w:val="26"/>
          <w:szCs w:val="26"/>
          <w:lang w:eastAsia="ru-RU"/>
        </w:rPr>
        <w:t>2</w:t>
      </w:r>
      <w:r w:rsidRPr="00E3034A">
        <w:rPr>
          <w:rFonts w:ascii="Times New Roman" w:eastAsia="Times New Roman" w:hAnsi="Times New Roman" w:cs="Times New Roman"/>
          <w:sz w:val="26"/>
          <w:szCs w:val="26"/>
          <w:lang w:eastAsia="ru-RU"/>
        </w:rPr>
        <w:t>.01.2018 на оказание услуг по выплате пособий по начальной (максимальной) цене контракта 3 908</w:t>
      </w:r>
      <w:r>
        <w:rPr>
          <w:rFonts w:ascii="Times New Roman" w:eastAsia="Times New Roman" w:hAnsi="Times New Roman" w:cs="Times New Roman"/>
          <w:sz w:val="26"/>
          <w:szCs w:val="26"/>
          <w:lang w:eastAsia="ru-RU"/>
        </w:rPr>
        <w:t> </w:t>
      </w:r>
      <w:r w:rsidRPr="00E3034A">
        <w:rPr>
          <w:rFonts w:ascii="Times New Roman" w:eastAsia="Times New Roman" w:hAnsi="Times New Roman" w:cs="Times New Roman"/>
          <w:sz w:val="26"/>
          <w:szCs w:val="26"/>
          <w:lang w:eastAsia="ru-RU"/>
        </w:rPr>
        <w:t>203</w:t>
      </w:r>
      <w:r>
        <w:rPr>
          <w:rFonts w:ascii="Times New Roman" w:eastAsia="Times New Roman" w:hAnsi="Times New Roman" w:cs="Times New Roman"/>
          <w:sz w:val="26"/>
          <w:szCs w:val="26"/>
          <w:lang w:eastAsia="ru-RU"/>
        </w:rPr>
        <w:t xml:space="preserve"> </w:t>
      </w:r>
      <w:r w:rsidRPr="00E3034A">
        <w:rPr>
          <w:rFonts w:ascii="Times New Roman" w:eastAsia="Times New Roman" w:hAnsi="Times New Roman" w:cs="Times New Roman"/>
          <w:sz w:val="26"/>
          <w:szCs w:val="26"/>
          <w:lang w:eastAsia="ru-RU"/>
        </w:rPr>
        <w:t>руб.</w:t>
      </w:r>
      <w:r>
        <w:rPr>
          <w:rFonts w:ascii="Times New Roman" w:eastAsia="Times New Roman" w:hAnsi="Times New Roman" w:cs="Times New Roman"/>
          <w:sz w:val="26"/>
          <w:szCs w:val="26"/>
          <w:lang w:eastAsia="ru-RU"/>
        </w:rPr>
        <w:t xml:space="preserve"> 70 </w:t>
      </w:r>
      <w:proofErr w:type="gramStart"/>
      <w:r>
        <w:rPr>
          <w:rFonts w:ascii="Times New Roman" w:eastAsia="Times New Roman" w:hAnsi="Times New Roman" w:cs="Times New Roman"/>
          <w:sz w:val="26"/>
          <w:szCs w:val="26"/>
          <w:lang w:eastAsia="ru-RU"/>
        </w:rPr>
        <w:t>коп.</w:t>
      </w:r>
      <w:r w:rsidRPr="00E3034A">
        <w:rPr>
          <w:rFonts w:ascii="Times New Roman" w:eastAsia="Times New Roman" w:hAnsi="Times New Roman" w:cs="Times New Roman"/>
          <w:sz w:val="26"/>
          <w:szCs w:val="26"/>
          <w:lang w:eastAsia="ru-RU"/>
        </w:rPr>
        <w:t>;</w:t>
      </w:r>
      <w:proofErr w:type="gramEnd"/>
    </w:p>
    <w:p w:rsidR="00E3034A" w:rsidRDefault="00E3034A" w:rsidP="00DF37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3034A">
        <w:rPr>
          <w:rFonts w:ascii="Times New Roman" w:eastAsia="Times New Roman" w:hAnsi="Times New Roman" w:cs="Times New Roman"/>
          <w:sz w:val="26"/>
          <w:szCs w:val="26"/>
          <w:lang w:eastAsia="ru-RU"/>
        </w:rPr>
        <w:t>- закупка у единственного исполнителя №</w:t>
      </w:r>
      <w:r w:rsidR="006D1A35">
        <w:rPr>
          <w:rFonts w:ascii="Times New Roman" w:eastAsia="Times New Roman" w:hAnsi="Times New Roman" w:cs="Times New Roman"/>
          <w:sz w:val="26"/>
          <w:szCs w:val="26"/>
          <w:lang w:eastAsia="ru-RU"/>
        </w:rPr>
        <w:t xml:space="preserve"> </w:t>
      </w:r>
      <w:r w:rsidR="006D1A35" w:rsidRPr="006D1A35">
        <w:rPr>
          <w:rFonts w:ascii="Times New Roman" w:eastAsia="Times New Roman" w:hAnsi="Times New Roman" w:cs="Times New Roman"/>
          <w:sz w:val="26"/>
          <w:szCs w:val="26"/>
          <w:lang w:eastAsia="ru-RU"/>
        </w:rPr>
        <w:t>0394200021118000002</w:t>
      </w:r>
      <w:r w:rsidRPr="00E3034A">
        <w:rPr>
          <w:rFonts w:ascii="Times New Roman" w:eastAsia="Times New Roman" w:hAnsi="Times New Roman" w:cs="Times New Roman"/>
          <w:sz w:val="26"/>
          <w:szCs w:val="26"/>
          <w:lang w:eastAsia="ru-RU"/>
        </w:rPr>
        <w:t xml:space="preserve"> от </w:t>
      </w:r>
      <w:r w:rsidR="006D1A35">
        <w:rPr>
          <w:rFonts w:ascii="Times New Roman" w:eastAsia="Times New Roman" w:hAnsi="Times New Roman" w:cs="Times New Roman"/>
          <w:sz w:val="26"/>
          <w:szCs w:val="26"/>
          <w:lang w:eastAsia="ru-RU"/>
        </w:rPr>
        <w:t>14</w:t>
      </w:r>
      <w:r w:rsidRPr="00E3034A">
        <w:rPr>
          <w:rFonts w:ascii="Times New Roman" w:eastAsia="Times New Roman" w:hAnsi="Times New Roman" w:cs="Times New Roman"/>
          <w:sz w:val="26"/>
          <w:szCs w:val="26"/>
          <w:lang w:eastAsia="ru-RU"/>
        </w:rPr>
        <w:t xml:space="preserve">.01.2018 на </w:t>
      </w:r>
      <w:r>
        <w:rPr>
          <w:rFonts w:ascii="Times New Roman" w:eastAsia="Times New Roman" w:hAnsi="Times New Roman" w:cs="Times New Roman"/>
          <w:sz w:val="26"/>
          <w:szCs w:val="26"/>
          <w:lang w:eastAsia="ru-RU"/>
        </w:rPr>
        <w:t>у</w:t>
      </w:r>
      <w:r w:rsidRPr="00E3034A">
        <w:rPr>
          <w:rFonts w:ascii="Times New Roman" w:eastAsia="Times New Roman" w:hAnsi="Times New Roman" w:cs="Times New Roman"/>
          <w:sz w:val="26"/>
          <w:szCs w:val="26"/>
          <w:lang w:eastAsia="ru-RU"/>
        </w:rPr>
        <w:t>слуги по распределению и снабжению газовым топливом всех видов по системам распределительных трубопроводов</w:t>
      </w:r>
      <w:r>
        <w:rPr>
          <w:rFonts w:ascii="Times New Roman" w:eastAsia="Times New Roman" w:hAnsi="Times New Roman" w:cs="Times New Roman"/>
          <w:sz w:val="26"/>
          <w:szCs w:val="26"/>
          <w:lang w:eastAsia="ru-RU"/>
        </w:rPr>
        <w:t xml:space="preserve"> </w:t>
      </w:r>
      <w:r w:rsidRPr="00E3034A">
        <w:rPr>
          <w:rFonts w:ascii="Times New Roman" w:eastAsia="Times New Roman" w:hAnsi="Times New Roman" w:cs="Times New Roman"/>
          <w:sz w:val="26"/>
          <w:szCs w:val="26"/>
          <w:lang w:eastAsia="ru-RU"/>
        </w:rPr>
        <w:t>по начальной (максимальной) цене к</w:t>
      </w:r>
      <w:r>
        <w:rPr>
          <w:rFonts w:ascii="Times New Roman" w:eastAsia="Times New Roman" w:hAnsi="Times New Roman" w:cs="Times New Roman"/>
          <w:sz w:val="26"/>
          <w:szCs w:val="26"/>
          <w:lang w:eastAsia="ru-RU"/>
        </w:rPr>
        <w:t xml:space="preserve">онтракта </w:t>
      </w:r>
      <w:r w:rsidR="006D1A35">
        <w:rPr>
          <w:rFonts w:ascii="Times New Roman" w:eastAsia="Times New Roman" w:hAnsi="Times New Roman" w:cs="Times New Roman"/>
          <w:sz w:val="26"/>
          <w:szCs w:val="26"/>
          <w:lang w:eastAsia="ru-RU"/>
        </w:rPr>
        <w:t>150</w:t>
      </w:r>
      <w:r>
        <w:rPr>
          <w:rFonts w:ascii="Times New Roman" w:eastAsia="Times New Roman" w:hAnsi="Times New Roman" w:cs="Times New Roman"/>
          <w:sz w:val="26"/>
          <w:szCs w:val="26"/>
          <w:lang w:eastAsia="ru-RU"/>
        </w:rPr>
        <w:t xml:space="preserve"> </w:t>
      </w:r>
      <w:r w:rsidR="006D1A35">
        <w:rPr>
          <w:rFonts w:ascii="Times New Roman" w:eastAsia="Times New Roman" w:hAnsi="Times New Roman" w:cs="Times New Roman"/>
          <w:sz w:val="26"/>
          <w:szCs w:val="26"/>
          <w:lang w:eastAsia="ru-RU"/>
        </w:rPr>
        <w:t>000</w:t>
      </w:r>
      <w:r>
        <w:rPr>
          <w:rFonts w:ascii="Times New Roman" w:eastAsia="Times New Roman" w:hAnsi="Times New Roman" w:cs="Times New Roman"/>
          <w:sz w:val="26"/>
          <w:szCs w:val="26"/>
          <w:lang w:eastAsia="ru-RU"/>
        </w:rPr>
        <w:t xml:space="preserve"> руб. </w:t>
      </w:r>
      <w:r w:rsidR="006D1A35">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 коп.</w:t>
      </w:r>
    </w:p>
    <w:p w:rsidR="00DF37D7" w:rsidRPr="00DF37D7" w:rsidRDefault="00DF37D7" w:rsidP="00DF37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F37D7">
        <w:rPr>
          <w:rFonts w:ascii="Times New Roman" w:eastAsia="Times New Roman" w:hAnsi="Times New Roman" w:cs="Times New Roman"/>
          <w:sz w:val="26"/>
          <w:szCs w:val="26"/>
          <w:lang w:eastAsia="ru-RU"/>
        </w:rPr>
        <w:t xml:space="preserve">При проверке </w:t>
      </w:r>
      <w:r w:rsidR="00D97F1D">
        <w:rPr>
          <w:rFonts w:ascii="Times New Roman" w:eastAsia="Times New Roman" w:hAnsi="Times New Roman" w:cs="Times New Roman"/>
          <w:sz w:val="26"/>
          <w:szCs w:val="26"/>
          <w:lang w:eastAsia="ru-RU"/>
        </w:rPr>
        <w:t>электронного аукциона</w:t>
      </w:r>
      <w:r w:rsidRPr="00DF37D7">
        <w:rPr>
          <w:rFonts w:ascii="Times New Roman" w:eastAsia="Times New Roman" w:hAnsi="Times New Roman" w:cs="Times New Roman"/>
          <w:sz w:val="26"/>
          <w:szCs w:val="26"/>
          <w:lang w:eastAsia="ru-RU"/>
        </w:rPr>
        <w:t xml:space="preserve"> </w:t>
      </w:r>
      <w:r w:rsidR="00D97F1D" w:rsidRPr="00D97F1D">
        <w:rPr>
          <w:rFonts w:ascii="Times New Roman" w:eastAsia="Times New Roman" w:hAnsi="Times New Roman" w:cs="Times New Roman"/>
          <w:sz w:val="26"/>
          <w:szCs w:val="26"/>
          <w:lang w:eastAsia="ru-RU"/>
        </w:rPr>
        <w:t xml:space="preserve">№ 0194200000518003474 от 06.06.2018 </w:t>
      </w:r>
      <w:r w:rsidRPr="00DF37D7">
        <w:rPr>
          <w:rFonts w:ascii="Times New Roman" w:eastAsia="Times New Roman" w:hAnsi="Times New Roman" w:cs="Times New Roman"/>
          <w:sz w:val="26"/>
          <w:szCs w:val="26"/>
          <w:lang w:eastAsia="ru-RU"/>
        </w:rPr>
        <w:t xml:space="preserve">установлено, что </w:t>
      </w:r>
      <w:r w:rsidRPr="00CC6941">
        <w:rPr>
          <w:rFonts w:ascii="Times New Roman" w:eastAsia="Times New Roman" w:hAnsi="Times New Roman" w:cs="Times New Roman"/>
          <w:sz w:val="26"/>
          <w:szCs w:val="26"/>
          <w:lang w:eastAsia="ru-RU"/>
        </w:rPr>
        <w:t>ГКУ «</w:t>
      </w:r>
      <w:proofErr w:type="spellStart"/>
      <w:r w:rsidRPr="00CC6941">
        <w:rPr>
          <w:rFonts w:ascii="Times New Roman" w:eastAsia="Times New Roman" w:hAnsi="Times New Roman" w:cs="Times New Roman"/>
          <w:sz w:val="26"/>
          <w:szCs w:val="26"/>
          <w:lang w:eastAsia="ru-RU"/>
        </w:rPr>
        <w:t>ОТиСР</w:t>
      </w:r>
      <w:proofErr w:type="spellEnd"/>
      <w:r w:rsidRPr="00CC6941">
        <w:rPr>
          <w:rFonts w:ascii="Times New Roman" w:eastAsia="Times New Roman" w:hAnsi="Times New Roman" w:cs="Times New Roman"/>
          <w:sz w:val="26"/>
          <w:szCs w:val="26"/>
          <w:lang w:eastAsia="ru-RU"/>
        </w:rPr>
        <w:t xml:space="preserve"> </w:t>
      </w:r>
      <w:proofErr w:type="spellStart"/>
      <w:r w:rsidRPr="00CC6941">
        <w:rPr>
          <w:rFonts w:ascii="Times New Roman" w:eastAsia="Times New Roman" w:hAnsi="Times New Roman" w:cs="Times New Roman"/>
          <w:sz w:val="26"/>
          <w:szCs w:val="26"/>
          <w:lang w:eastAsia="ru-RU"/>
        </w:rPr>
        <w:t>Ачхой-Мартановского</w:t>
      </w:r>
      <w:proofErr w:type="spellEnd"/>
      <w:r w:rsidRPr="00CC6941">
        <w:rPr>
          <w:rFonts w:ascii="Times New Roman" w:eastAsia="Times New Roman" w:hAnsi="Times New Roman" w:cs="Times New Roman"/>
          <w:sz w:val="26"/>
          <w:szCs w:val="26"/>
          <w:lang w:eastAsia="ru-RU"/>
        </w:rPr>
        <w:t xml:space="preserve"> района»</w:t>
      </w:r>
      <w:r w:rsidRPr="00DF37D7">
        <w:rPr>
          <w:rFonts w:ascii="Times New Roman" w:eastAsia="Times New Roman" w:hAnsi="Times New Roman" w:cs="Times New Roman"/>
          <w:sz w:val="26"/>
          <w:szCs w:val="26"/>
          <w:lang w:eastAsia="ru-RU"/>
        </w:rPr>
        <w:t xml:space="preserve"> </w:t>
      </w:r>
      <w:r w:rsidRPr="00DF37D7">
        <w:rPr>
          <w:rFonts w:ascii="Times New Roman" w:eastAsia="Times New Roman" w:hAnsi="Times New Roman" w:cs="Times New Roman"/>
          <w:bCs/>
          <w:sz w:val="26"/>
          <w:szCs w:val="26"/>
          <w:lang w:eastAsia="ru-RU"/>
        </w:rPr>
        <w:t>в извещени</w:t>
      </w:r>
      <w:r w:rsidR="00E91869" w:rsidRPr="00CC6941">
        <w:rPr>
          <w:rFonts w:ascii="Times New Roman" w:eastAsia="Times New Roman" w:hAnsi="Times New Roman" w:cs="Times New Roman"/>
          <w:bCs/>
          <w:sz w:val="26"/>
          <w:szCs w:val="26"/>
          <w:lang w:eastAsia="ru-RU"/>
        </w:rPr>
        <w:t>и</w:t>
      </w:r>
      <w:r w:rsidRPr="00DF37D7">
        <w:rPr>
          <w:rFonts w:ascii="Times New Roman" w:eastAsia="Times New Roman" w:hAnsi="Times New Roman" w:cs="Times New Roman"/>
          <w:bCs/>
          <w:sz w:val="26"/>
          <w:szCs w:val="26"/>
          <w:lang w:eastAsia="ru-RU"/>
        </w:rPr>
        <w:t xml:space="preserve"> и в аукционн</w:t>
      </w:r>
      <w:r w:rsidR="00E91869" w:rsidRPr="00CC6941">
        <w:rPr>
          <w:rFonts w:ascii="Times New Roman" w:eastAsia="Times New Roman" w:hAnsi="Times New Roman" w:cs="Times New Roman"/>
          <w:bCs/>
          <w:sz w:val="26"/>
          <w:szCs w:val="26"/>
          <w:lang w:eastAsia="ru-RU"/>
        </w:rPr>
        <w:t>ой</w:t>
      </w:r>
      <w:r w:rsidRPr="00DF37D7">
        <w:rPr>
          <w:rFonts w:ascii="Times New Roman" w:eastAsia="Times New Roman" w:hAnsi="Times New Roman" w:cs="Times New Roman"/>
          <w:bCs/>
          <w:sz w:val="26"/>
          <w:szCs w:val="26"/>
          <w:lang w:eastAsia="ru-RU"/>
        </w:rPr>
        <w:t xml:space="preserve"> документаци</w:t>
      </w:r>
      <w:r w:rsidR="00E91869" w:rsidRPr="00CC6941">
        <w:rPr>
          <w:rFonts w:ascii="Times New Roman" w:eastAsia="Times New Roman" w:hAnsi="Times New Roman" w:cs="Times New Roman"/>
          <w:bCs/>
          <w:sz w:val="26"/>
          <w:szCs w:val="26"/>
          <w:lang w:eastAsia="ru-RU"/>
        </w:rPr>
        <w:t>и</w:t>
      </w:r>
      <w:r w:rsidRPr="00DF37D7">
        <w:rPr>
          <w:rFonts w:ascii="Times New Roman" w:eastAsia="Times New Roman" w:hAnsi="Times New Roman" w:cs="Times New Roman"/>
          <w:bCs/>
          <w:sz w:val="26"/>
          <w:szCs w:val="26"/>
          <w:lang w:eastAsia="ru-RU"/>
        </w:rPr>
        <w:t xml:space="preserve"> открыт</w:t>
      </w:r>
      <w:r w:rsidR="00E91869" w:rsidRPr="00CC6941">
        <w:rPr>
          <w:rFonts w:ascii="Times New Roman" w:eastAsia="Times New Roman" w:hAnsi="Times New Roman" w:cs="Times New Roman"/>
          <w:bCs/>
          <w:sz w:val="26"/>
          <w:szCs w:val="26"/>
          <w:lang w:eastAsia="ru-RU"/>
        </w:rPr>
        <w:t>ого</w:t>
      </w:r>
      <w:r w:rsidRPr="00DF37D7">
        <w:rPr>
          <w:rFonts w:ascii="Times New Roman" w:eastAsia="Times New Roman" w:hAnsi="Times New Roman" w:cs="Times New Roman"/>
          <w:bCs/>
          <w:sz w:val="26"/>
          <w:szCs w:val="26"/>
          <w:lang w:eastAsia="ru-RU"/>
        </w:rPr>
        <w:t xml:space="preserve"> аукцион</w:t>
      </w:r>
      <w:r w:rsidR="00E91869" w:rsidRPr="00CC6941">
        <w:rPr>
          <w:rFonts w:ascii="Times New Roman" w:eastAsia="Times New Roman" w:hAnsi="Times New Roman" w:cs="Times New Roman"/>
          <w:bCs/>
          <w:sz w:val="26"/>
          <w:szCs w:val="26"/>
          <w:lang w:eastAsia="ru-RU"/>
        </w:rPr>
        <w:t>а</w:t>
      </w:r>
      <w:r w:rsidRPr="00DF37D7">
        <w:rPr>
          <w:rFonts w:ascii="Times New Roman" w:eastAsia="Times New Roman" w:hAnsi="Times New Roman" w:cs="Times New Roman"/>
          <w:bCs/>
          <w:sz w:val="26"/>
          <w:szCs w:val="26"/>
          <w:lang w:eastAsia="ru-RU"/>
        </w:rPr>
        <w:t xml:space="preserve"> в электронной форме </w:t>
      </w:r>
      <w:r w:rsidRPr="00DF37D7">
        <w:rPr>
          <w:rFonts w:ascii="Times New Roman" w:eastAsia="Times New Roman" w:hAnsi="Times New Roman" w:cs="Times New Roman"/>
          <w:sz w:val="26"/>
          <w:szCs w:val="26"/>
          <w:lang w:eastAsia="ru-RU"/>
        </w:rPr>
        <w:t>установлены ограничения о том, что участниками закупок мо</w:t>
      </w:r>
      <w:r w:rsidR="00E91869" w:rsidRPr="00CC6941">
        <w:rPr>
          <w:rFonts w:ascii="Times New Roman" w:eastAsia="Times New Roman" w:hAnsi="Times New Roman" w:cs="Times New Roman"/>
          <w:sz w:val="26"/>
          <w:szCs w:val="26"/>
          <w:lang w:eastAsia="ru-RU"/>
        </w:rPr>
        <w:t xml:space="preserve">гут быть только субъекты малого </w:t>
      </w:r>
      <w:r w:rsidRPr="00DF37D7">
        <w:rPr>
          <w:rFonts w:ascii="Times New Roman" w:eastAsia="Times New Roman" w:hAnsi="Times New Roman" w:cs="Times New Roman"/>
          <w:sz w:val="26"/>
          <w:szCs w:val="26"/>
          <w:lang w:eastAsia="ru-RU"/>
        </w:rPr>
        <w:t>предпринимательства, социально ориентированные некоммерческие организации.</w:t>
      </w:r>
    </w:p>
    <w:p w:rsidR="00DF37D7" w:rsidRPr="00DF37D7" w:rsidRDefault="00DF37D7" w:rsidP="00DF37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F37D7">
        <w:rPr>
          <w:rFonts w:ascii="Times New Roman" w:eastAsia="Times New Roman" w:hAnsi="Times New Roman" w:cs="Times New Roman"/>
          <w:sz w:val="26"/>
          <w:szCs w:val="26"/>
          <w:lang w:eastAsia="ru-RU"/>
        </w:rPr>
        <w:t xml:space="preserve">Согласно протоколу </w:t>
      </w:r>
      <w:hyperlink r:id="rId20" w:history="1">
        <w:r w:rsidRPr="002E0C39">
          <w:rPr>
            <w:rFonts w:ascii="Times New Roman" w:eastAsia="Times New Roman" w:hAnsi="Times New Roman" w:cs="Times New Roman"/>
            <w:sz w:val="26"/>
            <w:szCs w:val="26"/>
            <w:bdr w:val="none" w:sz="0" w:space="0" w:color="auto" w:frame="1"/>
            <w:shd w:val="clear" w:color="auto" w:fill="FFFFFF"/>
            <w:lang w:eastAsia="ru-RU"/>
          </w:rPr>
          <w:t xml:space="preserve">рассмотрения единственной заявки на участие в электронном аукционе от </w:t>
        </w:r>
        <w:r w:rsidR="00E91869" w:rsidRPr="002E0C39">
          <w:rPr>
            <w:rFonts w:ascii="Times New Roman" w:eastAsia="Times New Roman" w:hAnsi="Times New Roman" w:cs="Times New Roman"/>
            <w:sz w:val="26"/>
            <w:szCs w:val="26"/>
            <w:bdr w:val="none" w:sz="0" w:space="0" w:color="auto" w:frame="1"/>
            <w:shd w:val="clear" w:color="auto" w:fill="FFFFFF"/>
            <w:lang w:eastAsia="ru-RU"/>
          </w:rPr>
          <w:t>14</w:t>
        </w:r>
        <w:r w:rsidRPr="002E0C39">
          <w:rPr>
            <w:rFonts w:ascii="Times New Roman" w:eastAsia="Times New Roman" w:hAnsi="Times New Roman" w:cs="Times New Roman"/>
            <w:sz w:val="26"/>
            <w:szCs w:val="26"/>
            <w:bdr w:val="none" w:sz="0" w:space="0" w:color="auto" w:frame="1"/>
            <w:shd w:val="clear" w:color="auto" w:fill="FFFFFF"/>
            <w:lang w:eastAsia="ru-RU"/>
          </w:rPr>
          <w:t>.0</w:t>
        </w:r>
        <w:r w:rsidR="00E91869" w:rsidRPr="002E0C39">
          <w:rPr>
            <w:rFonts w:ascii="Times New Roman" w:eastAsia="Times New Roman" w:hAnsi="Times New Roman" w:cs="Times New Roman"/>
            <w:sz w:val="26"/>
            <w:szCs w:val="26"/>
            <w:bdr w:val="none" w:sz="0" w:space="0" w:color="auto" w:frame="1"/>
            <w:shd w:val="clear" w:color="auto" w:fill="FFFFFF"/>
            <w:lang w:eastAsia="ru-RU"/>
          </w:rPr>
          <w:t>6</w:t>
        </w:r>
        <w:r w:rsidRPr="002E0C39">
          <w:rPr>
            <w:rFonts w:ascii="Times New Roman" w:eastAsia="Times New Roman" w:hAnsi="Times New Roman" w:cs="Times New Roman"/>
            <w:sz w:val="26"/>
            <w:szCs w:val="26"/>
            <w:bdr w:val="none" w:sz="0" w:space="0" w:color="auto" w:frame="1"/>
            <w:shd w:val="clear" w:color="auto" w:fill="FFFFFF"/>
            <w:lang w:eastAsia="ru-RU"/>
          </w:rPr>
          <w:t xml:space="preserve">.2018 № </w:t>
        </w:r>
        <w:r w:rsidR="00E91869" w:rsidRPr="002E0C39">
          <w:rPr>
            <w:rFonts w:ascii="Times New Roman" w:eastAsia="Times New Roman" w:hAnsi="Times New Roman" w:cs="Times New Roman"/>
            <w:sz w:val="26"/>
            <w:szCs w:val="26"/>
            <w:bdr w:val="none" w:sz="0" w:space="0" w:color="auto" w:frame="1"/>
            <w:shd w:val="clear" w:color="auto" w:fill="FFFFFF"/>
            <w:lang w:eastAsia="ru-RU"/>
          </w:rPr>
          <w:t>0194200000518003474</w:t>
        </w:r>
      </w:hyperlink>
      <w:r w:rsidR="00272DE0" w:rsidRPr="002E0C39">
        <w:rPr>
          <w:rFonts w:ascii="Times New Roman" w:eastAsia="Times New Roman" w:hAnsi="Times New Roman" w:cs="Times New Roman"/>
          <w:sz w:val="26"/>
          <w:szCs w:val="26"/>
          <w:bdr w:val="none" w:sz="0" w:space="0" w:color="auto" w:frame="1"/>
          <w:shd w:val="clear" w:color="auto" w:fill="FFFFFF"/>
          <w:lang w:eastAsia="ru-RU"/>
        </w:rPr>
        <w:t>-5-1</w:t>
      </w:r>
      <w:r w:rsidRPr="00DF37D7">
        <w:rPr>
          <w:rFonts w:ascii="Times New Roman" w:eastAsia="Times New Roman" w:hAnsi="Times New Roman" w:cs="Times New Roman"/>
          <w:sz w:val="26"/>
          <w:szCs w:val="26"/>
          <w:lang w:eastAsia="ru-RU"/>
        </w:rPr>
        <w:t xml:space="preserve"> данны</w:t>
      </w:r>
      <w:r w:rsidR="00E91869" w:rsidRPr="002E0C39">
        <w:rPr>
          <w:rFonts w:ascii="Times New Roman" w:eastAsia="Times New Roman" w:hAnsi="Times New Roman" w:cs="Times New Roman"/>
          <w:sz w:val="26"/>
          <w:szCs w:val="26"/>
          <w:lang w:eastAsia="ru-RU"/>
        </w:rPr>
        <w:t>й</w:t>
      </w:r>
      <w:r w:rsidRPr="00DF37D7">
        <w:rPr>
          <w:rFonts w:ascii="Times New Roman" w:eastAsia="Times New Roman" w:hAnsi="Times New Roman" w:cs="Times New Roman"/>
          <w:sz w:val="26"/>
          <w:szCs w:val="26"/>
          <w:lang w:eastAsia="ru-RU"/>
        </w:rPr>
        <w:t xml:space="preserve"> аукцион признан несостоявшимся в соответствии с частью 16 статьи 66 ФЗ-44, в связи с тем, что по окончании срока подачи заявок на участие в электронн</w:t>
      </w:r>
      <w:r w:rsidR="00E91869" w:rsidRPr="002E0C39">
        <w:rPr>
          <w:rFonts w:ascii="Times New Roman" w:eastAsia="Times New Roman" w:hAnsi="Times New Roman" w:cs="Times New Roman"/>
          <w:sz w:val="26"/>
          <w:szCs w:val="26"/>
          <w:lang w:eastAsia="ru-RU"/>
        </w:rPr>
        <w:t>ом</w:t>
      </w:r>
      <w:r w:rsidRPr="00DF37D7">
        <w:rPr>
          <w:rFonts w:ascii="Times New Roman" w:eastAsia="Times New Roman" w:hAnsi="Times New Roman" w:cs="Times New Roman"/>
          <w:sz w:val="26"/>
          <w:szCs w:val="26"/>
          <w:lang w:eastAsia="ru-RU"/>
        </w:rPr>
        <w:t xml:space="preserve"> аукцион</w:t>
      </w:r>
      <w:r w:rsidR="00E91869" w:rsidRPr="002E0C39">
        <w:rPr>
          <w:rFonts w:ascii="Times New Roman" w:eastAsia="Times New Roman" w:hAnsi="Times New Roman" w:cs="Times New Roman"/>
          <w:sz w:val="26"/>
          <w:szCs w:val="26"/>
          <w:lang w:eastAsia="ru-RU"/>
        </w:rPr>
        <w:t>е</w:t>
      </w:r>
      <w:r w:rsidRPr="00DF37D7">
        <w:rPr>
          <w:rFonts w:ascii="Times New Roman" w:eastAsia="Times New Roman" w:hAnsi="Times New Roman" w:cs="Times New Roman"/>
          <w:sz w:val="26"/>
          <w:szCs w:val="26"/>
          <w:lang w:eastAsia="ru-RU"/>
        </w:rPr>
        <w:t xml:space="preserve"> оператором электронной площадки зарегистрирован</w:t>
      </w:r>
      <w:r w:rsidR="00E91869" w:rsidRPr="002E0C39">
        <w:rPr>
          <w:rFonts w:ascii="Times New Roman" w:eastAsia="Times New Roman" w:hAnsi="Times New Roman" w:cs="Times New Roman"/>
          <w:sz w:val="26"/>
          <w:szCs w:val="26"/>
          <w:lang w:eastAsia="ru-RU"/>
        </w:rPr>
        <w:t>а</w:t>
      </w:r>
      <w:r w:rsidRPr="00DF37D7">
        <w:rPr>
          <w:rFonts w:ascii="Times New Roman" w:eastAsia="Times New Roman" w:hAnsi="Times New Roman" w:cs="Times New Roman"/>
          <w:sz w:val="26"/>
          <w:szCs w:val="26"/>
          <w:lang w:eastAsia="ru-RU"/>
        </w:rPr>
        <w:t xml:space="preserve"> только одн</w:t>
      </w:r>
      <w:r w:rsidR="00E91869" w:rsidRPr="002E0C39">
        <w:rPr>
          <w:rFonts w:ascii="Times New Roman" w:eastAsia="Times New Roman" w:hAnsi="Times New Roman" w:cs="Times New Roman"/>
          <w:sz w:val="26"/>
          <w:szCs w:val="26"/>
          <w:lang w:eastAsia="ru-RU"/>
        </w:rPr>
        <w:t xml:space="preserve">а </w:t>
      </w:r>
      <w:r w:rsidRPr="00DF37D7">
        <w:rPr>
          <w:rFonts w:ascii="Times New Roman" w:eastAsia="Times New Roman" w:hAnsi="Times New Roman" w:cs="Times New Roman"/>
          <w:sz w:val="26"/>
          <w:szCs w:val="26"/>
          <w:lang w:eastAsia="ru-RU"/>
        </w:rPr>
        <w:t>заявк</w:t>
      </w:r>
      <w:r w:rsidR="00E91869" w:rsidRPr="002E0C39">
        <w:rPr>
          <w:rFonts w:ascii="Times New Roman" w:eastAsia="Times New Roman" w:hAnsi="Times New Roman" w:cs="Times New Roman"/>
          <w:sz w:val="26"/>
          <w:szCs w:val="26"/>
          <w:lang w:eastAsia="ru-RU"/>
        </w:rPr>
        <w:t>а</w:t>
      </w:r>
      <w:r w:rsidR="00272DE0" w:rsidRPr="002E0C39">
        <w:rPr>
          <w:rFonts w:ascii="Times New Roman" w:eastAsia="Times New Roman" w:hAnsi="Times New Roman" w:cs="Times New Roman"/>
          <w:sz w:val="26"/>
          <w:szCs w:val="26"/>
          <w:lang w:eastAsia="ru-RU"/>
        </w:rPr>
        <w:t xml:space="preserve"> под № 1 ООО «АТР-</w:t>
      </w:r>
      <w:proofErr w:type="spellStart"/>
      <w:r w:rsidR="00272DE0" w:rsidRPr="002E0C39">
        <w:rPr>
          <w:rFonts w:ascii="Times New Roman" w:eastAsia="Times New Roman" w:hAnsi="Times New Roman" w:cs="Times New Roman"/>
          <w:sz w:val="26"/>
          <w:szCs w:val="26"/>
          <w:lang w:eastAsia="ru-RU"/>
        </w:rPr>
        <w:t>Груп</w:t>
      </w:r>
      <w:proofErr w:type="spellEnd"/>
      <w:r w:rsidR="00272DE0" w:rsidRPr="002E0C39">
        <w:rPr>
          <w:rFonts w:ascii="Times New Roman" w:eastAsia="Times New Roman" w:hAnsi="Times New Roman" w:cs="Times New Roman"/>
          <w:sz w:val="26"/>
          <w:szCs w:val="26"/>
          <w:lang w:eastAsia="ru-RU"/>
        </w:rPr>
        <w:t>».</w:t>
      </w:r>
    </w:p>
    <w:p w:rsidR="00DF37D7" w:rsidRPr="00DF37D7" w:rsidRDefault="00DF37D7" w:rsidP="00DF37D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F37D7">
        <w:rPr>
          <w:rFonts w:ascii="Times New Roman" w:eastAsia="Times New Roman" w:hAnsi="Times New Roman" w:cs="Times New Roman"/>
          <w:sz w:val="26"/>
          <w:szCs w:val="26"/>
          <w:lang w:eastAsia="ru-RU"/>
        </w:rPr>
        <w:t xml:space="preserve">Согласно пункту 4 части 1 статьи 71 ФЗ-44 в случае, если электронный аукцион признан не состоявшимся по основанию, предусмотренному </w:t>
      </w:r>
      <w:hyperlink w:anchor="Par1669"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sidRPr="00DF37D7">
          <w:rPr>
            <w:rFonts w:ascii="Times New Roman" w:eastAsia="Times New Roman" w:hAnsi="Times New Roman" w:cs="Times New Roman"/>
            <w:sz w:val="26"/>
            <w:szCs w:val="26"/>
            <w:lang w:eastAsia="ru-RU"/>
          </w:rPr>
          <w:t>частью 16 статьи 66</w:t>
        </w:r>
      </w:hyperlink>
      <w:r w:rsidRPr="00DF37D7">
        <w:rPr>
          <w:rFonts w:ascii="Times New Roman" w:eastAsia="Times New Roman" w:hAnsi="Times New Roman" w:cs="Times New Roman"/>
          <w:sz w:val="26"/>
          <w:szCs w:val="26"/>
          <w:lang w:eastAsia="ru-RU"/>
        </w:rPr>
        <w:t xml:space="preserve"> ФЗ-44 в связи с тем, что по окончании срока подачи заявок на участие в таком аукционе подана только одна заявка на участие в нем, то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ФЗ-44 и документации о таком аукционе, в соответствии с </w:t>
      </w:r>
      <w:hyperlink w:anchor="Par2466" w:tooltip="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частями 1, 2 и 5 статьи 55.1, частями 1 - 3.1 статьи" w:history="1">
        <w:r w:rsidRPr="00DF37D7">
          <w:rPr>
            <w:rFonts w:ascii="Times New Roman" w:eastAsia="Times New Roman" w:hAnsi="Times New Roman" w:cs="Times New Roman"/>
            <w:sz w:val="26"/>
            <w:szCs w:val="26"/>
            <w:lang w:eastAsia="ru-RU"/>
          </w:rPr>
          <w:t>пунктом 25.1 части 1 статьи 93</w:t>
        </w:r>
      </w:hyperlink>
      <w:r w:rsidRPr="00DF37D7">
        <w:rPr>
          <w:rFonts w:ascii="Times New Roman" w:eastAsia="Times New Roman" w:hAnsi="Times New Roman" w:cs="Times New Roman"/>
          <w:sz w:val="26"/>
          <w:szCs w:val="26"/>
          <w:lang w:eastAsia="ru-RU"/>
        </w:rPr>
        <w:t xml:space="preserve"> ФЗ-44 в порядке, установленном </w:t>
      </w:r>
      <w:hyperlink w:anchor="Par2219" w:tooltip="Статья 83.2. Заключение контракта по результатам электронной процедуры" w:history="1">
        <w:r w:rsidRPr="00DF37D7">
          <w:rPr>
            <w:rFonts w:ascii="Times New Roman" w:eastAsia="Times New Roman" w:hAnsi="Times New Roman" w:cs="Times New Roman"/>
            <w:sz w:val="26"/>
            <w:szCs w:val="26"/>
            <w:lang w:eastAsia="ru-RU"/>
          </w:rPr>
          <w:t>статьей 83.2</w:t>
        </w:r>
      </w:hyperlink>
      <w:r w:rsidRPr="00DF37D7">
        <w:rPr>
          <w:rFonts w:ascii="Times New Roman" w:eastAsia="Times New Roman" w:hAnsi="Times New Roman" w:cs="Times New Roman"/>
          <w:sz w:val="26"/>
          <w:szCs w:val="26"/>
          <w:lang w:eastAsia="ru-RU"/>
        </w:rPr>
        <w:t xml:space="preserve"> ФЗ-44.</w:t>
      </w:r>
    </w:p>
    <w:p w:rsidR="00272DE0" w:rsidRPr="002E0C39" w:rsidRDefault="00272DE0" w:rsidP="00DF37D7">
      <w:pPr>
        <w:spacing w:after="0" w:line="240" w:lineRule="auto"/>
        <w:ind w:firstLine="708"/>
        <w:jc w:val="both"/>
        <w:rPr>
          <w:rFonts w:ascii="Times New Roman" w:hAnsi="Times New Roman" w:cs="Times New Roman"/>
          <w:sz w:val="26"/>
          <w:szCs w:val="26"/>
        </w:rPr>
      </w:pPr>
      <w:r w:rsidRPr="002E0C39">
        <w:rPr>
          <w:rFonts w:ascii="Times New Roman" w:hAnsi="Times New Roman" w:cs="Times New Roman"/>
          <w:sz w:val="26"/>
          <w:szCs w:val="26"/>
        </w:rPr>
        <w:t>Согласно абзацу 3 части 4 статьи 30 ФЗ-44 закупки, которые осуществлены на основании пунктов 25 - 25.3 части 1 статьи 93 ФЗ-44 по результатам несостоявшегося определения поставщиков (подрядчиков, исполнителей), проведенного в соответствии с требованиями пункта 1 части 1 статьи 30 ФЗ-44,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w:t>
      </w:r>
    </w:p>
    <w:p w:rsidR="00272DE0" w:rsidRPr="00272DE0" w:rsidRDefault="00272DE0" w:rsidP="0027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2DE0">
        <w:rPr>
          <w:rFonts w:ascii="Times New Roman" w:eastAsia="Times New Roman" w:hAnsi="Times New Roman" w:cs="Times New Roman"/>
          <w:bCs/>
          <w:sz w:val="26"/>
          <w:szCs w:val="26"/>
          <w:lang w:eastAsia="ru-RU"/>
        </w:rPr>
        <w:t xml:space="preserve">По результатам осуществления указанной закупки </w:t>
      </w:r>
      <w:r w:rsidR="002E0C39" w:rsidRPr="002E0C39">
        <w:rPr>
          <w:rFonts w:ascii="Times New Roman" w:eastAsia="Times New Roman" w:hAnsi="Times New Roman" w:cs="Times New Roman"/>
          <w:bCs/>
          <w:sz w:val="26"/>
          <w:szCs w:val="26"/>
          <w:lang w:eastAsia="ru-RU"/>
        </w:rPr>
        <w:t xml:space="preserve">ГКУ </w:t>
      </w:r>
      <w:r w:rsidRPr="002E0C39">
        <w:rPr>
          <w:rFonts w:ascii="Times New Roman" w:eastAsia="Times New Roman" w:hAnsi="Times New Roman" w:cs="Times New Roman"/>
          <w:sz w:val="26"/>
          <w:szCs w:val="26"/>
          <w:lang w:eastAsia="ru-RU"/>
        </w:rPr>
        <w:t>«</w:t>
      </w:r>
      <w:proofErr w:type="spellStart"/>
      <w:r w:rsidRPr="002E0C39">
        <w:rPr>
          <w:rFonts w:ascii="Times New Roman" w:eastAsia="Times New Roman" w:hAnsi="Times New Roman" w:cs="Times New Roman"/>
          <w:sz w:val="26"/>
          <w:szCs w:val="26"/>
          <w:lang w:eastAsia="ru-RU"/>
        </w:rPr>
        <w:t>ОТиСР</w:t>
      </w:r>
      <w:proofErr w:type="spellEnd"/>
      <w:r w:rsidRPr="002E0C39">
        <w:rPr>
          <w:rFonts w:ascii="Times New Roman" w:eastAsia="Times New Roman" w:hAnsi="Times New Roman" w:cs="Times New Roman"/>
          <w:sz w:val="26"/>
          <w:szCs w:val="26"/>
          <w:lang w:eastAsia="ru-RU"/>
        </w:rPr>
        <w:t xml:space="preserve"> </w:t>
      </w:r>
      <w:proofErr w:type="spellStart"/>
      <w:r w:rsidRPr="002E0C39">
        <w:rPr>
          <w:rFonts w:ascii="Times New Roman" w:eastAsia="Times New Roman" w:hAnsi="Times New Roman" w:cs="Times New Roman"/>
          <w:sz w:val="26"/>
          <w:szCs w:val="26"/>
          <w:lang w:eastAsia="ru-RU"/>
        </w:rPr>
        <w:t>Ачхой-Мартановского</w:t>
      </w:r>
      <w:proofErr w:type="spellEnd"/>
      <w:r w:rsidRPr="002E0C39">
        <w:rPr>
          <w:rFonts w:ascii="Times New Roman" w:eastAsia="Times New Roman" w:hAnsi="Times New Roman" w:cs="Times New Roman"/>
          <w:sz w:val="26"/>
          <w:szCs w:val="26"/>
          <w:lang w:eastAsia="ru-RU"/>
        </w:rPr>
        <w:t xml:space="preserve"> района»</w:t>
      </w:r>
      <w:r w:rsidRPr="00272DE0">
        <w:rPr>
          <w:rFonts w:ascii="Times New Roman" w:eastAsia="Times New Roman" w:hAnsi="Times New Roman" w:cs="Times New Roman"/>
          <w:sz w:val="26"/>
          <w:szCs w:val="26"/>
          <w:lang w:eastAsia="ru-RU"/>
        </w:rPr>
        <w:t xml:space="preserve"> заключен государственный контракт № </w:t>
      </w:r>
      <w:r w:rsidR="000D1352">
        <w:rPr>
          <w:rFonts w:ascii="Times New Roman" w:eastAsia="Times New Roman" w:hAnsi="Times New Roman" w:cs="Times New Roman"/>
          <w:sz w:val="26"/>
          <w:szCs w:val="26"/>
          <w:lang w:eastAsia="ru-RU"/>
        </w:rPr>
        <w:t>988311</w:t>
      </w:r>
      <w:bookmarkStart w:id="1" w:name="_GoBack"/>
      <w:bookmarkEnd w:id="1"/>
      <w:r w:rsidRPr="00272DE0">
        <w:rPr>
          <w:rFonts w:ascii="Times New Roman" w:eastAsia="Times New Roman" w:hAnsi="Times New Roman" w:cs="Times New Roman"/>
          <w:sz w:val="26"/>
          <w:szCs w:val="26"/>
          <w:lang w:eastAsia="ru-RU"/>
        </w:rPr>
        <w:t xml:space="preserve"> от 25.06.2018 (Реестровый номер контракта в ЕИС в сфере закупок </w:t>
      </w:r>
      <w:hyperlink r:id="rId21" w:tgtFrame="_blank" w:history="1">
        <w:r w:rsidRPr="002E0C39">
          <w:rPr>
            <w:rFonts w:ascii="Times New Roman" w:eastAsia="Times New Roman" w:hAnsi="Times New Roman" w:cs="Times New Roman"/>
            <w:bCs/>
            <w:sz w:val="26"/>
            <w:szCs w:val="26"/>
            <w:bdr w:val="none" w:sz="0" w:space="0" w:color="auto" w:frame="1"/>
            <w:shd w:val="clear" w:color="auto" w:fill="FFFFFF"/>
            <w:lang w:eastAsia="ru-RU"/>
          </w:rPr>
          <w:t xml:space="preserve">№ </w:t>
        </w:r>
        <w:r w:rsidR="002E0C39" w:rsidRPr="002E0C39">
          <w:rPr>
            <w:rFonts w:ascii="Times New Roman" w:eastAsia="Times New Roman" w:hAnsi="Times New Roman" w:cs="Times New Roman"/>
            <w:sz w:val="26"/>
            <w:szCs w:val="26"/>
            <w:lang w:eastAsia="ru-RU"/>
          </w:rPr>
          <w:t>2200200105018000003</w:t>
        </w:r>
      </w:hyperlink>
      <w:r w:rsidRPr="00272DE0">
        <w:rPr>
          <w:rFonts w:ascii="Times New Roman" w:eastAsia="Times New Roman" w:hAnsi="Times New Roman" w:cs="Times New Roman"/>
          <w:sz w:val="26"/>
          <w:szCs w:val="26"/>
          <w:lang w:eastAsia="ru-RU"/>
        </w:rPr>
        <w:t xml:space="preserve">) на сумму </w:t>
      </w:r>
      <w:r w:rsidR="002E0C39" w:rsidRPr="002E0C39">
        <w:rPr>
          <w:rFonts w:ascii="Times New Roman" w:eastAsia="Times New Roman" w:hAnsi="Times New Roman" w:cs="Times New Roman"/>
          <w:sz w:val="26"/>
          <w:szCs w:val="26"/>
          <w:lang w:eastAsia="ru-RU"/>
        </w:rPr>
        <w:t>222</w:t>
      </w:r>
      <w:r w:rsidRPr="00272DE0">
        <w:rPr>
          <w:rFonts w:ascii="Times New Roman" w:eastAsia="Times New Roman" w:hAnsi="Times New Roman" w:cs="Times New Roman"/>
          <w:sz w:val="26"/>
          <w:szCs w:val="26"/>
          <w:lang w:eastAsia="ru-RU"/>
        </w:rPr>
        <w:t> </w:t>
      </w:r>
      <w:r w:rsidR="002E0C39" w:rsidRPr="002E0C39">
        <w:rPr>
          <w:rFonts w:ascii="Times New Roman" w:eastAsia="Times New Roman" w:hAnsi="Times New Roman" w:cs="Times New Roman"/>
          <w:sz w:val="26"/>
          <w:szCs w:val="26"/>
          <w:lang w:eastAsia="ru-RU"/>
        </w:rPr>
        <w:t>110</w:t>
      </w:r>
      <w:r w:rsidRPr="00272DE0">
        <w:rPr>
          <w:rFonts w:ascii="Times New Roman" w:eastAsia="Times New Roman" w:hAnsi="Times New Roman" w:cs="Times New Roman"/>
          <w:sz w:val="26"/>
          <w:szCs w:val="26"/>
          <w:lang w:eastAsia="ru-RU"/>
        </w:rPr>
        <w:t xml:space="preserve"> руб.</w:t>
      </w:r>
    </w:p>
    <w:p w:rsidR="00272DE0" w:rsidRPr="00272DE0" w:rsidRDefault="00272DE0" w:rsidP="0027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72DE0">
        <w:rPr>
          <w:rFonts w:ascii="Times New Roman" w:eastAsia="Times New Roman" w:hAnsi="Times New Roman" w:cs="Times New Roman"/>
          <w:sz w:val="26"/>
          <w:szCs w:val="26"/>
          <w:lang w:eastAsia="ru-RU"/>
        </w:rPr>
        <w:t xml:space="preserve">Сумма заключенного контракта с субъектом малого предпринимательства, социально ориентированными некоммерческими организациями с учетом требований </w:t>
      </w:r>
      <w:hyperlink r:id="rId22" w:anchor="Par565" w:tooltip="Ссылка на текущий документ" w:history="1">
        <w:r w:rsidRPr="002E0C39">
          <w:rPr>
            <w:rFonts w:ascii="Times New Roman" w:eastAsia="Times New Roman" w:hAnsi="Times New Roman" w:cs="Times New Roman"/>
            <w:sz w:val="26"/>
            <w:szCs w:val="26"/>
            <w:lang w:eastAsia="ru-RU"/>
          </w:rPr>
          <w:t>части 1.1</w:t>
        </w:r>
      </w:hyperlink>
      <w:r w:rsidRPr="00272DE0">
        <w:rPr>
          <w:rFonts w:ascii="Times New Roman" w:eastAsia="Times New Roman" w:hAnsi="Times New Roman" w:cs="Times New Roman"/>
          <w:sz w:val="26"/>
          <w:szCs w:val="26"/>
          <w:lang w:eastAsia="ru-RU"/>
        </w:rPr>
        <w:t xml:space="preserve"> статьи </w:t>
      </w:r>
      <w:r w:rsidR="002E0C39">
        <w:rPr>
          <w:rFonts w:ascii="Times New Roman" w:eastAsia="Times New Roman" w:hAnsi="Times New Roman" w:cs="Times New Roman"/>
          <w:sz w:val="26"/>
          <w:szCs w:val="26"/>
          <w:lang w:eastAsia="ru-RU"/>
        </w:rPr>
        <w:t xml:space="preserve">30 </w:t>
      </w:r>
      <w:r w:rsidRPr="00272DE0">
        <w:rPr>
          <w:rFonts w:ascii="Times New Roman" w:eastAsia="Times New Roman" w:hAnsi="Times New Roman" w:cs="Times New Roman"/>
          <w:sz w:val="26"/>
          <w:szCs w:val="26"/>
          <w:lang w:eastAsia="ru-RU"/>
        </w:rPr>
        <w:t xml:space="preserve">ФЗ-44 составляет </w:t>
      </w:r>
      <w:r w:rsidR="002E0C39" w:rsidRPr="002E0C39">
        <w:rPr>
          <w:rFonts w:ascii="Times New Roman" w:eastAsia="Times New Roman" w:hAnsi="Times New Roman" w:cs="Times New Roman"/>
          <w:sz w:val="26"/>
          <w:szCs w:val="26"/>
          <w:lang w:eastAsia="ru-RU"/>
        </w:rPr>
        <w:t>222</w:t>
      </w:r>
      <w:r w:rsidRPr="00272DE0">
        <w:rPr>
          <w:rFonts w:ascii="Times New Roman" w:eastAsia="Times New Roman" w:hAnsi="Times New Roman" w:cs="Times New Roman"/>
          <w:sz w:val="26"/>
          <w:szCs w:val="26"/>
          <w:lang w:eastAsia="ru-RU"/>
        </w:rPr>
        <w:t> </w:t>
      </w:r>
      <w:r w:rsidR="002E0C39" w:rsidRPr="002E0C39">
        <w:rPr>
          <w:rFonts w:ascii="Times New Roman" w:eastAsia="Times New Roman" w:hAnsi="Times New Roman" w:cs="Times New Roman"/>
          <w:sz w:val="26"/>
          <w:szCs w:val="26"/>
          <w:lang w:eastAsia="ru-RU"/>
        </w:rPr>
        <w:t>110</w:t>
      </w:r>
      <w:r w:rsidRPr="00272DE0">
        <w:rPr>
          <w:rFonts w:ascii="Times New Roman" w:eastAsia="Times New Roman" w:hAnsi="Times New Roman" w:cs="Times New Roman"/>
          <w:sz w:val="26"/>
          <w:szCs w:val="26"/>
          <w:lang w:eastAsia="ru-RU"/>
        </w:rPr>
        <w:t xml:space="preserve"> руб.</w:t>
      </w:r>
    </w:p>
    <w:p w:rsidR="00272DE0" w:rsidRPr="00272DE0" w:rsidRDefault="00272DE0" w:rsidP="00272DE0">
      <w:pPr>
        <w:spacing w:after="0" w:line="240" w:lineRule="auto"/>
        <w:ind w:firstLine="708"/>
        <w:jc w:val="both"/>
        <w:rPr>
          <w:rFonts w:ascii="Times New Roman" w:hAnsi="Times New Roman" w:cs="Times New Roman"/>
          <w:sz w:val="26"/>
          <w:szCs w:val="26"/>
        </w:rPr>
      </w:pPr>
      <w:r w:rsidRPr="00272DE0">
        <w:rPr>
          <w:rFonts w:ascii="Times New Roman" w:hAnsi="Times New Roman" w:cs="Times New Roman"/>
          <w:sz w:val="26"/>
          <w:szCs w:val="26"/>
        </w:rPr>
        <w:lastRenderedPageBreak/>
        <w:t xml:space="preserve">Совокупный годовой объем закупок </w:t>
      </w:r>
      <w:r w:rsidR="002E0C39" w:rsidRPr="0078760D">
        <w:rPr>
          <w:rFonts w:ascii="Times New Roman" w:hAnsi="Times New Roman" w:cs="Times New Roman"/>
          <w:sz w:val="26"/>
          <w:szCs w:val="26"/>
        </w:rPr>
        <w:t>«</w:t>
      </w:r>
      <w:proofErr w:type="spellStart"/>
      <w:r w:rsidR="002E0C39" w:rsidRPr="0078760D">
        <w:rPr>
          <w:rFonts w:ascii="Times New Roman" w:hAnsi="Times New Roman" w:cs="Times New Roman"/>
          <w:sz w:val="26"/>
          <w:szCs w:val="26"/>
        </w:rPr>
        <w:t>ОТиСР</w:t>
      </w:r>
      <w:proofErr w:type="spellEnd"/>
      <w:r w:rsidR="002E0C39" w:rsidRPr="0078760D">
        <w:rPr>
          <w:rFonts w:ascii="Times New Roman" w:hAnsi="Times New Roman" w:cs="Times New Roman"/>
          <w:sz w:val="26"/>
          <w:szCs w:val="26"/>
        </w:rPr>
        <w:t xml:space="preserve"> </w:t>
      </w:r>
      <w:proofErr w:type="spellStart"/>
      <w:r w:rsidR="002E0C39" w:rsidRPr="0078760D">
        <w:rPr>
          <w:rFonts w:ascii="Times New Roman" w:hAnsi="Times New Roman" w:cs="Times New Roman"/>
          <w:sz w:val="26"/>
          <w:szCs w:val="26"/>
        </w:rPr>
        <w:t>Ачхой-Мартановского</w:t>
      </w:r>
      <w:proofErr w:type="spellEnd"/>
      <w:r w:rsidR="002E0C39" w:rsidRPr="0078760D">
        <w:rPr>
          <w:rFonts w:ascii="Times New Roman" w:hAnsi="Times New Roman" w:cs="Times New Roman"/>
          <w:sz w:val="26"/>
          <w:szCs w:val="26"/>
        </w:rPr>
        <w:t xml:space="preserve"> района»</w:t>
      </w:r>
      <w:r w:rsidRPr="00272DE0">
        <w:rPr>
          <w:rFonts w:ascii="Times New Roman" w:hAnsi="Times New Roman" w:cs="Times New Roman"/>
          <w:sz w:val="26"/>
          <w:szCs w:val="26"/>
        </w:rPr>
        <w:t xml:space="preserve"> в 2018 году</w:t>
      </w:r>
      <w:r w:rsidRPr="00272DE0">
        <w:rPr>
          <w:rFonts w:ascii="Times New Roman" w:eastAsia="Times New Roman" w:hAnsi="Times New Roman" w:cs="Times New Roman"/>
          <w:sz w:val="26"/>
          <w:szCs w:val="26"/>
        </w:rPr>
        <w:t xml:space="preserve">, рассчитанный с учетом требований </w:t>
      </w:r>
      <w:hyperlink r:id="rId23" w:anchor="Par565" w:tooltip="Ссылка на текущий документ" w:history="1">
        <w:r w:rsidRPr="0078760D">
          <w:rPr>
            <w:rFonts w:ascii="Times New Roman" w:hAnsi="Times New Roman" w:cs="Times New Roman"/>
            <w:sz w:val="26"/>
            <w:szCs w:val="26"/>
          </w:rPr>
          <w:t>части 1.1</w:t>
        </w:r>
      </w:hyperlink>
      <w:r w:rsidRPr="00272DE0">
        <w:rPr>
          <w:rFonts w:ascii="Times New Roman" w:eastAsia="Times New Roman" w:hAnsi="Times New Roman" w:cs="Times New Roman"/>
          <w:sz w:val="26"/>
          <w:szCs w:val="26"/>
        </w:rPr>
        <w:t xml:space="preserve"> статьи 30 ФЗ-44</w:t>
      </w:r>
      <w:r w:rsidRPr="00272DE0">
        <w:rPr>
          <w:rFonts w:ascii="Times New Roman" w:hAnsi="Times New Roman" w:cs="Times New Roman"/>
          <w:sz w:val="26"/>
          <w:szCs w:val="26"/>
        </w:rPr>
        <w:t xml:space="preserve"> составляет </w:t>
      </w:r>
      <w:r w:rsidR="003B6625" w:rsidRPr="0078760D">
        <w:rPr>
          <w:rFonts w:ascii="Times New Roman" w:hAnsi="Times New Roman" w:cs="Times New Roman"/>
          <w:sz w:val="26"/>
          <w:szCs w:val="26"/>
        </w:rPr>
        <w:t>222</w:t>
      </w:r>
      <w:r w:rsidRPr="00272DE0">
        <w:rPr>
          <w:rFonts w:ascii="Times New Roman" w:hAnsi="Times New Roman" w:cs="Times New Roman"/>
          <w:sz w:val="26"/>
          <w:szCs w:val="26"/>
        </w:rPr>
        <w:t> </w:t>
      </w:r>
      <w:r w:rsidR="003B6625" w:rsidRPr="0078760D">
        <w:rPr>
          <w:rFonts w:ascii="Times New Roman" w:hAnsi="Times New Roman" w:cs="Times New Roman"/>
          <w:sz w:val="26"/>
          <w:szCs w:val="26"/>
        </w:rPr>
        <w:t>110</w:t>
      </w:r>
      <w:r w:rsidRPr="00272DE0">
        <w:rPr>
          <w:rFonts w:ascii="Times New Roman" w:hAnsi="Times New Roman" w:cs="Times New Roman"/>
          <w:sz w:val="26"/>
          <w:szCs w:val="26"/>
        </w:rPr>
        <w:t xml:space="preserve">  руб., 15 процентов из которого составляет </w:t>
      </w:r>
      <w:r w:rsidR="0078760D" w:rsidRPr="0078760D">
        <w:rPr>
          <w:rFonts w:ascii="Times New Roman" w:hAnsi="Times New Roman" w:cs="Times New Roman"/>
          <w:sz w:val="26"/>
          <w:szCs w:val="26"/>
        </w:rPr>
        <w:t>33</w:t>
      </w:r>
      <w:r w:rsidRPr="00272DE0">
        <w:rPr>
          <w:rFonts w:ascii="Times New Roman" w:hAnsi="Times New Roman" w:cs="Times New Roman"/>
          <w:sz w:val="26"/>
          <w:szCs w:val="26"/>
        </w:rPr>
        <w:t xml:space="preserve"> </w:t>
      </w:r>
      <w:r w:rsidR="0078760D" w:rsidRPr="0078760D">
        <w:rPr>
          <w:rFonts w:ascii="Times New Roman" w:hAnsi="Times New Roman" w:cs="Times New Roman"/>
          <w:sz w:val="26"/>
          <w:szCs w:val="26"/>
        </w:rPr>
        <w:t>316</w:t>
      </w:r>
      <w:r w:rsidRPr="00272DE0">
        <w:rPr>
          <w:rFonts w:ascii="Times New Roman" w:hAnsi="Times New Roman" w:cs="Times New Roman"/>
          <w:sz w:val="26"/>
          <w:szCs w:val="26"/>
        </w:rPr>
        <w:t xml:space="preserve"> руб. </w:t>
      </w:r>
      <w:r w:rsidR="0078760D" w:rsidRPr="0078760D">
        <w:rPr>
          <w:rFonts w:ascii="Times New Roman" w:hAnsi="Times New Roman" w:cs="Times New Roman"/>
          <w:sz w:val="26"/>
          <w:szCs w:val="26"/>
        </w:rPr>
        <w:t>50</w:t>
      </w:r>
      <w:r w:rsidRPr="00272DE0">
        <w:rPr>
          <w:rFonts w:ascii="Times New Roman" w:hAnsi="Times New Roman" w:cs="Times New Roman"/>
          <w:sz w:val="26"/>
          <w:szCs w:val="26"/>
        </w:rPr>
        <w:t xml:space="preserve"> коп.</w:t>
      </w:r>
    </w:p>
    <w:p w:rsidR="00272DE0" w:rsidRPr="00272DE0" w:rsidRDefault="00272DE0" w:rsidP="00272DE0">
      <w:pPr>
        <w:spacing w:after="0" w:line="240" w:lineRule="auto"/>
        <w:ind w:firstLine="708"/>
        <w:jc w:val="both"/>
        <w:rPr>
          <w:rFonts w:ascii="Times New Roman" w:hAnsi="Times New Roman" w:cs="Times New Roman"/>
          <w:sz w:val="26"/>
          <w:szCs w:val="26"/>
        </w:rPr>
      </w:pPr>
      <w:r w:rsidRPr="00272DE0">
        <w:rPr>
          <w:rFonts w:ascii="Times New Roman" w:hAnsi="Times New Roman" w:cs="Times New Roman"/>
          <w:sz w:val="26"/>
          <w:szCs w:val="26"/>
        </w:rPr>
        <w:t xml:space="preserve">Из чего следует, что </w:t>
      </w:r>
      <w:r w:rsidR="002E0C39" w:rsidRPr="0078760D">
        <w:rPr>
          <w:rFonts w:ascii="Times New Roman" w:hAnsi="Times New Roman" w:cs="Times New Roman"/>
          <w:sz w:val="26"/>
          <w:szCs w:val="26"/>
        </w:rPr>
        <w:t>«</w:t>
      </w:r>
      <w:proofErr w:type="spellStart"/>
      <w:r w:rsidR="002E0C39" w:rsidRPr="0078760D">
        <w:rPr>
          <w:rFonts w:ascii="Times New Roman" w:hAnsi="Times New Roman" w:cs="Times New Roman"/>
          <w:sz w:val="26"/>
          <w:szCs w:val="26"/>
        </w:rPr>
        <w:t>ОТиСР</w:t>
      </w:r>
      <w:proofErr w:type="spellEnd"/>
      <w:r w:rsidR="002E0C39" w:rsidRPr="0078760D">
        <w:rPr>
          <w:rFonts w:ascii="Times New Roman" w:hAnsi="Times New Roman" w:cs="Times New Roman"/>
          <w:sz w:val="26"/>
          <w:szCs w:val="26"/>
        </w:rPr>
        <w:t xml:space="preserve"> </w:t>
      </w:r>
      <w:proofErr w:type="spellStart"/>
      <w:r w:rsidR="002E0C39" w:rsidRPr="0078760D">
        <w:rPr>
          <w:rFonts w:ascii="Times New Roman" w:hAnsi="Times New Roman" w:cs="Times New Roman"/>
          <w:sz w:val="26"/>
          <w:szCs w:val="26"/>
        </w:rPr>
        <w:t>Ачхой-Мартановского</w:t>
      </w:r>
      <w:proofErr w:type="spellEnd"/>
      <w:r w:rsidR="002E0C39" w:rsidRPr="0078760D">
        <w:rPr>
          <w:rFonts w:ascii="Times New Roman" w:hAnsi="Times New Roman" w:cs="Times New Roman"/>
          <w:sz w:val="26"/>
          <w:szCs w:val="26"/>
        </w:rPr>
        <w:t xml:space="preserve"> района»</w:t>
      </w:r>
      <w:r w:rsidRPr="00272DE0">
        <w:rPr>
          <w:rFonts w:ascii="Times New Roman" w:hAnsi="Times New Roman" w:cs="Times New Roman"/>
          <w:sz w:val="26"/>
          <w:szCs w:val="26"/>
        </w:rPr>
        <w:t xml:space="preserve"> </w:t>
      </w:r>
      <w:r w:rsidRPr="00272DE0">
        <w:rPr>
          <w:rFonts w:ascii="Times New Roman" w:eastAsia="Times New Roman" w:hAnsi="Times New Roman" w:cs="Times New Roman"/>
          <w:sz w:val="26"/>
          <w:szCs w:val="26"/>
        </w:rPr>
        <w:t>объем</w:t>
      </w:r>
      <w:r w:rsidRPr="00272DE0">
        <w:rPr>
          <w:rFonts w:ascii="Times New Roman" w:hAnsi="Times New Roman" w:cs="Times New Roman"/>
          <w:sz w:val="26"/>
          <w:szCs w:val="26"/>
        </w:rPr>
        <w:t xml:space="preserve"> осуществленных закупок </w:t>
      </w:r>
      <w:r w:rsidRPr="00272DE0">
        <w:rPr>
          <w:rFonts w:ascii="Times New Roman" w:eastAsia="Times New Roman" w:hAnsi="Times New Roman" w:cs="Times New Roman"/>
          <w:sz w:val="26"/>
          <w:szCs w:val="26"/>
        </w:rPr>
        <w:t>у субъекта малого предпринимательства</w:t>
      </w:r>
      <w:r w:rsidRPr="00272DE0">
        <w:rPr>
          <w:rFonts w:ascii="Times New Roman" w:hAnsi="Times New Roman" w:cs="Times New Roman"/>
          <w:sz w:val="26"/>
          <w:szCs w:val="26"/>
        </w:rPr>
        <w:t xml:space="preserve"> в 2018 году составляет сто процентов.</w:t>
      </w:r>
    </w:p>
    <w:p w:rsidR="002E0C39" w:rsidRPr="0078760D" w:rsidRDefault="00272DE0" w:rsidP="0078760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272DE0">
        <w:rPr>
          <w:rFonts w:ascii="Times New Roman" w:eastAsia="Times New Roman" w:hAnsi="Times New Roman" w:cs="Times New Roman"/>
          <w:bCs/>
          <w:sz w:val="26"/>
          <w:szCs w:val="26"/>
          <w:lang w:eastAsia="ru-RU"/>
        </w:rPr>
        <w:t xml:space="preserve">Нарушение </w:t>
      </w:r>
      <w:r w:rsidR="002E0C39" w:rsidRPr="0078760D">
        <w:rPr>
          <w:rFonts w:ascii="Times New Roman" w:eastAsia="Times New Roman" w:hAnsi="Times New Roman" w:cs="Times New Roman"/>
          <w:sz w:val="26"/>
          <w:szCs w:val="26"/>
          <w:lang w:eastAsia="ru-RU"/>
        </w:rPr>
        <w:t>«</w:t>
      </w:r>
      <w:proofErr w:type="spellStart"/>
      <w:r w:rsidR="002E0C39" w:rsidRPr="0078760D">
        <w:rPr>
          <w:rFonts w:ascii="Times New Roman" w:eastAsia="Times New Roman" w:hAnsi="Times New Roman" w:cs="Times New Roman"/>
          <w:sz w:val="26"/>
          <w:szCs w:val="26"/>
          <w:lang w:eastAsia="ru-RU"/>
        </w:rPr>
        <w:t>ОТиСР</w:t>
      </w:r>
      <w:proofErr w:type="spellEnd"/>
      <w:r w:rsidR="002E0C39" w:rsidRPr="0078760D">
        <w:rPr>
          <w:rFonts w:ascii="Times New Roman" w:eastAsia="Times New Roman" w:hAnsi="Times New Roman" w:cs="Times New Roman"/>
          <w:sz w:val="26"/>
          <w:szCs w:val="26"/>
          <w:lang w:eastAsia="ru-RU"/>
        </w:rPr>
        <w:t xml:space="preserve"> </w:t>
      </w:r>
      <w:proofErr w:type="spellStart"/>
      <w:r w:rsidR="002E0C39" w:rsidRPr="0078760D">
        <w:rPr>
          <w:rFonts w:ascii="Times New Roman" w:eastAsia="Times New Roman" w:hAnsi="Times New Roman" w:cs="Times New Roman"/>
          <w:sz w:val="26"/>
          <w:szCs w:val="26"/>
          <w:lang w:eastAsia="ru-RU"/>
        </w:rPr>
        <w:t>Ачхой-Мартановского</w:t>
      </w:r>
      <w:proofErr w:type="spellEnd"/>
      <w:r w:rsidR="002E0C39" w:rsidRPr="0078760D">
        <w:rPr>
          <w:rFonts w:ascii="Times New Roman" w:eastAsia="Times New Roman" w:hAnsi="Times New Roman" w:cs="Times New Roman"/>
          <w:sz w:val="26"/>
          <w:szCs w:val="26"/>
          <w:lang w:eastAsia="ru-RU"/>
        </w:rPr>
        <w:t xml:space="preserve"> района»</w:t>
      </w:r>
      <w:r w:rsidRPr="00272DE0">
        <w:rPr>
          <w:rFonts w:ascii="Times New Roman" w:eastAsia="Times New Roman" w:hAnsi="Times New Roman" w:cs="Times New Roman"/>
          <w:sz w:val="26"/>
          <w:szCs w:val="26"/>
          <w:lang w:eastAsia="ru-RU"/>
        </w:rPr>
        <w:t xml:space="preserve"> в 2018 году </w:t>
      </w:r>
      <w:r w:rsidRPr="00272DE0">
        <w:rPr>
          <w:rFonts w:ascii="Times New Roman" w:eastAsia="Times New Roman" w:hAnsi="Times New Roman" w:cs="Times New Roman"/>
          <w:bCs/>
          <w:sz w:val="26"/>
          <w:szCs w:val="26"/>
          <w:lang w:eastAsia="ru-RU"/>
        </w:rPr>
        <w:t xml:space="preserve">требований части 1 статьи 30 ФЗ-44 не выявлено. </w:t>
      </w:r>
    </w:p>
    <w:p w:rsidR="002E0C39" w:rsidRPr="0078760D" w:rsidRDefault="002E0C39" w:rsidP="000B0C36">
      <w:pPr>
        <w:autoSpaceDE w:val="0"/>
        <w:autoSpaceDN w:val="0"/>
        <w:adjustRightInd w:val="0"/>
        <w:spacing w:after="0" w:line="240" w:lineRule="auto"/>
        <w:jc w:val="both"/>
        <w:rPr>
          <w:rFonts w:ascii="Times New Roman" w:eastAsia="Times New Roman" w:hAnsi="Times New Roman" w:cs="Times New Roman"/>
          <w:sz w:val="18"/>
          <w:szCs w:val="18"/>
          <w:highlight w:val="yellow"/>
          <w:lang w:eastAsia="ru-RU"/>
        </w:rPr>
      </w:pPr>
    </w:p>
    <w:p w:rsidR="000B0C36" w:rsidRPr="00323088"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323088">
        <w:rPr>
          <w:rFonts w:ascii="Times New Roman" w:eastAsia="Times New Roman" w:hAnsi="Times New Roman" w:cs="Times New Roman"/>
          <w:sz w:val="26"/>
          <w:szCs w:val="26"/>
        </w:rPr>
        <w:t xml:space="preserve">Согласно абзацу </w:t>
      </w:r>
      <w:r w:rsidR="00A724BB">
        <w:rPr>
          <w:rFonts w:ascii="Times New Roman" w:eastAsia="Times New Roman" w:hAnsi="Times New Roman" w:cs="Times New Roman"/>
          <w:sz w:val="26"/>
          <w:szCs w:val="26"/>
        </w:rPr>
        <w:t>4</w:t>
      </w:r>
      <w:r w:rsidRPr="00323088">
        <w:rPr>
          <w:rFonts w:ascii="Times New Roman" w:eastAsia="Times New Roman" w:hAnsi="Times New Roman" w:cs="Times New Roman"/>
          <w:sz w:val="26"/>
          <w:szCs w:val="26"/>
        </w:rPr>
        <w:t xml:space="preserve"> части </w:t>
      </w:r>
      <w:r w:rsidRPr="00323088">
        <w:rPr>
          <w:rFonts w:ascii="Times New Roman" w:hAnsi="Times New Roman" w:cs="Times New Roman"/>
          <w:sz w:val="26"/>
          <w:szCs w:val="26"/>
        </w:rPr>
        <w:t>4</w:t>
      </w:r>
      <w:r w:rsidRPr="00323088">
        <w:rPr>
          <w:rFonts w:ascii="Times New Roman" w:eastAsia="Times New Roman" w:hAnsi="Times New Roman" w:cs="Times New Roman"/>
          <w:sz w:val="26"/>
          <w:szCs w:val="26"/>
        </w:rPr>
        <w:t xml:space="preserve"> статьи 30 ФЗ-44 п</w:t>
      </w:r>
      <w:r w:rsidRPr="00323088">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w:t>
      </w:r>
      <w:r w:rsidR="0086729C">
        <w:rPr>
          <w:rFonts w:ascii="Times New Roman" w:hAnsi="Times New Roman" w:cs="Times New Roman"/>
          <w:sz w:val="26"/>
          <w:szCs w:val="26"/>
        </w:rPr>
        <w:br/>
      </w:r>
      <w:r w:rsidRPr="00323088">
        <w:rPr>
          <w:rFonts w:ascii="Times New Roman" w:hAnsi="Times New Roman" w:cs="Times New Roman"/>
          <w:sz w:val="26"/>
          <w:szCs w:val="26"/>
        </w:rPr>
        <w:t xml:space="preserve">и СОНКО), предусмотренных </w:t>
      </w:r>
      <w:hyperlink w:anchor="Par574" w:tooltip="Ссылка на текущий документ" w:history="1">
        <w:r w:rsidRPr="00323088">
          <w:rPr>
            <w:rFonts w:ascii="Times New Roman" w:hAnsi="Times New Roman" w:cs="Times New Roman"/>
            <w:sz w:val="26"/>
            <w:szCs w:val="26"/>
          </w:rPr>
          <w:t>частью 2</w:t>
        </w:r>
      </w:hyperlink>
      <w:r w:rsidRPr="00323088">
        <w:rPr>
          <w:rFonts w:ascii="Times New Roman" w:hAnsi="Times New Roman" w:cs="Times New Roman"/>
          <w:sz w:val="26"/>
          <w:szCs w:val="26"/>
        </w:rPr>
        <w:t xml:space="preserve"> статьи 30 ФЗ-44, и до 1 апреля года, следующего </w:t>
      </w:r>
      <w:r w:rsidR="0086729C">
        <w:rPr>
          <w:rFonts w:ascii="Times New Roman" w:hAnsi="Times New Roman" w:cs="Times New Roman"/>
          <w:sz w:val="26"/>
          <w:szCs w:val="26"/>
        </w:rPr>
        <w:br/>
      </w:r>
      <w:r w:rsidRPr="00323088">
        <w:rPr>
          <w:rFonts w:ascii="Times New Roman" w:hAnsi="Times New Roman" w:cs="Times New Roman"/>
          <w:sz w:val="26"/>
          <w:szCs w:val="26"/>
        </w:rPr>
        <w:t xml:space="preserve">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sidR="0086729C">
        <w:rPr>
          <w:rFonts w:ascii="Times New Roman" w:hAnsi="Times New Roman" w:cs="Times New Roman"/>
          <w:sz w:val="26"/>
          <w:szCs w:val="26"/>
        </w:rPr>
        <w:br/>
      </w:r>
      <w:r w:rsidRPr="00323088">
        <w:rPr>
          <w:rFonts w:ascii="Times New Roman" w:hAnsi="Times New Roman" w:cs="Times New Roman"/>
          <w:sz w:val="26"/>
          <w:szCs w:val="26"/>
        </w:rPr>
        <w:t>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0B0C36" w:rsidRPr="00323088"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323088">
        <w:rPr>
          <w:rFonts w:ascii="Times New Roman" w:eastAsia="Times New Roman" w:hAnsi="Times New Roman" w:cs="Times New Roman"/>
          <w:sz w:val="26"/>
          <w:szCs w:val="26"/>
        </w:rPr>
        <w:t xml:space="preserve">Согласно части </w:t>
      </w:r>
      <w:r w:rsidRPr="00323088">
        <w:rPr>
          <w:rFonts w:ascii="Times New Roman" w:hAnsi="Times New Roman" w:cs="Times New Roman"/>
          <w:sz w:val="26"/>
          <w:szCs w:val="26"/>
        </w:rPr>
        <w:t>4.1.</w:t>
      </w:r>
      <w:r w:rsidRPr="00323088">
        <w:rPr>
          <w:rFonts w:ascii="Times New Roman" w:eastAsia="Times New Roman" w:hAnsi="Times New Roman" w:cs="Times New Roman"/>
          <w:sz w:val="26"/>
          <w:szCs w:val="26"/>
        </w:rPr>
        <w:t xml:space="preserve"> статьи 30 ФЗ-44 п</w:t>
      </w:r>
      <w:r w:rsidRPr="00323088">
        <w:rPr>
          <w:rFonts w:ascii="Times New Roman" w:hAnsi="Times New Roman" w:cs="Times New Roman"/>
          <w:sz w:val="26"/>
          <w:szCs w:val="26"/>
        </w:rPr>
        <w:t xml:space="preserve">орядок подготовки отчета, указанного в </w:t>
      </w:r>
      <w:hyperlink w:anchor="Par576" w:tooltip="Ссылка на текущий документ" w:history="1">
        <w:r w:rsidRPr="00323088">
          <w:rPr>
            <w:rFonts w:ascii="Times New Roman" w:hAnsi="Times New Roman" w:cs="Times New Roman"/>
            <w:sz w:val="26"/>
            <w:szCs w:val="26"/>
          </w:rPr>
          <w:t>части 4</w:t>
        </w:r>
      </w:hyperlink>
      <w:r w:rsidRPr="00323088">
        <w:rPr>
          <w:rFonts w:ascii="Times New Roman" w:hAnsi="Times New Roman" w:cs="Times New Roman"/>
          <w:sz w:val="26"/>
          <w:szCs w:val="26"/>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0B0C36" w:rsidRPr="00323088"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323088">
        <w:rPr>
          <w:rFonts w:ascii="Times New Roman" w:hAnsi="Times New Roman" w:cs="Times New Roman"/>
          <w:sz w:val="26"/>
          <w:szCs w:val="26"/>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w:t>
      </w:r>
      <w:r w:rsidR="0041196C" w:rsidRPr="00323088">
        <w:rPr>
          <w:rFonts w:ascii="Times New Roman" w:hAnsi="Times New Roman" w:cs="Times New Roman"/>
          <w:sz w:val="26"/>
          <w:szCs w:val="26"/>
        </w:rPr>
        <w:t xml:space="preserve">нсовых организаций для участия </w:t>
      </w:r>
      <w:r w:rsidRPr="00323088">
        <w:rPr>
          <w:rFonts w:ascii="Times New Roman" w:hAnsi="Times New Roman" w:cs="Times New Roman"/>
          <w:sz w:val="26"/>
          <w:szCs w:val="26"/>
        </w:rPr>
        <w:t>в Программе поддержки инвестиционных проектов, реализуемых на территории Российской Федерации на основе проектного финансирования» утверж</w:t>
      </w:r>
      <w:r w:rsidR="0041196C" w:rsidRPr="00323088">
        <w:rPr>
          <w:rFonts w:ascii="Times New Roman" w:hAnsi="Times New Roman" w:cs="Times New Roman"/>
          <w:sz w:val="26"/>
          <w:szCs w:val="26"/>
        </w:rPr>
        <w:t xml:space="preserve">дены Правила подготовки отчета </w:t>
      </w:r>
      <w:r w:rsidRPr="00323088">
        <w:rPr>
          <w:rFonts w:ascii="Times New Roman" w:hAnsi="Times New Roman" w:cs="Times New Roman"/>
          <w:sz w:val="26"/>
          <w:szCs w:val="26"/>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w:t>
      </w:r>
      <w:r w:rsidR="0086729C">
        <w:rPr>
          <w:rFonts w:ascii="Times New Roman" w:hAnsi="Times New Roman" w:cs="Times New Roman"/>
          <w:sz w:val="26"/>
          <w:szCs w:val="26"/>
        </w:rPr>
        <w:br/>
      </w:r>
      <w:r w:rsidRPr="00323088">
        <w:rPr>
          <w:rFonts w:ascii="Times New Roman" w:hAnsi="Times New Roman" w:cs="Times New Roman"/>
          <w:sz w:val="26"/>
          <w:szCs w:val="26"/>
        </w:rPr>
        <w:t xml:space="preserve">об объеме закупок у СМП и СОНКО) и форма </w:t>
      </w:r>
      <w:r w:rsidRPr="00323088">
        <w:rPr>
          <w:rFonts w:ascii="Times New Roman" w:eastAsia="Times New Roman" w:hAnsi="Times New Roman" w:cs="Times New Roman"/>
          <w:bCs/>
          <w:sz w:val="26"/>
          <w:szCs w:val="26"/>
        </w:rPr>
        <w:t xml:space="preserve">Отчета </w:t>
      </w:r>
      <w:r w:rsidRPr="00323088">
        <w:rPr>
          <w:rFonts w:ascii="Times New Roman" w:hAnsi="Times New Roman" w:cs="Times New Roman"/>
          <w:sz w:val="26"/>
          <w:szCs w:val="26"/>
        </w:rPr>
        <w:t>об объеме закупок у СМП и СОНКО.</w:t>
      </w:r>
    </w:p>
    <w:p w:rsidR="000B0C36" w:rsidRPr="00323088"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323088">
        <w:rPr>
          <w:rFonts w:ascii="Times New Roman" w:hAnsi="Times New Roman" w:cs="Times New Roman"/>
          <w:sz w:val="26"/>
          <w:szCs w:val="26"/>
        </w:rPr>
        <w:t>Согласно пункту 4 Правила подготовки отчета об объеме закупок у СМП и СОНКО</w:t>
      </w:r>
      <w:r w:rsidR="0041196C" w:rsidRPr="00323088">
        <w:rPr>
          <w:rFonts w:ascii="Times New Roman" w:hAnsi="Times New Roman" w:cs="Times New Roman"/>
          <w:sz w:val="26"/>
          <w:szCs w:val="26"/>
        </w:rPr>
        <w:t xml:space="preserve"> отчет </w:t>
      </w:r>
      <w:r w:rsidRPr="00323088">
        <w:rPr>
          <w:rFonts w:ascii="Times New Roman" w:hAnsi="Times New Roman" w:cs="Times New Roman"/>
          <w:sz w:val="26"/>
          <w:szCs w:val="26"/>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4" w:history="1">
        <w:r w:rsidRPr="00323088">
          <w:rPr>
            <w:rFonts w:ascii="Times New Roman" w:hAnsi="Times New Roman" w:cs="Times New Roman"/>
            <w:sz w:val="26"/>
            <w:szCs w:val="26"/>
          </w:rPr>
          <w:t>частью 4 статьи 30</w:t>
        </w:r>
      </w:hyperlink>
      <w:r w:rsidRPr="00323088">
        <w:rPr>
          <w:rFonts w:ascii="Times New Roman" w:hAnsi="Times New Roman" w:cs="Times New Roman"/>
          <w:sz w:val="26"/>
          <w:szCs w:val="26"/>
        </w:rPr>
        <w:t xml:space="preserve"> ФЗ-44.</w:t>
      </w:r>
    </w:p>
    <w:p w:rsidR="00776B11" w:rsidRPr="00323088" w:rsidRDefault="00776B11" w:rsidP="00776B11">
      <w:pPr>
        <w:autoSpaceDE w:val="0"/>
        <w:autoSpaceDN w:val="0"/>
        <w:adjustRightInd w:val="0"/>
        <w:spacing w:after="0" w:line="240" w:lineRule="auto"/>
        <w:ind w:firstLine="708"/>
        <w:jc w:val="both"/>
        <w:rPr>
          <w:rFonts w:ascii="Times New Roman" w:hAnsi="Times New Roman" w:cs="Times New Roman"/>
          <w:sz w:val="26"/>
          <w:szCs w:val="26"/>
        </w:rPr>
      </w:pPr>
      <w:r w:rsidRPr="00323088">
        <w:rPr>
          <w:rFonts w:ascii="Times New Roman" w:hAnsi="Times New Roman" w:cs="Times New Roman"/>
          <w:sz w:val="26"/>
          <w:szCs w:val="26"/>
        </w:rPr>
        <w:t xml:space="preserve">Приложением к Правилам подготовки отчета об объеме закупок у СМП </w:t>
      </w:r>
      <w:r w:rsidRPr="00323088">
        <w:rPr>
          <w:rFonts w:ascii="Times New Roman" w:hAnsi="Times New Roman" w:cs="Times New Roman"/>
          <w:sz w:val="26"/>
          <w:szCs w:val="26"/>
        </w:rPr>
        <w:br/>
        <w:t>и СОНКО установлены Требования к заполнению формы Отчета об объеме закупок у СМП и СОНКО (далее – Требования подготовки отчета об объеме закупок у СМП и СОНКО).</w:t>
      </w:r>
    </w:p>
    <w:p w:rsidR="000B0C36" w:rsidRPr="00323088"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323088">
        <w:rPr>
          <w:rFonts w:ascii="Times New Roman" w:eastAsia="Times New Roman" w:hAnsi="Times New Roman" w:cs="Times New Roman"/>
          <w:sz w:val="26"/>
          <w:szCs w:val="26"/>
        </w:rPr>
        <w:t xml:space="preserve">При проверке в разделе «Отчеты заказчика» </w:t>
      </w:r>
      <w:r w:rsidRPr="00323088">
        <w:rPr>
          <w:rFonts w:ascii="Times New Roman" w:hAnsi="Times New Roman" w:cs="Times New Roman"/>
          <w:sz w:val="26"/>
          <w:szCs w:val="26"/>
        </w:rPr>
        <w:t>ЕИС в сфере закупок</w:t>
      </w:r>
      <w:r w:rsidRPr="00323088">
        <w:rPr>
          <w:rFonts w:ascii="Times New Roman" w:eastAsia="Times New Roman" w:hAnsi="Times New Roman" w:cs="Times New Roman"/>
          <w:sz w:val="26"/>
          <w:szCs w:val="26"/>
        </w:rPr>
        <w:t xml:space="preserve"> установлено, что </w:t>
      </w:r>
      <w:r w:rsidRPr="00323088">
        <w:rPr>
          <w:rFonts w:ascii="Times New Roman" w:eastAsia="Times New Roman" w:hAnsi="Times New Roman" w:cs="Times New Roman"/>
          <w:sz w:val="26"/>
          <w:szCs w:val="26"/>
        </w:rPr>
        <w:br/>
      </w:r>
      <w:r w:rsidR="005530C9" w:rsidRPr="00323088">
        <w:rPr>
          <w:rFonts w:ascii="Times New Roman" w:hAnsi="Times New Roman" w:cs="Times New Roman"/>
          <w:sz w:val="26"/>
          <w:szCs w:val="26"/>
        </w:rPr>
        <w:t>ГБУ ДПО «Учебно-методический центр»</w:t>
      </w:r>
      <w:r w:rsidRPr="00323088">
        <w:rPr>
          <w:rFonts w:ascii="Times New Roman" w:hAnsi="Times New Roman" w:cs="Times New Roman"/>
          <w:sz w:val="26"/>
          <w:szCs w:val="26"/>
        </w:rPr>
        <w:t xml:space="preserve"> </w:t>
      </w:r>
      <w:r w:rsidRPr="00323088">
        <w:rPr>
          <w:rFonts w:ascii="Times New Roman" w:eastAsia="Times New Roman" w:hAnsi="Times New Roman" w:cs="Times New Roman"/>
          <w:bCs/>
          <w:sz w:val="26"/>
          <w:szCs w:val="26"/>
        </w:rPr>
        <w:t xml:space="preserve">Отчет </w:t>
      </w:r>
      <w:r w:rsidRPr="00323088">
        <w:rPr>
          <w:rFonts w:ascii="Times New Roman" w:hAnsi="Times New Roman" w:cs="Times New Roman"/>
          <w:sz w:val="26"/>
          <w:szCs w:val="26"/>
        </w:rPr>
        <w:t>об объеме закупок у СМП и СОНКО</w:t>
      </w:r>
      <w:r w:rsidRPr="00323088">
        <w:rPr>
          <w:rFonts w:ascii="Times New Roman" w:eastAsia="Times New Roman" w:hAnsi="Times New Roman" w:cs="Times New Roman"/>
          <w:bCs/>
          <w:sz w:val="26"/>
          <w:szCs w:val="26"/>
        </w:rPr>
        <w:t xml:space="preserve"> за 2017 год размещен без нарушения установленного срока </w:t>
      </w:r>
      <w:r w:rsidR="00323088" w:rsidRPr="00323088">
        <w:rPr>
          <w:rFonts w:ascii="Times New Roman" w:eastAsia="Times New Roman" w:hAnsi="Times New Roman" w:cs="Times New Roman"/>
          <w:bCs/>
          <w:sz w:val="26"/>
          <w:szCs w:val="26"/>
        </w:rPr>
        <w:t>14</w:t>
      </w:r>
      <w:r w:rsidRPr="00323088">
        <w:rPr>
          <w:rFonts w:ascii="Times New Roman" w:eastAsia="Times New Roman" w:hAnsi="Times New Roman" w:cs="Times New Roman"/>
          <w:bCs/>
          <w:sz w:val="26"/>
          <w:szCs w:val="26"/>
        </w:rPr>
        <w:t>.0</w:t>
      </w:r>
      <w:r w:rsidR="00323088" w:rsidRPr="00323088">
        <w:rPr>
          <w:rFonts w:ascii="Times New Roman" w:eastAsia="Times New Roman" w:hAnsi="Times New Roman" w:cs="Times New Roman"/>
          <w:bCs/>
          <w:sz w:val="26"/>
          <w:szCs w:val="26"/>
        </w:rPr>
        <w:t>2</w:t>
      </w:r>
      <w:r w:rsidRPr="00323088">
        <w:rPr>
          <w:rFonts w:ascii="Times New Roman" w:eastAsia="Times New Roman" w:hAnsi="Times New Roman" w:cs="Times New Roman"/>
          <w:bCs/>
          <w:sz w:val="26"/>
          <w:szCs w:val="26"/>
        </w:rPr>
        <w:t xml:space="preserve">.2018, </w:t>
      </w:r>
      <w:r w:rsidRPr="00323088">
        <w:rPr>
          <w:rFonts w:ascii="Times New Roman" w:hAnsi="Times New Roman" w:cs="Times New Roman"/>
          <w:sz w:val="26"/>
          <w:szCs w:val="26"/>
        </w:rPr>
        <w:t xml:space="preserve">однако в размещенном отчете выявлены следующие нарушения:  </w:t>
      </w:r>
    </w:p>
    <w:p w:rsidR="000B0C36" w:rsidRPr="00323088"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323088">
        <w:rPr>
          <w:rFonts w:ascii="Times New Roman" w:hAnsi="Times New Roman" w:cs="Times New Roman"/>
          <w:sz w:val="26"/>
          <w:szCs w:val="26"/>
        </w:rPr>
        <w:t xml:space="preserve">1. Согласно требованиям подпункта «а» пункта 2 указанных Требований </w:t>
      </w:r>
      <w:r w:rsidR="0086729C">
        <w:rPr>
          <w:rFonts w:ascii="Times New Roman" w:hAnsi="Times New Roman" w:cs="Times New Roman"/>
          <w:sz w:val="26"/>
          <w:szCs w:val="26"/>
        </w:rPr>
        <w:br/>
      </w:r>
      <w:r w:rsidRPr="00323088">
        <w:rPr>
          <w:rFonts w:ascii="Times New Roman" w:hAnsi="Times New Roman" w:cs="Times New Roman"/>
          <w:sz w:val="26"/>
          <w:szCs w:val="26"/>
        </w:rPr>
        <w:t xml:space="preserve">к заполнению формы Отчета об объеме закупок у СМП и СОНКО в </w:t>
      </w:r>
      <w:hyperlink w:anchor="sub_20021" w:history="1">
        <w:r w:rsidRPr="00323088">
          <w:rPr>
            <w:rFonts w:ascii="Times New Roman" w:hAnsi="Times New Roman" w:cs="Times New Roman"/>
            <w:sz w:val="26"/>
            <w:szCs w:val="26"/>
          </w:rPr>
          <w:t>позиции 1</w:t>
        </w:r>
      </w:hyperlink>
      <w:r w:rsidRPr="00323088">
        <w:rPr>
          <w:rFonts w:ascii="Times New Roman" w:hAnsi="Times New Roman" w:cs="Times New Roman"/>
          <w:sz w:val="26"/>
          <w:szCs w:val="26"/>
        </w:rPr>
        <w:t xml:space="preserve"> указывается совокупный годовой объем закупок заказчика за отчетный год, определенный </w:t>
      </w:r>
      <w:r w:rsidR="0086729C">
        <w:rPr>
          <w:rFonts w:ascii="Times New Roman" w:hAnsi="Times New Roman" w:cs="Times New Roman"/>
          <w:sz w:val="26"/>
          <w:szCs w:val="26"/>
        </w:rPr>
        <w:br/>
      </w:r>
      <w:r w:rsidRPr="00323088">
        <w:rPr>
          <w:rFonts w:ascii="Times New Roman" w:hAnsi="Times New Roman" w:cs="Times New Roman"/>
          <w:sz w:val="26"/>
          <w:szCs w:val="26"/>
        </w:rPr>
        <w:t xml:space="preserve">в соответствии с </w:t>
      </w:r>
      <w:hyperlink r:id="rId25" w:history="1">
        <w:r w:rsidRPr="00323088">
          <w:rPr>
            <w:rFonts w:ascii="Times New Roman" w:hAnsi="Times New Roman" w:cs="Times New Roman"/>
            <w:sz w:val="26"/>
            <w:szCs w:val="26"/>
          </w:rPr>
          <w:t>пунктом 16 статьи 3</w:t>
        </w:r>
      </w:hyperlink>
      <w:r w:rsidR="00474373" w:rsidRPr="00323088">
        <w:rPr>
          <w:rFonts w:ascii="Times New Roman" w:hAnsi="Times New Roman" w:cs="Times New Roman"/>
          <w:sz w:val="26"/>
          <w:szCs w:val="26"/>
        </w:rPr>
        <w:t>0</w:t>
      </w:r>
      <w:r w:rsidRPr="00323088">
        <w:rPr>
          <w:rFonts w:ascii="Times New Roman" w:hAnsi="Times New Roman" w:cs="Times New Roman"/>
          <w:sz w:val="26"/>
          <w:szCs w:val="26"/>
        </w:rPr>
        <w:t xml:space="preserve"> ФЗ-44, за исключением объема закупок, сведения </w:t>
      </w:r>
      <w:r w:rsidR="0086729C">
        <w:rPr>
          <w:rFonts w:ascii="Times New Roman" w:hAnsi="Times New Roman" w:cs="Times New Roman"/>
          <w:sz w:val="26"/>
          <w:szCs w:val="26"/>
        </w:rPr>
        <w:br/>
      </w:r>
      <w:r w:rsidRPr="00323088">
        <w:rPr>
          <w:rFonts w:ascii="Times New Roman" w:hAnsi="Times New Roman" w:cs="Times New Roman"/>
          <w:sz w:val="26"/>
          <w:szCs w:val="26"/>
        </w:rPr>
        <w:t>о которых составляют государственную тайну (тыс. рублей).</w:t>
      </w:r>
    </w:p>
    <w:p w:rsidR="000B0C36" w:rsidRPr="00323088" w:rsidRDefault="000B0C36" w:rsidP="000B0C36">
      <w:pPr>
        <w:autoSpaceDE w:val="0"/>
        <w:autoSpaceDN w:val="0"/>
        <w:adjustRightInd w:val="0"/>
        <w:spacing w:after="0" w:line="240" w:lineRule="auto"/>
        <w:ind w:firstLine="708"/>
        <w:jc w:val="both"/>
        <w:rPr>
          <w:rFonts w:ascii="Times New Roman" w:hAnsi="Times New Roman" w:cs="Times New Roman"/>
          <w:color w:val="000000"/>
          <w:sz w:val="26"/>
          <w:szCs w:val="26"/>
        </w:rPr>
      </w:pPr>
      <w:r w:rsidRPr="00323088">
        <w:rPr>
          <w:rFonts w:ascii="Times New Roman" w:hAnsi="Times New Roman" w:cs="Times New Roman"/>
          <w:sz w:val="26"/>
          <w:szCs w:val="26"/>
        </w:rPr>
        <w:lastRenderedPageBreak/>
        <w:t xml:space="preserve">В разделе 2 позиции 1 формы отчета предусмотрено указание информации </w:t>
      </w:r>
      <w:r w:rsidR="0086729C">
        <w:rPr>
          <w:rFonts w:ascii="Times New Roman" w:hAnsi="Times New Roman" w:cs="Times New Roman"/>
          <w:sz w:val="26"/>
          <w:szCs w:val="26"/>
        </w:rPr>
        <w:br/>
      </w:r>
      <w:r w:rsidRPr="00323088">
        <w:rPr>
          <w:rFonts w:ascii="Times New Roman" w:hAnsi="Times New Roman" w:cs="Times New Roman"/>
          <w:sz w:val="26"/>
          <w:szCs w:val="26"/>
        </w:rPr>
        <w:t xml:space="preserve">об </w:t>
      </w:r>
      <w:r w:rsidRPr="00323088">
        <w:rPr>
          <w:rFonts w:ascii="Times New Roman" w:hAnsi="Times New Roman" w:cs="Times New Roman"/>
          <w:color w:val="000000"/>
          <w:sz w:val="26"/>
          <w:szCs w:val="26"/>
        </w:rPr>
        <w:t xml:space="preserve">совокупном годовом объеме закупок, за исключением объема закупок, сведения </w:t>
      </w:r>
      <w:r w:rsidR="0086729C">
        <w:rPr>
          <w:rFonts w:ascii="Times New Roman" w:hAnsi="Times New Roman" w:cs="Times New Roman"/>
          <w:color w:val="000000"/>
          <w:sz w:val="26"/>
          <w:szCs w:val="26"/>
        </w:rPr>
        <w:br/>
      </w:r>
      <w:r w:rsidRPr="00323088">
        <w:rPr>
          <w:rFonts w:ascii="Times New Roman" w:hAnsi="Times New Roman" w:cs="Times New Roman"/>
          <w:color w:val="000000"/>
          <w:sz w:val="26"/>
          <w:szCs w:val="26"/>
        </w:rPr>
        <w:t>о которых составляют государственную тайну.</w:t>
      </w:r>
    </w:p>
    <w:p w:rsidR="000B0C36" w:rsidRPr="00B754B6" w:rsidRDefault="00323088" w:rsidP="000B0C36">
      <w:pPr>
        <w:autoSpaceDE w:val="0"/>
        <w:autoSpaceDN w:val="0"/>
        <w:adjustRightInd w:val="0"/>
        <w:spacing w:after="0" w:line="240" w:lineRule="auto"/>
        <w:ind w:firstLine="708"/>
        <w:jc w:val="both"/>
        <w:rPr>
          <w:rFonts w:ascii="Times New Roman" w:hAnsi="Times New Roman" w:cs="Times New Roman"/>
          <w:sz w:val="26"/>
          <w:szCs w:val="26"/>
        </w:rPr>
      </w:pPr>
      <w:r w:rsidRPr="00B754B6">
        <w:rPr>
          <w:rFonts w:ascii="Times New Roman" w:hAnsi="Times New Roman" w:cs="Times New Roman"/>
          <w:sz w:val="26"/>
          <w:szCs w:val="26"/>
        </w:rPr>
        <w:t>ГКУ «</w:t>
      </w:r>
      <w:proofErr w:type="spellStart"/>
      <w:r w:rsidRPr="00B754B6">
        <w:rPr>
          <w:rFonts w:ascii="Times New Roman" w:hAnsi="Times New Roman" w:cs="Times New Roman"/>
          <w:sz w:val="26"/>
          <w:szCs w:val="26"/>
        </w:rPr>
        <w:t>ОТиСР</w:t>
      </w:r>
      <w:proofErr w:type="spellEnd"/>
      <w:r w:rsidRPr="00B754B6">
        <w:rPr>
          <w:rFonts w:ascii="Times New Roman" w:hAnsi="Times New Roman" w:cs="Times New Roman"/>
          <w:sz w:val="26"/>
          <w:szCs w:val="26"/>
        </w:rPr>
        <w:t xml:space="preserve"> </w:t>
      </w:r>
      <w:proofErr w:type="spellStart"/>
      <w:r w:rsidRPr="00B754B6">
        <w:rPr>
          <w:rFonts w:ascii="Times New Roman" w:hAnsi="Times New Roman" w:cs="Times New Roman"/>
          <w:sz w:val="26"/>
          <w:szCs w:val="26"/>
        </w:rPr>
        <w:t>Ачхой-Мартановского</w:t>
      </w:r>
      <w:proofErr w:type="spellEnd"/>
      <w:r w:rsidRPr="00B754B6">
        <w:rPr>
          <w:rFonts w:ascii="Times New Roman" w:hAnsi="Times New Roman" w:cs="Times New Roman"/>
          <w:sz w:val="26"/>
          <w:szCs w:val="26"/>
        </w:rPr>
        <w:t xml:space="preserve"> района»</w:t>
      </w:r>
      <w:r w:rsidR="000B0C36" w:rsidRPr="00B754B6">
        <w:rPr>
          <w:rFonts w:ascii="Times New Roman" w:hAnsi="Times New Roman" w:cs="Times New Roman"/>
          <w:sz w:val="26"/>
          <w:szCs w:val="26"/>
        </w:rPr>
        <w:t xml:space="preserve"> в нарушение требований подпункта «а» пункта 2 Требований к заполнению формы Отчета об объеме закупок у СМП и СОНКО </w:t>
      </w:r>
      <w:r w:rsidR="0086729C">
        <w:rPr>
          <w:rFonts w:ascii="Times New Roman" w:hAnsi="Times New Roman" w:cs="Times New Roman"/>
          <w:sz w:val="26"/>
          <w:szCs w:val="26"/>
        </w:rPr>
        <w:br/>
      </w:r>
      <w:r w:rsidR="000B0C36" w:rsidRPr="00B754B6">
        <w:rPr>
          <w:rFonts w:ascii="Times New Roman" w:hAnsi="Times New Roman" w:cs="Times New Roman"/>
          <w:sz w:val="26"/>
          <w:szCs w:val="26"/>
        </w:rPr>
        <w:t xml:space="preserve">в позиции 1 раздела 2 рассматриваемого отчета указано, что совокупный годовой объем закупок составляет </w:t>
      </w:r>
      <w:r w:rsidR="007553AE" w:rsidRPr="00B754B6">
        <w:rPr>
          <w:rFonts w:ascii="Times New Roman" w:hAnsi="Times New Roman" w:cs="Times New Roman"/>
          <w:sz w:val="26"/>
          <w:szCs w:val="26"/>
        </w:rPr>
        <w:t>5 669.762</w:t>
      </w:r>
      <w:r w:rsidR="00346325">
        <w:rPr>
          <w:rFonts w:ascii="Times New Roman" w:hAnsi="Times New Roman" w:cs="Times New Roman"/>
          <w:sz w:val="26"/>
          <w:szCs w:val="26"/>
        </w:rPr>
        <w:t>00 т. е.</w:t>
      </w:r>
      <w:r w:rsidR="000B0C36" w:rsidRPr="00B754B6">
        <w:rPr>
          <w:rFonts w:ascii="Times New Roman" w:hAnsi="Times New Roman" w:cs="Times New Roman"/>
          <w:sz w:val="26"/>
          <w:szCs w:val="26"/>
        </w:rPr>
        <w:t xml:space="preserve"> </w:t>
      </w:r>
      <w:r w:rsidR="007553AE" w:rsidRPr="00B754B6">
        <w:rPr>
          <w:rFonts w:ascii="Times New Roman" w:hAnsi="Times New Roman" w:cs="Times New Roman"/>
          <w:sz w:val="26"/>
          <w:szCs w:val="26"/>
        </w:rPr>
        <w:t>5</w:t>
      </w:r>
      <w:r w:rsidR="000B0C36" w:rsidRPr="00B754B6">
        <w:rPr>
          <w:rFonts w:ascii="Times New Roman" w:hAnsi="Times New Roman" w:cs="Times New Roman"/>
          <w:sz w:val="26"/>
          <w:szCs w:val="26"/>
        </w:rPr>
        <w:t> </w:t>
      </w:r>
      <w:r w:rsidR="007553AE" w:rsidRPr="00B754B6">
        <w:rPr>
          <w:rFonts w:ascii="Times New Roman" w:hAnsi="Times New Roman" w:cs="Times New Roman"/>
          <w:sz w:val="26"/>
          <w:szCs w:val="26"/>
        </w:rPr>
        <w:t>669</w:t>
      </w:r>
      <w:r w:rsidR="000B0C36" w:rsidRPr="00B754B6">
        <w:rPr>
          <w:rFonts w:ascii="Times New Roman" w:hAnsi="Times New Roman" w:cs="Times New Roman"/>
          <w:sz w:val="26"/>
          <w:szCs w:val="26"/>
        </w:rPr>
        <w:t xml:space="preserve"> </w:t>
      </w:r>
      <w:r w:rsidR="007553AE" w:rsidRPr="00B754B6">
        <w:rPr>
          <w:rFonts w:ascii="Times New Roman" w:hAnsi="Times New Roman" w:cs="Times New Roman"/>
          <w:sz w:val="26"/>
          <w:szCs w:val="26"/>
        </w:rPr>
        <w:t>762 руб</w:t>
      </w:r>
      <w:r w:rsidR="0041196C" w:rsidRPr="00B754B6">
        <w:rPr>
          <w:rFonts w:ascii="Times New Roman" w:hAnsi="Times New Roman" w:cs="Times New Roman"/>
          <w:sz w:val="26"/>
          <w:szCs w:val="26"/>
        </w:rPr>
        <w:t>.</w:t>
      </w:r>
      <w:r w:rsidR="000B0C36" w:rsidRPr="00B754B6">
        <w:rPr>
          <w:rFonts w:ascii="Times New Roman" w:hAnsi="Times New Roman" w:cs="Times New Roman"/>
          <w:sz w:val="26"/>
          <w:szCs w:val="26"/>
        </w:rPr>
        <w:t>, что не соответствует действительности, так как согласно реестру договоров, представленно</w:t>
      </w:r>
      <w:r w:rsidR="004B75FF" w:rsidRPr="00B754B6">
        <w:rPr>
          <w:rFonts w:ascii="Times New Roman" w:hAnsi="Times New Roman" w:cs="Times New Roman"/>
          <w:sz w:val="26"/>
          <w:szCs w:val="26"/>
        </w:rPr>
        <w:t>му</w:t>
      </w:r>
      <w:r w:rsidR="000B0C36" w:rsidRPr="00B754B6">
        <w:rPr>
          <w:rFonts w:ascii="Times New Roman" w:hAnsi="Times New Roman" w:cs="Times New Roman"/>
          <w:sz w:val="26"/>
          <w:szCs w:val="26"/>
        </w:rPr>
        <w:t xml:space="preserve"> </w:t>
      </w:r>
      <w:r w:rsidR="007553AE" w:rsidRPr="00B754B6">
        <w:rPr>
          <w:rFonts w:ascii="Times New Roman" w:hAnsi="Times New Roman" w:cs="Times New Roman"/>
          <w:sz w:val="26"/>
          <w:szCs w:val="26"/>
        </w:rPr>
        <w:t>ГКУ «</w:t>
      </w:r>
      <w:proofErr w:type="spellStart"/>
      <w:r w:rsidR="007553AE" w:rsidRPr="00B754B6">
        <w:rPr>
          <w:rFonts w:ascii="Times New Roman" w:hAnsi="Times New Roman" w:cs="Times New Roman"/>
          <w:sz w:val="26"/>
          <w:szCs w:val="26"/>
        </w:rPr>
        <w:t>ОТиСР</w:t>
      </w:r>
      <w:proofErr w:type="spellEnd"/>
      <w:r w:rsidR="007553AE" w:rsidRPr="00B754B6">
        <w:rPr>
          <w:rFonts w:ascii="Times New Roman" w:hAnsi="Times New Roman" w:cs="Times New Roman"/>
          <w:sz w:val="26"/>
          <w:szCs w:val="26"/>
        </w:rPr>
        <w:t xml:space="preserve"> </w:t>
      </w:r>
      <w:proofErr w:type="spellStart"/>
      <w:r w:rsidR="007553AE" w:rsidRPr="00B754B6">
        <w:rPr>
          <w:rFonts w:ascii="Times New Roman" w:hAnsi="Times New Roman" w:cs="Times New Roman"/>
          <w:sz w:val="26"/>
          <w:szCs w:val="26"/>
        </w:rPr>
        <w:t>Ачхой-Мартановского</w:t>
      </w:r>
      <w:proofErr w:type="spellEnd"/>
      <w:r w:rsidR="007553AE" w:rsidRPr="00B754B6">
        <w:rPr>
          <w:rFonts w:ascii="Times New Roman" w:hAnsi="Times New Roman" w:cs="Times New Roman"/>
          <w:sz w:val="26"/>
          <w:szCs w:val="26"/>
        </w:rPr>
        <w:t xml:space="preserve"> района»</w:t>
      </w:r>
      <w:r w:rsidR="005530C9" w:rsidRPr="00B754B6">
        <w:rPr>
          <w:rFonts w:ascii="Times New Roman" w:hAnsi="Times New Roman" w:cs="Times New Roman"/>
          <w:sz w:val="26"/>
          <w:szCs w:val="26"/>
        </w:rPr>
        <w:t xml:space="preserve"> </w:t>
      </w:r>
      <w:r w:rsidR="000B0C36" w:rsidRPr="00B754B6">
        <w:rPr>
          <w:rFonts w:ascii="Times New Roman" w:hAnsi="Times New Roman" w:cs="Times New Roman"/>
          <w:sz w:val="26"/>
          <w:szCs w:val="26"/>
        </w:rPr>
        <w:t xml:space="preserve">в 2017 году </w:t>
      </w:r>
      <w:r w:rsidRPr="00B754B6">
        <w:rPr>
          <w:rFonts w:ascii="Times New Roman" w:hAnsi="Times New Roman" w:cs="Times New Roman"/>
          <w:sz w:val="26"/>
          <w:szCs w:val="26"/>
        </w:rPr>
        <w:t>ГКУ «</w:t>
      </w:r>
      <w:proofErr w:type="spellStart"/>
      <w:r w:rsidRPr="00B754B6">
        <w:rPr>
          <w:rFonts w:ascii="Times New Roman" w:hAnsi="Times New Roman" w:cs="Times New Roman"/>
          <w:sz w:val="26"/>
          <w:szCs w:val="26"/>
        </w:rPr>
        <w:t>ОТиСР</w:t>
      </w:r>
      <w:proofErr w:type="spellEnd"/>
      <w:r w:rsidRPr="00B754B6">
        <w:rPr>
          <w:rFonts w:ascii="Times New Roman" w:hAnsi="Times New Roman" w:cs="Times New Roman"/>
          <w:sz w:val="26"/>
          <w:szCs w:val="26"/>
        </w:rPr>
        <w:t xml:space="preserve"> </w:t>
      </w:r>
      <w:proofErr w:type="spellStart"/>
      <w:r w:rsidRPr="00B754B6">
        <w:rPr>
          <w:rFonts w:ascii="Times New Roman" w:hAnsi="Times New Roman" w:cs="Times New Roman"/>
          <w:sz w:val="26"/>
          <w:szCs w:val="26"/>
        </w:rPr>
        <w:t>Ачхой-Мартановского</w:t>
      </w:r>
      <w:proofErr w:type="spellEnd"/>
      <w:r w:rsidRPr="00B754B6">
        <w:rPr>
          <w:rFonts w:ascii="Times New Roman" w:hAnsi="Times New Roman" w:cs="Times New Roman"/>
          <w:sz w:val="26"/>
          <w:szCs w:val="26"/>
        </w:rPr>
        <w:t xml:space="preserve"> района»</w:t>
      </w:r>
      <w:r w:rsidR="000B0C36" w:rsidRPr="00B754B6">
        <w:rPr>
          <w:rFonts w:ascii="Times New Roman" w:hAnsi="Times New Roman" w:cs="Times New Roman"/>
          <w:sz w:val="26"/>
          <w:szCs w:val="26"/>
        </w:rPr>
        <w:t xml:space="preserve"> заключено и оплачено </w:t>
      </w:r>
      <w:r w:rsidR="0086729C">
        <w:rPr>
          <w:rFonts w:ascii="Times New Roman" w:hAnsi="Times New Roman" w:cs="Times New Roman"/>
          <w:sz w:val="26"/>
          <w:szCs w:val="26"/>
        </w:rPr>
        <w:br/>
      </w:r>
      <w:r w:rsidR="007553AE" w:rsidRPr="00B754B6">
        <w:rPr>
          <w:rFonts w:ascii="Times New Roman" w:hAnsi="Times New Roman" w:cs="Times New Roman"/>
          <w:sz w:val="26"/>
          <w:szCs w:val="26"/>
        </w:rPr>
        <w:t>27</w:t>
      </w:r>
      <w:r w:rsidR="000B0C36" w:rsidRPr="00B754B6">
        <w:rPr>
          <w:rFonts w:ascii="Times New Roman" w:hAnsi="Times New Roman" w:cs="Times New Roman"/>
          <w:sz w:val="26"/>
          <w:szCs w:val="26"/>
        </w:rPr>
        <w:t xml:space="preserve"> договор</w:t>
      </w:r>
      <w:r w:rsidR="00210995" w:rsidRPr="00B754B6">
        <w:rPr>
          <w:rFonts w:ascii="Times New Roman" w:hAnsi="Times New Roman" w:cs="Times New Roman"/>
          <w:sz w:val="26"/>
          <w:szCs w:val="26"/>
        </w:rPr>
        <w:t xml:space="preserve">ов </w:t>
      </w:r>
      <w:r w:rsidR="00B754B6" w:rsidRPr="00B754B6">
        <w:rPr>
          <w:rFonts w:ascii="Times New Roman" w:hAnsi="Times New Roman" w:cs="Times New Roman"/>
          <w:sz w:val="26"/>
          <w:szCs w:val="26"/>
        </w:rPr>
        <w:t xml:space="preserve">(государственных контрактов) </w:t>
      </w:r>
      <w:r w:rsidR="000B0C36" w:rsidRPr="00B754B6">
        <w:rPr>
          <w:rFonts w:ascii="Times New Roman" w:hAnsi="Times New Roman" w:cs="Times New Roman"/>
          <w:sz w:val="26"/>
          <w:szCs w:val="26"/>
        </w:rPr>
        <w:t xml:space="preserve">на общую сумму </w:t>
      </w:r>
      <w:r w:rsidR="00B754B6" w:rsidRPr="00B754B6">
        <w:rPr>
          <w:rFonts w:ascii="Times New Roman" w:hAnsi="Times New Roman" w:cs="Times New Roman"/>
          <w:sz w:val="26"/>
          <w:szCs w:val="26"/>
        </w:rPr>
        <w:t>5</w:t>
      </w:r>
      <w:r w:rsidR="000B0C36" w:rsidRPr="00B754B6">
        <w:rPr>
          <w:rFonts w:ascii="Times New Roman" w:hAnsi="Times New Roman" w:cs="Times New Roman"/>
          <w:sz w:val="26"/>
          <w:szCs w:val="26"/>
        </w:rPr>
        <w:t> </w:t>
      </w:r>
      <w:r w:rsidR="00B754B6" w:rsidRPr="00B754B6">
        <w:rPr>
          <w:rFonts w:ascii="Times New Roman" w:hAnsi="Times New Roman" w:cs="Times New Roman"/>
          <w:sz w:val="26"/>
          <w:szCs w:val="26"/>
        </w:rPr>
        <w:t>078</w:t>
      </w:r>
      <w:r w:rsidR="000B0C36" w:rsidRPr="00B754B6">
        <w:rPr>
          <w:rFonts w:ascii="Times New Roman" w:hAnsi="Times New Roman" w:cs="Times New Roman"/>
          <w:sz w:val="26"/>
          <w:szCs w:val="26"/>
        </w:rPr>
        <w:t xml:space="preserve"> </w:t>
      </w:r>
      <w:r w:rsidR="00B754B6" w:rsidRPr="00B754B6">
        <w:rPr>
          <w:rFonts w:ascii="Times New Roman" w:hAnsi="Times New Roman" w:cs="Times New Roman"/>
          <w:sz w:val="26"/>
          <w:szCs w:val="26"/>
        </w:rPr>
        <w:t>223</w:t>
      </w:r>
      <w:r w:rsidR="000B0C36" w:rsidRPr="00B754B6">
        <w:rPr>
          <w:rFonts w:ascii="Times New Roman" w:hAnsi="Times New Roman" w:cs="Times New Roman"/>
          <w:sz w:val="26"/>
          <w:szCs w:val="26"/>
        </w:rPr>
        <w:t xml:space="preserve"> руб. </w:t>
      </w:r>
      <w:r w:rsidR="00B754B6" w:rsidRPr="00B754B6">
        <w:rPr>
          <w:rFonts w:ascii="Times New Roman" w:hAnsi="Times New Roman" w:cs="Times New Roman"/>
          <w:sz w:val="26"/>
          <w:szCs w:val="26"/>
        </w:rPr>
        <w:t>00</w:t>
      </w:r>
      <w:r w:rsidR="000B0C36" w:rsidRPr="00B754B6">
        <w:rPr>
          <w:rFonts w:ascii="Times New Roman" w:hAnsi="Times New Roman" w:cs="Times New Roman"/>
          <w:sz w:val="26"/>
          <w:szCs w:val="26"/>
        </w:rPr>
        <w:t xml:space="preserve"> коп.</w:t>
      </w:r>
    </w:p>
    <w:p w:rsidR="000B0C36" w:rsidRPr="002928F3"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2928F3">
        <w:rPr>
          <w:rFonts w:ascii="Times New Roman" w:hAnsi="Times New Roman" w:cs="Times New Roman"/>
          <w:sz w:val="26"/>
          <w:szCs w:val="26"/>
        </w:rPr>
        <w:t xml:space="preserve">2. Согласно требованиям абзаца 1 подпункта «б» пункта 2 Требований к заполнению формы Отчета об объеме закупок у СМП и СОНКО в </w:t>
      </w:r>
      <w:hyperlink r:id="rId26" w:history="1">
        <w:r w:rsidRPr="002928F3">
          <w:rPr>
            <w:rFonts w:ascii="Times New Roman" w:hAnsi="Times New Roman" w:cs="Times New Roman"/>
            <w:sz w:val="26"/>
            <w:szCs w:val="26"/>
          </w:rPr>
          <w:t>абзаце первом</w:t>
        </w:r>
      </w:hyperlink>
      <w:r w:rsidRPr="002928F3">
        <w:rPr>
          <w:rFonts w:ascii="Times New Roman" w:hAnsi="Times New Roman" w:cs="Times New Roman"/>
          <w:sz w:val="26"/>
          <w:szCs w:val="26"/>
        </w:rPr>
        <w:t xml:space="preserve"> формы отчета об объеме закупок у СМП и СОНКО указывается общий объем финансового обеспечения для оплаты контрактов в отчетном году в рамках осуществления закупок, предусмотренных </w:t>
      </w:r>
      <w:hyperlink r:id="rId27" w:history="1">
        <w:r w:rsidRPr="002928F3">
          <w:rPr>
            <w:rFonts w:ascii="Times New Roman" w:hAnsi="Times New Roman" w:cs="Times New Roman"/>
            <w:sz w:val="26"/>
            <w:szCs w:val="26"/>
          </w:rPr>
          <w:t>частью 1.1 статьи 30</w:t>
        </w:r>
      </w:hyperlink>
      <w:r w:rsidRPr="002928F3">
        <w:rPr>
          <w:rFonts w:ascii="Times New Roman" w:hAnsi="Times New Roman" w:cs="Times New Roman"/>
          <w:sz w:val="26"/>
          <w:szCs w:val="26"/>
        </w:rPr>
        <w:t xml:space="preserve">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w:t>
      </w:r>
      <w:hyperlink r:id="rId28" w:history="1">
        <w:r w:rsidRPr="002928F3">
          <w:rPr>
            <w:rFonts w:ascii="Times New Roman" w:hAnsi="Times New Roman" w:cs="Times New Roman"/>
            <w:sz w:val="26"/>
            <w:szCs w:val="26"/>
          </w:rPr>
          <w:t>абзацами вторым - шестым</w:t>
        </w:r>
      </w:hyperlink>
      <w:r w:rsidRPr="002928F3">
        <w:rPr>
          <w:rFonts w:ascii="Times New Roman" w:hAnsi="Times New Roman" w:cs="Times New Roman"/>
          <w:sz w:val="26"/>
          <w:szCs w:val="26"/>
        </w:rPr>
        <w:t xml:space="preserve"> указанной позиции (тыс. рублей).</w:t>
      </w:r>
    </w:p>
    <w:p w:rsidR="000B0C36" w:rsidRPr="002928F3"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2928F3">
        <w:rPr>
          <w:rFonts w:ascii="Times New Roman" w:hAnsi="Times New Roman" w:cs="Times New Roman"/>
          <w:sz w:val="26"/>
          <w:szCs w:val="26"/>
        </w:rPr>
        <w:t xml:space="preserve">Согласно требованиям абзаца 4 подпункта «б» пункта 2 указанных Требований </w:t>
      </w:r>
      <w:r w:rsidR="0086729C">
        <w:rPr>
          <w:rFonts w:ascii="Times New Roman" w:hAnsi="Times New Roman" w:cs="Times New Roman"/>
          <w:sz w:val="26"/>
          <w:szCs w:val="26"/>
        </w:rPr>
        <w:br/>
      </w:r>
      <w:r w:rsidRPr="002928F3">
        <w:rPr>
          <w:rFonts w:ascii="Times New Roman" w:hAnsi="Times New Roman" w:cs="Times New Roman"/>
          <w:sz w:val="26"/>
          <w:szCs w:val="26"/>
        </w:rPr>
        <w:t xml:space="preserve">к заполнению формы Отчета об объеме закупок у СМП и СОНКО в </w:t>
      </w:r>
      <w:hyperlink r:id="rId29" w:history="1">
        <w:r w:rsidRPr="002928F3">
          <w:rPr>
            <w:rFonts w:ascii="Times New Roman" w:hAnsi="Times New Roman" w:cs="Times New Roman"/>
            <w:sz w:val="26"/>
            <w:szCs w:val="26"/>
          </w:rPr>
          <w:t>абзаце четвертом</w:t>
        </w:r>
      </w:hyperlink>
      <w:r w:rsidRPr="002928F3">
        <w:rPr>
          <w:rFonts w:ascii="Times New Roman" w:hAnsi="Times New Roman" w:cs="Times New Roman"/>
          <w:sz w:val="26"/>
          <w:szCs w:val="26"/>
        </w:rPr>
        <w:t xml:space="preserve"> формы отчета об объеме закупок у СМП и СОНКО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30" w:history="1">
        <w:r w:rsidRPr="002928F3">
          <w:rPr>
            <w:rFonts w:ascii="Times New Roman" w:hAnsi="Times New Roman" w:cs="Times New Roman"/>
            <w:sz w:val="26"/>
            <w:szCs w:val="26"/>
          </w:rPr>
          <w:t>частью 1 статьи 93</w:t>
        </w:r>
      </w:hyperlink>
      <w:r w:rsidRPr="002928F3">
        <w:rPr>
          <w:rFonts w:ascii="Times New Roman" w:hAnsi="Times New Roman" w:cs="Times New Roman"/>
          <w:sz w:val="26"/>
          <w:szCs w:val="26"/>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rsidR="000B0C36" w:rsidRPr="002928F3"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2928F3">
        <w:rPr>
          <w:rFonts w:ascii="Times New Roman" w:hAnsi="Times New Roman" w:cs="Times New Roman"/>
          <w:sz w:val="26"/>
          <w:szCs w:val="26"/>
        </w:rPr>
        <w:t xml:space="preserve">В разделе 2 позиции 2 формы отчета предусмотрено указание информации об общем объеме финансового обеспечения для оплаты контрактов в отчетном году в рамках осуществления закупок, предусмотренных частью 1.1 статьи 30 ФЗ-44, за исключением объема финансового обеспечения для оплаты в отчетном году контрактов, содержащих сведения, составляющие государственную тайну, а также объем финансового обеспечения для оплаты в отчетном году контрактов, заключаемых с единственным поставщиком (подрядчиком, исполнителем) </w:t>
      </w:r>
      <w:r w:rsidRPr="002928F3">
        <w:rPr>
          <w:rFonts w:ascii="MS Mincho" w:eastAsia="MS Mincho" w:hAnsi="MS Mincho" w:cs="MS Mincho" w:hint="eastAsia"/>
          <w:sz w:val="26"/>
          <w:szCs w:val="26"/>
        </w:rPr>
        <w:t> </w:t>
      </w:r>
      <w:r w:rsidRPr="002928F3">
        <w:rPr>
          <w:rFonts w:ascii="Times New Roman" w:hAnsi="Times New Roman" w:cs="Times New Roman"/>
          <w:sz w:val="26"/>
          <w:szCs w:val="26"/>
        </w:rPr>
        <w:t>в соответствии с частью 1 статьи 93 ФЗ-44, за исключением объема финансового обеспечения для оплаты в отчетном году контрактов, содержащих сведения, составляющие государственную тайну.</w:t>
      </w:r>
    </w:p>
    <w:p w:rsidR="00B754B6" w:rsidRPr="00B754B6" w:rsidRDefault="00323088" w:rsidP="00B754B6">
      <w:pPr>
        <w:autoSpaceDE w:val="0"/>
        <w:autoSpaceDN w:val="0"/>
        <w:adjustRightInd w:val="0"/>
        <w:spacing w:after="0" w:line="240" w:lineRule="auto"/>
        <w:ind w:firstLine="708"/>
        <w:jc w:val="both"/>
        <w:rPr>
          <w:rFonts w:ascii="Times New Roman" w:hAnsi="Times New Roman" w:cs="Times New Roman"/>
          <w:sz w:val="26"/>
          <w:szCs w:val="26"/>
        </w:rPr>
      </w:pPr>
      <w:r w:rsidRPr="00B754B6">
        <w:rPr>
          <w:rFonts w:ascii="Times New Roman" w:hAnsi="Times New Roman" w:cs="Times New Roman"/>
          <w:sz w:val="26"/>
          <w:szCs w:val="26"/>
        </w:rPr>
        <w:t>ГКУ «</w:t>
      </w:r>
      <w:proofErr w:type="spellStart"/>
      <w:r w:rsidRPr="00B754B6">
        <w:rPr>
          <w:rFonts w:ascii="Times New Roman" w:hAnsi="Times New Roman" w:cs="Times New Roman"/>
          <w:sz w:val="26"/>
          <w:szCs w:val="26"/>
        </w:rPr>
        <w:t>ОТиСР</w:t>
      </w:r>
      <w:proofErr w:type="spellEnd"/>
      <w:r w:rsidRPr="00B754B6">
        <w:rPr>
          <w:rFonts w:ascii="Times New Roman" w:hAnsi="Times New Roman" w:cs="Times New Roman"/>
          <w:sz w:val="26"/>
          <w:szCs w:val="26"/>
        </w:rPr>
        <w:t xml:space="preserve"> </w:t>
      </w:r>
      <w:proofErr w:type="spellStart"/>
      <w:r w:rsidRPr="00B754B6">
        <w:rPr>
          <w:rFonts w:ascii="Times New Roman" w:hAnsi="Times New Roman" w:cs="Times New Roman"/>
          <w:sz w:val="26"/>
          <w:szCs w:val="26"/>
        </w:rPr>
        <w:t>Ачхой-Мартановского</w:t>
      </w:r>
      <w:proofErr w:type="spellEnd"/>
      <w:r w:rsidRPr="00B754B6">
        <w:rPr>
          <w:rFonts w:ascii="Times New Roman" w:hAnsi="Times New Roman" w:cs="Times New Roman"/>
          <w:sz w:val="26"/>
          <w:szCs w:val="26"/>
        </w:rPr>
        <w:t xml:space="preserve"> района»</w:t>
      </w:r>
      <w:r w:rsidR="000B0C36" w:rsidRPr="00B754B6">
        <w:rPr>
          <w:rFonts w:ascii="Times New Roman" w:hAnsi="Times New Roman" w:cs="Times New Roman"/>
          <w:sz w:val="26"/>
          <w:szCs w:val="26"/>
        </w:rPr>
        <w:t xml:space="preserve"> в нарушение требований абзаца 1 и 4 подпункта «б» пункта 2 Требований к заполнению формы Отчета об объеме закупок у СМП и СОНКО в позиции 2 раздела 2 рассматриваемого отчета указано, что общий объем финансового обеспечения для оплаты в отчетном году контрактов, заключаемых </w:t>
      </w:r>
      <w:r w:rsidR="0086729C">
        <w:rPr>
          <w:rFonts w:ascii="Times New Roman" w:hAnsi="Times New Roman" w:cs="Times New Roman"/>
          <w:sz w:val="26"/>
          <w:szCs w:val="26"/>
        </w:rPr>
        <w:br/>
      </w:r>
      <w:r w:rsidR="000B0C36" w:rsidRPr="00B754B6">
        <w:rPr>
          <w:rFonts w:ascii="Times New Roman" w:hAnsi="Times New Roman" w:cs="Times New Roman"/>
          <w:sz w:val="26"/>
          <w:szCs w:val="26"/>
        </w:rPr>
        <w:t xml:space="preserve">с единственным поставщиком (подрядчиком, исполнителем) в соответствии с частью 1 </w:t>
      </w:r>
      <w:r w:rsidR="004B75FF" w:rsidRPr="00B754B6">
        <w:rPr>
          <w:rFonts w:ascii="Times New Roman" w:hAnsi="Times New Roman" w:cs="Times New Roman"/>
          <w:sz w:val="26"/>
          <w:szCs w:val="26"/>
        </w:rPr>
        <w:br/>
      </w:r>
      <w:r w:rsidR="000B0C36" w:rsidRPr="00B754B6">
        <w:rPr>
          <w:rFonts w:ascii="Times New Roman" w:hAnsi="Times New Roman" w:cs="Times New Roman"/>
          <w:sz w:val="26"/>
          <w:szCs w:val="26"/>
        </w:rPr>
        <w:t xml:space="preserve">статьи 93 ФЗ-44 составляет </w:t>
      </w:r>
      <w:r w:rsidR="00B754B6" w:rsidRPr="00B754B6">
        <w:rPr>
          <w:rFonts w:ascii="Times New Roman" w:hAnsi="Times New Roman" w:cs="Times New Roman"/>
          <w:sz w:val="26"/>
          <w:szCs w:val="26"/>
        </w:rPr>
        <w:t>5 669.76200 то есть 5 669 762 руб.</w:t>
      </w:r>
      <w:r w:rsidR="000B0C36" w:rsidRPr="00B754B6">
        <w:rPr>
          <w:rFonts w:ascii="Times New Roman" w:hAnsi="Times New Roman" w:cs="Times New Roman"/>
          <w:sz w:val="26"/>
          <w:szCs w:val="26"/>
        </w:rPr>
        <w:t>, что не соответствует действительности, так как согласно реестру договоров, представленно</w:t>
      </w:r>
      <w:r w:rsidR="0041196C" w:rsidRPr="00B754B6">
        <w:rPr>
          <w:rFonts w:ascii="Times New Roman" w:hAnsi="Times New Roman" w:cs="Times New Roman"/>
          <w:sz w:val="26"/>
          <w:szCs w:val="26"/>
        </w:rPr>
        <w:t>му</w:t>
      </w:r>
      <w:r w:rsidR="000B0C36" w:rsidRPr="00B754B6">
        <w:rPr>
          <w:rFonts w:ascii="Times New Roman" w:hAnsi="Times New Roman" w:cs="Times New Roman"/>
          <w:sz w:val="26"/>
          <w:szCs w:val="26"/>
        </w:rPr>
        <w:t xml:space="preserve"> </w:t>
      </w:r>
      <w:r w:rsidRPr="00B754B6">
        <w:rPr>
          <w:rFonts w:ascii="Times New Roman" w:hAnsi="Times New Roman" w:cs="Times New Roman"/>
          <w:sz w:val="26"/>
          <w:szCs w:val="26"/>
        </w:rPr>
        <w:t>ГКУ «</w:t>
      </w:r>
      <w:proofErr w:type="spellStart"/>
      <w:r w:rsidRPr="00B754B6">
        <w:rPr>
          <w:rFonts w:ascii="Times New Roman" w:hAnsi="Times New Roman" w:cs="Times New Roman"/>
          <w:sz w:val="26"/>
          <w:szCs w:val="26"/>
        </w:rPr>
        <w:t>ОТиСР</w:t>
      </w:r>
      <w:proofErr w:type="spellEnd"/>
      <w:r w:rsidRPr="00B754B6">
        <w:rPr>
          <w:rFonts w:ascii="Times New Roman" w:hAnsi="Times New Roman" w:cs="Times New Roman"/>
          <w:sz w:val="26"/>
          <w:szCs w:val="26"/>
        </w:rPr>
        <w:t xml:space="preserve"> </w:t>
      </w:r>
      <w:proofErr w:type="spellStart"/>
      <w:r w:rsidRPr="00B754B6">
        <w:rPr>
          <w:rFonts w:ascii="Times New Roman" w:hAnsi="Times New Roman" w:cs="Times New Roman"/>
          <w:sz w:val="26"/>
          <w:szCs w:val="26"/>
        </w:rPr>
        <w:t>Ачхой-Мартановского</w:t>
      </w:r>
      <w:proofErr w:type="spellEnd"/>
      <w:r w:rsidRPr="00B754B6">
        <w:rPr>
          <w:rFonts w:ascii="Times New Roman" w:hAnsi="Times New Roman" w:cs="Times New Roman"/>
          <w:sz w:val="26"/>
          <w:szCs w:val="26"/>
        </w:rPr>
        <w:t xml:space="preserve"> района»</w:t>
      </w:r>
      <w:r w:rsidR="000B0C36" w:rsidRPr="00B754B6">
        <w:rPr>
          <w:rFonts w:ascii="Times New Roman" w:hAnsi="Times New Roman" w:cs="Times New Roman"/>
          <w:sz w:val="26"/>
          <w:szCs w:val="26"/>
        </w:rPr>
        <w:t xml:space="preserve"> в 2017 году </w:t>
      </w:r>
      <w:r w:rsidRPr="00B754B6">
        <w:rPr>
          <w:rFonts w:ascii="Times New Roman" w:hAnsi="Times New Roman" w:cs="Times New Roman"/>
          <w:sz w:val="26"/>
          <w:szCs w:val="26"/>
        </w:rPr>
        <w:t>ГКУ «</w:t>
      </w:r>
      <w:proofErr w:type="spellStart"/>
      <w:r w:rsidRPr="00B754B6">
        <w:rPr>
          <w:rFonts w:ascii="Times New Roman" w:hAnsi="Times New Roman" w:cs="Times New Roman"/>
          <w:sz w:val="26"/>
          <w:szCs w:val="26"/>
        </w:rPr>
        <w:t>ОТиСР</w:t>
      </w:r>
      <w:proofErr w:type="spellEnd"/>
      <w:r w:rsidRPr="00B754B6">
        <w:rPr>
          <w:rFonts w:ascii="Times New Roman" w:hAnsi="Times New Roman" w:cs="Times New Roman"/>
          <w:sz w:val="26"/>
          <w:szCs w:val="26"/>
        </w:rPr>
        <w:t xml:space="preserve"> </w:t>
      </w:r>
      <w:proofErr w:type="spellStart"/>
      <w:r w:rsidRPr="00B754B6">
        <w:rPr>
          <w:rFonts w:ascii="Times New Roman" w:hAnsi="Times New Roman" w:cs="Times New Roman"/>
          <w:sz w:val="26"/>
          <w:szCs w:val="26"/>
        </w:rPr>
        <w:t>Ачхой-Мартановского</w:t>
      </w:r>
      <w:proofErr w:type="spellEnd"/>
      <w:r w:rsidRPr="00B754B6">
        <w:rPr>
          <w:rFonts w:ascii="Times New Roman" w:hAnsi="Times New Roman" w:cs="Times New Roman"/>
          <w:sz w:val="26"/>
          <w:szCs w:val="26"/>
        </w:rPr>
        <w:t xml:space="preserve"> района»</w:t>
      </w:r>
      <w:r w:rsidR="000B0C36" w:rsidRPr="00B754B6">
        <w:rPr>
          <w:rFonts w:ascii="Times New Roman" w:hAnsi="Times New Roman" w:cs="Times New Roman"/>
          <w:sz w:val="26"/>
          <w:szCs w:val="26"/>
        </w:rPr>
        <w:t xml:space="preserve"> </w:t>
      </w:r>
      <w:r w:rsidR="0086729C">
        <w:rPr>
          <w:rFonts w:ascii="Times New Roman" w:hAnsi="Times New Roman" w:cs="Times New Roman"/>
          <w:sz w:val="26"/>
          <w:szCs w:val="26"/>
        </w:rPr>
        <w:br/>
      </w:r>
      <w:r w:rsidR="000B0C36" w:rsidRPr="00B754B6">
        <w:rPr>
          <w:rFonts w:ascii="Times New Roman" w:hAnsi="Times New Roman" w:cs="Times New Roman"/>
          <w:sz w:val="26"/>
          <w:szCs w:val="26"/>
        </w:rPr>
        <w:t xml:space="preserve">в соответствии с частью 1 статьи 93 ФЗ-44 заключено и оплачено </w:t>
      </w:r>
      <w:r w:rsidR="00B754B6" w:rsidRPr="00B754B6">
        <w:rPr>
          <w:rFonts w:ascii="Times New Roman" w:hAnsi="Times New Roman" w:cs="Times New Roman"/>
          <w:sz w:val="26"/>
          <w:szCs w:val="26"/>
        </w:rPr>
        <w:t>27 договоров (государственных контрактов) на общую сумму 5 078 223 руб. 00 коп.</w:t>
      </w:r>
    </w:p>
    <w:p w:rsidR="000B0C36" w:rsidRPr="00B754B6"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B754B6">
        <w:rPr>
          <w:rFonts w:ascii="Times New Roman" w:hAnsi="Times New Roman" w:cs="Times New Roman"/>
          <w:sz w:val="26"/>
          <w:szCs w:val="26"/>
          <w:shd w:val="clear" w:color="auto" w:fill="FFFFFF"/>
        </w:rPr>
        <w:t xml:space="preserve">Таким образом, </w:t>
      </w:r>
      <w:r w:rsidR="00323088" w:rsidRPr="00B754B6">
        <w:rPr>
          <w:rFonts w:ascii="Times New Roman" w:hAnsi="Times New Roman" w:cs="Times New Roman"/>
          <w:sz w:val="26"/>
          <w:szCs w:val="26"/>
        </w:rPr>
        <w:t>ГКУ «</w:t>
      </w:r>
      <w:proofErr w:type="spellStart"/>
      <w:r w:rsidR="00323088" w:rsidRPr="00B754B6">
        <w:rPr>
          <w:rFonts w:ascii="Times New Roman" w:hAnsi="Times New Roman" w:cs="Times New Roman"/>
          <w:sz w:val="26"/>
          <w:szCs w:val="26"/>
        </w:rPr>
        <w:t>ОТиСР</w:t>
      </w:r>
      <w:proofErr w:type="spellEnd"/>
      <w:r w:rsidR="00323088" w:rsidRPr="00B754B6">
        <w:rPr>
          <w:rFonts w:ascii="Times New Roman" w:hAnsi="Times New Roman" w:cs="Times New Roman"/>
          <w:sz w:val="26"/>
          <w:szCs w:val="26"/>
        </w:rPr>
        <w:t xml:space="preserve"> </w:t>
      </w:r>
      <w:proofErr w:type="spellStart"/>
      <w:r w:rsidR="00323088" w:rsidRPr="00B754B6">
        <w:rPr>
          <w:rFonts w:ascii="Times New Roman" w:hAnsi="Times New Roman" w:cs="Times New Roman"/>
          <w:sz w:val="26"/>
          <w:szCs w:val="26"/>
        </w:rPr>
        <w:t>Ачхой-Мартановского</w:t>
      </w:r>
      <w:proofErr w:type="spellEnd"/>
      <w:r w:rsidR="00323088" w:rsidRPr="00B754B6">
        <w:rPr>
          <w:rFonts w:ascii="Times New Roman" w:hAnsi="Times New Roman" w:cs="Times New Roman"/>
          <w:sz w:val="26"/>
          <w:szCs w:val="26"/>
        </w:rPr>
        <w:t xml:space="preserve"> района»</w:t>
      </w:r>
      <w:r w:rsidR="008403AE" w:rsidRPr="00B754B6">
        <w:rPr>
          <w:rFonts w:ascii="Times New Roman" w:hAnsi="Times New Roman" w:cs="Times New Roman"/>
          <w:sz w:val="26"/>
          <w:szCs w:val="26"/>
        </w:rPr>
        <w:t xml:space="preserve"> </w:t>
      </w:r>
      <w:r w:rsidRPr="00B754B6">
        <w:rPr>
          <w:rFonts w:ascii="Times New Roman" w:hAnsi="Times New Roman" w:cs="Times New Roman"/>
          <w:sz w:val="26"/>
          <w:szCs w:val="26"/>
        </w:rPr>
        <w:t xml:space="preserve">при размещении отчета об объеме закупок у СМП и СОНКО нарушены требования </w:t>
      </w:r>
      <w:r w:rsidR="004B75FF" w:rsidRPr="00B754B6">
        <w:rPr>
          <w:rFonts w:ascii="Times New Roman" w:hAnsi="Times New Roman" w:cs="Times New Roman"/>
          <w:sz w:val="26"/>
          <w:szCs w:val="26"/>
        </w:rPr>
        <w:t>части 4.1. статьи 30 ФЗ-44</w:t>
      </w:r>
      <w:r w:rsidR="00462CDC" w:rsidRPr="00B754B6">
        <w:rPr>
          <w:rFonts w:ascii="Times New Roman" w:hAnsi="Times New Roman" w:cs="Times New Roman"/>
          <w:sz w:val="26"/>
          <w:szCs w:val="26"/>
        </w:rPr>
        <w:t xml:space="preserve"> </w:t>
      </w:r>
      <w:r w:rsidR="0086729C">
        <w:rPr>
          <w:rFonts w:ascii="Times New Roman" w:hAnsi="Times New Roman" w:cs="Times New Roman"/>
          <w:sz w:val="26"/>
          <w:szCs w:val="26"/>
        </w:rPr>
        <w:br/>
      </w:r>
      <w:r w:rsidR="00462CDC" w:rsidRPr="00B754B6">
        <w:rPr>
          <w:rFonts w:ascii="Times New Roman" w:hAnsi="Times New Roman" w:cs="Times New Roman"/>
          <w:sz w:val="26"/>
          <w:szCs w:val="26"/>
        </w:rPr>
        <w:t>и</w:t>
      </w:r>
      <w:r w:rsidR="004B75FF" w:rsidRPr="00B754B6">
        <w:rPr>
          <w:rFonts w:ascii="Times New Roman" w:hAnsi="Times New Roman" w:cs="Times New Roman"/>
          <w:sz w:val="26"/>
          <w:szCs w:val="26"/>
        </w:rPr>
        <w:t xml:space="preserve"> </w:t>
      </w:r>
      <w:r w:rsidRPr="00B754B6">
        <w:rPr>
          <w:rFonts w:ascii="Times New Roman" w:hAnsi="Times New Roman" w:cs="Times New Roman"/>
          <w:sz w:val="26"/>
          <w:szCs w:val="26"/>
        </w:rPr>
        <w:t>Правил подготовки отчета об объеме закупок у СМП и СОНКО.</w:t>
      </w:r>
    </w:p>
    <w:p w:rsidR="000B0C36" w:rsidRPr="007553AE" w:rsidRDefault="000B0C36" w:rsidP="000B0C36">
      <w:pPr>
        <w:autoSpaceDE w:val="0"/>
        <w:autoSpaceDN w:val="0"/>
        <w:adjustRightInd w:val="0"/>
        <w:spacing w:after="0" w:line="240" w:lineRule="auto"/>
        <w:ind w:firstLine="708"/>
        <w:jc w:val="both"/>
        <w:rPr>
          <w:rFonts w:ascii="Times New Roman" w:eastAsia="Calibri" w:hAnsi="Times New Roman" w:cs="Times New Roman"/>
          <w:sz w:val="26"/>
          <w:szCs w:val="26"/>
        </w:rPr>
      </w:pPr>
      <w:r w:rsidRPr="007553AE">
        <w:rPr>
          <w:rFonts w:ascii="Times New Roman" w:eastAsia="Calibri" w:hAnsi="Times New Roman" w:cs="Times New Roman"/>
          <w:bCs/>
          <w:sz w:val="26"/>
          <w:szCs w:val="26"/>
        </w:rPr>
        <w:t xml:space="preserve">В действиях </w:t>
      </w:r>
      <w:r w:rsidR="00323088" w:rsidRPr="007553AE">
        <w:rPr>
          <w:rFonts w:ascii="Times New Roman" w:hAnsi="Times New Roman" w:cs="Times New Roman"/>
          <w:sz w:val="26"/>
          <w:szCs w:val="26"/>
        </w:rPr>
        <w:t>ГКУ «</w:t>
      </w:r>
      <w:proofErr w:type="spellStart"/>
      <w:r w:rsidR="00323088" w:rsidRPr="007553AE">
        <w:rPr>
          <w:rFonts w:ascii="Times New Roman" w:hAnsi="Times New Roman" w:cs="Times New Roman"/>
          <w:sz w:val="26"/>
          <w:szCs w:val="26"/>
        </w:rPr>
        <w:t>ОТиСР</w:t>
      </w:r>
      <w:proofErr w:type="spellEnd"/>
      <w:r w:rsidR="00323088" w:rsidRPr="007553AE">
        <w:rPr>
          <w:rFonts w:ascii="Times New Roman" w:hAnsi="Times New Roman" w:cs="Times New Roman"/>
          <w:sz w:val="26"/>
          <w:szCs w:val="26"/>
        </w:rPr>
        <w:t xml:space="preserve"> </w:t>
      </w:r>
      <w:proofErr w:type="spellStart"/>
      <w:r w:rsidR="00323088" w:rsidRPr="007553AE">
        <w:rPr>
          <w:rFonts w:ascii="Times New Roman" w:hAnsi="Times New Roman" w:cs="Times New Roman"/>
          <w:sz w:val="26"/>
          <w:szCs w:val="26"/>
        </w:rPr>
        <w:t>Ачхой-Мартановского</w:t>
      </w:r>
      <w:proofErr w:type="spellEnd"/>
      <w:r w:rsidR="00323088" w:rsidRPr="007553AE">
        <w:rPr>
          <w:rFonts w:ascii="Times New Roman" w:hAnsi="Times New Roman" w:cs="Times New Roman"/>
          <w:sz w:val="26"/>
          <w:szCs w:val="26"/>
        </w:rPr>
        <w:t xml:space="preserve"> района»</w:t>
      </w:r>
      <w:r w:rsidRPr="007553AE">
        <w:rPr>
          <w:rFonts w:ascii="Times New Roman" w:hAnsi="Times New Roman" w:cs="Times New Roman"/>
          <w:sz w:val="26"/>
          <w:szCs w:val="26"/>
        </w:rPr>
        <w:t xml:space="preserve"> </w:t>
      </w:r>
      <w:r w:rsidRPr="007553AE">
        <w:rPr>
          <w:rFonts w:ascii="Times New Roman" w:eastAsia="Calibri" w:hAnsi="Times New Roman" w:cs="Times New Roman"/>
          <w:sz w:val="26"/>
          <w:szCs w:val="26"/>
        </w:rPr>
        <w:t xml:space="preserve">содержатся признаки административного правонарушения, предусмотренные частью 1.4. статьи 7.30. Кодекса </w:t>
      </w:r>
      <w:r w:rsidRPr="007553AE">
        <w:rPr>
          <w:rFonts w:ascii="Times New Roman" w:eastAsia="Calibri" w:hAnsi="Times New Roman" w:cs="Times New Roman"/>
          <w:sz w:val="26"/>
          <w:szCs w:val="26"/>
        </w:rPr>
        <w:lastRenderedPageBreak/>
        <w:t xml:space="preserve">Российской Федерации об административных правонарушениях, согласно которой </w:t>
      </w:r>
      <w:r w:rsidR="0086729C">
        <w:rPr>
          <w:rFonts w:ascii="Times New Roman" w:eastAsia="Calibri" w:hAnsi="Times New Roman" w:cs="Times New Roman"/>
          <w:sz w:val="26"/>
          <w:szCs w:val="26"/>
        </w:rPr>
        <w:br/>
      </w:r>
      <w:r w:rsidRPr="007553AE">
        <w:rPr>
          <w:rFonts w:ascii="Times New Roman" w:eastAsia="Calibri" w:hAnsi="Times New Roman" w:cs="Times New Roman"/>
          <w:sz w:val="26"/>
          <w:szCs w:val="26"/>
        </w:rPr>
        <w:t>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323088" w:rsidRPr="005D5730" w:rsidRDefault="00323088" w:rsidP="00323088">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5D5730">
        <w:rPr>
          <w:rFonts w:ascii="Times New Roman" w:eastAsia="Calibri" w:hAnsi="Times New Roman" w:cs="Times New Roman"/>
          <w:sz w:val="26"/>
          <w:szCs w:val="26"/>
          <w:lang w:eastAsia="ru-RU"/>
        </w:rPr>
        <w:t>Согласно части 1 статьи 4.5 Кодекса Российской Федерации об административных правонарушениях п</w:t>
      </w:r>
      <w:r w:rsidRPr="005D5730">
        <w:rPr>
          <w:rFonts w:ascii="Times New Roman" w:eastAsiaTheme="minorEastAsia" w:hAnsi="Times New Roman" w:cs="Times New Roman"/>
          <w:sz w:val="26"/>
          <w:szCs w:val="26"/>
          <w:lang w:eastAsia="ru-RU"/>
        </w:rPr>
        <w:t>остановление по делу об административном правонарушении не может быть вынесено по истечении одного года со дня совершения ад</w:t>
      </w:r>
      <w:r w:rsidRPr="007553AE">
        <w:rPr>
          <w:rFonts w:ascii="Times New Roman" w:eastAsiaTheme="minorEastAsia" w:hAnsi="Times New Roman" w:cs="Times New Roman"/>
          <w:sz w:val="26"/>
          <w:szCs w:val="26"/>
          <w:lang w:eastAsia="ru-RU"/>
        </w:rPr>
        <w:t xml:space="preserve">министративного правонарушения </w:t>
      </w:r>
      <w:r w:rsidRPr="005D5730">
        <w:rPr>
          <w:rFonts w:ascii="Times New Roman" w:eastAsiaTheme="minorEastAsia" w:hAnsi="Times New Roman" w:cs="Times New Roman"/>
          <w:sz w:val="26"/>
          <w:szCs w:val="26"/>
          <w:lang w:eastAsia="ru-RU"/>
        </w:rP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0086729C">
        <w:rPr>
          <w:rFonts w:ascii="Times New Roman" w:eastAsiaTheme="minorEastAsia" w:hAnsi="Times New Roman" w:cs="Times New Roman"/>
          <w:sz w:val="26"/>
          <w:szCs w:val="26"/>
          <w:lang w:eastAsia="ru-RU"/>
        </w:rPr>
        <w:br/>
      </w:r>
      <w:r w:rsidRPr="005D5730">
        <w:rPr>
          <w:rFonts w:ascii="Times New Roman" w:eastAsiaTheme="minorEastAsia" w:hAnsi="Times New Roman" w:cs="Times New Roman"/>
          <w:sz w:val="26"/>
          <w:szCs w:val="26"/>
          <w:lang w:eastAsia="ru-RU"/>
        </w:rPr>
        <w:t xml:space="preserve">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D5730">
          <w:rPr>
            <w:rFonts w:ascii="Times New Roman" w:eastAsiaTheme="minorEastAsia" w:hAnsi="Times New Roman" w:cs="Times New Roman"/>
            <w:sz w:val="26"/>
            <w:szCs w:val="26"/>
            <w:lang w:eastAsia="ru-RU"/>
          </w:rPr>
          <w:t>статьями 7.29</w:t>
        </w:r>
      </w:hyperlink>
      <w:r w:rsidRPr="005D5730">
        <w:rPr>
          <w:rFonts w:ascii="Times New Roman" w:eastAsiaTheme="minorEastAsia" w:hAnsi="Times New Roman" w:cs="Times New Roman"/>
          <w:sz w:val="26"/>
          <w:szCs w:val="26"/>
          <w:lang w:eastAsia="ru-RU"/>
        </w:rPr>
        <w:t xml:space="preserve"> - </w:t>
      </w:r>
      <w:hyperlink w:anchor="Par2263" w:tooltip="Статья 7.32. Нарушение порядка заключения, изменения контракта" w:history="1">
        <w:r w:rsidRPr="005D5730">
          <w:rPr>
            <w:rFonts w:ascii="Times New Roman" w:eastAsiaTheme="minorEastAsia" w:hAnsi="Times New Roman" w:cs="Times New Roman"/>
            <w:sz w:val="26"/>
            <w:szCs w:val="26"/>
            <w:lang w:eastAsia="ru-RU"/>
          </w:rPr>
          <w:t>7.32</w:t>
        </w:r>
      </w:hyperlink>
      <w:r w:rsidRPr="005D5730">
        <w:rPr>
          <w:rFonts w:ascii="Times New Roman" w:eastAsiaTheme="minorEastAsia" w:hAnsi="Times New Roman" w:cs="Times New Roman"/>
          <w:sz w:val="26"/>
          <w:szCs w:val="26"/>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D5730">
          <w:rPr>
            <w:rFonts w:ascii="Times New Roman" w:eastAsiaTheme="minorEastAsia" w:hAnsi="Times New Roman" w:cs="Times New Roman"/>
            <w:sz w:val="26"/>
            <w:szCs w:val="26"/>
            <w:lang w:eastAsia="ru-RU"/>
          </w:rPr>
          <w:t>7.32.5</w:t>
        </w:r>
      </w:hyperlink>
      <w:r w:rsidRPr="005D5730">
        <w:rPr>
          <w:rFonts w:ascii="Times New Roman" w:eastAsiaTheme="minorEastAsia" w:hAnsi="Times New Roman" w:cs="Times New Roman"/>
          <w:sz w:val="26"/>
          <w:szCs w:val="26"/>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D5730">
          <w:rPr>
            <w:rFonts w:ascii="Times New Roman" w:eastAsiaTheme="minorEastAsia" w:hAnsi="Times New Roman" w:cs="Times New Roman"/>
            <w:sz w:val="26"/>
            <w:szCs w:val="26"/>
            <w:lang w:eastAsia="ru-RU"/>
          </w:rPr>
          <w:t>частью 7 статьи 19.5</w:t>
        </w:r>
      </w:hyperlink>
      <w:r w:rsidRPr="005D5730">
        <w:rPr>
          <w:rFonts w:ascii="Times New Roman" w:eastAsiaTheme="minorEastAsia" w:hAnsi="Times New Roman" w:cs="Times New Roman"/>
          <w:sz w:val="26"/>
          <w:szCs w:val="26"/>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D5730">
          <w:rPr>
            <w:rFonts w:ascii="Times New Roman" w:eastAsiaTheme="minorEastAsia" w:hAnsi="Times New Roman" w:cs="Times New Roman"/>
            <w:sz w:val="26"/>
            <w:szCs w:val="26"/>
            <w:lang w:eastAsia="ru-RU"/>
          </w:rPr>
          <w:t>статьей 19.7.2</w:t>
        </w:r>
      </w:hyperlink>
      <w:r w:rsidRPr="005D5730">
        <w:rPr>
          <w:rFonts w:ascii="Times New Roman" w:eastAsiaTheme="minorEastAsia" w:hAnsi="Times New Roman" w:cs="Times New Roman"/>
          <w:sz w:val="26"/>
          <w:szCs w:val="26"/>
          <w:lang w:eastAsia="ru-RU"/>
        </w:rPr>
        <w:t xml:space="preserve"> данного Кодекса).</w:t>
      </w:r>
    </w:p>
    <w:p w:rsidR="00323088" w:rsidRPr="005D5730" w:rsidRDefault="00323088" w:rsidP="00323088">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D5730">
        <w:rPr>
          <w:rFonts w:ascii="Times New Roman" w:eastAsia="Times New Roman" w:hAnsi="Times New Roman" w:cs="Times New Roman"/>
          <w:sz w:val="26"/>
          <w:szCs w:val="26"/>
          <w:lang w:eastAsia="ru-RU"/>
        </w:rPr>
        <w:t>На момент проведени</w:t>
      </w:r>
      <w:r w:rsidR="007553AE" w:rsidRPr="007553AE">
        <w:rPr>
          <w:rFonts w:ascii="Times New Roman" w:eastAsia="Times New Roman" w:hAnsi="Times New Roman" w:cs="Times New Roman"/>
          <w:sz w:val="26"/>
          <w:szCs w:val="26"/>
          <w:lang w:eastAsia="ru-RU"/>
        </w:rPr>
        <w:t>я</w:t>
      </w:r>
      <w:r w:rsidRPr="005D5730">
        <w:rPr>
          <w:rFonts w:ascii="Times New Roman" w:eastAsia="Times New Roman" w:hAnsi="Times New Roman" w:cs="Times New Roman"/>
          <w:sz w:val="26"/>
          <w:szCs w:val="26"/>
          <w:lang w:eastAsia="ru-RU"/>
        </w:rPr>
        <w:t xml:space="preserve"> плановой проверки за нарушение </w:t>
      </w:r>
      <w:r w:rsidRPr="007553AE">
        <w:rPr>
          <w:rFonts w:ascii="Times New Roman" w:eastAsiaTheme="minorEastAsia" w:hAnsi="Times New Roman" w:cs="Times New Roman"/>
          <w:color w:val="000000" w:themeColor="text1"/>
          <w:sz w:val="26"/>
          <w:szCs w:val="26"/>
          <w:lang w:eastAsia="ru-RU"/>
        </w:rPr>
        <w:t>ГКУ «</w:t>
      </w:r>
      <w:proofErr w:type="spellStart"/>
      <w:r w:rsidRPr="007553AE">
        <w:rPr>
          <w:rFonts w:ascii="Times New Roman" w:eastAsiaTheme="minorEastAsia" w:hAnsi="Times New Roman" w:cs="Times New Roman"/>
          <w:color w:val="000000" w:themeColor="text1"/>
          <w:sz w:val="26"/>
          <w:szCs w:val="26"/>
          <w:lang w:eastAsia="ru-RU"/>
        </w:rPr>
        <w:t>ОТиСР</w:t>
      </w:r>
      <w:proofErr w:type="spellEnd"/>
      <w:r w:rsidRPr="007553AE">
        <w:rPr>
          <w:rFonts w:ascii="Times New Roman" w:eastAsiaTheme="minorEastAsia" w:hAnsi="Times New Roman" w:cs="Times New Roman"/>
          <w:color w:val="000000" w:themeColor="text1"/>
          <w:sz w:val="26"/>
          <w:szCs w:val="26"/>
          <w:lang w:eastAsia="ru-RU"/>
        </w:rPr>
        <w:t xml:space="preserve"> </w:t>
      </w:r>
      <w:proofErr w:type="spellStart"/>
      <w:r w:rsidRPr="007553AE">
        <w:rPr>
          <w:rFonts w:ascii="Times New Roman" w:eastAsiaTheme="minorEastAsia" w:hAnsi="Times New Roman" w:cs="Times New Roman"/>
          <w:color w:val="000000" w:themeColor="text1"/>
          <w:sz w:val="26"/>
          <w:szCs w:val="26"/>
          <w:lang w:eastAsia="ru-RU"/>
        </w:rPr>
        <w:t>Ачхой-Мартановского</w:t>
      </w:r>
      <w:proofErr w:type="spellEnd"/>
      <w:r w:rsidRPr="007553AE">
        <w:rPr>
          <w:rFonts w:ascii="Times New Roman" w:eastAsiaTheme="minorEastAsia" w:hAnsi="Times New Roman" w:cs="Times New Roman"/>
          <w:color w:val="000000" w:themeColor="text1"/>
          <w:sz w:val="26"/>
          <w:szCs w:val="26"/>
          <w:lang w:eastAsia="ru-RU"/>
        </w:rPr>
        <w:t xml:space="preserve"> района»</w:t>
      </w:r>
      <w:r w:rsidRPr="005D5730">
        <w:rPr>
          <w:rFonts w:ascii="Times New Roman" w:eastAsiaTheme="minorEastAsia" w:hAnsi="Times New Roman" w:cs="Times New Roman"/>
          <w:sz w:val="26"/>
          <w:szCs w:val="26"/>
          <w:lang w:eastAsia="ru-RU"/>
        </w:rPr>
        <w:t xml:space="preserve"> требований </w:t>
      </w:r>
      <w:r w:rsidRPr="007553AE">
        <w:rPr>
          <w:rFonts w:ascii="Times New Roman" w:eastAsiaTheme="minorEastAsia" w:hAnsi="Times New Roman" w:cs="Times New Roman"/>
          <w:sz w:val="26"/>
          <w:szCs w:val="26"/>
          <w:lang w:eastAsia="ru-RU"/>
        </w:rPr>
        <w:t>части 4.1. статьи 30 ФЗ-44 и Правил подготовки отчета об объеме закупок у СМП и СОНКО</w:t>
      </w:r>
      <w:r w:rsidRPr="005D5730">
        <w:rPr>
          <w:rFonts w:ascii="Times New Roman" w:eastAsia="Calibri" w:hAnsi="Times New Roman" w:cs="Times New Roman"/>
          <w:sz w:val="26"/>
          <w:szCs w:val="26"/>
          <w:lang w:eastAsia="ru-RU"/>
        </w:rPr>
        <w:t xml:space="preserve"> </w:t>
      </w:r>
      <w:r w:rsidRPr="005D5730">
        <w:rPr>
          <w:rFonts w:ascii="Times New Roman" w:eastAsia="Times New Roman" w:hAnsi="Times New Roman" w:cs="Times New Roman"/>
          <w:sz w:val="26"/>
          <w:szCs w:val="26"/>
          <w:lang w:eastAsia="ru-RU"/>
        </w:rPr>
        <w:t>истек установленный Кодексом Российской Федерации об административных правонарушениях срок давности для привлечения</w:t>
      </w:r>
      <w:r w:rsidRPr="007553AE">
        <w:rPr>
          <w:rFonts w:ascii="Times New Roman" w:eastAsia="Times New Roman" w:hAnsi="Times New Roman" w:cs="Times New Roman"/>
          <w:sz w:val="26"/>
          <w:szCs w:val="26"/>
          <w:lang w:eastAsia="ru-RU"/>
        </w:rPr>
        <w:t xml:space="preserve"> </w:t>
      </w:r>
      <w:r w:rsidR="0086729C">
        <w:rPr>
          <w:rFonts w:ascii="Times New Roman" w:eastAsia="Times New Roman" w:hAnsi="Times New Roman" w:cs="Times New Roman"/>
          <w:sz w:val="26"/>
          <w:szCs w:val="26"/>
          <w:lang w:eastAsia="ru-RU"/>
        </w:rPr>
        <w:br/>
      </w:r>
      <w:r w:rsidRPr="007553AE">
        <w:rPr>
          <w:rFonts w:ascii="Times New Roman" w:eastAsia="Times New Roman" w:hAnsi="Times New Roman" w:cs="Times New Roman"/>
          <w:sz w:val="26"/>
          <w:szCs w:val="26"/>
          <w:lang w:eastAsia="ru-RU"/>
        </w:rPr>
        <w:t xml:space="preserve">к </w:t>
      </w:r>
      <w:r w:rsidRPr="005D5730">
        <w:rPr>
          <w:rFonts w:ascii="Times New Roman" w:eastAsia="Times New Roman" w:hAnsi="Times New Roman" w:cs="Times New Roman"/>
          <w:sz w:val="26"/>
          <w:szCs w:val="26"/>
          <w:lang w:eastAsia="ru-RU"/>
        </w:rPr>
        <w:t>административной ответственности за совершение вышеуказанного административного правонарушения.</w:t>
      </w:r>
    </w:p>
    <w:p w:rsidR="00323088" w:rsidRPr="005D5730" w:rsidRDefault="00323088" w:rsidP="00323088">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D5730">
        <w:rPr>
          <w:rFonts w:ascii="Times New Roman" w:eastAsiaTheme="minorEastAsia" w:hAnsi="Times New Roman" w:cs="Times New Roman"/>
          <w:sz w:val="26"/>
          <w:szCs w:val="26"/>
          <w:lang w:eastAsia="ru-RU"/>
        </w:rPr>
        <w:t xml:space="preserve">Согласно пункту 6 части 1 статьи 24.5. </w:t>
      </w:r>
      <w:r w:rsidRPr="005D5730">
        <w:rPr>
          <w:rFonts w:ascii="Times New Roman" w:eastAsia="Times New Roman" w:hAnsi="Times New Roman" w:cs="Times New Roman"/>
          <w:sz w:val="26"/>
          <w:szCs w:val="26"/>
          <w:lang w:eastAsia="ru-RU"/>
        </w:rPr>
        <w:t xml:space="preserve">Кодекса Российской Федерации </w:t>
      </w:r>
      <w:r w:rsidRPr="005D5730">
        <w:rPr>
          <w:rFonts w:ascii="Times New Roman" w:eastAsia="Times New Roman" w:hAnsi="Times New Roman" w:cs="Times New Roman"/>
          <w:sz w:val="26"/>
          <w:szCs w:val="26"/>
          <w:lang w:eastAsia="ru-RU"/>
        </w:rPr>
        <w:br/>
        <w:t>об административных правонарушениях п</w:t>
      </w:r>
      <w:r w:rsidRPr="005D5730">
        <w:rPr>
          <w:rFonts w:ascii="Times New Roman" w:eastAsiaTheme="minorEastAsia" w:hAnsi="Times New Roman" w:cs="Times New Roman"/>
          <w:sz w:val="26"/>
          <w:szCs w:val="26"/>
          <w:lang w:eastAsia="ru-RU"/>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1" w:anchor="sub_45" w:history="1">
        <w:r w:rsidRPr="007553AE">
          <w:rPr>
            <w:rFonts w:ascii="Times New Roman" w:eastAsiaTheme="minorEastAsia" w:hAnsi="Times New Roman" w:cs="Times New Roman"/>
            <w:sz w:val="26"/>
            <w:szCs w:val="26"/>
            <w:lang w:eastAsia="ru-RU"/>
          </w:rPr>
          <w:t>истечении сроков давности</w:t>
        </w:r>
      </w:hyperlink>
      <w:r w:rsidRPr="005D5730">
        <w:rPr>
          <w:rFonts w:ascii="Times New Roman" w:eastAsiaTheme="minorEastAsia" w:hAnsi="Times New Roman" w:cs="Times New Roman"/>
          <w:sz w:val="26"/>
          <w:szCs w:val="26"/>
          <w:lang w:eastAsia="ru-RU"/>
        </w:rPr>
        <w:t xml:space="preserve"> привлечения к административной ответственности.</w:t>
      </w:r>
    </w:p>
    <w:p w:rsidR="00323088" w:rsidRPr="005D5730" w:rsidRDefault="00323088" w:rsidP="00323088">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D5730">
        <w:rPr>
          <w:rFonts w:ascii="Times New Roman" w:eastAsia="Calibri" w:hAnsi="Times New Roman" w:cs="Times New Roman"/>
          <w:sz w:val="26"/>
          <w:szCs w:val="26"/>
          <w:lang w:eastAsia="ru-RU"/>
        </w:rPr>
        <w:t xml:space="preserve">В связи с изложенным, в отношении должностных лиц </w:t>
      </w:r>
      <w:r w:rsidRPr="007553AE">
        <w:rPr>
          <w:rFonts w:ascii="Times New Roman" w:eastAsiaTheme="minorEastAsia" w:hAnsi="Times New Roman" w:cs="Times New Roman"/>
          <w:color w:val="000000" w:themeColor="text1"/>
          <w:sz w:val="26"/>
          <w:szCs w:val="26"/>
          <w:lang w:eastAsia="ru-RU"/>
        </w:rPr>
        <w:t>ГКУ «</w:t>
      </w:r>
      <w:proofErr w:type="spellStart"/>
      <w:r w:rsidRPr="007553AE">
        <w:rPr>
          <w:rFonts w:ascii="Times New Roman" w:eastAsiaTheme="minorEastAsia" w:hAnsi="Times New Roman" w:cs="Times New Roman"/>
          <w:color w:val="000000" w:themeColor="text1"/>
          <w:sz w:val="26"/>
          <w:szCs w:val="26"/>
          <w:lang w:eastAsia="ru-RU"/>
        </w:rPr>
        <w:t>ОТиСР</w:t>
      </w:r>
      <w:proofErr w:type="spellEnd"/>
      <w:r w:rsidRPr="007553AE">
        <w:rPr>
          <w:rFonts w:ascii="Times New Roman" w:eastAsiaTheme="minorEastAsia" w:hAnsi="Times New Roman" w:cs="Times New Roman"/>
          <w:color w:val="000000" w:themeColor="text1"/>
          <w:sz w:val="26"/>
          <w:szCs w:val="26"/>
          <w:lang w:eastAsia="ru-RU"/>
        </w:rPr>
        <w:t xml:space="preserve"> </w:t>
      </w:r>
      <w:proofErr w:type="spellStart"/>
      <w:r w:rsidRPr="007553AE">
        <w:rPr>
          <w:rFonts w:ascii="Times New Roman" w:eastAsiaTheme="minorEastAsia" w:hAnsi="Times New Roman" w:cs="Times New Roman"/>
          <w:color w:val="000000" w:themeColor="text1"/>
          <w:sz w:val="26"/>
          <w:szCs w:val="26"/>
          <w:lang w:eastAsia="ru-RU"/>
        </w:rPr>
        <w:t>Ачхой-Мартановского</w:t>
      </w:r>
      <w:proofErr w:type="spellEnd"/>
      <w:r w:rsidRPr="007553AE">
        <w:rPr>
          <w:rFonts w:ascii="Times New Roman" w:eastAsiaTheme="minorEastAsia" w:hAnsi="Times New Roman" w:cs="Times New Roman"/>
          <w:color w:val="000000" w:themeColor="text1"/>
          <w:sz w:val="26"/>
          <w:szCs w:val="26"/>
          <w:lang w:eastAsia="ru-RU"/>
        </w:rPr>
        <w:t xml:space="preserve"> района»</w:t>
      </w:r>
      <w:r w:rsidRPr="005D5730">
        <w:rPr>
          <w:rFonts w:ascii="Times New Roman" w:eastAsiaTheme="minorEastAsia" w:hAnsi="Times New Roman" w:cs="Times New Roman"/>
          <w:sz w:val="26"/>
          <w:szCs w:val="26"/>
          <w:lang w:eastAsia="ru-RU"/>
        </w:rPr>
        <w:t xml:space="preserve">, допустивших указанное выше нарушение протокол </w:t>
      </w:r>
      <w:r w:rsidR="0086729C">
        <w:rPr>
          <w:rFonts w:ascii="Times New Roman" w:eastAsiaTheme="minorEastAsia" w:hAnsi="Times New Roman" w:cs="Times New Roman"/>
          <w:sz w:val="26"/>
          <w:szCs w:val="26"/>
          <w:lang w:eastAsia="ru-RU"/>
        </w:rPr>
        <w:br/>
      </w:r>
      <w:r w:rsidRPr="005D5730">
        <w:rPr>
          <w:rFonts w:ascii="Times New Roman" w:eastAsiaTheme="minorEastAsia" w:hAnsi="Times New Roman" w:cs="Times New Roman"/>
          <w:sz w:val="26"/>
          <w:szCs w:val="26"/>
          <w:lang w:eastAsia="ru-RU"/>
        </w:rPr>
        <w:t xml:space="preserve">об административном правонарушении </w:t>
      </w:r>
      <w:r w:rsidRPr="007553AE">
        <w:rPr>
          <w:rFonts w:ascii="Times New Roman" w:eastAsiaTheme="minorEastAsia" w:hAnsi="Times New Roman" w:cs="Times New Roman"/>
          <w:sz w:val="26"/>
          <w:szCs w:val="26"/>
          <w:lang w:eastAsia="ru-RU"/>
        </w:rPr>
        <w:t>по части</w:t>
      </w:r>
      <w:r w:rsidR="007553AE" w:rsidRPr="007553AE">
        <w:rPr>
          <w:rFonts w:ascii="Times New Roman" w:eastAsiaTheme="minorEastAsia" w:hAnsi="Times New Roman" w:cs="Times New Roman"/>
          <w:sz w:val="26"/>
          <w:szCs w:val="26"/>
          <w:lang w:eastAsia="ru-RU"/>
        </w:rPr>
        <w:t xml:space="preserve"> 1.4. статьи 7.30. </w:t>
      </w:r>
      <w:r w:rsidRPr="005D5730">
        <w:rPr>
          <w:rFonts w:ascii="Times New Roman" w:eastAsia="Times New Roman" w:hAnsi="Times New Roman" w:cs="Times New Roman"/>
          <w:sz w:val="26"/>
          <w:szCs w:val="26"/>
          <w:lang w:eastAsia="ru-RU"/>
        </w:rPr>
        <w:t xml:space="preserve">Кодекса Российской Федерации об административных правонарушениях в ходе проведения проверки </w:t>
      </w:r>
      <w:r w:rsidR="0086729C">
        <w:rPr>
          <w:rFonts w:ascii="Times New Roman" w:eastAsia="Times New Roman" w:hAnsi="Times New Roman" w:cs="Times New Roman"/>
          <w:sz w:val="26"/>
          <w:szCs w:val="26"/>
          <w:lang w:eastAsia="ru-RU"/>
        </w:rPr>
        <w:br/>
      </w:r>
      <w:r w:rsidRPr="005D5730">
        <w:rPr>
          <w:rFonts w:ascii="Times New Roman" w:eastAsia="Times New Roman" w:hAnsi="Times New Roman" w:cs="Times New Roman"/>
          <w:sz w:val="26"/>
          <w:szCs w:val="26"/>
          <w:lang w:eastAsia="ru-RU"/>
        </w:rPr>
        <w:t>не составлен.</w:t>
      </w:r>
    </w:p>
    <w:p w:rsidR="009946D2" w:rsidRPr="007553AE" w:rsidRDefault="009946D2" w:rsidP="00B335B1">
      <w:pPr>
        <w:autoSpaceDE w:val="0"/>
        <w:autoSpaceDN w:val="0"/>
        <w:adjustRightInd w:val="0"/>
        <w:spacing w:after="0" w:line="240" w:lineRule="exact"/>
        <w:ind w:left="-284" w:right="-1"/>
        <w:rPr>
          <w:rFonts w:ascii="Times New Roman" w:hAnsi="Times New Roman" w:cs="Times New Roman"/>
          <w:b/>
          <w:color w:val="000000" w:themeColor="text1"/>
          <w:sz w:val="18"/>
          <w:szCs w:val="18"/>
        </w:rPr>
      </w:pPr>
    </w:p>
    <w:p w:rsidR="00821693" w:rsidRPr="00B96A54" w:rsidRDefault="00EC2E51" w:rsidP="00B63A2F">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r w:rsidRPr="00B96A54">
        <w:rPr>
          <w:rFonts w:ascii="Times New Roman" w:hAnsi="Times New Roman" w:cs="Times New Roman"/>
          <w:b/>
          <w:color w:val="000000" w:themeColor="text1"/>
          <w:sz w:val="26"/>
          <w:szCs w:val="26"/>
        </w:rPr>
        <w:t>3</w:t>
      </w:r>
      <w:r w:rsidR="00821693" w:rsidRPr="00B96A54">
        <w:rPr>
          <w:rFonts w:ascii="Times New Roman" w:hAnsi="Times New Roman" w:cs="Times New Roman"/>
          <w:b/>
          <w:color w:val="000000" w:themeColor="text1"/>
          <w:sz w:val="26"/>
          <w:szCs w:val="26"/>
        </w:rPr>
        <w:t xml:space="preserve">. Проверка соблюдения требований законодательства Российской Федерации </w:t>
      </w:r>
      <w:r w:rsidR="00821693" w:rsidRPr="00B96A54">
        <w:rPr>
          <w:rFonts w:ascii="Times New Roman" w:hAnsi="Times New Roman" w:cs="Times New Roman"/>
          <w:b/>
          <w:color w:val="000000" w:themeColor="text1"/>
          <w:sz w:val="26"/>
          <w:szCs w:val="26"/>
        </w:rPr>
        <w:br/>
        <w:t xml:space="preserve">о контрактной системе </w:t>
      </w:r>
      <w:r w:rsidR="00821693" w:rsidRPr="00B96A54">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821693" w:rsidRPr="00B96A54">
        <w:rPr>
          <w:rFonts w:ascii="Times New Roman" w:hAnsi="Times New Roman" w:cs="Times New Roman"/>
          <w:b/>
          <w:color w:val="000000" w:themeColor="text1"/>
          <w:sz w:val="26"/>
          <w:szCs w:val="26"/>
        </w:rPr>
        <w:t xml:space="preserve"> при направлении в контрольный орган </w:t>
      </w:r>
      <w:r w:rsidR="00821693" w:rsidRPr="00B96A54">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w:t>
      </w:r>
      <w:r w:rsidR="00FC40C0" w:rsidRPr="00B96A54">
        <w:rPr>
          <w:rFonts w:ascii="Times New Roman" w:hAnsi="Times New Roman" w:cs="Times New Roman"/>
          <w:b/>
          <w:color w:val="000000" w:themeColor="text1"/>
          <w:sz w:val="26"/>
          <w:szCs w:val="26"/>
        </w:rPr>
        <w:t xml:space="preserve">ом 25 части 1 статьи 93 ФЗ-44, </w:t>
      </w:r>
      <w:r w:rsidR="00821693" w:rsidRPr="00B96A54">
        <w:rPr>
          <w:rFonts w:ascii="Times New Roman" w:hAnsi="Times New Roman" w:cs="Times New Roman"/>
          <w:b/>
          <w:color w:val="000000" w:themeColor="text1"/>
          <w:sz w:val="26"/>
          <w:szCs w:val="26"/>
        </w:rPr>
        <w:t xml:space="preserve">а также уведомления контрольного органа в сфере </w:t>
      </w:r>
      <w:r w:rsidR="00FC40C0" w:rsidRPr="00B96A54">
        <w:rPr>
          <w:rFonts w:ascii="Times New Roman" w:hAnsi="Times New Roman" w:cs="Times New Roman"/>
          <w:b/>
          <w:color w:val="000000" w:themeColor="text1"/>
          <w:sz w:val="26"/>
          <w:szCs w:val="26"/>
        </w:rPr>
        <w:t xml:space="preserve">закупок о заключении контракта </w:t>
      </w:r>
      <w:r w:rsidR="00821693" w:rsidRPr="00B96A54">
        <w:rPr>
          <w:rFonts w:ascii="Times New Roman" w:hAnsi="Times New Roman" w:cs="Times New Roman"/>
          <w:b/>
          <w:color w:val="000000" w:themeColor="text1"/>
          <w:sz w:val="26"/>
          <w:szCs w:val="26"/>
        </w:rPr>
        <w:t>с единственным поставщиком, подрядчико</w:t>
      </w:r>
      <w:r w:rsidR="00FC40C0" w:rsidRPr="00B96A54">
        <w:rPr>
          <w:rFonts w:ascii="Times New Roman" w:hAnsi="Times New Roman" w:cs="Times New Roman"/>
          <w:b/>
          <w:color w:val="000000" w:themeColor="text1"/>
          <w:sz w:val="26"/>
          <w:szCs w:val="26"/>
        </w:rPr>
        <w:t xml:space="preserve">м, исполнителем </w:t>
      </w:r>
      <w:r w:rsidR="001E77F4" w:rsidRPr="00B96A54">
        <w:rPr>
          <w:rFonts w:ascii="Times New Roman" w:hAnsi="Times New Roman" w:cs="Times New Roman"/>
          <w:b/>
          <w:color w:val="000000" w:themeColor="text1"/>
          <w:sz w:val="26"/>
          <w:szCs w:val="26"/>
        </w:rPr>
        <w:br/>
      </w:r>
      <w:r w:rsidR="00FC40C0" w:rsidRPr="00B96A54">
        <w:rPr>
          <w:rFonts w:ascii="Times New Roman" w:hAnsi="Times New Roman" w:cs="Times New Roman"/>
          <w:b/>
          <w:color w:val="000000" w:themeColor="text1"/>
          <w:sz w:val="26"/>
          <w:szCs w:val="26"/>
        </w:rPr>
        <w:t xml:space="preserve">в соответствии </w:t>
      </w:r>
      <w:r w:rsidR="00821693" w:rsidRPr="00B96A54">
        <w:rPr>
          <w:rFonts w:ascii="Times New Roman" w:hAnsi="Times New Roman" w:cs="Times New Roman"/>
          <w:b/>
          <w:color w:val="000000" w:themeColor="text1"/>
          <w:sz w:val="26"/>
          <w:szCs w:val="26"/>
        </w:rPr>
        <w:t>с пунктами 6, 9</w:t>
      </w:r>
      <w:r w:rsidR="00FD19B7" w:rsidRPr="00B96A54">
        <w:rPr>
          <w:rFonts w:ascii="Times New Roman" w:hAnsi="Times New Roman" w:cs="Times New Roman"/>
          <w:b/>
          <w:color w:val="000000" w:themeColor="text1"/>
          <w:sz w:val="26"/>
          <w:szCs w:val="26"/>
        </w:rPr>
        <w:t>,</w:t>
      </w:r>
      <w:r w:rsidR="00821693" w:rsidRPr="00B96A54">
        <w:rPr>
          <w:rFonts w:ascii="Times New Roman" w:hAnsi="Times New Roman" w:cs="Times New Roman"/>
          <w:b/>
          <w:color w:val="000000" w:themeColor="text1"/>
          <w:sz w:val="26"/>
          <w:szCs w:val="26"/>
        </w:rPr>
        <w:t xml:space="preserve"> 34</w:t>
      </w:r>
      <w:r w:rsidR="00FD19B7" w:rsidRPr="00B96A54">
        <w:rPr>
          <w:rFonts w:ascii="Times New Roman" w:hAnsi="Times New Roman" w:cs="Times New Roman"/>
          <w:b/>
          <w:color w:val="000000" w:themeColor="text1"/>
          <w:sz w:val="26"/>
          <w:szCs w:val="26"/>
        </w:rPr>
        <w:t xml:space="preserve"> и 50</w:t>
      </w:r>
      <w:r w:rsidR="00821693" w:rsidRPr="00B96A54">
        <w:rPr>
          <w:rFonts w:ascii="Times New Roman" w:hAnsi="Times New Roman" w:cs="Times New Roman"/>
          <w:b/>
          <w:color w:val="000000" w:themeColor="text1"/>
          <w:sz w:val="26"/>
          <w:szCs w:val="26"/>
        </w:rPr>
        <w:t xml:space="preserve"> части 1 статьи 93 ФЗ-44</w:t>
      </w:r>
    </w:p>
    <w:p w:rsidR="00BA365E" w:rsidRPr="007002BF" w:rsidRDefault="00BA365E" w:rsidP="00B63A2F">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highlight w:val="yellow"/>
        </w:rPr>
      </w:pPr>
    </w:p>
    <w:p w:rsidR="00821693"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96A54">
        <w:rPr>
          <w:rFonts w:ascii="Times New Roman" w:hAnsi="Times New Roman" w:cs="Times New Roman"/>
          <w:bCs/>
          <w:color w:val="000000" w:themeColor="text1"/>
          <w:sz w:val="26"/>
          <w:szCs w:val="26"/>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w:t>
      </w:r>
      <w:r w:rsidR="0086729C">
        <w:rPr>
          <w:rFonts w:ascii="Times New Roman" w:hAnsi="Times New Roman" w:cs="Times New Roman"/>
          <w:bCs/>
          <w:color w:val="000000" w:themeColor="text1"/>
          <w:sz w:val="26"/>
          <w:szCs w:val="26"/>
        </w:rPr>
        <w:br/>
      </w:r>
      <w:r w:rsidRPr="00B96A54">
        <w:rPr>
          <w:rFonts w:ascii="Times New Roman" w:hAnsi="Times New Roman" w:cs="Times New Roman"/>
          <w:bCs/>
          <w:color w:val="000000" w:themeColor="text1"/>
          <w:sz w:val="26"/>
          <w:szCs w:val="26"/>
        </w:rPr>
        <w:t>или осуществляют закупки у единственного поставщика (подрядчика, исполнителя). Согласно части 2 статьи 24 ФЗ-44 к</w:t>
      </w:r>
      <w:r w:rsidRPr="00B96A54">
        <w:rPr>
          <w:rFonts w:ascii="Times New Roman" w:hAnsi="Times New Roman" w:cs="Times New Roman"/>
          <w:color w:val="000000" w:themeColor="text1"/>
          <w:sz w:val="26"/>
          <w:szCs w:val="26"/>
        </w:rPr>
        <w:t>онкурентными сп</w:t>
      </w:r>
      <w:r w:rsidR="00451640" w:rsidRPr="00B96A54">
        <w:rPr>
          <w:rFonts w:ascii="Times New Roman" w:hAnsi="Times New Roman" w:cs="Times New Roman"/>
          <w:color w:val="000000" w:themeColor="text1"/>
          <w:sz w:val="26"/>
          <w:szCs w:val="26"/>
        </w:rPr>
        <w:t xml:space="preserve">особами определения поставщиков </w:t>
      </w:r>
      <w:r w:rsidRPr="00B96A54">
        <w:rPr>
          <w:rFonts w:ascii="Times New Roman" w:hAnsi="Times New Roman" w:cs="Times New Roman"/>
          <w:color w:val="000000" w:themeColor="text1"/>
          <w:sz w:val="26"/>
          <w:szCs w:val="26"/>
        </w:rPr>
        <w:t xml:space="preserve">(подрядчиков, исполнителей) являются конкурсы (открытый конкурс, конкурс </w:t>
      </w:r>
      <w:r w:rsidR="001041E4" w:rsidRPr="00B96A54">
        <w:rPr>
          <w:rFonts w:ascii="Times New Roman" w:hAnsi="Times New Roman" w:cs="Times New Roman"/>
          <w:color w:val="000000" w:themeColor="text1"/>
          <w:sz w:val="26"/>
          <w:szCs w:val="26"/>
        </w:rPr>
        <w:br/>
      </w:r>
      <w:r w:rsidRPr="00B96A54">
        <w:rPr>
          <w:rFonts w:ascii="Times New Roman" w:hAnsi="Times New Roman" w:cs="Times New Roman"/>
          <w:color w:val="000000" w:themeColor="text1"/>
          <w:sz w:val="26"/>
          <w:szCs w:val="26"/>
        </w:rPr>
        <w:t>с ограниченным участием, двухэтапный конкурс, закрытый конкурс, закрытый конкурс</w:t>
      </w:r>
      <w:r w:rsidR="0030321E" w:rsidRPr="00B96A54">
        <w:rPr>
          <w:rFonts w:ascii="Times New Roman" w:hAnsi="Times New Roman" w:cs="Times New Roman"/>
          <w:color w:val="000000" w:themeColor="text1"/>
          <w:sz w:val="26"/>
          <w:szCs w:val="26"/>
        </w:rPr>
        <w:t xml:space="preserve"> </w:t>
      </w:r>
      <w:r w:rsidR="001041E4" w:rsidRPr="00B96A54">
        <w:rPr>
          <w:rFonts w:ascii="Times New Roman" w:hAnsi="Times New Roman" w:cs="Times New Roman"/>
          <w:color w:val="000000" w:themeColor="text1"/>
          <w:sz w:val="26"/>
          <w:szCs w:val="26"/>
        </w:rPr>
        <w:br/>
      </w:r>
      <w:r w:rsidRPr="00B96A54">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1041E4" w:rsidRPr="00B96A54">
        <w:rPr>
          <w:rFonts w:ascii="Times New Roman" w:hAnsi="Times New Roman" w:cs="Times New Roman"/>
          <w:color w:val="000000" w:themeColor="text1"/>
          <w:sz w:val="26"/>
          <w:szCs w:val="26"/>
        </w:rPr>
        <w:br/>
      </w:r>
      <w:r w:rsidRPr="00B96A54">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6E2585" w:rsidRPr="006E2585" w:rsidRDefault="006E2585" w:rsidP="006E2585">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7553AE">
        <w:rPr>
          <w:rFonts w:ascii="Times New Roman" w:eastAsia="Times New Roman" w:hAnsi="Times New Roman" w:cs="Times New Roman"/>
          <w:kern w:val="16"/>
          <w:sz w:val="26"/>
          <w:szCs w:val="26"/>
          <w:lang w:eastAsia="ru-RU"/>
        </w:rPr>
        <w:t xml:space="preserve">Согласно части 1 статьи 93 ФЗ-44 </w:t>
      </w:r>
      <w:r w:rsidRPr="007553AE">
        <w:rPr>
          <w:rFonts w:ascii="Times New Roman" w:eastAsia="Times New Roman" w:hAnsi="Times New Roman" w:cs="Times New Roman"/>
          <w:bCs/>
          <w:sz w:val="26"/>
          <w:szCs w:val="26"/>
          <w:lang w:eastAsia="ru-RU"/>
        </w:rPr>
        <w:t xml:space="preserve">(в ред. от 31.12.2017 года) </w:t>
      </w:r>
      <w:r w:rsidRPr="007553AE">
        <w:rPr>
          <w:rFonts w:ascii="Times New Roman" w:eastAsia="Times New Roman" w:hAnsi="Times New Roman" w:cs="Times New Roman"/>
          <w:kern w:val="16"/>
          <w:sz w:val="26"/>
          <w:szCs w:val="26"/>
          <w:lang w:eastAsia="ru-RU"/>
        </w:rPr>
        <w:t xml:space="preserve">предусмотрено, </w:t>
      </w:r>
      <w:r w:rsidRPr="007553AE">
        <w:rPr>
          <w:rFonts w:ascii="Times New Roman" w:eastAsia="Times New Roman" w:hAnsi="Times New Roman" w:cs="Times New Roman"/>
          <w:kern w:val="16"/>
          <w:sz w:val="26"/>
          <w:szCs w:val="26"/>
          <w:lang w:eastAsia="ru-RU"/>
        </w:rPr>
        <w:br/>
        <w:t xml:space="preserve">что </w:t>
      </w:r>
      <w:r w:rsidRPr="007553AE">
        <w:rPr>
          <w:rFonts w:ascii="Times New Roman" w:eastAsia="Times New Roman" w:hAnsi="Times New Roman" w:cs="Times New Roman"/>
          <w:sz w:val="26"/>
          <w:szCs w:val="26"/>
          <w:lang w:eastAsia="ru-RU"/>
        </w:rPr>
        <w:t>закупка у единственного поставщика, подрядчика, исполнителя может осуществляться заказчиком</w:t>
      </w:r>
      <w:r w:rsidRPr="007553AE">
        <w:rPr>
          <w:rFonts w:ascii="Times New Roman" w:eastAsia="Times New Roman" w:hAnsi="Times New Roman" w:cs="Times New Roman"/>
          <w:kern w:val="16"/>
          <w:sz w:val="26"/>
          <w:szCs w:val="26"/>
          <w:lang w:eastAsia="ru-RU"/>
        </w:rPr>
        <w:t xml:space="preserve"> в 5</w:t>
      </w:r>
      <w:r>
        <w:rPr>
          <w:rFonts w:ascii="Times New Roman" w:eastAsia="Times New Roman" w:hAnsi="Times New Roman" w:cs="Times New Roman"/>
          <w:kern w:val="16"/>
          <w:sz w:val="26"/>
          <w:szCs w:val="26"/>
          <w:lang w:eastAsia="ru-RU"/>
        </w:rPr>
        <w:t xml:space="preserve">2 </w:t>
      </w:r>
      <w:r w:rsidRPr="007553AE">
        <w:rPr>
          <w:rFonts w:ascii="Times New Roman" w:eastAsia="Times New Roman" w:hAnsi="Times New Roman" w:cs="Times New Roman"/>
          <w:kern w:val="16"/>
          <w:sz w:val="26"/>
          <w:szCs w:val="26"/>
          <w:lang w:eastAsia="ru-RU"/>
        </w:rPr>
        <w:t xml:space="preserve">случаях. </w:t>
      </w:r>
    </w:p>
    <w:p w:rsidR="00821693" w:rsidRPr="00B96A54"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96A54">
        <w:rPr>
          <w:rFonts w:ascii="Times New Roman" w:hAnsi="Times New Roman" w:cs="Times New Roman"/>
          <w:color w:val="000000" w:themeColor="text1"/>
          <w:sz w:val="26"/>
          <w:szCs w:val="26"/>
        </w:rPr>
        <w:lastRenderedPageBreak/>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2" w:anchor="sub_551" w:history="1">
        <w:r w:rsidRPr="00B96A54">
          <w:rPr>
            <w:rStyle w:val="a3"/>
            <w:rFonts w:ascii="Times New Roman" w:hAnsi="Times New Roman" w:cs="Times New Roman"/>
            <w:color w:val="000000" w:themeColor="text1"/>
            <w:sz w:val="26"/>
            <w:szCs w:val="26"/>
            <w:u w:val="none"/>
          </w:rPr>
          <w:t>частями 1</w:t>
        </w:r>
      </w:hyperlink>
      <w:r w:rsidRPr="00B96A54">
        <w:rPr>
          <w:rFonts w:ascii="Times New Roman" w:hAnsi="Times New Roman" w:cs="Times New Roman"/>
          <w:color w:val="000000" w:themeColor="text1"/>
          <w:sz w:val="26"/>
          <w:szCs w:val="26"/>
        </w:rPr>
        <w:t xml:space="preserve"> и </w:t>
      </w:r>
      <w:hyperlink r:id="rId33" w:anchor="sub_557" w:history="1">
        <w:r w:rsidRPr="00B96A54">
          <w:rPr>
            <w:rStyle w:val="a3"/>
            <w:rFonts w:ascii="Times New Roman" w:hAnsi="Times New Roman" w:cs="Times New Roman"/>
            <w:color w:val="000000" w:themeColor="text1"/>
            <w:sz w:val="26"/>
            <w:szCs w:val="26"/>
            <w:u w:val="none"/>
          </w:rPr>
          <w:t>7 статьи 55</w:t>
        </w:r>
      </w:hyperlink>
      <w:r w:rsidR="00122F96" w:rsidRPr="00B96A54">
        <w:rPr>
          <w:rStyle w:val="a3"/>
          <w:rFonts w:ascii="Times New Roman" w:hAnsi="Times New Roman" w:cs="Times New Roman"/>
          <w:color w:val="000000" w:themeColor="text1"/>
          <w:sz w:val="26"/>
          <w:szCs w:val="26"/>
          <w:u w:val="none"/>
        </w:rPr>
        <w:t>, частями 1 и 3 статьи 79,</w:t>
      </w:r>
      <w:r w:rsidRPr="00B96A54">
        <w:rPr>
          <w:rFonts w:ascii="Times New Roman" w:hAnsi="Times New Roman" w:cs="Times New Roman"/>
          <w:color w:val="000000" w:themeColor="text1"/>
          <w:sz w:val="26"/>
          <w:szCs w:val="26"/>
        </w:rPr>
        <w:t xml:space="preserve"> </w:t>
      </w:r>
      <w:hyperlink r:id="rId34" w:anchor="sub_8318" w:history="1">
        <w:r w:rsidRPr="00B96A54">
          <w:rPr>
            <w:rStyle w:val="a3"/>
            <w:rFonts w:ascii="Times New Roman" w:hAnsi="Times New Roman" w:cs="Times New Roman"/>
            <w:color w:val="000000" w:themeColor="text1"/>
            <w:sz w:val="26"/>
            <w:szCs w:val="26"/>
            <w:u w:val="none"/>
          </w:rPr>
          <w:t>частью 18 статьи 83</w:t>
        </w:r>
      </w:hyperlink>
      <w:r w:rsidRPr="00B96A54">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001E77F4" w:rsidRPr="00B96A54">
        <w:rPr>
          <w:rFonts w:ascii="Times New Roman" w:hAnsi="Times New Roman" w:cs="Times New Roman"/>
          <w:color w:val="000000" w:themeColor="text1"/>
          <w:sz w:val="26"/>
          <w:szCs w:val="26"/>
        </w:rPr>
        <w:br/>
      </w:r>
      <w:r w:rsidRPr="00B96A54">
        <w:rPr>
          <w:rFonts w:ascii="Times New Roman" w:hAnsi="Times New Roman" w:cs="Times New Roman"/>
          <w:color w:val="000000" w:themeColor="text1"/>
          <w:sz w:val="26"/>
          <w:szCs w:val="26"/>
        </w:rPr>
        <w:t>о согласовании заключения контракта</w:t>
      </w:r>
      <w:r w:rsidR="00122F96" w:rsidRPr="00B96A54">
        <w:rPr>
          <w:rFonts w:ascii="Times New Roman" w:hAnsi="Times New Roman" w:cs="Times New Roman"/>
          <w:color w:val="000000" w:themeColor="text1"/>
          <w:sz w:val="26"/>
          <w:szCs w:val="26"/>
        </w:rPr>
        <w:t xml:space="preserve"> </w:t>
      </w:r>
      <w:r w:rsidRPr="00B96A54">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w:t>
      </w:r>
      <w:r w:rsidR="001E77F4" w:rsidRPr="00B96A54">
        <w:rPr>
          <w:rFonts w:ascii="Times New Roman" w:hAnsi="Times New Roman" w:cs="Times New Roman"/>
          <w:color w:val="000000" w:themeColor="text1"/>
          <w:sz w:val="26"/>
          <w:szCs w:val="26"/>
        </w:rPr>
        <w:br/>
      </w:r>
      <w:r w:rsidRPr="00B96A54">
        <w:rPr>
          <w:rFonts w:ascii="Times New Roman" w:hAnsi="Times New Roman" w:cs="Times New Roman"/>
          <w:color w:val="000000" w:themeColor="text1"/>
          <w:sz w:val="26"/>
          <w:szCs w:val="26"/>
        </w:rPr>
        <w:t xml:space="preserve">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5" w:history="1">
        <w:r w:rsidRPr="00B96A54">
          <w:rPr>
            <w:rStyle w:val="a3"/>
            <w:rFonts w:ascii="Times New Roman" w:hAnsi="Times New Roman" w:cs="Times New Roman"/>
            <w:color w:val="000000" w:themeColor="text1"/>
            <w:sz w:val="26"/>
            <w:szCs w:val="26"/>
            <w:u w:val="none"/>
          </w:rPr>
          <w:t>Порядок</w:t>
        </w:r>
      </w:hyperlink>
      <w:r w:rsidRPr="00B96A54">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w:t>
      </w:r>
      <w:r w:rsidR="001E77F4" w:rsidRPr="00B96A54">
        <w:rPr>
          <w:rFonts w:ascii="Times New Roman" w:hAnsi="Times New Roman" w:cs="Times New Roman"/>
          <w:color w:val="000000" w:themeColor="text1"/>
          <w:sz w:val="26"/>
          <w:szCs w:val="26"/>
        </w:rPr>
        <w:br/>
      </w:r>
      <w:r w:rsidRPr="00B96A54">
        <w:rPr>
          <w:rFonts w:ascii="Times New Roman" w:hAnsi="Times New Roman" w:cs="Times New Roman"/>
          <w:color w:val="000000" w:themeColor="text1"/>
          <w:sz w:val="26"/>
          <w:szCs w:val="26"/>
        </w:rPr>
        <w:t>в сфере закупок.</w:t>
      </w:r>
      <w:r w:rsidR="00722E01" w:rsidRPr="00B96A54">
        <w:rPr>
          <w:rFonts w:ascii="Times New Roman" w:hAnsi="Times New Roman" w:cs="Times New Roman"/>
          <w:color w:val="000000" w:themeColor="text1"/>
          <w:sz w:val="26"/>
          <w:szCs w:val="26"/>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1E7EE9" w:rsidRPr="00B96A54" w:rsidRDefault="00821693" w:rsidP="00EC6C0B">
      <w:pPr>
        <w:tabs>
          <w:tab w:val="left" w:pos="9923"/>
        </w:tabs>
        <w:autoSpaceDE w:val="0"/>
        <w:autoSpaceDN w:val="0"/>
        <w:adjustRightInd w:val="0"/>
        <w:spacing w:after="0" w:line="240" w:lineRule="auto"/>
        <w:ind w:right="-1" w:firstLine="709"/>
        <w:jc w:val="both"/>
        <w:rPr>
          <w:rFonts w:ascii="Times New Roman" w:hAnsi="Times New Roman" w:cs="Times New Roman"/>
          <w:kern w:val="16"/>
          <w:sz w:val="26"/>
          <w:szCs w:val="26"/>
        </w:rPr>
      </w:pPr>
      <w:r w:rsidRPr="00B96A54">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B96A54">
        <w:rPr>
          <w:rFonts w:ascii="Times New Roman" w:hAnsi="Times New Roman" w:cs="Times New Roman"/>
          <w:color w:val="000000" w:themeColor="text1"/>
          <w:sz w:val="26"/>
          <w:szCs w:val="26"/>
        </w:rPr>
        <w:br/>
        <w:t>№ 111-р «О контрольном органе в сфере закупок</w:t>
      </w:r>
      <w:r w:rsidR="00474373" w:rsidRPr="00B96A54">
        <w:rPr>
          <w:rFonts w:ascii="Times New Roman" w:hAnsi="Times New Roman" w:cs="Times New Roman"/>
          <w:color w:val="000000" w:themeColor="text1"/>
          <w:sz w:val="26"/>
          <w:szCs w:val="26"/>
        </w:rPr>
        <w:t>»,</w:t>
      </w:r>
      <w:r w:rsidRPr="00B96A54">
        <w:rPr>
          <w:rFonts w:ascii="Times New Roman" w:hAnsi="Times New Roman" w:cs="Times New Roman"/>
          <w:color w:val="000000" w:themeColor="text1"/>
          <w:sz w:val="26"/>
          <w:szCs w:val="26"/>
        </w:rPr>
        <w:t xml:space="preserve"> Министерство финансов Чеченской Республики определено как контрольный орган в сфере государственных закупок </w:t>
      </w:r>
      <w:r w:rsidR="00FC40C0" w:rsidRPr="00B96A54">
        <w:rPr>
          <w:rFonts w:ascii="Times New Roman" w:hAnsi="Times New Roman" w:cs="Times New Roman"/>
          <w:color w:val="000000" w:themeColor="text1"/>
          <w:sz w:val="26"/>
          <w:szCs w:val="26"/>
        </w:rPr>
        <w:br/>
      </w:r>
      <w:r w:rsidRPr="00B96A54">
        <w:rPr>
          <w:rFonts w:ascii="Times New Roman" w:hAnsi="Times New Roman" w:cs="Times New Roman"/>
          <w:color w:val="000000" w:themeColor="text1"/>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w:t>
      </w:r>
    </w:p>
    <w:p w:rsidR="00821693" w:rsidRPr="00B96A54" w:rsidRDefault="00305936"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96A54">
        <w:rPr>
          <w:rFonts w:ascii="Times New Roman" w:hAnsi="Times New Roman" w:cs="Times New Roman"/>
          <w:color w:val="000000" w:themeColor="text1"/>
          <w:sz w:val="26"/>
          <w:szCs w:val="26"/>
        </w:rPr>
        <w:t xml:space="preserve">При проверке в ЕИС в сфере закупок контрактов, заключенных </w:t>
      </w:r>
      <w:r w:rsidR="00B96A54" w:rsidRPr="00B96A54">
        <w:rPr>
          <w:rFonts w:ascii="Times New Roman" w:hAnsi="Times New Roman" w:cs="Times New Roman"/>
          <w:color w:val="000000" w:themeColor="text1"/>
          <w:sz w:val="26"/>
          <w:szCs w:val="26"/>
        </w:rPr>
        <w:t>ГКУ «</w:t>
      </w:r>
      <w:proofErr w:type="spellStart"/>
      <w:r w:rsidR="00B96A54" w:rsidRPr="00B96A54">
        <w:rPr>
          <w:rFonts w:ascii="Times New Roman" w:hAnsi="Times New Roman" w:cs="Times New Roman"/>
          <w:color w:val="000000" w:themeColor="text1"/>
          <w:sz w:val="26"/>
          <w:szCs w:val="26"/>
        </w:rPr>
        <w:t>ОТиСР</w:t>
      </w:r>
      <w:proofErr w:type="spellEnd"/>
      <w:r w:rsidR="00B96A54" w:rsidRPr="00B96A54">
        <w:rPr>
          <w:rFonts w:ascii="Times New Roman" w:hAnsi="Times New Roman" w:cs="Times New Roman"/>
          <w:color w:val="000000" w:themeColor="text1"/>
          <w:sz w:val="26"/>
          <w:szCs w:val="26"/>
        </w:rPr>
        <w:t xml:space="preserve"> </w:t>
      </w:r>
      <w:proofErr w:type="spellStart"/>
      <w:r w:rsidR="00B96A54" w:rsidRPr="00B96A54">
        <w:rPr>
          <w:rFonts w:ascii="Times New Roman" w:hAnsi="Times New Roman" w:cs="Times New Roman"/>
          <w:color w:val="000000" w:themeColor="text1"/>
          <w:sz w:val="26"/>
          <w:szCs w:val="26"/>
        </w:rPr>
        <w:t>Ачхой-Мартановского</w:t>
      </w:r>
      <w:proofErr w:type="spellEnd"/>
      <w:r w:rsidR="00B96A54" w:rsidRPr="00B96A54">
        <w:rPr>
          <w:rFonts w:ascii="Times New Roman" w:hAnsi="Times New Roman" w:cs="Times New Roman"/>
          <w:color w:val="000000" w:themeColor="text1"/>
          <w:sz w:val="26"/>
          <w:szCs w:val="26"/>
        </w:rPr>
        <w:t xml:space="preserve"> района»</w:t>
      </w:r>
      <w:r w:rsidRPr="00B96A54">
        <w:rPr>
          <w:rFonts w:ascii="Times New Roman" w:hAnsi="Times New Roman" w:cs="Times New Roman"/>
          <w:color w:val="000000" w:themeColor="text1"/>
          <w:sz w:val="26"/>
          <w:szCs w:val="26"/>
        </w:rPr>
        <w:t xml:space="preserve"> 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177F2E" w:rsidRPr="00B96A54" w:rsidRDefault="00821693" w:rsidP="00305936">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96A54">
        <w:rPr>
          <w:rFonts w:ascii="Times New Roman" w:hAnsi="Times New Roman" w:cs="Times New Roman"/>
          <w:color w:val="000000" w:themeColor="text1"/>
          <w:sz w:val="26"/>
          <w:szCs w:val="26"/>
        </w:rPr>
        <w:t>В ходе проведения проверки нарушение требован</w:t>
      </w:r>
      <w:r w:rsidR="005956A5" w:rsidRPr="00B96A54">
        <w:rPr>
          <w:rFonts w:ascii="Times New Roman" w:hAnsi="Times New Roman" w:cs="Times New Roman"/>
          <w:color w:val="000000" w:themeColor="text1"/>
          <w:sz w:val="26"/>
          <w:szCs w:val="26"/>
        </w:rPr>
        <w:t xml:space="preserve">ий пункта 25 части 1 статьи 93 </w:t>
      </w:r>
      <w:r w:rsidR="00FC40C0" w:rsidRPr="00B96A54">
        <w:rPr>
          <w:rFonts w:ascii="Times New Roman" w:hAnsi="Times New Roman" w:cs="Times New Roman"/>
          <w:color w:val="000000" w:themeColor="text1"/>
          <w:sz w:val="26"/>
          <w:szCs w:val="26"/>
        </w:rPr>
        <w:br/>
      </w:r>
      <w:r w:rsidRPr="00B96A54">
        <w:rPr>
          <w:rFonts w:ascii="Times New Roman" w:hAnsi="Times New Roman" w:cs="Times New Roman"/>
          <w:color w:val="000000" w:themeColor="text1"/>
          <w:sz w:val="26"/>
          <w:szCs w:val="26"/>
        </w:rPr>
        <w:t>ФЗ-44 не выявлено.</w:t>
      </w:r>
    </w:p>
    <w:p w:rsidR="006E2585" w:rsidRDefault="006E2585"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p>
    <w:p w:rsidR="00CE5FFE" w:rsidRPr="007553AE" w:rsidRDefault="00CE5FFE"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CE5FFE">
        <w:rPr>
          <w:rFonts w:ascii="Times New Roman" w:eastAsia="Times New Roman" w:hAnsi="Times New Roman" w:cs="Times New Roman"/>
          <w:kern w:val="16"/>
          <w:sz w:val="26"/>
          <w:szCs w:val="26"/>
          <w:lang w:eastAsia="ru-RU"/>
        </w:rPr>
        <w:t>ГКУ «</w:t>
      </w:r>
      <w:proofErr w:type="spellStart"/>
      <w:r w:rsidRPr="00CE5FFE">
        <w:rPr>
          <w:rFonts w:ascii="Times New Roman" w:eastAsia="Times New Roman" w:hAnsi="Times New Roman" w:cs="Times New Roman"/>
          <w:kern w:val="16"/>
          <w:sz w:val="26"/>
          <w:szCs w:val="26"/>
          <w:lang w:eastAsia="ru-RU"/>
        </w:rPr>
        <w:t>ОТиСР</w:t>
      </w:r>
      <w:proofErr w:type="spellEnd"/>
      <w:r w:rsidRPr="00CE5FFE">
        <w:rPr>
          <w:rFonts w:ascii="Times New Roman" w:eastAsia="Times New Roman" w:hAnsi="Times New Roman" w:cs="Times New Roman"/>
          <w:kern w:val="16"/>
          <w:sz w:val="26"/>
          <w:szCs w:val="26"/>
          <w:lang w:eastAsia="ru-RU"/>
        </w:rPr>
        <w:t xml:space="preserve"> </w:t>
      </w:r>
      <w:proofErr w:type="spellStart"/>
      <w:r w:rsidRPr="00CE5FFE">
        <w:rPr>
          <w:rFonts w:ascii="Times New Roman" w:eastAsia="Times New Roman" w:hAnsi="Times New Roman" w:cs="Times New Roman"/>
          <w:kern w:val="16"/>
          <w:sz w:val="26"/>
          <w:szCs w:val="26"/>
          <w:lang w:eastAsia="ru-RU"/>
        </w:rPr>
        <w:t>Ачхой-Мартановского</w:t>
      </w:r>
      <w:proofErr w:type="spellEnd"/>
      <w:r w:rsidRPr="00CE5FFE">
        <w:rPr>
          <w:rFonts w:ascii="Times New Roman" w:eastAsia="Times New Roman" w:hAnsi="Times New Roman" w:cs="Times New Roman"/>
          <w:kern w:val="16"/>
          <w:sz w:val="26"/>
          <w:szCs w:val="26"/>
          <w:lang w:eastAsia="ru-RU"/>
        </w:rPr>
        <w:t xml:space="preserve"> района» в соответствии с пунктом 6 части 1 статьи 93 ФЗ-44 с Управлением Федеральной почтовой связи Чеченской Республики - филиалом ФГУП «Почта России» заключен государственный контракт № 01 от 29.01.2018 (Реестровый номер контракта 2200200105018000001) на оказание услуг по выплате пособий как с единственным исполнителем в соответствии с пунктом 6 части 1 статьи 93 ФЗ-44 на общую сумму 3 908 203 руб. 70 коп.</w:t>
      </w:r>
    </w:p>
    <w:p w:rsidR="00CE5FFE" w:rsidRDefault="00CE5FFE" w:rsidP="00CE5FFE">
      <w:pPr>
        <w:tabs>
          <w:tab w:val="left" w:pos="2268"/>
        </w:tabs>
        <w:spacing w:after="0" w:line="240" w:lineRule="auto"/>
        <w:ind w:firstLine="709"/>
        <w:jc w:val="both"/>
        <w:rPr>
          <w:rFonts w:ascii="Times New Roman" w:eastAsia="Times New Roman" w:hAnsi="Times New Roman" w:cs="Times New Roman"/>
          <w:sz w:val="26"/>
          <w:szCs w:val="26"/>
          <w:lang w:eastAsia="ru-RU"/>
        </w:rPr>
      </w:pPr>
      <w:r w:rsidRPr="00CE5FFE">
        <w:rPr>
          <w:rFonts w:ascii="Times New Roman" w:eastAsia="Times New Roman" w:hAnsi="Times New Roman" w:cs="Times New Roman"/>
          <w:sz w:val="26"/>
          <w:szCs w:val="26"/>
          <w:lang w:eastAsia="ru-RU"/>
        </w:rPr>
        <w:t>Согласно абзацу 1 части 2 статьи 93 Ф</w:t>
      </w:r>
      <w:r>
        <w:rPr>
          <w:rFonts w:ascii="Times New Roman" w:eastAsia="Times New Roman" w:hAnsi="Times New Roman" w:cs="Times New Roman"/>
          <w:sz w:val="26"/>
          <w:szCs w:val="26"/>
          <w:lang w:eastAsia="ru-RU"/>
        </w:rPr>
        <w:t xml:space="preserve">З-44 при осуществлении закупки </w:t>
      </w:r>
      <w:r w:rsidR="0086729C">
        <w:rPr>
          <w:rFonts w:ascii="Times New Roman" w:eastAsia="Times New Roman" w:hAnsi="Times New Roman" w:cs="Times New Roman"/>
          <w:sz w:val="26"/>
          <w:szCs w:val="26"/>
          <w:lang w:eastAsia="ru-RU"/>
        </w:rPr>
        <w:br/>
      </w:r>
      <w:r w:rsidRPr="00CE5FFE">
        <w:rPr>
          <w:rFonts w:ascii="Times New Roman" w:eastAsia="Times New Roman" w:hAnsi="Times New Roman" w:cs="Times New Roman"/>
          <w:sz w:val="26"/>
          <w:szCs w:val="26"/>
          <w:lang w:eastAsia="ru-RU"/>
        </w:rPr>
        <w:t xml:space="preserve">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w:t>
      </w:r>
      <w:r w:rsidR="0086729C">
        <w:rPr>
          <w:rFonts w:ascii="Times New Roman" w:eastAsia="Times New Roman" w:hAnsi="Times New Roman" w:cs="Times New Roman"/>
          <w:sz w:val="26"/>
          <w:szCs w:val="26"/>
          <w:lang w:eastAsia="ru-RU"/>
        </w:rPr>
        <w:br/>
      </w:r>
      <w:r w:rsidRPr="00CE5FFE">
        <w:rPr>
          <w:rFonts w:ascii="Times New Roman" w:eastAsia="Times New Roman" w:hAnsi="Times New Roman" w:cs="Times New Roman"/>
          <w:sz w:val="26"/>
          <w:szCs w:val="26"/>
          <w:lang w:eastAsia="ru-RU"/>
        </w:rPr>
        <w:t xml:space="preserve">за пять дней до даты заключения контракта. </w:t>
      </w:r>
    </w:p>
    <w:p w:rsidR="00CE5FFE" w:rsidRDefault="00CE5FFE" w:rsidP="00CE5FFE">
      <w:pPr>
        <w:tabs>
          <w:tab w:val="left" w:pos="2268"/>
        </w:tabs>
        <w:spacing w:after="0" w:line="240" w:lineRule="auto"/>
        <w:ind w:firstLine="709"/>
        <w:jc w:val="both"/>
        <w:rPr>
          <w:rFonts w:ascii="Times New Roman" w:eastAsia="Times New Roman" w:hAnsi="Times New Roman" w:cs="Times New Roman"/>
          <w:sz w:val="26"/>
          <w:szCs w:val="26"/>
          <w:lang w:eastAsia="ru-RU"/>
        </w:rPr>
      </w:pPr>
      <w:r w:rsidRPr="00CE5FFE">
        <w:rPr>
          <w:rFonts w:ascii="Times New Roman" w:eastAsia="Times New Roman" w:hAnsi="Times New Roman" w:cs="Times New Roman"/>
          <w:sz w:val="26"/>
          <w:szCs w:val="26"/>
          <w:lang w:eastAsia="ru-RU"/>
        </w:rPr>
        <w:t>При проверке соблюдения ГКУ «</w:t>
      </w:r>
      <w:proofErr w:type="spellStart"/>
      <w:r w:rsidRPr="00CE5FFE">
        <w:rPr>
          <w:rFonts w:ascii="Times New Roman" w:eastAsia="Times New Roman" w:hAnsi="Times New Roman" w:cs="Times New Roman"/>
          <w:sz w:val="26"/>
          <w:szCs w:val="26"/>
          <w:lang w:eastAsia="ru-RU"/>
        </w:rPr>
        <w:t>ОТиСР</w:t>
      </w:r>
      <w:proofErr w:type="spellEnd"/>
      <w:r w:rsidRPr="00CE5FFE">
        <w:rPr>
          <w:rFonts w:ascii="Times New Roman" w:eastAsia="Times New Roman" w:hAnsi="Times New Roman" w:cs="Times New Roman"/>
          <w:sz w:val="26"/>
          <w:szCs w:val="26"/>
          <w:lang w:eastAsia="ru-RU"/>
        </w:rPr>
        <w:t xml:space="preserve"> </w:t>
      </w:r>
      <w:proofErr w:type="spellStart"/>
      <w:r w:rsidRPr="00CE5FFE">
        <w:rPr>
          <w:rFonts w:ascii="Times New Roman" w:eastAsia="Times New Roman" w:hAnsi="Times New Roman" w:cs="Times New Roman"/>
          <w:sz w:val="26"/>
          <w:szCs w:val="26"/>
          <w:lang w:eastAsia="ru-RU"/>
        </w:rPr>
        <w:t>Ачхой-Мартановского</w:t>
      </w:r>
      <w:proofErr w:type="spellEnd"/>
      <w:r w:rsidRPr="00CE5FFE">
        <w:rPr>
          <w:rFonts w:ascii="Times New Roman" w:eastAsia="Times New Roman" w:hAnsi="Times New Roman" w:cs="Times New Roman"/>
          <w:sz w:val="26"/>
          <w:szCs w:val="26"/>
          <w:lang w:eastAsia="ru-RU"/>
        </w:rPr>
        <w:t xml:space="preserve"> района» требований абзаца 1 части 2 статьи 93 ФЗ-44 установлено, ГКУ «</w:t>
      </w:r>
      <w:proofErr w:type="spellStart"/>
      <w:r w:rsidRPr="00CE5FFE">
        <w:rPr>
          <w:rFonts w:ascii="Times New Roman" w:eastAsia="Times New Roman" w:hAnsi="Times New Roman" w:cs="Times New Roman"/>
          <w:sz w:val="26"/>
          <w:szCs w:val="26"/>
          <w:lang w:eastAsia="ru-RU"/>
        </w:rPr>
        <w:t>ОТиСР</w:t>
      </w:r>
      <w:proofErr w:type="spellEnd"/>
      <w:r w:rsidRPr="00CE5FFE">
        <w:rPr>
          <w:rFonts w:ascii="Times New Roman" w:eastAsia="Times New Roman" w:hAnsi="Times New Roman" w:cs="Times New Roman"/>
          <w:sz w:val="26"/>
          <w:szCs w:val="26"/>
          <w:lang w:eastAsia="ru-RU"/>
        </w:rPr>
        <w:t xml:space="preserve"> </w:t>
      </w:r>
      <w:proofErr w:type="spellStart"/>
      <w:r w:rsidRPr="00CE5FFE">
        <w:rPr>
          <w:rFonts w:ascii="Times New Roman" w:eastAsia="Times New Roman" w:hAnsi="Times New Roman" w:cs="Times New Roman"/>
          <w:sz w:val="26"/>
          <w:szCs w:val="26"/>
          <w:lang w:eastAsia="ru-RU"/>
        </w:rPr>
        <w:t>Ачхой-Мартановского</w:t>
      </w:r>
      <w:proofErr w:type="spellEnd"/>
      <w:r w:rsidRPr="00CE5FFE">
        <w:rPr>
          <w:rFonts w:ascii="Times New Roman" w:eastAsia="Times New Roman" w:hAnsi="Times New Roman" w:cs="Times New Roman"/>
          <w:sz w:val="26"/>
          <w:szCs w:val="26"/>
          <w:lang w:eastAsia="ru-RU"/>
        </w:rPr>
        <w:t xml:space="preserve"> района»</w:t>
      </w:r>
      <w:r>
        <w:rPr>
          <w:rFonts w:ascii="Times New Roman" w:eastAsia="Times New Roman" w:hAnsi="Times New Roman" w:cs="Times New Roman"/>
          <w:sz w:val="26"/>
          <w:szCs w:val="26"/>
          <w:lang w:eastAsia="ru-RU"/>
        </w:rPr>
        <w:t xml:space="preserve"> </w:t>
      </w:r>
      <w:r w:rsidRPr="00CE5FFE">
        <w:rPr>
          <w:rFonts w:ascii="Times New Roman" w:eastAsia="Times New Roman" w:hAnsi="Times New Roman" w:cs="Times New Roman"/>
          <w:sz w:val="26"/>
          <w:szCs w:val="26"/>
          <w:lang w:eastAsia="ru-RU"/>
        </w:rPr>
        <w:lastRenderedPageBreak/>
        <w:t>в разделе «Закупки» ЕИС в сфере закупок 2</w:t>
      </w:r>
      <w:r>
        <w:rPr>
          <w:rFonts w:ascii="Times New Roman" w:eastAsia="Times New Roman" w:hAnsi="Times New Roman" w:cs="Times New Roman"/>
          <w:sz w:val="26"/>
          <w:szCs w:val="26"/>
          <w:lang w:eastAsia="ru-RU"/>
        </w:rPr>
        <w:t>2</w:t>
      </w:r>
      <w:r w:rsidRPr="00CE5FFE">
        <w:rPr>
          <w:rFonts w:ascii="Times New Roman" w:eastAsia="Times New Roman" w:hAnsi="Times New Roman" w:cs="Times New Roman"/>
          <w:sz w:val="26"/>
          <w:szCs w:val="26"/>
          <w:lang w:eastAsia="ru-RU"/>
        </w:rPr>
        <w:t>.01.201</w:t>
      </w:r>
      <w:r>
        <w:rPr>
          <w:rFonts w:ascii="Times New Roman" w:eastAsia="Times New Roman" w:hAnsi="Times New Roman" w:cs="Times New Roman"/>
          <w:sz w:val="26"/>
          <w:szCs w:val="26"/>
          <w:lang w:eastAsia="ru-RU"/>
        </w:rPr>
        <w:t>8</w:t>
      </w:r>
      <w:r w:rsidRPr="00CE5FFE">
        <w:rPr>
          <w:rFonts w:ascii="Times New Roman" w:eastAsia="Times New Roman" w:hAnsi="Times New Roman" w:cs="Times New Roman"/>
          <w:sz w:val="26"/>
          <w:szCs w:val="26"/>
          <w:lang w:eastAsia="ru-RU"/>
        </w:rPr>
        <w:t xml:space="preserve"> размещено извещение </w:t>
      </w:r>
      <w:r w:rsidR="00D86330">
        <w:rPr>
          <w:rFonts w:ascii="Times New Roman" w:eastAsia="Times New Roman" w:hAnsi="Times New Roman" w:cs="Times New Roman"/>
          <w:sz w:val="26"/>
          <w:szCs w:val="26"/>
          <w:lang w:eastAsia="ru-RU"/>
        </w:rPr>
        <w:br/>
      </w:r>
      <w:r w:rsidRPr="00CE5FFE">
        <w:rPr>
          <w:rFonts w:ascii="Times New Roman" w:eastAsia="Times New Roman" w:hAnsi="Times New Roman" w:cs="Times New Roman"/>
          <w:sz w:val="26"/>
          <w:szCs w:val="26"/>
          <w:lang w:eastAsia="ru-RU"/>
        </w:rPr>
        <w:t>№ 0394200021118000001 об осуществлении данной закупки.</w:t>
      </w:r>
    </w:p>
    <w:p w:rsidR="006E2585" w:rsidRDefault="006E2585" w:rsidP="00CE5FFE">
      <w:pPr>
        <w:tabs>
          <w:tab w:val="left" w:pos="226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Нарушение установленных сроков не выявлено.</w:t>
      </w:r>
    </w:p>
    <w:p w:rsidR="006E2585" w:rsidRDefault="006E2585" w:rsidP="00CE5FFE">
      <w:pPr>
        <w:tabs>
          <w:tab w:val="left" w:pos="2268"/>
        </w:tabs>
        <w:spacing w:after="0" w:line="240" w:lineRule="auto"/>
        <w:ind w:firstLine="709"/>
        <w:jc w:val="both"/>
        <w:rPr>
          <w:rFonts w:ascii="Times New Roman" w:eastAsia="Times New Roman" w:hAnsi="Times New Roman" w:cs="Times New Roman"/>
          <w:sz w:val="26"/>
          <w:szCs w:val="26"/>
          <w:lang w:eastAsia="ru-RU"/>
        </w:rPr>
      </w:pPr>
    </w:p>
    <w:p w:rsidR="00722E01" w:rsidRPr="007553AE" w:rsidRDefault="00305936" w:rsidP="00CE5FFE">
      <w:pPr>
        <w:tabs>
          <w:tab w:val="left" w:pos="2268"/>
        </w:tabs>
        <w:spacing w:after="0" w:line="240" w:lineRule="auto"/>
        <w:ind w:firstLine="709"/>
        <w:jc w:val="both"/>
        <w:rPr>
          <w:rFonts w:ascii="Times New Roman" w:eastAsia="Times New Roman" w:hAnsi="Times New Roman" w:cs="Times New Roman"/>
          <w:sz w:val="26"/>
          <w:szCs w:val="26"/>
          <w:lang w:eastAsia="ru-RU"/>
        </w:rPr>
      </w:pPr>
      <w:r w:rsidRPr="007553AE">
        <w:rPr>
          <w:rFonts w:ascii="Times New Roman" w:eastAsia="Times New Roman" w:hAnsi="Times New Roman" w:cs="Times New Roman"/>
          <w:sz w:val="26"/>
          <w:szCs w:val="26"/>
          <w:lang w:eastAsia="ru-RU"/>
        </w:rPr>
        <w:t xml:space="preserve">Согласно </w:t>
      </w:r>
      <w:r w:rsidR="007F2E48" w:rsidRPr="007553AE">
        <w:rPr>
          <w:rFonts w:ascii="Times New Roman" w:eastAsia="Times New Roman" w:hAnsi="Times New Roman" w:cs="Times New Roman"/>
          <w:sz w:val="26"/>
          <w:szCs w:val="26"/>
          <w:lang w:eastAsia="ru-RU"/>
        </w:rPr>
        <w:t xml:space="preserve">абзацу 4 </w:t>
      </w:r>
      <w:r w:rsidR="00722E01" w:rsidRPr="007553AE">
        <w:rPr>
          <w:rFonts w:ascii="Times New Roman" w:eastAsia="Times New Roman" w:hAnsi="Times New Roman" w:cs="Times New Roman"/>
          <w:sz w:val="26"/>
          <w:szCs w:val="26"/>
          <w:lang w:eastAsia="ru-RU"/>
        </w:rPr>
        <w:t>части 2 статьи 93 Ф</w:t>
      </w:r>
      <w:r w:rsidRPr="007553AE">
        <w:rPr>
          <w:rFonts w:ascii="Times New Roman" w:eastAsia="Times New Roman" w:hAnsi="Times New Roman" w:cs="Times New Roman"/>
          <w:sz w:val="26"/>
          <w:szCs w:val="26"/>
          <w:lang w:eastAsia="ru-RU"/>
        </w:rPr>
        <w:t xml:space="preserve">З-44 при осуществлении закупки </w:t>
      </w:r>
      <w:r w:rsidR="0086729C">
        <w:rPr>
          <w:rFonts w:ascii="Times New Roman" w:eastAsia="Times New Roman" w:hAnsi="Times New Roman" w:cs="Times New Roman"/>
          <w:sz w:val="26"/>
          <w:szCs w:val="26"/>
          <w:lang w:eastAsia="ru-RU"/>
        </w:rPr>
        <w:br/>
      </w:r>
      <w:r w:rsidR="00722E01" w:rsidRPr="007553AE">
        <w:rPr>
          <w:rFonts w:ascii="Times New Roman" w:eastAsia="Times New Roman" w:hAnsi="Times New Roman" w:cs="Times New Roman"/>
          <w:sz w:val="26"/>
          <w:szCs w:val="26"/>
          <w:lang w:eastAsia="ru-RU"/>
        </w:rPr>
        <w:t xml:space="preserve">у единственного поставщика (подрядчика, исполнителя) в случае, предусмотренном </w:t>
      </w:r>
      <w:hyperlink w:anchor="Par1904" w:tooltip="Ссылка на текущий документ" w:history="1">
        <w:r w:rsidR="00722E01" w:rsidRPr="007553AE">
          <w:rPr>
            <w:rFonts w:ascii="Times New Roman" w:eastAsia="Times New Roman" w:hAnsi="Times New Roman" w:cs="Times New Roman"/>
            <w:color w:val="000000"/>
            <w:sz w:val="26"/>
            <w:szCs w:val="26"/>
            <w:lang w:eastAsia="ru-RU"/>
          </w:rPr>
          <w:t>пунктом 6</w:t>
        </w:r>
      </w:hyperlink>
      <w:r w:rsidR="00722E01" w:rsidRPr="007553AE">
        <w:rPr>
          <w:rFonts w:ascii="Times New Roman" w:eastAsia="Times New Roman" w:hAnsi="Times New Roman" w:cs="Times New Roman"/>
          <w:color w:val="000000"/>
          <w:sz w:val="26"/>
          <w:szCs w:val="26"/>
          <w:lang w:eastAsia="ru-RU"/>
        </w:rPr>
        <w:t>, 9,</w:t>
      </w:r>
      <w:r w:rsidR="00722E01" w:rsidRPr="007553AE">
        <w:rPr>
          <w:rFonts w:ascii="Times New Roman" w:eastAsia="Times New Roman" w:hAnsi="Times New Roman" w:cs="Times New Roman"/>
          <w:sz w:val="26"/>
          <w:szCs w:val="26"/>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w:t>
      </w:r>
      <w:r w:rsidR="0086729C">
        <w:rPr>
          <w:rFonts w:ascii="Times New Roman" w:eastAsia="Times New Roman" w:hAnsi="Times New Roman" w:cs="Times New Roman"/>
          <w:sz w:val="26"/>
          <w:szCs w:val="26"/>
          <w:lang w:eastAsia="ru-RU"/>
        </w:rPr>
        <w:br/>
      </w:r>
      <w:r w:rsidR="00722E01" w:rsidRPr="007553AE">
        <w:rPr>
          <w:rFonts w:ascii="Times New Roman" w:eastAsia="Times New Roman" w:hAnsi="Times New Roman" w:cs="Times New Roman"/>
          <w:sz w:val="26"/>
          <w:szCs w:val="26"/>
          <w:lang w:eastAsia="ru-RU"/>
        </w:rPr>
        <w:t xml:space="preserve">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00722E01" w:rsidRPr="007553AE">
        <w:rPr>
          <w:rFonts w:ascii="Times New Roman" w:eastAsia="Calibri" w:hAnsi="Times New Roman" w:cs="Times New Roman"/>
          <w:sz w:val="26"/>
          <w:szCs w:val="26"/>
          <w:lang w:eastAsia="ru-RU"/>
        </w:rPr>
        <w:t xml:space="preserve">Согласно абзацу 6 части 2 статьи 93 ФЗ-44 к этому уведомлению прилагается копия заключенного контракта </w:t>
      </w:r>
      <w:r w:rsidR="0086729C">
        <w:rPr>
          <w:rFonts w:ascii="Times New Roman" w:eastAsia="Calibri" w:hAnsi="Times New Roman" w:cs="Times New Roman"/>
          <w:sz w:val="26"/>
          <w:szCs w:val="26"/>
          <w:lang w:eastAsia="ru-RU"/>
        </w:rPr>
        <w:br/>
      </w:r>
      <w:r w:rsidR="00722E01" w:rsidRPr="007553AE">
        <w:rPr>
          <w:rFonts w:ascii="Times New Roman" w:eastAsia="Calibri" w:hAnsi="Times New Roman" w:cs="Times New Roman"/>
          <w:sz w:val="26"/>
          <w:szCs w:val="26"/>
          <w:lang w:eastAsia="ru-RU"/>
        </w:rPr>
        <w:t>с обоснованием его заключения.</w:t>
      </w:r>
    </w:p>
    <w:p w:rsidR="003A659A" w:rsidRPr="007553AE" w:rsidRDefault="003A659A" w:rsidP="003A659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7553AE">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7553AE">
        <w:rPr>
          <w:rFonts w:ascii="Times New Roman" w:eastAsia="Times New Roman" w:hAnsi="Times New Roman" w:cs="Times New Roman"/>
          <w:color w:val="000000" w:themeColor="text1"/>
          <w:sz w:val="26"/>
          <w:szCs w:val="26"/>
          <w:lang w:eastAsia="ru-RU"/>
        </w:rPr>
        <w:br/>
        <w:t>№ 111-р «О контрольном органе в сфере закупок</w:t>
      </w:r>
      <w:proofErr w:type="gramStart"/>
      <w:r w:rsidRPr="007553AE">
        <w:rPr>
          <w:rFonts w:ascii="Times New Roman" w:eastAsia="Times New Roman" w:hAnsi="Times New Roman" w:cs="Times New Roman"/>
          <w:color w:val="000000" w:themeColor="text1"/>
          <w:sz w:val="26"/>
          <w:szCs w:val="26"/>
          <w:lang w:eastAsia="ru-RU"/>
        </w:rPr>
        <w:t>»</w:t>
      </w:r>
      <w:proofErr w:type="gramEnd"/>
      <w:r w:rsidRPr="007553AE">
        <w:rPr>
          <w:rFonts w:ascii="Times New Roman" w:eastAsia="Times New Roman" w:hAnsi="Times New Roman" w:cs="Times New Roman"/>
          <w:color w:val="000000" w:themeColor="text1"/>
          <w:sz w:val="26"/>
          <w:szCs w:val="26"/>
          <w:lang w:eastAsia="ru-RU"/>
        </w:rPr>
        <w:t xml:space="preserve"> Министерство финансов Чеченской Республики определено как контрольный орган в сфере государственных закупок </w:t>
      </w:r>
      <w:r w:rsidR="001041E4" w:rsidRPr="007553AE">
        <w:rPr>
          <w:rFonts w:ascii="Times New Roman" w:eastAsia="Times New Roman" w:hAnsi="Times New Roman" w:cs="Times New Roman"/>
          <w:color w:val="000000" w:themeColor="text1"/>
          <w:sz w:val="26"/>
          <w:szCs w:val="26"/>
          <w:lang w:eastAsia="ru-RU"/>
        </w:rPr>
        <w:br/>
      </w:r>
      <w:r w:rsidRPr="007553AE">
        <w:rPr>
          <w:rFonts w:ascii="Times New Roman" w:eastAsia="Times New Roman" w:hAnsi="Times New Roman" w:cs="Times New Roman"/>
          <w:color w:val="000000" w:themeColor="text1"/>
          <w:sz w:val="26"/>
          <w:szCs w:val="26"/>
          <w:lang w:eastAsia="ru-RU"/>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7553AE">
        <w:rPr>
          <w:rFonts w:ascii="Times New Roman" w:eastAsia="Times New Roman" w:hAnsi="Times New Roman" w:cs="Times New Roman"/>
          <w:color w:val="000000" w:themeColor="text1"/>
          <w:kern w:val="16"/>
          <w:sz w:val="26"/>
          <w:szCs w:val="26"/>
          <w:lang w:eastAsia="ru-RU"/>
        </w:rPr>
        <w:t xml:space="preserve">пунктами </w:t>
      </w:r>
      <w:r w:rsidR="00722E01" w:rsidRPr="007553AE">
        <w:rPr>
          <w:rFonts w:ascii="Times New Roman" w:eastAsia="Times New Roman" w:hAnsi="Times New Roman" w:cs="Times New Roman"/>
          <w:kern w:val="16"/>
          <w:sz w:val="26"/>
          <w:szCs w:val="26"/>
          <w:lang w:eastAsia="ru-RU"/>
        </w:rPr>
        <w:t xml:space="preserve">6, 9, 34 и 50 </w:t>
      </w:r>
      <w:r w:rsidRPr="007553AE">
        <w:rPr>
          <w:rFonts w:ascii="Times New Roman" w:eastAsia="Times New Roman" w:hAnsi="Times New Roman" w:cs="Times New Roman"/>
          <w:kern w:val="16"/>
          <w:sz w:val="26"/>
          <w:szCs w:val="26"/>
          <w:lang w:eastAsia="ru-RU"/>
        </w:rPr>
        <w:t xml:space="preserve">части 1 статьи 93 </w:t>
      </w:r>
      <w:r w:rsidR="00794CD3" w:rsidRPr="007553AE">
        <w:rPr>
          <w:rFonts w:ascii="Times New Roman" w:eastAsia="Times New Roman" w:hAnsi="Times New Roman" w:cs="Times New Roman"/>
          <w:kern w:val="16"/>
          <w:sz w:val="26"/>
          <w:szCs w:val="26"/>
          <w:lang w:eastAsia="ru-RU"/>
        </w:rPr>
        <w:br/>
      </w:r>
      <w:r w:rsidRPr="007553AE">
        <w:rPr>
          <w:rFonts w:ascii="Times New Roman" w:eastAsia="Times New Roman" w:hAnsi="Times New Roman" w:cs="Times New Roman"/>
          <w:kern w:val="16"/>
          <w:sz w:val="26"/>
          <w:szCs w:val="26"/>
          <w:lang w:eastAsia="ru-RU"/>
        </w:rPr>
        <w:t>ФЗ-</w:t>
      </w:r>
      <w:r w:rsidRPr="007553AE">
        <w:rPr>
          <w:rFonts w:ascii="Times New Roman" w:eastAsia="Times New Roman" w:hAnsi="Times New Roman" w:cs="Times New Roman"/>
          <w:color w:val="000000" w:themeColor="text1"/>
          <w:kern w:val="16"/>
          <w:sz w:val="26"/>
          <w:szCs w:val="26"/>
          <w:lang w:eastAsia="ru-RU"/>
        </w:rPr>
        <w:t xml:space="preserve">44 необходимо направить в </w:t>
      </w:r>
      <w:r w:rsidRPr="007553AE">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7F2E48" w:rsidRPr="007553AE" w:rsidRDefault="00722E01" w:rsidP="007F2E48">
      <w:pPr>
        <w:tabs>
          <w:tab w:val="left" w:pos="2268"/>
        </w:tabs>
        <w:autoSpaceDE w:val="0"/>
        <w:autoSpaceDN w:val="0"/>
        <w:adjustRightInd w:val="0"/>
        <w:spacing w:after="0" w:line="240" w:lineRule="auto"/>
        <w:ind w:firstLine="708"/>
        <w:jc w:val="both"/>
        <w:rPr>
          <w:rFonts w:ascii="Times New Roman" w:eastAsia="Calibri" w:hAnsi="Times New Roman" w:cs="Times New Roman"/>
          <w:bCs/>
          <w:sz w:val="26"/>
          <w:szCs w:val="26"/>
        </w:rPr>
      </w:pPr>
      <w:r w:rsidRPr="007553AE">
        <w:rPr>
          <w:rFonts w:ascii="Times New Roman" w:eastAsia="Times New Roman" w:hAnsi="Times New Roman" w:cs="Times New Roman"/>
          <w:sz w:val="26"/>
          <w:szCs w:val="26"/>
          <w:lang w:eastAsia="ru-RU"/>
        </w:rPr>
        <w:t xml:space="preserve">При проверке соблюдения </w:t>
      </w:r>
      <w:r w:rsidR="007F2E48" w:rsidRPr="007553AE">
        <w:rPr>
          <w:rFonts w:ascii="Times New Roman" w:eastAsia="Times New Roman" w:hAnsi="Times New Roman" w:cs="Times New Roman"/>
          <w:color w:val="000000"/>
          <w:sz w:val="26"/>
          <w:szCs w:val="26"/>
          <w:lang w:eastAsia="ru-RU"/>
        </w:rPr>
        <w:t>ГКУ «</w:t>
      </w:r>
      <w:proofErr w:type="spellStart"/>
      <w:r w:rsidR="007F2E48" w:rsidRPr="007553AE">
        <w:rPr>
          <w:rFonts w:ascii="Times New Roman" w:eastAsia="Times New Roman" w:hAnsi="Times New Roman" w:cs="Times New Roman"/>
          <w:color w:val="000000"/>
          <w:sz w:val="26"/>
          <w:szCs w:val="26"/>
          <w:lang w:eastAsia="ru-RU"/>
        </w:rPr>
        <w:t>ОТиСР</w:t>
      </w:r>
      <w:proofErr w:type="spellEnd"/>
      <w:r w:rsidR="007F2E48" w:rsidRPr="007553AE">
        <w:rPr>
          <w:rFonts w:ascii="Times New Roman" w:eastAsia="Times New Roman" w:hAnsi="Times New Roman" w:cs="Times New Roman"/>
          <w:color w:val="000000"/>
          <w:sz w:val="26"/>
          <w:szCs w:val="26"/>
          <w:lang w:eastAsia="ru-RU"/>
        </w:rPr>
        <w:t xml:space="preserve"> </w:t>
      </w:r>
      <w:proofErr w:type="spellStart"/>
      <w:r w:rsidR="007F2E48" w:rsidRPr="007553AE">
        <w:rPr>
          <w:rFonts w:ascii="Times New Roman" w:eastAsia="Times New Roman" w:hAnsi="Times New Roman" w:cs="Times New Roman"/>
          <w:color w:val="000000"/>
          <w:sz w:val="26"/>
          <w:szCs w:val="26"/>
          <w:lang w:eastAsia="ru-RU"/>
        </w:rPr>
        <w:t>Ачхой-Мартановского</w:t>
      </w:r>
      <w:proofErr w:type="spellEnd"/>
      <w:r w:rsidR="007F2E48" w:rsidRPr="007553AE">
        <w:rPr>
          <w:rFonts w:ascii="Times New Roman" w:eastAsia="Times New Roman" w:hAnsi="Times New Roman" w:cs="Times New Roman"/>
          <w:color w:val="000000"/>
          <w:sz w:val="26"/>
          <w:szCs w:val="26"/>
          <w:lang w:eastAsia="ru-RU"/>
        </w:rPr>
        <w:t xml:space="preserve"> района»</w:t>
      </w:r>
      <w:r w:rsidR="00EC6C0B" w:rsidRPr="007553AE">
        <w:rPr>
          <w:rFonts w:ascii="Times New Roman" w:eastAsia="Times New Roman" w:hAnsi="Times New Roman" w:cs="Times New Roman"/>
          <w:color w:val="000000"/>
          <w:sz w:val="26"/>
          <w:szCs w:val="26"/>
          <w:lang w:eastAsia="ru-RU"/>
        </w:rPr>
        <w:t xml:space="preserve"> </w:t>
      </w:r>
      <w:r w:rsidRPr="007553AE">
        <w:rPr>
          <w:rFonts w:ascii="Times New Roman" w:eastAsia="Times New Roman" w:hAnsi="Times New Roman" w:cs="Times New Roman"/>
          <w:sz w:val="26"/>
          <w:szCs w:val="26"/>
          <w:lang w:eastAsia="ru-RU"/>
        </w:rPr>
        <w:t xml:space="preserve">требований </w:t>
      </w:r>
      <w:r w:rsidRPr="007553AE">
        <w:rPr>
          <w:rFonts w:ascii="Times New Roman" w:eastAsia="Calibri" w:hAnsi="Times New Roman" w:cs="Times New Roman"/>
          <w:sz w:val="26"/>
          <w:szCs w:val="26"/>
        </w:rPr>
        <w:t xml:space="preserve">абзацев 4, 5 и 6 части 2 статьи 93 ФЗ-44 </w:t>
      </w:r>
      <w:r w:rsidRPr="007553AE">
        <w:rPr>
          <w:rFonts w:ascii="Times New Roman" w:eastAsia="Times New Roman" w:hAnsi="Times New Roman" w:cs="Times New Roman"/>
          <w:sz w:val="26"/>
          <w:szCs w:val="26"/>
          <w:lang w:eastAsia="ru-RU"/>
        </w:rPr>
        <w:t xml:space="preserve">установлено, что </w:t>
      </w:r>
      <w:r w:rsidR="007F2E48" w:rsidRPr="007553AE">
        <w:rPr>
          <w:rFonts w:ascii="Times New Roman" w:eastAsia="Times New Roman" w:hAnsi="Times New Roman" w:cs="Times New Roman"/>
          <w:color w:val="000000"/>
          <w:sz w:val="26"/>
          <w:szCs w:val="26"/>
          <w:lang w:eastAsia="ru-RU"/>
        </w:rPr>
        <w:t>ГКУ «</w:t>
      </w:r>
      <w:proofErr w:type="spellStart"/>
      <w:r w:rsidR="007F2E48" w:rsidRPr="007553AE">
        <w:rPr>
          <w:rFonts w:ascii="Times New Roman" w:eastAsia="Times New Roman" w:hAnsi="Times New Roman" w:cs="Times New Roman"/>
          <w:color w:val="000000"/>
          <w:sz w:val="26"/>
          <w:szCs w:val="26"/>
          <w:lang w:eastAsia="ru-RU"/>
        </w:rPr>
        <w:t>ОТиСР</w:t>
      </w:r>
      <w:proofErr w:type="spellEnd"/>
      <w:r w:rsidR="007F2E48" w:rsidRPr="007553AE">
        <w:rPr>
          <w:rFonts w:ascii="Times New Roman" w:eastAsia="Times New Roman" w:hAnsi="Times New Roman" w:cs="Times New Roman"/>
          <w:color w:val="000000"/>
          <w:sz w:val="26"/>
          <w:szCs w:val="26"/>
          <w:lang w:eastAsia="ru-RU"/>
        </w:rPr>
        <w:t xml:space="preserve"> </w:t>
      </w:r>
      <w:proofErr w:type="spellStart"/>
      <w:r w:rsidR="007F2E48" w:rsidRPr="007553AE">
        <w:rPr>
          <w:rFonts w:ascii="Times New Roman" w:eastAsia="Times New Roman" w:hAnsi="Times New Roman" w:cs="Times New Roman"/>
          <w:color w:val="000000"/>
          <w:sz w:val="26"/>
          <w:szCs w:val="26"/>
          <w:lang w:eastAsia="ru-RU"/>
        </w:rPr>
        <w:t>Ачхой-Мартановского</w:t>
      </w:r>
      <w:proofErr w:type="spellEnd"/>
      <w:r w:rsidR="007F2E48" w:rsidRPr="007553AE">
        <w:rPr>
          <w:rFonts w:ascii="Times New Roman" w:eastAsia="Times New Roman" w:hAnsi="Times New Roman" w:cs="Times New Roman"/>
          <w:color w:val="000000"/>
          <w:sz w:val="26"/>
          <w:szCs w:val="26"/>
          <w:lang w:eastAsia="ru-RU"/>
        </w:rPr>
        <w:t xml:space="preserve"> района» в нарушение указанных требований</w:t>
      </w:r>
      <w:r w:rsidR="00EC6C0B" w:rsidRPr="007553AE">
        <w:rPr>
          <w:rFonts w:ascii="Times New Roman" w:eastAsia="Times New Roman" w:hAnsi="Times New Roman" w:cs="Times New Roman"/>
          <w:color w:val="000000"/>
          <w:sz w:val="26"/>
          <w:szCs w:val="26"/>
          <w:lang w:eastAsia="ru-RU"/>
        </w:rPr>
        <w:t xml:space="preserve"> </w:t>
      </w:r>
      <w:r w:rsidR="007F2E48" w:rsidRPr="007553AE">
        <w:rPr>
          <w:rFonts w:ascii="Times New Roman" w:eastAsia="Calibri" w:hAnsi="Times New Roman" w:cs="Times New Roman"/>
          <w:bCs/>
          <w:sz w:val="26"/>
          <w:szCs w:val="26"/>
        </w:rPr>
        <w:t xml:space="preserve">ФЗ-44 уведомление </w:t>
      </w:r>
      <w:r w:rsidR="0086729C">
        <w:rPr>
          <w:rFonts w:ascii="Times New Roman" w:eastAsia="Calibri" w:hAnsi="Times New Roman" w:cs="Times New Roman"/>
          <w:bCs/>
          <w:sz w:val="26"/>
          <w:szCs w:val="26"/>
        </w:rPr>
        <w:br/>
      </w:r>
      <w:r w:rsidR="007F2E48" w:rsidRPr="007553AE">
        <w:rPr>
          <w:rFonts w:ascii="Times New Roman" w:eastAsia="Calibri" w:hAnsi="Times New Roman" w:cs="Times New Roman"/>
          <w:bCs/>
          <w:sz w:val="26"/>
          <w:szCs w:val="26"/>
        </w:rPr>
        <w:t>о заключении государственног</w:t>
      </w:r>
      <w:r w:rsidR="00D86330">
        <w:rPr>
          <w:rFonts w:ascii="Times New Roman" w:eastAsia="Calibri" w:hAnsi="Times New Roman" w:cs="Times New Roman"/>
          <w:bCs/>
          <w:sz w:val="26"/>
          <w:szCs w:val="26"/>
        </w:rPr>
        <w:t>о контракта № 01 от 29.01.2018</w:t>
      </w:r>
      <w:r w:rsidR="007F2E48" w:rsidRPr="007553AE">
        <w:rPr>
          <w:rFonts w:ascii="Times New Roman" w:eastAsia="Calibri" w:hAnsi="Times New Roman" w:cs="Times New Roman"/>
          <w:bCs/>
          <w:sz w:val="26"/>
          <w:szCs w:val="26"/>
        </w:rPr>
        <w:t xml:space="preserve"> (Реестровый номер контракта 2200200105018000001) в Министерство финансов Чеченской Республики с 29.01.2018 по настоящее время не направлено.</w:t>
      </w:r>
    </w:p>
    <w:p w:rsidR="007F2E48" w:rsidRPr="007553AE" w:rsidRDefault="007F2E48" w:rsidP="007F2E48">
      <w:pPr>
        <w:spacing w:after="0" w:line="240" w:lineRule="auto"/>
        <w:ind w:right="-1" w:firstLine="709"/>
        <w:jc w:val="both"/>
        <w:rPr>
          <w:rFonts w:ascii="Times New Roman" w:eastAsia="Calibri" w:hAnsi="Times New Roman" w:cs="Times New Roman"/>
          <w:sz w:val="26"/>
          <w:szCs w:val="26"/>
          <w:lang w:eastAsia="ru-RU"/>
        </w:rPr>
      </w:pPr>
      <w:r w:rsidRPr="007553AE">
        <w:rPr>
          <w:rFonts w:ascii="Times New Roman" w:eastAsia="Calibri" w:hAnsi="Times New Roman" w:cs="Times New Roman"/>
          <w:sz w:val="26"/>
          <w:szCs w:val="26"/>
          <w:lang w:eastAsia="ru-RU"/>
        </w:rPr>
        <w:t>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F2E48" w:rsidRDefault="007F2E48" w:rsidP="007F2E48">
      <w:pPr>
        <w:spacing w:after="0" w:line="240" w:lineRule="auto"/>
        <w:ind w:right="-1" w:firstLine="709"/>
        <w:jc w:val="both"/>
        <w:rPr>
          <w:rFonts w:ascii="Times New Roman" w:eastAsia="Calibri" w:hAnsi="Times New Roman" w:cs="Times New Roman"/>
          <w:bCs/>
          <w:sz w:val="24"/>
          <w:szCs w:val="24"/>
        </w:rPr>
      </w:pPr>
      <w:r w:rsidRPr="007553AE">
        <w:rPr>
          <w:rFonts w:ascii="Times New Roman" w:eastAsia="Calibri" w:hAnsi="Times New Roman" w:cs="Times New Roman"/>
          <w:sz w:val="26"/>
          <w:szCs w:val="26"/>
          <w:lang w:eastAsia="ru-RU"/>
        </w:rPr>
        <w:t xml:space="preserve">В действиях </w:t>
      </w:r>
      <w:r w:rsidRPr="007553AE">
        <w:rPr>
          <w:rFonts w:ascii="Times New Roman" w:hAnsi="Times New Roman" w:cs="Times New Roman"/>
          <w:sz w:val="26"/>
          <w:szCs w:val="26"/>
        </w:rPr>
        <w:t>ГКУ «</w:t>
      </w:r>
      <w:proofErr w:type="spellStart"/>
      <w:r w:rsidRPr="007553AE">
        <w:rPr>
          <w:rFonts w:ascii="Times New Roman" w:hAnsi="Times New Roman" w:cs="Times New Roman"/>
          <w:sz w:val="26"/>
          <w:szCs w:val="26"/>
        </w:rPr>
        <w:t>ОТиСР</w:t>
      </w:r>
      <w:proofErr w:type="spellEnd"/>
      <w:r w:rsidRPr="007553AE">
        <w:rPr>
          <w:rFonts w:ascii="Times New Roman" w:hAnsi="Times New Roman" w:cs="Times New Roman"/>
          <w:sz w:val="26"/>
          <w:szCs w:val="26"/>
        </w:rPr>
        <w:t xml:space="preserve"> </w:t>
      </w:r>
      <w:proofErr w:type="spellStart"/>
      <w:r w:rsidRPr="007553AE">
        <w:rPr>
          <w:rFonts w:ascii="Times New Roman" w:hAnsi="Times New Roman" w:cs="Times New Roman"/>
          <w:sz w:val="26"/>
          <w:szCs w:val="26"/>
        </w:rPr>
        <w:t>Ачхой-Мартановского</w:t>
      </w:r>
      <w:proofErr w:type="spellEnd"/>
      <w:r w:rsidRPr="007553AE">
        <w:rPr>
          <w:rFonts w:ascii="Times New Roman" w:hAnsi="Times New Roman" w:cs="Times New Roman"/>
          <w:sz w:val="26"/>
          <w:szCs w:val="26"/>
        </w:rPr>
        <w:t xml:space="preserve"> района»</w:t>
      </w:r>
      <w:r w:rsidRPr="007553AE">
        <w:rPr>
          <w:rFonts w:ascii="Times New Roman" w:eastAsia="Times New Roman" w:hAnsi="Times New Roman" w:cs="Times New Roman"/>
          <w:bCs/>
          <w:sz w:val="26"/>
          <w:szCs w:val="26"/>
          <w:lang w:eastAsia="ru-RU"/>
        </w:rPr>
        <w:t xml:space="preserve"> </w:t>
      </w:r>
      <w:r w:rsidRPr="007553AE">
        <w:rPr>
          <w:rFonts w:ascii="Times New Roman" w:eastAsia="Calibri" w:hAnsi="Times New Roman" w:cs="Times New Roman"/>
          <w:sz w:val="26"/>
          <w:szCs w:val="26"/>
          <w:lang w:eastAsia="ru-RU"/>
        </w:rPr>
        <w:t xml:space="preserve">содержатся признаки административного правонарушения, предусмотренные статьей </w:t>
      </w:r>
      <w:r w:rsidRPr="007553AE">
        <w:rPr>
          <w:rFonts w:ascii="Times New Roman" w:eastAsia="Times New Roman" w:hAnsi="Times New Roman" w:cs="Times New Roman"/>
          <w:sz w:val="26"/>
          <w:szCs w:val="26"/>
          <w:lang w:eastAsia="ru-RU"/>
        </w:rPr>
        <w:t xml:space="preserve">19.7.2. </w:t>
      </w:r>
      <w:r w:rsidRPr="007553AE">
        <w:rPr>
          <w:rFonts w:ascii="Times New Roman" w:eastAsia="Calibri" w:hAnsi="Times New Roman" w:cs="Times New Roman"/>
          <w:sz w:val="26"/>
          <w:szCs w:val="26"/>
          <w:lang w:eastAsia="ru-RU"/>
        </w:rPr>
        <w:t xml:space="preserve">Кодекса Российской Федерации об административных правонарушениях, согласно которой </w:t>
      </w:r>
      <w:r w:rsidRPr="007553AE">
        <w:rPr>
          <w:rFonts w:ascii="Times New Roman" w:eastAsia="Calibri" w:hAnsi="Times New Roman" w:cs="Times New Roman"/>
          <w:bCs/>
          <w:sz w:val="26"/>
          <w:szCs w:val="26"/>
        </w:rPr>
        <w:t>за</w:t>
      </w:r>
      <w:r w:rsidRPr="007553AE">
        <w:rPr>
          <w:rFonts w:ascii="Times New Roman" w:eastAsia="Calibri" w:hAnsi="Times New Roman" w:cs="Times New Roman"/>
          <w:sz w:val="26"/>
          <w:szCs w:val="26"/>
        </w:rPr>
        <w:t xml:space="preserve"> </w:t>
      </w:r>
      <w:r w:rsidRPr="007553AE">
        <w:rPr>
          <w:rFonts w:ascii="Times New Roman" w:eastAsia="Calibri" w:hAnsi="Times New Roman" w:cs="Times New Roman"/>
          <w:bCs/>
          <w:sz w:val="26"/>
          <w:szCs w:val="26"/>
        </w:rPr>
        <w:t xml:space="preserve">непредставление или несвоевременное представление в орган, уполномоченный на осуществление контроля </w:t>
      </w:r>
      <w:r w:rsidRPr="007553AE">
        <w:rPr>
          <w:rFonts w:ascii="Times New Roman" w:eastAsia="Calibri" w:hAnsi="Times New Roman" w:cs="Times New Roman"/>
          <w:bCs/>
          <w:sz w:val="26"/>
          <w:szCs w:val="26"/>
        </w:rPr>
        <w:br/>
        <w:t xml:space="preserve">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6" w:history="1">
        <w:r w:rsidRPr="007553AE">
          <w:rPr>
            <w:rFonts w:ascii="Times New Roman" w:eastAsia="Calibri" w:hAnsi="Times New Roman" w:cs="Times New Roman"/>
            <w:bCs/>
            <w:sz w:val="26"/>
            <w:szCs w:val="26"/>
          </w:rPr>
          <w:t>законодательством</w:t>
        </w:r>
      </w:hyperlink>
      <w:r w:rsidRPr="007553AE">
        <w:rPr>
          <w:rFonts w:ascii="Times New Roman" w:eastAsia="Calibri" w:hAnsi="Times New Roman" w:cs="Times New Roman"/>
          <w:bCs/>
          <w:sz w:val="26"/>
          <w:szCs w:val="26"/>
        </w:rPr>
        <w:t xml:space="preserve"> Российской Федерации о контрактной системе в сфере закупок, либо представление заведомо недостоверной информации </w:t>
      </w:r>
      <w:r w:rsidRPr="007553AE">
        <w:rPr>
          <w:rFonts w:ascii="Times New Roman" w:eastAsia="Calibri" w:hAnsi="Times New Roman" w:cs="Times New Roman"/>
          <w:bCs/>
          <w:sz w:val="26"/>
          <w:szCs w:val="26"/>
        </w:rPr>
        <w:br/>
        <w:t>и документов влечет наложение административного штрафа на должностных лиц в размере пятнадцати тысяч рублей</w:t>
      </w:r>
      <w:r w:rsidRPr="007553AE">
        <w:rPr>
          <w:rFonts w:ascii="Times New Roman" w:eastAsia="Calibri" w:hAnsi="Times New Roman" w:cs="Times New Roman"/>
          <w:bCs/>
          <w:sz w:val="24"/>
          <w:szCs w:val="24"/>
        </w:rPr>
        <w:t>.</w:t>
      </w:r>
    </w:p>
    <w:p w:rsidR="005D5730" w:rsidRPr="005D5730" w:rsidRDefault="005D5730" w:rsidP="005D5730">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5D5730">
        <w:rPr>
          <w:rFonts w:ascii="Times New Roman" w:eastAsia="Calibri" w:hAnsi="Times New Roman" w:cs="Times New Roman"/>
          <w:sz w:val="26"/>
          <w:szCs w:val="26"/>
          <w:lang w:eastAsia="ru-RU"/>
        </w:rPr>
        <w:t>Согласно части 1 статьи 4.5 Кодекса Российской Федерации об административных правонарушениях п</w:t>
      </w:r>
      <w:r w:rsidRPr="005D5730">
        <w:rPr>
          <w:rFonts w:ascii="Times New Roman" w:eastAsiaTheme="minorEastAsia" w:hAnsi="Times New Roman" w:cs="Times New Roman"/>
          <w:sz w:val="26"/>
          <w:szCs w:val="26"/>
          <w:lang w:eastAsia="ru-RU"/>
        </w:rPr>
        <w:t>остановление по делу об административном правонарушении не может быть вынесено по истечении одного года со дня совершения ад</w:t>
      </w:r>
      <w:r>
        <w:rPr>
          <w:rFonts w:ascii="Times New Roman" w:eastAsiaTheme="minorEastAsia" w:hAnsi="Times New Roman" w:cs="Times New Roman"/>
          <w:sz w:val="26"/>
          <w:szCs w:val="26"/>
          <w:lang w:eastAsia="ru-RU"/>
        </w:rPr>
        <w:t xml:space="preserve">министративного правонарушения </w:t>
      </w:r>
      <w:r w:rsidRPr="005D5730">
        <w:rPr>
          <w:rFonts w:ascii="Times New Roman" w:eastAsiaTheme="minorEastAsia" w:hAnsi="Times New Roman" w:cs="Times New Roman"/>
          <w:sz w:val="26"/>
          <w:szCs w:val="26"/>
          <w:lang w:eastAsia="ru-RU"/>
        </w:rPr>
        <w:t xml:space="preserve">за нарушение законодательства Российской Федерации о контрактной системе в сфере закупок товаров, работ, услуг для обеспечения государственных </w:t>
      </w:r>
      <w:r w:rsidR="0086729C">
        <w:rPr>
          <w:rFonts w:ascii="Times New Roman" w:eastAsiaTheme="minorEastAsia" w:hAnsi="Times New Roman" w:cs="Times New Roman"/>
          <w:sz w:val="26"/>
          <w:szCs w:val="26"/>
          <w:lang w:eastAsia="ru-RU"/>
        </w:rPr>
        <w:br/>
      </w:r>
      <w:r w:rsidRPr="005D5730">
        <w:rPr>
          <w:rFonts w:ascii="Times New Roman" w:eastAsiaTheme="minorEastAsia" w:hAnsi="Times New Roman" w:cs="Times New Roman"/>
          <w:sz w:val="26"/>
          <w:szCs w:val="26"/>
          <w:lang w:eastAsia="ru-RU"/>
        </w:rPr>
        <w:t xml:space="preserve">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D5730">
          <w:rPr>
            <w:rFonts w:ascii="Times New Roman" w:eastAsiaTheme="minorEastAsia" w:hAnsi="Times New Roman" w:cs="Times New Roman"/>
            <w:sz w:val="26"/>
            <w:szCs w:val="26"/>
            <w:lang w:eastAsia="ru-RU"/>
          </w:rPr>
          <w:t>статьями 7.29</w:t>
        </w:r>
      </w:hyperlink>
      <w:r w:rsidRPr="005D5730">
        <w:rPr>
          <w:rFonts w:ascii="Times New Roman" w:eastAsiaTheme="minorEastAsia" w:hAnsi="Times New Roman" w:cs="Times New Roman"/>
          <w:sz w:val="26"/>
          <w:szCs w:val="26"/>
          <w:lang w:eastAsia="ru-RU"/>
        </w:rPr>
        <w:t xml:space="preserve"> - </w:t>
      </w:r>
      <w:hyperlink w:anchor="Par2263" w:tooltip="Статья 7.32. Нарушение порядка заключения, изменения контракта" w:history="1">
        <w:r w:rsidRPr="005D5730">
          <w:rPr>
            <w:rFonts w:ascii="Times New Roman" w:eastAsiaTheme="minorEastAsia" w:hAnsi="Times New Roman" w:cs="Times New Roman"/>
            <w:sz w:val="26"/>
            <w:szCs w:val="26"/>
            <w:lang w:eastAsia="ru-RU"/>
          </w:rPr>
          <w:t>7.32</w:t>
        </w:r>
      </w:hyperlink>
      <w:r w:rsidRPr="005D5730">
        <w:rPr>
          <w:rFonts w:ascii="Times New Roman" w:eastAsiaTheme="minorEastAsia" w:hAnsi="Times New Roman" w:cs="Times New Roman"/>
          <w:sz w:val="26"/>
          <w:szCs w:val="26"/>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D5730">
          <w:rPr>
            <w:rFonts w:ascii="Times New Roman" w:eastAsiaTheme="minorEastAsia" w:hAnsi="Times New Roman" w:cs="Times New Roman"/>
            <w:sz w:val="26"/>
            <w:szCs w:val="26"/>
            <w:lang w:eastAsia="ru-RU"/>
          </w:rPr>
          <w:t>7.32.5</w:t>
        </w:r>
      </w:hyperlink>
      <w:r w:rsidRPr="005D5730">
        <w:rPr>
          <w:rFonts w:ascii="Times New Roman" w:eastAsiaTheme="minorEastAsia" w:hAnsi="Times New Roman" w:cs="Times New Roman"/>
          <w:sz w:val="26"/>
          <w:szCs w:val="26"/>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D5730">
          <w:rPr>
            <w:rFonts w:ascii="Times New Roman" w:eastAsiaTheme="minorEastAsia" w:hAnsi="Times New Roman" w:cs="Times New Roman"/>
            <w:sz w:val="26"/>
            <w:szCs w:val="26"/>
            <w:lang w:eastAsia="ru-RU"/>
          </w:rPr>
          <w:t>частью 7 статьи 19.5</w:t>
        </w:r>
      </w:hyperlink>
      <w:r w:rsidRPr="005D5730">
        <w:rPr>
          <w:rFonts w:ascii="Times New Roman" w:eastAsiaTheme="minorEastAsia" w:hAnsi="Times New Roman" w:cs="Times New Roman"/>
          <w:sz w:val="26"/>
          <w:szCs w:val="26"/>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D5730">
          <w:rPr>
            <w:rFonts w:ascii="Times New Roman" w:eastAsiaTheme="minorEastAsia" w:hAnsi="Times New Roman" w:cs="Times New Roman"/>
            <w:sz w:val="26"/>
            <w:szCs w:val="26"/>
            <w:lang w:eastAsia="ru-RU"/>
          </w:rPr>
          <w:t>статьей 19.7.2</w:t>
        </w:r>
      </w:hyperlink>
      <w:r w:rsidRPr="005D5730">
        <w:rPr>
          <w:rFonts w:ascii="Times New Roman" w:eastAsiaTheme="minorEastAsia" w:hAnsi="Times New Roman" w:cs="Times New Roman"/>
          <w:sz w:val="26"/>
          <w:szCs w:val="26"/>
          <w:lang w:eastAsia="ru-RU"/>
        </w:rPr>
        <w:t xml:space="preserve"> данного Кодекса).</w:t>
      </w:r>
    </w:p>
    <w:p w:rsidR="005D5730" w:rsidRPr="005D5730" w:rsidRDefault="005D5730" w:rsidP="005D573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D5730">
        <w:rPr>
          <w:rFonts w:ascii="Times New Roman" w:eastAsia="Times New Roman" w:hAnsi="Times New Roman" w:cs="Times New Roman"/>
          <w:sz w:val="26"/>
          <w:szCs w:val="26"/>
          <w:lang w:eastAsia="ru-RU"/>
        </w:rPr>
        <w:lastRenderedPageBreak/>
        <w:t>На момент проведени</w:t>
      </w:r>
      <w:r w:rsidR="00B754B6">
        <w:rPr>
          <w:rFonts w:ascii="Times New Roman" w:eastAsia="Times New Roman" w:hAnsi="Times New Roman" w:cs="Times New Roman"/>
          <w:sz w:val="26"/>
          <w:szCs w:val="26"/>
          <w:lang w:eastAsia="ru-RU"/>
        </w:rPr>
        <w:t>я</w:t>
      </w:r>
      <w:r w:rsidRPr="005D5730">
        <w:rPr>
          <w:rFonts w:ascii="Times New Roman" w:eastAsia="Times New Roman" w:hAnsi="Times New Roman" w:cs="Times New Roman"/>
          <w:sz w:val="26"/>
          <w:szCs w:val="26"/>
          <w:lang w:eastAsia="ru-RU"/>
        </w:rPr>
        <w:t xml:space="preserve"> плановой проверки за нарушени</w:t>
      </w:r>
      <w:r w:rsidR="008E1609">
        <w:rPr>
          <w:rFonts w:ascii="Times New Roman" w:eastAsia="Times New Roman" w:hAnsi="Times New Roman" w:cs="Times New Roman"/>
          <w:sz w:val="26"/>
          <w:szCs w:val="26"/>
          <w:lang w:eastAsia="ru-RU"/>
        </w:rPr>
        <w:t>я</w:t>
      </w:r>
      <w:r w:rsidRPr="005D5730">
        <w:rPr>
          <w:rFonts w:ascii="Times New Roman" w:eastAsia="Times New Roman" w:hAnsi="Times New Roman" w:cs="Times New Roman"/>
          <w:sz w:val="26"/>
          <w:szCs w:val="26"/>
          <w:lang w:eastAsia="ru-RU"/>
        </w:rPr>
        <w:t xml:space="preserve"> </w:t>
      </w:r>
      <w:r w:rsidRPr="005D5730">
        <w:rPr>
          <w:rFonts w:ascii="Times New Roman" w:eastAsiaTheme="minorEastAsia" w:hAnsi="Times New Roman" w:cs="Times New Roman"/>
          <w:color w:val="000000" w:themeColor="text1"/>
          <w:sz w:val="26"/>
          <w:szCs w:val="26"/>
          <w:lang w:eastAsia="ru-RU"/>
        </w:rPr>
        <w:t>ГКУ «</w:t>
      </w:r>
      <w:proofErr w:type="spellStart"/>
      <w:r w:rsidRPr="005D5730">
        <w:rPr>
          <w:rFonts w:ascii="Times New Roman" w:eastAsiaTheme="minorEastAsia" w:hAnsi="Times New Roman" w:cs="Times New Roman"/>
          <w:color w:val="000000" w:themeColor="text1"/>
          <w:sz w:val="26"/>
          <w:szCs w:val="26"/>
          <w:lang w:eastAsia="ru-RU"/>
        </w:rPr>
        <w:t>ОТиСР</w:t>
      </w:r>
      <w:proofErr w:type="spellEnd"/>
      <w:r w:rsidRPr="005D5730">
        <w:rPr>
          <w:rFonts w:ascii="Times New Roman" w:eastAsiaTheme="minorEastAsia" w:hAnsi="Times New Roman" w:cs="Times New Roman"/>
          <w:color w:val="000000" w:themeColor="text1"/>
          <w:sz w:val="26"/>
          <w:szCs w:val="26"/>
          <w:lang w:eastAsia="ru-RU"/>
        </w:rPr>
        <w:t xml:space="preserve"> </w:t>
      </w:r>
      <w:proofErr w:type="spellStart"/>
      <w:r w:rsidRPr="005D5730">
        <w:rPr>
          <w:rFonts w:ascii="Times New Roman" w:eastAsiaTheme="minorEastAsia" w:hAnsi="Times New Roman" w:cs="Times New Roman"/>
          <w:color w:val="000000" w:themeColor="text1"/>
          <w:sz w:val="26"/>
          <w:szCs w:val="26"/>
          <w:lang w:eastAsia="ru-RU"/>
        </w:rPr>
        <w:t>Ачхой-Мартановского</w:t>
      </w:r>
      <w:proofErr w:type="spellEnd"/>
      <w:r w:rsidRPr="005D5730">
        <w:rPr>
          <w:rFonts w:ascii="Times New Roman" w:eastAsiaTheme="minorEastAsia" w:hAnsi="Times New Roman" w:cs="Times New Roman"/>
          <w:color w:val="000000" w:themeColor="text1"/>
          <w:sz w:val="26"/>
          <w:szCs w:val="26"/>
          <w:lang w:eastAsia="ru-RU"/>
        </w:rPr>
        <w:t xml:space="preserve"> района»</w:t>
      </w:r>
      <w:r w:rsidRPr="005D5730">
        <w:rPr>
          <w:rFonts w:ascii="Times New Roman" w:eastAsiaTheme="minorEastAsia" w:hAnsi="Times New Roman" w:cs="Times New Roman"/>
          <w:sz w:val="26"/>
          <w:szCs w:val="26"/>
          <w:lang w:eastAsia="ru-RU"/>
        </w:rPr>
        <w:t xml:space="preserve"> требований абзацев 4, 5, 6 части 2 статьи 93 </w:t>
      </w:r>
      <w:r w:rsidRPr="005D5730">
        <w:rPr>
          <w:rFonts w:ascii="Times New Roman" w:eastAsia="Calibri" w:hAnsi="Times New Roman" w:cs="Times New Roman"/>
          <w:sz w:val="26"/>
          <w:szCs w:val="26"/>
          <w:lang w:eastAsia="ru-RU"/>
        </w:rPr>
        <w:t xml:space="preserve">ФЗ-44 </w:t>
      </w:r>
      <w:r w:rsidR="0086729C">
        <w:rPr>
          <w:rFonts w:ascii="Times New Roman" w:eastAsia="Calibri" w:hAnsi="Times New Roman" w:cs="Times New Roman"/>
          <w:sz w:val="26"/>
          <w:szCs w:val="26"/>
          <w:lang w:eastAsia="ru-RU"/>
        </w:rPr>
        <w:br/>
      </w:r>
      <w:r w:rsidRPr="005D5730">
        <w:rPr>
          <w:rFonts w:ascii="Times New Roman" w:eastAsia="Calibri" w:hAnsi="Times New Roman" w:cs="Times New Roman"/>
          <w:sz w:val="26"/>
          <w:szCs w:val="26"/>
          <w:lang w:eastAsia="ru-RU"/>
        </w:rPr>
        <w:t>п</w:t>
      </w:r>
      <w:r w:rsidRPr="005D5730">
        <w:rPr>
          <w:rFonts w:ascii="Times New Roman" w:eastAsiaTheme="minorEastAsia" w:hAnsi="Times New Roman" w:cs="Times New Roman"/>
          <w:sz w:val="26"/>
          <w:szCs w:val="26"/>
          <w:shd w:val="clear" w:color="auto" w:fill="FFFFFF"/>
          <w:lang w:eastAsia="ru-RU"/>
        </w:rPr>
        <w:t xml:space="preserve">о </w:t>
      </w:r>
      <w:r w:rsidRPr="005D5730">
        <w:rPr>
          <w:rFonts w:ascii="Times New Roman" w:eastAsia="Calibri" w:hAnsi="Times New Roman" w:cs="Times New Roman"/>
          <w:sz w:val="26"/>
          <w:szCs w:val="26"/>
        </w:rPr>
        <w:t>государственному контракту № 01 от 29.01.2018 (Реестровый номер контракта 2200200105018000001)</w:t>
      </w:r>
      <w:r>
        <w:rPr>
          <w:rFonts w:ascii="Times New Roman" w:eastAsia="Calibri" w:hAnsi="Times New Roman" w:cs="Times New Roman"/>
          <w:sz w:val="26"/>
          <w:szCs w:val="26"/>
        </w:rPr>
        <w:t xml:space="preserve"> </w:t>
      </w:r>
      <w:r w:rsidRPr="005D5730">
        <w:rPr>
          <w:rFonts w:ascii="Times New Roman" w:eastAsia="Times New Roman" w:hAnsi="Times New Roman" w:cs="Times New Roman"/>
          <w:sz w:val="26"/>
          <w:szCs w:val="26"/>
          <w:lang w:eastAsia="ru-RU"/>
        </w:rPr>
        <w:t>истек установленный Кодексом Российской Федерации об административных правонарушениях срок давности для привлечения к</w:t>
      </w:r>
      <w:r w:rsidR="0086729C">
        <w:rPr>
          <w:rFonts w:ascii="Times New Roman" w:eastAsia="Times New Roman" w:hAnsi="Times New Roman" w:cs="Times New Roman"/>
          <w:sz w:val="26"/>
          <w:szCs w:val="26"/>
          <w:lang w:eastAsia="ru-RU"/>
        </w:rPr>
        <w:t xml:space="preserve"> </w:t>
      </w:r>
      <w:r w:rsidRPr="005D5730">
        <w:rPr>
          <w:rFonts w:ascii="Times New Roman" w:eastAsia="Times New Roman" w:hAnsi="Times New Roman" w:cs="Times New Roman"/>
          <w:sz w:val="26"/>
          <w:szCs w:val="26"/>
          <w:lang w:eastAsia="ru-RU"/>
        </w:rPr>
        <w:t>административной ответственности за совершение вышеуказанного административного правонарушения.</w:t>
      </w:r>
    </w:p>
    <w:p w:rsidR="005D5730" w:rsidRPr="005D5730" w:rsidRDefault="005D5730" w:rsidP="005D573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D5730">
        <w:rPr>
          <w:rFonts w:ascii="Times New Roman" w:eastAsiaTheme="minorEastAsia" w:hAnsi="Times New Roman" w:cs="Times New Roman"/>
          <w:sz w:val="26"/>
          <w:szCs w:val="26"/>
          <w:lang w:eastAsia="ru-RU"/>
        </w:rPr>
        <w:t xml:space="preserve">Согласно пункту 6 части 1 статьи 24.5. </w:t>
      </w:r>
      <w:r w:rsidRPr="005D5730">
        <w:rPr>
          <w:rFonts w:ascii="Times New Roman" w:eastAsia="Times New Roman" w:hAnsi="Times New Roman" w:cs="Times New Roman"/>
          <w:sz w:val="26"/>
          <w:szCs w:val="26"/>
          <w:lang w:eastAsia="ru-RU"/>
        </w:rPr>
        <w:t xml:space="preserve">Кодекса Российской Федерации </w:t>
      </w:r>
      <w:r w:rsidRPr="005D5730">
        <w:rPr>
          <w:rFonts w:ascii="Times New Roman" w:eastAsia="Times New Roman" w:hAnsi="Times New Roman" w:cs="Times New Roman"/>
          <w:sz w:val="26"/>
          <w:szCs w:val="26"/>
          <w:lang w:eastAsia="ru-RU"/>
        </w:rPr>
        <w:br/>
        <w:t>об административных правонарушениях п</w:t>
      </w:r>
      <w:r w:rsidRPr="005D5730">
        <w:rPr>
          <w:rFonts w:ascii="Times New Roman" w:eastAsiaTheme="minorEastAsia" w:hAnsi="Times New Roman" w:cs="Times New Roman"/>
          <w:sz w:val="26"/>
          <w:szCs w:val="26"/>
          <w:lang w:eastAsia="ru-RU"/>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7" w:anchor="sub_45" w:history="1">
        <w:r w:rsidRPr="005D5730">
          <w:rPr>
            <w:rFonts w:ascii="Times New Roman" w:eastAsiaTheme="minorEastAsia" w:hAnsi="Times New Roman" w:cs="Times New Roman"/>
            <w:sz w:val="26"/>
            <w:szCs w:val="26"/>
            <w:lang w:eastAsia="ru-RU"/>
          </w:rPr>
          <w:t>истечении сроков давности</w:t>
        </w:r>
      </w:hyperlink>
      <w:r w:rsidRPr="005D5730">
        <w:rPr>
          <w:rFonts w:ascii="Times New Roman" w:eastAsiaTheme="minorEastAsia" w:hAnsi="Times New Roman" w:cs="Times New Roman"/>
          <w:sz w:val="26"/>
          <w:szCs w:val="26"/>
          <w:lang w:eastAsia="ru-RU"/>
        </w:rPr>
        <w:t xml:space="preserve"> привлечения к административной ответственности.</w:t>
      </w:r>
    </w:p>
    <w:p w:rsidR="005D5730" w:rsidRPr="005D5730" w:rsidRDefault="005D5730" w:rsidP="005D573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5D5730">
        <w:rPr>
          <w:rFonts w:ascii="Times New Roman" w:eastAsia="Calibri" w:hAnsi="Times New Roman" w:cs="Times New Roman"/>
          <w:sz w:val="26"/>
          <w:szCs w:val="26"/>
          <w:lang w:eastAsia="ru-RU"/>
        </w:rPr>
        <w:t xml:space="preserve">В связи с изложенным, в отношении должностных лиц </w:t>
      </w:r>
      <w:r w:rsidRPr="005D5730">
        <w:rPr>
          <w:rFonts w:ascii="Times New Roman" w:eastAsiaTheme="minorEastAsia" w:hAnsi="Times New Roman" w:cs="Times New Roman"/>
          <w:color w:val="000000" w:themeColor="text1"/>
          <w:sz w:val="26"/>
          <w:szCs w:val="26"/>
          <w:lang w:eastAsia="ru-RU"/>
        </w:rPr>
        <w:t>ГКУ «</w:t>
      </w:r>
      <w:proofErr w:type="spellStart"/>
      <w:r w:rsidRPr="005D5730">
        <w:rPr>
          <w:rFonts w:ascii="Times New Roman" w:eastAsiaTheme="minorEastAsia" w:hAnsi="Times New Roman" w:cs="Times New Roman"/>
          <w:color w:val="000000" w:themeColor="text1"/>
          <w:sz w:val="26"/>
          <w:szCs w:val="26"/>
          <w:lang w:eastAsia="ru-RU"/>
        </w:rPr>
        <w:t>ОТиСР</w:t>
      </w:r>
      <w:proofErr w:type="spellEnd"/>
      <w:r w:rsidRPr="005D5730">
        <w:rPr>
          <w:rFonts w:ascii="Times New Roman" w:eastAsiaTheme="minorEastAsia" w:hAnsi="Times New Roman" w:cs="Times New Roman"/>
          <w:color w:val="000000" w:themeColor="text1"/>
          <w:sz w:val="26"/>
          <w:szCs w:val="26"/>
          <w:lang w:eastAsia="ru-RU"/>
        </w:rPr>
        <w:t xml:space="preserve"> </w:t>
      </w:r>
      <w:proofErr w:type="spellStart"/>
      <w:r w:rsidRPr="005D5730">
        <w:rPr>
          <w:rFonts w:ascii="Times New Roman" w:eastAsiaTheme="minorEastAsia" w:hAnsi="Times New Roman" w:cs="Times New Roman"/>
          <w:color w:val="000000" w:themeColor="text1"/>
          <w:sz w:val="26"/>
          <w:szCs w:val="26"/>
          <w:lang w:eastAsia="ru-RU"/>
        </w:rPr>
        <w:t>Ачхой-Мартановского</w:t>
      </w:r>
      <w:proofErr w:type="spellEnd"/>
      <w:r w:rsidRPr="005D5730">
        <w:rPr>
          <w:rFonts w:ascii="Times New Roman" w:eastAsiaTheme="minorEastAsia" w:hAnsi="Times New Roman" w:cs="Times New Roman"/>
          <w:color w:val="000000" w:themeColor="text1"/>
          <w:sz w:val="26"/>
          <w:szCs w:val="26"/>
          <w:lang w:eastAsia="ru-RU"/>
        </w:rPr>
        <w:t xml:space="preserve"> района»</w:t>
      </w:r>
      <w:r w:rsidRPr="005D5730">
        <w:rPr>
          <w:rFonts w:ascii="Times New Roman" w:eastAsiaTheme="minorEastAsia" w:hAnsi="Times New Roman" w:cs="Times New Roman"/>
          <w:sz w:val="26"/>
          <w:szCs w:val="26"/>
          <w:lang w:eastAsia="ru-RU"/>
        </w:rPr>
        <w:t xml:space="preserve">, допустивших указанное выше нарушение протокол </w:t>
      </w:r>
      <w:r w:rsidR="0086729C">
        <w:rPr>
          <w:rFonts w:ascii="Times New Roman" w:eastAsiaTheme="minorEastAsia" w:hAnsi="Times New Roman" w:cs="Times New Roman"/>
          <w:sz w:val="26"/>
          <w:szCs w:val="26"/>
          <w:lang w:eastAsia="ru-RU"/>
        </w:rPr>
        <w:br/>
      </w:r>
      <w:r w:rsidRPr="005D5730">
        <w:rPr>
          <w:rFonts w:ascii="Times New Roman" w:eastAsiaTheme="minorEastAsia" w:hAnsi="Times New Roman" w:cs="Times New Roman"/>
          <w:sz w:val="26"/>
          <w:szCs w:val="26"/>
          <w:lang w:eastAsia="ru-RU"/>
        </w:rPr>
        <w:t xml:space="preserve">об административном правонарушении по статье 19.7.2. </w:t>
      </w:r>
      <w:r w:rsidRPr="005D5730">
        <w:rPr>
          <w:rFonts w:ascii="Times New Roman" w:eastAsia="Times New Roman" w:hAnsi="Times New Roman" w:cs="Times New Roman"/>
          <w:sz w:val="26"/>
          <w:szCs w:val="26"/>
          <w:lang w:eastAsia="ru-RU"/>
        </w:rPr>
        <w:t xml:space="preserve">Кодекса Российской Федерации </w:t>
      </w:r>
      <w:r w:rsidR="0086729C">
        <w:rPr>
          <w:rFonts w:ascii="Times New Roman" w:eastAsia="Times New Roman" w:hAnsi="Times New Roman" w:cs="Times New Roman"/>
          <w:sz w:val="26"/>
          <w:szCs w:val="26"/>
          <w:lang w:eastAsia="ru-RU"/>
        </w:rPr>
        <w:br/>
      </w:r>
      <w:r w:rsidRPr="005D5730">
        <w:rPr>
          <w:rFonts w:ascii="Times New Roman" w:eastAsia="Times New Roman" w:hAnsi="Times New Roman" w:cs="Times New Roman"/>
          <w:sz w:val="26"/>
          <w:szCs w:val="26"/>
          <w:lang w:eastAsia="ru-RU"/>
        </w:rPr>
        <w:t>об административных правонарушениях в ходе проведения проверки не составлен.</w:t>
      </w:r>
    </w:p>
    <w:p w:rsidR="005D5730" w:rsidRPr="008722BD" w:rsidRDefault="005D5730" w:rsidP="007F2E48">
      <w:pPr>
        <w:spacing w:after="0" w:line="240" w:lineRule="auto"/>
        <w:ind w:right="-1" w:firstLine="709"/>
        <w:jc w:val="both"/>
        <w:rPr>
          <w:rFonts w:ascii="Times New Roman" w:eastAsia="Calibri" w:hAnsi="Times New Roman" w:cs="Times New Roman"/>
          <w:bCs/>
          <w:sz w:val="24"/>
          <w:szCs w:val="24"/>
        </w:rPr>
      </w:pPr>
    </w:p>
    <w:p w:rsidR="00D40FAB" w:rsidRPr="007F2E48" w:rsidRDefault="00D10282" w:rsidP="00D10282">
      <w:pPr>
        <w:spacing w:after="0" w:line="30" w:lineRule="atLeast"/>
        <w:jc w:val="center"/>
        <w:rPr>
          <w:rFonts w:ascii="Times New Roman" w:hAnsi="Times New Roman" w:cs="Times New Roman"/>
          <w:b/>
          <w:color w:val="000000" w:themeColor="text1"/>
          <w:sz w:val="26"/>
          <w:szCs w:val="26"/>
        </w:rPr>
      </w:pPr>
      <w:r w:rsidRPr="007F2E48">
        <w:rPr>
          <w:rFonts w:ascii="Times New Roman" w:hAnsi="Times New Roman" w:cs="Times New Roman"/>
          <w:b/>
          <w:color w:val="000000" w:themeColor="text1"/>
          <w:sz w:val="26"/>
          <w:szCs w:val="26"/>
        </w:rPr>
        <w:t>Выводы по результатам проверки:</w:t>
      </w:r>
    </w:p>
    <w:p w:rsidR="00D10282" w:rsidRPr="007F2E48" w:rsidRDefault="00D10282" w:rsidP="00D10282">
      <w:pPr>
        <w:spacing w:after="0" w:line="30" w:lineRule="atLeast"/>
        <w:jc w:val="center"/>
        <w:rPr>
          <w:rFonts w:ascii="Times New Roman" w:hAnsi="Times New Roman" w:cs="Times New Roman"/>
          <w:b/>
          <w:color w:val="000000" w:themeColor="text1"/>
          <w:sz w:val="26"/>
          <w:szCs w:val="26"/>
        </w:rPr>
      </w:pPr>
    </w:p>
    <w:p w:rsidR="00947810" w:rsidRPr="007553AE" w:rsidRDefault="00E256CB" w:rsidP="00947810">
      <w:pPr>
        <w:spacing w:after="0" w:line="240" w:lineRule="auto"/>
        <w:ind w:firstLine="709"/>
        <w:jc w:val="both"/>
        <w:rPr>
          <w:rFonts w:ascii="Times New Roman" w:hAnsi="Times New Roman" w:cs="Times New Roman"/>
          <w:color w:val="000000" w:themeColor="text1"/>
          <w:sz w:val="26"/>
          <w:szCs w:val="26"/>
        </w:rPr>
      </w:pPr>
      <w:r w:rsidRPr="007553AE">
        <w:rPr>
          <w:rFonts w:ascii="Times New Roman" w:hAnsi="Times New Roman" w:cs="Times New Roman"/>
          <w:color w:val="000000" w:themeColor="text1"/>
          <w:sz w:val="26"/>
          <w:szCs w:val="26"/>
        </w:rPr>
        <w:t xml:space="preserve">1. </w:t>
      </w:r>
      <w:r w:rsidR="00D40FAB" w:rsidRPr="007553AE">
        <w:rPr>
          <w:rFonts w:ascii="Times New Roman" w:hAnsi="Times New Roman" w:cs="Times New Roman"/>
          <w:color w:val="000000" w:themeColor="text1"/>
          <w:sz w:val="26"/>
          <w:szCs w:val="26"/>
        </w:rPr>
        <w:t xml:space="preserve">В действиях </w:t>
      </w:r>
      <w:r w:rsidRPr="007553AE">
        <w:rPr>
          <w:rFonts w:ascii="Times New Roman" w:hAnsi="Times New Roman" w:cs="Times New Roman"/>
          <w:color w:val="000000" w:themeColor="text1"/>
          <w:sz w:val="26"/>
          <w:szCs w:val="26"/>
        </w:rPr>
        <w:t>ГКУ «</w:t>
      </w:r>
      <w:proofErr w:type="spellStart"/>
      <w:r w:rsidRPr="007553AE">
        <w:rPr>
          <w:rFonts w:ascii="Times New Roman" w:hAnsi="Times New Roman" w:cs="Times New Roman"/>
          <w:color w:val="000000" w:themeColor="text1"/>
          <w:sz w:val="26"/>
          <w:szCs w:val="26"/>
        </w:rPr>
        <w:t>ОТиСР</w:t>
      </w:r>
      <w:proofErr w:type="spellEnd"/>
      <w:r w:rsidRPr="007553AE">
        <w:rPr>
          <w:rFonts w:ascii="Times New Roman" w:hAnsi="Times New Roman" w:cs="Times New Roman"/>
          <w:color w:val="000000" w:themeColor="text1"/>
          <w:sz w:val="26"/>
          <w:szCs w:val="26"/>
        </w:rPr>
        <w:t xml:space="preserve"> </w:t>
      </w:r>
      <w:proofErr w:type="spellStart"/>
      <w:r w:rsidRPr="007553AE">
        <w:rPr>
          <w:rFonts w:ascii="Times New Roman" w:hAnsi="Times New Roman" w:cs="Times New Roman"/>
          <w:color w:val="000000" w:themeColor="text1"/>
          <w:sz w:val="26"/>
          <w:szCs w:val="26"/>
        </w:rPr>
        <w:t>Ачхой-Мартановского</w:t>
      </w:r>
      <w:proofErr w:type="spellEnd"/>
      <w:r w:rsidRPr="007553AE">
        <w:rPr>
          <w:rFonts w:ascii="Times New Roman" w:hAnsi="Times New Roman" w:cs="Times New Roman"/>
          <w:color w:val="000000" w:themeColor="text1"/>
          <w:sz w:val="26"/>
          <w:szCs w:val="26"/>
        </w:rPr>
        <w:t xml:space="preserve"> района»</w:t>
      </w:r>
      <w:r w:rsidR="000802DF" w:rsidRPr="007553AE">
        <w:rPr>
          <w:rFonts w:ascii="Times New Roman" w:hAnsi="Times New Roman" w:cs="Times New Roman"/>
          <w:color w:val="000000" w:themeColor="text1"/>
          <w:sz w:val="26"/>
          <w:szCs w:val="26"/>
        </w:rPr>
        <w:t xml:space="preserve"> </w:t>
      </w:r>
      <w:r w:rsidR="00D40FAB" w:rsidRPr="007553AE">
        <w:rPr>
          <w:rFonts w:ascii="Times New Roman" w:hAnsi="Times New Roman" w:cs="Times New Roman"/>
          <w:color w:val="000000" w:themeColor="text1"/>
          <w:sz w:val="26"/>
          <w:szCs w:val="26"/>
        </w:rPr>
        <w:t>установлен</w:t>
      </w:r>
      <w:r w:rsidR="00A7428E" w:rsidRPr="007553AE">
        <w:rPr>
          <w:rFonts w:ascii="Times New Roman" w:hAnsi="Times New Roman" w:cs="Times New Roman"/>
          <w:color w:val="000000" w:themeColor="text1"/>
          <w:sz w:val="26"/>
          <w:szCs w:val="26"/>
        </w:rPr>
        <w:t>о</w:t>
      </w:r>
      <w:r w:rsidRPr="007553AE">
        <w:rPr>
          <w:rFonts w:ascii="Times New Roman" w:hAnsi="Times New Roman" w:cs="Times New Roman"/>
          <w:color w:val="000000" w:themeColor="text1"/>
          <w:sz w:val="26"/>
          <w:szCs w:val="26"/>
        </w:rPr>
        <w:t>:</w:t>
      </w:r>
    </w:p>
    <w:p w:rsidR="001561E3" w:rsidRPr="007553AE" w:rsidRDefault="00E256CB" w:rsidP="00947810">
      <w:pPr>
        <w:spacing w:after="0" w:line="240" w:lineRule="auto"/>
        <w:ind w:firstLine="709"/>
        <w:jc w:val="both"/>
        <w:rPr>
          <w:rFonts w:ascii="Times New Roman" w:hAnsi="Times New Roman" w:cs="Times New Roman"/>
          <w:color w:val="000000" w:themeColor="text1"/>
          <w:sz w:val="26"/>
          <w:szCs w:val="26"/>
        </w:rPr>
      </w:pPr>
      <w:r w:rsidRPr="007553AE">
        <w:rPr>
          <w:rFonts w:ascii="Times New Roman" w:hAnsi="Times New Roman" w:cs="Times New Roman"/>
          <w:color w:val="000000" w:themeColor="text1"/>
          <w:sz w:val="26"/>
          <w:szCs w:val="26"/>
        </w:rPr>
        <w:t xml:space="preserve">- </w:t>
      </w:r>
      <w:r w:rsidR="00D10282" w:rsidRPr="007553AE">
        <w:rPr>
          <w:rFonts w:ascii="Times New Roman" w:hAnsi="Times New Roman" w:cs="Times New Roman"/>
          <w:color w:val="000000" w:themeColor="text1"/>
          <w:sz w:val="26"/>
          <w:szCs w:val="26"/>
        </w:rPr>
        <w:t xml:space="preserve"> </w:t>
      </w:r>
      <w:r w:rsidR="001561E3" w:rsidRPr="007553AE">
        <w:rPr>
          <w:rFonts w:ascii="Times New Roman" w:hAnsi="Times New Roman" w:cs="Times New Roman"/>
          <w:color w:val="000000" w:themeColor="text1"/>
          <w:sz w:val="26"/>
          <w:szCs w:val="26"/>
        </w:rPr>
        <w:t xml:space="preserve">нарушение требований </w:t>
      </w:r>
      <w:r w:rsidR="004B07E1" w:rsidRPr="007553AE">
        <w:rPr>
          <w:rFonts w:ascii="Times New Roman" w:hAnsi="Times New Roman" w:cs="Times New Roman"/>
          <w:sz w:val="26"/>
          <w:szCs w:val="26"/>
        </w:rPr>
        <w:t>части 4.1. статьи 3</w:t>
      </w:r>
      <w:r w:rsidR="004B07E1" w:rsidRPr="007553AE">
        <w:rPr>
          <w:rFonts w:ascii="Times New Roman" w:eastAsia="Times New Roman" w:hAnsi="Times New Roman" w:cs="Times New Roman"/>
          <w:sz w:val="26"/>
          <w:szCs w:val="26"/>
        </w:rPr>
        <w:t xml:space="preserve">0 </w:t>
      </w:r>
      <w:r w:rsidR="004B07E1" w:rsidRPr="007553AE">
        <w:rPr>
          <w:rFonts w:ascii="Times New Roman" w:hAnsi="Times New Roman" w:cs="Times New Roman"/>
          <w:sz w:val="26"/>
          <w:szCs w:val="26"/>
        </w:rPr>
        <w:t>ФЗ-44</w:t>
      </w:r>
      <w:r w:rsidR="00462CDC" w:rsidRPr="007553AE">
        <w:rPr>
          <w:rFonts w:ascii="Times New Roman" w:hAnsi="Times New Roman" w:cs="Times New Roman"/>
          <w:sz w:val="26"/>
          <w:szCs w:val="26"/>
        </w:rPr>
        <w:t xml:space="preserve"> и</w:t>
      </w:r>
      <w:r w:rsidR="004B07E1" w:rsidRPr="007553AE">
        <w:rPr>
          <w:rFonts w:ascii="Times New Roman" w:hAnsi="Times New Roman" w:cs="Times New Roman"/>
          <w:sz w:val="26"/>
          <w:szCs w:val="26"/>
        </w:rPr>
        <w:t xml:space="preserve"> </w:t>
      </w:r>
      <w:r w:rsidR="00305936" w:rsidRPr="007553AE">
        <w:rPr>
          <w:rFonts w:ascii="Times New Roman" w:hAnsi="Times New Roman" w:cs="Times New Roman"/>
          <w:color w:val="000000" w:themeColor="text1"/>
          <w:sz w:val="26"/>
          <w:szCs w:val="26"/>
        </w:rPr>
        <w:t xml:space="preserve">Правил подготовки отчета </w:t>
      </w:r>
      <w:r w:rsidR="0086729C">
        <w:rPr>
          <w:rFonts w:ascii="Times New Roman" w:hAnsi="Times New Roman" w:cs="Times New Roman"/>
          <w:color w:val="000000" w:themeColor="text1"/>
          <w:sz w:val="26"/>
          <w:szCs w:val="26"/>
        </w:rPr>
        <w:br/>
      </w:r>
      <w:r w:rsidR="00305936" w:rsidRPr="007553AE">
        <w:rPr>
          <w:rFonts w:ascii="Times New Roman" w:hAnsi="Times New Roman" w:cs="Times New Roman"/>
          <w:color w:val="000000" w:themeColor="text1"/>
          <w:sz w:val="26"/>
          <w:szCs w:val="26"/>
        </w:rPr>
        <w:t>об объеме закупок у СМП и СОНКО</w:t>
      </w:r>
      <w:r w:rsidR="007553AE" w:rsidRPr="007553AE">
        <w:rPr>
          <w:rFonts w:ascii="Times New Roman" w:hAnsi="Times New Roman" w:cs="Times New Roman"/>
          <w:color w:val="000000" w:themeColor="text1"/>
          <w:sz w:val="26"/>
          <w:szCs w:val="26"/>
        </w:rPr>
        <w:t>;</w:t>
      </w:r>
    </w:p>
    <w:p w:rsidR="00A80D4A" w:rsidRPr="007553AE" w:rsidRDefault="007553AE" w:rsidP="007553AE">
      <w:pPr>
        <w:tabs>
          <w:tab w:val="left" w:pos="900"/>
        </w:tabs>
        <w:spacing w:after="0" w:line="240" w:lineRule="auto"/>
        <w:jc w:val="both"/>
        <w:rPr>
          <w:rFonts w:ascii="Times New Roman" w:hAnsi="Times New Roman" w:cs="Times New Roman"/>
          <w:color w:val="000000" w:themeColor="text1"/>
          <w:sz w:val="26"/>
          <w:szCs w:val="26"/>
        </w:rPr>
      </w:pPr>
      <w:r w:rsidRPr="007553AE">
        <w:rPr>
          <w:rFonts w:ascii="Times New Roman" w:hAnsi="Times New Roman" w:cs="Times New Roman"/>
          <w:color w:val="000000" w:themeColor="text1"/>
          <w:sz w:val="26"/>
          <w:szCs w:val="26"/>
        </w:rPr>
        <w:t xml:space="preserve">           - нарушение требований абзацев 4, 5 и 6 части 2 статьи 93 ФЗ-44.</w:t>
      </w:r>
    </w:p>
    <w:p w:rsidR="0030321E" w:rsidRPr="007553AE" w:rsidRDefault="0030321E" w:rsidP="00C92E94">
      <w:pPr>
        <w:spacing w:after="0" w:line="240" w:lineRule="auto"/>
        <w:jc w:val="both"/>
        <w:rPr>
          <w:rFonts w:ascii="Times New Roman" w:hAnsi="Times New Roman" w:cs="Times New Roman"/>
          <w:color w:val="000000" w:themeColor="text1"/>
          <w:sz w:val="16"/>
          <w:szCs w:val="16"/>
        </w:rPr>
      </w:pPr>
    </w:p>
    <w:p w:rsidR="007553AE" w:rsidRPr="007553AE" w:rsidRDefault="007553AE" w:rsidP="00C92E94">
      <w:pPr>
        <w:spacing w:after="0" w:line="240" w:lineRule="auto"/>
        <w:jc w:val="both"/>
        <w:rPr>
          <w:rFonts w:ascii="Times New Roman" w:hAnsi="Times New Roman" w:cs="Times New Roman"/>
          <w:color w:val="000000" w:themeColor="text1"/>
          <w:sz w:val="16"/>
          <w:szCs w:val="16"/>
        </w:rPr>
      </w:pPr>
    </w:p>
    <w:p w:rsidR="00D40FAB" w:rsidRPr="007553AE" w:rsidRDefault="00280481" w:rsidP="00947810">
      <w:pPr>
        <w:spacing w:after="0" w:line="240" w:lineRule="auto"/>
        <w:jc w:val="both"/>
        <w:rPr>
          <w:rFonts w:ascii="Times New Roman" w:hAnsi="Times New Roman" w:cs="Times New Roman"/>
          <w:color w:val="000000" w:themeColor="text1"/>
          <w:sz w:val="26"/>
          <w:szCs w:val="26"/>
        </w:rPr>
      </w:pPr>
      <w:r w:rsidRPr="007553AE">
        <w:rPr>
          <w:rFonts w:ascii="Times New Roman" w:hAnsi="Times New Roman" w:cs="Times New Roman"/>
          <w:color w:val="000000" w:themeColor="text1"/>
          <w:sz w:val="26"/>
          <w:szCs w:val="26"/>
        </w:rPr>
        <w:t>Ведущий специалист-эксперт</w:t>
      </w:r>
      <w:r w:rsidR="00D40FAB" w:rsidRPr="007553AE">
        <w:rPr>
          <w:rFonts w:ascii="Times New Roman" w:hAnsi="Times New Roman" w:cs="Times New Roman"/>
          <w:color w:val="000000" w:themeColor="text1"/>
          <w:sz w:val="26"/>
          <w:szCs w:val="26"/>
        </w:rPr>
        <w:t xml:space="preserve"> отдела внутреннего </w:t>
      </w:r>
    </w:p>
    <w:p w:rsidR="006E483B" w:rsidRPr="007553AE" w:rsidRDefault="006E483B" w:rsidP="00947810">
      <w:pPr>
        <w:spacing w:after="0" w:line="240" w:lineRule="auto"/>
        <w:jc w:val="both"/>
        <w:rPr>
          <w:rFonts w:ascii="Times New Roman" w:hAnsi="Times New Roman" w:cs="Times New Roman"/>
          <w:color w:val="000000" w:themeColor="text1"/>
          <w:sz w:val="26"/>
          <w:szCs w:val="26"/>
        </w:rPr>
      </w:pPr>
      <w:r w:rsidRPr="007553AE">
        <w:rPr>
          <w:rFonts w:ascii="Times New Roman" w:hAnsi="Times New Roman" w:cs="Times New Roman"/>
          <w:color w:val="000000" w:themeColor="text1"/>
          <w:sz w:val="26"/>
          <w:szCs w:val="26"/>
        </w:rPr>
        <w:t xml:space="preserve">финансового аудита и контроля </w:t>
      </w:r>
      <w:r w:rsidR="00D40FAB" w:rsidRPr="007553AE">
        <w:rPr>
          <w:rFonts w:ascii="Times New Roman" w:hAnsi="Times New Roman" w:cs="Times New Roman"/>
          <w:color w:val="000000" w:themeColor="text1"/>
          <w:sz w:val="26"/>
          <w:szCs w:val="26"/>
        </w:rPr>
        <w:t xml:space="preserve">Министерства </w:t>
      </w:r>
    </w:p>
    <w:p w:rsidR="001041E4" w:rsidRPr="007553AE" w:rsidRDefault="00D40FAB" w:rsidP="00947810">
      <w:pPr>
        <w:spacing w:after="0" w:line="240" w:lineRule="auto"/>
        <w:jc w:val="both"/>
        <w:rPr>
          <w:rFonts w:ascii="Times New Roman" w:hAnsi="Times New Roman" w:cs="Times New Roman"/>
          <w:color w:val="000000" w:themeColor="text1"/>
          <w:sz w:val="26"/>
          <w:szCs w:val="26"/>
        </w:rPr>
      </w:pPr>
      <w:r w:rsidRPr="007553AE">
        <w:rPr>
          <w:rFonts w:ascii="Times New Roman" w:hAnsi="Times New Roman" w:cs="Times New Roman"/>
          <w:color w:val="000000" w:themeColor="text1"/>
          <w:sz w:val="26"/>
          <w:szCs w:val="26"/>
        </w:rPr>
        <w:t>финансов Чеченской Республики</w:t>
      </w:r>
      <w:r w:rsidRPr="007553AE">
        <w:rPr>
          <w:rFonts w:ascii="Times New Roman" w:hAnsi="Times New Roman" w:cs="Times New Roman"/>
          <w:color w:val="000000" w:themeColor="text1"/>
          <w:sz w:val="26"/>
          <w:szCs w:val="26"/>
        </w:rPr>
        <w:tab/>
      </w:r>
      <w:r w:rsidRPr="007553AE">
        <w:rPr>
          <w:rFonts w:ascii="Times New Roman" w:hAnsi="Times New Roman" w:cs="Times New Roman"/>
          <w:color w:val="000000" w:themeColor="text1"/>
          <w:sz w:val="26"/>
          <w:szCs w:val="26"/>
        </w:rPr>
        <w:tab/>
      </w:r>
      <w:r w:rsidRPr="007553AE">
        <w:rPr>
          <w:rFonts w:ascii="Times New Roman" w:hAnsi="Times New Roman" w:cs="Times New Roman"/>
          <w:color w:val="000000" w:themeColor="text1"/>
          <w:sz w:val="26"/>
          <w:szCs w:val="26"/>
        </w:rPr>
        <w:tab/>
      </w:r>
      <w:r w:rsidRPr="007553AE">
        <w:rPr>
          <w:rFonts w:ascii="Times New Roman" w:hAnsi="Times New Roman" w:cs="Times New Roman"/>
          <w:color w:val="000000" w:themeColor="text1"/>
          <w:sz w:val="26"/>
          <w:szCs w:val="26"/>
        </w:rPr>
        <w:tab/>
      </w:r>
      <w:r w:rsidRPr="007553AE">
        <w:rPr>
          <w:rFonts w:ascii="Times New Roman" w:hAnsi="Times New Roman" w:cs="Times New Roman"/>
          <w:color w:val="000000" w:themeColor="text1"/>
          <w:sz w:val="26"/>
          <w:szCs w:val="26"/>
        </w:rPr>
        <w:tab/>
        <w:t xml:space="preserve">            </w:t>
      </w:r>
      <w:r w:rsidR="00FC40C0" w:rsidRPr="007553AE">
        <w:rPr>
          <w:rFonts w:ascii="Times New Roman" w:hAnsi="Times New Roman" w:cs="Times New Roman"/>
          <w:color w:val="000000" w:themeColor="text1"/>
          <w:sz w:val="26"/>
          <w:szCs w:val="26"/>
        </w:rPr>
        <w:tab/>
      </w:r>
      <w:r w:rsidR="001041E4" w:rsidRPr="007553AE">
        <w:rPr>
          <w:rFonts w:ascii="Times New Roman" w:hAnsi="Times New Roman" w:cs="Times New Roman"/>
          <w:color w:val="000000" w:themeColor="text1"/>
          <w:sz w:val="26"/>
          <w:szCs w:val="26"/>
        </w:rPr>
        <w:t xml:space="preserve">   </w:t>
      </w:r>
      <w:r w:rsidR="0030321E" w:rsidRPr="007553AE">
        <w:rPr>
          <w:rFonts w:ascii="Times New Roman" w:hAnsi="Times New Roman" w:cs="Times New Roman"/>
          <w:color w:val="000000" w:themeColor="text1"/>
          <w:sz w:val="26"/>
          <w:szCs w:val="26"/>
        </w:rPr>
        <w:t xml:space="preserve"> </w:t>
      </w:r>
      <w:r w:rsidR="00280481" w:rsidRPr="007553AE">
        <w:rPr>
          <w:rFonts w:ascii="Times New Roman" w:hAnsi="Times New Roman" w:cs="Times New Roman"/>
          <w:color w:val="000000" w:themeColor="text1"/>
          <w:sz w:val="26"/>
          <w:szCs w:val="26"/>
        </w:rPr>
        <w:t>А</w:t>
      </w:r>
      <w:r w:rsidRPr="007553AE">
        <w:rPr>
          <w:rFonts w:ascii="Times New Roman" w:hAnsi="Times New Roman" w:cs="Times New Roman"/>
          <w:color w:val="000000" w:themeColor="text1"/>
          <w:sz w:val="26"/>
          <w:szCs w:val="26"/>
        </w:rPr>
        <w:t>.</w:t>
      </w:r>
      <w:r w:rsidR="00280481" w:rsidRPr="007553AE">
        <w:rPr>
          <w:rFonts w:ascii="Times New Roman" w:hAnsi="Times New Roman" w:cs="Times New Roman"/>
          <w:color w:val="000000" w:themeColor="text1"/>
          <w:sz w:val="26"/>
          <w:szCs w:val="26"/>
        </w:rPr>
        <w:t>Р</w:t>
      </w:r>
      <w:r w:rsidRPr="007553AE">
        <w:rPr>
          <w:rFonts w:ascii="Times New Roman" w:hAnsi="Times New Roman" w:cs="Times New Roman"/>
          <w:color w:val="000000" w:themeColor="text1"/>
          <w:sz w:val="26"/>
          <w:szCs w:val="26"/>
        </w:rPr>
        <w:t>.</w:t>
      </w:r>
      <w:r w:rsidR="00280481" w:rsidRPr="007553AE">
        <w:rPr>
          <w:rFonts w:ascii="Times New Roman" w:hAnsi="Times New Roman" w:cs="Times New Roman"/>
          <w:color w:val="000000" w:themeColor="text1"/>
          <w:sz w:val="26"/>
          <w:szCs w:val="26"/>
        </w:rPr>
        <w:t xml:space="preserve"> Батаева</w:t>
      </w:r>
    </w:p>
    <w:p w:rsidR="00B63A2F" w:rsidRPr="007553AE" w:rsidRDefault="00B63A2F" w:rsidP="00947810">
      <w:pPr>
        <w:adjustRightInd w:val="0"/>
        <w:spacing w:after="0" w:line="240" w:lineRule="auto"/>
        <w:outlineLvl w:val="1"/>
        <w:rPr>
          <w:rFonts w:ascii="Times New Roman" w:hAnsi="Times New Roman" w:cs="Times New Roman"/>
          <w:color w:val="000000" w:themeColor="text1"/>
          <w:sz w:val="16"/>
          <w:szCs w:val="16"/>
        </w:rPr>
      </w:pPr>
    </w:p>
    <w:p w:rsidR="00A80D4A" w:rsidRPr="007553AE" w:rsidRDefault="00A80D4A" w:rsidP="004220B9">
      <w:pPr>
        <w:adjustRightInd w:val="0"/>
        <w:spacing w:after="0" w:line="240" w:lineRule="auto"/>
        <w:outlineLvl w:val="1"/>
        <w:rPr>
          <w:rFonts w:ascii="Times New Roman" w:hAnsi="Times New Roman" w:cs="Times New Roman"/>
          <w:color w:val="000000" w:themeColor="text1"/>
          <w:sz w:val="16"/>
          <w:szCs w:val="16"/>
        </w:rPr>
      </w:pPr>
    </w:p>
    <w:p w:rsidR="0030321E" w:rsidRPr="007553AE" w:rsidRDefault="006477CA" w:rsidP="0002750E">
      <w:pPr>
        <w:adjustRightInd w:val="0"/>
        <w:spacing w:after="0" w:line="240" w:lineRule="auto"/>
        <w:outlineLvl w:val="1"/>
        <w:rPr>
          <w:rFonts w:ascii="Times New Roman" w:hAnsi="Times New Roman" w:cs="Times New Roman"/>
          <w:color w:val="000000" w:themeColor="text1"/>
          <w:sz w:val="26"/>
          <w:szCs w:val="26"/>
        </w:rPr>
      </w:pPr>
      <w:r w:rsidRPr="007553AE">
        <w:rPr>
          <w:rFonts w:ascii="Times New Roman" w:hAnsi="Times New Roman" w:cs="Times New Roman"/>
          <w:color w:val="000000" w:themeColor="text1"/>
          <w:sz w:val="26"/>
          <w:szCs w:val="26"/>
        </w:rPr>
        <w:t>С актом ознакомлен</w:t>
      </w:r>
      <w:r w:rsidR="009F7934" w:rsidRPr="007553AE">
        <w:rPr>
          <w:rFonts w:ascii="Times New Roman" w:hAnsi="Times New Roman" w:cs="Times New Roman"/>
          <w:color w:val="000000" w:themeColor="text1"/>
          <w:sz w:val="26"/>
          <w:szCs w:val="26"/>
        </w:rPr>
        <w:t xml:space="preserve"> </w:t>
      </w:r>
      <w:r w:rsidR="00780DB4" w:rsidRPr="007553AE">
        <w:rPr>
          <w:rFonts w:ascii="Times New Roman" w:hAnsi="Times New Roman" w:cs="Times New Roman"/>
          <w:color w:val="000000" w:themeColor="text1"/>
          <w:sz w:val="26"/>
          <w:szCs w:val="26"/>
        </w:rPr>
        <w:t>(</w:t>
      </w:r>
      <w:r w:rsidR="00696CDD" w:rsidRPr="007553AE">
        <w:rPr>
          <w:rFonts w:ascii="Times New Roman" w:hAnsi="Times New Roman" w:cs="Times New Roman"/>
          <w:color w:val="000000" w:themeColor="text1"/>
          <w:sz w:val="26"/>
          <w:szCs w:val="26"/>
        </w:rPr>
        <w:t>а</w:t>
      </w:r>
      <w:r w:rsidR="00780DB4" w:rsidRPr="007553AE">
        <w:rPr>
          <w:rFonts w:ascii="Times New Roman" w:hAnsi="Times New Roman" w:cs="Times New Roman"/>
          <w:color w:val="000000" w:themeColor="text1"/>
          <w:sz w:val="26"/>
          <w:szCs w:val="26"/>
        </w:rPr>
        <w:t>)</w:t>
      </w:r>
      <w:r w:rsidR="0002750E" w:rsidRPr="007553AE">
        <w:rPr>
          <w:rFonts w:ascii="Times New Roman" w:hAnsi="Times New Roman" w:cs="Times New Roman"/>
          <w:color w:val="000000" w:themeColor="text1"/>
          <w:sz w:val="26"/>
          <w:szCs w:val="26"/>
        </w:rPr>
        <w:t>:</w:t>
      </w:r>
    </w:p>
    <w:p w:rsidR="0002750E" w:rsidRPr="007553AE"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7553AE">
        <w:rPr>
          <w:rFonts w:ascii="Times New Roman" w:hAnsi="Times New Roman" w:cs="Times New Roman"/>
          <w:color w:val="000000" w:themeColor="text1"/>
          <w:sz w:val="24"/>
          <w:szCs w:val="24"/>
        </w:rPr>
        <w:t>______________________________</w:t>
      </w:r>
      <w:r w:rsidRPr="007553AE">
        <w:rPr>
          <w:rFonts w:ascii="Times New Roman" w:hAnsi="Times New Roman" w:cs="Times New Roman"/>
          <w:color w:val="000000" w:themeColor="text1"/>
          <w:sz w:val="24"/>
          <w:szCs w:val="24"/>
        </w:rPr>
        <w:tab/>
        <w:t>__________________</w:t>
      </w:r>
      <w:r w:rsidRPr="007553AE">
        <w:rPr>
          <w:rFonts w:ascii="Times New Roman" w:hAnsi="Times New Roman" w:cs="Times New Roman"/>
          <w:color w:val="000000" w:themeColor="text1"/>
          <w:sz w:val="24"/>
          <w:szCs w:val="24"/>
        </w:rPr>
        <w:tab/>
        <w:t>__________________________</w:t>
      </w:r>
    </w:p>
    <w:p w:rsidR="0002750E" w:rsidRPr="009F7934"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7553AE">
        <w:rPr>
          <w:rFonts w:ascii="Times New Roman" w:hAnsi="Times New Roman" w:cs="Times New Roman"/>
          <w:color w:val="000000" w:themeColor="text1"/>
          <w:sz w:val="18"/>
          <w:szCs w:val="18"/>
        </w:rPr>
        <w:t xml:space="preserve">   </w:t>
      </w:r>
      <w:r w:rsidR="000D7355" w:rsidRPr="007553AE">
        <w:rPr>
          <w:rFonts w:ascii="Times New Roman" w:hAnsi="Times New Roman" w:cs="Times New Roman"/>
          <w:color w:val="000000" w:themeColor="text1"/>
          <w:sz w:val="18"/>
          <w:szCs w:val="18"/>
        </w:rPr>
        <w:t xml:space="preserve">      </w:t>
      </w:r>
      <w:r w:rsidRPr="007553AE">
        <w:rPr>
          <w:rFonts w:ascii="Times New Roman" w:hAnsi="Times New Roman" w:cs="Times New Roman"/>
          <w:color w:val="000000" w:themeColor="text1"/>
          <w:sz w:val="18"/>
          <w:szCs w:val="18"/>
        </w:rPr>
        <w:t>(должность)</w:t>
      </w:r>
      <w:r w:rsidRPr="007553AE">
        <w:rPr>
          <w:rFonts w:ascii="Times New Roman" w:hAnsi="Times New Roman" w:cs="Times New Roman"/>
          <w:color w:val="000000" w:themeColor="text1"/>
          <w:sz w:val="18"/>
          <w:szCs w:val="18"/>
        </w:rPr>
        <w:tab/>
        <w:t xml:space="preserve">                     </w:t>
      </w:r>
      <w:r w:rsidR="001261C4" w:rsidRPr="007553AE">
        <w:rPr>
          <w:rFonts w:ascii="Times New Roman" w:hAnsi="Times New Roman" w:cs="Times New Roman"/>
          <w:color w:val="000000" w:themeColor="text1"/>
          <w:sz w:val="18"/>
          <w:szCs w:val="18"/>
        </w:rPr>
        <w:t xml:space="preserve">                 </w:t>
      </w:r>
      <w:r w:rsidR="00F537BE" w:rsidRPr="007553AE">
        <w:rPr>
          <w:rFonts w:ascii="Times New Roman" w:hAnsi="Times New Roman" w:cs="Times New Roman"/>
          <w:color w:val="000000" w:themeColor="text1"/>
          <w:sz w:val="18"/>
          <w:szCs w:val="18"/>
        </w:rPr>
        <w:tab/>
      </w:r>
      <w:r w:rsidR="00F537BE" w:rsidRPr="007553AE">
        <w:rPr>
          <w:rFonts w:ascii="Times New Roman" w:hAnsi="Times New Roman" w:cs="Times New Roman"/>
          <w:color w:val="000000" w:themeColor="text1"/>
          <w:sz w:val="18"/>
          <w:szCs w:val="18"/>
        </w:rPr>
        <w:tab/>
      </w:r>
      <w:r w:rsidR="00451640" w:rsidRPr="007553AE">
        <w:rPr>
          <w:rFonts w:ascii="Times New Roman" w:hAnsi="Times New Roman" w:cs="Times New Roman"/>
          <w:color w:val="000000" w:themeColor="text1"/>
          <w:sz w:val="18"/>
          <w:szCs w:val="18"/>
        </w:rPr>
        <w:t xml:space="preserve"> </w:t>
      </w:r>
      <w:r w:rsidR="000D7355" w:rsidRPr="007553AE">
        <w:rPr>
          <w:rFonts w:ascii="Times New Roman" w:hAnsi="Times New Roman" w:cs="Times New Roman"/>
          <w:color w:val="000000" w:themeColor="text1"/>
          <w:sz w:val="18"/>
          <w:szCs w:val="18"/>
        </w:rPr>
        <w:t>(под</w:t>
      </w:r>
      <w:r w:rsidR="001261C4" w:rsidRPr="007553AE">
        <w:rPr>
          <w:rFonts w:ascii="Times New Roman" w:hAnsi="Times New Roman" w:cs="Times New Roman"/>
          <w:color w:val="000000" w:themeColor="text1"/>
          <w:sz w:val="18"/>
          <w:szCs w:val="18"/>
        </w:rPr>
        <w:t>пись)</w:t>
      </w:r>
      <w:r w:rsidR="001261C4" w:rsidRPr="001628C8">
        <w:rPr>
          <w:rFonts w:ascii="Times New Roman" w:hAnsi="Times New Roman" w:cs="Times New Roman"/>
          <w:color w:val="000000" w:themeColor="text1"/>
          <w:sz w:val="18"/>
          <w:szCs w:val="18"/>
        </w:rPr>
        <w:tab/>
        <w:t xml:space="preserve">                         </w:t>
      </w:r>
      <w:proofErr w:type="gramStart"/>
      <w:r w:rsidR="00451640" w:rsidRPr="001628C8">
        <w:rPr>
          <w:rFonts w:ascii="Times New Roman" w:hAnsi="Times New Roman" w:cs="Times New Roman"/>
          <w:color w:val="000000" w:themeColor="text1"/>
          <w:sz w:val="18"/>
          <w:szCs w:val="18"/>
        </w:rPr>
        <w:t xml:space="preserve">  </w:t>
      </w:r>
      <w:r w:rsidR="00F537BE" w:rsidRPr="001628C8">
        <w:rPr>
          <w:rFonts w:ascii="Times New Roman" w:hAnsi="Times New Roman" w:cs="Times New Roman"/>
          <w:color w:val="000000" w:themeColor="text1"/>
          <w:sz w:val="18"/>
          <w:szCs w:val="18"/>
        </w:rPr>
        <w:t xml:space="preserve"> </w:t>
      </w:r>
      <w:r w:rsidRPr="001628C8">
        <w:rPr>
          <w:rFonts w:ascii="Times New Roman" w:hAnsi="Times New Roman" w:cs="Times New Roman"/>
          <w:color w:val="000000" w:themeColor="text1"/>
          <w:sz w:val="18"/>
          <w:szCs w:val="18"/>
        </w:rPr>
        <w:t>(</w:t>
      </w:r>
      <w:proofErr w:type="gramEnd"/>
      <w:r w:rsidRPr="001628C8">
        <w:rPr>
          <w:rFonts w:ascii="Times New Roman" w:hAnsi="Times New Roman" w:cs="Times New Roman"/>
          <w:color w:val="000000" w:themeColor="text1"/>
          <w:sz w:val="18"/>
          <w:szCs w:val="18"/>
        </w:rPr>
        <w:t>расшифровка подписи)</w:t>
      </w:r>
    </w:p>
    <w:sectPr w:rsidR="0002750E" w:rsidRPr="009F7934" w:rsidSect="00B335B1">
      <w:headerReference w:type="default" r:id="rId38"/>
      <w:footerReference w:type="default" r:id="rId39"/>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B15" w:rsidRDefault="00B95B15" w:rsidP="000B6791">
      <w:pPr>
        <w:spacing w:after="0" w:line="240" w:lineRule="auto"/>
      </w:pPr>
      <w:r>
        <w:separator/>
      </w:r>
    </w:p>
  </w:endnote>
  <w:endnote w:type="continuationSeparator" w:id="0">
    <w:p w:rsidR="00B95B15" w:rsidRDefault="00B95B1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B15" w:rsidRDefault="00B95B15" w:rsidP="000B6791">
      <w:pPr>
        <w:spacing w:after="0" w:line="240" w:lineRule="auto"/>
      </w:pPr>
      <w:r>
        <w:separator/>
      </w:r>
    </w:p>
  </w:footnote>
  <w:footnote w:type="continuationSeparator" w:id="0">
    <w:p w:rsidR="00B95B15" w:rsidRDefault="00B95B1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0D1352">
          <w:rPr>
            <w:noProof/>
          </w:rPr>
          <w:t>12</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1FCF"/>
    <w:multiLevelType w:val="hybridMultilevel"/>
    <w:tmpl w:val="08027840"/>
    <w:lvl w:ilvl="0" w:tplc="8F787A8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6432"/>
    <w:rsid w:val="000174BD"/>
    <w:rsid w:val="00017ACD"/>
    <w:rsid w:val="00021A43"/>
    <w:rsid w:val="00023B1F"/>
    <w:rsid w:val="0002750E"/>
    <w:rsid w:val="000313D8"/>
    <w:rsid w:val="00034C21"/>
    <w:rsid w:val="00034F3D"/>
    <w:rsid w:val="00043241"/>
    <w:rsid w:val="00044E62"/>
    <w:rsid w:val="00046155"/>
    <w:rsid w:val="00046E12"/>
    <w:rsid w:val="0005296D"/>
    <w:rsid w:val="00052982"/>
    <w:rsid w:val="00052E9A"/>
    <w:rsid w:val="00055F7A"/>
    <w:rsid w:val="00060820"/>
    <w:rsid w:val="00067073"/>
    <w:rsid w:val="00070082"/>
    <w:rsid w:val="0007079D"/>
    <w:rsid w:val="000715C3"/>
    <w:rsid w:val="00073051"/>
    <w:rsid w:val="00073A82"/>
    <w:rsid w:val="00074938"/>
    <w:rsid w:val="00075352"/>
    <w:rsid w:val="000771B4"/>
    <w:rsid w:val="00077760"/>
    <w:rsid w:val="000802DF"/>
    <w:rsid w:val="00084472"/>
    <w:rsid w:val="00096853"/>
    <w:rsid w:val="00097871"/>
    <w:rsid w:val="000A0736"/>
    <w:rsid w:val="000A0AFB"/>
    <w:rsid w:val="000A25CC"/>
    <w:rsid w:val="000A2632"/>
    <w:rsid w:val="000A2B93"/>
    <w:rsid w:val="000A2BB4"/>
    <w:rsid w:val="000A2DC6"/>
    <w:rsid w:val="000A6001"/>
    <w:rsid w:val="000A723A"/>
    <w:rsid w:val="000B0C36"/>
    <w:rsid w:val="000B1039"/>
    <w:rsid w:val="000B2781"/>
    <w:rsid w:val="000B4D7C"/>
    <w:rsid w:val="000B63B8"/>
    <w:rsid w:val="000B6791"/>
    <w:rsid w:val="000C06CB"/>
    <w:rsid w:val="000C0BC2"/>
    <w:rsid w:val="000C1202"/>
    <w:rsid w:val="000C28C8"/>
    <w:rsid w:val="000C2904"/>
    <w:rsid w:val="000C2A31"/>
    <w:rsid w:val="000C34D3"/>
    <w:rsid w:val="000C5911"/>
    <w:rsid w:val="000C7EFB"/>
    <w:rsid w:val="000D090A"/>
    <w:rsid w:val="000D1352"/>
    <w:rsid w:val="000D33FB"/>
    <w:rsid w:val="000D3B00"/>
    <w:rsid w:val="000D7355"/>
    <w:rsid w:val="000D798D"/>
    <w:rsid w:val="000D7C56"/>
    <w:rsid w:val="000D7ED2"/>
    <w:rsid w:val="000E0183"/>
    <w:rsid w:val="000E0E5B"/>
    <w:rsid w:val="000E283F"/>
    <w:rsid w:val="000E373F"/>
    <w:rsid w:val="000E4EC0"/>
    <w:rsid w:val="000F3AF8"/>
    <w:rsid w:val="000F4165"/>
    <w:rsid w:val="000F5643"/>
    <w:rsid w:val="000F69C0"/>
    <w:rsid w:val="000F70C4"/>
    <w:rsid w:val="000F710B"/>
    <w:rsid w:val="00101052"/>
    <w:rsid w:val="001013D2"/>
    <w:rsid w:val="001041E4"/>
    <w:rsid w:val="00104971"/>
    <w:rsid w:val="001057C7"/>
    <w:rsid w:val="001060B2"/>
    <w:rsid w:val="00106E6E"/>
    <w:rsid w:val="00107750"/>
    <w:rsid w:val="00113E23"/>
    <w:rsid w:val="0011680A"/>
    <w:rsid w:val="001215E7"/>
    <w:rsid w:val="00122B0C"/>
    <w:rsid w:val="00122F96"/>
    <w:rsid w:val="001241F4"/>
    <w:rsid w:val="00125099"/>
    <w:rsid w:val="0012608C"/>
    <w:rsid w:val="001261C4"/>
    <w:rsid w:val="0012665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61E3"/>
    <w:rsid w:val="001574A3"/>
    <w:rsid w:val="001603C8"/>
    <w:rsid w:val="00162266"/>
    <w:rsid w:val="0016264D"/>
    <w:rsid w:val="001628C8"/>
    <w:rsid w:val="0016293B"/>
    <w:rsid w:val="00167FCA"/>
    <w:rsid w:val="0017016D"/>
    <w:rsid w:val="00170E2C"/>
    <w:rsid w:val="00172DE5"/>
    <w:rsid w:val="00172E6B"/>
    <w:rsid w:val="00173CFC"/>
    <w:rsid w:val="0017439A"/>
    <w:rsid w:val="00174598"/>
    <w:rsid w:val="00175DC5"/>
    <w:rsid w:val="00176F45"/>
    <w:rsid w:val="00177F2E"/>
    <w:rsid w:val="0018109F"/>
    <w:rsid w:val="00186D24"/>
    <w:rsid w:val="00190B6F"/>
    <w:rsid w:val="00194306"/>
    <w:rsid w:val="001957CC"/>
    <w:rsid w:val="00196040"/>
    <w:rsid w:val="00196114"/>
    <w:rsid w:val="00196E56"/>
    <w:rsid w:val="0019772D"/>
    <w:rsid w:val="001A0F76"/>
    <w:rsid w:val="001A2F92"/>
    <w:rsid w:val="001A3194"/>
    <w:rsid w:val="001A631E"/>
    <w:rsid w:val="001A6549"/>
    <w:rsid w:val="001A7668"/>
    <w:rsid w:val="001A788A"/>
    <w:rsid w:val="001B5BEC"/>
    <w:rsid w:val="001B643F"/>
    <w:rsid w:val="001B6FF6"/>
    <w:rsid w:val="001C615C"/>
    <w:rsid w:val="001C651D"/>
    <w:rsid w:val="001D3C66"/>
    <w:rsid w:val="001E1FCB"/>
    <w:rsid w:val="001E20CD"/>
    <w:rsid w:val="001E3DB3"/>
    <w:rsid w:val="001E55E6"/>
    <w:rsid w:val="001E6725"/>
    <w:rsid w:val="001E77F4"/>
    <w:rsid w:val="001E7EE9"/>
    <w:rsid w:val="001F03C7"/>
    <w:rsid w:val="001F4129"/>
    <w:rsid w:val="00202CC7"/>
    <w:rsid w:val="00203105"/>
    <w:rsid w:val="002079DE"/>
    <w:rsid w:val="00210995"/>
    <w:rsid w:val="00212847"/>
    <w:rsid w:val="00213C69"/>
    <w:rsid w:val="00215D67"/>
    <w:rsid w:val="0022321E"/>
    <w:rsid w:val="00225884"/>
    <w:rsid w:val="00234442"/>
    <w:rsid w:val="002344AF"/>
    <w:rsid w:val="00234EBA"/>
    <w:rsid w:val="0023589F"/>
    <w:rsid w:val="002426EC"/>
    <w:rsid w:val="00245204"/>
    <w:rsid w:val="00251A0B"/>
    <w:rsid w:val="002559A0"/>
    <w:rsid w:val="002564E0"/>
    <w:rsid w:val="00256E83"/>
    <w:rsid w:val="0025795E"/>
    <w:rsid w:val="00260133"/>
    <w:rsid w:val="00264337"/>
    <w:rsid w:val="002653B6"/>
    <w:rsid w:val="00265EF9"/>
    <w:rsid w:val="00266374"/>
    <w:rsid w:val="00266B4D"/>
    <w:rsid w:val="00272DE0"/>
    <w:rsid w:val="0027395A"/>
    <w:rsid w:val="002741DB"/>
    <w:rsid w:val="00274D03"/>
    <w:rsid w:val="00275A99"/>
    <w:rsid w:val="00275DB0"/>
    <w:rsid w:val="002763F3"/>
    <w:rsid w:val="00276D43"/>
    <w:rsid w:val="00280481"/>
    <w:rsid w:val="00280EE3"/>
    <w:rsid w:val="00281D0B"/>
    <w:rsid w:val="00284356"/>
    <w:rsid w:val="002843AE"/>
    <w:rsid w:val="00285693"/>
    <w:rsid w:val="00287810"/>
    <w:rsid w:val="002928F3"/>
    <w:rsid w:val="002977A7"/>
    <w:rsid w:val="002A185B"/>
    <w:rsid w:val="002A38E7"/>
    <w:rsid w:val="002A5916"/>
    <w:rsid w:val="002B2CBC"/>
    <w:rsid w:val="002C19CE"/>
    <w:rsid w:val="002C2710"/>
    <w:rsid w:val="002C2C6F"/>
    <w:rsid w:val="002C4737"/>
    <w:rsid w:val="002C4D8B"/>
    <w:rsid w:val="002D2D97"/>
    <w:rsid w:val="002D44CC"/>
    <w:rsid w:val="002D46BA"/>
    <w:rsid w:val="002D6900"/>
    <w:rsid w:val="002D74E0"/>
    <w:rsid w:val="002D752C"/>
    <w:rsid w:val="002D7A74"/>
    <w:rsid w:val="002E0C39"/>
    <w:rsid w:val="002E6097"/>
    <w:rsid w:val="002E7902"/>
    <w:rsid w:val="002F2384"/>
    <w:rsid w:val="002F2E62"/>
    <w:rsid w:val="002F4F3B"/>
    <w:rsid w:val="002F5A2D"/>
    <w:rsid w:val="003019DE"/>
    <w:rsid w:val="0030321E"/>
    <w:rsid w:val="003038A3"/>
    <w:rsid w:val="00305936"/>
    <w:rsid w:val="00305C7A"/>
    <w:rsid w:val="003136EA"/>
    <w:rsid w:val="003139C2"/>
    <w:rsid w:val="00314AA5"/>
    <w:rsid w:val="00315682"/>
    <w:rsid w:val="0031672B"/>
    <w:rsid w:val="0032018F"/>
    <w:rsid w:val="00323088"/>
    <w:rsid w:val="003247A2"/>
    <w:rsid w:val="0032541D"/>
    <w:rsid w:val="00332B55"/>
    <w:rsid w:val="00335447"/>
    <w:rsid w:val="00337253"/>
    <w:rsid w:val="003420F6"/>
    <w:rsid w:val="0034264B"/>
    <w:rsid w:val="00343264"/>
    <w:rsid w:val="00346325"/>
    <w:rsid w:val="003464AF"/>
    <w:rsid w:val="00350DD5"/>
    <w:rsid w:val="003516D9"/>
    <w:rsid w:val="00353F7D"/>
    <w:rsid w:val="00356E6A"/>
    <w:rsid w:val="0035715A"/>
    <w:rsid w:val="00361040"/>
    <w:rsid w:val="00364B85"/>
    <w:rsid w:val="0036725B"/>
    <w:rsid w:val="003675EB"/>
    <w:rsid w:val="003704A5"/>
    <w:rsid w:val="003759A1"/>
    <w:rsid w:val="00375C17"/>
    <w:rsid w:val="00377AA8"/>
    <w:rsid w:val="00380972"/>
    <w:rsid w:val="003872CF"/>
    <w:rsid w:val="0038739F"/>
    <w:rsid w:val="003926DE"/>
    <w:rsid w:val="003935F2"/>
    <w:rsid w:val="00394757"/>
    <w:rsid w:val="003950C0"/>
    <w:rsid w:val="003958AA"/>
    <w:rsid w:val="003A042E"/>
    <w:rsid w:val="003A51D4"/>
    <w:rsid w:val="003A659A"/>
    <w:rsid w:val="003B1965"/>
    <w:rsid w:val="003B5D2F"/>
    <w:rsid w:val="003B6625"/>
    <w:rsid w:val="003C18FA"/>
    <w:rsid w:val="003D1142"/>
    <w:rsid w:val="003E1580"/>
    <w:rsid w:val="003E44F8"/>
    <w:rsid w:val="003E52F3"/>
    <w:rsid w:val="003E692C"/>
    <w:rsid w:val="003F1E7D"/>
    <w:rsid w:val="003F313B"/>
    <w:rsid w:val="003F3422"/>
    <w:rsid w:val="003F4B72"/>
    <w:rsid w:val="003F6449"/>
    <w:rsid w:val="003F7C03"/>
    <w:rsid w:val="00410357"/>
    <w:rsid w:val="00410C2D"/>
    <w:rsid w:val="0041185A"/>
    <w:rsid w:val="0041196C"/>
    <w:rsid w:val="0041246D"/>
    <w:rsid w:val="004160CF"/>
    <w:rsid w:val="00416D90"/>
    <w:rsid w:val="00417A67"/>
    <w:rsid w:val="00420710"/>
    <w:rsid w:val="00420A3D"/>
    <w:rsid w:val="00422047"/>
    <w:rsid w:val="004220B9"/>
    <w:rsid w:val="0042734F"/>
    <w:rsid w:val="004312C8"/>
    <w:rsid w:val="0043394A"/>
    <w:rsid w:val="00433E89"/>
    <w:rsid w:val="00435F01"/>
    <w:rsid w:val="00437FCD"/>
    <w:rsid w:val="00440474"/>
    <w:rsid w:val="00441B3D"/>
    <w:rsid w:val="00443DE5"/>
    <w:rsid w:val="00446613"/>
    <w:rsid w:val="004469FB"/>
    <w:rsid w:val="00451497"/>
    <w:rsid w:val="00451640"/>
    <w:rsid w:val="004579E1"/>
    <w:rsid w:val="00462CDC"/>
    <w:rsid w:val="004630DD"/>
    <w:rsid w:val="004654AC"/>
    <w:rsid w:val="00470F75"/>
    <w:rsid w:val="0047262C"/>
    <w:rsid w:val="00472899"/>
    <w:rsid w:val="0047368A"/>
    <w:rsid w:val="00473F38"/>
    <w:rsid w:val="0047410F"/>
    <w:rsid w:val="00474373"/>
    <w:rsid w:val="004746F8"/>
    <w:rsid w:val="00474F17"/>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2AAB"/>
    <w:rsid w:val="004A378E"/>
    <w:rsid w:val="004A7CCB"/>
    <w:rsid w:val="004B07E1"/>
    <w:rsid w:val="004B3014"/>
    <w:rsid w:val="004B4B87"/>
    <w:rsid w:val="004B5BBB"/>
    <w:rsid w:val="004B676B"/>
    <w:rsid w:val="004B75FF"/>
    <w:rsid w:val="004C249E"/>
    <w:rsid w:val="004C3877"/>
    <w:rsid w:val="004D0C0C"/>
    <w:rsid w:val="004D3AF9"/>
    <w:rsid w:val="004D5744"/>
    <w:rsid w:val="004D598D"/>
    <w:rsid w:val="004D65A7"/>
    <w:rsid w:val="004D6C56"/>
    <w:rsid w:val="004D6D5A"/>
    <w:rsid w:val="004E0973"/>
    <w:rsid w:val="004E130D"/>
    <w:rsid w:val="004E2962"/>
    <w:rsid w:val="004F1113"/>
    <w:rsid w:val="004F3FAD"/>
    <w:rsid w:val="004F634B"/>
    <w:rsid w:val="00500328"/>
    <w:rsid w:val="00501ED3"/>
    <w:rsid w:val="00502F6C"/>
    <w:rsid w:val="00504266"/>
    <w:rsid w:val="00506228"/>
    <w:rsid w:val="00506977"/>
    <w:rsid w:val="00506AF2"/>
    <w:rsid w:val="0051144B"/>
    <w:rsid w:val="00520497"/>
    <w:rsid w:val="005254DD"/>
    <w:rsid w:val="00530309"/>
    <w:rsid w:val="00532E5F"/>
    <w:rsid w:val="005459F5"/>
    <w:rsid w:val="00547EC4"/>
    <w:rsid w:val="0055025A"/>
    <w:rsid w:val="005530C9"/>
    <w:rsid w:val="005536DA"/>
    <w:rsid w:val="00554118"/>
    <w:rsid w:val="00555323"/>
    <w:rsid w:val="0055718F"/>
    <w:rsid w:val="00557EA4"/>
    <w:rsid w:val="00561EF5"/>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03F3"/>
    <w:rsid w:val="005C225A"/>
    <w:rsid w:val="005C2738"/>
    <w:rsid w:val="005C41AF"/>
    <w:rsid w:val="005D17F9"/>
    <w:rsid w:val="005D3311"/>
    <w:rsid w:val="005D46F9"/>
    <w:rsid w:val="005D5730"/>
    <w:rsid w:val="005E09A5"/>
    <w:rsid w:val="005E1A60"/>
    <w:rsid w:val="005E3918"/>
    <w:rsid w:val="005E3C0D"/>
    <w:rsid w:val="005F5C26"/>
    <w:rsid w:val="005F6C30"/>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30276"/>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7629"/>
    <w:rsid w:val="00691292"/>
    <w:rsid w:val="00693C08"/>
    <w:rsid w:val="0069660D"/>
    <w:rsid w:val="00696CDD"/>
    <w:rsid w:val="006A24FD"/>
    <w:rsid w:val="006A2F69"/>
    <w:rsid w:val="006A3E96"/>
    <w:rsid w:val="006A4350"/>
    <w:rsid w:val="006A43D6"/>
    <w:rsid w:val="006A7933"/>
    <w:rsid w:val="006B06F4"/>
    <w:rsid w:val="006B2CD2"/>
    <w:rsid w:val="006B3B75"/>
    <w:rsid w:val="006B41CC"/>
    <w:rsid w:val="006B7490"/>
    <w:rsid w:val="006B7AB9"/>
    <w:rsid w:val="006C27D4"/>
    <w:rsid w:val="006C5D43"/>
    <w:rsid w:val="006C7769"/>
    <w:rsid w:val="006D01B9"/>
    <w:rsid w:val="006D03C9"/>
    <w:rsid w:val="006D1670"/>
    <w:rsid w:val="006D195F"/>
    <w:rsid w:val="006D1A35"/>
    <w:rsid w:val="006D1F80"/>
    <w:rsid w:val="006D3070"/>
    <w:rsid w:val="006D579D"/>
    <w:rsid w:val="006D7006"/>
    <w:rsid w:val="006D73DB"/>
    <w:rsid w:val="006D74F6"/>
    <w:rsid w:val="006E2585"/>
    <w:rsid w:val="006E2D4B"/>
    <w:rsid w:val="006E483B"/>
    <w:rsid w:val="006E4DEC"/>
    <w:rsid w:val="006E529C"/>
    <w:rsid w:val="006F0B32"/>
    <w:rsid w:val="006F113F"/>
    <w:rsid w:val="006F22A7"/>
    <w:rsid w:val="006F31AE"/>
    <w:rsid w:val="006F3AB7"/>
    <w:rsid w:val="006F3ED5"/>
    <w:rsid w:val="006F4816"/>
    <w:rsid w:val="007002BF"/>
    <w:rsid w:val="0070035A"/>
    <w:rsid w:val="00700970"/>
    <w:rsid w:val="00706512"/>
    <w:rsid w:val="007073AE"/>
    <w:rsid w:val="00707A8E"/>
    <w:rsid w:val="00710266"/>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31EB"/>
    <w:rsid w:val="00745588"/>
    <w:rsid w:val="00746B46"/>
    <w:rsid w:val="00746FE9"/>
    <w:rsid w:val="00747D59"/>
    <w:rsid w:val="00750738"/>
    <w:rsid w:val="00750986"/>
    <w:rsid w:val="00752140"/>
    <w:rsid w:val="00752912"/>
    <w:rsid w:val="00753AB1"/>
    <w:rsid w:val="007553AE"/>
    <w:rsid w:val="007634A4"/>
    <w:rsid w:val="007669D3"/>
    <w:rsid w:val="00767AB8"/>
    <w:rsid w:val="00767B73"/>
    <w:rsid w:val="00771B4D"/>
    <w:rsid w:val="00772558"/>
    <w:rsid w:val="0077269B"/>
    <w:rsid w:val="00776798"/>
    <w:rsid w:val="00776B11"/>
    <w:rsid w:val="00780DB4"/>
    <w:rsid w:val="00781594"/>
    <w:rsid w:val="007823A6"/>
    <w:rsid w:val="00782718"/>
    <w:rsid w:val="00782F5D"/>
    <w:rsid w:val="00785828"/>
    <w:rsid w:val="0078760D"/>
    <w:rsid w:val="0079024B"/>
    <w:rsid w:val="00790FC6"/>
    <w:rsid w:val="00794CD3"/>
    <w:rsid w:val="007A1DD9"/>
    <w:rsid w:val="007A4B82"/>
    <w:rsid w:val="007A4D0F"/>
    <w:rsid w:val="007A4E61"/>
    <w:rsid w:val="007A5AFB"/>
    <w:rsid w:val="007A6059"/>
    <w:rsid w:val="007A75DB"/>
    <w:rsid w:val="007B13CA"/>
    <w:rsid w:val="007B2138"/>
    <w:rsid w:val="007B2CF1"/>
    <w:rsid w:val="007B4242"/>
    <w:rsid w:val="007B5D9B"/>
    <w:rsid w:val="007B7C57"/>
    <w:rsid w:val="007C2051"/>
    <w:rsid w:val="007C6691"/>
    <w:rsid w:val="007C6874"/>
    <w:rsid w:val="007D43B4"/>
    <w:rsid w:val="007D43D5"/>
    <w:rsid w:val="007D52DC"/>
    <w:rsid w:val="007E49BB"/>
    <w:rsid w:val="007E7C1F"/>
    <w:rsid w:val="007F2E48"/>
    <w:rsid w:val="007F37A4"/>
    <w:rsid w:val="007F5B12"/>
    <w:rsid w:val="007F71B2"/>
    <w:rsid w:val="008046F5"/>
    <w:rsid w:val="008066F2"/>
    <w:rsid w:val="0081055D"/>
    <w:rsid w:val="008138EF"/>
    <w:rsid w:val="0081404A"/>
    <w:rsid w:val="00814C3E"/>
    <w:rsid w:val="00815B6D"/>
    <w:rsid w:val="0081607C"/>
    <w:rsid w:val="008170F1"/>
    <w:rsid w:val="008175B1"/>
    <w:rsid w:val="00821693"/>
    <w:rsid w:val="00822025"/>
    <w:rsid w:val="00824740"/>
    <w:rsid w:val="008302FB"/>
    <w:rsid w:val="00830D7E"/>
    <w:rsid w:val="00833A2D"/>
    <w:rsid w:val="00834A2B"/>
    <w:rsid w:val="00836533"/>
    <w:rsid w:val="0083667E"/>
    <w:rsid w:val="008403AE"/>
    <w:rsid w:val="00845528"/>
    <w:rsid w:val="0084608F"/>
    <w:rsid w:val="008478E8"/>
    <w:rsid w:val="00854D1E"/>
    <w:rsid w:val="00855725"/>
    <w:rsid w:val="008633DC"/>
    <w:rsid w:val="0086374D"/>
    <w:rsid w:val="008646C4"/>
    <w:rsid w:val="00865CA2"/>
    <w:rsid w:val="00866A4E"/>
    <w:rsid w:val="00866B8F"/>
    <w:rsid w:val="0086729C"/>
    <w:rsid w:val="008675E1"/>
    <w:rsid w:val="00872A60"/>
    <w:rsid w:val="0087563D"/>
    <w:rsid w:val="008757D3"/>
    <w:rsid w:val="008761E3"/>
    <w:rsid w:val="00880C10"/>
    <w:rsid w:val="008828AA"/>
    <w:rsid w:val="00883223"/>
    <w:rsid w:val="008913C9"/>
    <w:rsid w:val="008922FA"/>
    <w:rsid w:val="0089246F"/>
    <w:rsid w:val="008A1FD8"/>
    <w:rsid w:val="008A2A06"/>
    <w:rsid w:val="008A3F75"/>
    <w:rsid w:val="008A48D1"/>
    <w:rsid w:val="008A5828"/>
    <w:rsid w:val="008A6852"/>
    <w:rsid w:val="008B002C"/>
    <w:rsid w:val="008B16AD"/>
    <w:rsid w:val="008B2375"/>
    <w:rsid w:val="008B2F90"/>
    <w:rsid w:val="008B3550"/>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1609"/>
    <w:rsid w:val="008E254A"/>
    <w:rsid w:val="008E3A60"/>
    <w:rsid w:val="008E3B06"/>
    <w:rsid w:val="008F21C6"/>
    <w:rsid w:val="008F3A53"/>
    <w:rsid w:val="008F49E4"/>
    <w:rsid w:val="008F4B0F"/>
    <w:rsid w:val="008F7190"/>
    <w:rsid w:val="008F742B"/>
    <w:rsid w:val="00902801"/>
    <w:rsid w:val="00903945"/>
    <w:rsid w:val="00905EC7"/>
    <w:rsid w:val="00906BCD"/>
    <w:rsid w:val="00907B98"/>
    <w:rsid w:val="00910470"/>
    <w:rsid w:val="00911DF6"/>
    <w:rsid w:val="0091663D"/>
    <w:rsid w:val="00916757"/>
    <w:rsid w:val="00920E46"/>
    <w:rsid w:val="009221EA"/>
    <w:rsid w:val="00923329"/>
    <w:rsid w:val="00924082"/>
    <w:rsid w:val="0092750F"/>
    <w:rsid w:val="009349EC"/>
    <w:rsid w:val="00935A5F"/>
    <w:rsid w:val="009365AB"/>
    <w:rsid w:val="00936946"/>
    <w:rsid w:val="00941142"/>
    <w:rsid w:val="00943895"/>
    <w:rsid w:val="00944DD4"/>
    <w:rsid w:val="00945EAF"/>
    <w:rsid w:val="00947810"/>
    <w:rsid w:val="00947CD8"/>
    <w:rsid w:val="00956871"/>
    <w:rsid w:val="00957CF0"/>
    <w:rsid w:val="00965073"/>
    <w:rsid w:val="00967A60"/>
    <w:rsid w:val="0097109E"/>
    <w:rsid w:val="00971F39"/>
    <w:rsid w:val="00973878"/>
    <w:rsid w:val="00974060"/>
    <w:rsid w:val="00975BA8"/>
    <w:rsid w:val="00975C97"/>
    <w:rsid w:val="0097661B"/>
    <w:rsid w:val="00980AE9"/>
    <w:rsid w:val="00982307"/>
    <w:rsid w:val="00982757"/>
    <w:rsid w:val="00983C8C"/>
    <w:rsid w:val="00984412"/>
    <w:rsid w:val="00991F93"/>
    <w:rsid w:val="00992886"/>
    <w:rsid w:val="009946D2"/>
    <w:rsid w:val="009A1CAB"/>
    <w:rsid w:val="009A724F"/>
    <w:rsid w:val="009B15A9"/>
    <w:rsid w:val="009B752E"/>
    <w:rsid w:val="009C001D"/>
    <w:rsid w:val="009C04A4"/>
    <w:rsid w:val="009C2489"/>
    <w:rsid w:val="009C544A"/>
    <w:rsid w:val="009C7413"/>
    <w:rsid w:val="009D2AAA"/>
    <w:rsid w:val="009D55E1"/>
    <w:rsid w:val="009D59ED"/>
    <w:rsid w:val="009D6497"/>
    <w:rsid w:val="009E167F"/>
    <w:rsid w:val="009E431B"/>
    <w:rsid w:val="009E5A86"/>
    <w:rsid w:val="009E5FCC"/>
    <w:rsid w:val="009F0115"/>
    <w:rsid w:val="009F0A30"/>
    <w:rsid w:val="009F0B3B"/>
    <w:rsid w:val="009F2874"/>
    <w:rsid w:val="009F302A"/>
    <w:rsid w:val="009F550F"/>
    <w:rsid w:val="009F6EF3"/>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2179"/>
    <w:rsid w:val="00A443B5"/>
    <w:rsid w:val="00A445B7"/>
    <w:rsid w:val="00A47B6D"/>
    <w:rsid w:val="00A5167D"/>
    <w:rsid w:val="00A51BE2"/>
    <w:rsid w:val="00A534C6"/>
    <w:rsid w:val="00A53658"/>
    <w:rsid w:val="00A55313"/>
    <w:rsid w:val="00A55B29"/>
    <w:rsid w:val="00A571BC"/>
    <w:rsid w:val="00A57805"/>
    <w:rsid w:val="00A604AD"/>
    <w:rsid w:val="00A612FD"/>
    <w:rsid w:val="00A620AD"/>
    <w:rsid w:val="00A65E17"/>
    <w:rsid w:val="00A7150F"/>
    <w:rsid w:val="00A724BB"/>
    <w:rsid w:val="00A7428E"/>
    <w:rsid w:val="00A80D4A"/>
    <w:rsid w:val="00A86481"/>
    <w:rsid w:val="00A8702C"/>
    <w:rsid w:val="00A931EA"/>
    <w:rsid w:val="00A9333C"/>
    <w:rsid w:val="00A93409"/>
    <w:rsid w:val="00A936CC"/>
    <w:rsid w:val="00A94698"/>
    <w:rsid w:val="00A97406"/>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F50"/>
    <w:rsid w:val="00AD3B1A"/>
    <w:rsid w:val="00AD5B81"/>
    <w:rsid w:val="00AE34BE"/>
    <w:rsid w:val="00AE4E19"/>
    <w:rsid w:val="00AE5042"/>
    <w:rsid w:val="00AE7859"/>
    <w:rsid w:val="00AF42D8"/>
    <w:rsid w:val="00AF4D0F"/>
    <w:rsid w:val="00B035E3"/>
    <w:rsid w:val="00B05397"/>
    <w:rsid w:val="00B05A39"/>
    <w:rsid w:val="00B06BEE"/>
    <w:rsid w:val="00B06CD1"/>
    <w:rsid w:val="00B07B22"/>
    <w:rsid w:val="00B15090"/>
    <w:rsid w:val="00B177A3"/>
    <w:rsid w:val="00B210C3"/>
    <w:rsid w:val="00B21E5C"/>
    <w:rsid w:val="00B24346"/>
    <w:rsid w:val="00B25F10"/>
    <w:rsid w:val="00B26504"/>
    <w:rsid w:val="00B2798F"/>
    <w:rsid w:val="00B335B1"/>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3A2F"/>
    <w:rsid w:val="00B66920"/>
    <w:rsid w:val="00B7014E"/>
    <w:rsid w:val="00B718C6"/>
    <w:rsid w:val="00B7519A"/>
    <w:rsid w:val="00B7528F"/>
    <w:rsid w:val="00B754B6"/>
    <w:rsid w:val="00B80B27"/>
    <w:rsid w:val="00B87229"/>
    <w:rsid w:val="00B907A3"/>
    <w:rsid w:val="00B91F68"/>
    <w:rsid w:val="00B93060"/>
    <w:rsid w:val="00B948FD"/>
    <w:rsid w:val="00B95B00"/>
    <w:rsid w:val="00B95B15"/>
    <w:rsid w:val="00B96A54"/>
    <w:rsid w:val="00BA091D"/>
    <w:rsid w:val="00BA336F"/>
    <w:rsid w:val="00BA365E"/>
    <w:rsid w:val="00BB0B4A"/>
    <w:rsid w:val="00BB1285"/>
    <w:rsid w:val="00BB365E"/>
    <w:rsid w:val="00BB40D7"/>
    <w:rsid w:val="00BB73B5"/>
    <w:rsid w:val="00BB796E"/>
    <w:rsid w:val="00BC1031"/>
    <w:rsid w:val="00BC2A67"/>
    <w:rsid w:val="00BC2B5D"/>
    <w:rsid w:val="00BC2FA8"/>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E73C7"/>
    <w:rsid w:val="00BF1217"/>
    <w:rsid w:val="00BF25D4"/>
    <w:rsid w:val="00BF3BC6"/>
    <w:rsid w:val="00BF4998"/>
    <w:rsid w:val="00BF4EA2"/>
    <w:rsid w:val="00BF5208"/>
    <w:rsid w:val="00BF5E73"/>
    <w:rsid w:val="00BF6668"/>
    <w:rsid w:val="00BF6EC4"/>
    <w:rsid w:val="00C0124B"/>
    <w:rsid w:val="00C03590"/>
    <w:rsid w:val="00C03E64"/>
    <w:rsid w:val="00C06E22"/>
    <w:rsid w:val="00C164A4"/>
    <w:rsid w:val="00C1656C"/>
    <w:rsid w:val="00C17BB7"/>
    <w:rsid w:val="00C20F66"/>
    <w:rsid w:val="00C217EF"/>
    <w:rsid w:val="00C225D9"/>
    <w:rsid w:val="00C22905"/>
    <w:rsid w:val="00C22F6F"/>
    <w:rsid w:val="00C30163"/>
    <w:rsid w:val="00C319A4"/>
    <w:rsid w:val="00C326E1"/>
    <w:rsid w:val="00C33649"/>
    <w:rsid w:val="00C36380"/>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96BAF"/>
    <w:rsid w:val="00CA4C36"/>
    <w:rsid w:val="00CA6233"/>
    <w:rsid w:val="00CB346F"/>
    <w:rsid w:val="00CB3E1E"/>
    <w:rsid w:val="00CB5CFE"/>
    <w:rsid w:val="00CB6E11"/>
    <w:rsid w:val="00CB76D3"/>
    <w:rsid w:val="00CB771A"/>
    <w:rsid w:val="00CC0A43"/>
    <w:rsid w:val="00CC2572"/>
    <w:rsid w:val="00CC2BCF"/>
    <w:rsid w:val="00CC2E3D"/>
    <w:rsid w:val="00CC483B"/>
    <w:rsid w:val="00CC483E"/>
    <w:rsid w:val="00CC68EE"/>
    <w:rsid w:val="00CC6941"/>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E5FFE"/>
    <w:rsid w:val="00CF2F2B"/>
    <w:rsid w:val="00CF31E3"/>
    <w:rsid w:val="00CF4DDE"/>
    <w:rsid w:val="00CF5DD2"/>
    <w:rsid w:val="00CF6513"/>
    <w:rsid w:val="00D0105D"/>
    <w:rsid w:val="00D06178"/>
    <w:rsid w:val="00D06F35"/>
    <w:rsid w:val="00D07DA3"/>
    <w:rsid w:val="00D10282"/>
    <w:rsid w:val="00D103FB"/>
    <w:rsid w:val="00D146FD"/>
    <w:rsid w:val="00D215D0"/>
    <w:rsid w:val="00D22390"/>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1D5F"/>
    <w:rsid w:val="00D52449"/>
    <w:rsid w:val="00D55784"/>
    <w:rsid w:val="00D55FDD"/>
    <w:rsid w:val="00D613BA"/>
    <w:rsid w:val="00D633CD"/>
    <w:rsid w:val="00D72FDA"/>
    <w:rsid w:val="00D73B2E"/>
    <w:rsid w:val="00D83A15"/>
    <w:rsid w:val="00D84E86"/>
    <w:rsid w:val="00D86330"/>
    <w:rsid w:val="00D90DE2"/>
    <w:rsid w:val="00D92336"/>
    <w:rsid w:val="00D95451"/>
    <w:rsid w:val="00D978AA"/>
    <w:rsid w:val="00D97F1D"/>
    <w:rsid w:val="00DA4CB8"/>
    <w:rsid w:val="00DB0315"/>
    <w:rsid w:val="00DB0818"/>
    <w:rsid w:val="00DB09CB"/>
    <w:rsid w:val="00DB4866"/>
    <w:rsid w:val="00DB7E5D"/>
    <w:rsid w:val="00DC1DA0"/>
    <w:rsid w:val="00DC3439"/>
    <w:rsid w:val="00DC3A89"/>
    <w:rsid w:val="00DC585B"/>
    <w:rsid w:val="00DC7579"/>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DF37D7"/>
    <w:rsid w:val="00E00AD2"/>
    <w:rsid w:val="00E00FAB"/>
    <w:rsid w:val="00E019D4"/>
    <w:rsid w:val="00E043B1"/>
    <w:rsid w:val="00E05054"/>
    <w:rsid w:val="00E07FE0"/>
    <w:rsid w:val="00E13E3B"/>
    <w:rsid w:val="00E14B88"/>
    <w:rsid w:val="00E15BAD"/>
    <w:rsid w:val="00E16297"/>
    <w:rsid w:val="00E25567"/>
    <w:rsid w:val="00E256CB"/>
    <w:rsid w:val="00E26540"/>
    <w:rsid w:val="00E27172"/>
    <w:rsid w:val="00E27946"/>
    <w:rsid w:val="00E3034A"/>
    <w:rsid w:val="00E35065"/>
    <w:rsid w:val="00E355DA"/>
    <w:rsid w:val="00E35617"/>
    <w:rsid w:val="00E35639"/>
    <w:rsid w:val="00E35B3F"/>
    <w:rsid w:val="00E42E7C"/>
    <w:rsid w:val="00E4339D"/>
    <w:rsid w:val="00E44184"/>
    <w:rsid w:val="00E44663"/>
    <w:rsid w:val="00E4473C"/>
    <w:rsid w:val="00E44E66"/>
    <w:rsid w:val="00E47608"/>
    <w:rsid w:val="00E5461D"/>
    <w:rsid w:val="00E62870"/>
    <w:rsid w:val="00E64378"/>
    <w:rsid w:val="00E65251"/>
    <w:rsid w:val="00E65285"/>
    <w:rsid w:val="00E66BF4"/>
    <w:rsid w:val="00E712C0"/>
    <w:rsid w:val="00E730D1"/>
    <w:rsid w:val="00E756B3"/>
    <w:rsid w:val="00E75E2A"/>
    <w:rsid w:val="00E84A51"/>
    <w:rsid w:val="00E86102"/>
    <w:rsid w:val="00E90669"/>
    <w:rsid w:val="00E91869"/>
    <w:rsid w:val="00E92337"/>
    <w:rsid w:val="00E956FC"/>
    <w:rsid w:val="00EA2F63"/>
    <w:rsid w:val="00EA30AA"/>
    <w:rsid w:val="00EA4442"/>
    <w:rsid w:val="00EA47E6"/>
    <w:rsid w:val="00EA5BB0"/>
    <w:rsid w:val="00EA5D8B"/>
    <w:rsid w:val="00EA7D94"/>
    <w:rsid w:val="00EB6975"/>
    <w:rsid w:val="00EB6ADF"/>
    <w:rsid w:val="00EC165D"/>
    <w:rsid w:val="00EC176E"/>
    <w:rsid w:val="00EC2E51"/>
    <w:rsid w:val="00EC4C6F"/>
    <w:rsid w:val="00EC6C0B"/>
    <w:rsid w:val="00EC7DCD"/>
    <w:rsid w:val="00ED0D97"/>
    <w:rsid w:val="00ED2AEB"/>
    <w:rsid w:val="00ED3A98"/>
    <w:rsid w:val="00ED47AB"/>
    <w:rsid w:val="00ED4B01"/>
    <w:rsid w:val="00ED4B18"/>
    <w:rsid w:val="00ED76BE"/>
    <w:rsid w:val="00EE21C8"/>
    <w:rsid w:val="00EE282B"/>
    <w:rsid w:val="00EE2FB8"/>
    <w:rsid w:val="00EE2FF3"/>
    <w:rsid w:val="00EF11A6"/>
    <w:rsid w:val="00EF4640"/>
    <w:rsid w:val="00EF4AEA"/>
    <w:rsid w:val="00EF5343"/>
    <w:rsid w:val="00F00BFB"/>
    <w:rsid w:val="00F03B15"/>
    <w:rsid w:val="00F05570"/>
    <w:rsid w:val="00F06519"/>
    <w:rsid w:val="00F119B4"/>
    <w:rsid w:val="00F1327B"/>
    <w:rsid w:val="00F13E5F"/>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7AB3"/>
    <w:rsid w:val="00F40147"/>
    <w:rsid w:val="00F4293A"/>
    <w:rsid w:val="00F448E5"/>
    <w:rsid w:val="00F46BF1"/>
    <w:rsid w:val="00F51239"/>
    <w:rsid w:val="00F537BE"/>
    <w:rsid w:val="00F539DD"/>
    <w:rsid w:val="00F541A4"/>
    <w:rsid w:val="00F55043"/>
    <w:rsid w:val="00F55F11"/>
    <w:rsid w:val="00F5625C"/>
    <w:rsid w:val="00F5669E"/>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3A22"/>
    <w:rsid w:val="00F7418A"/>
    <w:rsid w:val="00F76ADB"/>
    <w:rsid w:val="00F77527"/>
    <w:rsid w:val="00F822FD"/>
    <w:rsid w:val="00F8318F"/>
    <w:rsid w:val="00F8709B"/>
    <w:rsid w:val="00F93ED9"/>
    <w:rsid w:val="00F95978"/>
    <w:rsid w:val="00FA0BD9"/>
    <w:rsid w:val="00FA10F7"/>
    <w:rsid w:val="00FA115E"/>
    <w:rsid w:val="00FA1AA2"/>
    <w:rsid w:val="00FA1CB8"/>
    <w:rsid w:val="00FA3A2B"/>
    <w:rsid w:val="00FA3BAA"/>
    <w:rsid w:val="00FA4840"/>
    <w:rsid w:val="00FA5CCE"/>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561"/>
    <w:rsid w:val="00FD19B7"/>
    <w:rsid w:val="00FD5CF9"/>
    <w:rsid w:val="00FD60B7"/>
    <w:rsid w:val="00FD6205"/>
    <w:rsid w:val="00FD7FB0"/>
    <w:rsid w:val="00FE2D62"/>
    <w:rsid w:val="00FE3C1E"/>
    <w:rsid w:val="00FE4768"/>
    <w:rsid w:val="00FE4D69"/>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4B6"/>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garantF1://57306827.2002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akupki.gov.ru/epz/contract/contractCard/common-info.html?reestrNumber=2201500588717000005"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garantF1://70253464.3166"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http://www.zakupki.gov.ru/epz/order/notice/ea44/view/protocol/protocol-main-info.html?regNumber=0194200000518001100&amp;protocolId=17876559" TargetMode="External"/><Relationship Id="rId29" Type="http://schemas.openxmlformats.org/officeDocument/2006/relationships/hyperlink" Target="garantF1://71223714.20022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garantF1://70253464.304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garantF1://71223714.200222" TargetMode="External"/><Relationship Id="rId36" Type="http://schemas.openxmlformats.org/officeDocument/2006/relationships/hyperlink" Target="consultantplus://offline/ref=A368088779F543A4B017D45A60D4318DE56CB9C0078437AC89FD501FC9C0A2B28FED34AD592D0FA9p0hEG"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consultantplus://offline/ref=08918098C9778A23E01C75F9EC5E0780FFCCBD0307754F37BE67ED82E7F650AAB5CCE7FD7AB54B72h3iFI"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garantF1://70253464.30111" TargetMode="External"/><Relationship Id="rId30" Type="http://schemas.openxmlformats.org/officeDocument/2006/relationships/hyperlink" Target="garantF1://70253464.931" TargetMode="External"/><Relationship Id="rId35" Type="http://schemas.openxmlformats.org/officeDocument/2006/relationships/hyperlink" Target="garantF1://709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B603-78C4-4ADD-8E95-262FF40D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12</Pages>
  <Words>7447</Words>
  <Characters>42449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86</cp:revision>
  <cp:lastPrinted>2019-03-28T08:41:00Z</cp:lastPrinted>
  <dcterms:created xsi:type="dcterms:W3CDTF">2019-01-31T06:10:00Z</dcterms:created>
  <dcterms:modified xsi:type="dcterms:W3CDTF">2019-03-28T09:16:00Z</dcterms:modified>
</cp:coreProperties>
</file>