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9BD" w:rsidRPr="00990D89" w:rsidRDefault="006169BD" w:rsidP="00A9552B">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990D89">
        <w:rPr>
          <w:rFonts w:ascii="Times New Roman" w:hAnsi="Times New Roman" w:cs="Times New Roman"/>
          <w:b/>
          <w:sz w:val="28"/>
          <w:szCs w:val="28"/>
        </w:rPr>
        <w:t xml:space="preserve">А К </w:t>
      </w:r>
      <w:r w:rsidRPr="006E3315">
        <w:rPr>
          <w:rFonts w:ascii="Times New Roman" w:hAnsi="Times New Roman" w:cs="Times New Roman"/>
          <w:b/>
          <w:sz w:val="28"/>
          <w:szCs w:val="28"/>
        </w:rPr>
        <w:t xml:space="preserve">Т № </w:t>
      </w:r>
      <w:r w:rsidR="006E3315" w:rsidRPr="006E3315">
        <w:rPr>
          <w:rFonts w:ascii="Times New Roman" w:hAnsi="Times New Roman" w:cs="Times New Roman"/>
          <w:b/>
          <w:sz w:val="28"/>
          <w:szCs w:val="28"/>
        </w:rPr>
        <w:t>63</w:t>
      </w:r>
      <w:r w:rsidRPr="006E3315">
        <w:rPr>
          <w:rFonts w:ascii="Times New Roman" w:hAnsi="Times New Roman" w:cs="Times New Roman"/>
          <w:b/>
          <w:sz w:val="28"/>
          <w:szCs w:val="28"/>
        </w:rPr>
        <w:t>/2021</w:t>
      </w:r>
    </w:p>
    <w:p w:rsidR="006169BD" w:rsidRPr="00990D89" w:rsidRDefault="006169BD" w:rsidP="00A9552B">
      <w:pPr>
        <w:spacing w:after="0" w:line="240" w:lineRule="exact"/>
        <w:jc w:val="center"/>
        <w:rPr>
          <w:rFonts w:ascii="Times New Roman" w:hAnsi="Times New Roman" w:cs="Times New Roman"/>
          <w:b/>
          <w:color w:val="000000"/>
          <w:sz w:val="28"/>
          <w:szCs w:val="28"/>
        </w:rPr>
      </w:pPr>
      <w:r w:rsidRPr="00990D89">
        <w:rPr>
          <w:rFonts w:ascii="Times New Roman" w:hAnsi="Times New Roman" w:cs="Times New Roman"/>
          <w:b/>
          <w:sz w:val="28"/>
          <w:szCs w:val="28"/>
        </w:rPr>
        <w:t>плановой</w:t>
      </w:r>
      <w:r w:rsidR="007A4538" w:rsidRPr="00990D89">
        <w:rPr>
          <w:rFonts w:ascii="Times New Roman" w:hAnsi="Times New Roman" w:cs="Times New Roman"/>
          <w:b/>
          <w:sz w:val="28"/>
          <w:szCs w:val="28"/>
        </w:rPr>
        <w:t xml:space="preserve"> (выездной) </w:t>
      </w:r>
      <w:r w:rsidRPr="00990D89">
        <w:rPr>
          <w:rFonts w:ascii="Times New Roman" w:hAnsi="Times New Roman" w:cs="Times New Roman"/>
          <w:b/>
          <w:sz w:val="28"/>
          <w:szCs w:val="28"/>
        </w:rPr>
        <w:t xml:space="preserve">проверки в </w:t>
      </w:r>
      <w:r w:rsidRPr="00990D89">
        <w:rPr>
          <w:rFonts w:ascii="Times New Roman" w:hAnsi="Times New Roman" w:cs="Times New Roman"/>
          <w:b/>
          <w:color w:val="000000"/>
          <w:sz w:val="28"/>
          <w:szCs w:val="28"/>
        </w:rPr>
        <w:t xml:space="preserve">государственном бюджетном учреждении </w:t>
      </w:r>
      <w:r w:rsidR="00653F61">
        <w:rPr>
          <w:rFonts w:ascii="Times New Roman" w:eastAsia="Calibri" w:hAnsi="Times New Roman" w:cs="Times New Roman"/>
          <w:b/>
          <w:color w:val="000000"/>
          <w:sz w:val="28"/>
          <w:szCs w:val="28"/>
        </w:rPr>
        <w:t>«Центр занятости населения Ачхой</w:t>
      </w:r>
      <w:r w:rsidR="002E2F58" w:rsidRPr="002E2F58">
        <w:rPr>
          <w:rFonts w:ascii="Times New Roman" w:eastAsia="Calibri" w:hAnsi="Times New Roman" w:cs="Times New Roman"/>
          <w:b/>
          <w:color w:val="000000"/>
          <w:sz w:val="28"/>
          <w:szCs w:val="28"/>
        </w:rPr>
        <w:t>-Мартановского района</w:t>
      </w:r>
      <w:r w:rsidR="009062DE" w:rsidRPr="00990D89">
        <w:rPr>
          <w:rFonts w:ascii="Times New Roman" w:eastAsia="Calibri" w:hAnsi="Times New Roman" w:cs="Times New Roman"/>
          <w:b/>
          <w:color w:val="000000"/>
          <w:sz w:val="28"/>
          <w:szCs w:val="28"/>
        </w:rPr>
        <w:t>»</w:t>
      </w:r>
    </w:p>
    <w:p w:rsidR="009062DE" w:rsidRPr="00990D89" w:rsidRDefault="009062DE" w:rsidP="006169BD">
      <w:pPr>
        <w:spacing w:after="0" w:line="240" w:lineRule="auto"/>
        <w:rPr>
          <w:rFonts w:ascii="Times New Roman" w:eastAsia="Times New Roman" w:hAnsi="Times New Roman" w:cs="Times New Roman"/>
          <w:sz w:val="28"/>
          <w:szCs w:val="28"/>
        </w:rPr>
      </w:pPr>
    </w:p>
    <w:p w:rsidR="001F0ECC" w:rsidRDefault="009062DE" w:rsidP="00881642">
      <w:pPr>
        <w:spacing w:after="0" w:line="240" w:lineRule="auto"/>
        <w:rPr>
          <w:rFonts w:ascii="Times New Roman" w:hAnsi="Times New Roman" w:cs="Times New Roman"/>
          <w:sz w:val="28"/>
          <w:szCs w:val="28"/>
        </w:rPr>
      </w:pPr>
      <w:r w:rsidRPr="00990D89">
        <w:rPr>
          <w:rFonts w:ascii="Times New Roman" w:eastAsia="Times New Roman" w:hAnsi="Times New Roman" w:cs="Times New Roman"/>
          <w:sz w:val="28"/>
          <w:szCs w:val="28"/>
        </w:rPr>
        <w:t xml:space="preserve"> </w:t>
      </w:r>
      <w:r w:rsidR="0069767D">
        <w:rPr>
          <w:rFonts w:ascii="Times New Roman" w:hAnsi="Times New Roman" w:cs="Times New Roman"/>
          <w:sz w:val="28"/>
          <w:szCs w:val="28"/>
        </w:rPr>
        <w:t>13 сентября</w:t>
      </w:r>
      <w:r w:rsidR="0069767D" w:rsidRPr="00AE4B5D">
        <w:rPr>
          <w:rFonts w:ascii="Times New Roman" w:hAnsi="Times New Roman" w:cs="Times New Roman"/>
          <w:sz w:val="28"/>
          <w:szCs w:val="28"/>
        </w:rPr>
        <w:t xml:space="preserve"> </w:t>
      </w:r>
      <w:r w:rsidR="006169BD" w:rsidRPr="00990D89">
        <w:rPr>
          <w:rFonts w:ascii="Times New Roman" w:hAnsi="Times New Roman" w:cs="Times New Roman"/>
          <w:sz w:val="28"/>
          <w:szCs w:val="28"/>
        </w:rPr>
        <w:t>2021</w:t>
      </w:r>
      <w:r w:rsidR="00287062">
        <w:rPr>
          <w:rFonts w:ascii="Times New Roman" w:hAnsi="Times New Roman" w:cs="Times New Roman"/>
          <w:sz w:val="28"/>
          <w:szCs w:val="28"/>
        </w:rPr>
        <w:t xml:space="preserve"> г.</w:t>
      </w:r>
      <w:r w:rsidR="00287062">
        <w:rPr>
          <w:rFonts w:ascii="Times New Roman" w:hAnsi="Times New Roman" w:cs="Times New Roman"/>
          <w:sz w:val="28"/>
          <w:szCs w:val="28"/>
        </w:rPr>
        <w:tab/>
      </w:r>
      <w:r w:rsidR="00287062">
        <w:rPr>
          <w:rFonts w:ascii="Times New Roman" w:hAnsi="Times New Roman" w:cs="Times New Roman"/>
          <w:sz w:val="28"/>
          <w:szCs w:val="28"/>
        </w:rPr>
        <w:tab/>
      </w:r>
      <w:r w:rsidR="00287062">
        <w:rPr>
          <w:rFonts w:ascii="Times New Roman" w:hAnsi="Times New Roman" w:cs="Times New Roman"/>
          <w:sz w:val="28"/>
          <w:szCs w:val="28"/>
        </w:rPr>
        <w:tab/>
      </w:r>
      <w:r w:rsidR="00287062">
        <w:rPr>
          <w:rFonts w:ascii="Times New Roman" w:hAnsi="Times New Roman" w:cs="Times New Roman"/>
          <w:sz w:val="28"/>
          <w:szCs w:val="28"/>
        </w:rPr>
        <w:tab/>
      </w:r>
      <w:r w:rsidR="00287062">
        <w:rPr>
          <w:rFonts w:ascii="Times New Roman" w:hAnsi="Times New Roman" w:cs="Times New Roman"/>
          <w:sz w:val="28"/>
          <w:szCs w:val="28"/>
        </w:rPr>
        <w:tab/>
      </w:r>
      <w:r w:rsidR="00287062">
        <w:rPr>
          <w:rFonts w:ascii="Times New Roman" w:hAnsi="Times New Roman" w:cs="Times New Roman"/>
          <w:sz w:val="28"/>
          <w:szCs w:val="28"/>
        </w:rPr>
        <w:tab/>
      </w:r>
      <w:r w:rsidR="00287062">
        <w:rPr>
          <w:rFonts w:ascii="Times New Roman" w:hAnsi="Times New Roman" w:cs="Times New Roman"/>
          <w:sz w:val="28"/>
          <w:szCs w:val="28"/>
        </w:rPr>
        <w:tab/>
      </w:r>
      <w:r w:rsidR="001021F5">
        <w:rPr>
          <w:rFonts w:ascii="Times New Roman" w:hAnsi="Times New Roman" w:cs="Times New Roman"/>
          <w:sz w:val="28"/>
          <w:szCs w:val="28"/>
        </w:rPr>
        <w:t xml:space="preserve">        </w:t>
      </w:r>
      <w:r w:rsidR="00653F61">
        <w:rPr>
          <w:rFonts w:ascii="Times New Roman" w:hAnsi="Times New Roman" w:cs="Times New Roman"/>
          <w:sz w:val="28"/>
          <w:szCs w:val="28"/>
        </w:rPr>
        <w:t xml:space="preserve"> с. Ачхой</w:t>
      </w:r>
      <w:r w:rsidR="002E2F58" w:rsidRPr="002E2F58">
        <w:rPr>
          <w:rFonts w:ascii="Times New Roman" w:eastAsia="Calibri" w:hAnsi="Times New Roman" w:cs="Times New Roman"/>
          <w:color w:val="000000"/>
          <w:sz w:val="28"/>
          <w:szCs w:val="28"/>
        </w:rPr>
        <w:t>-Мартан</w:t>
      </w:r>
    </w:p>
    <w:p w:rsidR="00881642" w:rsidRDefault="00881642" w:rsidP="00881642">
      <w:pPr>
        <w:spacing w:after="0" w:line="240" w:lineRule="auto"/>
        <w:rPr>
          <w:rFonts w:ascii="Times New Roman" w:hAnsi="Times New Roman" w:cs="Times New Roman"/>
          <w:sz w:val="28"/>
          <w:szCs w:val="28"/>
        </w:rPr>
      </w:pPr>
    </w:p>
    <w:p w:rsidR="00881642" w:rsidRPr="00205083" w:rsidRDefault="009B7EA5" w:rsidP="003E6CD0">
      <w:pPr>
        <w:autoSpaceDE w:val="0"/>
        <w:autoSpaceDN w:val="0"/>
        <w:adjustRightInd w:val="0"/>
        <w:spacing w:after="0" w:line="240" w:lineRule="auto"/>
        <w:ind w:firstLine="709"/>
        <w:jc w:val="both"/>
        <w:rPr>
          <w:sz w:val="28"/>
          <w:szCs w:val="28"/>
        </w:rPr>
      </w:pPr>
      <w:r w:rsidRPr="009C52AE">
        <w:rPr>
          <w:rFonts w:ascii="Times New Roman" w:hAnsi="Times New Roman" w:cs="Times New Roman"/>
          <w:sz w:val="28"/>
          <w:szCs w:val="28"/>
        </w:rPr>
        <w:t>На основании приказа Министерства финансов Че</w:t>
      </w:r>
      <w:r w:rsidR="004541C4" w:rsidRPr="009C52AE">
        <w:rPr>
          <w:rFonts w:ascii="Times New Roman" w:hAnsi="Times New Roman" w:cs="Times New Roman"/>
          <w:sz w:val="28"/>
          <w:szCs w:val="28"/>
        </w:rPr>
        <w:t>ченск</w:t>
      </w:r>
      <w:r w:rsidR="006169BD">
        <w:rPr>
          <w:rFonts w:ascii="Times New Roman" w:hAnsi="Times New Roman" w:cs="Times New Roman"/>
          <w:sz w:val="28"/>
          <w:szCs w:val="28"/>
        </w:rPr>
        <w:t xml:space="preserve">ой Республики </w:t>
      </w:r>
      <w:r w:rsidR="006169BD">
        <w:rPr>
          <w:rFonts w:ascii="Times New Roman" w:hAnsi="Times New Roman" w:cs="Times New Roman"/>
          <w:sz w:val="28"/>
          <w:szCs w:val="28"/>
        </w:rPr>
        <w:br/>
        <w:t xml:space="preserve">от </w:t>
      </w:r>
      <w:r w:rsidR="00532AC2">
        <w:rPr>
          <w:rFonts w:ascii="Times New Roman" w:hAnsi="Times New Roman" w:cs="Times New Roman"/>
          <w:sz w:val="28"/>
          <w:szCs w:val="28"/>
        </w:rPr>
        <w:t xml:space="preserve">23 августа </w:t>
      </w:r>
      <w:r w:rsidR="00B25C3D" w:rsidRPr="009C52AE">
        <w:rPr>
          <w:rFonts w:ascii="Times New Roman" w:hAnsi="Times New Roman" w:cs="Times New Roman"/>
          <w:sz w:val="28"/>
          <w:szCs w:val="28"/>
        </w:rPr>
        <w:t>2021</w:t>
      </w:r>
      <w:r w:rsidR="00532AC2">
        <w:rPr>
          <w:rFonts w:ascii="Times New Roman" w:hAnsi="Times New Roman" w:cs="Times New Roman"/>
          <w:sz w:val="28"/>
          <w:szCs w:val="28"/>
        </w:rPr>
        <w:t> года № 428</w:t>
      </w:r>
      <w:r w:rsidR="004541C4" w:rsidRPr="009C52AE">
        <w:rPr>
          <w:rFonts w:ascii="Times New Roman" w:hAnsi="Times New Roman" w:cs="Times New Roman"/>
          <w:sz w:val="28"/>
          <w:szCs w:val="28"/>
        </w:rPr>
        <w:t xml:space="preserve"> </w:t>
      </w:r>
      <w:r w:rsidRPr="009C52AE">
        <w:rPr>
          <w:rFonts w:ascii="Times New Roman" w:hAnsi="Times New Roman" w:cs="Times New Roman"/>
          <w:sz w:val="28"/>
          <w:szCs w:val="28"/>
        </w:rPr>
        <w:t>«</w:t>
      </w:r>
      <w:r w:rsidR="00C818D6" w:rsidRPr="009C52AE">
        <w:rPr>
          <w:rFonts w:ascii="Times New Roman" w:hAnsi="Times New Roman" w:cs="Times New Roman"/>
          <w:sz w:val="28"/>
          <w:szCs w:val="28"/>
        </w:rPr>
        <w:t>О проведении плановой</w:t>
      </w:r>
      <w:r w:rsidR="006169BD">
        <w:rPr>
          <w:rFonts w:ascii="Times New Roman" w:hAnsi="Times New Roman" w:cs="Times New Roman"/>
          <w:sz w:val="28"/>
          <w:szCs w:val="28"/>
        </w:rPr>
        <w:t xml:space="preserve"> проверки в государственном бюджет</w:t>
      </w:r>
      <w:r w:rsidR="00C818D6" w:rsidRPr="009C52AE">
        <w:rPr>
          <w:rFonts w:ascii="Times New Roman" w:hAnsi="Times New Roman" w:cs="Times New Roman"/>
          <w:sz w:val="28"/>
          <w:szCs w:val="28"/>
        </w:rPr>
        <w:t xml:space="preserve">ном учреждении </w:t>
      </w:r>
      <w:r w:rsidR="00881642">
        <w:rPr>
          <w:rFonts w:ascii="Times New Roman" w:eastAsia="Calibri" w:hAnsi="Times New Roman" w:cs="Times New Roman"/>
          <w:color w:val="000000"/>
          <w:sz w:val="28"/>
          <w:szCs w:val="28"/>
        </w:rPr>
        <w:t xml:space="preserve">«Центр занятости населения </w:t>
      </w:r>
      <w:r w:rsidR="00653F61">
        <w:rPr>
          <w:rFonts w:ascii="Times New Roman" w:eastAsia="Calibri" w:hAnsi="Times New Roman" w:cs="Times New Roman"/>
          <w:color w:val="000000"/>
          <w:sz w:val="28"/>
          <w:szCs w:val="28"/>
        </w:rPr>
        <w:t>Ачхой</w:t>
      </w:r>
      <w:r w:rsidR="002E2F58" w:rsidRPr="002E2F58">
        <w:rPr>
          <w:rFonts w:ascii="Times New Roman" w:eastAsia="Calibri" w:hAnsi="Times New Roman" w:cs="Times New Roman"/>
          <w:color w:val="000000"/>
          <w:sz w:val="28"/>
          <w:szCs w:val="28"/>
        </w:rPr>
        <w:t>-Мартановского района</w:t>
      </w:r>
      <w:r w:rsidR="00881642">
        <w:rPr>
          <w:rFonts w:ascii="Times New Roman" w:eastAsia="Calibri" w:hAnsi="Times New Roman" w:cs="Times New Roman"/>
          <w:color w:val="000000"/>
          <w:sz w:val="28"/>
          <w:szCs w:val="28"/>
        </w:rPr>
        <w:t>»</w:t>
      </w:r>
      <w:r w:rsidRPr="009C52AE">
        <w:rPr>
          <w:rFonts w:ascii="Times New Roman" w:hAnsi="Times New Roman" w:cs="Times New Roman"/>
          <w:sz w:val="28"/>
          <w:szCs w:val="28"/>
        </w:rPr>
        <w:t>, Постанов</w:t>
      </w:r>
      <w:r w:rsidR="00F17292" w:rsidRPr="009C52AE">
        <w:rPr>
          <w:rFonts w:ascii="Times New Roman" w:hAnsi="Times New Roman" w:cs="Times New Roman"/>
          <w:sz w:val="28"/>
          <w:szCs w:val="28"/>
        </w:rPr>
        <w:t>ления Правительства Российской Ф</w:t>
      </w:r>
      <w:r w:rsidRPr="009C52AE">
        <w:rPr>
          <w:rFonts w:ascii="Times New Roman" w:hAnsi="Times New Roman" w:cs="Times New Roman"/>
          <w:sz w:val="28"/>
          <w:szCs w:val="28"/>
        </w:rPr>
        <w:t>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w:t>
      </w:r>
      <w:r w:rsidR="00D626A0" w:rsidRPr="009C52AE">
        <w:rPr>
          <w:rFonts w:ascii="Times New Roman" w:hAnsi="Times New Roman" w:cs="Times New Roman"/>
          <w:sz w:val="28"/>
          <w:szCs w:val="28"/>
        </w:rPr>
        <w:t>л</w:t>
      </w:r>
      <w:r w:rsidR="00532AC2">
        <w:rPr>
          <w:rFonts w:ascii="Times New Roman" w:hAnsi="Times New Roman" w:cs="Times New Roman"/>
          <w:sz w:val="28"/>
          <w:szCs w:val="28"/>
        </w:rPr>
        <w:t>ектронных  площадок» и пункта 64</w:t>
      </w:r>
      <w:r w:rsidRPr="009C52AE">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CF2E53" w:rsidRPr="009C52AE">
        <w:rPr>
          <w:rFonts w:ascii="Times New Roman" w:hAnsi="Times New Roman" w:cs="Times New Roman"/>
          <w:sz w:val="28"/>
          <w:szCs w:val="28"/>
        </w:rPr>
        <w:t>ния государственных нужд на 2021</w:t>
      </w:r>
      <w:r w:rsidR="00695DC1" w:rsidRPr="009C52AE">
        <w:rPr>
          <w:rFonts w:ascii="Times New Roman" w:hAnsi="Times New Roman" w:cs="Times New Roman"/>
          <w:sz w:val="28"/>
          <w:szCs w:val="28"/>
        </w:rPr>
        <w:t xml:space="preserve"> </w:t>
      </w:r>
      <w:r w:rsidRPr="009C52AE">
        <w:rPr>
          <w:rFonts w:ascii="Times New Roman" w:hAnsi="Times New Roman" w:cs="Times New Roman"/>
          <w:sz w:val="28"/>
          <w:szCs w:val="28"/>
        </w:rPr>
        <w:t>год, утвержденного приказом Министерства фин</w:t>
      </w:r>
      <w:r w:rsidR="00CF2E53" w:rsidRPr="009C52AE">
        <w:rPr>
          <w:rFonts w:ascii="Times New Roman" w:hAnsi="Times New Roman" w:cs="Times New Roman"/>
          <w:sz w:val="28"/>
          <w:szCs w:val="28"/>
        </w:rPr>
        <w:t>ансов Чеченской Республики от 30 декабря 2020 года № 337</w:t>
      </w:r>
      <w:r w:rsidRPr="00205083">
        <w:rPr>
          <w:rFonts w:ascii="Times New Roman" w:hAnsi="Times New Roman" w:cs="Times New Roman"/>
          <w:sz w:val="28"/>
          <w:szCs w:val="28"/>
        </w:rPr>
        <w:t>,</w:t>
      </w:r>
      <w:r w:rsidR="00205083" w:rsidRPr="00205083">
        <w:rPr>
          <w:rFonts w:ascii="Times New Roman" w:hAnsi="Times New Roman" w:cs="Times New Roman"/>
          <w:sz w:val="28"/>
          <w:szCs w:val="28"/>
        </w:rPr>
        <w:t xml:space="preserve"> </w:t>
      </w:r>
      <w:r w:rsidR="00881642">
        <w:rPr>
          <w:rFonts w:ascii="Times New Roman" w:hAnsi="Times New Roman" w:cs="Times New Roman"/>
          <w:sz w:val="28"/>
          <w:szCs w:val="28"/>
        </w:rPr>
        <w:t>в редакции от 12.03</w:t>
      </w:r>
      <w:r w:rsidR="00881642" w:rsidRPr="00205083">
        <w:rPr>
          <w:rFonts w:ascii="Times New Roman" w:hAnsi="Times New Roman" w:cs="Times New Roman"/>
          <w:sz w:val="28"/>
          <w:szCs w:val="28"/>
        </w:rPr>
        <w:t xml:space="preserve">.2021 № </w:t>
      </w:r>
      <w:r w:rsidR="00881642">
        <w:rPr>
          <w:rFonts w:ascii="Times New Roman" w:hAnsi="Times New Roman" w:cs="Times New Roman"/>
          <w:sz w:val="28"/>
          <w:szCs w:val="28"/>
        </w:rPr>
        <w:t>70</w:t>
      </w:r>
      <w:r w:rsidR="00881642" w:rsidRPr="00A75A2B">
        <w:rPr>
          <w:rFonts w:ascii="Times New Roman" w:hAnsi="Times New Roman" w:cs="Times New Roman"/>
          <w:sz w:val="28"/>
          <w:szCs w:val="28"/>
        </w:rPr>
        <w:t xml:space="preserve"> </w:t>
      </w:r>
      <w:r w:rsidR="00881642" w:rsidRPr="009C52AE">
        <w:rPr>
          <w:rFonts w:ascii="Times New Roman" w:hAnsi="Times New Roman" w:cs="Times New Roman"/>
          <w:sz w:val="28"/>
          <w:szCs w:val="28"/>
        </w:rPr>
        <w:t>инспекцией в составе:</w:t>
      </w:r>
    </w:p>
    <w:p w:rsidR="009B7EA5" w:rsidRPr="009C52AE" w:rsidRDefault="00FD1689" w:rsidP="003E6C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9B7EA5" w:rsidRPr="009C52AE">
        <w:rPr>
          <w:rFonts w:ascii="Times New Roman" w:hAnsi="Times New Roman" w:cs="Times New Roman"/>
          <w:sz w:val="28"/>
          <w:szCs w:val="28"/>
        </w:rPr>
        <w:t>Шахбиева</w:t>
      </w:r>
      <w:proofErr w:type="spellEnd"/>
      <w:r w:rsidR="009B7EA5" w:rsidRPr="009C52AE">
        <w:rPr>
          <w:rFonts w:ascii="Times New Roman" w:hAnsi="Times New Roman" w:cs="Times New Roman"/>
          <w:sz w:val="28"/>
          <w:szCs w:val="28"/>
        </w:rPr>
        <w:t xml:space="preserve"> Магарби </w:t>
      </w:r>
      <w:proofErr w:type="spellStart"/>
      <w:r w:rsidR="009B7EA5" w:rsidRPr="009C52AE">
        <w:rPr>
          <w:rFonts w:ascii="Times New Roman" w:hAnsi="Times New Roman" w:cs="Times New Roman"/>
          <w:sz w:val="28"/>
          <w:szCs w:val="28"/>
        </w:rPr>
        <w:t>Тагировича</w:t>
      </w:r>
      <w:proofErr w:type="spellEnd"/>
      <w:r w:rsidR="009B7EA5" w:rsidRPr="009C52AE">
        <w:rPr>
          <w:rFonts w:ascii="Times New Roman" w:hAnsi="Times New Roman" w:cs="Times New Roman"/>
          <w:sz w:val="28"/>
          <w:szCs w:val="28"/>
        </w:rPr>
        <w:t xml:space="preserve">, начальника </w:t>
      </w:r>
      <w:r w:rsidR="00927CA8" w:rsidRPr="00927CA8">
        <w:rPr>
          <w:rFonts w:ascii="Times New Roman" w:hAnsi="Times New Roman" w:cs="Times New Roman"/>
          <w:sz w:val="28"/>
          <w:szCs w:val="28"/>
        </w:rPr>
        <w:t xml:space="preserve">отдела внутреннего финансового аудита и контроля в сфере государственных закупок Министерства финансов Чеченской Республики </w:t>
      </w:r>
      <w:r w:rsidR="009B7EA5" w:rsidRPr="00927CA8">
        <w:rPr>
          <w:rFonts w:ascii="Times New Roman" w:hAnsi="Times New Roman" w:cs="Times New Roman"/>
          <w:sz w:val="28"/>
          <w:szCs w:val="28"/>
        </w:rPr>
        <w:t>- руководителя инспекции;</w:t>
      </w:r>
    </w:p>
    <w:p w:rsidR="003E6CD0" w:rsidRDefault="009B7EA5" w:rsidP="003E6CD0">
      <w:pPr>
        <w:spacing w:after="0" w:line="240" w:lineRule="auto"/>
        <w:ind w:firstLine="709"/>
        <w:jc w:val="both"/>
        <w:rPr>
          <w:rFonts w:ascii="Times New Roman" w:hAnsi="Times New Roman" w:cs="Times New Roman"/>
          <w:color w:val="000000"/>
          <w:sz w:val="28"/>
          <w:szCs w:val="28"/>
        </w:rPr>
      </w:pPr>
      <w:r w:rsidRPr="009C52AE">
        <w:rPr>
          <w:rFonts w:ascii="Times New Roman" w:eastAsia="Times New Roman" w:hAnsi="Times New Roman" w:cs="Times New Roman"/>
          <w:sz w:val="28"/>
          <w:szCs w:val="28"/>
          <w:lang w:eastAsia="ru-RU"/>
        </w:rPr>
        <w:t xml:space="preserve">- </w:t>
      </w:r>
      <w:proofErr w:type="spellStart"/>
      <w:r w:rsidRPr="009C52AE">
        <w:rPr>
          <w:rFonts w:ascii="Times New Roman" w:eastAsia="Times New Roman" w:hAnsi="Times New Roman" w:cs="Times New Roman"/>
          <w:sz w:val="28"/>
          <w:szCs w:val="28"/>
          <w:lang w:eastAsia="ru-RU"/>
        </w:rPr>
        <w:t>Шахмуратов</w:t>
      </w:r>
      <w:r w:rsidR="00B8133B" w:rsidRPr="009C52AE">
        <w:rPr>
          <w:rFonts w:ascii="Times New Roman" w:eastAsia="Times New Roman" w:hAnsi="Times New Roman" w:cs="Times New Roman"/>
          <w:sz w:val="28"/>
          <w:szCs w:val="28"/>
          <w:lang w:eastAsia="ru-RU"/>
        </w:rPr>
        <w:t>а</w:t>
      </w:r>
      <w:proofErr w:type="spellEnd"/>
      <w:r w:rsidR="006A6DA7" w:rsidRPr="009C52AE">
        <w:rPr>
          <w:rFonts w:ascii="Times New Roman" w:eastAsia="Times New Roman" w:hAnsi="Times New Roman" w:cs="Times New Roman"/>
          <w:sz w:val="28"/>
          <w:szCs w:val="28"/>
          <w:lang w:eastAsia="ru-RU"/>
        </w:rPr>
        <w:t xml:space="preserve"> </w:t>
      </w:r>
      <w:proofErr w:type="spellStart"/>
      <w:r w:rsidRPr="009C52AE">
        <w:rPr>
          <w:rFonts w:ascii="Times New Roman" w:eastAsia="Times New Roman" w:hAnsi="Times New Roman" w:cs="Times New Roman"/>
          <w:sz w:val="28"/>
          <w:szCs w:val="28"/>
          <w:lang w:eastAsia="ru-RU"/>
        </w:rPr>
        <w:t>Усман</w:t>
      </w:r>
      <w:r w:rsidR="00B8133B" w:rsidRPr="009C52AE">
        <w:rPr>
          <w:rFonts w:ascii="Times New Roman" w:eastAsia="Times New Roman" w:hAnsi="Times New Roman" w:cs="Times New Roman"/>
          <w:sz w:val="28"/>
          <w:szCs w:val="28"/>
          <w:lang w:eastAsia="ru-RU"/>
        </w:rPr>
        <w:t>а</w:t>
      </w:r>
      <w:proofErr w:type="spellEnd"/>
      <w:r w:rsidR="006A6DA7" w:rsidRPr="009C52AE">
        <w:rPr>
          <w:rFonts w:ascii="Times New Roman" w:eastAsia="Times New Roman" w:hAnsi="Times New Roman" w:cs="Times New Roman"/>
          <w:sz w:val="28"/>
          <w:szCs w:val="28"/>
          <w:lang w:eastAsia="ru-RU"/>
        </w:rPr>
        <w:t xml:space="preserve"> </w:t>
      </w:r>
      <w:proofErr w:type="spellStart"/>
      <w:r w:rsidRPr="009C52AE">
        <w:rPr>
          <w:rFonts w:ascii="Times New Roman" w:eastAsia="Times New Roman" w:hAnsi="Times New Roman" w:cs="Times New Roman"/>
          <w:sz w:val="28"/>
          <w:szCs w:val="28"/>
          <w:lang w:eastAsia="ru-RU"/>
        </w:rPr>
        <w:t>Омурсолтанович</w:t>
      </w:r>
      <w:r w:rsidR="009A63BB" w:rsidRPr="009C52AE">
        <w:rPr>
          <w:rFonts w:ascii="Times New Roman" w:eastAsia="Times New Roman" w:hAnsi="Times New Roman" w:cs="Times New Roman"/>
          <w:sz w:val="28"/>
          <w:szCs w:val="28"/>
          <w:lang w:eastAsia="ru-RU"/>
        </w:rPr>
        <w:t>а</w:t>
      </w:r>
      <w:proofErr w:type="spellEnd"/>
      <w:r w:rsidR="009A63BB" w:rsidRPr="009C52AE">
        <w:rPr>
          <w:rFonts w:ascii="Times New Roman" w:eastAsia="Times New Roman" w:hAnsi="Times New Roman" w:cs="Times New Roman"/>
          <w:sz w:val="28"/>
          <w:szCs w:val="28"/>
          <w:lang w:eastAsia="ru-RU"/>
        </w:rPr>
        <w:t xml:space="preserve">, </w:t>
      </w:r>
      <w:r w:rsidR="00B8133B" w:rsidRPr="009C52AE">
        <w:rPr>
          <w:rFonts w:ascii="Times New Roman" w:eastAsia="Times New Roman" w:hAnsi="Times New Roman" w:cs="Times New Roman"/>
          <w:sz w:val="28"/>
          <w:szCs w:val="28"/>
          <w:lang w:eastAsia="ru-RU"/>
        </w:rPr>
        <w:t>главного</w:t>
      </w:r>
      <w:r w:rsidRPr="009C52AE">
        <w:rPr>
          <w:rFonts w:ascii="Times New Roman" w:eastAsia="Times New Roman" w:hAnsi="Times New Roman" w:cs="Times New Roman"/>
          <w:sz w:val="28"/>
          <w:szCs w:val="28"/>
          <w:lang w:eastAsia="ru-RU"/>
        </w:rPr>
        <w:t xml:space="preserve"> специалист</w:t>
      </w:r>
      <w:r w:rsidR="00B8133B" w:rsidRPr="009C52AE">
        <w:rPr>
          <w:rFonts w:ascii="Times New Roman" w:eastAsia="Times New Roman" w:hAnsi="Times New Roman" w:cs="Times New Roman"/>
          <w:sz w:val="28"/>
          <w:szCs w:val="28"/>
          <w:lang w:eastAsia="ru-RU"/>
        </w:rPr>
        <w:t>а</w:t>
      </w:r>
      <w:r w:rsidRPr="009C52AE">
        <w:rPr>
          <w:rFonts w:ascii="Times New Roman" w:eastAsia="Times New Roman" w:hAnsi="Times New Roman" w:cs="Times New Roman"/>
          <w:sz w:val="28"/>
          <w:szCs w:val="28"/>
          <w:lang w:eastAsia="ru-RU"/>
        </w:rPr>
        <w:t>-эксперт</w:t>
      </w:r>
      <w:r w:rsidR="00B8133B" w:rsidRPr="009C52AE">
        <w:rPr>
          <w:rFonts w:ascii="Times New Roman" w:eastAsia="Times New Roman" w:hAnsi="Times New Roman" w:cs="Times New Roman"/>
          <w:sz w:val="28"/>
          <w:szCs w:val="28"/>
          <w:lang w:eastAsia="ru-RU"/>
        </w:rPr>
        <w:t>а</w:t>
      </w:r>
      <w:r w:rsidRPr="009C52AE">
        <w:rPr>
          <w:rFonts w:ascii="Times New Roman" w:eastAsia="Times New Roman" w:hAnsi="Times New Roman" w:cs="Times New Roman"/>
          <w:sz w:val="28"/>
          <w:szCs w:val="28"/>
          <w:lang w:eastAsia="ru-RU"/>
        </w:rPr>
        <w:t xml:space="preserve"> </w:t>
      </w:r>
      <w:r w:rsidR="00927CA8" w:rsidRPr="00927CA8">
        <w:rPr>
          <w:rFonts w:ascii="Times New Roman" w:eastAsia="Times New Roman" w:hAnsi="Times New Roman" w:cs="Times New Roman"/>
          <w:sz w:val="28"/>
          <w:szCs w:val="28"/>
          <w:lang w:eastAsia="ru-RU"/>
        </w:rPr>
        <w:t>отдела внутреннего финансового аудита и контроля в сфере государственных закупок Министерства финансов Чеченской Республики</w:t>
      </w:r>
      <w:r w:rsidR="00BF2669" w:rsidRPr="009C52AE">
        <w:rPr>
          <w:rFonts w:ascii="Times New Roman" w:eastAsia="Times New Roman" w:hAnsi="Times New Roman" w:cs="Times New Roman"/>
          <w:sz w:val="28"/>
          <w:szCs w:val="28"/>
          <w:lang w:eastAsia="ru-RU"/>
        </w:rPr>
        <w:t xml:space="preserve"> </w:t>
      </w:r>
      <w:r w:rsidR="00CF2E53" w:rsidRPr="009C52AE">
        <w:rPr>
          <w:rFonts w:ascii="Times New Roman" w:hAnsi="Times New Roman" w:cs="Times New Roman"/>
          <w:bCs/>
          <w:sz w:val="28"/>
          <w:szCs w:val="28"/>
        </w:rPr>
        <w:t xml:space="preserve">проведена плановая проверка </w:t>
      </w:r>
      <w:r w:rsidR="00205083">
        <w:rPr>
          <w:rFonts w:ascii="Times New Roman" w:hAnsi="Times New Roman" w:cs="Times New Roman"/>
          <w:sz w:val="28"/>
          <w:szCs w:val="28"/>
        </w:rPr>
        <w:t>в государственном бюджет</w:t>
      </w:r>
      <w:r w:rsidR="00205083" w:rsidRPr="009C52AE">
        <w:rPr>
          <w:rFonts w:ascii="Times New Roman" w:hAnsi="Times New Roman" w:cs="Times New Roman"/>
          <w:sz w:val="28"/>
          <w:szCs w:val="28"/>
        </w:rPr>
        <w:t xml:space="preserve">ном учреждении </w:t>
      </w:r>
      <w:r w:rsidR="00423B53" w:rsidRPr="00310AC6">
        <w:rPr>
          <w:rFonts w:ascii="Times New Roman" w:eastAsia="Calibri" w:hAnsi="Times New Roman" w:cs="Times New Roman"/>
          <w:sz w:val="28"/>
          <w:szCs w:val="28"/>
        </w:rPr>
        <w:t xml:space="preserve">«Центр занятости населения </w:t>
      </w:r>
      <w:proofErr w:type="spellStart"/>
      <w:r w:rsidR="001A1564">
        <w:rPr>
          <w:rFonts w:ascii="Times New Roman" w:eastAsia="Calibri" w:hAnsi="Times New Roman" w:cs="Times New Roman"/>
          <w:color w:val="000000"/>
          <w:sz w:val="28"/>
          <w:szCs w:val="28"/>
        </w:rPr>
        <w:t>Ачхой</w:t>
      </w:r>
      <w:r w:rsidR="001A1564" w:rsidRPr="002E2F58">
        <w:rPr>
          <w:rFonts w:ascii="Times New Roman" w:eastAsia="Calibri" w:hAnsi="Times New Roman" w:cs="Times New Roman"/>
          <w:color w:val="000000"/>
          <w:sz w:val="28"/>
          <w:szCs w:val="28"/>
        </w:rPr>
        <w:t>-Мартановского</w:t>
      </w:r>
      <w:proofErr w:type="spellEnd"/>
      <w:r w:rsidR="001A1564" w:rsidRPr="002E2F58">
        <w:rPr>
          <w:rFonts w:ascii="Times New Roman" w:eastAsia="Calibri" w:hAnsi="Times New Roman" w:cs="Times New Roman"/>
          <w:color w:val="000000"/>
          <w:sz w:val="28"/>
          <w:szCs w:val="28"/>
        </w:rPr>
        <w:t xml:space="preserve"> </w:t>
      </w:r>
      <w:r w:rsidR="00423B53" w:rsidRPr="00310AC6">
        <w:rPr>
          <w:rFonts w:ascii="Times New Roman" w:eastAsia="Calibri" w:hAnsi="Times New Roman" w:cs="Times New Roman"/>
          <w:sz w:val="28"/>
          <w:szCs w:val="28"/>
        </w:rPr>
        <w:t>района»</w:t>
      </w:r>
      <w:r w:rsidR="00205083">
        <w:rPr>
          <w:rFonts w:ascii="Times New Roman" w:hAnsi="Times New Roman" w:cs="Times New Roman"/>
          <w:color w:val="000000"/>
          <w:sz w:val="28"/>
          <w:szCs w:val="28"/>
        </w:rPr>
        <w:t>.</w:t>
      </w:r>
    </w:p>
    <w:p w:rsidR="00D265BC" w:rsidRPr="009C52AE" w:rsidRDefault="00D265BC" w:rsidP="003E6CD0">
      <w:pPr>
        <w:spacing w:after="0" w:line="240" w:lineRule="auto"/>
        <w:ind w:firstLine="709"/>
        <w:jc w:val="both"/>
        <w:rPr>
          <w:rFonts w:ascii="Times New Roman" w:hAnsi="Times New Roman" w:cs="Times New Roman"/>
          <w:b/>
          <w:sz w:val="28"/>
          <w:szCs w:val="28"/>
        </w:rPr>
      </w:pPr>
      <w:r w:rsidRPr="009C52AE">
        <w:rPr>
          <w:rFonts w:ascii="Times New Roman" w:hAnsi="Times New Roman" w:cs="Times New Roman"/>
          <w:b/>
          <w:sz w:val="28"/>
          <w:szCs w:val="28"/>
        </w:rPr>
        <w:t>Сроки проведения проверки:</w:t>
      </w:r>
    </w:p>
    <w:p w:rsidR="00D265BC" w:rsidRPr="00AE4B5D" w:rsidRDefault="00D265BC" w:rsidP="00E750B1">
      <w:pPr>
        <w:spacing w:after="0" w:line="240" w:lineRule="auto"/>
        <w:ind w:firstLine="708"/>
        <w:jc w:val="both"/>
        <w:rPr>
          <w:rFonts w:ascii="Times New Roman" w:hAnsi="Times New Roman" w:cs="Times New Roman"/>
          <w:sz w:val="28"/>
          <w:szCs w:val="28"/>
        </w:rPr>
      </w:pPr>
      <w:r w:rsidRPr="00AE4B5D">
        <w:rPr>
          <w:rFonts w:ascii="Times New Roman" w:hAnsi="Times New Roman" w:cs="Times New Roman"/>
          <w:sz w:val="28"/>
          <w:szCs w:val="28"/>
        </w:rPr>
        <w:t xml:space="preserve">Дата начала проверки: </w:t>
      </w:r>
      <w:r w:rsidR="001A1564">
        <w:rPr>
          <w:rFonts w:ascii="Times New Roman" w:hAnsi="Times New Roman" w:cs="Times New Roman"/>
          <w:sz w:val="28"/>
          <w:szCs w:val="28"/>
        </w:rPr>
        <w:t>31 августа</w:t>
      </w:r>
      <w:r w:rsidR="001A1564" w:rsidRPr="00AE4B5D">
        <w:rPr>
          <w:rFonts w:ascii="Times New Roman" w:hAnsi="Times New Roman" w:cs="Times New Roman"/>
          <w:sz w:val="28"/>
          <w:szCs w:val="28"/>
        </w:rPr>
        <w:t xml:space="preserve"> </w:t>
      </w:r>
      <w:r w:rsidR="00CF2E53" w:rsidRPr="00AE4B5D">
        <w:rPr>
          <w:rFonts w:ascii="Times New Roman" w:hAnsi="Times New Roman" w:cs="Times New Roman"/>
          <w:sz w:val="28"/>
          <w:szCs w:val="28"/>
        </w:rPr>
        <w:t>2021</w:t>
      </w:r>
      <w:r w:rsidR="001836FF" w:rsidRPr="00AE4B5D">
        <w:rPr>
          <w:rFonts w:ascii="Times New Roman" w:hAnsi="Times New Roman" w:cs="Times New Roman"/>
          <w:sz w:val="28"/>
          <w:szCs w:val="28"/>
        </w:rPr>
        <w:t> года</w:t>
      </w:r>
      <w:r w:rsidRPr="00AE4B5D">
        <w:rPr>
          <w:rFonts w:ascii="Times New Roman" w:hAnsi="Times New Roman" w:cs="Times New Roman"/>
          <w:sz w:val="28"/>
          <w:szCs w:val="28"/>
        </w:rPr>
        <w:t>;</w:t>
      </w:r>
    </w:p>
    <w:p w:rsidR="003E6CD0" w:rsidRDefault="00B8133B" w:rsidP="003E6CD0">
      <w:pPr>
        <w:spacing w:after="0" w:line="240" w:lineRule="auto"/>
        <w:ind w:firstLine="708"/>
        <w:jc w:val="both"/>
        <w:rPr>
          <w:rFonts w:ascii="Times New Roman" w:hAnsi="Times New Roman" w:cs="Times New Roman"/>
          <w:sz w:val="28"/>
          <w:szCs w:val="28"/>
        </w:rPr>
      </w:pPr>
      <w:r w:rsidRPr="00AE4B5D">
        <w:rPr>
          <w:rFonts w:ascii="Times New Roman" w:hAnsi="Times New Roman" w:cs="Times New Roman"/>
          <w:sz w:val="28"/>
          <w:szCs w:val="28"/>
        </w:rPr>
        <w:t>Дат</w:t>
      </w:r>
      <w:r w:rsidR="002E2F58">
        <w:rPr>
          <w:rFonts w:ascii="Times New Roman" w:hAnsi="Times New Roman" w:cs="Times New Roman"/>
          <w:sz w:val="28"/>
          <w:szCs w:val="28"/>
        </w:rPr>
        <w:t xml:space="preserve">а окончания проверки: </w:t>
      </w:r>
      <w:r w:rsidR="001A1564">
        <w:rPr>
          <w:rFonts w:ascii="Times New Roman" w:hAnsi="Times New Roman" w:cs="Times New Roman"/>
          <w:sz w:val="28"/>
          <w:szCs w:val="28"/>
        </w:rPr>
        <w:t>13 сентября</w:t>
      </w:r>
      <w:r w:rsidR="001A1564" w:rsidRPr="00AE4B5D">
        <w:rPr>
          <w:rFonts w:ascii="Times New Roman" w:hAnsi="Times New Roman" w:cs="Times New Roman"/>
          <w:sz w:val="28"/>
          <w:szCs w:val="28"/>
        </w:rPr>
        <w:t xml:space="preserve"> </w:t>
      </w:r>
      <w:r w:rsidR="008B3FD2" w:rsidRPr="00AE4B5D">
        <w:rPr>
          <w:rFonts w:ascii="Times New Roman" w:hAnsi="Times New Roman" w:cs="Times New Roman"/>
          <w:sz w:val="28"/>
          <w:szCs w:val="28"/>
        </w:rPr>
        <w:t>2021 года</w:t>
      </w:r>
      <w:r w:rsidR="00D265BC" w:rsidRPr="00AE4B5D">
        <w:rPr>
          <w:rFonts w:ascii="Times New Roman" w:hAnsi="Times New Roman" w:cs="Times New Roman"/>
          <w:sz w:val="28"/>
          <w:szCs w:val="28"/>
        </w:rPr>
        <w:t>;</w:t>
      </w:r>
    </w:p>
    <w:p w:rsidR="007907DE" w:rsidRPr="000420F4" w:rsidRDefault="00D265BC" w:rsidP="003E6CD0">
      <w:pPr>
        <w:spacing w:after="0" w:line="240" w:lineRule="auto"/>
        <w:ind w:firstLine="708"/>
        <w:jc w:val="both"/>
        <w:rPr>
          <w:rFonts w:ascii="Times New Roman" w:hAnsi="Times New Roman" w:cs="Times New Roman"/>
          <w:bCs/>
          <w:color w:val="000000" w:themeColor="text1"/>
          <w:sz w:val="28"/>
          <w:szCs w:val="28"/>
        </w:rPr>
      </w:pPr>
      <w:r w:rsidRPr="00AE4B5D">
        <w:rPr>
          <w:rFonts w:ascii="Times New Roman" w:hAnsi="Times New Roman" w:cs="Times New Roman"/>
          <w:sz w:val="28"/>
          <w:szCs w:val="28"/>
        </w:rPr>
        <w:t xml:space="preserve">Проверка по местонахождению </w:t>
      </w:r>
      <w:r w:rsidR="00192B12" w:rsidRPr="00AE4B5D">
        <w:rPr>
          <w:rFonts w:ascii="Times New Roman" w:hAnsi="Times New Roman" w:cs="Times New Roman"/>
          <w:bCs/>
          <w:color w:val="000000" w:themeColor="text1"/>
          <w:sz w:val="28"/>
          <w:szCs w:val="28"/>
        </w:rPr>
        <w:t>государственного бюджетного</w:t>
      </w:r>
      <w:r w:rsidR="0017199A" w:rsidRPr="00AE4B5D">
        <w:rPr>
          <w:rFonts w:ascii="Times New Roman" w:hAnsi="Times New Roman" w:cs="Times New Roman"/>
          <w:bCs/>
          <w:color w:val="000000" w:themeColor="text1"/>
          <w:sz w:val="28"/>
          <w:szCs w:val="28"/>
        </w:rPr>
        <w:t xml:space="preserve"> учреждения </w:t>
      </w:r>
      <w:r w:rsidR="00AE4B5D" w:rsidRPr="00AE4B5D">
        <w:rPr>
          <w:rFonts w:ascii="Times New Roman" w:eastAsia="Calibri" w:hAnsi="Times New Roman" w:cs="Times New Roman"/>
          <w:color w:val="000000"/>
          <w:sz w:val="28"/>
          <w:szCs w:val="28"/>
        </w:rPr>
        <w:t xml:space="preserve">«Центр занятости населения </w:t>
      </w:r>
      <w:r w:rsidR="00532AC2">
        <w:rPr>
          <w:rFonts w:ascii="Times New Roman" w:eastAsia="Calibri" w:hAnsi="Times New Roman" w:cs="Times New Roman"/>
          <w:color w:val="000000"/>
          <w:sz w:val="28"/>
          <w:szCs w:val="28"/>
        </w:rPr>
        <w:t>Ачхой</w:t>
      </w:r>
      <w:r w:rsidR="00532AC2" w:rsidRPr="002E2F58">
        <w:rPr>
          <w:rFonts w:ascii="Times New Roman" w:eastAsia="Calibri" w:hAnsi="Times New Roman" w:cs="Times New Roman"/>
          <w:color w:val="000000"/>
          <w:sz w:val="28"/>
          <w:szCs w:val="28"/>
        </w:rPr>
        <w:t>-Мартановского района</w:t>
      </w:r>
      <w:r w:rsidR="00AE4B5D" w:rsidRPr="00AE4B5D">
        <w:rPr>
          <w:rFonts w:ascii="Times New Roman" w:eastAsia="Calibri" w:hAnsi="Times New Roman" w:cs="Times New Roman"/>
          <w:color w:val="000000"/>
          <w:sz w:val="28"/>
          <w:szCs w:val="28"/>
        </w:rPr>
        <w:t>»</w:t>
      </w:r>
      <w:r w:rsidR="004134A7" w:rsidRPr="00AE4B5D">
        <w:rPr>
          <w:rFonts w:ascii="Times New Roman" w:eastAsia="Times New Roman" w:hAnsi="Times New Roman" w:cs="Times New Roman"/>
          <w:sz w:val="28"/>
          <w:szCs w:val="28"/>
          <w:lang w:eastAsia="ru-RU"/>
        </w:rPr>
        <w:t>:</w:t>
      </w:r>
      <w:r w:rsidR="00F340EA" w:rsidRPr="00AE4B5D">
        <w:rPr>
          <w:rFonts w:ascii="Times New Roman" w:eastAsia="Times New Roman" w:hAnsi="Times New Roman" w:cs="Times New Roman"/>
          <w:sz w:val="28"/>
          <w:szCs w:val="28"/>
          <w:lang w:eastAsia="ru-RU"/>
        </w:rPr>
        <w:t xml:space="preserve"> </w:t>
      </w:r>
      <w:r w:rsidR="004134A7" w:rsidRPr="00AE4B5D">
        <w:rPr>
          <w:rFonts w:ascii="Times New Roman" w:eastAsia="Times New Roman" w:hAnsi="Times New Roman" w:cs="Times New Roman"/>
          <w:sz w:val="28"/>
          <w:szCs w:val="28"/>
          <w:lang w:eastAsia="ru-RU"/>
        </w:rPr>
        <w:t>с</w:t>
      </w:r>
      <w:r w:rsidR="00F41CB2" w:rsidRPr="00AE4B5D">
        <w:rPr>
          <w:rFonts w:ascii="Times New Roman" w:eastAsia="Times New Roman" w:hAnsi="Times New Roman" w:cs="Times New Roman"/>
          <w:sz w:val="28"/>
          <w:szCs w:val="28"/>
          <w:lang w:eastAsia="ru-RU"/>
        </w:rPr>
        <w:t xml:space="preserve"> </w:t>
      </w:r>
      <w:r w:rsidR="00532AC2">
        <w:rPr>
          <w:rFonts w:ascii="Times New Roman" w:hAnsi="Times New Roman" w:cs="Times New Roman"/>
          <w:sz w:val="28"/>
          <w:szCs w:val="28"/>
        </w:rPr>
        <w:t>31 августа</w:t>
      </w:r>
      <w:r w:rsidR="00B155C6" w:rsidRPr="00AE4B5D">
        <w:rPr>
          <w:rFonts w:ascii="Times New Roman" w:hAnsi="Times New Roman" w:cs="Times New Roman"/>
          <w:sz w:val="28"/>
          <w:szCs w:val="28"/>
        </w:rPr>
        <w:t xml:space="preserve"> </w:t>
      </w:r>
      <w:r w:rsidR="00192B12" w:rsidRPr="00AE4B5D">
        <w:rPr>
          <w:rFonts w:ascii="Times New Roman" w:hAnsi="Times New Roman" w:cs="Times New Roman"/>
          <w:sz w:val="28"/>
          <w:szCs w:val="28"/>
        </w:rPr>
        <w:t xml:space="preserve">2021 года </w:t>
      </w:r>
      <w:r w:rsidRPr="00AE4B5D">
        <w:rPr>
          <w:rFonts w:ascii="Times New Roman" w:hAnsi="Times New Roman" w:cs="Times New Roman"/>
          <w:sz w:val="28"/>
          <w:szCs w:val="28"/>
        </w:rPr>
        <w:t xml:space="preserve">по </w:t>
      </w:r>
      <w:r w:rsidR="00532AC2">
        <w:rPr>
          <w:rFonts w:ascii="Times New Roman" w:hAnsi="Times New Roman" w:cs="Times New Roman"/>
          <w:sz w:val="28"/>
          <w:szCs w:val="28"/>
        </w:rPr>
        <w:t>13 сентября</w:t>
      </w:r>
      <w:r w:rsidR="00192B12" w:rsidRPr="00AE4B5D">
        <w:rPr>
          <w:rFonts w:ascii="Times New Roman" w:hAnsi="Times New Roman" w:cs="Times New Roman"/>
          <w:sz w:val="28"/>
          <w:szCs w:val="28"/>
        </w:rPr>
        <w:t xml:space="preserve"> 2021 года</w:t>
      </w:r>
      <w:r w:rsidR="00AB0E7B" w:rsidRPr="00AE4B5D">
        <w:rPr>
          <w:rFonts w:ascii="Times New Roman" w:hAnsi="Times New Roman" w:cs="Times New Roman"/>
          <w:sz w:val="28"/>
          <w:szCs w:val="28"/>
        </w:rPr>
        <w:t>.</w:t>
      </w:r>
    </w:p>
    <w:p w:rsidR="0023093B" w:rsidRPr="009C52AE" w:rsidRDefault="00AC0F27" w:rsidP="006A6DA7">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b/>
          <w:sz w:val="28"/>
          <w:szCs w:val="28"/>
        </w:rPr>
        <w:t>Проверяемый период проверки</w:t>
      </w:r>
      <w:r w:rsidRPr="009C52AE">
        <w:rPr>
          <w:rFonts w:ascii="Times New Roman" w:hAnsi="Times New Roman" w:cs="Times New Roman"/>
          <w:sz w:val="28"/>
          <w:szCs w:val="28"/>
        </w:rPr>
        <w:t xml:space="preserve">: </w:t>
      </w:r>
    </w:p>
    <w:p w:rsidR="00AC0F27" w:rsidRPr="009C52AE" w:rsidRDefault="0023093B" w:rsidP="006A6DA7">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В части соблюдения требований Федерального закона от 05</w:t>
      </w:r>
      <w:r w:rsidR="001836FF" w:rsidRPr="009C52AE">
        <w:rPr>
          <w:rFonts w:ascii="Times New Roman" w:hAnsi="Times New Roman" w:cs="Times New Roman"/>
          <w:sz w:val="28"/>
          <w:szCs w:val="28"/>
        </w:rPr>
        <w:t xml:space="preserve"> апреля </w:t>
      </w:r>
      <w:r w:rsidRPr="009C52AE">
        <w:rPr>
          <w:rFonts w:ascii="Times New Roman" w:hAnsi="Times New Roman" w:cs="Times New Roman"/>
          <w:sz w:val="28"/>
          <w:szCs w:val="28"/>
        </w:rPr>
        <w:t xml:space="preserve">2013 </w:t>
      </w:r>
      <w:r w:rsidR="001836FF" w:rsidRPr="009C52AE">
        <w:rPr>
          <w:rFonts w:ascii="Times New Roman" w:hAnsi="Times New Roman" w:cs="Times New Roman"/>
          <w:sz w:val="28"/>
          <w:szCs w:val="28"/>
        </w:rPr>
        <w:t xml:space="preserve">года </w:t>
      </w:r>
      <w:r w:rsidRPr="009C52AE">
        <w:rPr>
          <w:rFonts w:ascii="Times New Roman" w:hAnsi="Times New Roman" w:cs="Times New Roman"/>
          <w:sz w:val="28"/>
          <w:szCs w:val="28"/>
        </w:rPr>
        <w:t xml:space="preserve">№ 44-ФЗ «О контрактной системе в сфере закупок товаров, работ и услуг для обеспечения государственных и муниципальных нужд»: </w:t>
      </w:r>
      <w:r w:rsidR="0017199A" w:rsidRPr="009C52AE">
        <w:rPr>
          <w:rFonts w:ascii="Times New Roman" w:hAnsi="Times New Roman" w:cs="Times New Roman"/>
          <w:sz w:val="28"/>
          <w:szCs w:val="28"/>
        </w:rPr>
        <w:t>с 1</w:t>
      </w:r>
      <w:r w:rsidR="00AC0F27" w:rsidRPr="009C52AE">
        <w:rPr>
          <w:rFonts w:ascii="Times New Roman" w:hAnsi="Times New Roman" w:cs="Times New Roman"/>
          <w:sz w:val="28"/>
          <w:szCs w:val="28"/>
        </w:rPr>
        <w:t xml:space="preserve"> января</w:t>
      </w:r>
      <w:r w:rsidR="0017199A" w:rsidRPr="009C52AE">
        <w:rPr>
          <w:rFonts w:ascii="Times New Roman" w:hAnsi="Times New Roman" w:cs="Times New Roman"/>
          <w:sz w:val="28"/>
          <w:szCs w:val="28"/>
        </w:rPr>
        <w:t xml:space="preserve"> 2020</w:t>
      </w:r>
      <w:r w:rsidR="00D265BC" w:rsidRPr="009C52AE">
        <w:rPr>
          <w:rFonts w:ascii="Times New Roman" w:hAnsi="Times New Roman" w:cs="Times New Roman"/>
          <w:sz w:val="28"/>
          <w:szCs w:val="28"/>
        </w:rPr>
        <w:t xml:space="preserve"> года</w:t>
      </w:r>
      <w:r w:rsidR="00AC0F27" w:rsidRPr="009C52AE">
        <w:rPr>
          <w:rFonts w:ascii="Times New Roman" w:hAnsi="Times New Roman" w:cs="Times New Roman"/>
          <w:sz w:val="28"/>
          <w:szCs w:val="28"/>
        </w:rPr>
        <w:t xml:space="preserve"> по </w:t>
      </w:r>
      <w:r w:rsidR="001A1564">
        <w:rPr>
          <w:rFonts w:ascii="Times New Roman" w:hAnsi="Times New Roman" w:cs="Times New Roman"/>
          <w:sz w:val="28"/>
          <w:szCs w:val="28"/>
        </w:rPr>
        <w:t>30 августа</w:t>
      </w:r>
      <w:r w:rsidR="00AE4B5D">
        <w:rPr>
          <w:rFonts w:ascii="Times New Roman" w:hAnsi="Times New Roman" w:cs="Times New Roman"/>
          <w:sz w:val="28"/>
          <w:szCs w:val="28"/>
        </w:rPr>
        <w:t xml:space="preserve"> </w:t>
      </w:r>
      <w:r w:rsidR="00FE4830" w:rsidRPr="009C52AE">
        <w:rPr>
          <w:rFonts w:ascii="Times New Roman" w:hAnsi="Times New Roman" w:cs="Times New Roman"/>
          <w:sz w:val="28"/>
          <w:szCs w:val="28"/>
        </w:rPr>
        <w:t>2021</w:t>
      </w:r>
      <w:r w:rsidR="00AC0F27" w:rsidRPr="009C52AE">
        <w:rPr>
          <w:rFonts w:ascii="Times New Roman" w:hAnsi="Times New Roman" w:cs="Times New Roman"/>
          <w:sz w:val="28"/>
          <w:szCs w:val="28"/>
        </w:rPr>
        <w:t> </w:t>
      </w:r>
      <w:r w:rsidR="00B93A1D" w:rsidRPr="009C52AE">
        <w:rPr>
          <w:rFonts w:ascii="Times New Roman" w:hAnsi="Times New Roman" w:cs="Times New Roman"/>
          <w:sz w:val="28"/>
          <w:szCs w:val="28"/>
        </w:rPr>
        <w:t>г</w:t>
      </w:r>
      <w:r w:rsidR="00D265BC" w:rsidRPr="009C52AE">
        <w:rPr>
          <w:rFonts w:ascii="Times New Roman" w:hAnsi="Times New Roman" w:cs="Times New Roman"/>
          <w:sz w:val="28"/>
          <w:szCs w:val="28"/>
        </w:rPr>
        <w:t>ода</w:t>
      </w:r>
      <w:r w:rsidR="00AC0F27" w:rsidRPr="009C52AE">
        <w:rPr>
          <w:rFonts w:ascii="Times New Roman" w:hAnsi="Times New Roman" w:cs="Times New Roman"/>
          <w:sz w:val="28"/>
          <w:szCs w:val="28"/>
        </w:rPr>
        <w:t>.</w:t>
      </w:r>
    </w:p>
    <w:p w:rsidR="00E750B1" w:rsidRDefault="00E750B1" w:rsidP="006A6DA7">
      <w:pPr>
        <w:spacing w:after="0" w:line="240" w:lineRule="auto"/>
        <w:ind w:firstLine="709"/>
        <w:jc w:val="both"/>
        <w:rPr>
          <w:rFonts w:ascii="Times New Roman" w:hAnsi="Times New Roman" w:cs="Times New Roman"/>
          <w:b/>
          <w:sz w:val="28"/>
          <w:szCs w:val="28"/>
        </w:rPr>
      </w:pPr>
    </w:p>
    <w:p w:rsidR="00E750B1" w:rsidRDefault="00E750B1" w:rsidP="006A6DA7">
      <w:pPr>
        <w:spacing w:after="0" w:line="240" w:lineRule="auto"/>
        <w:ind w:firstLine="709"/>
        <w:jc w:val="both"/>
        <w:rPr>
          <w:rFonts w:ascii="Times New Roman" w:hAnsi="Times New Roman" w:cs="Times New Roman"/>
          <w:b/>
          <w:sz w:val="28"/>
          <w:szCs w:val="28"/>
        </w:rPr>
      </w:pPr>
    </w:p>
    <w:p w:rsidR="00585159" w:rsidRDefault="00585159" w:rsidP="006A6DA7">
      <w:pPr>
        <w:spacing w:after="0" w:line="240" w:lineRule="auto"/>
        <w:ind w:firstLine="709"/>
        <w:jc w:val="both"/>
        <w:rPr>
          <w:rFonts w:ascii="Times New Roman" w:hAnsi="Times New Roman" w:cs="Times New Roman"/>
          <w:b/>
          <w:sz w:val="28"/>
          <w:szCs w:val="28"/>
        </w:rPr>
      </w:pPr>
    </w:p>
    <w:p w:rsidR="00585159" w:rsidRDefault="00585159" w:rsidP="006A6DA7">
      <w:pPr>
        <w:spacing w:after="0" w:line="240" w:lineRule="auto"/>
        <w:ind w:firstLine="709"/>
        <w:jc w:val="both"/>
        <w:rPr>
          <w:rFonts w:ascii="Times New Roman" w:hAnsi="Times New Roman" w:cs="Times New Roman"/>
          <w:b/>
          <w:sz w:val="28"/>
          <w:szCs w:val="28"/>
        </w:rPr>
      </w:pPr>
    </w:p>
    <w:p w:rsidR="0023093B" w:rsidRPr="00310AC6" w:rsidRDefault="0023093B" w:rsidP="006A6DA7">
      <w:pPr>
        <w:spacing w:after="0" w:line="240" w:lineRule="auto"/>
        <w:ind w:firstLine="709"/>
        <w:jc w:val="both"/>
        <w:rPr>
          <w:rFonts w:ascii="Times New Roman" w:hAnsi="Times New Roman" w:cs="Times New Roman"/>
          <w:b/>
          <w:sz w:val="28"/>
          <w:szCs w:val="28"/>
        </w:rPr>
      </w:pPr>
      <w:r w:rsidRPr="00310AC6">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9272E6" w:rsidRPr="00310AC6" w:rsidTr="001C6161">
        <w:trPr>
          <w:trHeight w:val="570"/>
        </w:trPr>
        <w:tc>
          <w:tcPr>
            <w:tcW w:w="10368" w:type="dxa"/>
          </w:tcPr>
          <w:p w:rsidR="00744A14" w:rsidRPr="00310AC6" w:rsidRDefault="008D1990" w:rsidP="00E750B1">
            <w:pPr>
              <w:spacing w:after="0" w:line="240" w:lineRule="auto"/>
              <w:jc w:val="both"/>
              <w:rPr>
                <w:rFonts w:ascii="Times New Roman" w:hAnsi="Times New Roman" w:cs="Times New Roman"/>
                <w:sz w:val="28"/>
                <w:szCs w:val="28"/>
              </w:rPr>
            </w:pPr>
            <w:r w:rsidRPr="00310AC6">
              <w:rPr>
                <w:rFonts w:ascii="Times New Roman" w:hAnsi="Times New Roman" w:cs="Times New Roman"/>
                <w:sz w:val="28"/>
                <w:szCs w:val="28"/>
              </w:rPr>
              <w:t xml:space="preserve">         </w:t>
            </w:r>
            <w:r w:rsidR="005521FB" w:rsidRPr="00310AC6">
              <w:rPr>
                <w:rFonts w:ascii="Times New Roman" w:hAnsi="Times New Roman" w:cs="Times New Roman"/>
                <w:sz w:val="28"/>
                <w:szCs w:val="28"/>
              </w:rPr>
              <w:t xml:space="preserve"> </w:t>
            </w:r>
            <w:r w:rsidR="00044A03" w:rsidRPr="00310AC6">
              <w:rPr>
                <w:rFonts w:ascii="Times New Roman" w:hAnsi="Times New Roman" w:cs="Times New Roman"/>
                <w:sz w:val="28"/>
                <w:szCs w:val="28"/>
              </w:rPr>
              <w:t xml:space="preserve">Полное наименование: </w:t>
            </w:r>
          </w:p>
          <w:p w:rsidR="00744A14" w:rsidRPr="00310AC6" w:rsidRDefault="00744A14" w:rsidP="005C5C3E">
            <w:pPr>
              <w:spacing w:after="0" w:line="240" w:lineRule="auto"/>
              <w:jc w:val="both"/>
              <w:rPr>
                <w:rFonts w:ascii="Times New Roman" w:hAnsi="Times New Roman" w:cs="Times New Roman"/>
                <w:sz w:val="28"/>
                <w:szCs w:val="28"/>
              </w:rPr>
            </w:pPr>
            <w:r w:rsidRPr="00310AC6">
              <w:rPr>
                <w:rFonts w:ascii="Times New Roman" w:hAnsi="Times New Roman" w:cs="Times New Roman"/>
                <w:sz w:val="28"/>
                <w:szCs w:val="28"/>
              </w:rPr>
              <w:t xml:space="preserve">         - </w:t>
            </w:r>
            <w:r w:rsidR="00192B12" w:rsidRPr="00310AC6">
              <w:rPr>
                <w:rFonts w:ascii="Times New Roman" w:hAnsi="Times New Roman" w:cs="Times New Roman"/>
                <w:bCs/>
                <w:sz w:val="28"/>
                <w:szCs w:val="28"/>
              </w:rPr>
              <w:t>государственное бюджетное</w:t>
            </w:r>
            <w:r w:rsidR="0017199A" w:rsidRPr="00310AC6">
              <w:rPr>
                <w:rFonts w:ascii="Times New Roman" w:hAnsi="Times New Roman" w:cs="Times New Roman"/>
                <w:bCs/>
                <w:sz w:val="28"/>
                <w:szCs w:val="28"/>
              </w:rPr>
              <w:t xml:space="preserve"> учреждение </w:t>
            </w:r>
            <w:r w:rsidR="00953EDA" w:rsidRPr="00310AC6">
              <w:rPr>
                <w:rFonts w:ascii="Times New Roman" w:eastAsia="Calibri" w:hAnsi="Times New Roman" w:cs="Times New Roman"/>
                <w:sz w:val="28"/>
                <w:szCs w:val="28"/>
              </w:rPr>
              <w:t xml:space="preserve">«Центр занятости населения </w:t>
            </w:r>
            <w:r w:rsidR="00532AC2">
              <w:rPr>
                <w:rFonts w:ascii="Times New Roman" w:eastAsia="Calibri" w:hAnsi="Times New Roman" w:cs="Times New Roman"/>
                <w:color w:val="000000"/>
                <w:sz w:val="28"/>
                <w:szCs w:val="28"/>
              </w:rPr>
              <w:t>Ачхой</w:t>
            </w:r>
            <w:r w:rsidR="00532AC2" w:rsidRPr="002E2F58">
              <w:rPr>
                <w:rFonts w:ascii="Times New Roman" w:eastAsia="Calibri" w:hAnsi="Times New Roman" w:cs="Times New Roman"/>
                <w:color w:val="000000"/>
                <w:sz w:val="28"/>
                <w:szCs w:val="28"/>
              </w:rPr>
              <w:t>-Мартановского района</w:t>
            </w:r>
            <w:r w:rsidR="00953EDA" w:rsidRPr="00310AC6">
              <w:rPr>
                <w:rFonts w:ascii="Times New Roman" w:eastAsia="Calibri" w:hAnsi="Times New Roman" w:cs="Times New Roman"/>
                <w:sz w:val="28"/>
                <w:szCs w:val="28"/>
              </w:rPr>
              <w:t>»</w:t>
            </w:r>
            <w:r w:rsidRPr="00310AC6">
              <w:rPr>
                <w:rFonts w:ascii="Times New Roman" w:hAnsi="Times New Roman" w:cs="Times New Roman"/>
                <w:sz w:val="28"/>
                <w:szCs w:val="28"/>
              </w:rPr>
              <w:t xml:space="preserve">; </w:t>
            </w:r>
          </w:p>
        </w:tc>
      </w:tr>
      <w:tr w:rsidR="009272E6" w:rsidRPr="00310AC6" w:rsidTr="0013457F">
        <w:trPr>
          <w:trHeight w:val="726"/>
        </w:trPr>
        <w:tc>
          <w:tcPr>
            <w:tcW w:w="10368" w:type="dxa"/>
          </w:tcPr>
          <w:p w:rsidR="006F6DE4" w:rsidRPr="00310AC6" w:rsidRDefault="006F6DE4" w:rsidP="00E750B1">
            <w:pPr>
              <w:spacing w:after="0" w:line="240" w:lineRule="auto"/>
              <w:ind w:firstLine="601"/>
              <w:jc w:val="both"/>
              <w:rPr>
                <w:rFonts w:ascii="Times New Roman" w:hAnsi="Times New Roman" w:cs="Times New Roman"/>
                <w:sz w:val="28"/>
                <w:szCs w:val="28"/>
              </w:rPr>
            </w:pPr>
            <w:r w:rsidRPr="00310AC6">
              <w:rPr>
                <w:rFonts w:ascii="Times New Roman" w:hAnsi="Times New Roman" w:cs="Times New Roman"/>
                <w:sz w:val="28"/>
                <w:szCs w:val="28"/>
              </w:rPr>
              <w:t>Сокращенное наименование</w:t>
            </w:r>
            <w:r w:rsidR="00FE4830" w:rsidRPr="00310AC6">
              <w:rPr>
                <w:rFonts w:ascii="Times New Roman" w:hAnsi="Times New Roman" w:cs="Times New Roman"/>
                <w:sz w:val="28"/>
                <w:szCs w:val="28"/>
              </w:rPr>
              <w:t xml:space="preserve"> </w:t>
            </w:r>
            <w:r w:rsidR="006547B2">
              <w:rPr>
                <w:rFonts w:ascii="Times New Roman" w:hAnsi="Times New Roman" w:cs="Times New Roman"/>
                <w:sz w:val="28"/>
                <w:szCs w:val="28"/>
              </w:rPr>
              <w:t xml:space="preserve">ГБУ ЦЗН </w:t>
            </w:r>
            <w:r w:rsidR="00EE3019">
              <w:rPr>
                <w:rFonts w:ascii="Times New Roman" w:eastAsia="Calibri" w:hAnsi="Times New Roman" w:cs="Times New Roman"/>
                <w:color w:val="000000"/>
                <w:sz w:val="28"/>
                <w:szCs w:val="28"/>
              </w:rPr>
              <w:t>Ачхой</w:t>
            </w:r>
            <w:r w:rsidR="00EE3019" w:rsidRPr="002E2F58">
              <w:rPr>
                <w:rFonts w:ascii="Times New Roman" w:eastAsia="Calibri" w:hAnsi="Times New Roman" w:cs="Times New Roman"/>
                <w:color w:val="000000"/>
                <w:sz w:val="28"/>
                <w:szCs w:val="28"/>
              </w:rPr>
              <w:t>-Мартановского района</w:t>
            </w:r>
            <w:r w:rsidR="005F56B0" w:rsidRPr="00310AC6">
              <w:rPr>
                <w:rFonts w:ascii="Times New Roman" w:hAnsi="Times New Roman" w:cs="Times New Roman"/>
                <w:sz w:val="28"/>
                <w:szCs w:val="28"/>
              </w:rPr>
              <w:t>.</w:t>
            </w:r>
          </w:p>
          <w:p w:rsidR="00016CEE" w:rsidRPr="00310AC6" w:rsidRDefault="00750A71" w:rsidP="00E750B1">
            <w:pPr>
              <w:spacing w:after="0" w:line="240" w:lineRule="auto"/>
              <w:ind w:firstLine="601"/>
              <w:jc w:val="both"/>
              <w:rPr>
                <w:rFonts w:ascii="Times New Roman" w:eastAsia="Calibri" w:hAnsi="Times New Roman" w:cs="Times New Roman"/>
                <w:sz w:val="28"/>
                <w:szCs w:val="28"/>
              </w:rPr>
            </w:pPr>
            <w:r w:rsidRPr="00310AC6">
              <w:rPr>
                <w:rFonts w:ascii="Times New Roman" w:hAnsi="Times New Roman" w:cs="Times New Roman"/>
                <w:sz w:val="28"/>
                <w:szCs w:val="28"/>
              </w:rPr>
              <w:t xml:space="preserve">Далее по тексту </w:t>
            </w:r>
            <w:r w:rsidR="00B8133B" w:rsidRPr="00310AC6">
              <w:rPr>
                <w:rFonts w:ascii="Times New Roman" w:hAnsi="Times New Roman" w:cs="Times New Roman"/>
                <w:sz w:val="28"/>
                <w:szCs w:val="28"/>
              </w:rPr>
              <w:t>–</w:t>
            </w:r>
            <w:r w:rsidR="00AA4D14" w:rsidRPr="00310AC6">
              <w:rPr>
                <w:rFonts w:ascii="Times New Roman" w:hAnsi="Times New Roman" w:cs="Times New Roman"/>
                <w:bCs/>
                <w:sz w:val="28"/>
                <w:szCs w:val="28"/>
              </w:rPr>
              <w:t xml:space="preserve"> </w:t>
            </w:r>
            <w:r w:rsidR="002E2F58">
              <w:rPr>
                <w:rFonts w:ascii="Times New Roman" w:hAnsi="Times New Roman" w:cs="Times New Roman"/>
                <w:sz w:val="28"/>
                <w:szCs w:val="28"/>
              </w:rPr>
              <w:t xml:space="preserve">ГБУ ЦЗН </w:t>
            </w:r>
            <w:r w:rsidR="00532AC2">
              <w:rPr>
                <w:rFonts w:ascii="Times New Roman" w:eastAsia="Calibri" w:hAnsi="Times New Roman" w:cs="Times New Roman"/>
                <w:color w:val="000000"/>
                <w:sz w:val="28"/>
                <w:szCs w:val="28"/>
              </w:rPr>
              <w:t>Ачхой</w:t>
            </w:r>
            <w:r w:rsidR="00532AC2" w:rsidRPr="002E2F58">
              <w:rPr>
                <w:rFonts w:ascii="Times New Roman" w:eastAsia="Calibri" w:hAnsi="Times New Roman" w:cs="Times New Roman"/>
                <w:color w:val="000000"/>
                <w:sz w:val="28"/>
                <w:szCs w:val="28"/>
              </w:rPr>
              <w:t>-Мартановского района</w:t>
            </w:r>
            <w:r w:rsidR="00301FFE" w:rsidRPr="00310AC6">
              <w:rPr>
                <w:rFonts w:ascii="Times New Roman" w:eastAsia="Calibri" w:hAnsi="Times New Roman" w:cs="Times New Roman"/>
                <w:sz w:val="28"/>
                <w:szCs w:val="28"/>
              </w:rPr>
              <w:t>.</w:t>
            </w:r>
          </w:p>
        </w:tc>
      </w:tr>
      <w:tr w:rsidR="009272E6" w:rsidRPr="00310AC6" w:rsidTr="001C6161">
        <w:trPr>
          <w:trHeight w:val="570"/>
        </w:trPr>
        <w:tc>
          <w:tcPr>
            <w:tcW w:w="10368" w:type="dxa"/>
          </w:tcPr>
          <w:p w:rsidR="00B21BFB" w:rsidRPr="005A67FC" w:rsidRDefault="009D2CB4" w:rsidP="00E750B1">
            <w:pPr>
              <w:pStyle w:val="aa"/>
              <w:ind w:left="0"/>
              <w:jc w:val="both"/>
              <w:rPr>
                <w:sz w:val="28"/>
                <w:szCs w:val="28"/>
              </w:rPr>
            </w:pPr>
            <w:r w:rsidRPr="005A67FC">
              <w:rPr>
                <w:sz w:val="28"/>
                <w:szCs w:val="28"/>
              </w:rPr>
              <w:t xml:space="preserve">        </w:t>
            </w:r>
            <w:r w:rsidR="009A0D85" w:rsidRPr="005A67FC">
              <w:rPr>
                <w:sz w:val="28"/>
                <w:szCs w:val="28"/>
              </w:rPr>
              <w:t xml:space="preserve"> </w:t>
            </w:r>
            <w:r w:rsidR="00D265BC" w:rsidRPr="005A67FC">
              <w:rPr>
                <w:sz w:val="28"/>
                <w:szCs w:val="28"/>
              </w:rPr>
              <w:t xml:space="preserve">Место нахождения: </w:t>
            </w:r>
            <w:r w:rsidR="005A67FC" w:rsidRPr="005A67FC">
              <w:rPr>
                <w:bCs/>
                <w:sz w:val="28"/>
                <w:szCs w:val="28"/>
              </w:rPr>
              <w:t>366600</w:t>
            </w:r>
            <w:r w:rsidR="005A67FC" w:rsidRPr="005A67FC">
              <w:rPr>
                <w:sz w:val="28"/>
                <w:szCs w:val="28"/>
                <w:shd w:val="clear" w:color="auto" w:fill="FFFFFF"/>
              </w:rPr>
              <w:t xml:space="preserve">, Чеченская </w:t>
            </w:r>
            <w:r w:rsidR="005A67FC">
              <w:rPr>
                <w:sz w:val="28"/>
                <w:szCs w:val="28"/>
                <w:shd w:val="clear" w:color="auto" w:fill="FFFFFF"/>
              </w:rPr>
              <w:t xml:space="preserve">Республика, </w:t>
            </w:r>
            <w:proofErr w:type="spellStart"/>
            <w:r w:rsidR="005A67FC" w:rsidRPr="005A67FC">
              <w:rPr>
                <w:sz w:val="28"/>
                <w:szCs w:val="28"/>
              </w:rPr>
              <w:t>Ачхой-Мартановский</w:t>
            </w:r>
            <w:proofErr w:type="spellEnd"/>
            <w:r w:rsidR="005A67FC" w:rsidRPr="005A67FC">
              <w:rPr>
                <w:sz w:val="28"/>
                <w:szCs w:val="28"/>
                <w:shd w:val="clear" w:color="auto" w:fill="FFFFFF"/>
              </w:rPr>
              <w:t xml:space="preserve"> район, </w:t>
            </w:r>
            <w:r w:rsidR="005A67FC" w:rsidRPr="005A67FC">
              <w:rPr>
                <w:sz w:val="28"/>
                <w:szCs w:val="28"/>
              </w:rPr>
              <w:t>с. Ачхой-Мартан</w:t>
            </w:r>
            <w:r w:rsidR="005A67FC" w:rsidRPr="005A67FC">
              <w:rPr>
                <w:sz w:val="28"/>
                <w:szCs w:val="28"/>
                <w:shd w:val="clear" w:color="auto" w:fill="FFFFFF"/>
              </w:rPr>
              <w:t xml:space="preserve">, ул. </w:t>
            </w:r>
            <w:proofErr w:type="spellStart"/>
            <w:r w:rsidR="005A67FC" w:rsidRPr="005A67FC">
              <w:rPr>
                <w:sz w:val="28"/>
                <w:szCs w:val="28"/>
                <w:shd w:val="clear" w:color="auto" w:fill="FFFFFF"/>
              </w:rPr>
              <w:t>Винсовхозная</w:t>
            </w:r>
            <w:proofErr w:type="spellEnd"/>
            <w:r w:rsidR="005A67FC" w:rsidRPr="005A67FC">
              <w:rPr>
                <w:sz w:val="28"/>
                <w:szCs w:val="28"/>
                <w:shd w:val="clear" w:color="auto" w:fill="FFFFFF"/>
              </w:rPr>
              <w:t xml:space="preserve">, </w:t>
            </w:r>
            <w:r w:rsidR="00542DA1">
              <w:rPr>
                <w:sz w:val="28"/>
                <w:szCs w:val="28"/>
                <w:shd w:val="clear" w:color="auto" w:fill="FFFFFF"/>
              </w:rPr>
              <w:t xml:space="preserve">д. </w:t>
            </w:r>
            <w:r w:rsidR="005A67FC" w:rsidRPr="005A67FC">
              <w:rPr>
                <w:sz w:val="28"/>
                <w:szCs w:val="28"/>
                <w:shd w:val="clear" w:color="auto" w:fill="FFFFFF"/>
              </w:rPr>
              <w:t>2.</w:t>
            </w:r>
          </w:p>
        </w:tc>
      </w:tr>
      <w:tr w:rsidR="009272E6" w:rsidRPr="00310AC6" w:rsidTr="001C6161">
        <w:trPr>
          <w:trHeight w:val="342"/>
        </w:trPr>
        <w:tc>
          <w:tcPr>
            <w:tcW w:w="10368" w:type="dxa"/>
          </w:tcPr>
          <w:p w:rsidR="006F6DE4" w:rsidRPr="00D11EE3" w:rsidRDefault="006F6DE4" w:rsidP="00E750B1">
            <w:pPr>
              <w:spacing w:after="0" w:line="240" w:lineRule="auto"/>
              <w:ind w:firstLine="601"/>
              <w:jc w:val="both"/>
              <w:rPr>
                <w:rFonts w:ascii="Times New Roman" w:eastAsia="Times New Roman" w:hAnsi="Times New Roman" w:cs="Times New Roman"/>
                <w:sz w:val="28"/>
                <w:szCs w:val="28"/>
                <w:lang w:eastAsia="ru-RU"/>
              </w:rPr>
            </w:pPr>
            <w:r w:rsidRPr="00D11EE3">
              <w:rPr>
                <w:rFonts w:ascii="Times New Roman" w:eastAsia="Times New Roman" w:hAnsi="Times New Roman" w:cs="Times New Roman"/>
                <w:sz w:val="28"/>
                <w:szCs w:val="28"/>
                <w:lang w:eastAsia="ru-RU"/>
              </w:rPr>
              <w:t xml:space="preserve">ИНН: </w:t>
            </w:r>
            <w:r w:rsidR="00532AC2">
              <w:rPr>
                <w:rFonts w:ascii="Times New Roman" w:hAnsi="Times New Roman" w:cs="Times New Roman"/>
                <w:sz w:val="28"/>
                <w:szCs w:val="28"/>
              </w:rPr>
              <w:t>2002000296</w:t>
            </w:r>
            <w:r w:rsidR="00FF3D10" w:rsidRPr="00D11EE3">
              <w:rPr>
                <w:rFonts w:ascii="Times New Roman" w:hAnsi="Times New Roman" w:cs="Times New Roman"/>
                <w:sz w:val="28"/>
                <w:szCs w:val="28"/>
              </w:rPr>
              <w:t>.</w:t>
            </w:r>
          </w:p>
        </w:tc>
      </w:tr>
      <w:tr w:rsidR="009272E6" w:rsidRPr="008C2FCA" w:rsidTr="001C6161">
        <w:trPr>
          <w:trHeight w:val="342"/>
        </w:trPr>
        <w:tc>
          <w:tcPr>
            <w:tcW w:w="10368" w:type="dxa"/>
          </w:tcPr>
          <w:p w:rsidR="006F6DE4" w:rsidRPr="00D11EE3" w:rsidRDefault="006D326E" w:rsidP="00D11EE3">
            <w:pPr>
              <w:spacing w:after="0" w:line="240" w:lineRule="auto"/>
              <w:jc w:val="both"/>
              <w:rPr>
                <w:rFonts w:ascii="Times New Roman" w:eastAsia="Times New Roman" w:hAnsi="Times New Roman" w:cs="Times New Roman"/>
                <w:sz w:val="28"/>
                <w:szCs w:val="28"/>
                <w:lang w:eastAsia="ru-RU"/>
              </w:rPr>
            </w:pPr>
            <w:r w:rsidRPr="00D11EE3">
              <w:rPr>
                <w:rFonts w:ascii="Times New Roman" w:eastAsia="Times New Roman" w:hAnsi="Times New Roman" w:cs="Times New Roman"/>
                <w:sz w:val="28"/>
                <w:szCs w:val="28"/>
                <w:lang w:eastAsia="ru-RU"/>
              </w:rPr>
              <w:t xml:space="preserve">        </w:t>
            </w:r>
            <w:r w:rsidR="006F6DE4" w:rsidRPr="00D11EE3">
              <w:rPr>
                <w:rFonts w:ascii="Times New Roman" w:eastAsia="Times New Roman" w:hAnsi="Times New Roman" w:cs="Times New Roman"/>
                <w:sz w:val="28"/>
                <w:szCs w:val="28"/>
                <w:lang w:eastAsia="ru-RU"/>
              </w:rPr>
              <w:t>Телефон/факс:</w:t>
            </w:r>
            <w:r w:rsidR="00532AC2">
              <w:rPr>
                <w:rFonts w:ascii="Times New Roman" w:eastAsia="Times New Roman" w:hAnsi="Times New Roman" w:cs="Times New Roman"/>
                <w:sz w:val="28"/>
                <w:szCs w:val="28"/>
                <w:lang w:eastAsia="ru-RU"/>
              </w:rPr>
              <w:t xml:space="preserve"> 7-8714-222293</w:t>
            </w:r>
            <w:r w:rsidR="000477F4">
              <w:rPr>
                <w:rFonts w:ascii="Times New Roman" w:hAnsi="Times New Roman" w:cs="Times New Roman"/>
                <w:sz w:val="28"/>
                <w:szCs w:val="28"/>
                <w:shd w:val="clear" w:color="auto" w:fill="FFFFFF"/>
              </w:rPr>
              <w:t>.</w:t>
            </w:r>
          </w:p>
        </w:tc>
      </w:tr>
      <w:tr w:rsidR="009272E6" w:rsidRPr="008C2FCA" w:rsidTr="001C6161">
        <w:trPr>
          <w:trHeight w:val="342"/>
        </w:trPr>
        <w:tc>
          <w:tcPr>
            <w:tcW w:w="10368" w:type="dxa"/>
          </w:tcPr>
          <w:p w:rsidR="006F6DE4" w:rsidRPr="00D11EE3" w:rsidRDefault="00E53596" w:rsidP="005C5C3E">
            <w:pPr>
              <w:pStyle w:val="aa"/>
              <w:ind w:left="0"/>
              <w:jc w:val="both"/>
              <w:rPr>
                <w:sz w:val="28"/>
                <w:szCs w:val="28"/>
              </w:rPr>
            </w:pPr>
            <w:r w:rsidRPr="00D11EE3">
              <w:rPr>
                <w:sz w:val="28"/>
                <w:szCs w:val="28"/>
              </w:rPr>
              <w:t xml:space="preserve">         </w:t>
            </w:r>
            <w:r w:rsidR="00FE4830" w:rsidRPr="00D11EE3">
              <w:rPr>
                <w:sz w:val="28"/>
                <w:szCs w:val="28"/>
              </w:rPr>
              <w:t xml:space="preserve">Руководитель </w:t>
            </w:r>
            <w:r w:rsidR="00FE4830" w:rsidRPr="00D11EE3">
              <w:rPr>
                <w:bCs/>
                <w:sz w:val="28"/>
                <w:szCs w:val="28"/>
              </w:rPr>
              <w:t>субъекта проверки</w:t>
            </w:r>
            <w:r w:rsidR="006E6E73" w:rsidRPr="00D11EE3">
              <w:rPr>
                <w:sz w:val="28"/>
                <w:szCs w:val="28"/>
              </w:rPr>
              <w:t>:</w:t>
            </w:r>
            <w:r w:rsidR="00803258" w:rsidRPr="00D11EE3">
              <w:rPr>
                <w:sz w:val="28"/>
                <w:szCs w:val="28"/>
              </w:rPr>
              <w:t xml:space="preserve"> директор,</w:t>
            </w:r>
            <w:r w:rsidR="006E6E73" w:rsidRPr="00D11EE3">
              <w:rPr>
                <w:sz w:val="28"/>
                <w:szCs w:val="28"/>
              </w:rPr>
              <w:t xml:space="preserve"> </w:t>
            </w:r>
            <w:proofErr w:type="spellStart"/>
            <w:r w:rsidR="005A67FC">
              <w:rPr>
                <w:color w:val="000000" w:themeColor="text1"/>
                <w:sz w:val="28"/>
                <w:szCs w:val="28"/>
              </w:rPr>
              <w:t>Добаев</w:t>
            </w:r>
            <w:proofErr w:type="spellEnd"/>
            <w:r w:rsidR="005A67FC">
              <w:rPr>
                <w:color w:val="000000" w:themeColor="text1"/>
                <w:sz w:val="28"/>
                <w:szCs w:val="28"/>
              </w:rPr>
              <w:t xml:space="preserve"> Руслан Мусаевич</w:t>
            </w:r>
            <w:r w:rsidR="002A7572" w:rsidRPr="00D11EE3">
              <w:rPr>
                <w:sz w:val="28"/>
                <w:szCs w:val="28"/>
              </w:rPr>
              <w:t xml:space="preserve">, весь период проверки. </w:t>
            </w:r>
          </w:p>
        </w:tc>
      </w:tr>
      <w:tr w:rsidR="009272E6" w:rsidRPr="009C52AE" w:rsidTr="001C6161">
        <w:trPr>
          <w:trHeight w:val="342"/>
        </w:trPr>
        <w:tc>
          <w:tcPr>
            <w:tcW w:w="10368" w:type="dxa"/>
          </w:tcPr>
          <w:p w:rsidR="009F4423" w:rsidRPr="00D11EE3" w:rsidRDefault="00803258" w:rsidP="00E750B1">
            <w:pPr>
              <w:spacing w:after="0" w:line="240" w:lineRule="auto"/>
              <w:jc w:val="both"/>
              <w:rPr>
                <w:rFonts w:ascii="Times New Roman" w:hAnsi="Times New Roman" w:cs="Times New Roman"/>
                <w:bCs/>
                <w:sz w:val="28"/>
                <w:szCs w:val="28"/>
              </w:rPr>
            </w:pPr>
            <w:r w:rsidRPr="00D11EE3">
              <w:rPr>
                <w:rFonts w:ascii="Times New Roman" w:hAnsi="Times New Roman" w:cs="Times New Roman"/>
                <w:sz w:val="28"/>
                <w:szCs w:val="28"/>
              </w:rPr>
              <w:t xml:space="preserve">         Проверка проводилась в присутствии контрактного управляющего </w:t>
            </w:r>
            <w:proofErr w:type="spellStart"/>
            <w:r w:rsidR="005A67FC">
              <w:rPr>
                <w:rFonts w:ascii="Times New Roman" w:hAnsi="Times New Roman"/>
                <w:color w:val="000000" w:themeColor="text1"/>
                <w:sz w:val="28"/>
                <w:szCs w:val="28"/>
              </w:rPr>
              <w:t>Мальсакова</w:t>
            </w:r>
            <w:proofErr w:type="spellEnd"/>
            <w:r w:rsidR="005A67FC">
              <w:rPr>
                <w:rFonts w:ascii="Times New Roman" w:hAnsi="Times New Roman"/>
                <w:color w:val="000000" w:themeColor="text1"/>
                <w:sz w:val="28"/>
                <w:szCs w:val="28"/>
              </w:rPr>
              <w:t xml:space="preserve"> </w:t>
            </w:r>
            <w:proofErr w:type="spellStart"/>
            <w:r w:rsidR="005A67FC">
              <w:rPr>
                <w:rFonts w:ascii="Times New Roman" w:hAnsi="Times New Roman"/>
                <w:color w:val="000000" w:themeColor="text1"/>
                <w:sz w:val="28"/>
                <w:szCs w:val="28"/>
              </w:rPr>
              <w:t>Алихана</w:t>
            </w:r>
            <w:proofErr w:type="spellEnd"/>
            <w:r w:rsidR="005A67FC">
              <w:rPr>
                <w:rFonts w:ascii="Times New Roman" w:hAnsi="Times New Roman"/>
                <w:color w:val="000000" w:themeColor="text1"/>
                <w:sz w:val="28"/>
                <w:szCs w:val="28"/>
              </w:rPr>
              <w:t xml:space="preserve"> </w:t>
            </w:r>
            <w:proofErr w:type="spellStart"/>
            <w:r w:rsidR="005A67FC">
              <w:rPr>
                <w:rFonts w:ascii="Times New Roman" w:hAnsi="Times New Roman"/>
                <w:color w:val="000000" w:themeColor="text1"/>
                <w:sz w:val="28"/>
                <w:szCs w:val="28"/>
              </w:rPr>
              <w:t>Арбиевича</w:t>
            </w:r>
            <w:proofErr w:type="spellEnd"/>
            <w:r w:rsidR="0022436B" w:rsidRPr="00D11EE3">
              <w:rPr>
                <w:rFonts w:ascii="Times New Roman" w:eastAsia="Times New Roman" w:hAnsi="Times New Roman" w:cs="Times New Roman"/>
                <w:sz w:val="28"/>
                <w:szCs w:val="28"/>
                <w:lang w:eastAsia="ru-RU"/>
              </w:rPr>
              <w:t>.</w:t>
            </w:r>
          </w:p>
          <w:p w:rsidR="006F6DE4" w:rsidRPr="00D11EE3" w:rsidRDefault="006F6DE4" w:rsidP="00E750B1">
            <w:pPr>
              <w:spacing w:after="0" w:line="240" w:lineRule="auto"/>
              <w:ind w:firstLine="601"/>
              <w:jc w:val="both"/>
              <w:rPr>
                <w:rFonts w:ascii="Times New Roman" w:hAnsi="Times New Roman" w:cs="Times New Roman"/>
                <w:bCs/>
                <w:sz w:val="28"/>
                <w:szCs w:val="28"/>
              </w:rPr>
            </w:pPr>
          </w:p>
        </w:tc>
      </w:tr>
    </w:tbl>
    <w:p w:rsidR="0023093B" w:rsidRPr="009C52AE" w:rsidRDefault="006F6DE4" w:rsidP="00E750B1">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b/>
          <w:sz w:val="28"/>
          <w:szCs w:val="28"/>
        </w:rPr>
        <w:t>Цель проверки</w:t>
      </w:r>
      <w:r w:rsidRPr="009C52AE">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D2ADA" w:rsidRPr="00310AC6" w:rsidRDefault="002D2ADA" w:rsidP="00E750B1">
      <w:pPr>
        <w:spacing w:after="0" w:line="240" w:lineRule="auto"/>
        <w:ind w:firstLine="709"/>
        <w:jc w:val="both"/>
        <w:rPr>
          <w:rFonts w:ascii="Times New Roman" w:hAnsi="Times New Roman" w:cs="Times New Roman"/>
          <w:sz w:val="28"/>
          <w:szCs w:val="28"/>
        </w:rPr>
      </w:pPr>
      <w:r w:rsidRPr="00310AC6">
        <w:rPr>
          <w:rFonts w:ascii="Times New Roman" w:hAnsi="Times New Roman" w:cs="Times New Roman"/>
          <w:b/>
          <w:sz w:val="28"/>
          <w:szCs w:val="28"/>
        </w:rPr>
        <w:t>Предмет проверки</w:t>
      </w:r>
      <w:r w:rsidRPr="00310AC6">
        <w:rPr>
          <w:rFonts w:ascii="Times New Roman" w:hAnsi="Times New Roman" w:cs="Times New Roman"/>
          <w:sz w:val="28"/>
          <w:szCs w:val="28"/>
        </w:rPr>
        <w:t xml:space="preserve">: Соблюдение </w:t>
      </w:r>
      <w:r w:rsidR="002E2F58">
        <w:rPr>
          <w:rFonts w:ascii="Times New Roman" w:hAnsi="Times New Roman" w:cs="Times New Roman"/>
          <w:sz w:val="28"/>
          <w:szCs w:val="28"/>
        </w:rPr>
        <w:t xml:space="preserve">ГБУ ЦЗН </w:t>
      </w:r>
      <w:r w:rsidR="00AA1D47">
        <w:rPr>
          <w:rFonts w:ascii="Times New Roman" w:eastAsia="Calibri" w:hAnsi="Times New Roman" w:cs="Times New Roman"/>
          <w:color w:val="000000"/>
          <w:sz w:val="28"/>
          <w:szCs w:val="28"/>
        </w:rPr>
        <w:t>Ачхой</w:t>
      </w:r>
      <w:r w:rsidR="00AA1D47" w:rsidRPr="002E2F58">
        <w:rPr>
          <w:rFonts w:ascii="Times New Roman" w:eastAsia="Calibri" w:hAnsi="Times New Roman" w:cs="Times New Roman"/>
          <w:color w:val="000000"/>
          <w:sz w:val="28"/>
          <w:szCs w:val="28"/>
        </w:rPr>
        <w:t>-Мартановского района</w:t>
      </w:r>
      <w:r w:rsidR="00AA1D47" w:rsidRPr="00310AC6">
        <w:rPr>
          <w:rFonts w:ascii="Times New Roman" w:hAnsi="Times New Roman" w:cs="Times New Roman"/>
          <w:sz w:val="28"/>
          <w:szCs w:val="28"/>
        </w:rPr>
        <w:t xml:space="preserve"> </w:t>
      </w:r>
      <w:r w:rsidRPr="00310AC6">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310AC6">
        <w:rPr>
          <w:rFonts w:ascii="Times New Roman" w:hAnsi="Times New Roman" w:cs="Times New Roman"/>
          <w:sz w:val="28"/>
          <w:szCs w:val="28"/>
        </w:rPr>
        <w:t xml:space="preserve"> при осуществлении закупок товаров, работ, услуг</w:t>
      </w:r>
      <w:r w:rsidRPr="00310AC6">
        <w:rPr>
          <w:rFonts w:ascii="Times New Roman" w:hAnsi="Times New Roman" w:cs="Times New Roman"/>
          <w:sz w:val="28"/>
          <w:szCs w:val="28"/>
        </w:rPr>
        <w:t>.</w:t>
      </w:r>
    </w:p>
    <w:p w:rsidR="006F6DE4" w:rsidRPr="00310AC6" w:rsidRDefault="006F6DE4" w:rsidP="00E750B1">
      <w:pPr>
        <w:pStyle w:val="aa"/>
        <w:ind w:left="0" w:firstLine="709"/>
        <w:jc w:val="both"/>
        <w:rPr>
          <w:sz w:val="28"/>
          <w:szCs w:val="28"/>
        </w:rPr>
      </w:pPr>
      <w:r w:rsidRPr="00310AC6">
        <w:rPr>
          <w:sz w:val="28"/>
          <w:szCs w:val="28"/>
        </w:rPr>
        <w:t xml:space="preserve">Проверка проводилась в соответствии с утвержденной Программой проверки деятельности </w:t>
      </w:r>
      <w:r w:rsidR="002E2F58">
        <w:rPr>
          <w:sz w:val="28"/>
          <w:szCs w:val="28"/>
        </w:rPr>
        <w:t xml:space="preserve">ГБУ ЦЗН </w:t>
      </w:r>
      <w:r w:rsidR="00AA1D47">
        <w:rPr>
          <w:rFonts w:eastAsia="Calibri"/>
          <w:color w:val="000000"/>
          <w:sz w:val="28"/>
          <w:szCs w:val="28"/>
        </w:rPr>
        <w:t>Ачхой</w:t>
      </w:r>
      <w:r w:rsidR="00AA1D47" w:rsidRPr="002E2F58">
        <w:rPr>
          <w:rFonts w:eastAsia="Calibri"/>
          <w:color w:val="000000"/>
          <w:sz w:val="28"/>
          <w:szCs w:val="28"/>
        </w:rPr>
        <w:t>-Мартановского района</w:t>
      </w:r>
      <w:r w:rsidRPr="00310AC6">
        <w:rPr>
          <w:sz w:val="28"/>
          <w:szCs w:val="28"/>
        </w:rPr>
        <w:t xml:space="preserve">, в соответствии </w:t>
      </w:r>
      <w:r w:rsidR="000420F4">
        <w:rPr>
          <w:sz w:val="28"/>
          <w:szCs w:val="28"/>
        </w:rPr>
        <w:br/>
      </w:r>
      <w:r w:rsidRPr="00310AC6">
        <w:rPr>
          <w:sz w:val="28"/>
          <w:szCs w:val="28"/>
        </w:rPr>
        <w:t xml:space="preserve">с которой определен выборочный метод осуществления проверки по документам, представленным </w:t>
      </w:r>
      <w:r w:rsidR="0091622F">
        <w:rPr>
          <w:sz w:val="28"/>
          <w:szCs w:val="28"/>
        </w:rPr>
        <w:t xml:space="preserve">ГБУ ЦЗН </w:t>
      </w:r>
      <w:r w:rsidR="00AA1D47">
        <w:rPr>
          <w:rFonts w:eastAsia="Calibri"/>
          <w:color w:val="000000"/>
          <w:sz w:val="28"/>
          <w:szCs w:val="28"/>
        </w:rPr>
        <w:t>Ачхой</w:t>
      </w:r>
      <w:r w:rsidR="00AA1D47" w:rsidRPr="002E2F58">
        <w:rPr>
          <w:rFonts w:eastAsia="Calibri"/>
          <w:color w:val="000000"/>
          <w:sz w:val="28"/>
          <w:szCs w:val="28"/>
        </w:rPr>
        <w:t>-Мартановского района</w:t>
      </w:r>
      <w:r w:rsidRPr="00310AC6">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w:t>
      </w:r>
      <w:r w:rsidR="0044139A" w:rsidRPr="00310AC6">
        <w:rPr>
          <w:sz w:val="28"/>
          <w:szCs w:val="28"/>
        </w:rPr>
        <w:t xml:space="preserve">от 05 апреля 2013 года </w:t>
      </w:r>
      <w:r w:rsidRPr="00310AC6">
        <w:rPr>
          <w:sz w:val="28"/>
          <w:szCs w:val="28"/>
        </w:rPr>
        <w:t xml:space="preserve">№ 44-ФЗ «О контрактной системе в сфере закупок товаров, работ и услуг для обеспечения государственных и муниципальных нужд» (далее - </w:t>
      </w:r>
      <w:r w:rsidR="00756DCB" w:rsidRPr="00310AC6">
        <w:rPr>
          <w:bCs/>
          <w:sz w:val="28"/>
          <w:szCs w:val="28"/>
        </w:rPr>
        <w:t>Федеральный закон от 05.04.2013 № 44-ФЗ</w:t>
      </w:r>
      <w:r w:rsidRPr="00310AC6">
        <w:rPr>
          <w:sz w:val="28"/>
          <w:szCs w:val="28"/>
        </w:rPr>
        <w:t>) по следующим вопросам</w:t>
      </w:r>
      <w:r w:rsidR="004A282B" w:rsidRPr="00310AC6">
        <w:rPr>
          <w:sz w:val="28"/>
          <w:szCs w:val="28"/>
        </w:rPr>
        <w:t xml:space="preserve"> и этапам</w:t>
      </w:r>
      <w:r w:rsidRPr="00310AC6">
        <w:rPr>
          <w:sz w:val="28"/>
          <w:szCs w:val="28"/>
        </w:rPr>
        <w:t xml:space="preserve">: </w:t>
      </w:r>
    </w:p>
    <w:p w:rsidR="00936A92" w:rsidRPr="00310AC6" w:rsidRDefault="004A7CCB" w:rsidP="00E750B1">
      <w:pPr>
        <w:pStyle w:val="aa"/>
        <w:ind w:left="0" w:firstLine="709"/>
        <w:jc w:val="both"/>
        <w:rPr>
          <w:sz w:val="28"/>
          <w:szCs w:val="28"/>
        </w:rPr>
      </w:pPr>
      <w:r w:rsidRPr="00310AC6">
        <w:rPr>
          <w:sz w:val="28"/>
          <w:szCs w:val="28"/>
        </w:rPr>
        <w:t xml:space="preserve">Проверка соблюдения требований законодательства Российской Федерации о контрактной системе </w:t>
      </w:r>
      <w:r w:rsidR="006A3E96" w:rsidRPr="00310AC6">
        <w:rPr>
          <w:sz w:val="28"/>
          <w:szCs w:val="28"/>
        </w:rPr>
        <w:t xml:space="preserve">в сфере закупок товаров, работ, услуг для обеспечения государственных и муниципальных нужд </w:t>
      </w:r>
      <w:r w:rsidRPr="00310AC6">
        <w:rPr>
          <w:sz w:val="28"/>
          <w:szCs w:val="28"/>
        </w:rPr>
        <w:t>при формировании и</w:t>
      </w:r>
      <w:r w:rsidR="00731E16" w:rsidRPr="00310AC6">
        <w:rPr>
          <w:sz w:val="28"/>
          <w:szCs w:val="28"/>
        </w:rPr>
        <w:t xml:space="preserve"> утверждении </w:t>
      </w:r>
      <w:r w:rsidR="007B229F" w:rsidRPr="00310AC6">
        <w:rPr>
          <w:sz w:val="28"/>
          <w:szCs w:val="28"/>
        </w:rPr>
        <w:br/>
      </w:r>
      <w:r w:rsidR="00731E16" w:rsidRPr="00310AC6">
        <w:rPr>
          <w:sz w:val="28"/>
          <w:szCs w:val="28"/>
        </w:rPr>
        <w:t>контрактной службы (назнач</w:t>
      </w:r>
      <w:r w:rsidR="0029474B" w:rsidRPr="00310AC6">
        <w:rPr>
          <w:sz w:val="28"/>
          <w:szCs w:val="28"/>
        </w:rPr>
        <w:t>ения контрактного управляющего).</w:t>
      </w:r>
    </w:p>
    <w:p w:rsidR="004A282B" w:rsidRPr="00310AC6" w:rsidRDefault="0029474B" w:rsidP="00E750B1">
      <w:pPr>
        <w:pStyle w:val="aa"/>
        <w:ind w:left="0" w:firstLine="709"/>
        <w:jc w:val="both"/>
        <w:rPr>
          <w:sz w:val="28"/>
          <w:szCs w:val="28"/>
        </w:rPr>
      </w:pPr>
      <w:r w:rsidRPr="00310AC6">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FD1689" w:rsidRDefault="00FD1689" w:rsidP="006A6DA7">
      <w:pPr>
        <w:pStyle w:val="aa"/>
        <w:ind w:left="0" w:firstLine="709"/>
        <w:jc w:val="both"/>
        <w:rPr>
          <w:b/>
          <w:sz w:val="28"/>
          <w:szCs w:val="28"/>
        </w:rPr>
      </w:pPr>
    </w:p>
    <w:p w:rsidR="004A282B" w:rsidRPr="00310AC6" w:rsidRDefault="004A282B" w:rsidP="006A6DA7">
      <w:pPr>
        <w:pStyle w:val="aa"/>
        <w:ind w:left="0" w:firstLine="709"/>
        <w:jc w:val="both"/>
        <w:rPr>
          <w:sz w:val="28"/>
          <w:szCs w:val="28"/>
        </w:rPr>
      </w:pPr>
      <w:r w:rsidRPr="005C5C3E">
        <w:rPr>
          <w:b/>
          <w:sz w:val="28"/>
          <w:szCs w:val="28"/>
        </w:rPr>
        <w:lastRenderedPageBreak/>
        <w:t>Первый этап плановой проверки</w:t>
      </w:r>
      <w:r w:rsidR="00001491" w:rsidRPr="00310AC6">
        <w:rPr>
          <w:sz w:val="28"/>
          <w:szCs w:val="28"/>
        </w:rPr>
        <w:t xml:space="preserve"> - </w:t>
      </w:r>
      <w:r w:rsidRPr="00310AC6">
        <w:rPr>
          <w:sz w:val="28"/>
          <w:szCs w:val="28"/>
        </w:rPr>
        <w:t>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1F6858" w:rsidRPr="00310AC6" w:rsidRDefault="001F6858" w:rsidP="001F6858">
      <w:pPr>
        <w:pStyle w:val="aa"/>
        <w:ind w:left="0" w:firstLine="709"/>
        <w:jc w:val="both"/>
        <w:rPr>
          <w:sz w:val="28"/>
          <w:szCs w:val="28"/>
        </w:rPr>
      </w:pPr>
      <w:r w:rsidRPr="005C5C3E">
        <w:rPr>
          <w:b/>
          <w:sz w:val="28"/>
          <w:szCs w:val="28"/>
        </w:rPr>
        <w:t>Второй этап плановой проверки</w:t>
      </w:r>
      <w:r w:rsidRPr="00310AC6">
        <w:rPr>
          <w:sz w:val="28"/>
          <w:szCs w:val="28"/>
        </w:rPr>
        <w:t xml:space="preserve"> </w:t>
      </w:r>
      <w:r w:rsidR="00001491" w:rsidRPr="00310AC6">
        <w:rPr>
          <w:sz w:val="28"/>
          <w:szCs w:val="28"/>
        </w:rPr>
        <w:t xml:space="preserve">- </w:t>
      </w:r>
      <w:r w:rsidRPr="00310AC6">
        <w:rPr>
          <w:sz w:val="28"/>
          <w:szCs w:val="28"/>
        </w:rPr>
        <w:t>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sidR="001C7D5D" w:rsidRPr="00310AC6">
        <w:rPr>
          <w:sz w:val="28"/>
          <w:szCs w:val="28"/>
        </w:rPr>
        <w:t xml:space="preserve"> по следующим вопросам</w:t>
      </w:r>
      <w:r w:rsidRPr="00310AC6">
        <w:rPr>
          <w:sz w:val="28"/>
          <w:szCs w:val="28"/>
        </w:rPr>
        <w:t>:</w:t>
      </w:r>
    </w:p>
    <w:p w:rsidR="001F6858" w:rsidRPr="00EE693A" w:rsidRDefault="002D3A7E" w:rsidP="002D3A7E">
      <w:pPr>
        <w:spacing w:after="0" w:line="240" w:lineRule="auto"/>
        <w:jc w:val="both"/>
        <w:rPr>
          <w:rFonts w:ascii="Times New Roman" w:hAnsi="Times New Roman" w:cs="Times New Roman"/>
          <w:sz w:val="28"/>
          <w:szCs w:val="28"/>
        </w:rPr>
      </w:pPr>
      <w:r w:rsidRPr="00EE693A">
        <w:rPr>
          <w:rFonts w:ascii="Times New Roman" w:hAnsi="Times New Roman" w:cs="Times New Roman"/>
          <w:sz w:val="28"/>
          <w:szCs w:val="28"/>
        </w:rPr>
        <w:t xml:space="preserve">          </w:t>
      </w:r>
      <w:r w:rsidR="001F6858" w:rsidRPr="005C5C3E">
        <w:rPr>
          <w:rFonts w:ascii="Times New Roman" w:hAnsi="Times New Roman" w:cs="Times New Roman"/>
          <w:b/>
          <w:sz w:val="28"/>
          <w:szCs w:val="28"/>
        </w:rPr>
        <w:t xml:space="preserve">Вопрос № </w:t>
      </w:r>
      <w:r w:rsidRPr="005C5C3E">
        <w:rPr>
          <w:rFonts w:ascii="Times New Roman" w:hAnsi="Times New Roman" w:cs="Times New Roman"/>
          <w:b/>
          <w:sz w:val="28"/>
          <w:szCs w:val="28"/>
        </w:rPr>
        <w:t>1.</w:t>
      </w:r>
      <w:r w:rsidRPr="00EE693A">
        <w:rPr>
          <w:rFonts w:ascii="Times New Roman" w:hAnsi="Times New Roman" w:cs="Times New Roman"/>
          <w:sz w:val="28"/>
          <w:szCs w:val="28"/>
        </w:rPr>
        <w:t xml:space="preserve"> Проверка соблюдения требований законодательства </w:t>
      </w:r>
      <w:r w:rsidRPr="00EE693A">
        <w:rPr>
          <w:rFonts w:ascii="Times New Roman" w:hAnsi="Times New Roman" w:cs="Times New Roman"/>
          <w:sz w:val="28"/>
          <w:szCs w:val="28"/>
        </w:rPr>
        <w:br/>
        <w:t>Российской Федерации о контрактной системе в сфере закупок при размещении в ЕИС в сфере закупок извещений об осуществлении закупок, а также при формировании и утверждении документаций о закупках</w:t>
      </w:r>
      <w:r w:rsidR="001F6858" w:rsidRPr="00EE693A">
        <w:rPr>
          <w:rFonts w:ascii="Times New Roman" w:hAnsi="Times New Roman" w:cs="Times New Roman"/>
          <w:sz w:val="28"/>
          <w:szCs w:val="28"/>
        </w:rPr>
        <w:t>;</w:t>
      </w:r>
    </w:p>
    <w:p w:rsidR="005051EE" w:rsidRPr="00EE693A" w:rsidRDefault="00DF0E14" w:rsidP="006A6DA7">
      <w:pPr>
        <w:pStyle w:val="aa"/>
        <w:ind w:left="0" w:firstLine="709"/>
        <w:jc w:val="both"/>
        <w:rPr>
          <w:bCs/>
          <w:sz w:val="28"/>
          <w:szCs w:val="28"/>
        </w:rPr>
      </w:pPr>
      <w:r w:rsidRPr="005C5C3E">
        <w:rPr>
          <w:b/>
          <w:sz w:val="28"/>
          <w:szCs w:val="28"/>
        </w:rPr>
        <w:t>Вопрос № 2</w:t>
      </w:r>
      <w:r w:rsidR="00E903D1" w:rsidRPr="005C5C3E">
        <w:rPr>
          <w:b/>
          <w:sz w:val="28"/>
          <w:szCs w:val="28"/>
        </w:rPr>
        <w:t>.</w:t>
      </w:r>
      <w:r w:rsidR="00F855A3" w:rsidRPr="00EE693A">
        <w:rPr>
          <w:b/>
          <w:sz w:val="28"/>
          <w:szCs w:val="28"/>
        </w:rPr>
        <w:t xml:space="preserve"> </w:t>
      </w:r>
      <w:r w:rsidR="005051EE" w:rsidRPr="00EE693A">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EE693A">
        <w:rPr>
          <w:bCs/>
          <w:sz w:val="28"/>
          <w:szCs w:val="28"/>
        </w:rPr>
        <w:t>обращения о</w:t>
      </w:r>
      <w:r w:rsidR="005051EE" w:rsidRPr="00EE693A">
        <w:rPr>
          <w:bCs/>
          <w:sz w:val="28"/>
          <w:szCs w:val="28"/>
        </w:rPr>
        <w:t xml:space="preserve"> согласовани</w:t>
      </w:r>
      <w:r w:rsidR="00E87F6F" w:rsidRPr="00EE693A">
        <w:rPr>
          <w:bCs/>
          <w:sz w:val="28"/>
          <w:szCs w:val="28"/>
        </w:rPr>
        <w:t>и</w:t>
      </w:r>
      <w:r w:rsidR="005051EE" w:rsidRPr="00EE693A">
        <w:rPr>
          <w:bCs/>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756DCB" w:rsidRPr="00EE693A">
        <w:rPr>
          <w:bCs/>
          <w:sz w:val="28"/>
          <w:szCs w:val="28"/>
        </w:rPr>
        <w:t>Федерального закона от 05.04.2013 № 44-ФЗ</w:t>
      </w:r>
      <w:r w:rsidR="009417B3" w:rsidRPr="00EE693A">
        <w:rPr>
          <w:bCs/>
          <w:sz w:val="28"/>
          <w:szCs w:val="28"/>
        </w:rPr>
        <w:t>;</w:t>
      </w:r>
    </w:p>
    <w:p w:rsidR="009417B3" w:rsidRPr="00EE693A" w:rsidRDefault="00E63B1D" w:rsidP="00E63B1D">
      <w:pPr>
        <w:pStyle w:val="aa"/>
        <w:ind w:left="0"/>
        <w:jc w:val="both"/>
        <w:rPr>
          <w:sz w:val="28"/>
          <w:szCs w:val="28"/>
        </w:rPr>
      </w:pPr>
      <w:r>
        <w:rPr>
          <w:sz w:val="28"/>
          <w:szCs w:val="28"/>
        </w:rPr>
        <w:t xml:space="preserve">         </w:t>
      </w:r>
      <w:r w:rsidR="00DF0E14" w:rsidRPr="005C5C3E">
        <w:rPr>
          <w:b/>
          <w:sz w:val="28"/>
          <w:szCs w:val="28"/>
        </w:rPr>
        <w:t>Вопрос № 3</w:t>
      </w:r>
      <w:r w:rsidR="00E903D1" w:rsidRPr="005C5C3E">
        <w:rPr>
          <w:b/>
          <w:sz w:val="28"/>
          <w:szCs w:val="28"/>
        </w:rPr>
        <w:t>.</w:t>
      </w:r>
      <w:r w:rsidR="00F855A3" w:rsidRPr="00EE693A">
        <w:rPr>
          <w:sz w:val="28"/>
          <w:szCs w:val="28"/>
        </w:rPr>
        <w:t xml:space="preserve"> </w:t>
      </w:r>
      <w:r w:rsidR="005051EE" w:rsidRPr="00EE693A">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756DCB" w:rsidRPr="00EE693A">
        <w:rPr>
          <w:bCs/>
          <w:sz w:val="28"/>
          <w:szCs w:val="28"/>
        </w:rPr>
        <w:t>Федерального закона от 05.04.2013 № 44-ФЗ</w:t>
      </w:r>
      <w:r w:rsidR="005051EE" w:rsidRPr="00EE693A">
        <w:rPr>
          <w:bCs/>
          <w:sz w:val="28"/>
          <w:szCs w:val="28"/>
        </w:rPr>
        <w:t xml:space="preserve">, а также уведомления контрольного органа в сфере закупок о заключении </w:t>
      </w:r>
      <w:r w:rsidR="009417B3" w:rsidRPr="00EE693A">
        <w:rPr>
          <w:bCs/>
          <w:sz w:val="28"/>
          <w:szCs w:val="28"/>
        </w:rPr>
        <w:t>таких контрактов.</w:t>
      </w:r>
    </w:p>
    <w:p w:rsidR="006F6DE4" w:rsidRPr="00D3725E" w:rsidRDefault="006F6DE4" w:rsidP="006A6DA7">
      <w:pPr>
        <w:spacing w:after="0" w:line="240" w:lineRule="auto"/>
        <w:ind w:firstLine="709"/>
        <w:jc w:val="both"/>
        <w:rPr>
          <w:rFonts w:ascii="Times New Roman" w:hAnsi="Times New Roman" w:cs="Times New Roman"/>
          <w:sz w:val="28"/>
          <w:szCs w:val="28"/>
        </w:rPr>
      </w:pPr>
      <w:r w:rsidRPr="00D3725E">
        <w:rPr>
          <w:rFonts w:ascii="Times New Roman" w:hAnsi="Times New Roman" w:cs="Times New Roman"/>
          <w:sz w:val="28"/>
          <w:szCs w:val="28"/>
        </w:rPr>
        <w:t>Субъект проверки извещен о начале проведения пл</w:t>
      </w:r>
      <w:r w:rsidR="000E367A" w:rsidRPr="00D3725E">
        <w:rPr>
          <w:rFonts w:ascii="Times New Roman" w:hAnsi="Times New Roman" w:cs="Times New Roman"/>
          <w:sz w:val="28"/>
          <w:szCs w:val="28"/>
        </w:rPr>
        <w:t>ано</w:t>
      </w:r>
      <w:r w:rsidR="005E0B2B" w:rsidRPr="00D3725E">
        <w:rPr>
          <w:rFonts w:ascii="Times New Roman" w:hAnsi="Times New Roman" w:cs="Times New Roman"/>
          <w:sz w:val="28"/>
          <w:szCs w:val="28"/>
        </w:rPr>
        <w:t xml:space="preserve">вой проверки уведомлением от </w:t>
      </w:r>
      <w:r w:rsidR="00721867">
        <w:rPr>
          <w:rFonts w:ascii="Times New Roman" w:hAnsi="Times New Roman" w:cs="Times New Roman"/>
          <w:sz w:val="28"/>
          <w:szCs w:val="28"/>
        </w:rPr>
        <w:t>23.08</w:t>
      </w:r>
      <w:r w:rsidR="00044A03" w:rsidRPr="00D3725E">
        <w:rPr>
          <w:rFonts w:ascii="Times New Roman" w:hAnsi="Times New Roman" w:cs="Times New Roman"/>
          <w:sz w:val="28"/>
          <w:szCs w:val="28"/>
        </w:rPr>
        <w:t>.2021</w:t>
      </w:r>
      <w:r w:rsidRPr="00D3725E">
        <w:rPr>
          <w:rFonts w:ascii="Times New Roman" w:hAnsi="Times New Roman" w:cs="Times New Roman"/>
          <w:sz w:val="28"/>
          <w:szCs w:val="28"/>
        </w:rPr>
        <w:t xml:space="preserve"> № </w:t>
      </w:r>
      <w:r w:rsidR="00721867">
        <w:rPr>
          <w:rFonts w:ascii="Times New Roman" w:hAnsi="Times New Roman" w:cs="Times New Roman"/>
          <w:sz w:val="28"/>
          <w:szCs w:val="28"/>
        </w:rPr>
        <w:t>64</w:t>
      </w:r>
      <w:r w:rsidRPr="00D3725E">
        <w:rPr>
          <w:rFonts w:ascii="Times New Roman" w:hAnsi="Times New Roman" w:cs="Times New Roman"/>
          <w:sz w:val="28"/>
          <w:szCs w:val="28"/>
        </w:rPr>
        <w:t>.</w:t>
      </w:r>
    </w:p>
    <w:p w:rsidR="00F80454" w:rsidRPr="009C52AE" w:rsidRDefault="004030FE" w:rsidP="006A6DA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ГБУ ЦЗН </w:t>
      </w:r>
      <w:r>
        <w:rPr>
          <w:rFonts w:ascii="Times New Roman" w:eastAsia="Calibri" w:hAnsi="Times New Roman" w:cs="Times New Roman"/>
          <w:color w:val="000000"/>
          <w:sz w:val="28"/>
          <w:szCs w:val="28"/>
        </w:rPr>
        <w:t>Ачхой</w:t>
      </w:r>
      <w:r w:rsidRPr="002E2F58">
        <w:rPr>
          <w:rFonts w:ascii="Times New Roman" w:eastAsia="Calibri" w:hAnsi="Times New Roman" w:cs="Times New Roman"/>
          <w:color w:val="000000"/>
          <w:sz w:val="28"/>
          <w:szCs w:val="28"/>
        </w:rPr>
        <w:t>-Мартановского района</w:t>
      </w:r>
      <w:r w:rsidR="0091622F" w:rsidRPr="00D3725E">
        <w:rPr>
          <w:rFonts w:ascii="Times New Roman" w:hAnsi="Times New Roman" w:cs="Times New Roman"/>
          <w:bCs/>
          <w:color w:val="000000" w:themeColor="text1"/>
          <w:sz w:val="28"/>
          <w:szCs w:val="28"/>
        </w:rPr>
        <w:t xml:space="preserve"> </w:t>
      </w:r>
      <w:r w:rsidR="001C7D5D" w:rsidRPr="00D3725E">
        <w:rPr>
          <w:rFonts w:ascii="Times New Roman" w:hAnsi="Times New Roman" w:cs="Times New Roman"/>
          <w:bCs/>
          <w:color w:val="000000" w:themeColor="text1"/>
          <w:sz w:val="28"/>
          <w:szCs w:val="28"/>
        </w:rPr>
        <w:t>с</w:t>
      </w:r>
      <w:r w:rsidR="00624014" w:rsidRPr="00D3725E">
        <w:rPr>
          <w:rFonts w:ascii="Times New Roman" w:eastAsia="Times New Roman" w:hAnsi="Times New Roman" w:cs="Times New Roman"/>
          <w:sz w:val="28"/>
          <w:szCs w:val="28"/>
          <w:lang w:eastAsia="ru-RU"/>
        </w:rPr>
        <w:t xml:space="preserve"> </w:t>
      </w:r>
      <w:r w:rsidR="00626F0F" w:rsidRPr="00D3725E">
        <w:rPr>
          <w:rFonts w:ascii="Times New Roman" w:hAnsi="Times New Roman" w:cs="Times New Roman"/>
          <w:sz w:val="28"/>
          <w:szCs w:val="28"/>
        </w:rPr>
        <w:t xml:space="preserve">1 января 2020 года </w:t>
      </w:r>
      <w:r w:rsidR="00721867">
        <w:rPr>
          <w:rFonts w:ascii="Times New Roman" w:hAnsi="Times New Roman" w:cs="Times New Roman"/>
          <w:sz w:val="28"/>
          <w:szCs w:val="28"/>
        </w:rPr>
        <w:t xml:space="preserve">по 30 августа </w:t>
      </w:r>
      <w:r w:rsidR="00626F0F" w:rsidRPr="00D3725E">
        <w:rPr>
          <w:rFonts w:ascii="Times New Roman" w:hAnsi="Times New Roman" w:cs="Times New Roman"/>
          <w:sz w:val="28"/>
          <w:szCs w:val="28"/>
        </w:rPr>
        <w:t>2021 года</w:t>
      </w:r>
      <w:r w:rsidR="00A1309F" w:rsidRPr="00D3725E">
        <w:rPr>
          <w:rFonts w:ascii="Times New Roman" w:hAnsi="Times New Roman" w:cs="Times New Roman"/>
          <w:sz w:val="28"/>
          <w:szCs w:val="28"/>
        </w:rPr>
        <w:t xml:space="preserve"> </w:t>
      </w:r>
      <w:r w:rsidR="006F6DE4" w:rsidRPr="00D3725E">
        <w:rPr>
          <w:rFonts w:ascii="Times New Roman" w:hAnsi="Times New Roman" w:cs="Times New Roman"/>
          <w:sz w:val="28"/>
          <w:szCs w:val="28"/>
        </w:rPr>
        <w:t>закупки то</w:t>
      </w:r>
      <w:r w:rsidR="001C7D5D" w:rsidRPr="00D3725E">
        <w:rPr>
          <w:rFonts w:ascii="Times New Roman" w:hAnsi="Times New Roman" w:cs="Times New Roman"/>
          <w:sz w:val="28"/>
          <w:szCs w:val="28"/>
        </w:rPr>
        <w:t>варов, работ, услуг осуществлял</w:t>
      </w:r>
      <w:r w:rsidR="006F6DE4" w:rsidRPr="00D3725E">
        <w:rPr>
          <w:rFonts w:ascii="Times New Roman" w:hAnsi="Times New Roman" w:cs="Times New Roman"/>
          <w:sz w:val="28"/>
          <w:szCs w:val="28"/>
        </w:rPr>
        <w:t xml:space="preserve"> на основании </w:t>
      </w:r>
      <w:r w:rsidR="00756DCB" w:rsidRPr="00D3725E">
        <w:rPr>
          <w:rFonts w:ascii="Times New Roman" w:hAnsi="Times New Roman" w:cs="Times New Roman"/>
          <w:bCs/>
          <w:sz w:val="28"/>
          <w:szCs w:val="28"/>
        </w:rPr>
        <w:t>Федерального закона от 05.04.2013 № 44-ФЗ</w:t>
      </w:r>
      <w:r w:rsidR="00BB0BD5" w:rsidRPr="00D3725E">
        <w:rPr>
          <w:rFonts w:ascii="Times New Roman" w:hAnsi="Times New Roman" w:cs="Times New Roman"/>
          <w:sz w:val="28"/>
          <w:szCs w:val="28"/>
        </w:rPr>
        <w:t>.</w:t>
      </w:r>
    </w:p>
    <w:p w:rsidR="00FD01AF" w:rsidRPr="009C52AE" w:rsidRDefault="00FD01AF" w:rsidP="006A6DA7">
      <w:pPr>
        <w:spacing w:after="0" w:line="240" w:lineRule="auto"/>
        <w:ind w:firstLine="709"/>
        <w:jc w:val="both"/>
        <w:rPr>
          <w:rFonts w:ascii="Times New Roman" w:hAnsi="Times New Roman" w:cs="Times New Roman"/>
          <w:sz w:val="28"/>
          <w:szCs w:val="28"/>
        </w:rPr>
      </w:pPr>
    </w:p>
    <w:p w:rsidR="007421F4" w:rsidRPr="000F7B56" w:rsidRDefault="007421F4" w:rsidP="007B6656">
      <w:pPr>
        <w:spacing w:after="0" w:line="240" w:lineRule="auto"/>
        <w:jc w:val="center"/>
        <w:rPr>
          <w:rFonts w:ascii="Times New Roman" w:hAnsi="Times New Roman" w:cs="Times New Roman"/>
          <w:b/>
          <w:sz w:val="28"/>
          <w:szCs w:val="28"/>
        </w:rPr>
      </w:pPr>
      <w:r w:rsidRPr="000F7B56">
        <w:rPr>
          <w:rFonts w:ascii="Times New Roman" w:hAnsi="Times New Roman" w:cs="Times New Roman"/>
          <w:b/>
          <w:sz w:val="28"/>
          <w:szCs w:val="28"/>
        </w:rPr>
        <w:t xml:space="preserve">1. </w:t>
      </w:r>
      <w:r w:rsidR="000E283F" w:rsidRPr="000F7B56">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0F7B56">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0F7B56">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0F7B56">
        <w:rPr>
          <w:rFonts w:ascii="Times New Roman" w:hAnsi="Times New Roman" w:cs="Times New Roman"/>
          <w:b/>
          <w:sz w:val="28"/>
          <w:szCs w:val="28"/>
        </w:rPr>
        <w:t xml:space="preserve"> управляющего)</w:t>
      </w:r>
    </w:p>
    <w:p w:rsidR="007421F4" w:rsidRPr="000F7B56" w:rsidRDefault="007421F4" w:rsidP="006A6DA7">
      <w:pPr>
        <w:spacing w:after="0" w:line="240" w:lineRule="auto"/>
        <w:ind w:firstLine="709"/>
        <w:jc w:val="both"/>
        <w:rPr>
          <w:rFonts w:ascii="Times New Roman" w:hAnsi="Times New Roman" w:cs="Times New Roman"/>
          <w:sz w:val="28"/>
          <w:szCs w:val="28"/>
        </w:rPr>
      </w:pPr>
    </w:p>
    <w:p w:rsidR="00B0699A" w:rsidRPr="00110E5E" w:rsidRDefault="00533627" w:rsidP="00B0699A">
      <w:pPr>
        <w:spacing w:after="0" w:line="240" w:lineRule="auto"/>
        <w:jc w:val="both"/>
        <w:rPr>
          <w:rFonts w:ascii="Times New Roman" w:hAnsi="Times New Roman" w:cs="Times New Roman"/>
          <w:sz w:val="28"/>
          <w:szCs w:val="28"/>
        </w:rPr>
      </w:pPr>
      <w:bookmarkStart w:id="0" w:name="sub_18"/>
      <w:r w:rsidRPr="000F7B56">
        <w:rPr>
          <w:rFonts w:ascii="Times New Roman" w:hAnsi="Times New Roman" w:cs="Times New Roman"/>
          <w:sz w:val="28"/>
          <w:szCs w:val="28"/>
        </w:rPr>
        <w:t xml:space="preserve">          </w:t>
      </w:r>
      <w:r w:rsidR="00B0699A" w:rsidRPr="000F7B56">
        <w:rPr>
          <w:rFonts w:ascii="Times New Roman" w:hAnsi="Times New Roman" w:cs="Times New Roman"/>
          <w:sz w:val="28"/>
          <w:szCs w:val="28"/>
        </w:rPr>
        <w:t xml:space="preserve">В соответствии с частью 1 статьи 38 </w:t>
      </w:r>
      <w:r w:rsidR="00756DCB" w:rsidRPr="000F7B56">
        <w:rPr>
          <w:rFonts w:ascii="Times New Roman" w:hAnsi="Times New Roman" w:cs="Times New Roman"/>
          <w:bCs/>
          <w:sz w:val="28"/>
          <w:szCs w:val="28"/>
        </w:rPr>
        <w:t>Федерального закона от 05.04.2013 № 44-ФЗ</w:t>
      </w:r>
      <w:r w:rsidRPr="000F7B56">
        <w:rPr>
          <w:rFonts w:ascii="Times New Roman" w:hAnsi="Times New Roman" w:cs="Times New Roman"/>
          <w:bCs/>
          <w:sz w:val="28"/>
          <w:szCs w:val="28"/>
        </w:rPr>
        <w:t xml:space="preserve">, </w:t>
      </w:r>
      <w:r w:rsidR="00B0699A" w:rsidRPr="000F7B56">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w:t>
      </w:r>
      <w:r w:rsidR="00B0699A" w:rsidRPr="00110E5E">
        <w:rPr>
          <w:rFonts w:ascii="Times New Roman" w:hAnsi="Times New Roman" w:cs="Times New Roman"/>
          <w:sz w:val="28"/>
          <w:szCs w:val="28"/>
        </w:rPr>
        <w:t xml:space="preserve"> обязательным).</w:t>
      </w:r>
    </w:p>
    <w:p w:rsidR="00086C8A" w:rsidRDefault="00B0699A" w:rsidP="00086C8A">
      <w:pPr>
        <w:spacing w:after="0" w:line="240" w:lineRule="auto"/>
        <w:ind w:firstLine="709"/>
        <w:jc w:val="both"/>
        <w:rPr>
          <w:rFonts w:ascii="Times New Roman" w:hAnsi="Times New Roman" w:cs="Times New Roman"/>
          <w:sz w:val="28"/>
          <w:szCs w:val="28"/>
        </w:rPr>
      </w:pPr>
      <w:r w:rsidRPr="00110E5E">
        <w:rPr>
          <w:rFonts w:ascii="Times New Roman" w:hAnsi="Times New Roman" w:cs="Times New Roman"/>
          <w:sz w:val="28"/>
          <w:szCs w:val="28"/>
        </w:rPr>
        <w:t xml:space="preserve">Из части 2 статьи 38 </w:t>
      </w:r>
      <w:r w:rsidR="00756DCB" w:rsidRPr="00110E5E">
        <w:rPr>
          <w:rFonts w:ascii="Times New Roman" w:hAnsi="Times New Roman" w:cs="Times New Roman"/>
          <w:bCs/>
          <w:sz w:val="28"/>
          <w:szCs w:val="28"/>
        </w:rPr>
        <w:t>Федерального закона от 05.04.2013 № 44-ФЗ</w:t>
      </w:r>
      <w:r w:rsidR="00533627" w:rsidRPr="00110E5E">
        <w:rPr>
          <w:rFonts w:ascii="Times New Roman" w:hAnsi="Times New Roman" w:cs="Times New Roman"/>
          <w:bCs/>
          <w:sz w:val="28"/>
          <w:szCs w:val="28"/>
        </w:rPr>
        <w:t xml:space="preserve">, </w:t>
      </w:r>
      <w:r w:rsidRPr="00110E5E">
        <w:rPr>
          <w:rFonts w:ascii="Times New Roman" w:hAnsi="Times New Roman" w:cs="Times New Roman"/>
          <w:sz w:val="28"/>
          <w:szCs w:val="28"/>
        </w:rPr>
        <w:t xml:space="preserve">следует, что в случае, если совокупный годовой объем закупок заказчика не превышает сто </w:t>
      </w:r>
      <w:r w:rsidRPr="00110E5E">
        <w:rPr>
          <w:rFonts w:ascii="Times New Roman" w:hAnsi="Times New Roman" w:cs="Times New Roman"/>
          <w:sz w:val="28"/>
          <w:szCs w:val="28"/>
        </w:rPr>
        <w:lastRenderedPageBreak/>
        <w:t>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086C8A" w:rsidRPr="00086C8A" w:rsidRDefault="00086C8A" w:rsidP="00086C8A">
      <w:pPr>
        <w:spacing w:after="0" w:line="240" w:lineRule="auto"/>
        <w:ind w:firstLine="709"/>
        <w:jc w:val="both"/>
        <w:rPr>
          <w:rFonts w:ascii="Times New Roman" w:hAnsi="Times New Roman" w:cs="Times New Roman"/>
          <w:sz w:val="28"/>
          <w:szCs w:val="28"/>
        </w:rPr>
      </w:pPr>
      <w:r w:rsidRPr="00086C8A">
        <w:rPr>
          <w:rFonts w:ascii="Times New Roman" w:hAnsi="Times New Roman" w:cs="Times New Roman"/>
          <w:bCs/>
          <w:sz w:val="28"/>
          <w:szCs w:val="28"/>
        </w:rPr>
        <w:t xml:space="preserve">Частью 6 статьи 38 </w:t>
      </w:r>
      <w:r w:rsidRPr="00086C8A">
        <w:rPr>
          <w:rFonts w:ascii="Times New Roman" w:hAnsi="Times New Roman" w:cs="Times New Roman"/>
          <w:sz w:val="28"/>
          <w:szCs w:val="28"/>
        </w:rPr>
        <w:t>Федеральный закон от 05 апреля 2013 года № 44-ФЗ</w:t>
      </w:r>
      <w:r w:rsidR="005C5C3E">
        <w:rPr>
          <w:rFonts w:ascii="Times New Roman" w:hAnsi="Times New Roman" w:cs="Times New Roman"/>
          <w:sz w:val="28"/>
          <w:szCs w:val="28"/>
        </w:rPr>
        <w:t xml:space="preserve"> </w:t>
      </w:r>
      <w:r w:rsidRPr="00086C8A">
        <w:rPr>
          <w:rFonts w:ascii="Times New Roman" w:hAnsi="Times New Roman" w:cs="Times New Roman"/>
          <w:bCs/>
          <w:sz w:val="28"/>
          <w:szCs w:val="28"/>
        </w:rPr>
        <w:t xml:space="preserve">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B0699A" w:rsidRPr="009D1950" w:rsidRDefault="00B0699A" w:rsidP="00B0699A">
      <w:pPr>
        <w:spacing w:after="0" w:line="240" w:lineRule="auto"/>
        <w:ind w:firstLine="708"/>
        <w:jc w:val="both"/>
        <w:rPr>
          <w:rFonts w:ascii="Times New Roman" w:hAnsi="Times New Roman" w:cs="Times New Roman"/>
          <w:sz w:val="28"/>
          <w:szCs w:val="28"/>
        </w:rPr>
      </w:pPr>
      <w:r w:rsidRPr="001F6F58">
        <w:rPr>
          <w:rFonts w:ascii="Times New Roman" w:hAnsi="Times New Roman" w:cs="Times New Roman"/>
          <w:sz w:val="28"/>
          <w:szCs w:val="28"/>
        </w:rPr>
        <w:t xml:space="preserve">Согласно информации из плана-графика закупок </w:t>
      </w:r>
      <w:r w:rsidR="008109BC">
        <w:rPr>
          <w:rFonts w:ascii="Times New Roman" w:hAnsi="Times New Roman" w:cs="Times New Roman"/>
          <w:sz w:val="28"/>
          <w:szCs w:val="28"/>
        </w:rPr>
        <w:t xml:space="preserve">ГБУ ЦЗН </w:t>
      </w:r>
      <w:r w:rsidR="008109BC">
        <w:rPr>
          <w:rFonts w:ascii="Times New Roman" w:eastAsia="Calibri" w:hAnsi="Times New Roman" w:cs="Times New Roman"/>
          <w:color w:val="000000"/>
          <w:sz w:val="28"/>
          <w:szCs w:val="28"/>
        </w:rPr>
        <w:t>Ачхой</w:t>
      </w:r>
      <w:r w:rsidR="008109BC" w:rsidRPr="002E2F58">
        <w:rPr>
          <w:rFonts w:ascii="Times New Roman" w:eastAsia="Calibri" w:hAnsi="Times New Roman" w:cs="Times New Roman"/>
          <w:color w:val="000000"/>
          <w:sz w:val="28"/>
          <w:szCs w:val="28"/>
        </w:rPr>
        <w:t>-Мартановского района</w:t>
      </w:r>
      <w:r w:rsidR="008109BC" w:rsidRPr="001F6F58">
        <w:rPr>
          <w:rFonts w:ascii="Times New Roman" w:hAnsi="Times New Roman" w:cs="Times New Roman"/>
          <w:bCs/>
          <w:color w:val="000000"/>
          <w:sz w:val="30"/>
          <w:szCs w:val="30"/>
        </w:rPr>
        <w:t xml:space="preserve"> </w:t>
      </w:r>
      <w:r w:rsidR="00212A26" w:rsidRPr="001F6F58">
        <w:rPr>
          <w:rFonts w:ascii="Times New Roman" w:hAnsi="Times New Roman" w:cs="Times New Roman"/>
          <w:bCs/>
          <w:color w:val="000000"/>
          <w:sz w:val="30"/>
          <w:szCs w:val="30"/>
        </w:rPr>
        <w:t>на 2020 финансовый год</w:t>
      </w:r>
      <w:r w:rsidR="004134A7" w:rsidRPr="001F6F58">
        <w:rPr>
          <w:rFonts w:ascii="Times New Roman" w:hAnsi="Times New Roman" w:cs="Times New Roman"/>
          <w:bCs/>
          <w:color w:val="000000"/>
          <w:sz w:val="30"/>
          <w:szCs w:val="30"/>
        </w:rPr>
        <w:t xml:space="preserve"> </w:t>
      </w:r>
      <w:r w:rsidR="00212A26" w:rsidRPr="001F6F58">
        <w:rPr>
          <w:rFonts w:ascii="Times New Roman" w:hAnsi="Times New Roman" w:cs="Times New Roman"/>
          <w:bCs/>
          <w:color w:val="000000"/>
          <w:sz w:val="30"/>
          <w:szCs w:val="30"/>
        </w:rPr>
        <w:t>и на п</w:t>
      </w:r>
      <w:r w:rsidR="005C5C3E">
        <w:rPr>
          <w:rFonts w:ascii="Times New Roman" w:hAnsi="Times New Roman" w:cs="Times New Roman"/>
          <w:bCs/>
          <w:color w:val="000000"/>
          <w:sz w:val="30"/>
          <w:szCs w:val="30"/>
        </w:rPr>
        <w:t>лановый период 2021 и 2022 годы</w:t>
      </w:r>
      <w:r w:rsidRPr="001F6F58">
        <w:rPr>
          <w:rFonts w:ascii="Times New Roman" w:hAnsi="Times New Roman" w:cs="Times New Roman"/>
          <w:sz w:val="28"/>
          <w:szCs w:val="28"/>
        </w:rPr>
        <w:t xml:space="preserve">, размещенного </w:t>
      </w:r>
      <w:r w:rsidR="008109BC">
        <w:rPr>
          <w:rFonts w:ascii="Times New Roman" w:hAnsi="Times New Roman" w:cs="Times New Roman"/>
          <w:sz w:val="28"/>
          <w:szCs w:val="28"/>
        </w:rPr>
        <w:t>30</w:t>
      </w:r>
      <w:r w:rsidR="001F6F58" w:rsidRPr="001F6F58">
        <w:rPr>
          <w:rFonts w:ascii="Times New Roman" w:hAnsi="Times New Roman" w:cs="Times New Roman"/>
          <w:sz w:val="28"/>
          <w:szCs w:val="28"/>
        </w:rPr>
        <w:t>.01</w:t>
      </w:r>
      <w:r w:rsidR="009462DE" w:rsidRPr="001F6F58">
        <w:rPr>
          <w:rFonts w:ascii="Times New Roman" w:hAnsi="Times New Roman" w:cs="Times New Roman"/>
          <w:sz w:val="28"/>
          <w:szCs w:val="28"/>
        </w:rPr>
        <w:t>.2020</w:t>
      </w:r>
      <w:r w:rsidR="00624014" w:rsidRPr="001F6F58">
        <w:rPr>
          <w:rFonts w:ascii="Times New Roman" w:eastAsia="Times New Roman" w:hAnsi="Times New Roman" w:cs="Times New Roman"/>
          <w:sz w:val="28"/>
          <w:szCs w:val="28"/>
          <w:lang w:eastAsia="ru-RU"/>
        </w:rPr>
        <w:t xml:space="preserve"> </w:t>
      </w:r>
      <w:r w:rsidRPr="001F6F58">
        <w:rPr>
          <w:rFonts w:ascii="Times New Roman" w:hAnsi="Times New Roman" w:cs="Times New Roman"/>
          <w:sz w:val="28"/>
          <w:szCs w:val="28"/>
        </w:rPr>
        <w:t xml:space="preserve">в ЕИС в сфере закупок совокупный годовой </w:t>
      </w:r>
      <w:r w:rsidRPr="009D1950">
        <w:rPr>
          <w:rFonts w:ascii="Times New Roman" w:hAnsi="Times New Roman" w:cs="Times New Roman"/>
          <w:sz w:val="28"/>
          <w:szCs w:val="28"/>
        </w:rPr>
        <w:t xml:space="preserve">объем закупок </w:t>
      </w:r>
      <w:r w:rsidR="008109BC">
        <w:rPr>
          <w:rFonts w:ascii="Times New Roman" w:hAnsi="Times New Roman" w:cs="Times New Roman"/>
          <w:sz w:val="28"/>
          <w:szCs w:val="28"/>
        </w:rPr>
        <w:t xml:space="preserve">ГБУ ЦЗН </w:t>
      </w:r>
      <w:r w:rsidR="008109BC">
        <w:rPr>
          <w:rFonts w:ascii="Times New Roman" w:eastAsia="Calibri" w:hAnsi="Times New Roman" w:cs="Times New Roman"/>
          <w:color w:val="000000"/>
          <w:sz w:val="28"/>
          <w:szCs w:val="28"/>
        </w:rPr>
        <w:t>Ачхой</w:t>
      </w:r>
      <w:r w:rsidR="008109BC" w:rsidRPr="002E2F58">
        <w:rPr>
          <w:rFonts w:ascii="Times New Roman" w:eastAsia="Calibri" w:hAnsi="Times New Roman" w:cs="Times New Roman"/>
          <w:color w:val="000000"/>
          <w:sz w:val="28"/>
          <w:szCs w:val="28"/>
        </w:rPr>
        <w:t>-Мартановского района</w:t>
      </w:r>
      <w:r w:rsidR="009D1950" w:rsidRPr="009D1950">
        <w:rPr>
          <w:rFonts w:ascii="Times New Roman" w:hAnsi="Times New Roman" w:cs="Times New Roman"/>
          <w:sz w:val="28"/>
          <w:szCs w:val="28"/>
        </w:rPr>
        <w:t xml:space="preserve"> </w:t>
      </w:r>
      <w:r w:rsidR="00A53BCD" w:rsidRPr="009D1950">
        <w:rPr>
          <w:rFonts w:ascii="Times New Roman" w:hAnsi="Times New Roman" w:cs="Times New Roman"/>
          <w:sz w:val="28"/>
          <w:szCs w:val="28"/>
        </w:rPr>
        <w:t>в 2020</w:t>
      </w:r>
      <w:r w:rsidRPr="009D1950">
        <w:rPr>
          <w:rFonts w:ascii="Times New Roman" w:hAnsi="Times New Roman" w:cs="Times New Roman"/>
          <w:sz w:val="28"/>
          <w:szCs w:val="28"/>
        </w:rPr>
        <w:t xml:space="preserve"> году составляет </w:t>
      </w:r>
      <w:r w:rsidR="009D1950">
        <w:rPr>
          <w:rFonts w:ascii="Times New Roman" w:hAnsi="Times New Roman" w:cs="Times New Roman"/>
          <w:sz w:val="28"/>
          <w:szCs w:val="28"/>
        </w:rPr>
        <w:br/>
      </w:r>
      <w:r w:rsidR="008109BC">
        <w:rPr>
          <w:rFonts w:ascii="Times New Roman" w:hAnsi="Times New Roman" w:cs="Times New Roman"/>
          <w:color w:val="000000"/>
          <w:sz w:val="28"/>
          <w:szCs w:val="28"/>
        </w:rPr>
        <w:t>8 590 520</w:t>
      </w:r>
      <w:r w:rsidR="002A0E87" w:rsidRPr="009D1950">
        <w:rPr>
          <w:rFonts w:ascii="Times New Roman" w:hAnsi="Times New Roman" w:cs="Times New Roman"/>
          <w:color w:val="000000"/>
          <w:sz w:val="28"/>
          <w:szCs w:val="28"/>
        </w:rPr>
        <w:t xml:space="preserve"> руб.</w:t>
      </w:r>
      <w:r w:rsidR="002D3B8C" w:rsidRPr="009D1950">
        <w:rPr>
          <w:rFonts w:ascii="Times New Roman" w:hAnsi="Times New Roman" w:cs="Times New Roman"/>
          <w:color w:val="000000"/>
          <w:sz w:val="28"/>
          <w:szCs w:val="28"/>
        </w:rPr>
        <w:t xml:space="preserve"> </w:t>
      </w:r>
      <w:r w:rsidR="008109BC">
        <w:rPr>
          <w:rFonts w:ascii="Times New Roman" w:hAnsi="Times New Roman" w:cs="Times New Roman"/>
          <w:color w:val="000000"/>
          <w:sz w:val="28"/>
          <w:szCs w:val="28"/>
        </w:rPr>
        <w:t>59</w:t>
      </w:r>
      <w:r w:rsidR="00734A0A" w:rsidRPr="009D1950">
        <w:rPr>
          <w:rFonts w:ascii="Times New Roman" w:hAnsi="Times New Roman" w:cs="Times New Roman"/>
          <w:color w:val="000000"/>
          <w:sz w:val="28"/>
          <w:szCs w:val="28"/>
        </w:rPr>
        <w:t xml:space="preserve"> </w:t>
      </w:r>
      <w:r w:rsidR="003960EF" w:rsidRPr="009D1950">
        <w:rPr>
          <w:rFonts w:ascii="Times New Roman" w:hAnsi="Times New Roman" w:cs="Times New Roman"/>
          <w:sz w:val="28"/>
          <w:szCs w:val="28"/>
        </w:rPr>
        <w:t>коп.</w:t>
      </w:r>
    </w:p>
    <w:p w:rsidR="00B0699A" w:rsidRPr="001F6F58" w:rsidRDefault="00B0699A" w:rsidP="005C5C3E">
      <w:pPr>
        <w:spacing w:after="0" w:line="240" w:lineRule="auto"/>
        <w:ind w:firstLine="708"/>
        <w:jc w:val="both"/>
        <w:rPr>
          <w:rFonts w:ascii="Times New Roman" w:hAnsi="Times New Roman" w:cs="Times New Roman"/>
          <w:bCs/>
          <w:sz w:val="28"/>
          <w:szCs w:val="28"/>
        </w:rPr>
      </w:pPr>
      <w:r w:rsidRPr="009D1950">
        <w:rPr>
          <w:rFonts w:ascii="Times New Roman" w:hAnsi="Times New Roman" w:cs="Times New Roman"/>
          <w:sz w:val="28"/>
          <w:szCs w:val="28"/>
        </w:rPr>
        <w:t xml:space="preserve">Следовательно, </w:t>
      </w:r>
      <w:r w:rsidR="008109BC">
        <w:rPr>
          <w:rFonts w:ascii="Times New Roman" w:hAnsi="Times New Roman" w:cs="Times New Roman"/>
          <w:sz w:val="28"/>
          <w:szCs w:val="28"/>
        </w:rPr>
        <w:t xml:space="preserve">ГБУ ЦЗН </w:t>
      </w:r>
      <w:r w:rsidR="008109BC">
        <w:rPr>
          <w:rFonts w:ascii="Times New Roman" w:eastAsia="Calibri" w:hAnsi="Times New Roman" w:cs="Times New Roman"/>
          <w:color w:val="000000"/>
          <w:sz w:val="28"/>
          <w:szCs w:val="28"/>
        </w:rPr>
        <w:t>Ачхой</w:t>
      </w:r>
      <w:r w:rsidR="008109BC" w:rsidRPr="002E2F58">
        <w:rPr>
          <w:rFonts w:ascii="Times New Roman" w:eastAsia="Calibri" w:hAnsi="Times New Roman" w:cs="Times New Roman"/>
          <w:color w:val="000000"/>
          <w:sz w:val="28"/>
          <w:szCs w:val="28"/>
        </w:rPr>
        <w:t>-Мартановского района</w:t>
      </w:r>
      <w:r w:rsidR="009D1950" w:rsidRPr="009D1950">
        <w:rPr>
          <w:rFonts w:ascii="Times New Roman" w:hAnsi="Times New Roman" w:cs="Times New Roman"/>
          <w:sz w:val="28"/>
          <w:szCs w:val="28"/>
        </w:rPr>
        <w:t xml:space="preserve"> </w:t>
      </w:r>
      <w:r w:rsidRPr="009D1950">
        <w:rPr>
          <w:rFonts w:ascii="Times New Roman" w:hAnsi="Times New Roman" w:cs="Times New Roman"/>
          <w:sz w:val="28"/>
          <w:szCs w:val="28"/>
        </w:rPr>
        <w:t>вправе назначать</w:t>
      </w:r>
      <w:r w:rsidRPr="001F6F58">
        <w:rPr>
          <w:rFonts w:ascii="Times New Roman" w:hAnsi="Times New Roman" w:cs="Times New Roman"/>
          <w:sz w:val="28"/>
          <w:szCs w:val="28"/>
        </w:rPr>
        <w:t xml:space="preserve">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p>
    <w:p w:rsidR="003D4181" w:rsidRPr="00F249FC" w:rsidRDefault="003D4181" w:rsidP="00E5590C">
      <w:pPr>
        <w:spacing w:after="0" w:line="240" w:lineRule="auto"/>
        <w:jc w:val="both"/>
        <w:rPr>
          <w:rFonts w:ascii="Times New Roman" w:hAnsi="Times New Roman" w:cs="Times New Roman"/>
          <w:bCs/>
          <w:sz w:val="28"/>
          <w:szCs w:val="28"/>
        </w:rPr>
      </w:pPr>
      <w:r>
        <w:rPr>
          <w:rFonts w:ascii="Times New Roman" w:eastAsia="Calibri" w:hAnsi="Times New Roman" w:cs="Times New Roman"/>
          <w:color w:val="000000"/>
          <w:sz w:val="28"/>
          <w:szCs w:val="28"/>
        </w:rPr>
        <w:t xml:space="preserve">          </w:t>
      </w:r>
      <w:r w:rsidR="00C5279B" w:rsidRPr="001F6F58">
        <w:rPr>
          <w:rFonts w:ascii="Times New Roman" w:eastAsia="Calibri" w:hAnsi="Times New Roman" w:cs="Times New Roman"/>
          <w:color w:val="000000"/>
          <w:sz w:val="28"/>
          <w:szCs w:val="28"/>
        </w:rPr>
        <w:t xml:space="preserve">При проверке соблюдения </w:t>
      </w:r>
      <w:r w:rsidR="00C5279B" w:rsidRPr="001F6F58">
        <w:rPr>
          <w:rFonts w:ascii="Times New Roman" w:eastAsia="Calibri" w:hAnsi="Times New Roman" w:cs="Times New Roman"/>
          <w:bCs/>
          <w:color w:val="000000"/>
          <w:sz w:val="28"/>
          <w:szCs w:val="28"/>
        </w:rPr>
        <w:t xml:space="preserve">требований статьи 38 </w:t>
      </w:r>
      <w:r w:rsidR="00C5279B" w:rsidRPr="001F6F58">
        <w:rPr>
          <w:rFonts w:ascii="Times New Roman" w:eastAsia="Calibri" w:hAnsi="Times New Roman" w:cs="Times New Roman"/>
          <w:bCs/>
          <w:sz w:val="28"/>
          <w:szCs w:val="28"/>
        </w:rPr>
        <w:t>Федерального закона от 05.04.2013 № 44-ФЗ</w:t>
      </w:r>
      <w:r w:rsidR="00C5279B" w:rsidRPr="001F6F58">
        <w:rPr>
          <w:rFonts w:ascii="Times New Roman" w:eastAsia="Calibri" w:hAnsi="Times New Roman" w:cs="Times New Roman"/>
          <w:sz w:val="28"/>
          <w:szCs w:val="28"/>
        </w:rPr>
        <w:t xml:space="preserve"> </w:t>
      </w:r>
      <w:r w:rsidR="00C5279B" w:rsidRPr="001F6F58">
        <w:rPr>
          <w:rFonts w:ascii="Times New Roman" w:eastAsia="Calibri" w:hAnsi="Times New Roman" w:cs="Times New Roman"/>
          <w:color w:val="000000"/>
          <w:sz w:val="28"/>
          <w:szCs w:val="28"/>
        </w:rPr>
        <w:t xml:space="preserve">установлено, что согласно приказу </w:t>
      </w:r>
      <w:r w:rsidR="008109BC">
        <w:rPr>
          <w:rFonts w:ascii="Times New Roman" w:hAnsi="Times New Roman" w:cs="Times New Roman"/>
          <w:sz w:val="28"/>
          <w:szCs w:val="28"/>
        </w:rPr>
        <w:t xml:space="preserve">ГБУ ЦЗН </w:t>
      </w:r>
      <w:r w:rsidR="008109BC">
        <w:rPr>
          <w:rFonts w:ascii="Times New Roman" w:eastAsia="Calibri" w:hAnsi="Times New Roman" w:cs="Times New Roman"/>
          <w:color w:val="000000"/>
          <w:sz w:val="28"/>
          <w:szCs w:val="28"/>
        </w:rPr>
        <w:t>Ачхой</w:t>
      </w:r>
      <w:r w:rsidR="008109BC" w:rsidRPr="002E2F58">
        <w:rPr>
          <w:rFonts w:ascii="Times New Roman" w:eastAsia="Calibri" w:hAnsi="Times New Roman" w:cs="Times New Roman"/>
          <w:color w:val="000000"/>
          <w:sz w:val="28"/>
          <w:szCs w:val="28"/>
        </w:rPr>
        <w:t>-Мартановского района</w:t>
      </w:r>
      <w:r w:rsidRPr="00F07C1A">
        <w:rPr>
          <w:rFonts w:ascii="Times New Roman" w:hAnsi="Times New Roman" w:cs="Times New Roman"/>
          <w:bCs/>
          <w:sz w:val="28"/>
          <w:szCs w:val="28"/>
        </w:rPr>
        <w:t xml:space="preserve"> </w:t>
      </w:r>
      <w:r w:rsidR="008109BC">
        <w:rPr>
          <w:rFonts w:ascii="Times New Roman" w:hAnsi="Times New Roman" w:cs="Times New Roman"/>
          <w:bCs/>
          <w:sz w:val="28"/>
          <w:szCs w:val="28"/>
        </w:rPr>
        <w:t>от 22.01.2018 №</w:t>
      </w:r>
      <w:r w:rsidR="00AB58FE">
        <w:rPr>
          <w:rFonts w:ascii="Times New Roman" w:hAnsi="Times New Roman" w:cs="Times New Roman"/>
          <w:bCs/>
          <w:sz w:val="28"/>
          <w:szCs w:val="28"/>
        </w:rPr>
        <w:t xml:space="preserve"> </w:t>
      </w:r>
      <w:r w:rsidR="008109BC">
        <w:rPr>
          <w:rFonts w:ascii="Times New Roman" w:hAnsi="Times New Roman" w:cs="Times New Roman"/>
          <w:bCs/>
          <w:sz w:val="28"/>
          <w:szCs w:val="28"/>
        </w:rPr>
        <w:t>7</w:t>
      </w:r>
      <w:r w:rsidRPr="00F07C1A">
        <w:rPr>
          <w:rFonts w:ascii="Times New Roman" w:hAnsi="Times New Roman" w:cs="Times New Roman"/>
          <w:bCs/>
          <w:sz w:val="28"/>
          <w:szCs w:val="28"/>
        </w:rPr>
        <w:t xml:space="preserve"> </w:t>
      </w:r>
      <w:r w:rsidR="00E5590C" w:rsidRPr="00F07C1A">
        <w:rPr>
          <w:rFonts w:ascii="Times New Roman" w:hAnsi="Times New Roman" w:cs="Times New Roman"/>
          <w:bCs/>
          <w:sz w:val="28"/>
          <w:szCs w:val="28"/>
        </w:rPr>
        <w:t xml:space="preserve">«О назначении </w:t>
      </w:r>
      <w:r w:rsidR="00AB58FE">
        <w:rPr>
          <w:rFonts w:ascii="Times New Roman" w:hAnsi="Times New Roman" w:cs="Times New Roman"/>
          <w:bCs/>
          <w:sz w:val="28"/>
          <w:szCs w:val="28"/>
        </w:rPr>
        <w:t xml:space="preserve"> должностного лица</w:t>
      </w:r>
      <w:r w:rsidR="00373004">
        <w:rPr>
          <w:rFonts w:ascii="Times New Roman" w:hAnsi="Times New Roman" w:cs="Times New Roman"/>
          <w:bCs/>
          <w:sz w:val="28"/>
          <w:szCs w:val="28"/>
        </w:rPr>
        <w:t xml:space="preserve">, ответственного за осуществление закупок товар, работ, услуг для обеспечения </w:t>
      </w:r>
      <w:r w:rsidR="00373004" w:rsidRPr="00373004">
        <w:rPr>
          <w:rFonts w:ascii="Times New Roman" w:hAnsi="Times New Roman" w:cs="Times New Roman"/>
          <w:bCs/>
          <w:sz w:val="28"/>
          <w:szCs w:val="28"/>
        </w:rPr>
        <w:t>государственных и муниципальных нужд</w:t>
      </w:r>
      <w:r w:rsidR="00373004" w:rsidRPr="00373004">
        <w:rPr>
          <w:rFonts w:ascii="Times New Roman" w:hAnsi="Times New Roman" w:cs="Times New Roman"/>
          <w:sz w:val="28"/>
          <w:szCs w:val="28"/>
        </w:rPr>
        <w:t xml:space="preserve"> </w:t>
      </w:r>
      <w:r w:rsidR="00373004">
        <w:rPr>
          <w:rFonts w:ascii="Times New Roman" w:hAnsi="Times New Roman" w:cs="Times New Roman"/>
          <w:bCs/>
          <w:sz w:val="28"/>
          <w:szCs w:val="28"/>
        </w:rPr>
        <w:t>(</w:t>
      </w:r>
      <w:r w:rsidR="00E5590C" w:rsidRPr="00F07C1A">
        <w:rPr>
          <w:rFonts w:ascii="Times New Roman" w:hAnsi="Times New Roman" w:cs="Times New Roman"/>
          <w:bCs/>
          <w:sz w:val="28"/>
          <w:szCs w:val="28"/>
        </w:rPr>
        <w:t>контрактного управляющег</w:t>
      </w:r>
      <w:r w:rsidR="00E5590C">
        <w:rPr>
          <w:rFonts w:ascii="Times New Roman" w:hAnsi="Times New Roman" w:cs="Times New Roman"/>
          <w:bCs/>
          <w:sz w:val="28"/>
          <w:szCs w:val="28"/>
        </w:rPr>
        <w:t>о</w:t>
      </w:r>
      <w:r w:rsidR="00373004">
        <w:rPr>
          <w:rFonts w:ascii="Times New Roman" w:hAnsi="Times New Roman" w:cs="Times New Roman"/>
          <w:bCs/>
          <w:sz w:val="28"/>
          <w:szCs w:val="28"/>
        </w:rPr>
        <w:t>)</w:t>
      </w:r>
      <w:r w:rsidR="00E5590C">
        <w:rPr>
          <w:rFonts w:ascii="Times New Roman" w:hAnsi="Times New Roman" w:cs="Times New Roman"/>
          <w:bCs/>
          <w:sz w:val="28"/>
          <w:szCs w:val="28"/>
        </w:rPr>
        <w:t>»</w:t>
      </w:r>
      <w:r w:rsidR="000F36AC">
        <w:rPr>
          <w:rFonts w:ascii="Times New Roman" w:hAnsi="Times New Roman" w:cs="Times New Roman"/>
          <w:bCs/>
          <w:sz w:val="28"/>
          <w:szCs w:val="28"/>
        </w:rPr>
        <w:t xml:space="preserve"> </w:t>
      </w:r>
      <w:r w:rsidRPr="00F07C1A">
        <w:rPr>
          <w:rFonts w:ascii="Times New Roman" w:hAnsi="Times New Roman" w:cs="Times New Roman"/>
          <w:bCs/>
          <w:sz w:val="28"/>
          <w:szCs w:val="28"/>
        </w:rPr>
        <w:t>контрактным управляющим</w:t>
      </w:r>
      <w:r w:rsidR="00F07C1A">
        <w:rPr>
          <w:rFonts w:ascii="Times New Roman" w:hAnsi="Times New Roman" w:cs="Times New Roman"/>
          <w:bCs/>
          <w:sz w:val="28"/>
          <w:szCs w:val="28"/>
        </w:rPr>
        <w:t xml:space="preserve"> </w:t>
      </w:r>
      <w:r w:rsidR="00373004">
        <w:rPr>
          <w:rFonts w:ascii="Times New Roman" w:hAnsi="Times New Roman" w:cs="Times New Roman"/>
          <w:sz w:val="28"/>
          <w:szCs w:val="28"/>
        </w:rPr>
        <w:t xml:space="preserve">ГБУ ЦЗН </w:t>
      </w:r>
      <w:proofErr w:type="spellStart"/>
      <w:r w:rsidR="00373004">
        <w:rPr>
          <w:rFonts w:ascii="Times New Roman" w:eastAsia="Calibri" w:hAnsi="Times New Roman" w:cs="Times New Roman"/>
          <w:color w:val="000000"/>
          <w:sz w:val="28"/>
          <w:szCs w:val="28"/>
        </w:rPr>
        <w:t>Ачхой</w:t>
      </w:r>
      <w:r w:rsidR="00373004" w:rsidRPr="002E2F58">
        <w:rPr>
          <w:rFonts w:ascii="Times New Roman" w:eastAsia="Calibri" w:hAnsi="Times New Roman" w:cs="Times New Roman"/>
          <w:color w:val="000000"/>
          <w:sz w:val="28"/>
          <w:szCs w:val="28"/>
        </w:rPr>
        <w:t>-Мартановского</w:t>
      </w:r>
      <w:proofErr w:type="spellEnd"/>
      <w:r w:rsidR="00373004" w:rsidRPr="002E2F58">
        <w:rPr>
          <w:rFonts w:ascii="Times New Roman" w:eastAsia="Calibri" w:hAnsi="Times New Roman" w:cs="Times New Roman"/>
          <w:color w:val="000000"/>
          <w:sz w:val="28"/>
          <w:szCs w:val="28"/>
        </w:rPr>
        <w:t xml:space="preserve"> района</w:t>
      </w:r>
      <w:r w:rsidR="00373004" w:rsidRPr="00F07C1A">
        <w:rPr>
          <w:rFonts w:ascii="Times New Roman" w:hAnsi="Times New Roman" w:cs="Times New Roman"/>
          <w:bCs/>
          <w:sz w:val="28"/>
          <w:szCs w:val="28"/>
        </w:rPr>
        <w:t xml:space="preserve"> </w:t>
      </w:r>
      <w:r w:rsidRPr="00F07C1A">
        <w:rPr>
          <w:rFonts w:ascii="Times New Roman" w:hAnsi="Times New Roman" w:cs="Times New Roman"/>
          <w:bCs/>
          <w:sz w:val="28"/>
          <w:szCs w:val="28"/>
        </w:rPr>
        <w:t xml:space="preserve">назначен </w:t>
      </w:r>
      <w:proofErr w:type="spellStart"/>
      <w:r w:rsidR="00373004">
        <w:rPr>
          <w:rFonts w:ascii="Times New Roman" w:hAnsi="Times New Roman"/>
          <w:color w:val="000000" w:themeColor="text1"/>
          <w:sz w:val="28"/>
          <w:szCs w:val="28"/>
        </w:rPr>
        <w:t>Мальсаков</w:t>
      </w:r>
      <w:proofErr w:type="spellEnd"/>
      <w:r w:rsidR="00373004">
        <w:rPr>
          <w:rFonts w:ascii="Times New Roman" w:hAnsi="Times New Roman"/>
          <w:color w:val="000000" w:themeColor="text1"/>
          <w:sz w:val="28"/>
          <w:szCs w:val="28"/>
        </w:rPr>
        <w:t xml:space="preserve"> </w:t>
      </w:r>
      <w:proofErr w:type="spellStart"/>
      <w:r w:rsidR="00373004">
        <w:rPr>
          <w:rFonts w:ascii="Times New Roman" w:hAnsi="Times New Roman"/>
          <w:color w:val="000000" w:themeColor="text1"/>
          <w:sz w:val="28"/>
          <w:szCs w:val="28"/>
        </w:rPr>
        <w:t>Алихан</w:t>
      </w:r>
      <w:proofErr w:type="spellEnd"/>
      <w:r w:rsidR="00373004">
        <w:rPr>
          <w:rFonts w:ascii="Times New Roman" w:hAnsi="Times New Roman"/>
          <w:color w:val="000000" w:themeColor="text1"/>
          <w:sz w:val="28"/>
          <w:szCs w:val="28"/>
        </w:rPr>
        <w:t xml:space="preserve"> </w:t>
      </w:r>
      <w:proofErr w:type="spellStart"/>
      <w:r w:rsidR="00373004">
        <w:rPr>
          <w:rFonts w:ascii="Times New Roman" w:hAnsi="Times New Roman"/>
          <w:color w:val="000000" w:themeColor="text1"/>
          <w:sz w:val="28"/>
          <w:szCs w:val="28"/>
        </w:rPr>
        <w:t>Арбиевич</w:t>
      </w:r>
      <w:proofErr w:type="spellEnd"/>
      <w:r w:rsidR="00AB58FE">
        <w:rPr>
          <w:rFonts w:ascii="Times New Roman" w:eastAsia="Times New Roman" w:hAnsi="Times New Roman" w:cs="Times New Roman"/>
          <w:sz w:val="28"/>
          <w:szCs w:val="28"/>
          <w:lang w:eastAsia="ru-RU"/>
        </w:rPr>
        <w:t xml:space="preserve">, </w:t>
      </w:r>
      <w:r w:rsidRPr="00F249FC">
        <w:rPr>
          <w:rFonts w:ascii="Times New Roman" w:hAnsi="Times New Roman" w:cs="Times New Roman"/>
          <w:bCs/>
          <w:sz w:val="28"/>
          <w:szCs w:val="28"/>
        </w:rPr>
        <w:t xml:space="preserve">который </w:t>
      </w:r>
      <w:r w:rsidR="00A46B72" w:rsidRPr="00F249FC">
        <w:rPr>
          <w:rFonts w:ascii="Times New Roman" w:hAnsi="Times New Roman" w:cs="Times New Roman"/>
          <w:bCs/>
          <w:sz w:val="28"/>
          <w:szCs w:val="28"/>
        </w:rPr>
        <w:t>на момент назначения не имел</w:t>
      </w:r>
      <w:r w:rsidRPr="00F249FC">
        <w:rPr>
          <w:rFonts w:ascii="Times New Roman" w:hAnsi="Times New Roman" w:cs="Times New Roman"/>
          <w:bCs/>
          <w:sz w:val="28"/>
          <w:szCs w:val="28"/>
        </w:rPr>
        <w:t xml:space="preserve"> соответствующего образования, предусмотренного частью 6 статьи</w:t>
      </w:r>
      <w:r w:rsidR="009A652C" w:rsidRPr="00F249FC">
        <w:rPr>
          <w:rFonts w:ascii="Times New Roman" w:hAnsi="Times New Roman" w:cs="Times New Roman"/>
          <w:bCs/>
          <w:sz w:val="28"/>
          <w:szCs w:val="28"/>
        </w:rPr>
        <w:t xml:space="preserve"> 38</w:t>
      </w:r>
      <w:r w:rsidRPr="00F249FC">
        <w:rPr>
          <w:rFonts w:ascii="Times New Roman" w:hAnsi="Times New Roman" w:cs="Times New Roman"/>
          <w:bCs/>
          <w:sz w:val="28"/>
          <w:szCs w:val="28"/>
        </w:rPr>
        <w:t xml:space="preserve"> </w:t>
      </w:r>
      <w:r w:rsidRPr="00F249FC">
        <w:rPr>
          <w:rFonts w:ascii="Times New Roman" w:hAnsi="Times New Roman"/>
          <w:bCs/>
          <w:sz w:val="28"/>
          <w:szCs w:val="28"/>
        </w:rPr>
        <w:t>Федерального закона от 05.04.2013 № 44-ФЗ</w:t>
      </w:r>
      <w:r w:rsidR="00E5590C" w:rsidRPr="00F249FC">
        <w:rPr>
          <w:rFonts w:ascii="Times New Roman" w:hAnsi="Times New Roman" w:cs="Times New Roman"/>
          <w:bCs/>
          <w:sz w:val="28"/>
          <w:szCs w:val="28"/>
        </w:rPr>
        <w:t>.</w:t>
      </w:r>
      <w:bookmarkStart w:id="1" w:name="_GoBack"/>
      <w:bookmarkEnd w:id="1"/>
    </w:p>
    <w:p w:rsidR="003D4181" w:rsidRPr="00F07C1A" w:rsidRDefault="00A46B72" w:rsidP="00A46B72">
      <w:pPr>
        <w:spacing w:after="0" w:line="240" w:lineRule="auto"/>
        <w:ind w:firstLine="567"/>
        <w:jc w:val="both"/>
        <w:rPr>
          <w:rFonts w:ascii="Times New Roman" w:hAnsi="Times New Roman" w:cs="Times New Roman"/>
          <w:bCs/>
          <w:sz w:val="28"/>
          <w:szCs w:val="28"/>
        </w:rPr>
      </w:pPr>
      <w:r w:rsidRPr="00F249FC">
        <w:rPr>
          <w:rFonts w:ascii="Times New Roman" w:hAnsi="Times New Roman" w:cs="Times New Roman"/>
          <w:bCs/>
          <w:sz w:val="28"/>
          <w:szCs w:val="28"/>
        </w:rPr>
        <w:t>Следовательно</w:t>
      </w:r>
      <w:r w:rsidR="00F07C1A" w:rsidRPr="00F249FC">
        <w:rPr>
          <w:rFonts w:ascii="Times New Roman" w:hAnsi="Times New Roman" w:cs="Times New Roman"/>
          <w:bCs/>
          <w:sz w:val="28"/>
          <w:szCs w:val="28"/>
        </w:rPr>
        <w:t xml:space="preserve">, </w:t>
      </w:r>
      <w:r w:rsidR="00AB58FE" w:rsidRPr="00F249FC">
        <w:rPr>
          <w:rFonts w:ascii="Times New Roman" w:hAnsi="Times New Roman" w:cs="Times New Roman"/>
          <w:sz w:val="28"/>
          <w:szCs w:val="28"/>
        </w:rPr>
        <w:t xml:space="preserve">ГБУ ЦЗН </w:t>
      </w:r>
      <w:proofErr w:type="spellStart"/>
      <w:r w:rsidR="00AB58FE" w:rsidRPr="00F249FC">
        <w:rPr>
          <w:rFonts w:ascii="Times New Roman" w:eastAsia="Calibri" w:hAnsi="Times New Roman" w:cs="Times New Roman"/>
          <w:color w:val="000000"/>
          <w:sz w:val="28"/>
          <w:szCs w:val="28"/>
        </w:rPr>
        <w:t>Ачхой-Мартановского</w:t>
      </w:r>
      <w:proofErr w:type="spellEnd"/>
      <w:r w:rsidR="00AB58FE" w:rsidRPr="00F249FC">
        <w:rPr>
          <w:rFonts w:ascii="Times New Roman" w:eastAsia="Calibri" w:hAnsi="Times New Roman" w:cs="Times New Roman"/>
          <w:color w:val="000000"/>
          <w:sz w:val="28"/>
          <w:szCs w:val="28"/>
        </w:rPr>
        <w:t xml:space="preserve"> района</w:t>
      </w:r>
      <w:r w:rsidRPr="00F249FC">
        <w:rPr>
          <w:rFonts w:ascii="Times New Roman" w:eastAsia="Calibri" w:hAnsi="Times New Roman" w:cs="Times New Roman"/>
          <w:color w:val="000000"/>
          <w:sz w:val="28"/>
          <w:szCs w:val="28"/>
        </w:rPr>
        <w:t>,</w:t>
      </w:r>
      <w:r w:rsidR="003D4181" w:rsidRPr="00F249FC">
        <w:rPr>
          <w:rFonts w:ascii="Times New Roman" w:hAnsi="Times New Roman" w:cs="Times New Roman"/>
          <w:bCs/>
          <w:sz w:val="28"/>
          <w:szCs w:val="28"/>
        </w:rPr>
        <w:t xml:space="preserve"> при назначении </w:t>
      </w:r>
      <w:proofErr w:type="spellStart"/>
      <w:r w:rsidR="00AB58FE" w:rsidRPr="00F249FC">
        <w:rPr>
          <w:rFonts w:ascii="Times New Roman" w:hAnsi="Times New Roman"/>
          <w:color w:val="000000" w:themeColor="text1"/>
          <w:sz w:val="28"/>
          <w:szCs w:val="28"/>
        </w:rPr>
        <w:t>Мальсакова</w:t>
      </w:r>
      <w:proofErr w:type="spellEnd"/>
      <w:r w:rsidR="00AB58FE" w:rsidRPr="00F249FC">
        <w:rPr>
          <w:rFonts w:ascii="Times New Roman" w:hAnsi="Times New Roman"/>
          <w:color w:val="000000" w:themeColor="text1"/>
          <w:sz w:val="28"/>
          <w:szCs w:val="28"/>
        </w:rPr>
        <w:t xml:space="preserve"> </w:t>
      </w:r>
      <w:proofErr w:type="spellStart"/>
      <w:r w:rsidR="00AB58FE" w:rsidRPr="00F249FC">
        <w:rPr>
          <w:rFonts w:ascii="Times New Roman" w:hAnsi="Times New Roman"/>
          <w:color w:val="000000" w:themeColor="text1"/>
          <w:sz w:val="28"/>
          <w:szCs w:val="28"/>
        </w:rPr>
        <w:t>Алихана</w:t>
      </w:r>
      <w:proofErr w:type="spellEnd"/>
      <w:r w:rsidR="00AB58FE" w:rsidRPr="00F249FC">
        <w:rPr>
          <w:rFonts w:ascii="Times New Roman" w:hAnsi="Times New Roman"/>
          <w:color w:val="000000" w:themeColor="text1"/>
          <w:sz w:val="28"/>
          <w:szCs w:val="28"/>
        </w:rPr>
        <w:t xml:space="preserve"> </w:t>
      </w:r>
      <w:proofErr w:type="spellStart"/>
      <w:r w:rsidR="00AB58FE" w:rsidRPr="00F249FC">
        <w:rPr>
          <w:rFonts w:ascii="Times New Roman" w:hAnsi="Times New Roman"/>
          <w:color w:val="000000" w:themeColor="text1"/>
          <w:sz w:val="28"/>
          <w:szCs w:val="28"/>
        </w:rPr>
        <w:t>Арбиевича</w:t>
      </w:r>
      <w:proofErr w:type="spellEnd"/>
      <w:r w:rsidR="00AB58FE" w:rsidRPr="00F249FC">
        <w:rPr>
          <w:rFonts w:ascii="Times New Roman" w:hAnsi="Times New Roman" w:cs="Times New Roman"/>
          <w:bCs/>
          <w:sz w:val="28"/>
          <w:szCs w:val="28"/>
        </w:rPr>
        <w:t xml:space="preserve"> </w:t>
      </w:r>
      <w:r w:rsidR="003D4181" w:rsidRPr="00F249FC">
        <w:rPr>
          <w:rFonts w:ascii="Times New Roman" w:hAnsi="Times New Roman" w:cs="Times New Roman"/>
          <w:bCs/>
          <w:sz w:val="28"/>
          <w:szCs w:val="28"/>
        </w:rPr>
        <w:t>контрактным управляющим</w:t>
      </w:r>
      <w:r w:rsidRPr="00F249FC">
        <w:rPr>
          <w:rFonts w:ascii="Times New Roman" w:hAnsi="Times New Roman" w:cs="Times New Roman"/>
          <w:bCs/>
          <w:sz w:val="28"/>
          <w:szCs w:val="28"/>
        </w:rPr>
        <w:t>,</w:t>
      </w:r>
      <w:r w:rsidR="003D4181" w:rsidRPr="00F249FC">
        <w:rPr>
          <w:rFonts w:ascii="Times New Roman" w:hAnsi="Times New Roman" w:cs="Times New Roman"/>
          <w:bCs/>
          <w:sz w:val="28"/>
          <w:szCs w:val="28"/>
        </w:rPr>
        <w:t xml:space="preserve"> нарушены требования части 6 статьи </w:t>
      </w:r>
      <w:r w:rsidR="007A0996" w:rsidRPr="00F249FC">
        <w:rPr>
          <w:rFonts w:ascii="Times New Roman" w:hAnsi="Times New Roman" w:cs="Times New Roman"/>
          <w:bCs/>
          <w:sz w:val="28"/>
          <w:szCs w:val="28"/>
        </w:rPr>
        <w:t xml:space="preserve">38 </w:t>
      </w:r>
      <w:r w:rsidR="003D4181" w:rsidRPr="00F249FC">
        <w:rPr>
          <w:rFonts w:ascii="Times New Roman" w:hAnsi="Times New Roman"/>
          <w:bCs/>
          <w:sz w:val="28"/>
          <w:szCs w:val="28"/>
        </w:rPr>
        <w:t>Федерального закона от 05.04.2013 № 44-ФЗ</w:t>
      </w:r>
      <w:r w:rsidR="003D4181" w:rsidRPr="00F249FC">
        <w:rPr>
          <w:rFonts w:ascii="Times New Roman" w:hAnsi="Times New Roman" w:cs="Times New Roman"/>
          <w:bCs/>
          <w:sz w:val="28"/>
          <w:szCs w:val="28"/>
        </w:rPr>
        <w:t>.</w:t>
      </w:r>
    </w:p>
    <w:p w:rsidR="003D4181" w:rsidRPr="003542D7" w:rsidRDefault="003D4181" w:rsidP="003D4181">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F07C1A">
        <w:rPr>
          <w:rFonts w:ascii="Times New Roman" w:eastAsia="Times New Roman" w:hAnsi="Times New Roman" w:cs="Times New Roman"/>
          <w:sz w:val="28"/>
          <w:szCs w:val="28"/>
          <w:lang w:eastAsia="ru-RU"/>
        </w:rPr>
        <w:t xml:space="preserve">Вместе с тем, к проверке представлено </w:t>
      </w:r>
      <w:r w:rsidRPr="00F07C1A">
        <w:rPr>
          <w:rFonts w:ascii="Times New Roman" w:hAnsi="Times New Roman" w:cs="Times New Roman"/>
          <w:bCs/>
          <w:sz w:val="28"/>
          <w:szCs w:val="28"/>
        </w:rPr>
        <w:t xml:space="preserve">удостоверение о повышении квалификации, </w:t>
      </w:r>
      <w:r w:rsidR="00FE16EF">
        <w:rPr>
          <w:rFonts w:ascii="Times New Roman" w:hAnsi="Times New Roman" w:cs="Times New Roman"/>
          <w:bCs/>
          <w:sz w:val="28"/>
          <w:szCs w:val="28"/>
        </w:rPr>
        <w:t>согласно которому с 26.03.2018 года по 20.04.2018</w:t>
      </w:r>
      <w:r w:rsidRPr="00F07C1A">
        <w:rPr>
          <w:rFonts w:ascii="Times New Roman" w:hAnsi="Times New Roman" w:cs="Times New Roman"/>
          <w:bCs/>
          <w:sz w:val="28"/>
          <w:szCs w:val="28"/>
        </w:rPr>
        <w:t xml:space="preserve"> года</w:t>
      </w:r>
      <w:r w:rsidRPr="00F07C1A">
        <w:rPr>
          <w:rFonts w:ascii="Times New Roman" w:eastAsia="Times New Roman" w:hAnsi="Times New Roman" w:cs="Times New Roman"/>
          <w:sz w:val="28"/>
          <w:szCs w:val="28"/>
          <w:lang w:eastAsia="ru-RU"/>
        </w:rPr>
        <w:t xml:space="preserve"> </w:t>
      </w:r>
      <w:proofErr w:type="spellStart"/>
      <w:r w:rsidR="00FE16EF">
        <w:rPr>
          <w:rFonts w:ascii="Times New Roman" w:hAnsi="Times New Roman"/>
          <w:color w:val="000000" w:themeColor="text1"/>
          <w:sz w:val="28"/>
          <w:szCs w:val="28"/>
        </w:rPr>
        <w:t>Мальсаков</w:t>
      </w:r>
      <w:proofErr w:type="spellEnd"/>
      <w:r w:rsidR="00FE16EF">
        <w:rPr>
          <w:rFonts w:ascii="Times New Roman" w:hAnsi="Times New Roman"/>
          <w:color w:val="000000" w:themeColor="text1"/>
          <w:sz w:val="28"/>
          <w:szCs w:val="28"/>
        </w:rPr>
        <w:t xml:space="preserve"> </w:t>
      </w:r>
      <w:proofErr w:type="spellStart"/>
      <w:r w:rsidR="00FE16EF">
        <w:rPr>
          <w:rFonts w:ascii="Times New Roman" w:hAnsi="Times New Roman"/>
          <w:color w:val="000000" w:themeColor="text1"/>
          <w:sz w:val="28"/>
          <w:szCs w:val="28"/>
        </w:rPr>
        <w:t>Алихан</w:t>
      </w:r>
      <w:proofErr w:type="spellEnd"/>
      <w:r w:rsidR="00FE16EF">
        <w:rPr>
          <w:rFonts w:ascii="Times New Roman" w:hAnsi="Times New Roman"/>
          <w:color w:val="000000" w:themeColor="text1"/>
          <w:sz w:val="28"/>
          <w:szCs w:val="28"/>
        </w:rPr>
        <w:t xml:space="preserve"> </w:t>
      </w:r>
      <w:proofErr w:type="spellStart"/>
      <w:r w:rsidR="00FE16EF">
        <w:rPr>
          <w:rFonts w:ascii="Times New Roman" w:hAnsi="Times New Roman"/>
          <w:color w:val="000000" w:themeColor="text1"/>
          <w:sz w:val="28"/>
          <w:szCs w:val="28"/>
        </w:rPr>
        <w:t>Арбиевич</w:t>
      </w:r>
      <w:proofErr w:type="spellEnd"/>
      <w:r w:rsidR="00FE16EF" w:rsidRPr="00F07C1A">
        <w:rPr>
          <w:rFonts w:ascii="Times New Roman" w:eastAsia="Calibri" w:hAnsi="Times New Roman" w:cs="Times New Roman"/>
          <w:sz w:val="28"/>
          <w:szCs w:val="28"/>
        </w:rPr>
        <w:t xml:space="preserve"> </w:t>
      </w:r>
      <w:r w:rsidRPr="00F07C1A">
        <w:rPr>
          <w:rFonts w:ascii="Times New Roman" w:eastAsia="Calibri" w:hAnsi="Times New Roman" w:cs="Times New Roman"/>
          <w:sz w:val="28"/>
          <w:szCs w:val="28"/>
        </w:rPr>
        <w:t xml:space="preserve">прошел обучение </w:t>
      </w:r>
      <w:r w:rsidRPr="00F07C1A">
        <w:rPr>
          <w:rFonts w:ascii="Times New Roman" w:hAnsi="Times New Roman" w:cs="Times New Roman"/>
          <w:bCs/>
          <w:sz w:val="28"/>
          <w:szCs w:val="28"/>
        </w:rPr>
        <w:t xml:space="preserve">в ГАУ ДПО «Институт повышения квалификации Министерства Финансов ЧР» </w:t>
      </w:r>
      <w:r w:rsidRPr="00F07C1A">
        <w:rPr>
          <w:rFonts w:ascii="Times New Roman" w:eastAsia="Calibri" w:hAnsi="Times New Roman" w:cs="Times New Roman"/>
          <w:sz w:val="28"/>
          <w:szCs w:val="28"/>
        </w:rPr>
        <w:t>по теме «Управление государственными (</w:t>
      </w:r>
      <w:r w:rsidR="00CC1FA2">
        <w:rPr>
          <w:rFonts w:ascii="Times New Roman" w:eastAsia="Calibri" w:hAnsi="Times New Roman" w:cs="Times New Roman"/>
          <w:sz w:val="28"/>
          <w:szCs w:val="28"/>
        </w:rPr>
        <w:t>муниципальными) закупками</w:t>
      </w:r>
      <w:r w:rsidRPr="00F07C1A">
        <w:rPr>
          <w:rFonts w:ascii="Times New Roman" w:eastAsia="Calibri" w:hAnsi="Times New Roman" w:cs="Times New Roman"/>
          <w:sz w:val="28"/>
          <w:szCs w:val="28"/>
        </w:rPr>
        <w:t>» в объеме 144 часа.</w:t>
      </w:r>
    </w:p>
    <w:p w:rsidR="00C5279B" w:rsidRPr="001F6F58" w:rsidRDefault="003D4181" w:rsidP="003D41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279B" w:rsidRPr="001F6F58">
        <w:rPr>
          <w:rFonts w:ascii="Times New Roman" w:hAnsi="Times New Roman" w:cs="Times New Roman"/>
          <w:sz w:val="28"/>
          <w:szCs w:val="28"/>
        </w:rPr>
        <w:t xml:space="preserve">В период проверки изучены следующие документы и информация из ЕИС </w:t>
      </w:r>
      <w:r w:rsidR="00C5279B" w:rsidRPr="001F6F58">
        <w:rPr>
          <w:rFonts w:ascii="Times New Roman" w:hAnsi="Times New Roman" w:cs="Times New Roman"/>
          <w:sz w:val="28"/>
          <w:szCs w:val="28"/>
        </w:rPr>
        <w:br/>
        <w:t>в сфере закупок:</w:t>
      </w:r>
    </w:p>
    <w:p w:rsidR="00F07C1A" w:rsidRPr="000F7B56" w:rsidRDefault="00C5279B" w:rsidP="00F07C1A">
      <w:pPr>
        <w:spacing w:after="0" w:line="240" w:lineRule="auto"/>
        <w:ind w:firstLine="709"/>
        <w:jc w:val="both"/>
        <w:rPr>
          <w:rFonts w:ascii="Times New Roman" w:hAnsi="Times New Roman" w:cs="Times New Roman"/>
          <w:bCs/>
          <w:sz w:val="28"/>
          <w:szCs w:val="28"/>
        </w:rPr>
      </w:pPr>
      <w:r w:rsidRPr="000F7B56">
        <w:rPr>
          <w:rFonts w:ascii="Times New Roman" w:hAnsi="Times New Roman" w:cs="Times New Roman"/>
          <w:bCs/>
          <w:sz w:val="28"/>
          <w:szCs w:val="28"/>
        </w:rPr>
        <w:t xml:space="preserve">- копия приказа </w:t>
      </w:r>
      <w:r w:rsidR="00A96726">
        <w:rPr>
          <w:rFonts w:ascii="Times New Roman" w:hAnsi="Times New Roman" w:cs="Times New Roman"/>
          <w:sz w:val="28"/>
          <w:szCs w:val="28"/>
        </w:rPr>
        <w:t xml:space="preserve">ГБУ ЦЗН </w:t>
      </w:r>
      <w:r w:rsidR="00A96726">
        <w:rPr>
          <w:rFonts w:ascii="Times New Roman" w:eastAsia="Calibri" w:hAnsi="Times New Roman" w:cs="Times New Roman"/>
          <w:color w:val="000000"/>
          <w:sz w:val="28"/>
          <w:szCs w:val="28"/>
        </w:rPr>
        <w:t>Ачхой</w:t>
      </w:r>
      <w:r w:rsidR="00A96726" w:rsidRPr="002E2F58">
        <w:rPr>
          <w:rFonts w:ascii="Times New Roman" w:eastAsia="Calibri" w:hAnsi="Times New Roman" w:cs="Times New Roman"/>
          <w:color w:val="000000"/>
          <w:sz w:val="28"/>
          <w:szCs w:val="28"/>
        </w:rPr>
        <w:t>-Мартановского района</w:t>
      </w:r>
      <w:r w:rsidR="00A96726" w:rsidRPr="000F7B56">
        <w:rPr>
          <w:rFonts w:ascii="Times New Roman" w:hAnsi="Times New Roman" w:cs="Times New Roman"/>
          <w:bCs/>
          <w:sz w:val="28"/>
          <w:szCs w:val="28"/>
        </w:rPr>
        <w:t xml:space="preserve"> </w:t>
      </w:r>
      <w:r w:rsidR="00A96726">
        <w:rPr>
          <w:rFonts w:ascii="Times New Roman" w:hAnsi="Times New Roman" w:cs="Times New Roman"/>
          <w:bCs/>
          <w:sz w:val="28"/>
          <w:szCs w:val="28"/>
        </w:rPr>
        <w:t>от 22.01.2018 № 7</w:t>
      </w:r>
      <w:r w:rsidR="00A96726" w:rsidRPr="00F07C1A">
        <w:rPr>
          <w:rFonts w:ascii="Times New Roman" w:hAnsi="Times New Roman" w:cs="Times New Roman"/>
          <w:bCs/>
          <w:sz w:val="28"/>
          <w:szCs w:val="28"/>
        </w:rPr>
        <w:t xml:space="preserve"> «О назначении </w:t>
      </w:r>
      <w:r w:rsidR="00A96726">
        <w:rPr>
          <w:rFonts w:ascii="Times New Roman" w:hAnsi="Times New Roman" w:cs="Times New Roman"/>
          <w:bCs/>
          <w:sz w:val="28"/>
          <w:szCs w:val="28"/>
        </w:rPr>
        <w:t xml:space="preserve">должностного лица, ответственного за осуществление закупок товар, работ, услуг для обеспечения </w:t>
      </w:r>
      <w:r w:rsidR="00A96726" w:rsidRPr="00373004">
        <w:rPr>
          <w:rFonts w:ascii="Times New Roman" w:hAnsi="Times New Roman" w:cs="Times New Roman"/>
          <w:bCs/>
          <w:sz w:val="28"/>
          <w:szCs w:val="28"/>
        </w:rPr>
        <w:t>государственных и муниципальных нужд</w:t>
      </w:r>
      <w:r w:rsidR="00A96726" w:rsidRPr="00373004">
        <w:rPr>
          <w:rFonts w:ascii="Times New Roman" w:hAnsi="Times New Roman" w:cs="Times New Roman"/>
          <w:sz w:val="28"/>
          <w:szCs w:val="28"/>
        </w:rPr>
        <w:t xml:space="preserve"> </w:t>
      </w:r>
      <w:r w:rsidR="00A96726">
        <w:rPr>
          <w:rFonts w:ascii="Times New Roman" w:hAnsi="Times New Roman" w:cs="Times New Roman"/>
          <w:bCs/>
          <w:sz w:val="28"/>
          <w:szCs w:val="28"/>
        </w:rPr>
        <w:t>(</w:t>
      </w:r>
      <w:r w:rsidR="00A96726" w:rsidRPr="00F07C1A">
        <w:rPr>
          <w:rFonts w:ascii="Times New Roman" w:hAnsi="Times New Roman" w:cs="Times New Roman"/>
          <w:bCs/>
          <w:sz w:val="28"/>
          <w:szCs w:val="28"/>
        </w:rPr>
        <w:t>контрактного управляющег</w:t>
      </w:r>
      <w:r w:rsidR="00A96726">
        <w:rPr>
          <w:rFonts w:ascii="Times New Roman" w:hAnsi="Times New Roman" w:cs="Times New Roman"/>
          <w:bCs/>
          <w:sz w:val="28"/>
          <w:szCs w:val="28"/>
        </w:rPr>
        <w:t>о)»</w:t>
      </w:r>
      <w:r w:rsidRPr="000F7B56">
        <w:rPr>
          <w:rFonts w:ascii="Times New Roman" w:hAnsi="Times New Roman" w:cs="Times New Roman"/>
          <w:bCs/>
          <w:sz w:val="28"/>
          <w:szCs w:val="28"/>
        </w:rPr>
        <w:t>;</w:t>
      </w:r>
      <w:r w:rsidR="00F07C1A" w:rsidRPr="000F7B56">
        <w:rPr>
          <w:rFonts w:ascii="Times New Roman" w:hAnsi="Times New Roman" w:cs="Times New Roman"/>
          <w:bCs/>
          <w:sz w:val="28"/>
          <w:szCs w:val="28"/>
        </w:rPr>
        <w:t xml:space="preserve"> </w:t>
      </w:r>
    </w:p>
    <w:p w:rsidR="00C5279B" w:rsidRPr="001F6F58" w:rsidRDefault="00C5279B" w:rsidP="00C5279B">
      <w:pPr>
        <w:spacing w:after="0" w:line="240" w:lineRule="auto"/>
        <w:ind w:firstLine="709"/>
        <w:jc w:val="both"/>
        <w:rPr>
          <w:rFonts w:ascii="Times New Roman" w:hAnsi="Times New Roman" w:cs="Times New Roman"/>
          <w:sz w:val="28"/>
          <w:szCs w:val="28"/>
        </w:rPr>
      </w:pPr>
      <w:r w:rsidRPr="001F6F58">
        <w:rPr>
          <w:rFonts w:ascii="Times New Roman" w:hAnsi="Times New Roman" w:cs="Times New Roman"/>
          <w:bCs/>
          <w:sz w:val="28"/>
          <w:szCs w:val="28"/>
        </w:rPr>
        <w:t>-  копия удостоверения о повышении квалификации</w:t>
      </w:r>
      <w:r w:rsidRPr="001F6F58">
        <w:rPr>
          <w:rFonts w:ascii="Times New Roman" w:hAnsi="Times New Roman" w:cs="Times New Roman"/>
          <w:sz w:val="28"/>
          <w:szCs w:val="28"/>
          <w:shd w:val="clear" w:color="auto" w:fill="FFFFFF"/>
        </w:rPr>
        <w:t>;</w:t>
      </w:r>
    </w:p>
    <w:p w:rsidR="00E87C18" w:rsidRPr="009C52AE" w:rsidRDefault="00C5279B" w:rsidP="00F07C1A">
      <w:pPr>
        <w:spacing w:after="0" w:line="240" w:lineRule="auto"/>
        <w:ind w:firstLine="708"/>
        <w:jc w:val="both"/>
        <w:rPr>
          <w:rFonts w:ascii="Times New Roman" w:hAnsi="Times New Roman" w:cs="Times New Roman"/>
          <w:bCs/>
          <w:sz w:val="28"/>
          <w:szCs w:val="28"/>
        </w:rPr>
      </w:pPr>
      <w:r w:rsidRPr="001F6F58">
        <w:rPr>
          <w:rFonts w:ascii="Times New Roman" w:hAnsi="Times New Roman" w:cs="Times New Roman"/>
          <w:bCs/>
          <w:sz w:val="28"/>
          <w:szCs w:val="28"/>
        </w:rPr>
        <w:t xml:space="preserve">- план-график </w:t>
      </w:r>
      <w:r w:rsidRPr="001F6F58">
        <w:rPr>
          <w:rFonts w:ascii="Times New Roman" w:hAnsi="Times New Roman" w:cs="Times New Roman"/>
          <w:bCs/>
          <w:color w:val="000000"/>
          <w:sz w:val="30"/>
          <w:szCs w:val="30"/>
        </w:rPr>
        <w:t>закупок товаров, работ, услуг на 2020 финансовый год</w:t>
      </w:r>
      <w:r w:rsidRPr="001F6F58">
        <w:rPr>
          <w:rFonts w:ascii="Times New Roman" w:hAnsi="Times New Roman" w:cs="Times New Roman"/>
          <w:bCs/>
          <w:color w:val="000000"/>
          <w:sz w:val="30"/>
          <w:szCs w:val="30"/>
        </w:rPr>
        <w:br/>
      </w:r>
      <w:r w:rsidRPr="003E0828">
        <w:rPr>
          <w:rFonts w:ascii="Times New Roman" w:hAnsi="Times New Roman" w:cs="Times New Roman"/>
          <w:bCs/>
          <w:color w:val="000000"/>
          <w:sz w:val="30"/>
          <w:szCs w:val="30"/>
        </w:rPr>
        <w:t>и на плановый период 2021 и 2</w:t>
      </w:r>
      <w:r w:rsidR="005C5C3E" w:rsidRPr="003E0828">
        <w:rPr>
          <w:rFonts w:ascii="Times New Roman" w:hAnsi="Times New Roman" w:cs="Times New Roman"/>
          <w:bCs/>
          <w:color w:val="000000"/>
          <w:sz w:val="30"/>
          <w:szCs w:val="30"/>
        </w:rPr>
        <w:t>022 годы</w:t>
      </w:r>
      <w:r w:rsidRPr="003E0828">
        <w:rPr>
          <w:rFonts w:ascii="Times New Roman" w:hAnsi="Times New Roman" w:cs="Times New Roman"/>
          <w:bCs/>
          <w:sz w:val="28"/>
          <w:szCs w:val="28"/>
        </w:rPr>
        <w:t xml:space="preserve"> </w:t>
      </w:r>
      <w:r w:rsidR="00A96726">
        <w:rPr>
          <w:rFonts w:ascii="Times New Roman" w:hAnsi="Times New Roman" w:cs="Times New Roman"/>
          <w:sz w:val="28"/>
          <w:szCs w:val="28"/>
        </w:rPr>
        <w:t xml:space="preserve">ГБУ ЦЗН </w:t>
      </w:r>
      <w:r w:rsidR="00A96726">
        <w:rPr>
          <w:rFonts w:ascii="Times New Roman" w:eastAsia="Calibri" w:hAnsi="Times New Roman" w:cs="Times New Roman"/>
          <w:color w:val="000000"/>
          <w:sz w:val="28"/>
          <w:szCs w:val="28"/>
        </w:rPr>
        <w:t>Ачхой</w:t>
      </w:r>
      <w:r w:rsidR="00A96726" w:rsidRPr="002E2F58">
        <w:rPr>
          <w:rFonts w:ascii="Times New Roman" w:eastAsia="Calibri" w:hAnsi="Times New Roman" w:cs="Times New Roman"/>
          <w:color w:val="000000"/>
          <w:sz w:val="28"/>
          <w:szCs w:val="28"/>
        </w:rPr>
        <w:t>-Мартановского района</w:t>
      </w:r>
      <w:r w:rsidRPr="003E0828">
        <w:rPr>
          <w:rFonts w:ascii="Times New Roman" w:eastAsia="Calibri" w:hAnsi="Times New Roman" w:cs="Times New Roman"/>
          <w:sz w:val="28"/>
          <w:szCs w:val="28"/>
        </w:rPr>
        <w:t>.</w:t>
      </w:r>
    </w:p>
    <w:p w:rsidR="00642B12" w:rsidRDefault="00642B12" w:rsidP="00642B12">
      <w:pPr>
        <w:pStyle w:val="aa"/>
        <w:spacing w:line="240" w:lineRule="exact"/>
        <w:ind w:left="0"/>
        <w:jc w:val="center"/>
        <w:rPr>
          <w:b/>
          <w:sz w:val="28"/>
          <w:szCs w:val="28"/>
        </w:rPr>
      </w:pPr>
    </w:p>
    <w:p w:rsidR="00C234A9" w:rsidRDefault="00C234A9" w:rsidP="00642B12">
      <w:pPr>
        <w:pStyle w:val="aa"/>
        <w:spacing w:line="240" w:lineRule="exact"/>
        <w:ind w:left="0"/>
        <w:jc w:val="center"/>
        <w:rPr>
          <w:b/>
          <w:sz w:val="28"/>
          <w:szCs w:val="28"/>
        </w:rPr>
      </w:pPr>
    </w:p>
    <w:p w:rsidR="00BA7D59" w:rsidRPr="009C52AE" w:rsidRDefault="00BA7D59" w:rsidP="007B6656">
      <w:pPr>
        <w:pStyle w:val="aa"/>
        <w:ind w:left="0"/>
        <w:jc w:val="center"/>
        <w:rPr>
          <w:b/>
          <w:sz w:val="28"/>
          <w:szCs w:val="28"/>
        </w:rPr>
      </w:pPr>
      <w:r w:rsidRPr="009C52AE">
        <w:rPr>
          <w:b/>
          <w:sz w:val="28"/>
          <w:szCs w:val="28"/>
        </w:rPr>
        <w:t xml:space="preserve">2. </w:t>
      </w:r>
      <w:r w:rsidR="00517A46" w:rsidRPr="009C52AE">
        <w:rPr>
          <w:b/>
          <w:sz w:val="28"/>
          <w:szCs w:val="28"/>
        </w:rPr>
        <w:t>Проверка соблюден</w:t>
      </w:r>
      <w:r w:rsidR="007F4670" w:rsidRPr="009C52AE">
        <w:rPr>
          <w:b/>
          <w:sz w:val="28"/>
          <w:szCs w:val="28"/>
        </w:rPr>
        <w:t xml:space="preserve">ия требований законодательства </w:t>
      </w:r>
      <w:r w:rsidR="00517A46" w:rsidRPr="009C52AE">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A7D59" w:rsidRPr="009C52AE" w:rsidRDefault="00BA7D59" w:rsidP="006A6DA7">
      <w:pPr>
        <w:spacing w:after="0" w:line="240" w:lineRule="auto"/>
        <w:ind w:firstLine="709"/>
        <w:jc w:val="both"/>
        <w:rPr>
          <w:rFonts w:ascii="Times New Roman" w:hAnsi="Times New Roman" w:cs="Times New Roman"/>
          <w:bCs/>
          <w:sz w:val="28"/>
          <w:szCs w:val="28"/>
        </w:rPr>
      </w:pPr>
    </w:p>
    <w:bookmarkEnd w:id="0"/>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В соответствии с частью 1 статьи 39 </w:t>
      </w:r>
      <w:r w:rsidR="002D3B8C" w:rsidRPr="009C52AE">
        <w:rPr>
          <w:rFonts w:ascii="Times New Roman" w:hAnsi="Times New Roman"/>
          <w:bCs/>
          <w:sz w:val="28"/>
          <w:szCs w:val="28"/>
        </w:rPr>
        <w:t>Федерального закона от 05.04.2013 № 44-ФЗ</w:t>
      </w:r>
      <w:r w:rsidR="002D3B8C" w:rsidRPr="009C52AE">
        <w:rPr>
          <w:rFonts w:ascii="Times New Roman" w:hAnsi="Times New Roman"/>
          <w:sz w:val="28"/>
          <w:szCs w:val="28"/>
        </w:rPr>
        <w:t xml:space="preserve"> </w:t>
      </w:r>
      <w:r w:rsidRPr="009C52AE">
        <w:rPr>
          <w:rFonts w:ascii="Times New Roman" w:hAnsi="Times New Roman" w:cs="Times New Roman"/>
          <w:sz w:val="28"/>
          <w:szCs w:val="28"/>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Согласно части 2 статьи 39 </w:t>
      </w:r>
      <w:r w:rsidR="002D3B8C" w:rsidRPr="009C52AE">
        <w:rPr>
          <w:rFonts w:ascii="Times New Roman" w:eastAsia="Calibri" w:hAnsi="Times New Roman" w:cs="Times New Roman"/>
          <w:bCs/>
          <w:sz w:val="28"/>
          <w:szCs w:val="28"/>
        </w:rPr>
        <w:t>Федерального закона от 05.04.2013 № 44-ФЗ</w:t>
      </w:r>
      <w:r w:rsidR="002D3B8C" w:rsidRPr="009C52AE">
        <w:rPr>
          <w:rFonts w:ascii="Times New Roman" w:hAnsi="Times New Roman" w:cs="Times New Roman"/>
          <w:sz w:val="28"/>
          <w:szCs w:val="28"/>
        </w:rPr>
        <w:t xml:space="preserve"> </w:t>
      </w:r>
      <w:r w:rsidRPr="009C52AE">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Частью 3 статьи 39 </w:t>
      </w:r>
      <w:r w:rsidRPr="009C52AE">
        <w:rPr>
          <w:rFonts w:ascii="Times New Roman" w:eastAsia="Calibri"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Из части 1 статьи 26 </w:t>
      </w:r>
      <w:r w:rsidRPr="009C52AE">
        <w:rPr>
          <w:rFonts w:ascii="Times New Roman" w:eastAsia="Calibri"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следует, что </w:t>
      </w:r>
      <w:bookmarkStart w:id="2" w:name="sub_261"/>
      <w:r w:rsidRPr="009C52AE">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9C52AE">
          <w:rPr>
            <w:rStyle w:val="ac"/>
            <w:rFonts w:ascii="Times New Roman" w:hAnsi="Times New Roman" w:cs="Times New Roman"/>
            <w:color w:val="auto"/>
            <w:sz w:val="28"/>
            <w:szCs w:val="28"/>
          </w:rPr>
          <w:t>частями 2</w:t>
        </w:r>
      </w:hyperlink>
      <w:r w:rsidRPr="009C52AE">
        <w:rPr>
          <w:rFonts w:ascii="Times New Roman" w:hAnsi="Times New Roman" w:cs="Times New Roman"/>
          <w:sz w:val="28"/>
          <w:szCs w:val="28"/>
        </w:rPr>
        <w:t xml:space="preserve"> и </w:t>
      </w:r>
      <w:hyperlink w:anchor="sub_263" w:history="1">
        <w:r w:rsidRPr="009C52AE">
          <w:rPr>
            <w:rStyle w:val="ac"/>
            <w:rFonts w:ascii="Times New Roman" w:hAnsi="Times New Roman" w:cs="Times New Roman"/>
            <w:color w:val="auto"/>
            <w:sz w:val="28"/>
            <w:szCs w:val="28"/>
          </w:rPr>
          <w:t>3</w:t>
        </w:r>
      </w:hyperlink>
      <w:r w:rsidRPr="009C52AE">
        <w:rPr>
          <w:rFonts w:ascii="Times New Roman" w:hAnsi="Times New Roman" w:cs="Times New Roman"/>
          <w:sz w:val="28"/>
          <w:szCs w:val="28"/>
        </w:rPr>
        <w:t xml:space="preserve"> статьи 26 </w:t>
      </w:r>
      <w:r w:rsidRPr="009C52AE">
        <w:rPr>
          <w:rFonts w:ascii="Times New Roman" w:eastAsia="Calibri" w:hAnsi="Times New Roman" w:cs="Times New Roman"/>
          <w:bCs/>
          <w:sz w:val="28"/>
          <w:szCs w:val="28"/>
        </w:rPr>
        <w:t>Федерального закона от 05.04.2013 № 44-ФЗ</w:t>
      </w:r>
      <w:r w:rsidRPr="009C52AE">
        <w:rPr>
          <w:rFonts w:ascii="Times New Roman" w:hAnsi="Times New Roman" w:cs="Times New Roman"/>
          <w:sz w:val="28"/>
          <w:szCs w:val="28"/>
        </w:rPr>
        <w:t>, могут быть</w:t>
      </w:r>
      <w:r w:rsidRPr="009C52AE">
        <w:rPr>
          <w:rFonts w:ascii="Times New Roman" w:hAnsi="Times New Roman" w:cs="Times New Roman"/>
          <w:b/>
          <w:sz w:val="28"/>
          <w:szCs w:val="28"/>
        </w:rPr>
        <w:t xml:space="preserve"> </w:t>
      </w:r>
      <w:r w:rsidRPr="009C52AE">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9C52AE">
        <w:rPr>
          <w:rFonts w:ascii="Times New Roman" w:hAnsi="Times New Roman" w:cs="Times New Roman"/>
          <w:b/>
          <w:sz w:val="28"/>
          <w:szCs w:val="28"/>
        </w:rPr>
        <w:t xml:space="preserve"> </w:t>
      </w:r>
      <w:r w:rsidRPr="009C52AE">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w:t>
      </w:r>
      <w:r w:rsidR="0019044E" w:rsidRPr="009C52AE">
        <w:rPr>
          <w:rFonts w:ascii="Times New Roman" w:hAnsi="Times New Roman" w:cs="Times New Roman"/>
          <w:sz w:val="28"/>
          <w:szCs w:val="28"/>
        </w:rPr>
        <w:t xml:space="preserve">числе на определение начальной </w:t>
      </w:r>
      <w:r w:rsidRPr="009C52AE">
        <w:rPr>
          <w:rFonts w:ascii="Times New Roman" w:hAnsi="Times New Roman" w:cs="Times New Roman"/>
          <w:sz w:val="28"/>
          <w:szCs w:val="28"/>
        </w:rPr>
        <w:t xml:space="preserve">(максимальной) цены контракта, и подписание контракта. Контракты </w:t>
      </w:r>
      <w:r w:rsidRPr="009C52AE">
        <w:rPr>
          <w:rFonts w:ascii="Times New Roman" w:hAnsi="Times New Roman" w:cs="Times New Roman"/>
          <w:sz w:val="28"/>
          <w:szCs w:val="28"/>
        </w:rPr>
        <w:lastRenderedPageBreak/>
        <w:t>подписываются заказчиками, для которых были определены поставщики (подрядчики, исполнители).</w:t>
      </w:r>
    </w:p>
    <w:bookmarkEnd w:id="2"/>
    <w:p w:rsidR="004A48DE" w:rsidRPr="009C52AE" w:rsidRDefault="004A48DE" w:rsidP="004A48DE">
      <w:pPr>
        <w:spacing w:after="0" w:line="240" w:lineRule="auto"/>
        <w:ind w:firstLine="709"/>
        <w:jc w:val="both"/>
        <w:rPr>
          <w:rFonts w:ascii="Times New Roman" w:eastAsia="Calibri" w:hAnsi="Times New Roman" w:cs="Times New Roman"/>
          <w:sz w:val="28"/>
          <w:szCs w:val="28"/>
        </w:rPr>
      </w:pPr>
      <w:r w:rsidRPr="009C52AE">
        <w:rPr>
          <w:rFonts w:ascii="Times New Roman" w:eastAsia="Calibri" w:hAnsi="Times New Roman" w:cs="Times New Roman"/>
          <w:sz w:val="28"/>
          <w:szCs w:val="28"/>
        </w:rPr>
        <w:t xml:space="preserve">Согласно </w:t>
      </w:r>
      <w:r w:rsidRPr="009C52AE">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9C52AE">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9C52AE">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9C52AE">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9C52AE">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9C52AE">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9C52AE">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eastAsia="Calibri" w:hAnsi="Times New Roman" w:cs="Times New Roman"/>
          <w:sz w:val="28"/>
          <w:szCs w:val="28"/>
        </w:rPr>
        <w:t xml:space="preserve">В соответствии с абзацем 2 пункта 3.2. </w:t>
      </w:r>
      <w:r w:rsidRPr="009C52AE">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9C52AE">
        <w:rPr>
          <w:rFonts w:ascii="Times New Roman" w:hAnsi="Times New Roman" w:cs="Times New Roman"/>
          <w:sz w:val="28"/>
          <w:szCs w:val="28"/>
        </w:rPr>
        <w:t>в сфере определения поставщиков (исполнителей, подрядчиков)</w:t>
      </w:r>
      <w:r w:rsidRPr="009C52AE">
        <w:rPr>
          <w:rFonts w:ascii="Times New Roman" w:eastAsia="Calibri" w:hAnsi="Times New Roman" w:cs="Times New Roman"/>
          <w:sz w:val="28"/>
          <w:szCs w:val="28"/>
        </w:rPr>
        <w:t xml:space="preserve"> </w:t>
      </w:r>
      <w:r w:rsidRPr="009C52AE">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9C52AE">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Приказом </w:t>
      </w:r>
      <w:r w:rsidRPr="009C52AE">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9C52AE">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4A48DE" w:rsidRPr="009C52AE" w:rsidRDefault="00D80DD6" w:rsidP="004A48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Пунктом 3.1. Положения</w:t>
      </w:r>
      <w:r w:rsidR="004A48DE" w:rsidRPr="009C52AE">
        <w:rPr>
          <w:rFonts w:ascii="Times New Roman" w:hAnsi="Times New Roman" w:cs="Times New Roman"/>
          <w:sz w:val="28"/>
          <w:szCs w:val="28"/>
        </w:rPr>
        <w:t xml:space="preserve">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004A48DE" w:rsidRPr="009C52AE">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004A48DE" w:rsidRPr="009C52AE">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w:t>
      </w:r>
      <w:r w:rsidR="00FB6BA4">
        <w:rPr>
          <w:rFonts w:ascii="Times New Roman" w:hAnsi="Times New Roman" w:cs="Times New Roman"/>
          <w:sz w:val="28"/>
          <w:szCs w:val="28"/>
        </w:rPr>
        <w:t>й форме для обеспечения государственных</w:t>
      </w:r>
      <w:r w:rsidR="004A48DE" w:rsidRPr="009C52AE">
        <w:rPr>
          <w:rFonts w:ascii="Times New Roman" w:hAnsi="Times New Roman" w:cs="Times New Roman"/>
          <w:sz w:val="28"/>
          <w:szCs w:val="28"/>
        </w:rPr>
        <w:t xml:space="preserve"> и муниципальных нужд.</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3B7D84">
        <w:rPr>
          <w:rFonts w:ascii="Times New Roman" w:hAnsi="Times New Roman" w:cs="Times New Roman"/>
          <w:sz w:val="28"/>
          <w:szCs w:val="28"/>
        </w:rPr>
        <w:t xml:space="preserve">ГБУ ЦЗН </w:t>
      </w:r>
      <w:r w:rsidR="003B7D84">
        <w:rPr>
          <w:rFonts w:ascii="Times New Roman" w:eastAsia="Calibri" w:hAnsi="Times New Roman" w:cs="Times New Roman"/>
          <w:color w:val="000000"/>
          <w:sz w:val="28"/>
          <w:szCs w:val="28"/>
        </w:rPr>
        <w:t>Ачхой</w:t>
      </w:r>
      <w:r w:rsidR="003B7D84" w:rsidRPr="002E2F58">
        <w:rPr>
          <w:rFonts w:ascii="Times New Roman" w:eastAsia="Calibri" w:hAnsi="Times New Roman" w:cs="Times New Roman"/>
          <w:color w:val="000000"/>
          <w:sz w:val="28"/>
          <w:szCs w:val="28"/>
        </w:rPr>
        <w:t>-Мартановского района</w:t>
      </w:r>
      <w:r w:rsidR="003B7D84" w:rsidRPr="009C52AE">
        <w:rPr>
          <w:rFonts w:ascii="Times New Roman" w:hAnsi="Times New Roman" w:cs="Times New Roman"/>
          <w:sz w:val="28"/>
          <w:szCs w:val="28"/>
        </w:rPr>
        <w:t xml:space="preserve"> </w:t>
      </w:r>
      <w:r w:rsidRPr="009C52AE">
        <w:rPr>
          <w:rFonts w:ascii="Times New Roman" w:hAnsi="Times New Roman" w:cs="Times New Roman"/>
          <w:sz w:val="28"/>
          <w:szCs w:val="28"/>
        </w:rPr>
        <w:t xml:space="preserve">для определения поставщика, подрядчика, исполнителя в соответствии с </w:t>
      </w:r>
      <w:r w:rsidR="00F54B38" w:rsidRPr="009C52AE">
        <w:rPr>
          <w:rFonts w:ascii="Times New Roman" w:eastAsia="Calibri" w:hAnsi="Times New Roman" w:cs="Times New Roman"/>
          <w:bCs/>
          <w:sz w:val="28"/>
          <w:szCs w:val="28"/>
        </w:rPr>
        <w:t>Федеральным законом от 05.04.2013 № 44-ФЗ</w:t>
      </w:r>
      <w:r w:rsidR="00F54B38" w:rsidRPr="009C52AE">
        <w:rPr>
          <w:rFonts w:ascii="Times New Roman" w:hAnsi="Times New Roman" w:cs="Times New Roman"/>
          <w:sz w:val="28"/>
          <w:szCs w:val="28"/>
        </w:rPr>
        <w:t xml:space="preserve"> </w:t>
      </w:r>
      <w:r w:rsidRPr="009C52AE">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6A7BAC" w:rsidRPr="000C6813" w:rsidRDefault="004A48DE" w:rsidP="000C6813">
      <w:pPr>
        <w:spacing w:after="0" w:line="240" w:lineRule="auto"/>
        <w:ind w:firstLine="709"/>
        <w:jc w:val="both"/>
        <w:rPr>
          <w:rFonts w:ascii="Times New Roman" w:hAnsi="Times New Roman" w:cs="Times New Roman"/>
          <w:bCs/>
          <w:sz w:val="28"/>
          <w:szCs w:val="28"/>
        </w:rPr>
      </w:pPr>
      <w:r w:rsidRPr="009C52AE">
        <w:rPr>
          <w:rFonts w:ascii="Times New Roman" w:hAnsi="Times New Roman" w:cs="Times New Roman"/>
          <w:sz w:val="28"/>
          <w:szCs w:val="28"/>
        </w:rPr>
        <w:t xml:space="preserve">При проверке соблюдения </w:t>
      </w:r>
      <w:r w:rsidR="003B7D84">
        <w:rPr>
          <w:rFonts w:ascii="Times New Roman" w:hAnsi="Times New Roman" w:cs="Times New Roman"/>
          <w:sz w:val="28"/>
          <w:szCs w:val="28"/>
        </w:rPr>
        <w:t xml:space="preserve">ГБУ ЦЗН </w:t>
      </w:r>
      <w:r w:rsidR="003B7D84">
        <w:rPr>
          <w:rFonts w:ascii="Times New Roman" w:eastAsia="Calibri" w:hAnsi="Times New Roman" w:cs="Times New Roman"/>
          <w:color w:val="000000"/>
          <w:sz w:val="28"/>
          <w:szCs w:val="28"/>
        </w:rPr>
        <w:t>Ачхой</w:t>
      </w:r>
      <w:r w:rsidR="003B7D84" w:rsidRPr="002E2F58">
        <w:rPr>
          <w:rFonts w:ascii="Times New Roman" w:eastAsia="Calibri" w:hAnsi="Times New Roman" w:cs="Times New Roman"/>
          <w:color w:val="000000"/>
          <w:sz w:val="28"/>
          <w:szCs w:val="28"/>
        </w:rPr>
        <w:t>-Мартановского района</w:t>
      </w:r>
      <w:r w:rsidR="003B7D84" w:rsidRPr="009C52AE">
        <w:rPr>
          <w:rFonts w:ascii="Times New Roman" w:hAnsi="Times New Roman" w:cs="Times New Roman"/>
          <w:bCs/>
          <w:sz w:val="28"/>
          <w:szCs w:val="28"/>
        </w:rPr>
        <w:t xml:space="preserve"> </w:t>
      </w:r>
      <w:r w:rsidRPr="009C52AE">
        <w:rPr>
          <w:rFonts w:ascii="Times New Roman" w:hAnsi="Times New Roman" w:cs="Times New Roman"/>
          <w:bCs/>
          <w:sz w:val="28"/>
          <w:szCs w:val="28"/>
        </w:rPr>
        <w:t xml:space="preserve">требований статьи 39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 xml:space="preserve">и указанных нормативных правовых актов Чеченской Республики </w:t>
      </w:r>
      <w:r w:rsidRPr="009C52AE">
        <w:rPr>
          <w:rFonts w:ascii="Times New Roman" w:hAnsi="Times New Roman" w:cs="Times New Roman"/>
          <w:sz w:val="28"/>
          <w:szCs w:val="28"/>
        </w:rPr>
        <w:t>установлено, что</w:t>
      </w:r>
      <w:r w:rsidRPr="009C52AE">
        <w:rPr>
          <w:rFonts w:ascii="Times New Roman" w:eastAsia="Times New Roman" w:hAnsi="Times New Roman" w:cs="Times New Roman"/>
          <w:sz w:val="28"/>
          <w:szCs w:val="28"/>
        </w:rPr>
        <w:t xml:space="preserve"> </w:t>
      </w:r>
      <w:r w:rsidR="003B7D84">
        <w:rPr>
          <w:rFonts w:ascii="Times New Roman" w:hAnsi="Times New Roman" w:cs="Times New Roman"/>
          <w:sz w:val="28"/>
          <w:szCs w:val="28"/>
        </w:rPr>
        <w:t xml:space="preserve">ГБУ ЦЗН </w:t>
      </w:r>
      <w:r w:rsidR="003B7D84">
        <w:rPr>
          <w:rFonts w:ascii="Times New Roman" w:eastAsia="Calibri" w:hAnsi="Times New Roman" w:cs="Times New Roman"/>
          <w:color w:val="000000"/>
          <w:sz w:val="28"/>
          <w:szCs w:val="28"/>
        </w:rPr>
        <w:t>Ачхой</w:t>
      </w:r>
      <w:r w:rsidR="003B7D84" w:rsidRPr="002E2F58">
        <w:rPr>
          <w:rFonts w:ascii="Times New Roman" w:eastAsia="Calibri" w:hAnsi="Times New Roman" w:cs="Times New Roman"/>
          <w:color w:val="000000"/>
          <w:sz w:val="28"/>
          <w:szCs w:val="28"/>
        </w:rPr>
        <w:t>-Мартановского района</w:t>
      </w:r>
      <w:r w:rsidR="000C6813">
        <w:rPr>
          <w:rFonts w:ascii="Times New Roman" w:hAnsi="Times New Roman" w:cs="Times New Roman"/>
          <w:sz w:val="28"/>
          <w:szCs w:val="28"/>
        </w:rPr>
        <w:t xml:space="preserve"> </w:t>
      </w:r>
      <w:r w:rsidRPr="009C52AE">
        <w:rPr>
          <w:rFonts w:ascii="Times New Roman" w:hAnsi="Times New Roman" w:cs="Times New Roman"/>
          <w:bCs/>
          <w:sz w:val="28"/>
          <w:szCs w:val="28"/>
        </w:rPr>
        <w:t xml:space="preserve">комиссий </w:t>
      </w:r>
      <w:r w:rsidRPr="009C52AE">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3B7D84">
        <w:rPr>
          <w:rFonts w:ascii="Times New Roman" w:hAnsi="Times New Roman" w:cs="Times New Roman"/>
          <w:sz w:val="28"/>
          <w:szCs w:val="28"/>
        </w:rPr>
        <w:t xml:space="preserve">ГБУ ЦЗН </w:t>
      </w:r>
      <w:r w:rsidR="003B7D84">
        <w:rPr>
          <w:rFonts w:ascii="Times New Roman" w:eastAsia="Calibri" w:hAnsi="Times New Roman" w:cs="Times New Roman"/>
          <w:color w:val="000000"/>
          <w:sz w:val="28"/>
          <w:szCs w:val="28"/>
        </w:rPr>
        <w:t>Ачхой</w:t>
      </w:r>
      <w:r w:rsidR="003B7D84" w:rsidRPr="002E2F58">
        <w:rPr>
          <w:rFonts w:ascii="Times New Roman" w:eastAsia="Calibri" w:hAnsi="Times New Roman" w:cs="Times New Roman"/>
          <w:color w:val="000000"/>
          <w:sz w:val="28"/>
          <w:szCs w:val="28"/>
        </w:rPr>
        <w:t>-Мартановского района</w:t>
      </w:r>
      <w:r w:rsidRPr="009C52AE">
        <w:rPr>
          <w:rFonts w:ascii="Times New Roman" w:hAnsi="Times New Roman" w:cs="Times New Roman"/>
          <w:bCs/>
          <w:sz w:val="28"/>
          <w:szCs w:val="28"/>
        </w:rPr>
        <w:t xml:space="preserve">, путем проведения запроса </w:t>
      </w:r>
      <w:r w:rsidRPr="009C52AE">
        <w:rPr>
          <w:rFonts w:ascii="Times New Roman" w:hAnsi="Times New Roman" w:cs="Times New Roman"/>
          <w:sz w:val="28"/>
          <w:szCs w:val="28"/>
        </w:rPr>
        <w:t>котировок и запроса предложений в проверяемом периоде</w:t>
      </w:r>
      <w:r w:rsidR="00354BAC" w:rsidRPr="009C52AE">
        <w:rPr>
          <w:rFonts w:ascii="Times New Roman" w:hAnsi="Times New Roman" w:cs="Times New Roman"/>
          <w:sz w:val="28"/>
          <w:szCs w:val="28"/>
        </w:rPr>
        <w:t xml:space="preserve"> не создавалось</w:t>
      </w:r>
      <w:r w:rsidRPr="009C52AE">
        <w:rPr>
          <w:rFonts w:ascii="Times New Roman" w:hAnsi="Times New Roman" w:cs="Times New Roman"/>
          <w:sz w:val="28"/>
          <w:szCs w:val="28"/>
        </w:rPr>
        <w:t xml:space="preserve">, так как в проверяемом </w:t>
      </w:r>
      <w:r w:rsidRPr="009C52AE">
        <w:rPr>
          <w:rFonts w:ascii="Times New Roman" w:hAnsi="Times New Roman" w:cs="Times New Roman"/>
          <w:sz w:val="28"/>
          <w:szCs w:val="28"/>
        </w:rPr>
        <w:lastRenderedPageBreak/>
        <w:t xml:space="preserve">периоде закупок путем проведения </w:t>
      </w:r>
      <w:r w:rsidRPr="009C52AE">
        <w:rPr>
          <w:rFonts w:ascii="Times New Roman" w:hAnsi="Times New Roman" w:cs="Times New Roman"/>
          <w:bCs/>
          <w:sz w:val="28"/>
          <w:szCs w:val="28"/>
        </w:rPr>
        <w:t xml:space="preserve">запроса </w:t>
      </w:r>
      <w:r w:rsidRPr="009C52AE">
        <w:rPr>
          <w:rFonts w:ascii="Times New Roman" w:hAnsi="Times New Roman" w:cs="Times New Roman"/>
          <w:sz w:val="28"/>
          <w:szCs w:val="28"/>
        </w:rPr>
        <w:t xml:space="preserve">котировок и запроса предложений </w:t>
      </w:r>
      <w:r w:rsidR="00354BAC" w:rsidRPr="009C52AE">
        <w:rPr>
          <w:rFonts w:ascii="Times New Roman" w:hAnsi="Times New Roman" w:cs="Times New Roman"/>
          <w:bCs/>
          <w:sz w:val="28"/>
          <w:szCs w:val="28"/>
        </w:rPr>
        <w:t>не осуществлялось</w:t>
      </w:r>
      <w:r w:rsidRPr="009C52AE">
        <w:rPr>
          <w:rFonts w:ascii="Times New Roman" w:hAnsi="Times New Roman" w:cs="Times New Roman"/>
          <w:bCs/>
          <w:sz w:val="28"/>
          <w:szCs w:val="28"/>
        </w:rPr>
        <w:t>.</w:t>
      </w:r>
    </w:p>
    <w:p w:rsidR="003E785D" w:rsidRDefault="003E785D" w:rsidP="004D5034">
      <w:pPr>
        <w:pStyle w:val="ConsPlusNormal"/>
        <w:ind w:firstLine="0"/>
        <w:jc w:val="center"/>
        <w:rPr>
          <w:rFonts w:ascii="Times New Roman" w:hAnsi="Times New Roman" w:cs="Times New Roman"/>
          <w:b/>
          <w:sz w:val="28"/>
          <w:szCs w:val="28"/>
        </w:rPr>
      </w:pPr>
    </w:p>
    <w:p w:rsidR="003E785D" w:rsidRDefault="003E785D" w:rsidP="004D5034">
      <w:pPr>
        <w:pStyle w:val="ConsPlusNormal"/>
        <w:ind w:firstLine="0"/>
        <w:jc w:val="center"/>
        <w:rPr>
          <w:rFonts w:ascii="Times New Roman" w:hAnsi="Times New Roman" w:cs="Times New Roman"/>
          <w:b/>
          <w:sz w:val="28"/>
          <w:szCs w:val="28"/>
        </w:rPr>
      </w:pPr>
    </w:p>
    <w:p w:rsidR="00431B26" w:rsidRPr="009C52AE" w:rsidRDefault="00431B26" w:rsidP="004D5034">
      <w:pPr>
        <w:pStyle w:val="ConsPlusNormal"/>
        <w:ind w:firstLine="0"/>
        <w:jc w:val="center"/>
        <w:rPr>
          <w:rFonts w:ascii="Times New Roman" w:hAnsi="Times New Roman" w:cs="Times New Roman"/>
          <w:b/>
          <w:sz w:val="28"/>
          <w:szCs w:val="28"/>
        </w:rPr>
      </w:pPr>
      <w:r w:rsidRPr="009C52AE">
        <w:rPr>
          <w:rFonts w:ascii="Times New Roman" w:hAnsi="Times New Roman" w:cs="Times New Roman"/>
          <w:b/>
          <w:sz w:val="28"/>
          <w:szCs w:val="28"/>
        </w:rPr>
        <w:t xml:space="preserve">Первый этап плановой проверки </w:t>
      </w:r>
    </w:p>
    <w:p w:rsidR="00431B26" w:rsidRPr="009C52AE" w:rsidRDefault="00431B26" w:rsidP="004D5034">
      <w:pPr>
        <w:pStyle w:val="ConsPlusNormal"/>
        <w:ind w:firstLine="0"/>
        <w:jc w:val="center"/>
        <w:rPr>
          <w:rFonts w:ascii="Times New Roman" w:hAnsi="Times New Roman" w:cs="Times New Roman"/>
          <w:b/>
          <w:sz w:val="28"/>
          <w:szCs w:val="28"/>
        </w:rPr>
      </w:pPr>
      <w:r w:rsidRPr="009C52AE">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r w:rsidR="00B20470">
        <w:rPr>
          <w:rFonts w:ascii="Times New Roman" w:hAnsi="Times New Roman" w:cs="Times New Roman"/>
          <w:b/>
          <w:sz w:val="28"/>
          <w:szCs w:val="28"/>
        </w:rPr>
        <w:t xml:space="preserve">   </w:t>
      </w:r>
    </w:p>
    <w:p w:rsidR="00431B26" w:rsidRPr="009C52AE" w:rsidRDefault="00431B26" w:rsidP="006A6DA7">
      <w:pPr>
        <w:pStyle w:val="ConsPlusNormal"/>
        <w:ind w:firstLine="708"/>
        <w:jc w:val="both"/>
        <w:rPr>
          <w:rFonts w:ascii="Times New Roman" w:hAnsi="Times New Roman" w:cs="Times New Roman"/>
          <w:sz w:val="28"/>
          <w:szCs w:val="28"/>
        </w:rPr>
      </w:pPr>
    </w:p>
    <w:p w:rsidR="006A7BAC" w:rsidRPr="006A7BAC" w:rsidRDefault="006A7BAC" w:rsidP="006A7BA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3" w:name="sub_1054"/>
      <w:r w:rsidRPr="006A7BAC">
        <w:rPr>
          <w:rFonts w:ascii="Times New Roman" w:eastAsia="Times New Roman" w:hAnsi="Times New Roman" w:cs="Times New Roman"/>
          <w:sz w:val="28"/>
          <w:szCs w:val="28"/>
          <w:lang w:eastAsia="ru-RU"/>
        </w:rPr>
        <w:t xml:space="preserve">В соответствии с </w:t>
      </w:r>
      <w:hyperlink r:id="rId9" w:history="1">
        <w:r w:rsidRPr="006A7BAC">
          <w:rPr>
            <w:rFonts w:ascii="Times New Roman" w:eastAsia="Times New Roman" w:hAnsi="Times New Roman" w:cs="Times New Roman"/>
            <w:sz w:val="28"/>
            <w:szCs w:val="28"/>
            <w:lang w:eastAsia="ru-RU"/>
          </w:rPr>
          <w:t>частью 2 статьи 99</w:t>
        </w:r>
      </w:hyperlink>
      <w:r w:rsidRPr="006A7BAC">
        <w:rPr>
          <w:rFonts w:ascii="Times New Roman" w:eastAsia="Times New Roman" w:hAnsi="Times New Roman" w:cs="Times New Roman"/>
          <w:sz w:val="28"/>
          <w:szCs w:val="28"/>
          <w:lang w:eastAsia="ru-RU"/>
        </w:rPr>
        <w:t xml:space="preserve"> Федерального закона от 05 апреля 2013 года № 44-ФЗ Правительством Российской Федерации 1 октября 2020 г. принято </w:t>
      </w:r>
      <w:hyperlink r:id="rId10" w:history="1">
        <w:r w:rsidRPr="006A7BAC">
          <w:rPr>
            <w:rFonts w:ascii="Times New Roman" w:eastAsia="Times New Roman" w:hAnsi="Times New Roman" w:cs="Times New Roman"/>
            <w:sz w:val="28"/>
            <w:szCs w:val="28"/>
            <w:lang w:eastAsia="ru-RU"/>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6A7BAC">
        <w:rPr>
          <w:rFonts w:ascii="Times New Roman" w:eastAsia="Times New Roman" w:hAnsi="Times New Roman" w:cs="Times New Roman"/>
          <w:sz w:val="28"/>
          <w:szCs w:val="28"/>
          <w:lang w:eastAsia="ru-RU"/>
        </w:rPr>
        <w:t xml:space="preserve"> (далее - Постановление Правительства РФ № 1576).</w:t>
      </w:r>
    </w:p>
    <w:p w:rsidR="006A7BAC" w:rsidRPr="006A7BAC" w:rsidRDefault="006A7BAC" w:rsidP="006A7BA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7BAC">
        <w:rPr>
          <w:rFonts w:ascii="Times New Roman" w:eastAsia="Times New Roman" w:hAnsi="Times New Roman" w:cs="Times New Roman"/>
          <w:sz w:val="28"/>
          <w:szCs w:val="28"/>
          <w:lang w:eastAsia="ru-RU"/>
        </w:rPr>
        <w:t xml:space="preserve">Согласно пункту 54 </w:t>
      </w:r>
      <w:hyperlink w:anchor="sub_1000" w:history="1">
        <w:r w:rsidRPr="006A7BAC">
          <w:rPr>
            <w:rFonts w:ascii="Times New Roman" w:eastAsia="Times New Roman" w:hAnsi="Times New Roman" w:cs="Times New Roman"/>
            <w:sz w:val="28"/>
            <w:szCs w:val="28"/>
            <w:lang w:eastAsia="ru-RU"/>
          </w:rPr>
          <w:t>Правил</w:t>
        </w:r>
      </w:hyperlink>
      <w:r w:rsidRPr="006A7BAC">
        <w:rPr>
          <w:rFonts w:ascii="Times New Roman" w:eastAsia="Times New Roman" w:hAnsi="Times New Roman" w:cs="Times New Roman"/>
          <w:sz w:val="28"/>
          <w:szCs w:val="28"/>
          <w:lang w:eastAsia="ru-RU"/>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w:t>
      </w:r>
      <w:r w:rsidRPr="006A7BAC">
        <w:rPr>
          <w:rFonts w:ascii="Times New Roman" w:eastAsia="Times New Roman" w:hAnsi="Times New Roman" w:cs="Times New Roman"/>
          <w:sz w:val="28"/>
          <w:szCs w:val="28"/>
          <w:lang w:eastAsia="ru-RU"/>
        </w:rPr>
        <w:br/>
        <w:t>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4" w:name="sub_1055"/>
      <w:bookmarkEnd w:id="3"/>
    </w:p>
    <w:p w:rsidR="006A7BAC" w:rsidRPr="006A7BAC" w:rsidRDefault="006A7BAC" w:rsidP="006A7BA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7BAC">
        <w:rPr>
          <w:rFonts w:ascii="Times New Roman" w:eastAsia="Times New Roman" w:hAnsi="Times New Roman" w:cs="Times New Roman"/>
          <w:sz w:val="28"/>
          <w:szCs w:val="28"/>
          <w:lang w:eastAsia="ru-RU"/>
        </w:rPr>
        <w:t xml:space="preserve">Согласно пункту 55 Правил, утв. Постановлением Правительства РФ </w:t>
      </w:r>
      <w:r w:rsidRPr="006A7BAC">
        <w:rPr>
          <w:rFonts w:ascii="Times New Roman" w:eastAsia="Times New Roman" w:hAnsi="Times New Roman" w:cs="Times New Roman"/>
          <w:sz w:val="28"/>
          <w:szCs w:val="28"/>
          <w:lang w:eastAsia="ru-RU"/>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1" w:history="1">
        <w:r w:rsidRPr="006A7BAC">
          <w:rPr>
            <w:rFonts w:ascii="Times New Roman" w:eastAsia="Times New Roman" w:hAnsi="Times New Roman" w:cs="Times New Roman"/>
            <w:sz w:val="28"/>
            <w:szCs w:val="28"/>
            <w:lang w:eastAsia="ru-RU"/>
          </w:rPr>
          <w:t>законодательства</w:t>
        </w:r>
      </w:hyperlink>
      <w:r w:rsidRPr="006A7BAC">
        <w:rPr>
          <w:rFonts w:ascii="Times New Roman" w:eastAsia="Times New Roman" w:hAnsi="Times New Roman" w:cs="Times New Roman"/>
          <w:sz w:val="28"/>
          <w:szCs w:val="28"/>
          <w:lang w:eastAsia="ru-RU"/>
        </w:rPr>
        <w:t xml:space="preserve"> о контрактной системе.</w:t>
      </w:r>
      <w:bookmarkStart w:id="5" w:name="sub_1056"/>
      <w:bookmarkEnd w:id="4"/>
    </w:p>
    <w:p w:rsidR="006A7BAC" w:rsidRPr="006A7BAC" w:rsidRDefault="006A7BAC" w:rsidP="006A7BA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7BAC">
        <w:rPr>
          <w:rFonts w:ascii="Times New Roman" w:eastAsia="Times New Roman" w:hAnsi="Times New Roman" w:cs="Times New Roman"/>
          <w:sz w:val="28"/>
          <w:szCs w:val="28"/>
          <w:lang w:eastAsia="ru-RU"/>
        </w:rPr>
        <w:t xml:space="preserve">Согласно пункту 56 Правил, утв. Постановлением Правительства РФ </w:t>
      </w:r>
      <w:r w:rsidRPr="006A7BAC">
        <w:rPr>
          <w:rFonts w:ascii="Times New Roman" w:eastAsia="Times New Roman" w:hAnsi="Times New Roman" w:cs="Times New Roman"/>
          <w:sz w:val="28"/>
          <w:szCs w:val="28"/>
          <w:lang w:eastAsia="ru-RU"/>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2" w:history="1">
        <w:r w:rsidRPr="006A7BAC">
          <w:rPr>
            <w:rFonts w:ascii="Times New Roman" w:eastAsia="Times New Roman" w:hAnsi="Times New Roman" w:cs="Times New Roman"/>
            <w:sz w:val="28"/>
            <w:szCs w:val="28"/>
            <w:lang w:eastAsia="ru-RU"/>
          </w:rPr>
          <w:t>законодательства</w:t>
        </w:r>
      </w:hyperlink>
      <w:r w:rsidRPr="006A7BAC">
        <w:rPr>
          <w:rFonts w:ascii="Times New Roman" w:eastAsia="Times New Roman" w:hAnsi="Times New Roman" w:cs="Times New Roman"/>
          <w:sz w:val="28"/>
          <w:szCs w:val="28"/>
          <w:lang w:eastAsia="ru-RU"/>
        </w:rPr>
        <w:t xml:space="preserve"> о контрактной системе, проводится внеплановая проверка таких закупок в соответствии с </w:t>
      </w:r>
      <w:hyperlink w:anchor="sub_1027" w:history="1">
        <w:r w:rsidRPr="006A7BAC">
          <w:rPr>
            <w:rFonts w:ascii="Times New Roman" w:eastAsia="Times New Roman" w:hAnsi="Times New Roman" w:cs="Times New Roman"/>
            <w:sz w:val="28"/>
            <w:szCs w:val="28"/>
            <w:lang w:eastAsia="ru-RU"/>
          </w:rPr>
          <w:t>пунктами 27 - 39</w:t>
        </w:r>
      </w:hyperlink>
      <w:r w:rsidRPr="006A7BAC">
        <w:rPr>
          <w:rFonts w:ascii="Times New Roman" w:eastAsia="Times New Roman" w:hAnsi="Times New Roman" w:cs="Times New Roman"/>
          <w:sz w:val="28"/>
          <w:szCs w:val="28"/>
          <w:lang w:eastAsia="ru-RU"/>
        </w:rPr>
        <w:t xml:space="preserve"> и </w:t>
      </w:r>
      <w:hyperlink w:anchor="sub_1042" w:history="1">
        <w:r w:rsidRPr="006A7BAC">
          <w:rPr>
            <w:rFonts w:ascii="Times New Roman" w:eastAsia="Times New Roman" w:hAnsi="Times New Roman" w:cs="Times New Roman"/>
            <w:sz w:val="28"/>
            <w:szCs w:val="28"/>
            <w:lang w:eastAsia="ru-RU"/>
          </w:rPr>
          <w:t>42</w:t>
        </w:r>
      </w:hyperlink>
      <w:r w:rsidRPr="006A7BAC">
        <w:rPr>
          <w:rFonts w:ascii="Times New Roman" w:eastAsia="Times New Roman" w:hAnsi="Times New Roman" w:cs="Times New Roman"/>
          <w:sz w:val="28"/>
          <w:szCs w:val="28"/>
          <w:lang w:eastAsia="ru-RU"/>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6A7BAC">
          <w:rPr>
            <w:rFonts w:ascii="Times New Roman" w:eastAsia="Times New Roman" w:hAnsi="Times New Roman" w:cs="Times New Roman"/>
            <w:sz w:val="28"/>
            <w:szCs w:val="28"/>
            <w:lang w:eastAsia="ru-RU"/>
          </w:rPr>
          <w:t>пункте 8</w:t>
        </w:r>
      </w:hyperlink>
      <w:r w:rsidRPr="006A7BAC">
        <w:rPr>
          <w:rFonts w:ascii="Times New Roman" w:eastAsia="Times New Roman" w:hAnsi="Times New Roman" w:cs="Times New Roman"/>
          <w:sz w:val="28"/>
          <w:szCs w:val="28"/>
          <w:lang w:eastAsia="ru-RU"/>
        </w:rPr>
        <w:t xml:space="preserve"> рассматриваемых Правил, за 3 рабочих дня до дня заседания такой комиссии (инспекции).</w:t>
      </w:r>
      <w:bookmarkEnd w:id="5"/>
    </w:p>
    <w:p w:rsidR="00D634B1" w:rsidRPr="00B14E01" w:rsidRDefault="006A7BAC" w:rsidP="00B14E0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7BAC">
        <w:rPr>
          <w:rFonts w:ascii="Times New Roman" w:eastAsia="Times New Roman" w:hAnsi="Times New Roman" w:cs="Times New Roman"/>
          <w:sz w:val="28"/>
          <w:szCs w:val="28"/>
          <w:lang w:eastAsia="ru-RU"/>
        </w:rPr>
        <w:lastRenderedPageBreak/>
        <w:t xml:space="preserve">В период проведения плановой проверки </w:t>
      </w:r>
      <w:r w:rsidR="003B7D84">
        <w:rPr>
          <w:rFonts w:ascii="Times New Roman" w:hAnsi="Times New Roman" w:cs="Times New Roman"/>
          <w:sz w:val="28"/>
          <w:szCs w:val="28"/>
        </w:rPr>
        <w:t xml:space="preserve">ГБУ ЦЗН </w:t>
      </w:r>
      <w:r w:rsidR="003B7D84">
        <w:rPr>
          <w:rFonts w:ascii="Times New Roman" w:eastAsia="Calibri" w:hAnsi="Times New Roman" w:cs="Times New Roman"/>
          <w:color w:val="000000"/>
          <w:sz w:val="28"/>
          <w:szCs w:val="28"/>
        </w:rPr>
        <w:t>Ачхой</w:t>
      </w:r>
      <w:r w:rsidR="003B7D84" w:rsidRPr="002E2F58">
        <w:rPr>
          <w:rFonts w:ascii="Times New Roman" w:eastAsia="Calibri" w:hAnsi="Times New Roman" w:cs="Times New Roman"/>
          <w:color w:val="000000"/>
          <w:sz w:val="28"/>
          <w:szCs w:val="28"/>
        </w:rPr>
        <w:t>-Мартановского района</w:t>
      </w:r>
      <w:r w:rsidRPr="006A7BAC">
        <w:rPr>
          <w:rFonts w:ascii="Times New Roman" w:eastAsia="Times New Roman" w:hAnsi="Times New Roman" w:cs="Times New Roman"/>
          <w:sz w:val="28"/>
          <w:szCs w:val="28"/>
          <w:lang w:eastAsia="ru-RU"/>
        </w:rPr>
        <w:t xml:space="preserve"> закупок, находящихся в стадии определения поставщика (подрядчика, исполнителя) в ЕИС в сфере закупок не установлено.</w:t>
      </w:r>
    </w:p>
    <w:p w:rsidR="00EB5162" w:rsidRDefault="00EB5162" w:rsidP="005B0AFA">
      <w:pPr>
        <w:pStyle w:val="ConsPlusNormal"/>
        <w:ind w:firstLine="0"/>
        <w:rPr>
          <w:rFonts w:ascii="Times New Roman" w:hAnsi="Times New Roman" w:cs="Times New Roman"/>
          <w:b/>
          <w:sz w:val="28"/>
          <w:szCs w:val="28"/>
        </w:rPr>
      </w:pPr>
    </w:p>
    <w:p w:rsidR="00EB5162" w:rsidRDefault="00EB5162" w:rsidP="005B0AFA">
      <w:pPr>
        <w:pStyle w:val="ConsPlusNormal"/>
        <w:ind w:firstLine="0"/>
        <w:rPr>
          <w:rFonts w:ascii="Times New Roman" w:hAnsi="Times New Roman" w:cs="Times New Roman"/>
          <w:b/>
          <w:sz w:val="28"/>
          <w:szCs w:val="28"/>
        </w:rPr>
      </w:pPr>
    </w:p>
    <w:p w:rsidR="001F6858" w:rsidRPr="00CE59A6" w:rsidRDefault="001F6858" w:rsidP="00EB5162">
      <w:pPr>
        <w:pStyle w:val="ConsPlusNormal"/>
        <w:ind w:firstLine="0"/>
        <w:jc w:val="center"/>
        <w:rPr>
          <w:rFonts w:ascii="Times New Roman" w:hAnsi="Times New Roman" w:cs="Times New Roman"/>
          <w:b/>
          <w:sz w:val="28"/>
          <w:szCs w:val="28"/>
        </w:rPr>
      </w:pPr>
      <w:r w:rsidRPr="00CE59A6">
        <w:rPr>
          <w:rFonts w:ascii="Times New Roman" w:hAnsi="Times New Roman" w:cs="Times New Roman"/>
          <w:b/>
          <w:sz w:val="28"/>
          <w:szCs w:val="28"/>
        </w:rPr>
        <w:t>Второй этап плановой проверки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p>
    <w:p w:rsidR="001F6858" w:rsidRPr="00CE59A6" w:rsidRDefault="001F6858" w:rsidP="00642B12">
      <w:pPr>
        <w:pStyle w:val="ConsPlusNormal"/>
        <w:spacing w:line="240" w:lineRule="exact"/>
        <w:ind w:firstLine="0"/>
        <w:rPr>
          <w:rFonts w:ascii="Times New Roman" w:hAnsi="Times New Roman" w:cs="Times New Roman"/>
          <w:b/>
          <w:sz w:val="28"/>
          <w:szCs w:val="28"/>
        </w:rPr>
      </w:pPr>
    </w:p>
    <w:p w:rsidR="00EF3406" w:rsidRPr="000045A8" w:rsidRDefault="00EF3406" w:rsidP="000A50C5">
      <w:pPr>
        <w:spacing w:after="0" w:line="240" w:lineRule="auto"/>
        <w:jc w:val="both"/>
        <w:rPr>
          <w:rFonts w:ascii="Times New Roman" w:hAnsi="Times New Roman" w:cs="Times New Roman"/>
          <w:b/>
          <w:sz w:val="28"/>
          <w:szCs w:val="28"/>
        </w:rPr>
      </w:pPr>
      <w:r w:rsidRPr="000045A8">
        <w:rPr>
          <w:rFonts w:ascii="Times New Roman" w:hAnsi="Times New Roman" w:cs="Times New Roman"/>
          <w:b/>
          <w:sz w:val="28"/>
          <w:szCs w:val="28"/>
        </w:rPr>
        <w:t xml:space="preserve">Вопрос № 1. Проверка соблюдения требований законодательства </w:t>
      </w:r>
      <w:r w:rsidRPr="000045A8">
        <w:rPr>
          <w:rFonts w:ascii="Times New Roman" w:hAnsi="Times New Roman" w:cs="Times New Roman"/>
          <w:b/>
          <w:sz w:val="28"/>
          <w:szCs w:val="28"/>
        </w:rPr>
        <w:br/>
        <w:t>Российской Федерации</w:t>
      </w:r>
      <w:r w:rsidR="000A50C5" w:rsidRPr="000045A8">
        <w:rPr>
          <w:rFonts w:ascii="Times New Roman" w:hAnsi="Times New Roman" w:cs="Times New Roman"/>
          <w:b/>
          <w:sz w:val="28"/>
          <w:szCs w:val="28"/>
        </w:rPr>
        <w:t xml:space="preserve"> о контрактной системе в сфере </w:t>
      </w:r>
      <w:r w:rsidRPr="000045A8">
        <w:rPr>
          <w:rFonts w:ascii="Times New Roman" w:hAnsi="Times New Roman" w:cs="Times New Roman"/>
          <w:b/>
          <w:sz w:val="28"/>
          <w:szCs w:val="28"/>
        </w:rPr>
        <w:t>закупок при размещении в</w:t>
      </w:r>
      <w:r w:rsidR="000A50C5" w:rsidRPr="000045A8">
        <w:rPr>
          <w:rFonts w:ascii="Times New Roman" w:hAnsi="Times New Roman" w:cs="Times New Roman"/>
          <w:b/>
          <w:sz w:val="28"/>
          <w:szCs w:val="28"/>
        </w:rPr>
        <w:t xml:space="preserve"> ЕИС в сфере закупок извещений </w:t>
      </w:r>
      <w:r w:rsidRPr="000045A8">
        <w:rPr>
          <w:rFonts w:ascii="Times New Roman" w:hAnsi="Times New Roman" w:cs="Times New Roman"/>
          <w:b/>
          <w:sz w:val="28"/>
          <w:szCs w:val="28"/>
        </w:rPr>
        <w:t>об осуществлении заку</w:t>
      </w:r>
      <w:r w:rsidR="000A50C5" w:rsidRPr="000045A8">
        <w:rPr>
          <w:rFonts w:ascii="Times New Roman" w:hAnsi="Times New Roman" w:cs="Times New Roman"/>
          <w:b/>
          <w:sz w:val="28"/>
          <w:szCs w:val="28"/>
        </w:rPr>
        <w:t xml:space="preserve">пок, </w:t>
      </w:r>
      <w:r w:rsidR="000A50C5" w:rsidRPr="000045A8">
        <w:rPr>
          <w:rFonts w:ascii="Times New Roman" w:hAnsi="Times New Roman" w:cs="Times New Roman"/>
          <w:b/>
          <w:sz w:val="28"/>
          <w:szCs w:val="28"/>
        </w:rPr>
        <w:br/>
        <w:t xml:space="preserve">а также при формировании </w:t>
      </w:r>
      <w:r w:rsidRPr="000045A8">
        <w:rPr>
          <w:rFonts w:ascii="Times New Roman" w:hAnsi="Times New Roman" w:cs="Times New Roman"/>
          <w:b/>
          <w:sz w:val="28"/>
          <w:szCs w:val="28"/>
        </w:rPr>
        <w:t>и утверждении документаций о закупках</w:t>
      </w:r>
    </w:p>
    <w:p w:rsidR="00D7518B" w:rsidRPr="000045A8" w:rsidRDefault="00EF3406" w:rsidP="004D5034">
      <w:pPr>
        <w:autoSpaceDE w:val="0"/>
        <w:autoSpaceDN w:val="0"/>
        <w:adjustRightInd w:val="0"/>
        <w:spacing w:after="0" w:line="240" w:lineRule="auto"/>
        <w:jc w:val="both"/>
      </w:pPr>
      <w:r w:rsidRPr="000045A8">
        <w:rPr>
          <w:rFonts w:ascii="Times New Roman" w:eastAsia="Times New Roman" w:hAnsi="Times New Roman" w:cs="Times New Roman"/>
          <w:sz w:val="28"/>
          <w:szCs w:val="28"/>
          <w:lang w:eastAsia="ru-RU"/>
        </w:rPr>
        <w:t xml:space="preserve">        </w:t>
      </w:r>
    </w:p>
    <w:p w:rsidR="00D7518B" w:rsidRPr="000045A8" w:rsidRDefault="00AB0C6A" w:rsidP="00D7518B">
      <w:pPr>
        <w:spacing w:after="0" w:line="240" w:lineRule="auto"/>
        <w:ind w:firstLine="709"/>
        <w:jc w:val="both"/>
        <w:rPr>
          <w:rFonts w:ascii="Times New Roman" w:hAnsi="Times New Roman" w:cs="Times New Roman"/>
          <w:sz w:val="28"/>
          <w:szCs w:val="28"/>
        </w:rPr>
      </w:pPr>
      <w:r w:rsidRPr="000045A8">
        <w:rPr>
          <w:rFonts w:ascii="Times New Roman" w:hAnsi="Times New Roman" w:cs="Times New Roman"/>
          <w:sz w:val="28"/>
          <w:szCs w:val="28"/>
        </w:rPr>
        <w:t xml:space="preserve">Согласно </w:t>
      </w:r>
      <w:r w:rsidR="00D7518B" w:rsidRPr="000045A8">
        <w:rPr>
          <w:rFonts w:ascii="Times New Roman" w:hAnsi="Times New Roman" w:cs="Times New Roman"/>
          <w:sz w:val="28"/>
          <w:szCs w:val="28"/>
        </w:rPr>
        <w:t xml:space="preserve">информации из ЕИС в сфере закупок </w:t>
      </w:r>
      <w:r w:rsidR="007F7539" w:rsidRPr="000045A8">
        <w:rPr>
          <w:rFonts w:ascii="Times New Roman" w:hAnsi="Times New Roman" w:cs="Times New Roman"/>
          <w:sz w:val="28"/>
          <w:szCs w:val="28"/>
        </w:rPr>
        <w:t xml:space="preserve">ГБУ ЦЗН </w:t>
      </w:r>
      <w:proofErr w:type="spellStart"/>
      <w:r w:rsidR="007F7539" w:rsidRPr="000045A8">
        <w:rPr>
          <w:rFonts w:ascii="Times New Roman" w:eastAsia="Calibri" w:hAnsi="Times New Roman" w:cs="Times New Roman"/>
          <w:color w:val="000000"/>
          <w:sz w:val="28"/>
          <w:szCs w:val="28"/>
        </w:rPr>
        <w:t>Ачхой-Мартановского</w:t>
      </w:r>
      <w:proofErr w:type="spellEnd"/>
      <w:r w:rsidR="007F7539" w:rsidRPr="000045A8">
        <w:rPr>
          <w:rFonts w:ascii="Times New Roman" w:eastAsia="Calibri" w:hAnsi="Times New Roman" w:cs="Times New Roman"/>
          <w:color w:val="000000"/>
          <w:sz w:val="28"/>
          <w:szCs w:val="28"/>
        </w:rPr>
        <w:t xml:space="preserve"> района</w:t>
      </w:r>
      <w:r w:rsidR="00D7518B" w:rsidRPr="000045A8">
        <w:rPr>
          <w:rFonts w:ascii="Times New Roman" w:hAnsi="Times New Roman" w:cs="Times New Roman"/>
          <w:sz w:val="28"/>
          <w:szCs w:val="28"/>
        </w:rPr>
        <w:t xml:space="preserve"> з</w:t>
      </w:r>
      <w:r w:rsidR="007F7539" w:rsidRPr="000045A8">
        <w:rPr>
          <w:rFonts w:ascii="Times New Roman" w:hAnsi="Times New Roman" w:cs="Times New Roman"/>
          <w:sz w:val="28"/>
          <w:szCs w:val="28"/>
        </w:rPr>
        <w:t>а проверяемый период размещены 2</w:t>
      </w:r>
      <w:r w:rsidR="00D7518B" w:rsidRPr="000045A8">
        <w:rPr>
          <w:rFonts w:ascii="Times New Roman" w:hAnsi="Times New Roman" w:cs="Times New Roman"/>
          <w:sz w:val="28"/>
          <w:szCs w:val="28"/>
        </w:rPr>
        <w:t xml:space="preserve"> закупки путем проведения открытых аукционов в электронной форме</w:t>
      </w:r>
      <w:r w:rsidR="00C825BC" w:rsidRPr="000045A8">
        <w:rPr>
          <w:rFonts w:ascii="Times New Roman" w:hAnsi="Times New Roman" w:cs="Times New Roman"/>
          <w:sz w:val="28"/>
          <w:szCs w:val="28"/>
        </w:rPr>
        <w:t xml:space="preserve"> </w:t>
      </w:r>
      <w:hyperlink r:id="rId13" w:tgtFrame="_blank" w:history="1">
        <w:r w:rsidR="00C825BC" w:rsidRPr="000045A8">
          <w:rPr>
            <w:rFonts w:ascii="Times New Roman" w:hAnsi="Times New Roman" w:cs="Times New Roman"/>
            <w:sz w:val="28"/>
            <w:szCs w:val="28"/>
            <w:bdr w:val="none" w:sz="0" w:space="0" w:color="auto" w:frame="1"/>
            <w:shd w:val="clear" w:color="auto" w:fill="FFFFFF"/>
          </w:rPr>
          <w:t>№ 0194200000520002161</w:t>
        </w:r>
      </w:hyperlink>
      <w:r w:rsidR="00251581" w:rsidRPr="000045A8">
        <w:rPr>
          <w:rFonts w:ascii="Times New Roman" w:hAnsi="Times New Roman" w:cs="Times New Roman"/>
          <w:sz w:val="28"/>
          <w:szCs w:val="28"/>
        </w:rPr>
        <w:t xml:space="preserve"> </w:t>
      </w:r>
      <w:r w:rsidR="00C825BC" w:rsidRPr="000045A8">
        <w:rPr>
          <w:rFonts w:ascii="Times New Roman" w:hAnsi="Times New Roman" w:cs="Times New Roman"/>
          <w:sz w:val="28"/>
          <w:szCs w:val="28"/>
        </w:rPr>
        <w:t xml:space="preserve">от 01.04.2020 и № </w:t>
      </w:r>
      <w:hyperlink r:id="rId14" w:tgtFrame="_blank" w:history="1">
        <w:r w:rsidR="00C825BC" w:rsidRPr="000045A8">
          <w:rPr>
            <w:rFonts w:ascii="Times New Roman" w:hAnsi="Times New Roman" w:cs="Times New Roman"/>
            <w:sz w:val="28"/>
            <w:szCs w:val="28"/>
            <w:bdr w:val="none" w:sz="0" w:space="0" w:color="auto" w:frame="1"/>
            <w:shd w:val="clear" w:color="auto" w:fill="FFFFFF"/>
          </w:rPr>
          <w:t>0194200000520002157</w:t>
        </w:r>
      </w:hyperlink>
      <w:r w:rsidR="00C825BC" w:rsidRPr="000045A8">
        <w:rPr>
          <w:rFonts w:ascii="Times New Roman" w:hAnsi="Times New Roman" w:cs="Times New Roman"/>
          <w:sz w:val="28"/>
          <w:szCs w:val="28"/>
        </w:rPr>
        <w:t xml:space="preserve"> от 01.04.2020</w:t>
      </w:r>
      <w:r w:rsidR="00D7518B" w:rsidRPr="000045A8">
        <w:rPr>
          <w:rFonts w:ascii="Times New Roman" w:hAnsi="Times New Roman" w:cs="Times New Roman"/>
          <w:sz w:val="28"/>
          <w:szCs w:val="28"/>
        </w:rPr>
        <w:t>.</w:t>
      </w:r>
    </w:p>
    <w:p w:rsidR="00D7518B" w:rsidRPr="000045A8" w:rsidRDefault="00FD1DB6" w:rsidP="00FD1DB6">
      <w:pPr>
        <w:spacing w:after="0" w:line="240" w:lineRule="auto"/>
        <w:jc w:val="both"/>
        <w:rPr>
          <w:rFonts w:ascii="Times New Roman" w:hAnsi="Times New Roman" w:cs="Times New Roman"/>
          <w:sz w:val="28"/>
          <w:szCs w:val="28"/>
        </w:rPr>
      </w:pPr>
      <w:r w:rsidRPr="000045A8">
        <w:rPr>
          <w:rFonts w:ascii="Times New Roman" w:hAnsi="Times New Roman" w:cs="Times New Roman"/>
          <w:sz w:val="28"/>
          <w:szCs w:val="28"/>
        </w:rPr>
        <w:t xml:space="preserve">         </w:t>
      </w:r>
      <w:r w:rsidR="00AB222A" w:rsidRPr="000045A8">
        <w:rPr>
          <w:rFonts w:ascii="Times New Roman" w:hAnsi="Times New Roman" w:cs="Times New Roman"/>
          <w:sz w:val="28"/>
          <w:szCs w:val="28"/>
        </w:rPr>
        <w:t xml:space="preserve"> В ходе </w:t>
      </w:r>
      <w:r w:rsidR="00AB222A" w:rsidRPr="000045A8">
        <w:rPr>
          <w:rFonts w:ascii="Times New Roman" w:eastAsia="Times New Roman" w:hAnsi="Times New Roman" w:cs="Times New Roman"/>
          <w:kern w:val="16"/>
          <w:sz w:val="28"/>
          <w:szCs w:val="28"/>
        </w:rPr>
        <w:t xml:space="preserve">проведения </w:t>
      </w:r>
      <w:r w:rsidR="00AB222A" w:rsidRPr="000045A8">
        <w:rPr>
          <w:rFonts w:ascii="Times New Roman" w:hAnsi="Times New Roman" w:cs="Times New Roman"/>
          <w:sz w:val="28"/>
          <w:szCs w:val="28"/>
        </w:rPr>
        <w:t xml:space="preserve">плановой проверки </w:t>
      </w:r>
      <w:r w:rsidR="007F7539" w:rsidRPr="000045A8">
        <w:rPr>
          <w:rFonts w:ascii="Times New Roman" w:hAnsi="Times New Roman" w:cs="Times New Roman"/>
          <w:sz w:val="28"/>
          <w:szCs w:val="28"/>
        </w:rPr>
        <w:t>выборочным методом проверен</w:t>
      </w:r>
      <w:r w:rsidRPr="000045A8">
        <w:rPr>
          <w:rFonts w:ascii="Times New Roman" w:hAnsi="Times New Roman" w:cs="Times New Roman"/>
          <w:sz w:val="28"/>
          <w:szCs w:val="28"/>
        </w:rPr>
        <w:t>а</w:t>
      </w:r>
      <w:r w:rsidR="007F7539" w:rsidRPr="000045A8">
        <w:rPr>
          <w:rFonts w:ascii="Times New Roman" w:hAnsi="Times New Roman" w:cs="Times New Roman"/>
          <w:sz w:val="28"/>
          <w:szCs w:val="28"/>
        </w:rPr>
        <w:t xml:space="preserve"> закупка </w:t>
      </w:r>
      <w:r w:rsidR="00D7518B" w:rsidRPr="000045A8">
        <w:rPr>
          <w:rFonts w:ascii="Times New Roman" w:hAnsi="Times New Roman" w:cs="Times New Roman"/>
          <w:sz w:val="28"/>
          <w:szCs w:val="28"/>
        </w:rPr>
        <w:t xml:space="preserve">№ </w:t>
      </w:r>
      <w:hyperlink r:id="rId15" w:tgtFrame="_blank" w:history="1">
        <w:r w:rsidR="007F7539" w:rsidRPr="000045A8">
          <w:rPr>
            <w:rFonts w:ascii="Times New Roman" w:hAnsi="Times New Roman" w:cs="Times New Roman"/>
            <w:sz w:val="28"/>
            <w:szCs w:val="28"/>
            <w:bdr w:val="none" w:sz="0" w:space="0" w:color="auto" w:frame="1"/>
            <w:shd w:val="clear" w:color="auto" w:fill="FFFFFF"/>
          </w:rPr>
          <w:t>0194200000520002157</w:t>
        </w:r>
      </w:hyperlink>
      <w:r w:rsidR="007F7539" w:rsidRPr="000045A8">
        <w:rPr>
          <w:rFonts w:ascii="Times New Roman" w:hAnsi="Times New Roman" w:cs="Times New Roman"/>
          <w:sz w:val="28"/>
          <w:szCs w:val="28"/>
        </w:rPr>
        <w:t xml:space="preserve"> от 01</w:t>
      </w:r>
      <w:r w:rsidR="00E1373A" w:rsidRPr="000045A8">
        <w:rPr>
          <w:rFonts w:ascii="Times New Roman" w:hAnsi="Times New Roman" w:cs="Times New Roman"/>
          <w:sz w:val="28"/>
          <w:szCs w:val="28"/>
        </w:rPr>
        <w:t>.04</w:t>
      </w:r>
      <w:r w:rsidR="007F7539" w:rsidRPr="000045A8">
        <w:rPr>
          <w:rFonts w:ascii="Times New Roman" w:hAnsi="Times New Roman" w:cs="Times New Roman"/>
          <w:sz w:val="28"/>
          <w:szCs w:val="28"/>
        </w:rPr>
        <w:t>.2020</w:t>
      </w:r>
      <w:r w:rsidR="00D7518B" w:rsidRPr="000045A8">
        <w:rPr>
          <w:rFonts w:ascii="Times New Roman" w:hAnsi="Times New Roman" w:cs="Times New Roman"/>
          <w:sz w:val="28"/>
          <w:szCs w:val="28"/>
        </w:rPr>
        <w:t>.</w:t>
      </w:r>
    </w:p>
    <w:p w:rsidR="00F3112C" w:rsidRPr="000045A8" w:rsidRDefault="00D7518B" w:rsidP="00F3112C">
      <w:pPr>
        <w:spacing w:after="0" w:line="240" w:lineRule="auto"/>
        <w:ind w:firstLine="709"/>
        <w:jc w:val="both"/>
        <w:rPr>
          <w:rFonts w:ascii="Times New Roman" w:hAnsi="Times New Roman" w:cs="Times New Roman"/>
          <w:sz w:val="28"/>
          <w:szCs w:val="28"/>
        </w:rPr>
      </w:pPr>
      <w:r w:rsidRPr="000045A8">
        <w:rPr>
          <w:rFonts w:ascii="Times New Roman" w:hAnsi="Times New Roman" w:cs="Times New Roman"/>
          <w:sz w:val="28"/>
          <w:szCs w:val="28"/>
        </w:rPr>
        <w:t xml:space="preserve">Комитетом Правительства Чеченской Республики по государственному заказу как уполномоченным органом согласно пункту 1.2. Положения </w:t>
      </w:r>
      <w:r w:rsidR="00E1373A" w:rsidRPr="000045A8">
        <w:rPr>
          <w:rFonts w:ascii="Times New Roman" w:hAnsi="Times New Roman" w:cs="Times New Roman"/>
          <w:sz w:val="28"/>
          <w:szCs w:val="28"/>
        </w:rPr>
        <w:br/>
      </w:r>
      <w:r w:rsidRPr="000045A8">
        <w:rPr>
          <w:rFonts w:ascii="Times New Roman" w:hAnsi="Times New Roman" w:cs="Times New Roman"/>
          <w:sz w:val="28"/>
          <w:szCs w:val="28"/>
        </w:rPr>
        <w:t xml:space="preserve">«О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w:t>
      </w:r>
      <w:r w:rsidR="00D74F8B">
        <w:rPr>
          <w:rFonts w:ascii="Times New Roman" w:hAnsi="Times New Roman" w:cs="Times New Roman"/>
          <w:sz w:val="28"/>
          <w:szCs w:val="28"/>
        </w:rPr>
        <w:t>Федерального</w:t>
      </w:r>
      <w:r w:rsidR="00D74F8B" w:rsidRPr="00086C8A">
        <w:rPr>
          <w:rFonts w:ascii="Times New Roman" w:hAnsi="Times New Roman" w:cs="Times New Roman"/>
          <w:sz w:val="28"/>
          <w:szCs w:val="28"/>
        </w:rPr>
        <w:t xml:space="preserve"> закон</w:t>
      </w:r>
      <w:r w:rsidR="00D74F8B">
        <w:rPr>
          <w:rFonts w:ascii="Times New Roman" w:hAnsi="Times New Roman" w:cs="Times New Roman"/>
          <w:sz w:val="28"/>
          <w:szCs w:val="28"/>
        </w:rPr>
        <w:t>а</w:t>
      </w:r>
      <w:r w:rsidR="00D74F8B" w:rsidRPr="00086C8A">
        <w:rPr>
          <w:rFonts w:ascii="Times New Roman" w:hAnsi="Times New Roman" w:cs="Times New Roman"/>
          <w:sz w:val="28"/>
          <w:szCs w:val="28"/>
        </w:rPr>
        <w:t xml:space="preserve"> от 05 апреля 2013 года № 44-ФЗ</w:t>
      </w:r>
      <w:r w:rsidRPr="000045A8">
        <w:rPr>
          <w:rFonts w:ascii="Times New Roman" w:hAnsi="Times New Roman" w:cs="Times New Roman"/>
          <w:sz w:val="28"/>
          <w:szCs w:val="28"/>
        </w:rPr>
        <w:t xml:space="preserve">,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7F7539" w:rsidRPr="000045A8">
        <w:rPr>
          <w:rFonts w:ascii="Times New Roman" w:hAnsi="Times New Roman" w:cs="Times New Roman"/>
          <w:sz w:val="28"/>
          <w:szCs w:val="28"/>
        </w:rPr>
        <w:t xml:space="preserve">ГБУ ЦЗН </w:t>
      </w:r>
      <w:proofErr w:type="spellStart"/>
      <w:r w:rsidR="007F7539" w:rsidRPr="000045A8">
        <w:rPr>
          <w:rFonts w:ascii="Times New Roman" w:eastAsia="Calibri" w:hAnsi="Times New Roman" w:cs="Times New Roman"/>
          <w:sz w:val="28"/>
          <w:szCs w:val="28"/>
        </w:rPr>
        <w:t>Ачхой-Мартановского</w:t>
      </w:r>
      <w:proofErr w:type="spellEnd"/>
      <w:r w:rsidR="007F7539" w:rsidRPr="000045A8">
        <w:rPr>
          <w:rFonts w:ascii="Times New Roman" w:eastAsia="Calibri" w:hAnsi="Times New Roman" w:cs="Times New Roman"/>
          <w:sz w:val="28"/>
          <w:szCs w:val="28"/>
        </w:rPr>
        <w:t xml:space="preserve"> района</w:t>
      </w:r>
      <w:r w:rsidRPr="000045A8">
        <w:rPr>
          <w:rFonts w:ascii="Times New Roman" w:hAnsi="Times New Roman" w:cs="Times New Roman"/>
          <w:sz w:val="28"/>
          <w:szCs w:val="28"/>
        </w:rPr>
        <w:t xml:space="preserve"> </w:t>
      </w:r>
      <w:r w:rsidR="007F7539" w:rsidRPr="000045A8">
        <w:rPr>
          <w:rFonts w:ascii="Times New Roman" w:hAnsi="Times New Roman" w:cs="Times New Roman"/>
          <w:sz w:val="28"/>
          <w:szCs w:val="28"/>
        </w:rPr>
        <w:t>01</w:t>
      </w:r>
      <w:r w:rsidR="00E1373A" w:rsidRPr="000045A8">
        <w:rPr>
          <w:rFonts w:ascii="Times New Roman" w:hAnsi="Times New Roman" w:cs="Times New Roman"/>
          <w:sz w:val="28"/>
          <w:szCs w:val="28"/>
        </w:rPr>
        <w:t>.04</w:t>
      </w:r>
      <w:r w:rsidR="007F7539" w:rsidRPr="000045A8">
        <w:rPr>
          <w:rFonts w:ascii="Times New Roman" w:hAnsi="Times New Roman" w:cs="Times New Roman"/>
          <w:sz w:val="28"/>
          <w:szCs w:val="28"/>
        </w:rPr>
        <w:t xml:space="preserve">.2020 </w:t>
      </w:r>
      <w:r w:rsidR="00A90043" w:rsidRPr="000045A8">
        <w:rPr>
          <w:rFonts w:ascii="Times New Roman" w:hAnsi="Times New Roman" w:cs="Times New Roman"/>
          <w:sz w:val="28"/>
          <w:szCs w:val="28"/>
        </w:rPr>
        <w:t>размещено извещение о проведении</w:t>
      </w:r>
      <w:r w:rsidR="007F7539" w:rsidRPr="000045A8">
        <w:rPr>
          <w:rFonts w:ascii="Times New Roman" w:hAnsi="Times New Roman" w:cs="Times New Roman"/>
          <w:sz w:val="28"/>
          <w:szCs w:val="28"/>
        </w:rPr>
        <w:t xml:space="preserve"> открытого аукциона</w:t>
      </w:r>
      <w:r w:rsidRPr="000045A8">
        <w:rPr>
          <w:rFonts w:ascii="Times New Roman" w:hAnsi="Times New Roman" w:cs="Times New Roman"/>
          <w:sz w:val="28"/>
          <w:szCs w:val="28"/>
        </w:rPr>
        <w:t xml:space="preserve"> </w:t>
      </w:r>
      <w:r w:rsidR="00A90043" w:rsidRPr="000045A8">
        <w:rPr>
          <w:rFonts w:ascii="Times New Roman" w:hAnsi="Times New Roman" w:cs="Times New Roman"/>
          <w:sz w:val="28"/>
          <w:szCs w:val="28"/>
        </w:rPr>
        <w:t xml:space="preserve">в </w:t>
      </w:r>
      <w:r w:rsidRPr="000045A8">
        <w:rPr>
          <w:rFonts w:ascii="Times New Roman" w:hAnsi="Times New Roman" w:cs="Times New Roman"/>
          <w:sz w:val="28"/>
          <w:szCs w:val="28"/>
        </w:rPr>
        <w:t xml:space="preserve">электронной форме № </w:t>
      </w:r>
      <w:hyperlink r:id="rId16" w:tgtFrame="_blank" w:history="1">
        <w:r w:rsidR="007F7539" w:rsidRPr="000045A8">
          <w:rPr>
            <w:rFonts w:ascii="Times New Roman" w:hAnsi="Times New Roman" w:cs="Times New Roman"/>
            <w:sz w:val="28"/>
            <w:szCs w:val="28"/>
            <w:bdr w:val="none" w:sz="0" w:space="0" w:color="auto" w:frame="1"/>
            <w:shd w:val="clear" w:color="auto" w:fill="FFFFFF"/>
          </w:rPr>
          <w:t>0194200000520002157</w:t>
        </w:r>
      </w:hyperlink>
      <w:r w:rsidR="00E1373A" w:rsidRPr="000045A8">
        <w:rPr>
          <w:rFonts w:ascii="Times New Roman" w:hAnsi="Times New Roman" w:cs="Times New Roman"/>
          <w:sz w:val="28"/>
          <w:szCs w:val="28"/>
        </w:rPr>
        <w:t xml:space="preserve"> на </w:t>
      </w:r>
      <w:r w:rsidR="00E1373A" w:rsidRPr="000045A8">
        <w:rPr>
          <w:rFonts w:ascii="Times New Roman" w:hAnsi="Times New Roman" w:cs="Times New Roman"/>
          <w:sz w:val="28"/>
          <w:szCs w:val="28"/>
          <w:shd w:val="clear" w:color="auto" w:fill="FFFFFF"/>
        </w:rPr>
        <w:t>оказание образовательных услуг по профессиональному обучению и дополнительному профессиональному образованию лиц в возрасте</w:t>
      </w:r>
      <w:r w:rsidR="00FB6BA4">
        <w:rPr>
          <w:rFonts w:ascii="Times New Roman" w:hAnsi="Times New Roman" w:cs="Times New Roman"/>
          <w:sz w:val="28"/>
          <w:szCs w:val="28"/>
          <w:shd w:val="clear" w:color="auto" w:fill="FFFFFF"/>
        </w:rPr>
        <w:t xml:space="preserve"> от</w:t>
      </w:r>
      <w:r w:rsidR="00E1373A" w:rsidRPr="000045A8">
        <w:rPr>
          <w:rFonts w:ascii="Times New Roman" w:hAnsi="Times New Roman" w:cs="Times New Roman"/>
          <w:sz w:val="28"/>
          <w:szCs w:val="28"/>
          <w:shd w:val="clear" w:color="auto" w:fill="FFFFFF"/>
        </w:rPr>
        <w:t xml:space="preserve"> 50-ти лет и старше, а также лиц </w:t>
      </w:r>
      <w:proofErr w:type="spellStart"/>
      <w:r w:rsidR="00E1373A" w:rsidRPr="000045A8">
        <w:rPr>
          <w:rFonts w:ascii="Times New Roman" w:hAnsi="Times New Roman" w:cs="Times New Roman"/>
          <w:sz w:val="28"/>
          <w:szCs w:val="28"/>
          <w:shd w:val="clear" w:color="auto" w:fill="FFFFFF"/>
        </w:rPr>
        <w:t>предпенсионного</w:t>
      </w:r>
      <w:proofErr w:type="spellEnd"/>
      <w:r w:rsidR="00E1373A" w:rsidRPr="000045A8">
        <w:rPr>
          <w:rFonts w:ascii="Times New Roman" w:hAnsi="Times New Roman" w:cs="Times New Roman"/>
          <w:sz w:val="28"/>
          <w:szCs w:val="28"/>
          <w:shd w:val="clear" w:color="auto" w:fill="FFFFFF"/>
        </w:rPr>
        <w:t xml:space="preserve"> возраста по профессии «Бухгалтер»</w:t>
      </w:r>
      <w:r w:rsidRPr="000045A8">
        <w:rPr>
          <w:rFonts w:ascii="Times New Roman" w:hAnsi="Times New Roman" w:cs="Times New Roman"/>
          <w:sz w:val="28"/>
          <w:szCs w:val="28"/>
        </w:rPr>
        <w:t xml:space="preserve"> по начальной (максимальной) цене контракта </w:t>
      </w:r>
      <w:r w:rsidR="007F7539" w:rsidRPr="000045A8">
        <w:rPr>
          <w:rFonts w:ascii="Times New Roman" w:hAnsi="Times New Roman" w:cs="Times New Roman"/>
          <w:sz w:val="28"/>
          <w:szCs w:val="28"/>
          <w:shd w:val="clear" w:color="auto" w:fill="FFFFFF"/>
        </w:rPr>
        <w:t>757</w:t>
      </w:r>
      <w:r w:rsidR="00085BBE">
        <w:rPr>
          <w:rFonts w:ascii="Times New Roman" w:hAnsi="Times New Roman" w:cs="Times New Roman"/>
          <w:sz w:val="28"/>
          <w:szCs w:val="28"/>
          <w:shd w:val="clear" w:color="auto" w:fill="FFFFFF"/>
        </w:rPr>
        <w:t> </w:t>
      </w:r>
      <w:r w:rsidR="007F7539" w:rsidRPr="000045A8">
        <w:rPr>
          <w:rFonts w:ascii="Times New Roman" w:hAnsi="Times New Roman" w:cs="Times New Roman"/>
          <w:sz w:val="28"/>
          <w:szCs w:val="28"/>
          <w:shd w:val="clear" w:color="auto" w:fill="FFFFFF"/>
        </w:rPr>
        <w:t>563</w:t>
      </w:r>
      <w:r w:rsidR="00085BBE">
        <w:rPr>
          <w:rFonts w:ascii="Times New Roman" w:hAnsi="Times New Roman" w:cs="Times New Roman"/>
          <w:sz w:val="28"/>
          <w:szCs w:val="28"/>
          <w:shd w:val="clear" w:color="auto" w:fill="FFFFFF"/>
        </w:rPr>
        <w:t xml:space="preserve"> </w:t>
      </w:r>
      <w:r w:rsidR="007F7539" w:rsidRPr="000045A8">
        <w:rPr>
          <w:rFonts w:ascii="Times New Roman" w:hAnsi="Times New Roman" w:cs="Times New Roman"/>
          <w:sz w:val="28"/>
          <w:szCs w:val="28"/>
        </w:rPr>
        <w:t>руб. 48</w:t>
      </w:r>
      <w:r w:rsidRPr="000045A8">
        <w:rPr>
          <w:rFonts w:ascii="Times New Roman" w:hAnsi="Times New Roman" w:cs="Times New Roman"/>
          <w:sz w:val="28"/>
          <w:szCs w:val="28"/>
        </w:rPr>
        <w:t xml:space="preserve"> коп. </w:t>
      </w:r>
    </w:p>
    <w:p w:rsidR="00F3112C" w:rsidRPr="000045A8" w:rsidRDefault="00F3112C" w:rsidP="00F3112C">
      <w:pPr>
        <w:spacing w:after="0" w:line="240" w:lineRule="auto"/>
        <w:jc w:val="both"/>
        <w:rPr>
          <w:rFonts w:ascii="Times New Roman" w:hAnsi="Times New Roman" w:cs="Times New Roman"/>
          <w:sz w:val="28"/>
          <w:szCs w:val="28"/>
        </w:rPr>
      </w:pPr>
      <w:r w:rsidRPr="000045A8">
        <w:rPr>
          <w:rFonts w:ascii="Times New Roman" w:hAnsi="Times New Roman" w:cs="Times New Roman"/>
          <w:sz w:val="28"/>
          <w:szCs w:val="28"/>
        </w:rPr>
        <w:t xml:space="preserve">   </w:t>
      </w:r>
      <w:r w:rsidR="007F7539" w:rsidRPr="000045A8">
        <w:rPr>
          <w:rFonts w:ascii="Times New Roman" w:hAnsi="Times New Roman" w:cs="Times New Roman"/>
          <w:sz w:val="28"/>
          <w:szCs w:val="28"/>
        </w:rPr>
        <w:t xml:space="preserve">       При проверке документации данной закупки</w:t>
      </w:r>
      <w:r w:rsidRPr="000045A8">
        <w:rPr>
          <w:rFonts w:ascii="Times New Roman" w:hAnsi="Times New Roman" w:cs="Times New Roman"/>
          <w:sz w:val="28"/>
          <w:szCs w:val="28"/>
        </w:rPr>
        <w:t xml:space="preserve"> </w:t>
      </w:r>
      <w:r w:rsidR="00A4662A" w:rsidRPr="000045A8">
        <w:rPr>
          <w:rFonts w:ascii="Times New Roman" w:hAnsi="Times New Roman" w:cs="Times New Roman"/>
          <w:sz w:val="28"/>
          <w:szCs w:val="28"/>
        </w:rPr>
        <w:t>в части</w:t>
      </w:r>
      <w:r w:rsidR="00D82407" w:rsidRPr="000045A8">
        <w:rPr>
          <w:rFonts w:ascii="Times New Roman" w:hAnsi="Times New Roman" w:cs="Times New Roman"/>
          <w:sz w:val="28"/>
          <w:szCs w:val="28"/>
        </w:rPr>
        <w:t xml:space="preserve"> </w:t>
      </w:r>
      <w:r w:rsidR="00A4662A" w:rsidRPr="000045A8">
        <w:rPr>
          <w:rFonts w:ascii="Times New Roman" w:hAnsi="Times New Roman" w:cs="Times New Roman"/>
          <w:sz w:val="28"/>
          <w:szCs w:val="28"/>
        </w:rPr>
        <w:t xml:space="preserve">размещения </w:t>
      </w:r>
      <w:r w:rsidR="007F7539" w:rsidRPr="000045A8">
        <w:rPr>
          <w:rFonts w:ascii="Times New Roman" w:hAnsi="Times New Roman" w:cs="Times New Roman"/>
          <w:sz w:val="28"/>
          <w:szCs w:val="28"/>
        </w:rPr>
        <w:t>в ЕИС в сфере за</w:t>
      </w:r>
      <w:r w:rsidR="00A90043" w:rsidRPr="000045A8">
        <w:rPr>
          <w:rFonts w:ascii="Times New Roman" w:hAnsi="Times New Roman" w:cs="Times New Roman"/>
          <w:sz w:val="28"/>
          <w:szCs w:val="28"/>
        </w:rPr>
        <w:t>купок извещение об осуществлении</w:t>
      </w:r>
      <w:r w:rsidRPr="000045A8">
        <w:rPr>
          <w:rFonts w:ascii="Times New Roman" w:hAnsi="Times New Roman" w:cs="Times New Roman"/>
          <w:sz w:val="28"/>
          <w:szCs w:val="28"/>
        </w:rPr>
        <w:t xml:space="preserve"> заку</w:t>
      </w:r>
      <w:r w:rsidR="007F7539" w:rsidRPr="000045A8">
        <w:rPr>
          <w:rFonts w:ascii="Times New Roman" w:hAnsi="Times New Roman" w:cs="Times New Roman"/>
          <w:sz w:val="28"/>
          <w:szCs w:val="28"/>
        </w:rPr>
        <w:t>пки</w:t>
      </w:r>
      <w:r w:rsidR="00FB6BA4">
        <w:rPr>
          <w:rFonts w:ascii="Times New Roman" w:hAnsi="Times New Roman" w:cs="Times New Roman"/>
          <w:sz w:val="28"/>
          <w:szCs w:val="28"/>
        </w:rPr>
        <w:t>,</w:t>
      </w:r>
      <w:r w:rsidR="00ED4D64">
        <w:rPr>
          <w:rFonts w:ascii="Times New Roman" w:hAnsi="Times New Roman" w:cs="Times New Roman"/>
          <w:sz w:val="28"/>
          <w:szCs w:val="28"/>
        </w:rPr>
        <w:t xml:space="preserve"> </w:t>
      </w:r>
      <w:r w:rsidRPr="000045A8">
        <w:rPr>
          <w:rFonts w:ascii="Times New Roman" w:hAnsi="Times New Roman" w:cs="Times New Roman"/>
          <w:sz w:val="28"/>
          <w:szCs w:val="28"/>
        </w:rPr>
        <w:t>а также</w:t>
      </w:r>
      <w:r w:rsidR="00A4662A" w:rsidRPr="000045A8">
        <w:rPr>
          <w:rFonts w:ascii="Times New Roman" w:hAnsi="Times New Roman" w:cs="Times New Roman"/>
          <w:sz w:val="28"/>
          <w:szCs w:val="28"/>
        </w:rPr>
        <w:t>,</w:t>
      </w:r>
      <w:r w:rsidR="00A90043" w:rsidRPr="000045A8">
        <w:rPr>
          <w:rFonts w:ascii="Times New Roman" w:hAnsi="Times New Roman" w:cs="Times New Roman"/>
          <w:sz w:val="28"/>
          <w:szCs w:val="28"/>
        </w:rPr>
        <w:t xml:space="preserve"> при формировании и утверждении</w:t>
      </w:r>
      <w:r w:rsidR="007F7539" w:rsidRPr="000045A8">
        <w:rPr>
          <w:rFonts w:ascii="Times New Roman" w:hAnsi="Times New Roman" w:cs="Times New Roman"/>
          <w:sz w:val="28"/>
          <w:szCs w:val="28"/>
        </w:rPr>
        <w:t xml:space="preserve"> документации о закупке</w:t>
      </w:r>
      <w:r w:rsidRPr="000045A8">
        <w:rPr>
          <w:rFonts w:ascii="Times New Roman" w:hAnsi="Times New Roman" w:cs="Times New Roman"/>
          <w:sz w:val="28"/>
          <w:szCs w:val="28"/>
        </w:rPr>
        <w:t xml:space="preserve"> </w:t>
      </w:r>
      <w:r w:rsidR="00A4662A" w:rsidRPr="000045A8">
        <w:rPr>
          <w:rFonts w:ascii="Times New Roman" w:hAnsi="Times New Roman" w:cs="Times New Roman"/>
          <w:sz w:val="28"/>
          <w:szCs w:val="28"/>
        </w:rPr>
        <w:t xml:space="preserve">нарушений </w:t>
      </w:r>
      <w:r w:rsidRPr="000045A8">
        <w:rPr>
          <w:rFonts w:ascii="Times New Roman" w:hAnsi="Times New Roman" w:cs="Times New Roman"/>
          <w:sz w:val="28"/>
          <w:szCs w:val="28"/>
        </w:rPr>
        <w:t>требований Федерального закона от 0</w:t>
      </w:r>
      <w:r w:rsidR="00D82407" w:rsidRPr="000045A8">
        <w:rPr>
          <w:rFonts w:ascii="Times New Roman" w:hAnsi="Times New Roman" w:cs="Times New Roman"/>
          <w:sz w:val="28"/>
          <w:szCs w:val="28"/>
        </w:rPr>
        <w:t>5.04.2013 № 44-ФЗ не установлено</w:t>
      </w:r>
      <w:r w:rsidRPr="000045A8">
        <w:rPr>
          <w:rFonts w:ascii="Times New Roman" w:hAnsi="Times New Roman" w:cs="Times New Roman"/>
          <w:sz w:val="28"/>
          <w:szCs w:val="28"/>
        </w:rPr>
        <w:t>.</w:t>
      </w:r>
    </w:p>
    <w:p w:rsidR="00C01CB4" w:rsidRPr="000045A8" w:rsidRDefault="00C01CB4" w:rsidP="00C01CB4">
      <w:pPr>
        <w:spacing w:after="0" w:line="240" w:lineRule="auto"/>
        <w:ind w:firstLine="708"/>
        <w:jc w:val="both"/>
        <w:rPr>
          <w:rFonts w:ascii="Times New Roman" w:eastAsia="Times New Roman" w:hAnsi="Times New Roman" w:cs="Times New Roman"/>
          <w:color w:val="000000"/>
          <w:sz w:val="28"/>
          <w:szCs w:val="28"/>
          <w:lang w:eastAsia="ru-RU"/>
        </w:rPr>
      </w:pPr>
      <w:r w:rsidRPr="000045A8">
        <w:rPr>
          <w:rFonts w:ascii="Times New Roman" w:hAnsi="Times New Roman" w:cs="Times New Roman"/>
          <w:sz w:val="28"/>
          <w:szCs w:val="28"/>
        </w:rPr>
        <w:t>В период проверки изучены следующие документы и информация из ЕИС в сфере закупок:</w:t>
      </w:r>
    </w:p>
    <w:p w:rsidR="00C01CB4" w:rsidRPr="00A701A7" w:rsidRDefault="00C01CB4" w:rsidP="00A701A7">
      <w:pPr>
        <w:spacing w:after="0" w:line="240" w:lineRule="auto"/>
        <w:ind w:firstLine="709"/>
        <w:jc w:val="both"/>
        <w:rPr>
          <w:rFonts w:ascii="Times New Roman" w:hAnsi="Times New Roman" w:cs="Times New Roman"/>
          <w:sz w:val="28"/>
          <w:szCs w:val="28"/>
        </w:rPr>
      </w:pPr>
      <w:r w:rsidRPr="00A701A7">
        <w:rPr>
          <w:rFonts w:ascii="Times New Roman" w:hAnsi="Times New Roman" w:cs="Times New Roman"/>
          <w:sz w:val="28"/>
          <w:szCs w:val="28"/>
        </w:rPr>
        <w:t xml:space="preserve">-  </w:t>
      </w:r>
      <w:r w:rsidR="00883534" w:rsidRPr="00A701A7">
        <w:rPr>
          <w:rFonts w:ascii="Times New Roman" w:hAnsi="Times New Roman" w:cs="Times New Roman"/>
          <w:sz w:val="28"/>
          <w:szCs w:val="28"/>
        </w:rPr>
        <w:t xml:space="preserve"> </w:t>
      </w:r>
      <w:r w:rsidRPr="00A701A7">
        <w:rPr>
          <w:rFonts w:ascii="Times New Roman" w:hAnsi="Times New Roman" w:cs="Times New Roman"/>
          <w:sz w:val="28"/>
          <w:szCs w:val="28"/>
        </w:rPr>
        <w:t>раздел «Закупки» ЕИС в сфере закупок;</w:t>
      </w:r>
    </w:p>
    <w:p w:rsidR="00D02A34" w:rsidRPr="00A701A7" w:rsidRDefault="000045A8" w:rsidP="00A701A7">
      <w:pPr>
        <w:pStyle w:val="aa"/>
        <w:ind w:left="0"/>
        <w:jc w:val="both"/>
        <w:rPr>
          <w:sz w:val="28"/>
          <w:szCs w:val="28"/>
        </w:rPr>
      </w:pPr>
      <w:r w:rsidRPr="00A701A7">
        <w:rPr>
          <w:sz w:val="28"/>
          <w:szCs w:val="28"/>
        </w:rPr>
        <w:lastRenderedPageBreak/>
        <w:t xml:space="preserve">          - </w:t>
      </w:r>
      <w:r w:rsidR="00D02A34" w:rsidRPr="00A701A7">
        <w:rPr>
          <w:sz w:val="28"/>
          <w:szCs w:val="28"/>
        </w:rPr>
        <w:t xml:space="preserve">извещение о проведении открытого аукциона в электронной форме </w:t>
      </w:r>
      <w:r w:rsidRPr="00A701A7">
        <w:rPr>
          <w:sz w:val="28"/>
          <w:szCs w:val="28"/>
        </w:rPr>
        <w:br/>
      </w:r>
      <w:r w:rsidR="00D02A34" w:rsidRPr="00A701A7">
        <w:rPr>
          <w:sz w:val="28"/>
          <w:szCs w:val="28"/>
        </w:rPr>
        <w:t xml:space="preserve">№ </w:t>
      </w:r>
      <w:hyperlink r:id="rId17" w:tgtFrame="_blank" w:history="1">
        <w:r w:rsidR="00D02A34" w:rsidRPr="00A701A7">
          <w:rPr>
            <w:sz w:val="28"/>
            <w:szCs w:val="28"/>
            <w:bdr w:val="none" w:sz="0" w:space="0" w:color="auto" w:frame="1"/>
            <w:shd w:val="clear" w:color="auto" w:fill="FFFFFF"/>
          </w:rPr>
          <w:t>0194200000520002157</w:t>
        </w:r>
      </w:hyperlink>
      <w:r w:rsidR="00D02A34" w:rsidRPr="00A701A7">
        <w:rPr>
          <w:sz w:val="28"/>
          <w:szCs w:val="28"/>
        </w:rPr>
        <w:t>;</w:t>
      </w:r>
    </w:p>
    <w:p w:rsidR="00F3112C" w:rsidRPr="00A701A7" w:rsidRDefault="000045A8" w:rsidP="00A701A7">
      <w:pPr>
        <w:pStyle w:val="aa"/>
        <w:ind w:left="0"/>
        <w:jc w:val="both"/>
        <w:rPr>
          <w:b/>
          <w:sz w:val="28"/>
          <w:szCs w:val="28"/>
        </w:rPr>
      </w:pPr>
      <w:r w:rsidRPr="00A701A7">
        <w:rPr>
          <w:sz w:val="28"/>
          <w:szCs w:val="28"/>
        </w:rPr>
        <w:t xml:space="preserve">         </w:t>
      </w:r>
      <w:r w:rsidR="00883534" w:rsidRPr="00A701A7">
        <w:rPr>
          <w:sz w:val="28"/>
          <w:szCs w:val="28"/>
        </w:rPr>
        <w:t xml:space="preserve"> </w:t>
      </w:r>
      <w:r w:rsidRPr="00A701A7">
        <w:rPr>
          <w:sz w:val="28"/>
          <w:szCs w:val="28"/>
        </w:rPr>
        <w:t xml:space="preserve">- </w:t>
      </w:r>
      <w:r w:rsidR="00FB6BA4" w:rsidRPr="00A701A7">
        <w:rPr>
          <w:sz w:val="28"/>
          <w:szCs w:val="28"/>
        </w:rPr>
        <w:t>документация</w:t>
      </w:r>
      <w:r w:rsidR="00D02A34" w:rsidRPr="00A701A7">
        <w:rPr>
          <w:sz w:val="28"/>
          <w:szCs w:val="28"/>
        </w:rPr>
        <w:t xml:space="preserve"> об открытом аукционе в электронной форме № </w:t>
      </w:r>
      <w:hyperlink r:id="rId18" w:tgtFrame="_blank" w:history="1">
        <w:r w:rsidR="00D02A34" w:rsidRPr="00A701A7">
          <w:rPr>
            <w:sz w:val="28"/>
            <w:szCs w:val="28"/>
            <w:bdr w:val="none" w:sz="0" w:space="0" w:color="auto" w:frame="1"/>
            <w:shd w:val="clear" w:color="auto" w:fill="FFFFFF"/>
          </w:rPr>
          <w:t>0194200000520002157</w:t>
        </w:r>
      </w:hyperlink>
      <w:r w:rsidRPr="00A701A7">
        <w:rPr>
          <w:sz w:val="28"/>
          <w:szCs w:val="28"/>
        </w:rPr>
        <w:t>.</w:t>
      </w:r>
    </w:p>
    <w:p w:rsidR="00D02A34" w:rsidRPr="00A701A7" w:rsidRDefault="00D02A34" w:rsidP="00A701A7">
      <w:pPr>
        <w:pStyle w:val="aa"/>
        <w:ind w:left="0"/>
        <w:jc w:val="both"/>
        <w:rPr>
          <w:b/>
          <w:sz w:val="28"/>
          <w:szCs w:val="28"/>
        </w:rPr>
      </w:pPr>
    </w:p>
    <w:p w:rsidR="00D02A34" w:rsidRDefault="00D02A34" w:rsidP="004D5034">
      <w:pPr>
        <w:pStyle w:val="aa"/>
        <w:ind w:left="0"/>
        <w:jc w:val="both"/>
        <w:rPr>
          <w:b/>
          <w:sz w:val="28"/>
          <w:szCs w:val="28"/>
        </w:rPr>
      </w:pPr>
    </w:p>
    <w:p w:rsidR="00455F49" w:rsidRPr="009C52AE" w:rsidRDefault="00DF0E14" w:rsidP="004D5034">
      <w:pPr>
        <w:pStyle w:val="aa"/>
        <w:ind w:left="0"/>
        <w:jc w:val="both"/>
        <w:rPr>
          <w:b/>
          <w:sz w:val="28"/>
          <w:szCs w:val="28"/>
        </w:rPr>
      </w:pPr>
      <w:r w:rsidRPr="009C52AE">
        <w:rPr>
          <w:b/>
          <w:sz w:val="28"/>
          <w:szCs w:val="28"/>
        </w:rPr>
        <w:t>Вопрос № 2</w:t>
      </w:r>
      <w:r w:rsidR="00F33F52" w:rsidRPr="009C52AE">
        <w:rPr>
          <w:b/>
          <w:sz w:val="28"/>
          <w:szCs w:val="28"/>
        </w:rPr>
        <w:t>.</w:t>
      </w:r>
      <w:r w:rsidR="00A637F1" w:rsidRPr="009C52AE">
        <w:rPr>
          <w:b/>
          <w:sz w:val="28"/>
          <w:szCs w:val="28"/>
        </w:rPr>
        <w:t xml:space="preserve"> </w:t>
      </w:r>
      <w:r w:rsidR="00455F49" w:rsidRPr="009C52AE">
        <w:rPr>
          <w:b/>
          <w:sz w:val="28"/>
          <w:szCs w:val="28"/>
        </w:rPr>
        <w:t>Проверка соблюдения требований законод</w:t>
      </w:r>
      <w:r w:rsidR="00805D52">
        <w:rPr>
          <w:b/>
          <w:sz w:val="28"/>
          <w:szCs w:val="28"/>
        </w:rPr>
        <w:t xml:space="preserve">ательства </w:t>
      </w:r>
      <w:r w:rsidR="00805D52">
        <w:rPr>
          <w:b/>
          <w:sz w:val="28"/>
          <w:szCs w:val="28"/>
        </w:rPr>
        <w:br/>
        <w:t xml:space="preserve">Российской Федерации </w:t>
      </w:r>
      <w:r w:rsidR="00455F49" w:rsidRPr="009C52AE">
        <w:rPr>
          <w:b/>
          <w:sz w:val="28"/>
          <w:szCs w:val="28"/>
        </w:rPr>
        <w:t xml:space="preserve">о контрактной системе </w:t>
      </w:r>
      <w:r w:rsidR="00642B12">
        <w:rPr>
          <w:b/>
          <w:bCs/>
          <w:sz w:val="28"/>
          <w:szCs w:val="28"/>
        </w:rPr>
        <w:t xml:space="preserve">в сфере </w:t>
      </w:r>
      <w:r w:rsidR="00455F49" w:rsidRPr="009C52AE">
        <w:rPr>
          <w:b/>
          <w:bCs/>
          <w:sz w:val="28"/>
          <w:szCs w:val="28"/>
        </w:rPr>
        <w:t>закупок товаров, работ, услуг д</w:t>
      </w:r>
      <w:r w:rsidR="00805D52">
        <w:rPr>
          <w:b/>
          <w:bCs/>
          <w:sz w:val="28"/>
          <w:szCs w:val="28"/>
        </w:rPr>
        <w:t xml:space="preserve">ля обеспечения государственных </w:t>
      </w:r>
      <w:r w:rsidR="00455F49" w:rsidRPr="009C52AE">
        <w:rPr>
          <w:b/>
          <w:bCs/>
          <w:sz w:val="28"/>
          <w:szCs w:val="28"/>
        </w:rPr>
        <w:t>и муниципальных нужд</w:t>
      </w:r>
      <w:r w:rsidR="00455F49" w:rsidRPr="009C52AE">
        <w:rPr>
          <w:b/>
          <w:sz w:val="28"/>
          <w:szCs w:val="28"/>
        </w:rPr>
        <w:t xml:space="preserve"> при н</w:t>
      </w:r>
      <w:r w:rsidR="00805D52">
        <w:rPr>
          <w:b/>
          <w:sz w:val="28"/>
          <w:szCs w:val="28"/>
        </w:rPr>
        <w:t xml:space="preserve">аправлении в контрольный орган </w:t>
      </w:r>
      <w:r w:rsidR="00455F49" w:rsidRPr="009C52AE">
        <w:rPr>
          <w:b/>
          <w:sz w:val="28"/>
          <w:szCs w:val="28"/>
        </w:rPr>
        <w:t>в сфере закупок обращ</w:t>
      </w:r>
      <w:r w:rsidR="00805D52">
        <w:rPr>
          <w:b/>
          <w:sz w:val="28"/>
          <w:szCs w:val="28"/>
        </w:rPr>
        <w:t xml:space="preserve">ения о согласовании заключения </w:t>
      </w:r>
      <w:r w:rsidR="00455F49" w:rsidRPr="009C52AE">
        <w:rPr>
          <w:b/>
          <w:sz w:val="28"/>
          <w:szCs w:val="28"/>
        </w:rPr>
        <w:t>контракта с единстве</w:t>
      </w:r>
      <w:r w:rsidR="00805D52">
        <w:rPr>
          <w:b/>
          <w:sz w:val="28"/>
          <w:szCs w:val="28"/>
        </w:rPr>
        <w:t xml:space="preserve">нным поставщиком, подрядчиком, </w:t>
      </w:r>
      <w:r w:rsidR="00455F49" w:rsidRPr="009C52AE">
        <w:rPr>
          <w:b/>
          <w:sz w:val="28"/>
          <w:szCs w:val="28"/>
        </w:rPr>
        <w:t xml:space="preserve">исполнителем в соответствии с пунктом 25 части 1 статьи 93 </w:t>
      </w:r>
      <w:r w:rsidR="00D84735" w:rsidRPr="009C52AE">
        <w:rPr>
          <w:b/>
          <w:bCs/>
          <w:sz w:val="28"/>
          <w:szCs w:val="28"/>
        </w:rPr>
        <w:t>Федерального закона от 05.04.2013 № 44-ФЗ</w:t>
      </w:r>
    </w:p>
    <w:p w:rsidR="004D5034" w:rsidRDefault="004D5034" w:rsidP="00455F49">
      <w:pPr>
        <w:pStyle w:val="ConsPlusNormal"/>
        <w:ind w:firstLine="708"/>
        <w:jc w:val="both"/>
        <w:rPr>
          <w:rFonts w:ascii="Times New Roman" w:hAnsi="Times New Roman" w:cs="Times New Roman"/>
          <w:sz w:val="28"/>
          <w:szCs w:val="28"/>
        </w:rPr>
      </w:pPr>
    </w:p>
    <w:p w:rsidR="00455F49" w:rsidRPr="009C52AE" w:rsidRDefault="00455F49" w:rsidP="00455F49">
      <w:pPr>
        <w:pStyle w:val="ConsPlusNormal"/>
        <w:ind w:firstLine="708"/>
        <w:jc w:val="both"/>
        <w:rPr>
          <w:rFonts w:ascii="Times New Roman" w:hAnsi="Times New Roman" w:cs="Times New Roman"/>
          <w:sz w:val="28"/>
          <w:szCs w:val="28"/>
        </w:rPr>
      </w:pPr>
      <w:r w:rsidRPr="009C52AE">
        <w:rPr>
          <w:rFonts w:ascii="Times New Roman" w:hAnsi="Times New Roman" w:cs="Times New Roman"/>
          <w:sz w:val="28"/>
          <w:szCs w:val="28"/>
        </w:rPr>
        <w:t xml:space="preserve">Согласно части 1 статьи 24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455F49" w:rsidRPr="009C52AE" w:rsidRDefault="00455F49" w:rsidP="00455F49">
      <w:pPr>
        <w:pStyle w:val="ConsPlusNormal"/>
        <w:ind w:firstLine="708"/>
        <w:jc w:val="both"/>
        <w:rPr>
          <w:rFonts w:ascii="Times New Roman" w:hAnsi="Times New Roman" w:cs="Times New Roman"/>
          <w:sz w:val="28"/>
          <w:szCs w:val="28"/>
        </w:rPr>
      </w:pPr>
      <w:r w:rsidRPr="009C52AE">
        <w:rPr>
          <w:rFonts w:ascii="Times New Roman" w:hAnsi="Times New Roman" w:cs="Times New Roman"/>
          <w:sz w:val="28"/>
          <w:szCs w:val="28"/>
        </w:rPr>
        <w:t xml:space="preserve">В соответствии с частью 2 статьи 24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197641">
        <w:rPr>
          <w:rFonts w:ascii="Times New Roman" w:hAnsi="Times New Roman" w:cs="Times New Roman"/>
          <w:bCs/>
          <w:sz w:val="28"/>
          <w:szCs w:val="28"/>
        </w:rPr>
        <w:t>Федеральным законом</w:t>
      </w:r>
      <w:r w:rsidR="00D84735" w:rsidRPr="009C52AE">
        <w:rPr>
          <w:rFonts w:ascii="Times New Roman" w:hAnsi="Times New Roman" w:cs="Times New Roman"/>
          <w:bCs/>
          <w:sz w:val="28"/>
          <w:szCs w:val="28"/>
        </w:rPr>
        <w:t xml:space="preserve"> от 05.04.2013 № 44-ФЗ</w:t>
      </w:r>
      <w:r w:rsidRPr="009C52AE">
        <w:rPr>
          <w:rFonts w:ascii="Times New Roman" w:hAnsi="Times New Roman" w:cs="Times New Roman"/>
          <w:sz w:val="28"/>
          <w:szCs w:val="28"/>
        </w:rPr>
        <w:t>,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w:t>
      </w:r>
      <w:r w:rsidR="00197641">
        <w:rPr>
          <w:rFonts w:ascii="Times New Roman" w:hAnsi="Times New Roman" w:cs="Times New Roman"/>
          <w:sz w:val="28"/>
          <w:szCs w:val="28"/>
        </w:rPr>
        <w:t>, в случаях</w:t>
      </w:r>
      <w:r w:rsidRPr="009C52AE">
        <w:rPr>
          <w:rFonts w:ascii="Times New Roman" w:hAnsi="Times New Roman" w:cs="Times New Roman"/>
          <w:sz w:val="28"/>
          <w:szCs w:val="28"/>
        </w:rPr>
        <w:t xml:space="preserve"> установленных решением Правительства Российской Федерации, предусмотренным частью 3 статьи 84.1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455F49" w:rsidRPr="009C52AE" w:rsidRDefault="00455F49" w:rsidP="00455F49">
      <w:pPr>
        <w:pStyle w:val="ConsPlusNormal"/>
        <w:ind w:firstLine="708"/>
        <w:jc w:val="both"/>
        <w:rPr>
          <w:rFonts w:ascii="Times New Roman" w:hAnsi="Times New Roman" w:cs="Times New Roman"/>
          <w:bCs/>
          <w:sz w:val="28"/>
          <w:szCs w:val="28"/>
        </w:rPr>
      </w:pPr>
      <w:r w:rsidRPr="009C52AE">
        <w:rPr>
          <w:rFonts w:ascii="Times New Roman" w:hAnsi="Times New Roman" w:cs="Times New Roman"/>
          <w:bCs/>
          <w:sz w:val="28"/>
          <w:szCs w:val="28"/>
        </w:rPr>
        <w:t xml:space="preserve">Частью 1 статьи 93 </w:t>
      </w:r>
      <w:r w:rsidR="00D84735" w:rsidRPr="009C52AE">
        <w:rPr>
          <w:rFonts w:ascii="Times New Roman" w:hAnsi="Times New Roman" w:cs="Times New Roman"/>
          <w:bCs/>
          <w:sz w:val="28"/>
          <w:szCs w:val="28"/>
        </w:rPr>
        <w:t xml:space="preserve">Федерального закона от 05.04.2013 № 44-ФЗ </w:t>
      </w:r>
      <w:r w:rsidR="008800B3">
        <w:rPr>
          <w:rFonts w:ascii="Times New Roman" w:hAnsi="Times New Roman" w:cs="Times New Roman"/>
          <w:bCs/>
          <w:sz w:val="28"/>
          <w:szCs w:val="28"/>
        </w:rPr>
        <w:t>предусмотрены случаи, дающие</w:t>
      </w:r>
      <w:r w:rsidRPr="009C52AE">
        <w:rPr>
          <w:rFonts w:ascii="Times New Roman" w:hAnsi="Times New Roman" w:cs="Times New Roman"/>
          <w:bCs/>
          <w:sz w:val="28"/>
          <w:szCs w:val="28"/>
        </w:rPr>
        <w:t xml:space="preserve"> заказчику право на осуществление </w:t>
      </w:r>
      <w:r w:rsidRPr="009C52AE">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9C52AE">
        <w:rPr>
          <w:rFonts w:ascii="Times New Roman" w:hAnsi="Times New Roman" w:cs="Times New Roman"/>
          <w:bCs/>
          <w:sz w:val="28"/>
          <w:szCs w:val="28"/>
        </w:rPr>
        <w:t>определения поставщиков (подрядчиков, исполнителей).</w:t>
      </w:r>
    </w:p>
    <w:p w:rsidR="00455F49" w:rsidRPr="009C52AE" w:rsidRDefault="00455F49" w:rsidP="00455F49">
      <w:pPr>
        <w:pStyle w:val="ConsPlusNormal"/>
        <w:ind w:firstLine="708"/>
        <w:jc w:val="both"/>
        <w:rPr>
          <w:rFonts w:ascii="Times New Roman" w:hAnsi="Times New Roman" w:cs="Times New Roman"/>
          <w:bCs/>
          <w:sz w:val="28"/>
          <w:szCs w:val="28"/>
        </w:rPr>
      </w:pPr>
      <w:r w:rsidRPr="009C52AE">
        <w:rPr>
          <w:rFonts w:ascii="Times New Roman" w:hAnsi="Times New Roman" w:cs="Times New Roman"/>
          <w:bCs/>
          <w:sz w:val="28"/>
          <w:szCs w:val="28"/>
        </w:rPr>
        <w:t xml:space="preserve">Пункт 25 части 1 статьи 93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w:t>
      </w:r>
      <w:r w:rsidR="00AC0588" w:rsidRPr="009C52AE">
        <w:rPr>
          <w:rFonts w:ascii="Times New Roman" w:hAnsi="Times New Roman" w:cs="Times New Roman"/>
          <w:bCs/>
          <w:sz w:val="28"/>
          <w:szCs w:val="28"/>
        </w:rPr>
        <w:t xml:space="preserve">в редакции Федерального закона </w:t>
      </w:r>
      <w:r w:rsidRPr="009C52AE">
        <w:rPr>
          <w:rFonts w:ascii="Times New Roman" w:hAnsi="Times New Roman" w:cs="Times New Roman"/>
          <w:bCs/>
          <w:sz w:val="28"/>
          <w:szCs w:val="28"/>
        </w:rPr>
        <w:t>от 27.06.2019 </w:t>
      </w:r>
      <w:hyperlink r:id="rId19" w:anchor="dst100009" w:history="1">
        <w:r w:rsidRPr="009C52AE">
          <w:rPr>
            <w:rFonts w:ascii="Times New Roman" w:hAnsi="Times New Roman" w:cs="Times New Roman"/>
            <w:bCs/>
            <w:sz w:val="28"/>
            <w:szCs w:val="28"/>
          </w:rPr>
          <w:t>№ 152-ФЗ</w:t>
        </w:r>
      </w:hyperlink>
      <w:r w:rsidRPr="009C52AE">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557" w:history="1">
        <w:r w:rsidRPr="009C52AE">
          <w:rPr>
            <w:rFonts w:ascii="Times New Roman" w:hAnsi="Times New Roman" w:cs="Times New Roman"/>
            <w:bCs/>
            <w:sz w:val="28"/>
            <w:szCs w:val="28"/>
          </w:rPr>
          <w:t>7 статьи 55</w:t>
        </w:r>
      </w:hyperlink>
      <w:r w:rsidRPr="009C52AE">
        <w:rPr>
          <w:rFonts w:ascii="Times New Roman" w:hAnsi="Times New Roman" w:cs="Times New Roman"/>
          <w:bCs/>
          <w:sz w:val="28"/>
          <w:szCs w:val="28"/>
        </w:rPr>
        <w:t xml:space="preserve">, </w:t>
      </w:r>
      <w:hyperlink w:anchor="sub_79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793" w:history="1">
        <w:r w:rsidRPr="009C52AE">
          <w:rPr>
            <w:rFonts w:ascii="Times New Roman" w:hAnsi="Times New Roman" w:cs="Times New Roman"/>
            <w:bCs/>
            <w:sz w:val="28"/>
            <w:szCs w:val="28"/>
          </w:rPr>
          <w:t>3 статьи 79</w:t>
        </w:r>
      </w:hyperlink>
      <w:r w:rsidRPr="009C52AE">
        <w:rPr>
          <w:rFonts w:ascii="Times New Roman" w:hAnsi="Times New Roman" w:cs="Times New Roman"/>
          <w:bCs/>
          <w:sz w:val="28"/>
          <w:szCs w:val="28"/>
        </w:rPr>
        <w:t xml:space="preserve">, </w:t>
      </w:r>
      <w:hyperlink w:anchor="sub_8318" w:history="1">
        <w:r w:rsidRPr="009C52AE">
          <w:rPr>
            <w:rFonts w:ascii="Times New Roman" w:hAnsi="Times New Roman" w:cs="Times New Roman"/>
            <w:bCs/>
            <w:sz w:val="28"/>
            <w:szCs w:val="28"/>
          </w:rPr>
          <w:t>частями 18</w:t>
        </w:r>
      </w:hyperlink>
      <w:r w:rsidRPr="009C52AE">
        <w:rPr>
          <w:rFonts w:ascii="Times New Roman" w:hAnsi="Times New Roman" w:cs="Times New Roman"/>
          <w:bCs/>
          <w:sz w:val="28"/>
          <w:szCs w:val="28"/>
        </w:rPr>
        <w:t xml:space="preserve"> и </w:t>
      </w:r>
      <w:hyperlink w:anchor="sub_8319" w:history="1">
        <w:r w:rsidRPr="009C52AE">
          <w:rPr>
            <w:rFonts w:ascii="Times New Roman" w:hAnsi="Times New Roman" w:cs="Times New Roman"/>
            <w:bCs/>
            <w:sz w:val="28"/>
            <w:szCs w:val="28"/>
          </w:rPr>
          <w:t>19 статьи 83</w:t>
        </w:r>
      </w:hyperlink>
      <w:r w:rsidRPr="009C52AE">
        <w:rPr>
          <w:rFonts w:ascii="Times New Roman" w:hAnsi="Times New Roman" w:cs="Times New Roman"/>
          <w:bCs/>
          <w:sz w:val="28"/>
          <w:szCs w:val="28"/>
        </w:rPr>
        <w:t xml:space="preserve">, </w:t>
      </w:r>
      <w:hyperlink w:anchor="sub_83127" w:history="1">
        <w:r w:rsidRPr="009C52AE">
          <w:rPr>
            <w:rFonts w:ascii="Times New Roman" w:hAnsi="Times New Roman" w:cs="Times New Roman"/>
            <w:bCs/>
            <w:sz w:val="28"/>
            <w:szCs w:val="28"/>
          </w:rPr>
          <w:t>частью 27 статьи 83.1</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Согласование </w:t>
      </w:r>
      <w:r w:rsidRPr="009C52AE">
        <w:rPr>
          <w:rFonts w:ascii="Times New Roman" w:hAnsi="Times New Roman" w:cs="Times New Roman"/>
          <w:bCs/>
          <w:sz w:val="28"/>
          <w:szCs w:val="28"/>
        </w:rPr>
        <w:lastRenderedPageBreak/>
        <w:t xml:space="preserve">заключения контракта в указанных случаях, за исключением случаев заключения контрактов в соответствии с </w:t>
      </w:r>
      <w:hyperlink w:anchor="sub_154" w:history="1">
        <w:r w:rsidRPr="009C52AE">
          <w:rPr>
            <w:rFonts w:ascii="Times New Roman" w:hAnsi="Times New Roman" w:cs="Times New Roman"/>
            <w:bCs/>
            <w:sz w:val="28"/>
            <w:szCs w:val="28"/>
          </w:rPr>
          <w:t>частями 4</w:t>
        </w:r>
      </w:hyperlink>
      <w:r w:rsidRPr="009C52AE">
        <w:rPr>
          <w:rFonts w:ascii="Times New Roman" w:hAnsi="Times New Roman" w:cs="Times New Roman"/>
          <w:bCs/>
          <w:sz w:val="28"/>
          <w:szCs w:val="28"/>
        </w:rPr>
        <w:t xml:space="preserve"> и </w:t>
      </w:r>
      <w:hyperlink w:anchor="sub_155" w:history="1">
        <w:r w:rsidRPr="009C52AE">
          <w:rPr>
            <w:rFonts w:ascii="Times New Roman" w:hAnsi="Times New Roman" w:cs="Times New Roman"/>
            <w:bCs/>
            <w:sz w:val="28"/>
            <w:szCs w:val="28"/>
          </w:rPr>
          <w:t>5 статьи 15</w:t>
        </w:r>
      </w:hyperlink>
      <w:r w:rsidRPr="009C52AE">
        <w:rPr>
          <w:rFonts w:ascii="Times New Roman" w:hAnsi="Times New Roman" w:cs="Times New Roman"/>
          <w:bCs/>
          <w:sz w:val="28"/>
          <w:szCs w:val="28"/>
        </w:rPr>
        <w:t xml:space="preserve">, </w:t>
      </w:r>
      <w:hyperlink w:anchor="sub_79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793" w:history="1">
        <w:r w:rsidRPr="009C52AE">
          <w:rPr>
            <w:rFonts w:ascii="Times New Roman" w:hAnsi="Times New Roman" w:cs="Times New Roman"/>
            <w:bCs/>
            <w:sz w:val="28"/>
            <w:szCs w:val="28"/>
          </w:rPr>
          <w:t>3 статьи 79</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 xml:space="preserve">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9C52AE">
          <w:rPr>
            <w:rFonts w:ascii="Times New Roman" w:hAnsi="Times New Roman" w:cs="Times New Roman"/>
            <w:bCs/>
            <w:sz w:val="28"/>
            <w:szCs w:val="28"/>
          </w:rPr>
          <w:t>частью 2.1 статьи 83.2</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9C52AE">
          <w:rPr>
            <w:rFonts w:ascii="Times New Roman" w:hAnsi="Times New Roman" w:cs="Times New Roman"/>
            <w:bCs/>
            <w:sz w:val="28"/>
            <w:szCs w:val="28"/>
          </w:rPr>
          <w:t>частями 4</w:t>
        </w:r>
      </w:hyperlink>
      <w:r w:rsidRPr="009C52AE">
        <w:rPr>
          <w:rFonts w:ascii="Times New Roman" w:hAnsi="Times New Roman" w:cs="Times New Roman"/>
          <w:bCs/>
          <w:sz w:val="28"/>
          <w:szCs w:val="28"/>
        </w:rPr>
        <w:t xml:space="preserve"> и </w:t>
      </w:r>
      <w:hyperlink w:anchor="sub_155" w:history="1">
        <w:r w:rsidRPr="009C52AE">
          <w:rPr>
            <w:rFonts w:ascii="Times New Roman" w:hAnsi="Times New Roman" w:cs="Times New Roman"/>
            <w:bCs/>
            <w:sz w:val="28"/>
            <w:szCs w:val="28"/>
          </w:rPr>
          <w:t>5 статьи 15</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793" w:history="1">
        <w:r w:rsidRPr="009C52AE">
          <w:rPr>
            <w:rFonts w:ascii="Times New Roman" w:hAnsi="Times New Roman" w:cs="Times New Roman"/>
            <w:bCs/>
            <w:sz w:val="28"/>
            <w:szCs w:val="28"/>
          </w:rPr>
          <w:t>3 статьи 79</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в сроки, установленные </w:t>
      </w:r>
      <w:hyperlink w:anchor="sub_7813" w:history="1">
        <w:r w:rsidRPr="009C52AE">
          <w:rPr>
            <w:rFonts w:ascii="Times New Roman" w:hAnsi="Times New Roman" w:cs="Times New Roman"/>
            <w:bCs/>
            <w:sz w:val="28"/>
            <w:szCs w:val="28"/>
          </w:rPr>
          <w:t>частью 13 статьи 78</w:t>
        </w:r>
      </w:hyperlink>
      <w:r w:rsidRPr="009C52AE">
        <w:rPr>
          <w:rFonts w:ascii="Times New Roman" w:hAnsi="Times New Roman" w:cs="Times New Roman"/>
          <w:bCs/>
          <w:sz w:val="28"/>
          <w:szCs w:val="28"/>
        </w:rPr>
        <w:t xml:space="preserve"> </w:t>
      </w:r>
      <w:r w:rsidR="00D44452"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w:t>
      </w:r>
      <w:hyperlink r:id="rId20" w:history="1">
        <w:r w:rsidRPr="009C52AE">
          <w:rPr>
            <w:rFonts w:ascii="Times New Roman" w:hAnsi="Times New Roman" w:cs="Times New Roman"/>
            <w:bCs/>
            <w:sz w:val="28"/>
            <w:szCs w:val="28"/>
          </w:rPr>
          <w:t>Порядок</w:t>
        </w:r>
      </w:hyperlink>
      <w:r w:rsidRPr="009C52AE">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w:t>
      </w:r>
      <w:r w:rsidR="00D44452"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 xml:space="preserve">участник закупки, с которым заключается контракт в соответствии с пунктом 25 части 1 статьи 93 </w:t>
      </w:r>
      <w:r w:rsidR="00D44452"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приравнивается к победителю определения поставщика (подрядчика, исполнителя).</w:t>
      </w:r>
    </w:p>
    <w:p w:rsidR="00455F49" w:rsidRPr="009C52AE" w:rsidRDefault="00455F49" w:rsidP="00455F49">
      <w:pPr>
        <w:pStyle w:val="ConsPlusNormal"/>
        <w:ind w:firstLine="708"/>
        <w:jc w:val="both"/>
        <w:rPr>
          <w:rFonts w:ascii="Times New Roman" w:hAnsi="Times New Roman" w:cs="Times New Roman"/>
          <w:sz w:val="28"/>
          <w:szCs w:val="28"/>
        </w:rPr>
      </w:pPr>
      <w:r w:rsidRPr="009C52AE">
        <w:rPr>
          <w:rFonts w:ascii="Times New Roman" w:hAnsi="Times New Roman" w:cs="Times New Roman"/>
          <w:sz w:val="28"/>
          <w:szCs w:val="28"/>
        </w:rPr>
        <w:t>Распоряжением Правительства Чечен</w:t>
      </w:r>
      <w:r w:rsidR="00DF61DF" w:rsidRPr="009C52AE">
        <w:rPr>
          <w:rFonts w:ascii="Times New Roman" w:hAnsi="Times New Roman" w:cs="Times New Roman"/>
          <w:sz w:val="28"/>
          <w:szCs w:val="28"/>
        </w:rPr>
        <w:t>ской Республики от 30.04.2014 №</w:t>
      </w:r>
      <w:r w:rsidRPr="009C52AE">
        <w:rPr>
          <w:rFonts w:ascii="Times New Roman" w:hAnsi="Times New Roman" w:cs="Times New Roman"/>
          <w:sz w:val="28"/>
          <w:szCs w:val="28"/>
        </w:rPr>
        <w:t xml:space="preserve">111-р «О контрольном органе в сфере закупок» Министерство финансов Чеченской </w:t>
      </w:r>
      <w:r w:rsidRPr="009C52AE">
        <w:rPr>
          <w:rFonts w:ascii="Times New Roman" w:hAnsi="Times New Roman" w:cs="Times New Roman"/>
          <w:sz w:val="28"/>
          <w:szCs w:val="28"/>
        </w:rPr>
        <w:lastRenderedPageBreak/>
        <w:t xml:space="preserve">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9C52AE">
        <w:rPr>
          <w:rFonts w:ascii="Times New Roman" w:hAnsi="Times New Roman" w:cs="Times New Roman"/>
          <w:kern w:val="16"/>
          <w:sz w:val="28"/>
          <w:szCs w:val="28"/>
        </w:rPr>
        <w:t xml:space="preserve">пунктом 25 части 1 статьи 93 </w:t>
      </w:r>
      <w:r w:rsidR="00D44452" w:rsidRPr="009C52AE">
        <w:rPr>
          <w:rFonts w:ascii="Times New Roman" w:hAnsi="Times New Roman" w:cs="Times New Roman"/>
          <w:bCs/>
          <w:sz w:val="28"/>
          <w:szCs w:val="28"/>
        </w:rPr>
        <w:t>Федерального закона от 05.04.2013 № 44-ФЗ</w:t>
      </w:r>
      <w:r w:rsidR="00AC0588" w:rsidRPr="009C52AE">
        <w:rPr>
          <w:rFonts w:ascii="Times New Roman" w:hAnsi="Times New Roman" w:cs="Times New Roman"/>
          <w:kern w:val="16"/>
          <w:sz w:val="28"/>
          <w:szCs w:val="28"/>
        </w:rPr>
        <w:t xml:space="preserve"> </w:t>
      </w:r>
      <w:r w:rsidRPr="009C52AE">
        <w:rPr>
          <w:rFonts w:ascii="Times New Roman" w:hAnsi="Times New Roman" w:cs="Times New Roman"/>
          <w:kern w:val="16"/>
          <w:sz w:val="28"/>
          <w:szCs w:val="28"/>
        </w:rPr>
        <w:t xml:space="preserve">необходимо направить в </w:t>
      </w:r>
      <w:r w:rsidRPr="009C52AE">
        <w:rPr>
          <w:rFonts w:ascii="Times New Roman" w:hAnsi="Times New Roman" w:cs="Times New Roman"/>
          <w:sz w:val="28"/>
          <w:szCs w:val="28"/>
        </w:rPr>
        <w:t>Министерство финансов Чеченской Республики.</w:t>
      </w:r>
    </w:p>
    <w:p w:rsidR="00455F49" w:rsidRPr="009C52AE" w:rsidRDefault="00455F49" w:rsidP="00455F49">
      <w:pPr>
        <w:pStyle w:val="ConsPlusNormal"/>
        <w:ind w:firstLine="708"/>
        <w:jc w:val="both"/>
        <w:rPr>
          <w:rFonts w:ascii="Times New Roman" w:hAnsi="Times New Roman" w:cs="Times New Roman"/>
          <w:kern w:val="16"/>
          <w:sz w:val="28"/>
          <w:szCs w:val="28"/>
        </w:rPr>
      </w:pPr>
      <w:r w:rsidRPr="009C52AE">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771C93">
        <w:rPr>
          <w:rFonts w:ascii="Times New Roman" w:hAnsi="Times New Roman" w:cs="Times New Roman"/>
          <w:sz w:val="28"/>
          <w:szCs w:val="28"/>
        </w:rPr>
        <w:t xml:space="preserve">ГБУ ЦЗН </w:t>
      </w:r>
      <w:r w:rsidR="00771C93">
        <w:rPr>
          <w:rFonts w:ascii="Times New Roman" w:eastAsia="Calibri" w:hAnsi="Times New Roman" w:cs="Times New Roman"/>
          <w:color w:val="000000"/>
          <w:sz w:val="28"/>
          <w:szCs w:val="28"/>
        </w:rPr>
        <w:t>Ачхой</w:t>
      </w:r>
      <w:r w:rsidR="00771C93" w:rsidRPr="002E2F58">
        <w:rPr>
          <w:rFonts w:ascii="Times New Roman" w:eastAsia="Calibri" w:hAnsi="Times New Roman" w:cs="Times New Roman"/>
          <w:color w:val="000000"/>
          <w:sz w:val="28"/>
          <w:szCs w:val="28"/>
        </w:rPr>
        <w:t>-Мартановского района</w:t>
      </w:r>
      <w:r w:rsidR="00771C93" w:rsidRPr="009C52AE">
        <w:rPr>
          <w:rFonts w:ascii="Times New Roman" w:hAnsi="Times New Roman" w:cs="Times New Roman"/>
          <w:bCs/>
          <w:sz w:val="28"/>
          <w:szCs w:val="28"/>
        </w:rPr>
        <w:t xml:space="preserve"> </w:t>
      </w:r>
      <w:r w:rsidR="004D5034">
        <w:rPr>
          <w:rFonts w:ascii="Times New Roman" w:hAnsi="Times New Roman" w:cs="Times New Roman"/>
          <w:kern w:val="16"/>
          <w:sz w:val="28"/>
          <w:szCs w:val="28"/>
        </w:rPr>
        <w:t>за</w:t>
      </w:r>
      <w:r w:rsidRPr="009C52AE">
        <w:rPr>
          <w:rFonts w:ascii="Times New Roman" w:hAnsi="Times New Roman" w:cs="Times New Roman"/>
          <w:kern w:val="16"/>
          <w:sz w:val="28"/>
          <w:szCs w:val="28"/>
        </w:rPr>
        <w:t xml:space="preserve"> проверяемый период в соответствии с пунктом 25 части 1 статьи 93 </w:t>
      </w:r>
      <w:r w:rsidR="00D44452" w:rsidRPr="009C52AE">
        <w:rPr>
          <w:rFonts w:ascii="Times New Roman" w:hAnsi="Times New Roman" w:cs="Times New Roman"/>
          <w:bCs/>
          <w:sz w:val="28"/>
          <w:szCs w:val="28"/>
        </w:rPr>
        <w:t>Федерального закона от 05.04.2013 № 44-ФЗ</w:t>
      </w:r>
      <w:r w:rsidR="00AC0588" w:rsidRPr="009C52AE">
        <w:rPr>
          <w:rFonts w:ascii="Times New Roman" w:hAnsi="Times New Roman" w:cs="Times New Roman"/>
          <w:kern w:val="16"/>
          <w:sz w:val="28"/>
          <w:szCs w:val="28"/>
        </w:rPr>
        <w:t xml:space="preserve"> </w:t>
      </w:r>
      <w:r w:rsidRPr="009C52AE">
        <w:rPr>
          <w:rFonts w:ascii="Times New Roman" w:hAnsi="Times New Roman" w:cs="Times New Roman"/>
          <w:kern w:val="16"/>
          <w:sz w:val="28"/>
          <w:szCs w:val="28"/>
        </w:rPr>
        <w:t>не установлено.</w:t>
      </w:r>
    </w:p>
    <w:p w:rsidR="00455F49" w:rsidRPr="005D7A10" w:rsidRDefault="00455F49" w:rsidP="005D7A10">
      <w:pPr>
        <w:spacing w:after="0" w:line="240" w:lineRule="auto"/>
        <w:ind w:firstLine="708"/>
        <w:jc w:val="both"/>
        <w:rPr>
          <w:rFonts w:ascii="Times New Roman" w:eastAsia="Times New Roman" w:hAnsi="Times New Roman" w:cs="Times New Roman"/>
          <w:color w:val="000000"/>
          <w:sz w:val="28"/>
          <w:szCs w:val="28"/>
          <w:lang w:eastAsia="ru-RU"/>
        </w:rPr>
      </w:pPr>
      <w:r w:rsidRPr="009C52AE">
        <w:rPr>
          <w:rFonts w:ascii="Times New Roman" w:hAnsi="Times New Roman" w:cs="Times New Roman"/>
          <w:sz w:val="28"/>
          <w:szCs w:val="28"/>
        </w:rPr>
        <w:t>В период проверки изучены следующие документы и информация из ЕИС в сфере закупок:</w:t>
      </w:r>
    </w:p>
    <w:p w:rsidR="00455F49" w:rsidRPr="009C52AE" w:rsidRDefault="00FB6BA4" w:rsidP="00455F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05E7" w:rsidRPr="009C52AE">
        <w:rPr>
          <w:rFonts w:ascii="Times New Roman" w:hAnsi="Times New Roman" w:cs="Times New Roman"/>
          <w:sz w:val="28"/>
          <w:szCs w:val="28"/>
        </w:rPr>
        <w:t xml:space="preserve"> </w:t>
      </w:r>
      <w:r w:rsidR="00455F49" w:rsidRPr="009C52AE">
        <w:rPr>
          <w:rFonts w:ascii="Times New Roman" w:hAnsi="Times New Roman" w:cs="Times New Roman"/>
          <w:sz w:val="28"/>
          <w:szCs w:val="28"/>
        </w:rPr>
        <w:t>раздел «Закупки» ЕИС в сфере закупок;</w:t>
      </w:r>
    </w:p>
    <w:p w:rsidR="0060477E" w:rsidRPr="009C52AE" w:rsidRDefault="00455F49" w:rsidP="0025148D">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раздел «Реестр контрактов, заключенных за</w:t>
      </w:r>
      <w:r w:rsidR="00B0015F" w:rsidRPr="009C52AE">
        <w:rPr>
          <w:rFonts w:ascii="Times New Roman" w:hAnsi="Times New Roman" w:cs="Times New Roman"/>
          <w:sz w:val="28"/>
          <w:szCs w:val="28"/>
        </w:rPr>
        <w:t>казчиками» ЕИС в сфере закупок.</w:t>
      </w:r>
    </w:p>
    <w:p w:rsidR="00E63B1D" w:rsidRPr="00E63B1D" w:rsidRDefault="00E63B1D" w:rsidP="005D35C9">
      <w:pPr>
        <w:autoSpaceDE w:val="0"/>
        <w:autoSpaceDN w:val="0"/>
        <w:adjustRightInd w:val="0"/>
        <w:spacing w:after="0" w:line="240" w:lineRule="auto"/>
        <w:jc w:val="both"/>
        <w:rPr>
          <w:rFonts w:ascii="Times New Roman" w:eastAsia="Times New Roman" w:hAnsi="Times New Roman" w:cs="Times New Roman"/>
          <w:kern w:val="16"/>
          <w:sz w:val="28"/>
          <w:szCs w:val="28"/>
          <w:lang w:eastAsia="ru-RU"/>
        </w:rPr>
      </w:pPr>
    </w:p>
    <w:p w:rsidR="005B0AFA" w:rsidRDefault="00210C86" w:rsidP="00210C86">
      <w:pPr>
        <w:spacing w:after="0" w:line="240" w:lineRule="auto"/>
        <w:contextualSpacing/>
        <w:jc w:val="both"/>
        <w:rPr>
          <w:rFonts w:ascii="Times New Roman" w:eastAsia="Times New Roman" w:hAnsi="Times New Roman" w:cs="Times New Roman"/>
          <w:b/>
          <w:sz w:val="28"/>
          <w:szCs w:val="28"/>
          <w:lang w:eastAsia="ru-RU"/>
        </w:rPr>
      </w:pPr>
      <w:r w:rsidRPr="00210C86">
        <w:rPr>
          <w:rFonts w:ascii="Times New Roman" w:eastAsia="Times New Roman" w:hAnsi="Times New Roman" w:cs="Times New Roman"/>
          <w:b/>
          <w:sz w:val="28"/>
          <w:szCs w:val="28"/>
          <w:lang w:eastAsia="ru-RU"/>
        </w:rPr>
        <w:t xml:space="preserve">          </w:t>
      </w:r>
    </w:p>
    <w:p w:rsidR="005B0AFA" w:rsidRDefault="005B0AFA" w:rsidP="00210C86">
      <w:pPr>
        <w:spacing w:after="0" w:line="240" w:lineRule="auto"/>
        <w:contextualSpacing/>
        <w:jc w:val="both"/>
        <w:rPr>
          <w:rFonts w:ascii="Times New Roman" w:eastAsia="Times New Roman" w:hAnsi="Times New Roman" w:cs="Times New Roman"/>
          <w:b/>
          <w:sz w:val="28"/>
          <w:szCs w:val="28"/>
          <w:lang w:eastAsia="ru-RU"/>
        </w:rPr>
      </w:pPr>
    </w:p>
    <w:p w:rsidR="00210C86" w:rsidRPr="00210C86" w:rsidRDefault="00210C86" w:rsidP="00210C86">
      <w:pPr>
        <w:spacing w:after="0" w:line="240" w:lineRule="auto"/>
        <w:contextualSpacing/>
        <w:jc w:val="both"/>
        <w:rPr>
          <w:rFonts w:ascii="Times New Roman" w:eastAsia="Times New Roman" w:hAnsi="Times New Roman" w:cs="Times New Roman"/>
          <w:kern w:val="16"/>
          <w:sz w:val="28"/>
          <w:szCs w:val="28"/>
          <w:lang w:eastAsia="ru-RU"/>
        </w:rPr>
      </w:pPr>
      <w:r w:rsidRPr="000045A8">
        <w:rPr>
          <w:rFonts w:ascii="Times New Roman" w:eastAsia="Times New Roman" w:hAnsi="Times New Roman" w:cs="Times New Roman"/>
          <w:b/>
          <w:sz w:val="28"/>
          <w:szCs w:val="28"/>
          <w:lang w:eastAsia="ru-RU"/>
        </w:rPr>
        <w:t xml:space="preserve">Вопрос № 3. Проверка соблюдения требований законодательства Российской Федерации о контрактной системе </w:t>
      </w:r>
      <w:r w:rsidRPr="000045A8">
        <w:rPr>
          <w:rFonts w:ascii="Times New Roman" w:eastAsia="Times New Roman" w:hAnsi="Times New Roman" w:cs="Times New Roman"/>
          <w:b/>
          <w:bCs/>
          <w:sz w:val="28"/>
          <w:szCs w:val="28"/>
          <w:lang w:eastAsia="ru-RU"/>
        </w:rPr>
        <w:t>в сфере закупок товаров, работ, услуг для обеспечения государственных и муниципальных нужд</w:t>
      </w:r>
      <w:r w:rsidRPr="000045A8">
        <w:rPr>
          <w:rFonts w:ascii="Times New Roman" w:eastAsia="Times New Roman" w:hAnsi="Times New Roman" w:cs="Times New Roman"/>
          <w:b/>
          <w:sz w:val="28"/>
          <w:szCs w:val="28"/>
          <w:lang w:eastAsia="ru-RU"/>
        </w:rPr>
        <w:t xml:space="preserve"> при заключении контракта с единственным поставщиком, подрядчиком, исполнителем в соответствии с пунктами 6 и 9 части 1 статьи 93 </w:t>
      </w:r>
      <w:r w:rsidRPr="000045A8">
        <w:rPr>
          <w:rFonts w:ascii="Times New Roman" w:eastAsia="Times New Roman" w:hAnsi="Times New Roman" w:cs="Times New Roman"/>
          <w:b/>
          <w:bCs/>
          <w:sz w:val="28"/>
          <w:szCs w:val="28"/>
          <w:lang w:eastAsia="ru-RU"/>
        </w:rPr>
        <w:t>Федерального закона от 05.04.2013 № 44-ФЗ</w:t>
      </w:r>
      <w:r w:rsidRPr="000045A8">
        <w:rPr>
          <w:rFonts w:ascii="Times New Roman" w:eastAsia="Times New Roman" w:hAnsi="Times New Roman" w:cs="Times New Roman"/>
          <w:b/>
          <w:sz w:val="28"/>
          <w:szCs w:val="28"/>
          <w:lang w:eastAsia="ru-RU"/>
        </w:rPr>
        <w:t xml:space="preserve">, а также уведомления контрольного органа в сфере закупок о заключении контракта в соответствии с пунктами 6 и 9 части 1 статьи 93 </w:t>
      </w:r>
      <w:r w:rsidRPr="000045A8">
        <w:rPr>
          <w:rFonts w:ascii="Times New Roman" w:eastAsia="Times New Roman" w:hAnsi="Times New Roman" w:cs="Times New Roman"/>
          <w:b/>
          <w:bCs/>
          <w:sz w:val="28"/>
          <w:szCs w:val="28"/>
          <w:lang w:eastAsia="ru-RU"/>
        </w:rPr>
        <w:t>Федерального закона от 05.04.2013 № 44-ФЗ</w:t>
      </w:r>
    </w:p>
    <w:p w:rsidR="00210C86" w:rsidRPr="000F7B56" w:rsidRDefault="00210C86" w:rsidP="00210C8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0C86">
        <w:rPr>
          <w:rFonts w:ascii="Times New Roman" w:eastAsia="Times New Roman" w:hAnsi="Times New Roman" w:cs="Times New Roman"/>
          <w:sz w:val="28"/>
          <w:szCs w:val="28"/>
          <w:lang w:eastAsia="ru-RU"/>
        </w:rPr>
        <w:t xml:space="preserve">                    </w:t>
      </w:r>
    </w:p>
    <w:p w:rsidR="00CA779C" w:rsidRPr="001F0C24" w:rsidRDefault="001F0C24" w:rsidP="001F0C24">
      <w:pPr>
        <w:spacing w:after="0" w:line="240" w:lineRule="auto"/>
        <w:contextualSpacing/>
        <w:jc w:val="both"/>
        <w:rPr>
          <w:rFonts w:ascii="Times New Roman" w:eastAsia="Times New Roman" w:hAnsi="Times New Roman" w:cs="Times New Roman"/>
          <w:kern w:val="16"/>
          <w:sz w:val="28"/>
          <w:szCs w:val="28"/>
          <w:lang w:eastAsia="ru-RU"/>
        </w:rPr>
      </w:pPr>
      <w:r>
        <w:rPr>
          <w:rFonts w:ascii="Times New Roman" w:eastAsia="Times New Roman" w:hAnsi="Times New Roman" w:cs="Times New Roman"/>
          <w:sz w:val="28"/>
          <w:szCs w:val="28"/>
          <w:lang w:eastAsia="ru-RU"/>
        </w:rPr>
        <w:t xml:space="preserve">        </w:t>
      </w:r>
      <w:r w:rsidR="00F36CB3">
        <w:rPr>
          <w:rFonts w:ascii="Times New Roman" w:eastAsia="Times New Roman" w:hAnsi="Times New Roman" w:cs="Times New Roman"/>
          <w:sz w:val="28"/>
          <w:szCs w:val="28"/>
          <w:lang w:eastAsia="ru-RU"/>
        </w:rPr>
        <w:t xml:space="preserve"> </w:t>
      </w:r>
      <w:r w:rsidRPr="001F0C24">
        <w:rPr>
          <w:rFonts w:ascii="Times New Roman" w:eastAsia="Times New Roman" w:hAnsi="Times New Roman" w:cs="Times New Roman"/>
          <w:sz w:val="28"/>
          <w:szCs w:val="28"/>
          <w:lang w:eastAsia="ru-RU"/>
        </w:rPr>
        <w:t xml:space="preserve">На предмет соблюдения требований законодательства Российской Федерации о контрактной системе в сфере закупок при заключении контракта с единственным поставщиком, подрядчиком, исполнителем в соответствии с пунктами 6 и 9 части 1 статьи 93 </w:t>
      </w:r>
      <w:r w:rsidRPr="001F0C24">
        <w:rPr>
          <w:rFonts w:ascii="Times New Roman" w:eastAsia="Times New Roman" w:hAnsi="Times New Roman" w:cs="Times New Roman"/>
          <w:bCs/>
          <w:sz w:val="28"/>
          <w:szCs w:val="28"/>
          <w:lang w:eastAsia="ru-RU"/>
        </w:rPr>
        <w:t>Федерального закона от 05.04.2013 № 44-ФЗ</w:t>
      </w:r>
      <w:r w:rsidRPr="001F0C24">
        <w:rPr>
          <w:rFonts w:ascii="Times New Roman" w:eastAsia="Times New Roman" w:hAnsi="Times New Roman" w:cs="Times New Roman"/>
          <w:sz w:val="28"/>
          <w:szCs w:val="28"/>
          <w:lang w:eastAsia="ru-RU"/>
        </w:rPr>
        <w:t xml:space="preserve">, а также уведомления контрольного органа в сфере закупок о заключении контракта в соответствии с пунктами 6 и 9 части 1 статьи 93 </w:t>
      </w:r>
      <w:r w:rsidRPr="001F0C24">
        <w:rPr>
          <w:rFonts w:ascii="Times New Roman" w:eastAsia="Times New Roman" w:hAnsi="Times New Roman" w:cs="Times New Roman"/>
          <w:bCs/>
          <w:sz w:val="28"/>
          <w:szCs w:val="28"/>
          <w:lang w:eastAsia="ru-RU"/>
        </w:rPr>
        <w:t>Федерального закона от 05.04.2013 № 44-ФЗ</w:t>
      </w:r>
      <w:r>
        <w:rPr>
          <w:rFonts w:ascii="Times New Roman" w:eastAsia="Times New Roman" w:hAnsi="Times New Roman" w:cs="Times New Roman"/>
          <w:bCs/>
          <w:sz w:val="28"/>
          <w:szCs w:val="28"/>
          <w:lang w:eastAsia="ru-RU"/>
        </w:rPr>
        <w:t>,</w:t>
      </w:r>
      <w:r w:rsidRPr="001F0C24">
        <w:rPr>
          <w:rFonts w:ascii="Times New Roman" w:eastAsia="Times New Roman" w:hAnsi="Times New Roman" w:cs="Times New Roman"/>
          <w:kern w:val="16"/>
          <w:sz w:val="28"/>
          <w:szCs w:val="28"/>
          <w:lang w:eastAsia="ru-RU"/>
        </w:rPr>
        <w:t xml:space="preserve"> </w:t>
      </w:r>
      <w:r w:rsidR="00CA779C" w:rsidRPr="001F0C24">
        <w:rPr>
          <w:rFonts w:ascii="Times New Roman" w:eastAsia="Times New Roman" w:hAnsi="Times New Roman" w:cs="Times New Roman"/>
          <w:sz w:val="28"/>
          <w:szCs w:val="28"/>
          <w:lang w:eastAsia="ru-RU"/>
        </w:rPr>
        <w:t>выборочным методом проверен  государственный контракт</w:t>
      </w:r>
      <w:r w:rsidR="00CA779C" w:rsidRPr="001F0C24">
        <w:rPr>
          <w:rFonts w:ascii="Times New Roman" w:eastAsia="Times New Roman" w:hAnsi="Times New Roman" w:cs="Times New Roman"/>
          <w:sz w:val="28"/>
          <w:szCs w:val="28"/>
          <w:shd w:val="clear" w:color="auto" w:fill="FFFFFF"/>
          <w:lang w:eastAsia="ru-RU"/>
        </w:rPr>
        <w:t> </w:t>
      </w:r>
      <w:r w:rsidR="00CA779C" w:rsidRPr="001F0C24">
        <w:rPr>
          <w:rFonts w:ascii="Times New Roman" w:eastAsia="Times New Roman" w:hAnsi="Times New Roman" w:cs="Times New Roman"/>
          <w:sz w:val="28"/>
          <w:szCs w:val="28"/>
          <w:lang w:eastAsia="ru-RU"/>
        </w:rPr>
        <w:t xml:space="preserve">№ 03 от 28.01.2020 года </w:t>
      </w:r>
      <w:hyperlink r:id="rId21" w:tgtFrame="_blank" w:history="1">
        <w:r w:rsidR="00CA779C" w:rsidRPr="001F0C24">
          <w:rPr>
            <w:rFonts w:ascii="Times New Roman" w:eastAsia="Times New Roman" w:hAnsi="Times New Roman" w:cs="Times New Roman"/>
            <w:sz w:val="28"/>
            <w:szCs w:val="28"/>
            <w:lang w:eastAsia="ru-RU"/>
          </w:rPr>
          <w:t xml:space="preserve">(Реестровый номер контракта в ЕИС в сфере закупок </w:t>
        </w:r>
        <w:hyperlink r:id="rId22" w:tgtFrame="_blank" w:history="1">
          <w:r w:rsidR="00CA779C" w:rsidRPr="001F0C24">
            <w:rPr>
              <w:rStyle w:val="highlightcolor"/>
              <w:rFonts w:ascii="Times New Roman" w:hAnsi="Times New Roman" w:cs="Times New Roman"/>
              <w:sz w:val="28"/>
              <w:szCs w:val="28"/>
              <w:bdr w:val="none" w:sz="0" w:space="0" w:color="auto" w:frame="1"/>
              <w:shd w:val="clear" w:color="auto" w:fill="FFFFFF"/>
            </w:rPr>
            <w:t>2200200029620000001</w:t>
          </w:r>
        </w:hyperlink>
      </w:hyperlink>
      <w:r w:rsidR="00CA779C" w:rsidRPr="00C9036E">
        <w:rPr>
          <w:rFonts w:ascii="Times New Roman" w:eastAsia="Times New Roman" w:hAnsi="Times New Roman" w:cs="Times New Roman"/>
          <w:sz w:val="28"/>
          <w:szCs w:val="28"/>
          <w:lang w:eastAsia="ru-RU"/>
        </w:rPr>
        <w:t>).</w:t>
      </w:r>
    </w:p>
    <w:p w:rsidR="00CA779C" w:rsidRPr="00C9036E" w:rsidRDefault="00A0633E" w:rsidP="00CA779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9036E">
        <w:rPr>
          <w:rFonts w:ascii="Times New Roman" w:hAnsi="Times New Roman" w:cs="Times New Roman"/>
          <w:sz w:val="28"/>
          <w:szCs w:val="28"/>
        </w:rPr>
        <w:t xml:space="preserve">ГБУ ЦЗН </w:t>
      </w:r>
      <w:proofErr w:type="spellStart"/>
      <w:r w:rsidRPr="00C9036E">
        <w:rPr>
          <w:rFonts w:ascii="Times New Roman" w:eastAsia="Calibri" w:hAnsi="Times New Roman" w:cs="Times New Roman"/>
          <w:sz w:val="28"/>
          <w:szCs w:val="28"/>
        </w:rPr>
        <w:t>Ачхой-Мартановского</w:t>
      </w:r>
      <w:proofErr w:type="spellEnd"/>
      <w:r w:rsidRPr="00C9036E">
        <w:rPr>
          <w:rFonts w:ascii="Times New Roman" w:eastAsia="Calibri" w:hAnsi="Times New Roman" w:cs="Times New Roman"/>
          <w:sz w:val="28"/>
          <w:szCs w:val="28"/>
        </w:rPr>
        <w:t xml:space="preserve"> района</w:t>
      </w:r>
      <w:r w:rsidR="00CA779C" w:rsidRPr="00C9036E">
        <w:rPr>
          <w:rFonts w:ascii="Times New Roman" w:eastAsia="Times New Roman" w:hAnsi="Times New Roman" w:cs="Times New Roman"/>
          <w:sz w:val="28"/>
          <w:szCs w:val="28"/>
          <w:lang w:eastAsia="ru-RU"/>
        </w:rPr>
        <w:t xml:space="preserve"> в соответствии с пунктом 6 части 1 статьи 93 </w:t>
      </w:r>
      <w:r w:rsidR="00CA779C" w:rsidRPr="00C9036E">
        <w:rPr>
          <w:rFonts w:ascii="Times New Roman" w:eastAsia="Times New Roman" w:hAnsi="Times New Roman" w:cs="Times New Roman"/>
          <w:bCs/>
          <w:sz w:val="28"/>
          <w:szCs w:val="28"/>
          <w:lang w:eastAsia="ru-RU"/>
        </w:rPr>
        <w:t xml:space="preserve">Федерального закона от 05.04.2013 № 44-ФЗ </w:t>
      </w:r>
      <w:r w:rsidR="00CA779C" w:rsidRPr="00C9036E">
        <w:rPr>
          <w:rFonts w:ascii="Times New Roman" w:eastAsia="Times New Roman" w:hAnsi="Times New Roman" w:cs="Times New Roman"/>
          <w:sz w:val="28"/>
          <w:szCs w:val="28"/>
          <w:lang w:eastAsia="ru-RU"/>
        </w:rPr>
        <w:t xml:space="preserve">с Управлением Федеральной почтовой связи Чеченской Республики - филиал ФГУП «Почта России» заключен государственный контракт </w:t>
      </w:r>
      <w:r w:rsidRPr="00C9036E">
        <w:rPr>
          <w:rFonts w:ascii="Times New Roman" w:eastAsia="Times New Roman" w:hAnsi="Times New Roman" w:cs="Times New Roman"/>
          <w:sz w:val="28"/>
          <w:szCs w:val="28"/>
          <w:lang w:eastAsia="ru-RU"/>
        </w:rPr>
        <w:t xml:space="preserve">№ 03 от 28.01.2020 года </w:t>
      </w:r>
      <w:hyperlink r:id="rId23" w:tgtFrame="_blank" w:history="1">
        <w:r w:rsidRPr="00C9036E">
          <w:rPr>
            <w:rFonts w:ascii="Times New Roman" w:eastAsia="Times New Roman" w:hAnsi="Times New Roman" w:cs="Times New Roman"/>
            <w:sz w:val="28"/>
            <w:szCs w:val="28"/>
            <w:lang w:eastAsia="ru-RU"/>
          </w:rPr>
          <w:t xml:space="preserve">(Реестровый номер контракта в ЕИС в сфере закупок </w:t>
        </w:r>
        <w:hyperlink r:id="rId24" w:tgtFrame="_blank" w:history="1">
          <w:r w:rsidRPr="00C9036E">
            <w:rPr>
              <w:rStyle w:val="highlightcolor"/>
              <w:rFonts w:ascii="Times New Roman" w:hAnsi="Times New Roman" w:cs="Times New Roman"/>
              <w:sz w:val="28"/>
              <w:szCs w:val="28"/>
              <w:bdr w:val="none" w:sz="0" w:space="0" w:color="auto" w:frame="1"/>
              <w:shd w:val="clear" w:color="auto" w:fill="FFFFFF"/>
            </w:rPr>
            <w:t>2200200029620000001</w:t>
          </w:r>
        </w:hyperlink>
      </w:hyperlink>
      <w:r w:rsidRPr="00C9036E">
        <w:rPr>
          <w:rFonts w:ascii="Times New Roman" w:eastAsia="Times New Roman" w:hAnsi="Times New Roman" w:cs="Times New Roman"/>
          <w:sz w:val="28"/>
          <w:szCs w:val="28"/>
          <w:lang w:eastAsia="ru-RU"/>
        </w:rPr>
        <w:t>)</w:t>
      </w:r>
      <w:r w:rsidR="00CA779C" w:rsidRPr="00C9036E">
        <w:rPr>
          <w:rFonts w:ascii="Times New Roman" w:eastAsia="Times New Roman" w:hAnsi="Times New Roman" w:cs="Times New Roman"/>
          <w:sz w:val="28"/>
          <w:szCs w:val="28"/>
          <w:lang w:eastAsia="ru-RU"/>
        </w:rPr>
        <w:t xml:space="preserve"> на оказание услуг </w:t>
      </w:r>
      <w:r w:rsidR="00CA779C" w:rsidRPr="00C9036E">
        <w:rPr>
          <w:rFonts w:ascii="Times New Roman" w:hAnsi="Times New Roman" w:cs="Times New Roman"/>
          <w:sz w:val="28"/>
          <w:szCs w:val="28"/>
          <w:shd w:val="clear" w:color="auto" w:fill="FFFFFF"/>
        </w:rPr>
        <w:t xml:space="preserve">по выплате пособий по безработице, материальной помощи, стипендий, материальной поддержки  </w:t>
      </w:r>
      <w:r w:rsidR="00CA779C" w:rsidRPr="00C9036E">
        <w:rPr>
          <w:rFonts w:ascii="Times New Roman" w:eastAsia="Times New Roman" w:hAnsi="Times New Roman" w:cs="Times New Roman"/>
          <w:sz w:val="28"/>
          <w:szCs w:val="28"/>
          <w:lang w:eastAsia="ru-RU"/>
        </w:rPr>
        <w:t xml:space="preserve">на общую сумму </w:t>
      </w:r>
      <w:r w:rsidR="00CA779C" w:rsidRPr="00C9036E">
        <w:rPr>
          <w:rFonts w:ascii="Times New Roman" w:hAnsi="Times New Roman" w:cs="Times New Roman"/>
          <w:sz w:val="28"/>
          <w:szCs w:val="28"/>
          <w:shd w:val="clear" w:color="auto" w:fill="FFFFFF"/>
        </w:rPr>
        <w:t>2 424</w:t>
      </w:r>
      <w:r w:rsidR="00ED4D64">
        <w:rPr>
          <w:rFonts w:ascii="Times New Roman" w:hAnsi="Times New Roman" w:cs="Times New Roman"/>
          <w:sz w:val="28"/>
          <w:szCs w:val="28"/>
          <w:shd w:val="clear" w:color="auto" w:fill="FFFFFF"/>
        </w:rPr>
        <w:t> </w:t>
      </w:r>
      <w:r w:rsidR="00CA779C" w:rsidRPr="00C9036E">
        <w:rPr>
          <w:rFonts w:ascii="Times New Roman" w:hAnsi="Times New Roman" w:cs="Times New Roman"/>
          <w:sz w:val="28"/>
          <w:szCs w:val="28"/>
          <w:shd w:val="clear" w:color="auto" w:fill="FFFFFF"/>
        </w:rPr>
        <w:t>505</w:t>
      </w:r>
      <w:r w:rsidR="00ED4D64">
        <w:rPr>
          <w:rFonts w:ascii="Times New Roman" w:hAnsi="Times New Roman" w:cs="Times New Roman"/>
          <w:sz w:val="28"/>
          <w:szCs w:val="28"/>
          <w:shd w:val="clear" w:color="auto" w:fill="FFFFFF"/>
        </w:rPr>
        <w:t xml:space="preserve"> </w:t>
      </w:r>
      <w:r w:rsidR="00CA779C" w:rsidRPr="00C9036E">
        <w:rPr>
          <w:rFonts w:ascii="Times New Roman" w:eastAsia="Times New Roman" w:hAnsi="Times New Roman" w:cs="Times New Roman"/>
          <w:sz w:val="28"/>
          <w:szCs w:val="28"/>
          <w:lang w:eastAsia="ru-RU"/>
        </w:rPr>
        <w:t xml:space="preserve">руб. </w:t>
      </w:r>
      <w:r w:rsidR="00CA779C" w:rsidRPr="00C9036E">
        <w:rPr>
          <w:rFonts w:ascii="Times New Roman" w:eastAsia="Times New Roman" w:hAnsi="Times New Roman" w:cs="Times New Roman"/>
          <w:sz w:val="28"/>
          <w:szCs w:val="28"/>
          <w:shd w:val="clear" w:color="auto" w:fill="FFFFFF"/>
          <w:lang w:eastAsia="ru-RU"/>
        </w:rPr>
        <w:t>25</w:t>
      </w:r>
      <w:r w:rsidR="00CA779C" w:rsidRPr="00C9036E">
        <w:rPr>
          <w:rFonts w:ascii="Times New Roman" w:eastAsia="Times New Roman" w:hAnsi="Times New Roman" w:cs="Times New Roman"/>
          <w:sz w:val="28"/>
          <w:szCs w:val="28"/>
          <w:lang w:eastAsia="ru-RU"/>
        </w:rPr>
        <w:t xml:space="preserve"> коп.    </w:t>
      </w:r>
    </w:p>
    <w:p w:rsidR="00CA779C" w:rsidRPr="000F7B56" w:rsidRDefault="00CA779C" w:rsidP="00CA779C">
      <w:pPr>
        <w:adjustRightInd w:val="0"/>
        <w:spacing w:after="0" w:line="240" w:lineRule="auto"/>
        <w:jc w:val="both"/>
        <w:outlineLvl w:val="1"/>
        <w:rPr>
          <w:rFonts w:ascii="Times New Roman" w:hAnsi="Times New Roman" w:cs="Times New Roman"/>
          <w:color w:val="000000" w:themeColor="text1"/>
          <w:sz w:val="28"/>
          <w:szCs w:val="28"/>
        </w:rPr>
      </w:pPr>
      <w:r w:rsidRPr="000F7B56">
        <w:rPr>
          <w:rFonts w:ascii="Times New Roman" w:hAnsi="Times New Roman" w:cs="Times New Roman"/>
          <w:color w:val="000000" w:themeColor="text1"/>
          <w:sz w:val="28"/>
          <w:szCs w:val="28"/>
        </w:rPr>
        <w:lastRenderedPageBreak/>
        <w:t xml:space="preserve">           Согласно пункту 6 части 1 статьи 93 </w:t>
      </w:r>
      <w:r w:rsidRPr="000F7B56">
        <w:rPr>
          <w:rFonts w:ascii="Times New Roman" w:hAnsi="Times New Roman" w:cs="Times New Roman"/>
          <w:bCs/>
          <w:sz w:val="28"/>
          <w:szCs w:val="28"/>
        </w:rPr>
        <w:t xml:space="preserve">Федерального закона от 05.04.2013 </w:t>
      </w:r>
      <w:r>
        <w:rPr>
          <w:rFonts w:ascii="Times New Roman" w:hAnsi="Times New Roman" w:cs="Times New Roman"/>
          <w:bCs/>
          <w:sz w:val="28"/>
          <w:szCs w:val="28"/>
        </w:rPr>
        <w:br/>
      </w:r>
      <w:r w:rsidRPr="000F7B56">
        <w:rPr>
          <w:rFonts w:ascii="Times New Roman" w:hAnsi="Times New Roman" w:cs="Times New Roman"/>
          <w:bCs/>
          <w:sz w:val="28"/>
          <w:szCs w:val="28"/>
        </w:rPr>
        <w:t xml:space="preserve">№ 44-ФЗ </w:t>
      </w:r>
      <w:r w:rsidRPr="000F7B56">
        <w:rPr>
          <w:rFonts w:ascii="Times New Roman" w:hAnsi="Times New Roman" w:cs="Times New Roman"/>
          <w:color w:val="000000" w:themeColor="text1"/>
          <w:sz w:val="28"/>
          <w:szCs w:val="28"/>
        </w:rPr>
        <w:t>заказчик вправе заключить в соответствии с настоящим пунктом контракт на 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CA779C" w:rsidRPr="000F7B56" w:rsidRDefault="00CA779C" w:rsidP="00CA779C">
      <w:pPr>
        <w:adjustRightInd w:val="0"/>
        <w:spacing w:after="0" w:line="240" w:lineRule="auto"/>
        <w:ind w:firstLine="708"/>
        <w:jc w:val="both"/>
        <w:outlineLvl w:val="1"/>
        <w:rPr>
          <w:rFonts w:ascii="Times New Roman" w:hAnsi="Times New Roman" w:cs="Times New Roman"/>
          <w:color w:val="000000" w:themeColor="text1"/>
          <w:sz w:val="28"/>
          <w:szCs w:val="28"/>
        </w:rPr>
      </w:pPr>
      <w:r w:rsidRPr="000F7B56">
        <w:rPr>
          <w:rFonts w:ascii="Times New Roman" w:hAnsi="Times New Roman" w:cs="Times New Roman"/>
          <w:color w:val="000000" w:themeColor="text1"/>
          <w:sz w:val="28"/>
          <w:szCs w:val="28"/>
        </w:rPr>
        <w:t>Согласно пункту 1 Правил предоставления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утвержденных Постановлением Правительства РФ от 22 января 2007 года № 36 установлено, что данные Правила устанавливают порядок предоставления субвенций из федерального бюджета бюджетам субъектов Российской Федерации на финансовое обеспечение переданного органам государственной власти субъектов Российской Федерации в соответствии с пунктом 1 статьи 7.1 Закона Российской Федерации «О занятости населения в Российской Федерации» полномочия Российской Федерации по осуществлению социальных выплат (включая расходы на оплату услуг почтовой связи и банковских услуг).</w:t>
      </w:r>
    </w:p>
    <w:p w:rsidR="00CA779C" w:rsidRPr="000F7B56" w:rsidRDefault="00CA779C" w:rsidP="00CA779C">
      <w:pPr>
        <w:adjustRightInd w:val="0"/>
        <w:spacing w:after="0" w:line="240" w:lineRule="auto"/>
        <w:ind w:firstLine="708"/>
        <w:jc w:val="both"/>
        <w:outlineLvl w:val="1"/>
        <w:rPr>
          <w:rFonts w:ascii="Times New Roman" w:hAnsi="Times New Roman" w:cs="Times New Roman"/>
          <w:color w:val="000000" w:themeColor="text1"/>
          <w:sz w:val="28"/>
          <w:szCs w:val="28"/>
        </w:rPr>
      </w:pPr>
      <w:r w:rsidRPr="000F7B56">
        <w:rPr>
          <w:rFonts w:ascii="Times New Roman" w:hAnsi="Times New Roman" w:cs="Times New Roman"/>
          <w:color w:val="000000" w:themeColor="text1"/>
          <w:sz w:val="28"/>
          <w:szCs w:val="28"/>
        </w:rPr>
        <w:t>Согласно пункту 9 Положения о порядке финансирования мероприятий по содействию занятости населения и социальной поддержке безработных граждан, утвержденного приказом Министерства здравоохранения и социального развития Российской Федерации от 29 июля 2005 года № 485 выплаты пособия по безработице, материальной помощи и стипендии производятся в соответствии с договором через организации федеральной почтовой связи.</w:t>
      </w:r>
      <w:r w:rsidRPr="000F7B56">
        <w:rPr>
          <w:rFonts w:ascii="Times New Roman" w:hAnsi="Times New Roman" w:cs="Times New Roman"/>
          <w:color w:val="000000" w:themeColor="text1"/>
          <w:sz w:val="28"/>
          <w:szCs w:val="28"/>
        </w:rPr>
        <w:tab/>
      </w:r>
    </w:p>
    <w:p w:rsidR="00CA779C" w:rsidRPr="000F7B56" w:rsidRDefault="00CA779C" w:rsidP="00CA779C">
      <w:pPr>
        <w:adjustRightInd w:val="0"/>
        <w:spacing w:after="0" w:line="240" w:lineRule="auto"/>
        <w:ind w:firstLine="708"/>
        <w:jc w:val="both"/>
        <w:outlineLvl w:val="1"/>
        <w:rPr>
          <w:rFonts w:ascii="Times New Roman" w:hAnsi="Times New Roman" w:cs="Times New Roman"/>
          <w:color w:val="000000" w:themeColor="text1"/>
          <w:sz w:val="28"/>
          <w:szCs w:val="28"/>
        </w:rPr>
      </w:pPr>
      <w:r w:rsidRPr="000F7B56">
        <w:rPr>
          <w:rFonts w:ascii="Times New Roman" w:hAnsi="Times New Roman" w:cs="Times New Roman"/>
          <w:color w:val="000000" w:themeColor="text1"/>
          <w:sz w:val="28"/>
          <w:szCs w:val="28"/>
        </w:rPr>
        <w:t>Согласно пункту 9 Административного регламента предоставления государственной услуги по осуществлению социальных выплат гражданам, признанным в установленном порядке безработными, утвержденного приказом Министерства труда и социальной защиты РФ от 29 июня 2012 года №10н перечисление денежных средств, предназначенных для социальных выплат безработным гражданам, в кредитные организации или почтовые отделения связи обеспечивают территориальные органы Федерального казначейства. Перечисление, зачисление на счета безработных граждан денежных средств, предназначенных для социальных выплат, осуществляют кредитные организации. Доставку денежных средств, предназначенных для социальных выплат безработным гражданам, осуществляют почтовые отделения связи.</w:t>
      </w:r>
    </w:p>
    <w:p w:rsidR="00CA779C" w:rsidRPr="000F7B56" w:rsidRDefault="00CA779C" w:rsidP="00CA779C">
      <w:pPr>
        <w:adjustRightInd w:val="0"/>
        <w:spacing w:after="0" w:line="240" w:lineRule="auto"/>
        <w:ind w:firstLine="708"/>
        <w:jc w:val="both"/>
        <w:outlineLvl w:val="1"/>
        <w:rPr>
          <w:rFonts w:ascii="Times New Roman" w:hAnsi="Times New Roman" w:cs="Times New Roman"/>
          <w:color w:val="000000" w:themeColor="text1"/>
          <w:sz w:val="28"/>
          <w:szCs w:val="28"/>
        </w:rPr>
      </w:pPr>
      <w:r w:rsidRPr="000F7B56">
        <w:rPr>
          <w:rFonts w:ascii="Times New Roman" w:hAnsi="Times New Roman" w:cs="Times New Roman"/>
          <w:color w:val="000000" w:themeColor="text1"/>
          <w:sz w:val="28"/>
          <w:szCs w:val="28"/>
        </w:rPr>
        <w:t xml:space="preserve">Таким образом, </w:t>
      </w:r>
      <w:r w:rsidRPr="0038632C">
        <w:rPr>
          <w:rFonts w:ascii="Times New Roman" w:hAnsi="Times New Roman" w:cs="Times New Roman"/>
          <w:color w:val="000000" w:themeColor="text1"/>
          <w:sz w:val="28"/>
          <w:szCs w:val="28"/>
        </w:rPr>
        <w:t xml:space="preserve">основанием </w:t>
      </w:r>
      <w:r w:rsidR="000A71D6">
        <w:rPr>
          <w:rFonts w:ascii="Times New Roman" w:hAnsi="Times New Roman" w:cs="Times New Roman"/>
          <w:sz w:val="28"/>
          <w:szCs w:val="28"/>
        </w:rPr>
        <w:t xml:space="preserve">ГБУ ЦЗН </w:t>
      </w:r>
      <w:proofErr w:type="spellStart"/>
      <w:r w:rsidR="000A71D6">
        <w:rPr>
          <w:rFonts w:ascii="Times New Roman" w:eastAsia="Calibri" w:hAnsi="Times New Roman" w:cs="Times New Roman"/>
          <w:color w:val="000000"/>
          <w:sz w:val="28"/>
          <w:szCs w:val="28"/>
        </w:rPr>
        <w:t>Ачхой</w:t>
      </w:r>
      <w:r w:rsidR="000A71D6" w:rsidRPr="002E2F58">
        <w:rPr>
          <w:rFonts w:ascii="Times New Roman" w:eastAsia="Calibri" w:hAnsi="Times New Roman" w:cs="Times New Roman"/>
          <w:color w:val="000000"/>
          <w:sz w:val="28"/>
          <w:szCs w:val="28"/>
        </w:rPr>
        <w:t>-Мартановского</w:t>
      </w:r>
      <w:proofErr w:type="spellEnd"/>
      <w:r w:rsidR="000A71D6" w:rsidRPr="002E2F58">
        <w:rPr>
          <w:rFonts w:ascii="Times New Roman" w:eastAsia="Calibri" w:hAnsi="Times New Roman" w:cs="Times New Roman"/>
          <w:color w:val="000000"/>
          <w:sz w:val="28"/>
          <w:szCs w:val="28"/>
        </w:rPr>
        <w:t xml:space="preserve"> района</w:t>
      </w:r>
      <w:r w:rsidRPr="0038632C">
        <w:rPr>
          <w:rFonts w:ascii="Times New Roman" w:eastAsia="Times New Roman" w:hAnsi="Times New Roman" w:cs="Times New Roman"/>
          <w:sz w:val="28"/>
          <w:szCs w:val="28"/>
          <w:lang w:eastAsia="ru-RU"/>
        </w:rPr>
        <w:t xml:space="preserve"> </w:t>
      </w:r>
      <w:r w:rsidRPr="000F7B56">
        <w:rPr>
          <w:rFonts w:ascii="Times New Roman" w:hAnsi="Times New Roman" w:cs="Times New Roman"/>
          <w:color w:val="000000" w:themeColor="text1"/>
          <w:sz w:val="28"/>
          <w:szCs w:val="28"/>
        </w:rPr>
        <w:t xml:space="preserve">для заключения государственного контракта на оказание услуг по осуществлению социальных выплат гражданам, признанным в установленном порядке безработными» с Управлением Федеральной почтовой связи Чеченской Республики - филиала ФГУП «Почта России» как с единственным исполнителем </w:t>
      </w:r>
      <w:r w:rsidRPr="000F7B56">
        <w:rPr>
          <w:rFonts w:ascii="Times New Roman" w:hAnsi="Times New Roman" w:cs="Times New Roman"/>
          <w:color w:val="000000" w:themeColor="text1"/>
          <w:sz w:val="28"/>
          <w:szCs w:val="28"/>
        </w:rPr>
        <w:lastRenderedPageBreak/>
        <w:t xml:space="preserve">в соответствии с пунктом 6 части 1 статьи 93 </w:t>
      </w:r>
      <w:r w:rsidRPr="000F7B56">
        <w:rPr>
          <w:rFonts w:ascii="Times New Roman" w:hAnsi="Times New Roman" w:cs="Times New Roman"/>
          <w:bCs/>
          <w:sz w:val="28"/>
          <w:szCs w:val="28"/>
        </w:rPr>
        <w:t xml:space="preserve">Федерального закона от 05.04.2013 № 44-ФЗ </w:t>
      </w:r>
      <w:r w:rsidRPr="000F7B56">
        <w:rPr>
          <w:rFonts w:ascii="Times New Roman" w:hAnsi="Times New Roman" w:cs="Times New Roman"/>
          <w:color w:val="000000" w:themeColor="text1"/>
          <w:sz w:val="28"/>
          <w:szCs w:val="28"/>
        </w:rPr>
        <w:t>является заявление получателя пособий (реестр заявлений).</w:t>
      </w:r>
    </w:p>
    <w:p w:rsidR="008B6614" w:rsidRDefault="00CA779C" w:rsidP="00CA779C">
      <w:pPr>
        <w:adjustRightInd w:val="0"/>
        <w:spacing w:after="0" w:line="240" w:lineRule="auto"/>
        <w:ind w:firstLine="708"/>
        <w:jc w:val="both"/>
        <w:outlineLvl w:val="1"/>
        <w:rPr>
          <w:rFonts w:ascii="Times New Roman" w:hAnsi="Times New Roman" w:cs="Times New Roman"/>
          <w:color w:val="000000" w:themeColor="text1"/>
          <w:sz w:val="28"/>
          <w:szCs w:val="28"/>
        </w:rPr>
      </w:pPr>
      <w:r w:rsidRPr="000F7B56">
        <w:rPr>
          <w:rFonts w:ascii="Times New Roman" w:hAnsi="Times New Roman" w:cs="Times New Roman"/>
          <w:color w:val="000000" w:themeColor="text1"/>
          <w:sz w:val="28"/>
          <w:szCs w:val="28"/>
        </w:rPr>
        <w:t xml:space="preserve">Согласно части 2 статьи 93 </w:t>
      </w:r>
      <w:r w:rsidRPr="000F7B56">
        <w:rPr>
          <w:rFonts w:ascii="Times New Roman" w:hAnsi="Times New Roman" w:cs="Times New Roman"/>
          <w:bCs/>
          <w:sz w:val="28"/>
          <w:szCs w:val="28"/>
        </w:rPr>
        <w:t>Федерального закона от 05.04.2013 № 44-ФЗ</w:t>
      </w:r>
      <w:r w:rsidRPr="000F7B56">
        <w:rPr>
          <w:rFonts w:ascii="Times New Roman" w:hAnsi="Times New Roman" w:cs="Times New Roman"/>
          <w:color w:val="000000" w:themeColor="text1"/>
          <w:sz w:val="28"/>
          <w:szCs w:val="28"/>
        </w:rPr>
        <w:t xml:space="preserve"> при осуществлении закупки у единственного поставщика (подрядчика, исполнителя) в случае, предусмотренном пунктом 6 части 1 статьи 93 </w:t>
      </w:r>
      <w:r w:rsidRPr="000F7B56">
        <w:rPr>
          <w:rFonts w:ascii="Times New Roman" w:hAnsi="Times New Roman" w:cs="Times New Roman"/>
          <w:bCs/>
          <w:sz w:val="28"/>
          <w:szCs w:val="28"/>
        </w:rPr>
        <w:t>Федерального закона от 05.04.2013 № 44-ФЗ</w:t>
      </w:r>
      <w:r w:rsidRPr="000F7B56">
        <w:rPr>
          <w:rFonts w:ascii="Times New Roman" w:hAnsi="Times New Roman" w:cs="Times New Roman"/>
          <w:color w:val="000000" w:themeColor="text1"/>
          <w:sz w:val="28"/>
          <w:szCs w:val="28"/>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p>
    <w:p w:rsidR="00CA779C" w:rsidRPr="000F7B56" w:rsidRDefault="00CA779C" w:rsidP="00CA779C">
      <w:pPr>
        <w:adjustRightInd w:val="0"/>
        <w:spacing w:after="0" w:line="240" w:lineRule="auto"/>
        <w:ind w:firstLine="708"/>
        <w:jc w:val="both"/>
        <w:outlineLvl w:val="1"/>
        <w:rPr>
          <w:rFonts w:ascii="Times New Roman" w:hAnsi="Times New Roman" w:cs="Times New Roman"/>
          <w:color w:val="000000" w:themeColor="text1"/>
          <w:sz w:val="28"/>
          <w:szCs w:val="28"/>
        </w:rPr>
      </w:pPr>
      <w:r w:rsidRPr="000F7B56">
        <w:rPr>
          <w:rFonts w:ascii="Times New Roman" w:hAnsi="Times New Roman" w:cs="Times New Roman"/>
          <w:color w:val="000000" w:themeColor="text1"/>
          <w:sz w:val="28"/>
          <w:szCs w:val="28"/>
        </w:rPr>
        <w:t>Согласно распоряжению Правительства Чеченской Республики от 30.04.2013 года № 111-р «О контрольном органе в сфере закупок</w:t>
      </w:r>
      <w:proofErr w:type="gramStart"/>
      <w:r w:rsidRPr="000F7B56">
        <w:rPr>
          <w:rFonts w:ascii="Times New Roman" w:hAnsi="Times New Roman" w:cs="Times New Roman"/>
          <w:color w:val="000000" w:themeColor="text1"/>
          <w:sz w:val="28"/>
          <w:szCs w:val="28"/>
        </w:rPr>
        <w:t>»</w:t>
      </w:r>
      <w:proofErr w:type="gramEnd"/>
      <w:r w:rsidRPr="000F7B56">
        <w:rPr>
          <w:rFonts w:ascii="Times New Roman" w:hAnsi="Times New Roman" w:cs="Times New Roman"/>
          <w:color w:val="000000" w:themeColor="text1"/>
          <w:sz w:val="28"/>
          <w:szCs w:val="28"/>
        </w:rPr>
        <w:t xml:space="preserve"> Министерство финансов Чеченской Республики определено как контрольный орган в сфере государственных </w:t>
      </w:r>
      <w:r>
        <w:rPr>
          <w:rFonts w:ascii="Times New Roman" w:hAnsi="Times New Roman" w:cs="Times New Roman"/>
          <w:color w:val="000000" w:themeColor="text1"/>
          <w:sz w:val="28"/>
          <w:szCs w:val="28"/>
        </w:rPr>
        <w:t xml:space="preserve">закупок в Чеченской Республике. </w:t>
      </w:r>
      <w:r w:rsidRPr="000F7B56">
        <w:rPr>
          <w:rFonts w:ascii="Times New Roman" w:hAnsi="Times New Roman" w:cs="Times New Roman"/>
          <w:color w:val="000000" w:themeColor="text1"/>
          <w:sz w:val="28"/>
          <w:szCs w:val="28"/>
        </w:rPr>
        <w:t xml:space="preserve">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пунктами 6, 9 и 34 части 1 статьи 93 </w:t>
      </w:r>
      <w:r w:rsidRPr="000F7B56">
        <w:rPr>
          <w:rFonts w:ascii="Times New Roman" w:hAnsi="Times New Roman" w:cs="Times New Roman"/>
          <w:bCs/>
          <w:sz w:val="28"/>
          <w:szCs w:val="28"/>
        </w:rPr>
        <w:t xml:space="preserve">Федерального закона от 05.04.2013 № 44-ФЗ </w:t>
      </w:r>
      <w:r w:rsidRPr="000F7B56">
        <w:rPr>
          <w:rFonts w:ascii="Times New Roman" w:hAnsi="Times New Roman" w:cs="Times New Roman"/>
          <w:color w:val="000000" w:themeColor="text1"/>
          <w:sz w:val="28"/>
          <w:szCs w:val="28"/>
        </w:rPr>
        <w:t xml:space="preserve">необходимо направить в Министерство финансов Чеченской Республики. </w:t>
      </w:r>
    </w:p>
    <w:p w:rsidR="00CA779C" w:rsidRPr="000045A8" w:rsidRDefault="00CA779C" w:rsidP="00CA779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7B56">
        <w:rPr>
          <w:rFonts w:ascii="Times New Roman" w:hAnsi="Times New Roman" w:cs="Times New Roman"/>
          <w:color w:val="000000" w:themeColor="text1"/>
          <w:sz w:val="28"/>
          <w:szCs w:val="28"/>
        </w:rPr>
        <w:t xml:space="preserve">          При проверке </w:t>
      </w:r>
      <w:r w:rsidRPr="0038632C">
        <w:rPr>
          <w:rFonts w:ascii="Times New Roman" w:hAnsi="Times New Roman" w:cs="Times New Roman"/>
          <w:color w:val="000000" w:themeColor="text1"/>
          <w:sz w:val="28"/>
          <w:szCs w:val="28"/>
        </w:rPr>
        <w:t xml:space="preserve">соблюдения </w:t>
      </w:r>
      <w:r w:rsidR="000A71D6">
        <w:rPr>
          <w:rFonts w:ascii="Times New Roman" w:hAnsi="Times New Roman" w:cs="Times New Roman"/>
          <w:sz w:val="28"/>
          <w:szCs w:val="28"/>
        </w:rPr>
        <w:t xml:space="preserve">ГБУ ЦЗН </w:t>
      </w:r>
      <w:proofErr w:type="spellStart"/>
      <w:r w:rsidR="000A71D6">
        <w:rPr>
          <w:rFonts w:ascii="Times New Roman" w:eastAsia="Calibri" w:hAnsi="Times New Roman" w:cs="Times New Roman"/>
          <w:color w:val="000000"/>
          <w:sz w:val="28"/>
          <w:szCs w:val="28"/>
        </w:rPr>
        <w:t>Ачхой</w:t>
      </w:r>
      <w:r w:rsidR="000A71D6" w:rsidRPr="002E2F58">
        <w:rPr>
          <w:rFonts w:ascii="Times New Roman" w:eastAsia="Calibri" w:hAnsi="Times New Roman" w:cs="Times New Roman"/>
          <w:color w:val="000000"/>
          <w:sz w:val="28"/>
          <w:szCs w:val="28"/>
        </w:rPr>
        <w:t>-Мартановского</w:t>
      </w:r>
      <w:proofErr w:type="spellEnd"/>
      <w:r w:rsidR="000A71D6" w:rsidRPr="002E2F58">
        <w:rPr>
          <w:rFonts w:ascii="Times New Roman" w:eastAsia="Calibri" w:hAnsi="Times New Roman" w:cs="Times New Roman"/>
          <w:color w:val="000000"/>
          <w:sz w:val="28"/>
          <w:szCs w:val="28"/>
        </w:rPr>
        <w:t xml:space="preserve"> района</w:t>
      </w:r>
      <w:r w:rsidRPr="0038632C">
        <w:rPr>
          <w:rFonts w:ascii="Times New Roman" w:eastAsia="Times New Roman" w:hAnsi="Times New Roman" w:cs="Times New Roman"/>
          <w:sz w:val="28"/>
          <w:szCs w:val="28"/>
          <w:lang w:eastAsia="ru-RU"/>
        </w:rPr>
        <w:t xml:space="preserve"> </w:t>
      </w:r>
      <w:r w:rsidRPr="0038632C">
        <w:rPr>
          <w:rFonts w:ascii="Times New Roman" w:hAnsi="Times New Roman" w:cs="Times New Roman"/>
          <w:color w:val="000000" w:themeColor="text1"/>
          <w:sz w:val="28"/>
          <w:szCs w:val="28"/>
        </w:rPr>
        <w:t xml:space="preserve">требований части 2 статьи 93 ФЗ-44 установлено, что </w:t>
      </w:r>
      <w:r w:rsidR="000A71D6">
        <w:rPr>
          <w:rFonts w:ascii="Times New Roman" w:hAnsi="Times New Roman" w:cs="Times New Roman"/>
          <w:sz w:val="28"/>
          <w:szCs w:val="28"/>
        </w:rPr>
        <w:t xml:space="preserve">ГБУ ЦЗН </w:t>
      </w:r>
      <w:proofErr w:type="spellStart"/>
      <w:r w:rsidR="000A71D6">
        <w:rPr>
          <w:rFonts w:ascii="Times New Roman" w:eastAsia="Calibri" w:hAnsi="Times New Roman" w:cs="Times New Roman"/>
          <w:color w:val="000000"/>
          <w:sz w:val="28"/>
          <w:szCs w:val="28"/>
        </w:rPr>
        <w:t>Ачхой</w:t>
      </w:r>
      <w:r w:rsidR="000A71D6" w:rsidRPr="002E2F58">
        <w:rPr>
          <w:rFonts w:ascii="Times New Roman" w:eastAsia="Calibri" w:hAnsi="Times New Roman" w:cs="Times New Roman"/>
          <w:color w:val="000000"/>
          <w:sz w:val="28"/>
          <w:szCs w:val="28"/>
        </w:rPr>
        <w:t>-Мартановского</w:t>
      </w:r>
      <w:proofErr w:type="spellEnd"/>
      <w:r w:rsidR="000A71D6" w:rsidRPr="002E2F58">
        <w:rPr>
          <w:rFonts w:ascii="Times New Roman" w:eastAsia="Calibri" w:hAnsi="Times New Roman" w:cs="Times New Roman"/>
          <w:color w:val="000000"/>
          <w:sz w:val="28"/>
          <w:szCs w:val="28"/>
        </w:rPr>
        <w:t xml:space="preserve"> района</w:t>
      </w:r>
      <w:r w:rsidRPr="0038632C">
        <w:rPr>
          <w:rFonts w:ascii="Times New Roman" w:hAnsi="Times New Roman" w:cs="Times New Roman"/>
          <w:color w:val="000000" w:themeColor="text1"/>
          <w:sz w:val="28"/>
          <w:szCs w:val="28"/>
        </w:rPr>
        <w:t>,</w:t>
      </w:r>
      <w:r w:rsidRPr="000F7B56">
        <w:rPr>
          <w:rFonts w:ascii="Times New Roman" w:hAnsi="Times New Roman" w:cs="Times New Roman"/>
          <w:color w:val="000000" w:themeColor="text1"/>
          <w:sz w:val="28"/>
          <w:szCs w:val="28"/>
        </w:rPr>
        <w:t xml:space="preserve"> в нарушение указанных требований </w:t>
      </w:r>
      <w:r w:rsidRPr="000F7B56">
        <w:rPr>
          <w:rFonts w:ascii="Times New Roman" w:hAnsi="Times New Roman" w:cs="Times New Roman"/>
          <w:bCs/>
          <w:sz w:val="28"/>
          <w:szCs w:val="28"/>
        </w:rPr>
        <w:t xml:space="preserve">Федерального закона от 05.04.2013 № 44-ФЗ </w:t>
      </w:r>
      <w:r>
        <w:rPr>
          <w:rFonts w:ascii="Times New Roman" w:hAnsi="Times New Roman" w:cs="Times New Roman"/>
          <w:color w:val="000000" w:themeColor="text1"/>
          <w:sz w:val="28"/>
          <w:szCs w:val="28"/>
        </w:rPr>
        <w:t>уведомление о заключении государственного контракта</w:t>
      </w:r>
      <w:r w:rsidRPr="000F7B56">
        <w:rPr>
          <w:rFonts w:ascii="Times New Roman" w:hAnsi="Times New Roman" w:cs="Times New Roman"/>
          <w:color w:val="000000" w:themeColor="text1"/>
          <w:sz w:val="28"/>
          <w:szCs w:val="28"/>
        </w:rPr>
        <w:t xml:space="preserve"> </w:t>
      </w:r>
      <w:r w:rsidR="005A181D" w:rsidRPr="000045A8">
        <w:rPr>
          <w:rFonts w:ascii="Times New Roman" w:eastAsia="Times New Roman" w:hAnsi="Times New Roman" w:cs="Times New Roman"/>
          <w:sz w:val="28"/>
          <w:szCs w:val="28"/>
          <w:lang w:eastAsia="ru-RU"/>
        </w:rPr>
        <w:t xml:space="preserve">№ 03 от 28.01.2020 года </w:t>
      </w:r>
      <w:hyperlink r:id="rId25" w:tgtFrame="_blank" w:history="1">
        <w:r w:rsidR="005A181D" w:rsidRPr="000045A8">
          <w:rPr>
            <w:rFonts w:ascii="Times New Roman" w:eastAsia="Times New Roman" w:hAnsi="Times New Roman" w:cs="Times New Roman"/>
            <w:sz w:val="28"/>
            <w:szCs w:val="28"/>
            <w:lang w:eastAsia="ru-RU"/>
          </w:rPr>
          <w:t xml:space="preserve">(Реестровый номер контракта в ЕИС в сфере закупок </w:t>
        </w:r>
        <w:hyperlink r:id="rId26" w:tgtFrame="_blank" w:history="1">
          <w:r w:rsidR="005A181D" w:rsidRPr="000045A8">
            <w:rPr>
              <w:rStyle w:val="highlightcolor"/>
              <w:rFonts w:ascii="Times New Roman" w:hAnsi="Times New Roman" w:cs="Times New Roman"/>
              <w:sz w:val="29"/>
              <w:szCs w:val="29"/>
              <w:bdr w:val="none" w:sz="0" w:space="0" w:color="auto" w:frame="1"/>
              <w:shd w:val="clear" w:color="auto" w:fill="FFFFFF"/>
            </w:rPr>
            <w:t>2200200029620000001</w:t>
          </w:r>
        </w:hyperlink>
      </w:hyperlink>
      <w:r w:rsidR="005A181D" w:rsidRPr="000045A8">
        <w:rPr>
          <w:rFonts w:ascii="Times New Roman" w:eastAsia="Times New Roman" w:hAnsi="Times New Roman" w:cs="Times New Roman"/>
          <w:sz w:val="28"/>
          <w:szCs w:val="28"/>
          <w:lang w:eastAsia="ru-RU"/>
        </w:rPr>
        <w:t>)</w:t>
      </w:r>
      <w:r w:rsidRPr="000045A8">
        <w:rPr>
          <w:rFonts w:ascii="Times New Roman" w:eastAsia="Times New Roman" w:hAnsi="Times New Roman" w:cs="Times New Roman"/>
          <w:sz w:val="28"/>
          <w:szCs w:val="28"/>
          <w:lang w:eastAsia="ru-RU"/>
        </w:rPr>
        <w:t xml:space="preserve"> </w:t>
      </w:r>
      <w:r w:rsidRPr="000045A8">
        <w:rPr>
          <w:rFonts w:ascii="Times New Roman" w:hAnsi="Times New Roman" w:cs="Times New Roman"/>
          <w:sz w:val="28"/>
          <w:szCs w:val="28"/>
        </w:rPr>
        <w:t>в Министерство финансов Чеченской Республики по настоящее время не направлено.</w:t>
      </w:r>
    </w:p>
    <w:p w:rsidR="00CA779C" w:rsidRPr="000045A8" w:rsidRDefault="00CA779C" w:rsidP="00CA779C">
      <w:pPr>
        <w:adjustRightInd w:val="0"/>
        <w:spacing w:after="0" w:line="240" w:lineRule="auto"/>
        <w:ind w:firstLine="708"/>
        <w:jc w:val="both"/>
        <w:outlineLvl w:val="1"/>
        <w:rPr>
          <w:rFonts w:ascii="Times New Roman" w:hAnsi="Times New Roman" w:cs="Times New Roman"/>
          <w:sz w:val="28"/>
          <w:szCs w:val="28"/>
        </w:rPr>
      </w:pPr>
      <w:r w:rsidRPr="000045A8">
        <w:rPr>
          <w:rFonts w:ascii="Times New Roman" w:hAnsi="Times New Roman" w:cs="Times New Roman"/>
          <w:sz w:val="28"/>
          <w:szCs w:val="28"/>
        </w:rPr>
        <w:t xml:space="preserve">Таким образом, </w:t>
      </w:r>
      <w:r w:rsidR="000A71D6" w:rsidRPr="000045A8">
        <w:rPr>
          <w:rFonts w:ascii="Times New Roman" w:hAnsi="Times New Roman" w:cs="Times New Roman"/>
          <w:sz w:val="28"/>
          <w:szCs w:val="28"/>
        </w:rPr>
        <w:t xml:space="preserve">ГБУ ЦЗН </w:t>
      </w:r>
      <w:proofErr w:type="spellStart"/>
      <w:r w:rsidR="000A71D6" w:rsidRPr="000045A8">
        <w:rPr>
          <w:rFonts w:ascii="Times New Roman" w:eastAsia="Calibri" w:hAnsi="Times New Roman" w:cs="Times New Roman"/>
          <w:sz w:val="28"/>
          <w:szCs w:val="28"/>
        </w:rPr>
        <w:t>Ачхой-Мартановского</w:t>
      </w:r>
      <w:proofErr w:type="spellEnd"/>
      <w:r w:rsidR="000A71D6" w:rsidRPr="000045A8">
        <w:rPr>
          <w:rFonts w:ascii="Times New Roman" w:eastAsia="Calibri" w:hAnsi="Times New Roman" w:cs="Times New Roman"/>
          <w:sz w:val="28"/>
          <w:szCs w:val="28"/>
        </w:rPr>
        <w:t xml:space="preserve"> района</w:t>
      </w:r>
      <w:r w:rsidRPr="000045A8">
        <w:rPr>
          <w:rFonts w:ascii="Times New Roman" w:eastAsia="Times New Roman" w:hAnsi="Times New Roman" w:cs="Times New Roman"/>
          <w:sz w:val="28"/>
          <w:szCs w:val="28"/>
          <w:lang w:eastAsia="ru-RU"/>
        </w:rPr>
        <w:t xml:space="preserve"> </w:t>
      </w:r>
      <w:r w:rsidRPr="000045A8">
        <w:rPr>
          <w:rFonts w:ascii="Times New Roman" w:hAnsi="Times New Roman" w:cs="Times New Roman"/>
          <w:sz w:val="28"/>
          <w:szCs w:val="28"/>
        </w:rPr>
        <w:t xml:space="preserve">нарушены требования части 2 статьи 93 </w:t>
      </w:r>
      <w:r w:rsidRPr="000045A8">
        <w:rPr>
          <w:rFonts w:ascii="Times New Roman" w:hAnsi="Times New Roman" w:cs="Times New Roman"/>
          <w:bCs/>
          <w:sz w:val="28"/>
          <w:szCs w:val="28"/>
        </w:rPr>
        <w:t>Федерального закона от 05.04.2013 № 44-ФЗ</w:t>
      </w:r>
      <w:r w:rsidRPr="000045A8">
        <w:rPr>
          <w:rFonts w:ascii="Times New Roman" w:hAnsi="Times New Roman" w:cs="Times New Roman"/>
          <w:sz w:val="28"/>
          <w:szCs w:val="28"/>
        </w:rPr>
        <w:t>.</w:t>
      </w:r>
    </w:p>
    <w:p w:rsidR="00CA779C" w:rsidRPr="000045A8" w:rsidRDefault="00CA779C" w:rsidP="00CA779C">
      <w:pPr>
        <w:adjustRightInd w:val="0"/>
        <w:spacing w:after="0" w:line="240" w:lineRule="auto"/>
        <w:ind w:firstLine="708"/>
        <w:jc w:val="both"/>
        <w:outlineLvl w:val="1"/>
        <w:rPr>
          <w:rFonts w:ascii="Times New Roman" w:hAnsi="Times New Roman" w:cs="Times New Roman"/>
          <w:sz w:val="28"/>
          <w:szCs w:val="28"/>
        </w:rPr>
      </w:pPr>
      <w:r w:rsidRPr="000045A8">
        <w:rPr>
          <w:rFonts w:ascii="Times New Roman" w:hAnsi="Times New Roman" w:cs="Times New Roman"/>
          <w:sz w:val="28"/>
          <w:szCs w:val="28"/>
        </w:rPr>
        <w:t xml:space="preserve">В действиях </w:t>
      </w:r>
      <w:r w:rsidR="000A71D6" w:rsidRPr="000045A8">
        <w:rPr>
          <w:rFonts w:ascii="Times New Roman" w:hAnsi="Times New Roman" w:cs="Times New Roman"/>
          <w:sz w:val="28"/>
          <w:szCs w:val="28"/>
        </w:rPr>
        <w:t xml:space="preserve">ГБУ ЦЗН </w:t>
      </w:r>
      <w:proofErr w:type="spellStart"/>
      <w:r w:rsidR="000A71D6" w:rsidRPr="000045A8">
        <w:rPr>
          <w:rFonts w:ascii="Times New Roman" w:eastAsia="Calibri" w:hAnsi="Times New Roman" w:cs="Times New Roman"/>
          <w:sz w:val="28"/>
          <w:szCs w:val="28"/>
        </w:rPr>
        <w:t>Ачхой-Мартановского</w:t>
      </w:r>
      <w:proofErr w:type="spellEnd"/>
      <w:r w:rsidR="000A71D6" w:rsidRPr="000045A8">
        <w:rPr>
          <w:rFonts w:ascii="Times New Roman" w:eastAsia="Calibri" w:hAnsi="Times New Roman" w:cs="Times New Roman"/>
          <w:sz w:val="28"/>
          <w:szCs w:val="28"/>
        </w:rPr>
        <w:t xml:space="preserve"> района</w:t>
      </w:r>
      <w:r w:rsidRPr="000045A8">
        <w:rPr>
          <w:rFonts w:ascii="Times New Roman" w:hAnsi="Times New Roman" w:cs="Times New Roman"/>
          <w:sz w:val="28"/>
          <w:szCs w:val="28"/>
        </w:rPr>
        <w:t xml:space="preserve"> содержатся признаки административного правонарушения, предусмотренные статьей 19.7.2. Кодекса Российской Федерации об административных правонарушениях, согласно которой за 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CA779C" w:rsidRPr="000045A8" w:rsidRDefault="00CA779C" w:rsidP="00CA779C">
      <w:pPr>
        <w:spacing w:after="0" w:line="240" w:lineRule="auto"/>
        <w:ind w:firstLine="709"/>
        <w:jc w:val="both"/>
        <w:rPr>
          <w:rFonts w:ascii="Times New Roman" w:hAnsi="Times New Roman" w:cs="Times New Roman"/>
          <w:sz w:val="28"/>
          <w:szCs w:val="28"/>
        </w:rPr>
      </w:pPr>
      <w:r w:rsidRPr="000045A8">
        <w:rPr>
          <w:rFonts w:ascii="Times New Roman" w:eastAsia="Times New Roman" w:hAnsi="Times New Roman" w:cs="Times New Roman"/>
          <w:sz w:val="28"/>
          <w:szCs w:val="28"/>
        </w:rPr>
        <w:t xml:space="preserve">На момент проведения плановой проверки в </w:t>
      </w:r>
      <w:r w:rsidR="000A71D6" w:rsidRPr="000045A8">
        <w:rPr>
          <w:rFonts w:ascii="Times New Roman" w:hAnsi="Times New Roman" w:cs="Times New Roman"/>
          <w:sz w:val="28"/>
          <w:szCs w:val="28"/>
        </w:rPr>
        <w:t xml:space="preserve">ГБУ ЦЗН </w:t>
      </w:r>
      <w:proofErr w:type="spellStart"/>
      <w:r w:rsidR="000A71D6" w:rsidRPr="000045A8">
        <w:rPr>
          <w:rFonts w:ascii="Times New Roman" w:eastAsia="Calibri" w:hAnsi="Times New Roman" w:cs="Times New Roman"/>
          <w:sz w:val="28"/>
          <w:szCs w:val="28"/>
        </w:rPr>
        <w:t>Ачхой-Мартановского</w:t>
      </w:r>
      <w:proofErr w:type="spellEnd"/>
      <w:r w:rsidR="000A71D6" w:rsidRPr="000045A8">
        <w:rPr>
          <w:rFonts w:ascii="Times New Roman" w:eastAsia="Calibri" w:hAnsi="Times New Roman" w:cs="Times New Roman"/>
          <w:sz w:val="28"/>
          <w:szCs w:val="28"/>
        </w:rPr>
        <w:t xml:space="preserve"> района</w:t>
      </w:r>
      <w:r w:rsidRPr="000045A8">
        <w:rPr>
          <w:rFonts w:ascii="Times New Roman" w:eastAsia="Times New Roman" w:hAnsi="Times New Roman" w:cs="Times New Roman"/>
          <w:sz w:val="28"/>
          <w:szCs w:val="28"/>
          <w:lang w:eastAsia="ru-RU"/>
        </w:rPr>
        <w:t xml:space="preserve"> </w:t>
      </w:r>
      <w:r w:rsidRPr="000045A8">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w:t>
      </w:r>
      <w:r w:rsidRPr="000045A8">
        <w:rPr>
          <w:rFonts w:ascii="Times New Roman" w:eastAsia="Times New Roman" w:hAnsi="Times New Roman" w:cs="Times New Roman"/>
          <w:sz w:val="28"/>
          <w:szCs w:val="28"/>
        </w:rPr>
        <w:lastRenderedPageBreak/>
        <w:t xml:space="preserve">правонарушений, предусмотренных статьей </w:t>
      </w:r>
      <w:r w:rsidRPr="000045A8">
        <w:rPr>
          <w:rFonts w:ascii="Times New Roman" w:hAnsi="Times New Roman" w:cs="Times New Roman"/>
          <w:sz w:val="28"/>
          <w:szCs w:val="28"/>
        </w:rPr>
        <w:t xml:space="preserve">19.7.2. </w:t>
      </w:r>
      <w:r w:rsidRPr="000045A8">
        <w:rPr>
          <w:rFonts w:ascii="Times New Roman" w:eastAsia="Times New Roman" w:hAnsi="Times New Roman" w:cs="Times New Roman"/>
          <w:sz w:val="28"/>
          <w:szCs w:val="28"/>
        </w:rPr>
        <w:t xml:space="preserve">Кодексом Российской Федерации об административных правонарушениях </w:t>
      </w:r>
      <w:r w:rsidRPr="000045A8">
        <w:rPr>
          <w:rFonts w:ascii="Times New Roman" w:hAnsi="Times New Roman" w:cs="Times New Roman"/>
          <w:sz w:val="28"/>
          <w:szCs w:val="28"/>
        </w:rPr>
        <w:t xml:space="preserve">за непредставление уведомления о заключении государственного контракта </w:t>
      </w:r>
      <w:r w:rsidR="005A181D" w:rsidRPr="000045A8">
        <w:rPr>
          <w:rFonts w:ascii="Times New Roman" w:eastAsia="Times New Roman" w:hAnsi="Times New Roman" w:cs="Times New Roman"/>
          <w:sz w:val="28"/>
          <w:szCs w:val="28"/>
          <w:lang w:eastAsia="ru-RU"/>
        </w:rPr>
        <w:t xml:space="preserve">№ 03 от 28.01.2020 года </w:t>
      </w:r>
      <w:hyperlink r:id="rId27" w:tgtFrame="_blank" w:history="1">
        <w:r w:rsidR="005A181D" w:rsidRPr="000045A8">
          <w:rPr>
            <w:rFonts w:ascii="Times New Roman" w:eastAsia="Times New Roman" w:hAnsi="Times New Roman" w:cs="Times New Roman"/>
            <w:sz w:val="28"/>
            <w:szCs w:val="28"/>
            <w:lang w:eastAsia="ru-RU"/>
          </w:rPr>
          <w:t xml:space="preserve">(Реестровый номер контракта в ЕИС в сфере закупок </w:t>
        </w:r>
        <w:hyperlink r:id="rId28" w:tgtFrame="_blank" w:history="1">
          <w:r w:rsidR="005A181D" w:rsidRPr="000045A8">
            <w:rPr>
              <w:rStyle w:val="highlightcolor"/>
              <w:rFonts w:ascii="Times New Roman" w:hAnsi="Times New Roman" w:cs="Times New Roman"/>
              <w:sz w:val="29"/>
              <w:szCs w:val="29"/>
              <w:bdr w:val="none" w:sz="0" w:space="0" w:color="auto" w:frame="1"/>
              <w:shd w:val="clear" w:color="auto" w:fill="FFFFFF"/>
            </w:rPr>
            <w:t>2200200029620000001</w:t>
          </w:r>
        </w:hyperlink>
      </w:hyperlink>
      <w:r w:rsidR="005A181D" w:rsidRPr="000045A8">
        <w:rPr>
          <w:rFonts w:ascii="Times New Roman" w:eastAsia="Times New Roman" w:hAnsi="Times New Roman" w:cs="Times New Roman"/>
          <w:sz w:val="28"/>
          <w:szCs w:val="28"/>
          <w:lang w:eastAsia="ru-RU"/>
        </w:rPr>
        <w:t>)</w:t>
      </w:r>
      <w:r w:rsidRPr="000045A8">
        <w:rPr>
          <w:rFonts w:ascii="Times New Roman" w:hAnsi="Times New Roman" w:cs="Times New Roman"/>
          <w:sz w:val="28"/>
          <w:szCs w:val="28"/>
        </w:rPr>
        <w:t xml:space="preserve">, с нарушением требований </w:t>
      </w:r>
      <w:r w:rsidRPr="000045A8">
        <w:rPr>
          <w:rFonts w:ascii="Times New Roman" w:hAnsi="Times New Roman" w:cs="Times New Roman"/>
          <w:bCs/>
          <w:sz w:val="28"/>
          <w:szCs w:val="28"/>
        </w:rPr>
        <w:t>Федерального закона от 05.04.2013 № 44-ФЗ</w:t>
      </w:r>
      <w:r w:rsidRPr="000045A8">
        <w:rPr>
          <w:rFonts w:ascii="Times New Roman" w:hAnsi="Times New Roman" w:cs="Times New Roman"/>
          <w:sz w:val="28"/>
          <w:szCs w:val="28"/>
        </w:rPr>
        <w:t>.</w:t>
      </w:r>
    </w:p>
    <w:p w:rsidR="00CA779C" w:rsidRPr="000045A8" w:rsidRDefault="00CA779C" w:rsidP="00CA779C">
      <w:pPr>
        <w:spacing w:after="0" w:line="240" w:lineRule="auto"/>
        <w:ind w:firstLine="709"/>
        <w:jc w:val="both"/>
        <w:rPr>
          <w:rFonts w:ascii="Times New Roman" w:hAnsi="Times New Roman" w:cs="Times New Roman"/>
          <w:sz w:val="28"/>
          <w:szCs w:val="28"/>
        </w:rPr>
      </w:pPr>
      <w:r w:rsidRPr="000045A8">
        <w:rPr>
          <w:rFonts w:ascii="Times New Roman" w:hAnsi="Times New Roman" w:cs="Times New Roman"/>
          <w:sz w:val="28"/>
          <w:szCs w:val="28"/>
        </w:rPr>
        <w:t xml:space="preserve">Согласно пункту 6 части 1 статьи 24.5. </w:t>
      </w:r>
      <w:r w:rsidRPr="000045A8">
        <w:rPr>
          <w:rFonts w:ascii="Times New Roman" w:eastAsia="Times New Roman" w:hAnsi="Times New Roman" w:cs="Times New Roman"/>
          <w:sz w:val="28"/>
          <w:szCs w:val="28"/>
        </w:rPr>
        <w:t>Кодекса Российской Федерации об административных правонарушениях п</w:t>
      </w:r>
      <w:r w:rsidRPr="000045A8">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29" w:anchor="sub_45" w:history="1">
        <w:r w:rsidRPr="000045A8">
          <w:rPr>
            <w:rFonts w:ascii="Times New Roman" w:hAnsi="Times New Roman" w:cs="Times New Roman"/>
            <w:sz w:val="28"/>
            <w:szCs w:val="28"/>
          </w:rPr>
          <w:t>истечении сроков давности</w:t>
        </w:r>
      </w:hyperlink>
      <w:r w:rsidRPr="000045A8">
        <w:rPr>
          <w:rFonts w:ascii="Times New Roman" w:hAnsi="Times New Roman" w:cs="Times New Roman"/>
          <w:sz w:val="28"/>
          <w:szCs w:val="28"/>
        </w:rPr>
        <w:t xml:space="preserve"> привлечения к административной ответственности. </w:t>
      </w:r>
    </w:p>
    <w:p w:rsidR="00CA779C" w:rsidRPr="000045A8" w:rsidRDefault="00CA779C" w:rsidP="00CA779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045A8">
        <w:rPr>
          <w:rFonts w:ascii="Times New Roman" w:eastAsia="Times New Roman" w:hAnsi="Times New Roman" w:cs="Times New Roman"/>
          <w:sz w:val="28"/>
          <w:szCs w:val="28"/>
          <w:lang w:eastAsia="ru-RU"/>
        </w:rPr>
        <w:t xml:space="preserve">На основании изложенного, в связи с истечением срока давности для привлечения к административной ответственности, установленного частью 1 </w:t>
      </w:r>
      <w:r w:rsidRPr="000045A8">
        <w:rPr>
          <w:rFonts w:ascii="Times New Roman" w:eastAsia="Times New Roman" w:hAnsi="Times New Roman" w:cs="Times New Roman"/>
          <w:sz w:val="28"/>
          <w:szCs w:val="28"/>
          <w:lang w:eastAsia="ru-RU"/>
        </w:rPr>
        <w:br/>
        <w:t>статьи 4.5. и пункта 6 части 1 статьи 24.5. Кодекса Российской Федерации об адм</w:t>
      </w:r>
      <w:r w:rsidR="008B6614">
        <w:rPr>
          <w:rFonts w:ascii="Times New Roman" w:eastAsia="Times New Roman" w:hAnsi="Times New Roman" w:cs="Times New Roman"/>
          <w:sz w:val="28"/>
          <w:szCs w:val="28"/>
          <w:lang w:eastAsia="ru-RU"/>
        </w:rPr>
        <w:t>инистративных правонарушениях в</w:t>
      </w:r>
      <w:r w:rsidRPr="000045A8">
        <w:rPr>
          <w:rFonts w:ascii="Times New Roman" w:eastAsia="Calibri" w:hAnsi="Times New Roman" w:cs="Times New Roman"/>
          <w:sz w:val="28"/>
          <w:szCs w:val="28"/>
          <w:lang w:eastAsia="ru-RU"/>
        </w:rPr>
        <w:t xml:space="preserve"> отношении должностного лица </w:t>
      </w:r>
      <w:r w:rsidR="000A71D6" w:rsidRPr="000045A8">
        <w:rPr>
          <w:rFonts w:ascii="Times New Roman" w:hAnsi="Times New Roman" w:cs="Times New Roman"/>
          <w:sz w:val="28"/>
          <w:szCs w:val="28"/>
        </w:rPr>
        <w:t xml:space="preserve">ГБУ ЦЗН </w:t>
      </w:r>
      <w:proofErr w:type="spellStart"/>
      <w:r w:rsidR="000A71D6" w:rsidRPr="000045A8">
        <w:rPr>
          <w:rFonts w:ascii="Times New Roman" w:eastAsia="Calibri" w:hAnsi="Times New Roman" w:cs="Times New Roman"/>
          <w:sz w:val="28"/>
          <w:szCs w:val="28"/>
        </w:rPr>
        <w:t>Ачхой-Мартановского</w:t>
      </w:r>
      <w:proofErr w:type="spellEnd"/>
      <w:r w:rsidR="000A71D6" w:rsidRPr="000045A8">
        <w:rPr>
          <w:rFonts w:ascii="Times New Roman" w:eastAsia="Calibri" w:hAnsi="Times New Roman" w:cs="Times New Roman"/>
          <w:sz w:val="28"/>
          <w:szCs w:val="28"/>
        </w:rPr>
        <w:t xml:space="preserve"> района</w:t>
      </w:r>
      <w:r w:rsidRPr="000045A8">
        <w:rPr>
          <w:rFonts w:ascii="Times New Roman" w:eastAsia="Times New Roman" w:hAnsi="Times New Roman" w:cs="Times New Roman"/>
          <w:sz w:val="28"/>
          <w:szCs w:val="28"/>
          <w:lang w:eastAsia="ru-RU"/>
        </w:rPr>
        <w:t xml:space="preserve">, допустившего нарушение требования части 2 статьи 93 </w:t>
      </w:r>
      <w:r w:rsidRPr="000045A8">
        <w:rPr>
          <w:rFonts w:ascii="Times New Roman" w:eastAsia="Times New Roman" w:hAnsi="Times New Roman" w:cs="Times New Roman"/>
          <w:bCs/>
          <w:sz w:val="28"/>
          <w:szCs w:val="28"/>
          <w:lang w:eastAsia="ru-RU"/>
        </w:rPr>
        <w:t xml:space="preserve">Федерального закона от 05.04.2013 № 44-ФЗ, </w:t>
      </w:r>
      <w:r w:rsidRPr="000045A8">
        <w:rPr>
          <w:rFonts w:ascii="Times New Roman" w:eastAsia="Times New Roman" w:hAnsi="Times New Roman" w:cs="Times New Roman"/>
          <w:sz w:val="28"/>
          <w:szCs w:val="28"/>
          <w:lang w:eastAsia="ru-RU"/>
        </w:rPr>
        <w:t xml:space="preserve">за непредставление уведомления о заключении государственного контракта </w:t>
      </w:r>
      <w:r w:rsidR="005A181D" w:rsidRPr="000045A8">
        <w:rPr>
          <w:rFonts w:ascii="Times New Roman" w:eastAsia="Times New Roman" w:hAnsi="Times New Roman" w:cs="Times New Roman"/>
          <w:sz w:val="28"/>
          <w:szCs w:val="28"/>
          <w:lang w:eastAsia="ru-RU"/>
        </w:rPr>
        <w:t xml:space="preserve">№ 03 от 28.01.2020 года </w:t>
      </w:r>
      <w:hyperlink r:id="rId30" w:tgtFrame="_blank" w:history="1">
        <w:r w:rsidR="005A181D" w:rsidRPr="000045A8">
          <w:rPr>
            <w:rFonts w:ascii="Times New Roman" w:eastAsia="Times New Roman" w:hAnsi="Times New Roman" w:cs="Times New Roman"/>
            <w:sz w:val="28"/>
            <w:szCs w:val="28"/>
            <w:lang w:eastAsia="ru-RU"/>
          </w:rPr>
          <w:t xml:space="preserve">(Реестровый номер контракта в ЕИС в сфере закупок </w:t>
        </w:r>
        <w:hyperlink r:id="rId31" w:tgtFrame="_blank" w:history="1">
          <w:r w:rsidR="005A181D" w:rsidRPr="000045A8">
            <w:rPr>
              <w:rStyle w:val="highlightcolor"/>
              <w:rFonts w:ascii="Times New Roman" w:hAnsi="Times New Roman" w:cs="Times New Roman"/>
              <w:sz w:val="29"/>
              <w:szCs w:val="29"/>
              <w:bdr w:val="none" w:sz="0" w:space="0" w:color="auto" w:frame="1"/>
              <w:shd w:val="clear" w:color="auto" w:fill="FFFFFF"/>
            </w:rPr>
            <w:t>2200200029620000001</w:t>
          </w:r>
        </w:hyperlink>
      </w:hyperlink>
      <w:r w:rsidR="005A181D" w:rsidRPr="000045A8">
        <w:rPr>
          <w:rFonts w:ascii="Times New Roman" w:eastAsia="Times New Roman" w:hAnsi="Times New Roman" w:cs="Times New Roman"/>
          <w:sz w:val="28"/>
          <w:szCs w:val="28"/>
          <w:lang w:eastAsia="ru-RU"/>
        </w:rPr>
        <w:t>)</w:t>
      </w:r>
      <w:r w:rsidRPr="000045A8">
        <w:rPr>
          <w:rFonts w:ascii="Times New Roman" w:eastAsia="Times New Roman" w:hAnsi="Times New Roman" w:cs="Times New Roman"/>
          <w:sz w:val="28"/>
          <w:szCs w:val="28"/>
          <w:lang w:eastAsia="ru-RU"/>
        </w:rPr>
        <w:t xml:space="preserve">, протокол </w:t>
      </w:r>
      <w:r w:rsidR="00291ECA" w:rsidRPr="000045A8">
        <w:rPr>
          <w:rFonts w:ascii="Times New Roman" w:hAnsi="Times New Roman" w:cs="Times New Roman"/>
          <w:sz w:val="28"/>
          <w:szCs w:val="28"/>
        </w:rPr>
        <w:t xml:space="preserve">об административном правонарушении </w:t>
      </w:r>
      <w:r w:rsidRPr="000045A8">
        <w:rPr>
          <w:rFonts w:ascii="Times New Roman" w:eastAsia="Times New Roman" w:hAnsi="Times New Roman" w:cs="Times New Roman"/>
          <w:sz w:val="28"/>
          <w:szCs w:val="28"/>
          <w:lang w:eastAsia="ru-RU"/>
        </w:rPr>
        <w:t xml:space="preserve">по статье 19.7.2. Кодекса Российской Федерации об административных правонарушениях в ходе проведения проверки не составлен. </w:t>
      </w:r>
    </w:p>
    <w:p w:rsidR="00CA779C" w:rsidRPr="000045A8" w:rsidRDefault="00CA779C" w:rsidP="00CA779C">
      <w:pPr>
        <w:spacing w:after="0" w:line="240" w:lineRule="auto"/>
        <w:ind w:firstLine="709"/>
        <w:jc w:val="both"/>
        <w:rPr>
          <w:rFonts w:ascii="Times New Roman" w:hAnsi="Times New Roman" w:cs="Times New Roman"/>
          <w:sz w:val="28"/>
          <w:szCs w:val="28"/>
        </w:rPr>
      </w:pPr>
      <w:r w:rsidRPr="000045A8">
        <w:rPr>
          <w:rFonts w:ascii="Times New Roman" w:hAnsi="Times New Roman" w:cs="Times New Roman"/>
          <w:sz w:val="28"/>
          <w:szCs w:val="28"/>
        </w:rPr>
        <w:t>В период проверки изучены следующие документы и информация из ЕИС в сфере закупок:</w:t>
      </w:r>
    </w:p>
    <w:p w:rsidR="00CA779C" w:rsidRPr="000045A8" w:rsidRDefault="00CA779C" w:rsidP="00CA779C">
      <w:pPr>
        <w:spacing w:after="0" w:line="240" w:lineRule="auto"/>
        <w:ind w:firstLine="709"/>
        <w:jc w:val="both"/>
        <w:rPr>
          <w:rFonts w:ascii="Times New Roman" w:hAnsi="Times New Roman" w:cs="Times New Roman"/>
          <w:sz w:val="28"/>
          <w:szCs w:val="28"/>
        </w:rPr>
      </w:pPr>
      <w:r w:rsidRPr="000045A8">
        <w:rPr>
          <w:rFonts w:ascii="Times New Roman" w:hAnsi="Times New Roman" w:cs="Times New Roman"/>
          <w:sz w:val="28"/>
          <w:szCs w:val="28"/>
        </w:rPr>
        <w:t>- раздел «Реестр контрактов, заключенных заказчиками» ЕИС в сфере закупок;</w:t>
      </w:r>
    </w:p>
    <w:p w:rsidR="00CA779C" w:rsidRPr="000045A8" w:rsidRDefault="00CA779C" w:rsidP="00CA779C">
      <w:pPr>
        <w:spacing w:after="0" w:line="240" w:lineRule="auto"/>
        <w:contextualSpacing/>
        <w:jc w:val="both"/>
        <w:rPr>
          <w:rFonts w:ascii="Times New Roman" w:eastAsia="Times New Roman" w:hAnsi="Times New Roman" w:cs="Times New Roman"/>
          <w:b/>
          <w:sz w:val="28"/>
          <w:szCs w:val="28"/>
          <w:lang w:eastAsia="ru-RU"/>
        </w:rPr>
      </w:pPr>
      <w:r w:rsidRPr="000045A8">
        <w:rPr>
          <w:rFonts w:ascii="Times New Roman" w:eastAsia="Times New Roman" w:hAnsi="Times New Roman" w:cs="Times New Roman"/>
          <w:sz w:val="28"/>
          <w:szCs w:val="28"/>
          <w:lang w:eastAsia="ru-RU"/>
        </w:rPr>
        <w:t xml:space="preserve">          - государственный контракт </w:t>
      </w:r>
      <w:r w:rsidR="005A181D" w:rsidRPr="000045A8">
        <w:rPr>
          <w:rFonts w:ascii="Times New Roman" w:eastAsia="Times New Roman" w:hAnsi="Times New Roman" w:cs="Times New Roman"/>
          <w:sz w:val="28"/>
          <w:szCs w:val="28"/>
          <w:lang w:eastAsia="ru-RU"/>
        </w:rPr>
        <w:t xml:space="preserve">№ 03 от 28.01.2020 года </w:t>
      </w:r>
      <w:hyperlink r:id="rId32" w:tgtFrame="_blank" w:history="1">
        <w:r w:rsidR="005A181D" w:rsidRPr="000045A8">
          <w:rPr>
            <w:rFonts w:ascii="Times New Roman" w:eastAsia="Times New Roman" w:hAnsi="Times New Roman" w:cs="Times New Roman"/>
            <w:sz w:val="28"/>
            <w:szCs w:val="28"/>
            <w:lang w:eastAsia="ru-RU"/>
          </w:rPr>
          <w:t xml:space="preserve">(Реестровый номер контракта в ЕИС в сфере </w:t>
        </w:r>
        <w:proofErr w:type="gramStart"/>
        <w:r w:rsidR="005A181D" w:rsidRPr="000045A8">
          <w:rPr>
            <w:rFonts w:ascii="Times New Roman" w:eastAsia="Times New Roman" w:hAnsi="Times New Roman" w:cs="Times New Roman"/>
            <w:sz w:val="28"/>
            <w:szCs w:val="28"/>
            <w:lang w:eastAsia="ru-RU"/>
          </w:rPr>
          <w:t>закупок</w:t>
        </w:r>
        <w:r w:rsidR="00DD5458">
          <w:rPr>
            <w:rFonts w:ascii="Times New Roman" w:eastAsia="Times New Roman" w:hAnsi="Times New Roman" w:cs="Times New Roman"/>
            <w:sz w:val="28"/>
            <w:szCs w:val="28"/>
            <w:lang w:eastAsia="ru-RU"/>
          </w:rPr>
          <w:t xml:space="preserve"> </w:t>
        </w:r>
        <w:r w:rsidR="00A701A7">
          <w:rPr>
            <w:rFonts w:ascii="Times New Roman" w:eastAsia="Times New Roman" w:hAnsi="Times New Roman" w:cs="Times New Roman"/>
            <w:sz w:val="28"/>
            <w:szCs w:val="28"/>
            <w:lang w:eastAsia="ru-RU"/>
          </w:rPr>
          <w:t xml:space="preserve"> </w:t>
        </w:r>
        <w:hyperlink r:id="rId33" w:tgtFrame="_blank" w:history="1">
          <w:r w:rsidR="005A181D" w:rsidRPr="000045A8">
            <w:rPr>
              <w:rStyle w:val="highlightcolor"/>
              <w:rFonts w:ascii="Times New Roman" w:hAnsi="Times New Roman" w:cs="Times New Roman"/>
              <w:sz w:val="29"/>
              <w:szCs w:val="29"/>
              <w:bdr w:val="none" w:sz="0" w:space="0" w:color="auto" w:frame="1"/>
              <w:shd w:val="clear" w:color="auto" w:fill="FFFFFF"/>
            </w:rPr>
            <w:t>2200200029620000001</w:t>
          </w:r>
        </w:hyperlink>
      </w:hyperlink>
      <w:r w:rsidR="005A181D" w:rsidRPr="000045A8">
        <w:rPr>
          <w:rFonts w:ascii="Times New Roman" w:eastAsia="Times New Roman" w:hAnsi="Times New Roman" w:cs="Times New Roman"/>
          <w:sz w:val="28"/>
          <w:szCs w:val="28"/>
          <w:lang w:eastAsia="ru-RU"/>
        </w:rPr>
        <w:t>)</w:t>
      </w:r>
      <w:proofErr w:type="gramEnd"/>
      <w:r w:rsidRPr="000045A8">
        <w:rPr>
          <w:rFonts w:ascii="Times New Roman" w:eastAsia="Times New Roman" w:hAnsi="Times New Roman" w:cs="Times New Roman"/>
          <w:sz w:val="28"/>
          <w:szCs w:val="28"/>
          <w:lang w:eastAsia="ru-RU"/>
        </w:rPr>
        <w:t>.</w:t>
      </w:r>
    </w:p>
    <w:p w:rsidR="00EB5162" w:rsidRDefault="00EB5162" w:rsidP="008B6614">
      <w:pPr>
        <w:spacing w:after="0" w:line="240" w:lineRule="auto"/>
        <w:ind w:firstLine="709"/>
        <w:rPr>
          <w:rFonts w:ascii="Times New Roman" w:hAnsi="Times New Roman" w:cs="Times New Roman"/>
          <w:b/>
          <w:sz w:val="28"/>
          <w:szCs w:val="28"/>
        </w:rPr>
      </w:pPr>
    </w:p>
    <w:p w:rsidR="00210C86" w:rsidRPr="000045A8" w:rsidRDefault="00210C86" w:rsidP="00210C86">
      <w:pPr>
        <w:spacing w:after="0" w:line="240" w:lineRule="auto"/>
        <w:ind w:firstLine="709"/>
        <w:jc w:val="center"/>
        <w:rPr>
          <w:rFonts w:ascii="Times New Roman" w:hAnsi="Times New Roman" w:cs="Times New Roman"/>
          <w:b/>
          <w:sz w:val="28"/>
          <w:szCs w:val="28"/>
        </w:rPr>
      </w:pPr>
      <w:r w:rsidRPr="000045A8">
        <w:rPr>
          <w:rFonts w:ascii="Times New Roman" w:hAnsi="Times New Roman" w:cs="Times New Roman"/>
          <w:b/>
          <w:sz w:val="28"/>
          <w:szCs w:val="28"/>
        </w:rPr>
        <w:t>Выводы по результатам проверки:</w:t>
      </w:r>
    </w:p>
    <w:p w:rsidR="00210C86" w:rsidRPr="000045A8" w:rsidRDefault="00210C86" w:rsidP="00210C86">
      <w:pPr>
        <w:spacing w:after="0" w:line="240" w:lineRule="auto"/>
        <w:ind w:firstLine="709"/>
        <w:jc w:val="both"/>
        <w:rPr>
          <w:rFonts w:ascii="Times New Roman" w:hAnsi="Times New Roman" w:cs="Times New Roman"/>
          <w:sz w:val="28"/>
          <w:szCs w:val="28"/>
        </w:rPr>
      </w:pPr>
    </w:p>
    <w:p w:rsidR="00210C86" w:rsidRPr="000045A8" w:rsidRDefault="00A7168B" w:rsidP="004115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10C86" w:rsidRPr="000045A8">
        <w:rPr>
          <w:rFonts w:ascii="Times New Roman" w:hAnsi="Times New Roman" w:cs="Times New Roman"/>
          <w:sz w:val="28"/>
          <w:szCs w:val="28"/>
        </w:rPr>
        <w:t xml:space="preserve">1. </w:t>
      </w:r>
      <w:r w:rsidR="00B93739">
        <w:rPr>
          <w:rFonts w:ascii="Times New Roman" w:hAnsi="Times New Roman" w:cs="Times New Roman"/>
          <w:sz w:val="28"/>
          <w:szCs w:val="28"/>
        </w:rPr>
        <w:t xml:space="preserve">  </w:t>
      </w:r>
      <w:r w:rsidR="00210C86" w:rsidRPr="000045A8">
        <w:rPr>
          <w:rFonts w:ascii="Times New Roman" w:hAnsi="Times New Roman" w:cs="Times New Roman"/>
          <w:sz w:val="28"/>
          <w:szCs w:val="28"/>
        </w:rPr>
        <w:t xml:space="preserve">В действиях </w:t>
      </w:r>
      <w:r w:rsidR="000A71D6" w:rsidRPr="000045A8">
        <w:rPr>
          <w:rFonts w:ascii="Times New Roman" w:hAnsi="Times New Roman" w:cs="Times New Roman"/>
          <w:sz w:val="28"/>
          <w:szCs w:val="28"/>
        </w:rPr>
        <w:t xml:space="preserve">ГБУ ЦЗН </w:t>
      </w:r>
      <w:proofErr w:type="spellStart"/>
      <w:r w:rsidR="000A71D6" w:rsidRPr="000045A8">
        <w:rPr>
          <w:rFonts w:ascii="Times New Roman" w:eastAsia="Calibri" w:hAnsi="Times New Roman" w:cs="Times New Roman"/>
          <w:sz w:val="28"/>
          <w:szCs w:val="28"/>
        </w:rPr>
        <w:t>Ачхой-Мартановского</w:t>
      </w:r>
      <w:proofErr w:type="spellEnd"/>
      <w:r w:rsidR="000A71D6" w:rsidRPr="000045A8">
        <w:rPr>
          <w:rFonts w:ascii="Times New Roman" w:eastAsia="Calibri" w:hAnsi="Times New Roman" w:cs="Times New Roman"/>
          <w:sz w:val="28"/>
          <w:szCs w:val="28"/>
        </w:rPr>
        <w:t xml:space="preserve"> района</w:t>
      </w:r>
      <w:r w:rsidR="000A71D6" w:rsidRPr="000045A8">
        <w:rPr>
          <w:rFonts w:ascii="Times New Roman" w:eastAsia="Times New Roman" w:hAnsi="Times New Roman" w:cs="Times New Roman"/>
          <w:sz w:val="28"/>
          <w:szCs w:val="28"/>
          <w:lang w:eastAsia="ru-RU"/>
        </w:rPr>
        <w:t xml:space="preserve"> </w:t>
      </w:r>
      <w:r w:rsidR="008B6614">
        <w:rPr>
          <w:rFonts w:ascii="Times New Roman" w:hAnsi="Times New Roman" w:cs="Times New Roman"/>
          <w:sz w:val="28"/>
          <w:szCs w:val="28"/>
        </w:rPr>
        <w:t>установлено</w:t>
      </w:r>
      <w:r w:rsidR="00210C86" w:rsidRPr="000045A8">
        <w:rPr>
          <w:rFonts w:ascii="Times New Roman" w:hAnsi="Times New Roman" w:cs="Times New Roman"/>
          <w:sz w:val="28"/>
          <w:szCs w:val="28"/>
        </w:rPr>
        <w:t>:</w:t>
      </w:r>
    </w:p>
    <w:p w:rsidR="00210C86" w:rsidRPr="000045A8" w:rsidRDefault="00210C86" w:rsidP="008B6614">
      <w:pPr>
        <w:spacing w:after="0" w:line="240" w:lineRule="auto"/>
        <w:ind w:firstLine="709"/>
        <w:jc w:val="both"/>
        <w:rPr>
          <w:rFonts w:ascii="Times New Roman" w:eastAsia="Times New Roman" w:hAnsi="Times New Roman" w:cs="Times New Roman"/>
          <w:bCs/>
          <w:sz w:val="28"/>
          <w:szCs w:val="28"/>
          <w:lang w:eastAsia="ru-RU"/>
        </w:rPr>
      </w:pPr>
      <w:r w:rsidRPr="000045A8">
        <w:rPr>
          <w:rFonts w:ascii="Times New Roman" w:hAnsi="Times New Roman" w:cs="Times New Roman"/>
          <w:sz w:val="28"/>
          <w:szCs w:val="28"/>
        </w:rPr>
        <w:t xml:space="preserve"> </w:t>
      </w:r>
      <w:r w:rsidRPr="000045A8">
        <w:rPr>
          <w:rFonts w:ascii="Times New Roman" w:eastAsia="Times New Roman" w:hAnsi="Times New Roman" w:cs="Times New Roman"/>
          <w:bCs/>
          <w:sz w:val="28"/>
          <w:szCs w:val="28"/>
          <w:lang w:eastAsia="ru-RU"/>
        </w:rPr>
        <w:t xml:space="preserve">- нарушение требования части 6 статьи 38 Федерального закона от 05.04.2013 № 44-ФЗ, в части </w:t>
      </w:r>
      <w:r w:rsidRPr="000045A8">
        <w:rPr>
          <w:rFonts w:ascii="Times New Roman" w:eastAsia="Times New Roman" w:hAnsi="Times New Roman" w:cs="Times New Roman"/>
          <w:sz w:val="28"/>
          <w:szCs w:val="28"/>
          <w:lang w:eastAsia="ru-RU"/>
        </w:rPr>
        <w:t xml:space="preserve">назначения контрактного управляющего </w:t>
      </w:r>
      <w:r w:rsidRPr="000045A8">
        <w:rPr>
          <w:rFonts w:ascii="Times New Roman" w:eastAsia="Times New Roman" w:hAnsi="Times New Roman" w:cs="Times New Roman"/>
          <w:bCs/>
          <w:sz w:val="28"/>
          <w:szCs w:val="28"/>
          <w:lang w:eastAsia="ru-RU"/>
        </w:rPr>
        <w:t>без соответствующего образования</w:t>
      </w:r>
      <w:r w:rsidRPr="000045A8">
        <w:rPr>
          <w:rFonts w:ascii="Times New Roman" w:eastAsia="Times New Roman" w:hAnsi="Times New Roman" w:cs="Times New Roman"/>
          <w:sz w:val="28"/>
          <w:szCs w:val="28"/>
          <w:lang w:eastAsia="ru-RU"/>
        </w:rPr>
        <w:t xml:space="preserve"> в сфере закупок</w:t>
      </w:r>
      <w:r w:rsidRPr="000045A8">
        <w:rPr>
          <w:rFonts w:ascii="Times New Roman" w:eastAsia="Times New Roman" w:hAnsi="Times New Roman" w:cs="Times New Roman"/>
          <w:bCs/>
          <w:sz w:val="28"/>
          <w:szCs w:val="28"/>
          <w:lang w:eastAsia="ru-RU"/>
        </w:rPr>
        <w:t>;</w:t>
      </w:r>
      <w:r w:rsidRPr="000045A8">
        <w:rPr>
          <w:rFonts w:ascii="Times New Roman" w:eastAsia="Calibri" w:hAnsi="Times New Roman" w:cs="Times New Roman"/>
          <w:sz w:val="28"/>
          <w:szCs w:val="28"/>
        </w:rPr>
        <w:t xml:space="preserve"> </w:t>
      </w:r>
    </w:p>
    <w:p w:rsidR="000A71D6" w:rsidRPr="000045A8" w:rsidRDefault="00210C86" w:rsidP="000A71D6">
      <w:pPr>
        <w:spacing w:after="0" w:line="240" w:lineRule="auto"/>
        <w:ind w:firstLine="709"/>
        <w:jc w:val="both"/>
        <w:rPr>
          <w:rFonts w:ascii="Times New Roman" w:hAnsi="Times New Roman" w:cs="Times New Roman"/>
          <w:sz w:val="28"/>
          <w:szCs w:val="28"/>
        </w:rPr>
      </w:pPr>
      <w:r w:rsidRPr="000045A8">
        <w:rPr>
          <w:rFonts w:ascii="Times New Roman" w:hAnsi="Times New Roman" w:cs="Times New Roman"/>
          <w:sz w:val="28"/>
          <w:szCs w:val="28"/>
        </w:rPr>
        <w:t xml:space="preserve"> - нарушение требования части 2 статьи 93 </w:t>
      </w:r>
      <w:r w:rsidRPr="000045A8">
        <w:rPr>
          <w:rFonts w:ascii="Times New Roman" w:hAnsi="Times New Roman" w:cs="Times New Roman"/>
          <w:bCs/>
          <w:sz w:val="28"/>
          <w:szCs w:val="28"/>
        </w:rPr>
        <w:t>Федерального закона от 05.04.2013 № 44-ФЗ</w:t>
      </w:r>
      <w:r w:rsidRPr="000045A8">
        <w:rPr>
          <w:rFonts w:ascii="Times New Roman" w:hAnsi="Times New Roman" w:cs="Times New Roman"/>
          <w:sz w:val="28"/>
          <w:szCs w:val="28"/>
        </w:rPr>
        <w:t xml:space="preserve">, </w:t>
      </w:r>
      <w:r w:rsidR="000A71D6" w:rsidRPr="000045A8">
        <w:rPr>
          <w:rFonts w:ascii="Times New Roman" w:hAnsi="Times New Roman" w:cs="Times New Roman"/>
          <w:sz w:val="28"/>
          <w:szCs w:val="28"/>
        </w:rPr>
        <w:t>в части непредставления уведомления о заключении государственного контракта</w:t>
      </w:r>
      <w:r w:rsidRPr="000045A8">
        <w:rPr>
          <w:rFonts w:ascii="Times New Roman" w:hAnsi="Times New Roman" w:cs="Times New Roman"/>
          <w:sz w:val="28"/>
          <w:szCs w:val="28"/>
        </w:rPr>
        <w:t xml:space="preserve"> </w:t>
      </w:r>
      <w:r w:rsidR="000A71D6" w:rsidRPr="000045A8">
        <w:rPr>
          <w:rFonts w:ascii="Times New Roman" w:eastAsia="Times New Roman" w:hAnsi="Times New Roman" w:cs="Times New Roman"/>
          <w:sz w:val="28"/>
          <w:szCs w:val="28"/>
          <w:lang w:eastAsia="ru-RU"/>
        </w:rPr>
        <w:t xml:space="preserve">№ 03 от 28.01.2020 года </w:t>
      </w:r>
      <w:hyperlink r:id="rId34" w:tgtFrame="_blank" w:history="1">
        <w:r w:rsidR="000A71D6" w:rsidRPr="000045A8">
          <w:rPr>
            <w:rFonts w:ascii="Times New Roman" w:eastAsia="Times New Roman" w:hAnsi="Times New Roman" w:cs="Times New Roman"/>
            <w:sz w:val="28"/>
            <w:szCs w:val="28"/>
            <w:lang w:eastAsia="ru-RU"/>
          </w:rPr>
          <w:t xml:space="preserve">(Реестровый номер контракта в ЕИС в сфере закупок </w:t>
        </w:r>
        <w:hyperlink r:id="rId35" w:tgtFrame="_blank" w:history="1">
          <w:r w:rsidR="000A71D6" w:rsidRPr="000045A8">
            <w:rPr>
              <w:rStyle w:val="highlightcolor"/>
              <w:rFonts w:ascii="Times New Roman" w:hAnsi="Times New Roman" w:cs="Times New Roman"/>
              <w:sz w:val="29"/>
              <w:szCs w:val="29"/>
              <w:bdr w:val="none" w:sz="0" w:space="0" w:color="auto" w:frame="1"/>
              <w:shd w:val="clear" w:color="auto" w:fill="FFFFFF"/>
            </w:rPr>
            <w:t>2200200029620000001</w:t>
          </w:r>
        </w:hyperlink>
      </w:hyperlink>
      <w:r w:rsidR="000A71D6" w:rsidRPr="000045A8">
        <w:rPr>
          <w:rFonts w:ascii="Times New Roman" w:eastAsia="Times New Roman" w:hAnsi="Times New Roman" w:cs="Times New Roman"/>
          <w:sz w:val="28"/>
          <w:szCs w:val="28"/>
          <w:lang w:eastAsia="ru-RU"/>
        </w:rPr>
        <w:t>).</w:t>
      </w:r>
    </w:p>
    <w:p w:rsidR="00765FCE" w:rsidRPr="000045A8" w:rsidRDefault="00210C86" w:rsidP="000A71D6">
      <w:pPr>
        <w:spacing w:after="0" w:line="240" w:lineRule="auto"/>
        <w:ind w:firstLine="709"/>
        <w:jc w:val="both"/>
        <w:rPr>
          <w:rFonts w:ascii="Times New Roman" w:hAnsi="Times New Roman" w:cs="Times New Roman"/>
          <w:sz w:val="28"/>
          <w:szCs w:val="28"/>
        </w:rPr>
      </w:pPr>
      <w:r w:rsidRPr="000045A8">
        <w:rPr>
          <w:rFonts w:ascii="Times New Roman" w:hAnsi="Times New Roman" w:cs="Times New Roman"/>
          <w:sz w:val="28"/>
          <w:szCs w:val="28"/>
        </w:rPr>
        <w:t xml:space="preserve"> 2. В связи с устранением нарушения требований части 6 статьи 38 Федерального закона от 05.04.2013 № 44-ФЗ, </w:t>
      </w:r>
      <w:r w:rsidR="000A71D6" w:rsidRPr="000045A8">
        <w:rPr>
          <w:rFonts w:ascii="Times New Roman" w:hAnsi="Times New Roman" w:cs="Times New Roman"/>
          <w:sz w:val="28"/>
          <w:szCs w:val="28"/>
        </w:rPr>
        <w:t xml:space="preserve">ГБУ ЦЗН </w:t>
      </w:r>
      <w:proofErr w:type="spellStart"/>
      <w:r w:rsidR="000A71D6" w:rsidRPr="000045A8">
        <w:rPr>
          <w:rFonts w:ascii="Times New Roman" w:eastAsia="Calibri" w:hAnsi="Times New Roman" w:cs="Times New Roman"/>
          <w:sz w:val="28"/>
          <w:szCs w:val="28"/>
        </w:rPr>
        <w:t>Ачхой-Мартановского</w:t>
      </w:r>
      <w:proofErr w:type="spellEnd"/>
      <w:r w:rsidR="000A71D6" w:rsidRPr="000045A8">
        <w:rPr>
          <w:rFonts w:ascii="Times New Roman" w:eastAsia="Calibri" w:hAnsi="Times New Roman" w:cs="Times New Roman"/>
          <w:sz w:val="28"/>
          <w:szCs w:val="28"/>
        </w:rPr>
        <w:t xml:space="preserve"> района</w:t>
      </w:r>
      <w:r w:rsidR="000A71D6" w:rsidRPr="000045A8">
        <w:rPr>
          <w:rFonts w:ascii="Times New Roman" w:eastAsia="Times New Roman" w:hAnsi="Times New Roman" w:cs="Times New Roman"/>
          <w:sz w:val="28"/>
          <w:szCs w:val="28"/>
          <w:lang w:eastAsia="ru-RU"/>
        </w:rPr>
        <w:t xml:space="preserve"> </w:t>
      </w:r>
      <w:r w:rsidRPr="000045A8">
        <w:rPr>
          <w:rFonts w:ascii="Times New Roman" w:hAnsi="Times New Roman" w:cs="Times New Roman"/>
          <w:sz w:val="28"/>
          <w:szCs w:val="28"/>
        </w:rPr>
        <w:t xml:space="preserve">путем прохождения </w:t>
      </w:r>
      <w:r w:rsidR="00D52E1E" w:rsidRPr="000045A8">
        <w:rPr>
          <w:rFonts w:ascii="Times New Roman" w:hAnsi="Times New Roman" w:cs="Times New Roman"/>
          <w:sz w:val="28"/>
          <w:szCs w:val="28"/>
        </w:rPr>
        <w:t xml:space="preserve">контрактным управляющим </w:t>
      </w:r>
      <w:proofErr w:type="spellStart"/>
      <w:r w:rsidR="000A71D6" w:rsidRPr="000045A8">
        <w:rPr>
          <w:rFonts w:ascii="Times New Roman" w:hAnsi="Times New Roman"/>
          <w:sz w:val="28"/>
          <w:szCs w:val="28"/>
        </w:rPr>
        <w:t>Мальсаковым</w:t>
      </w:r>
      <w:proofErr w:type="spellEnd"/>
      <w:r w:rsidR="000A71D6" w:rsidRPr="000045A8">
        <w:rPr>
          <w:rFonts w:ascii="Times New Roman" w:hAnsi="Times New Roman"/>
          <w:sz w:val="28"/>
          <w:szCs w:val="28"/>
        </w:rPr>
        <w:t xml:space="preserve"> </w:t>
      </w:r>
      <w:proofErr w:type="spellStart"/>
      <w:r w:rsidR="000A71D6" w:rsidRPr="000045A8">
        <w:rPr>
          <w:rFonts w:ascii="Times New Roman" w:hAnsi="Times New Roman"/>
          <w:sz w:val="28"/>
          <w:szCs w:val="28"/>
        </w:rPr>
        <w:t>Алиханом</w:t>
      </w:r>
      <w:proofErr w:type="spellEnd"/>
      <w:r w:rsidR="000A71D6" w:rsidRPr="000045A8">
        <w:rPr>
          <w:rFonts w:ascii="Times New Roman" w:hAnsi="Times New Roman"/>
          <w:sz w:val="28"/>
          <w:szCs w:val="28"/>
        </w:rPr>
        <w:t xml:space="preserve"> </w:t>
      </w:r>
      <w:proofErr w:type="spellStart"/>
      <w:r w:rsidR="000A71D6" w:rsidRPr="000045A8">
        <w:rPr>
          <w:rFonts w:ascii="Times New Roman" w:hAnsi="Times New Roman"/>
          <w:sz w:val="28"/>
          <w:szCs w:val="28"/>
        </w:rPr>
        <w:t>Арбиевичем</w:t>
      </w:r>
      <w:proofErr w:type="spellEnd"/>
      <w:r w:rsidRPr="000045A8">
        <w:rPr>
          <w:rFonts w:ascii="Times New Roman" w:hAnsi="Times New Roman" w:cs="Times New Roman"/>
          <w:sz w:val="28"/>
          <w:szCs w:val="28"/>
        </w:rPr>
        <w:t xml:space="preserve"> профессиональной переподготовки в ГАУ ДПО «Институт повышения квалификации Министерства Финансов ЧР» по теме «Управление </w:t>
      </w:r>
      <w:r w:rsidRPr="000045A8">
        <w:rPr>
          <w:rFonts w:ascii="Times New Roman" w:hAnsi="Times New Roman" w:cs="Times New Roman"/>
          <w:sz w:val="28"/>
          <w:szCs w:val="28"/>
        </w:rPr>
        <w:lastRenderedPageBreak/>
        <w:t>государственными (м</w:t>
      </w:r>
      <w:r w:rsidR="00C9036E" w:rsidRPr="000045A8">
        <w:rPr>
          <w:rFonts w:ascii="Times New Roman" w:hAnsi="Times New Roman" w:cs="Times New Roman"/>
          <w:sz w:val="28"/>
          <w:szCs w:val="28"/>
        </w:rPr>
        <w:t>униципальными) закупками</w:t>
      </w:r>
      <w:r w:rsidRPr="000045A8">
        <w:rPr>
          <w:rFonts w:ascii="Times New Roman" w:hAnsi="Times New Roman" w:cs="Times New Roman"/>
          <w:sz w:val="28"/>
          <w:szCs w:val="28"/>
        </w:rPr>
        <w:t>», принято решение предписание не выдавать.</w:t>
      </w:r>
    </w:p>
    <w:p w:rsidR="00210C86" w:rsidRPr="000045A8" w:rsidRDefault="00210C86" w:rsidP="008B6614">
      <w:pPr>
        <w:spacing w:after="0" w:line="240" w:lineRule="auto"/>
        <w:ind w:firstLine="851"/>
        <w:jc w:val="both"/>
        <w:rPr>
          <w:rFonts w:ascii="Times New Roman" w:hAnsi="Times New Roman" w:cs="Times New Roman"/>
          <w:sz w:val="28"/>
          <w:szCs w:val="28"/>
        </w:rPr>
      </w:pPr>
      <w:r w:rsidRPr="000045A8">
        <w:rPr>
          <w:rFonts w:ascii="Times New Roman" w:hAnsi="Times New Roman" w:cs="Times New Roman"/>
          <w:bCs/>
          <w:sz w:val="28"/>
          <w:szCs w:val="28"/>
        </w:rPr>
        <w:t>3.</w:t>
      </w:r>
      <w:r w:rsidRPr="000045A8">
        <w:rPr>
          <w:rFonts w:ascii="Times New Roman" w:eastAsia="Calibri" w:hAnsi="Times New Roman" w:cs="Times New Roman"/>
          <w:sz w:val="28"/>
          <w:szCs w:val="28"/>
        </w:rPr>
        <w:t xml:space="preserve"> В связи с истечением </w:t>
      </w:r>
      <w:r w:rsidRPr="000045A8">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статьи 4.5. и </w:t>
      </w:r>
      <w:r w:rsidRPr="000045A8">
        <w:rPr>
          <w:rFonts w:ascii="Times New Roman" w:hAnsi="Times New Roman" w:cs="Times New Roman"/>
          <w:sz w:val="28"/>
          <w:szCs w:val="28"/>
        </w:rPr>
        <w:t xml:space="preserve">пункта 6 части 1 статьи 24.5. </w:t>
      </w:r>
      <w:r w:rsidRPr="000045A8">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Pr="000045A8">
        <w:rPr>
          <w:rFonts w:ascii="Times New Roman" w:eastAsia="Calibri" w:hAnsi="Times New Roman" w:cs="Times New Roman"/>
          <w:sz w:val="28"/>
          <w:szCs w:val="28"/>
        </w:rPr>
        <w:t xml:space="preserve">в отношении должностного лица </w:t>
      </w:r>
      <w:r w:rsidR="000A71D6" w:rsidRPr="000045A8">
        <w:rPr>
          <w:rFonts w:ascii="Times New Roman" w:hAnsi="Times New Roman" w:cs="Times New Roman"/>
          <w:sz w:val="28"/>
          <w:szCs w:val="28"/>
        </w:rPr>
        <w:t xml:space="preserve">ГБУ ЦЗН </w:t>
      </w:r>
      <w:proofErr w:type="spellStart"/>
      <w:r w:rsidR="000A71D6" w:rsidRPr="000045A8">
        <w:rPr>
          <w:rFonts w:ascii="Times New Roman" w:eastAsia="Calibri" w:hAnsi="Times New Roman" w:cs="Times New Roman"/>
          <w:sz w:val="28"/>
          <w:szCs w:val="28"/>
        </w:rPr>
        <w:t>Ачхой-Мартановского</w:t>
      </w:r>
      <w:proofErr w:type="spellEnd"/>
      <w:r w:rsidR="000A71D6" w:rsidRPr="000045A8">
        <w:rPr>
          <w:rFonts w:ascii="Times New Roman" w:eastAsia="Calibri" w:hAnsi="Times New Roman" w:cs="Times New Roman"/>
          <w:sz w:val="28"/>
          <w:szCs w:val="28"/>
        </w:rPr>
        <w:t xml:space="preserve"> района</w:t>
      </w:r>
      <w:r w:rsidRPr="000045A8">
        <w:rPr>
          <w:rFonts w:ascii="Times New Roman" w:eastAsia="Times New Roman" w:hAnsi="Times New Roman" w:cs="Times New Roman"/>
          <w:sz w:val="28"/>
          <w:szCs w:val="28"/>
          <w:lang w:eastAsia="ru-RU"/>
        </w:rPr>
        <w:t xml:space="preserve">, </w:t>
      </w:r>
      <w:r w:rsidRPr="000045A8">
        <w:rPr>
          <w:rFonts w:ascii="Times New Roman" w:hAnsi="Times New Roman" w:cs="Times New Roman"/>
          <w:sz w:val="28"/>
          <w:szCs w:val="28"/>
        </w:rPr>
        <w:t xml:space="preserve">допустившего нарушение требования части 2 статьи 93 </w:t>
      </w:r>
      <w:r w:rsidRPr="000045A8">
        <w:rPr>
          <w:rFonts w:ascii="Times New Roman" w:hAnsi="Times New Roman" w:cs="Times New Roman"/>
          <w:bCs/>
          <w:sz w:val="28"/>
          <w:szCs w:val="28"/>
        </w:rPr>
        <w:t>Федерального закона от 05.04.2013 № 44-ФЗ,</w:t>
      </w:r>
      <w:r w:rsidRPr="000045A8">
        <w:rPr>
          <w:rFonts w:ascii="Times New Roman" w:hAnsi="Times New Roman" w:cs="Times New Roman"/>
          <w:sz w:val="28"/>
          <w:szCs w:val="28"/>
        </w:rPr>
        <w:t xml:space="preserve"> в части непредставления уведомления о заключении государственного контракта </w:t>
      </w:r>
      <w:r w:rsidR="000A71D6" w:rsidRPr="000045A8">
        <w:rPr>
          <w:rFonts w:ascii="Times New Roman" w:eastAsia="Times New Roman" w:hAnsi="Times New Roman" w:cs="Times New Roman"/>
          <w:sz w:val="28"/>
          <w:szCs w:val="28"/>
          <w:lang w:eastAsia="ru-RU"/>
        </w:rPr>
        <w:t xml:space="preserve">№ 03 от 28.01.2020 года </w:t>
      </w:r>
      <w:hyperlink r:id="rId36" w:tgtFrame="_blank" w:history="1">
        <w:r w:rsidR="000A71D6" w:rsidRPr="000045A8">
          <w:rPr>
            <w:rFonts w:ascii="Times New Roman" w:eastAsia="Times New Roman" w:hAnsi="Times New Roman" w:cs="Times New Roman"/>
            <w:sz w:val="28"/>
            <w:szCs w:val="28"/>
            <w:lang w:eastAsia="ru-RU"/>
          </w:rPr>
          <w:t xml:space="preserve">(Реестровый номер контракта в ЕИС в сфере закупок </w:t>
        </w:r>
        <w:hyperlink r:id="rId37" w:tgtFrame="_blank" w:history="1">
          <w:r w:rsidR="000A71D6" w:rsidRPr="000045A8">
            <w:rPr>
              <w:rStyle w:val="highlightcolor"/>
              <w:rFonts w:ascii="Times New Roman" w:hAnsi="Times New Roman" w:cs="Times New Roman"/>
              <w:sz w:val="29"/>
              <w:szCs w:val="29"/>
              <w:bdr w:val="none" w:sz="0" w:space="0" w:color="auto" w:frame="1"/>
              <w:shd w:val="clear" w:color="auto" w:fill="FFFFFF"/>
            </w:rPr>
            <w:t>2200200029620000001</w:t>
          </w:r>
        </w:hyperlink>
      </w:hyperlink>
      <w:r w:rsidR="000A71D6" w:rsidRPr="000045A8">
        <w:rPr>
          <w:rFonts w:ascii="Times New Roman" w:eastAsia="Times New Roman" w:hAnsi="Times New Roman" w:cs="Times New Roman"/>
          <w:sz w:val="28"/>
          <w:szCs w:val="28"/>
          <w:lang w:eastAsia="ru-RU"/>
        </w:rPr>
        <w:t>)</w:t>
      </w:r>
      <w:r w:rsidRPr="000045A8">
        <w:rPr>
          <w:rFonts w:ascii="Times New Roman" w:hAnsi="Times New Roman" w:cs="Times New Roman"/>
          <w:sz w:val="28"/>
          <w:szCs w:val="28"/>
        </w:rPr>
        <w:t xml:space="preserve">, протокол </w:t>
      </w:r>
      <w:r w:rsidR="00992E7E" w:rsidRPr="000045A8">
        <w:rPr>
          <w:rFonts w:ascii="Times New Roman" w:hAnsi="Times New Roman" w:cs="Times New Roman"/>
          <w:sz w:val="28"/>
          <w:szCs w:val="28"/>
        </w:rPr>
        <w:t>об административном правонарушении</w:t>
      </w:r>
      <w:r w:rsidRPr="000045A8">
        <w:rPr>
          <w:rFonts w:ascii="Times New Roman" w:hAnsi="Times New Roman" w:cs="Times New Roman"/>
          <w:sz w:val="28"/>
          <w:szCs w:val="28"/>
        </w:rPr>
        <w:t xml:space="preserve"> по статье 19.7.2. Кодекса Российской Федерации об административных правонарушениях в ходе проведения проверки не составлен. </w:t>
      </w:r>
    </w:p>
    <w:p w:rsidR="00923A6A" w:rsidRPr="009C52AE" w:rsidRDefault="00923A6A" w:rsidP="006A6DA7">
      <w:pPr>
        <w:spacing w:after="0" w:line="240" w:lineRule="auto"/>
        <w:ind w:firstLine="709"/>
        <w:jc w:val="both"/>
        <w:rPr>
          <w:rFonts w:ascii="Times New Roman" w:hAnsi="Times New Roman" w:cs="Times New Roman"/>
          <w:bCs/>
          <w:sz w:val="28"/>
          <w:szCs w:val="28"/>
        </w:rPr>
      </w:pPr>
    </w:p>
    <w:p w:rsidR="00270205" w:rsidRPr="009C52AE" w:rsidRDefault="00270205" w:rsidP="006A6DA7">
      <w:pPr>
        <w:spacing w:after="0" w:line="240" w:lineRule="auto"/>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Акт составлен в 1-м экземпляре.</w:t>
      </w:r>
    </w:p>
    <w:p w:rsidR="00270205" w:rsidRPr="009C52AE" w:rsidRDefault="00270205" w:rsidP="006A6DA7">
      <w:pPr>
        <w:spacing w:after="0" w:line="240" w:lineRule="auto"/>
        <w:jc w:val="both"/>
        <w:rPr>
          <w:rFonts w:ascii="Times New Roman" w:eastAsia="Times New Roman" w:hAnsi="Times New Roman" w:cs="Times New Roman"/>
          <w:sz w:val="28"/>
          <w:szCs w:val="28"/>
        </w:rPr>
      </w:pPr>
    </w:p>
    <w:p w:rsidR="00270205" w:rsidRPr="008E7ADD"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Руководитель инспекции -</w:t>
      </w:r>
    </w:p>
    <w:p w:rsidR="00927CA8" w:rsidRPr="008E7ADD"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Начальник отдела </w:t>
      </w:r>
      <w:r w:rsidR="00927CA8" w:rsidRPr="008E7ADD">
        <w:rPr>
          <w:rFonts w:ascii="Times New Roman" w:eastAsia="Times New Roman" w:hAnsi="Times New Roman" w:cs="Times New Roman"/>
          <w:sz w:val="28"/>
          <w:szCs w:val="28"/>
        </w:rPr>
        <w:t xml:space="preserve">внутреннего </w:t>
      </w:r>
    </w:p>
    <w:p w:rsidR="00927CA8" w:rsidRPr="008E7ADD" w:rsidRDefault="00927CA8"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финансового аудита и </w:t>
      </w:r>
      <w:r w:rsidR="00270205" w:rsidRPr="008E7ADD">
        <w:rPr>
          <w:rFonts w:ascii="Times New Roman" w:eastAsia="Times New Roman" w:hAnsi="Times New Roman" w:cs="Times New Roman"/>
          <w:sz w:val="28"/>
          <w:szCs w:val="28"/>
        </w:rPr>
        <w:t xml:space="preserve">контроля </w:t>
      </w:r>
    </w:p>
    <w:p w:rsidR="00270205" w:rsidRPr="008E7ADD"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в сфере государственных закупок </w:t>
      </w:r>
    </w:p>
    <w:p w:rsidR="00270205" w:rsidRPr="008E7ADD"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Министерства финансов </w:t>
      </w:r>
    </w:p>
    <w:p w:rsidR="00270205" w:rsidRPr="009C52AE"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Чеченской Республики</w:t>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t xml:space="preserve">           </w:t>
      </w:r>
      <w:r w:rsidRPr="009C52AE">
        <w:rPr>
          <w:rFonts w:ascii="Times New Roman" w:eastAsia="Times New Roman" w:hAnsi="Times New Roman" w:cs="Times New Roman"/>
          <w:sz w:val="28"/>
          <w:szCs w:val="28"/>
        </w:rPr>
        <w:t xml:space="preserve">   М.Т. Шахбиев</w:t>
      </w:r>
    </w:p>
    <w:p w:rsidR="00270205" w:rsidRPr="009C52AE" w:rsidRDefault="00270205" w:rsidP="00927CA8">
      <w:pPr>
        <w:spacing w:after="0" w:line="240" w:lineRule="auto"/>
        <w:ind w:firstLine="708"/>
        <w:jc w:val="both"/>
        <w:rPr>
          <w:rFonts w:ascii="Times New Roman" w:eastAsia="Times New Roman" w:hAnsi="Times New Roman" w:cs="Times New Roman"/>
          <w:sz w:val="28"/>
          <w:szCs w:val="28"/>
        </w:rPr>
      </w:pPr>
    </w:p>
    <w:p w:rsidR="00270205" w:rsidRPr="008E7ADD"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Главный специалист- эксперт</w:t>
      </w:r>
    </w:p>
    <w:p w:rsidR="00927CA8" w:rsidRPr="008E7ADD" w:rsidRDefault="00270205" w:rsidP="00927CA8">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отдела </w:t>
      </w:r>
      <w:r w:rsidR="00927CA8" w:rsidRPr="008E7ADD">
        <w:rPr>
          <w:rFonts w:ascii="Times New Roman" w:eastAsia="Times New Roman" w:hAnsi="Times New Roman" w:cs="Times New Roman"/>
          <w:sz w:val="28"/>
          <w:szCs w:val="28"/>
        </w:rPr>
        <w:t>внутреннего финансового</w:t>
      </w:r>
    </w:p>
    <w:p w:rsidR="00270205" w:rsidRPr="008E7ADD" w:rsidRDefault="00927CA8" w:rsidP="00927CA8">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 аудита и </w:t>
      </w:r>
      <w:r w:rsidR="00270205" w:rsidRPr="008E7ADD">
        <w:rPr>
          <w:rFonts w:ascii="Times New Roman" w:eastAsia="Times New Roman" w:hAnsi="Times New Roman" w:cs="Times New Roman"/>
          <w:sz w:val="28"/>
          <w:szCs w:val="28"/>
        </w:rPr>
        <w:t xml:space="preserve">контроля в сфере </w:t>
      </w:r>
    </w:p>
    <w:p w:rsidR="00270205" w:rsidRPr="008E7ADD"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государственных закупок </w:t>
      </w:r>
    </w:p>
    <w:p w:rsidR="00270205" w:rsidRPr="008E7ADD"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Министерства финансов </w:t>
      </w:r>
    </w:p>
    <w:p w:rsidR="005A2553" w:rsidRPr="009272E6" w:rsidRDefault="00270205" w:rsidP="003232A9">
      <w:pPr>
        <w:spacing w:after="0" w:line="240" w:lineRule="auto"/>
        <w:jc w:val="both"/>
        <w:rPr>
          <w:rFonts w:ascii="Times New Roman" w:hAnsi="Times New Roman" w:cs="Times New Roman"/>
          <w:sz w:val="28"/>
          <w:szCs w:val="28"/>
        </w:rPr>
      </w:pPr>
      <w:r w:rsidRPr="008E7ADD">
        <w:rPr>
          <w:rFonts w:ascii="Times New Roman" w:eastAsia="Times New Roman" w:hAnsi="Times New Roman" w:cs="Times New Roman"/>
          <w:sz w:val="28"/>
          <w:szCs w:val="28"/>
        </w:rPr>
        <w:t>Чеченской Республики</w:t>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t xml:space="preserve">                           </w:t>
      </w:r>
      <w:r w:rsidRPr="009C52AE">
        <w:rPr>
          <w:rFonts w:ascii="Times New Roman" w:eastAsia="Times New Roman" w:hAnsi="Times New Roman" w:cs="Times New Roman"/>
          <w:sz w:val="28"/>
          <w:szCs w:val="28"/>
        </w:rPr>
        <w:t xml:space="preserve"> У.О. Шахмуратов</w:t>
      </w:r>
    </w:p>
    <w:sectPr w:rsidR="005A2553" w:rsidRPr="009272E6" w:rsidSect="008B6614">
      <w:headerReference w:type="default" r:id="rId38"/>
      <w:footerReference w:type="default" r:id="rId39"/>
      <w:footerReference w:type="first" r:id="rId40"/>
      <w:pgSz w:w="11906" w:h="16838"/>
      <w:pgMar w:top="1191" w:right="907" w:bottom="1191" w:left="119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D59" w:rsidRDefault="00B13D59" w:rsidP="000B6791">
      <w:pPr>
        <w:spacing w:after="0" w:line="240" w:lineRule="auto"/>
      </w:pPr>
      <w:r>
        <w:separator/>
      </w:r>
    </w:p>
  </w:endnote>
  <w:endnote w:type="continuationSeparator" w:id="0">
    <w:p w:rsidR="00B13D59" w:rsidRDefault="00B13D59"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B8F" w:rsidRDefault="004D7B8F" w:rsidP="00771B4D">
    <w:pPr>
      <w:pStyle w:val="a6"/>
    </w:pPr>
  </w:p>
  <w:p w:rsidR="004D7B8F" w:rsidRDefault="004D7B8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B8F" w:rsidRDefault="004D7B8F">
    <w:pPr>
      <w:pStyle w:val="a6"/>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D59" w:rsidRDefault="00B13D59" w:rsidP="000B6791">
      <w:pPr>
        <w:spacing w:after="0" w:line="240" w:lineRule="auto"/>
      </w:pPr>
      <w:r>
        <w:separator/>
      </w:r>
    </w:p>
  </w:footnote>
  <w:footnote w:type="continuationSeparator" w:id="0">
    <w:p w:rsidR="00B13D59" w:rsidRDefault="00B13D59"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589395"/>
      <w:docPartObj>
        <w:docPartGallery w:val="Page Numbers (Top of Page)"/>
        <w:docPartUnique/>
      </w:docPartObj>
    </w:sdtPr>
    <w:sdtEndPr/>
    <w:sdtContent>
      <w:p w:rsidR="004D7B8F" w:rsidRDefault="004D7B8F">
        <w:pPr>
          <w:pStyle w:val="a4"/>
          <w:jc w:val="center"/>
        </w:pPr>
      </w:p>
      <w:p w:rsidR="004D7B8F" w:rsidRDefault="004D7B8F" w:rsidP="007B7EB2">
        <w:pPr>
          <w:pStyle w:val="a4"/>
        </w:pPr>
      </w:p>
      <w:p w:rsidR="004D7B8F" w:rsidRDefault="004D7B8F">
        <w:pPr>
          <w:pStyle w:val="a4"/>
          <w:jc w:val="center"/>
        </w:pPr>
        <w:r>
          <w:rPr>
            <w:noProof/>
          </w:rPr>
          <w:fldChar w:fldCharType="begin"/>
        </w:r>
        <w:r>
          <w:rPr>
            <w:noProof/>
          </w:rPr>
          <w:instrText>PAGE   \* MERGEFORMAT</w:instrText>
        </w:r>
        <w:r>
          <w:rPr>
            <w:noProof/>
          </w:rPr>
          <w:fldChar w:fldCharType="separate"/>
        </w:r>
        <w:r w:rsidR="00F249FC">
          <w:rPr>
            <w:noProof/>
          </w:rPr>
          <w:t>5</w:t>
        </w:r>
        <w:r>
          <w:rPr>
            <w:noProof/>
          </w:rPr>
          <w:fldChar w:fldCharType="end"/>
        </w:r>
      </w:p>
    </w:sdtContent>
  </w:sdt>
  <w:p w:rsidR="004D7B8F" w:rsidRDefault="004D7B8F" w:rsidP="00D042B4">
    <w:pPr>
      <w:pStyle w:val="a4"/>
      <w:tabs>
        <w:tab w:val="clear" w:pos="4677"/>
        <w:tab w:val="clear" w:pos="9355"/>
        <w:tab w:val="left" w:pos="58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4"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491"/>
    <w:rsid w:val="00001D21"/>
    <w:rsid w:val="00002239"/>
    <w:rsid w:val="000025D7"/>
    <w:rsid w:val="00002682"/>
    <w:rsid w:val="0000269C"/>
    <w:rsid w:val="00002739"/>
    <w:rsid w:val="000035D9"/>
    <w:rsid w:val="00004290"/>
    <w:rsid w:val="000045A8"/>
    <w:rsid w:val="00006B56"/>
    <w:rsid w:val="00007149"/>
    <w:rsid w:val="000078A6"/>
    <w:rsid w:val="0000792D"/>
    <w:rsid w:val="0000795E"/>
    <w:rsid w:val="0001009C"/>
    <w:rsid w:val="00010A4F"/>
    <w:rsid w:val="00012A10"/>
    <w:rsid w:val="000130D2"/>
    <w:rsid w:val="0001322E"/>
    <w:rsid w:val="00013F0C"/>
    <w:rsid w:val="00014314"/>
    <w:rsid w:val="00014C88"/>
    <w:rsid w:val="00016115"/>
    <w:rsid w:val="00016432"/>
    <w:rsid w:val="00016C9C"/>
    <w:rsid w:val="00016CEE"/>
    <w:rsid w:val="000173CC"/>
    <w:rsid w:val="000174BD"/>
    <w:rsid w:val="00017ACD"/>
    <w:rsid w:val="000202E3"/>
    <w:rsid w:val="000208C2"/>
    <w:rsid w:val="00020F4D"/>
    <w:rsid w:val="000213CD"/>
    <w:rsid w:val="0002195B"/>
    <w:rsid w:val="00021A43"/>
    <w:rsid w:val="0002434B"/>
    <w:rsid w:val="000244AE"/>
    <w:rsid w:val="000248B7"/>
    <w:rsid w:val="00025181"/>
    <w:rsid w:val="00025AEA"/>
    <w:rsid w:val="00026354"/>
    <w:rsid w:val="0002750E"/>
    <w:rsid w:val="00027564"/>
    <w:rsid w:val="00027993"/>
    <w:rsid w:val="00027B6F"/>
    <w:rsid w:val="00031A5E"/>
    <w:rsid w:val="0003235D"/>
    <w:rsid w:val="000338A2"/>
    <w:rsid w:val="0003410B"/>
    <w:rsid w:val="00034669"/>
    <w:rsid w:val="000346E8"/>
    <w:rsid w:val="00034A20"/>
    <w:rsid w:val="00034A57"/>
    <w:rsid w:val="00034C21"/>
    <w:rsid w:val="00034CD5"/>
    <w:rsid w:val="00034DE0"/>
    <w:rsid w:val="00034F3D"/>
    <w:rsid w:val="000353E9"/>
    <w:rsid w:val="00036141"/>
    <w:rsid w:val="00036CD0"/>
    <w:rsid w:val="0003727A"/>
    <w:rsid w:val="000374F8"/>
    <w:rsid w:val="000406A1"/>
    <w:rsid w:val="000416AC"/>
    <w:rsid w:val="00041865"/>
    <w:rsid w:val="000420F4"/>
    <w:rsid w:val="00042A19"/>
    <w:rsid w:val="00042D9F"/>
    <w:rsid w:val="00042DE7"/>
    <w:rsid w:val="00043241"/>
    <w:rsid w:val="00043473"/>
    <w:rsid w:val="000437EE"/>
    <w:rsid w:val="00044288"/>
    <w:rsid w:val="00044A03"/>
    <w:rsid w:val="00044D52"/>
    <w:rsid w:val="00044E62"/>
    <w:rsid w:val="00045755"/>
    <w:rsid w:val="000460EC"/>
    <w:rsid w:val="00046470"/>
    <w:rsid w:val="0004649C"/>
    <w:rsid w:val="00046DF0"/>
    <w:rsid w:val="00046E12"/>
    <w:rsid w:val="000477F4"/>
    <w:rsid w:val="000500D3"/>
    <w:rsid w:val="000507F0"/>
    <w:rsid w:val="00050ED1"/>
    <w:rsid w:val="0005186E"/>
    <w:rsid w:val="00051C0E"/>
    <w:rsid w:val="00051F1E"/>
    <w:rsid w:val="00052137"/>
    <w:rsid w:val="000524C5"/>
    <w:rsid w:val="0005296D"/>
    <w:rsid w:val="00052982"/>
    <w:rsid w:val="00052E9A"/>
    <w:rsid w:val="000543EF"/>
    <w:rsid w:val="00054463"/>
    <w:rsid w:val="00054585"/>
    <w:rsid w:val="00054904"/>
    <w:rsid w:val="0005556E"/>
    <w:rsid w:val="000555EA"/>
    <w:rsid w:val="00055816"/>
    <w:rsid w:val="000561BD"/>
    <w:rsid w:val="00057026"/>
    <w:rsid w:val="00057A6B"/>
    <w:rsid w:val="0006040A"/>
    <w:rsid w:val="00060820"/>
    <w:rsid w:val="0006126B"/>
    <w:rsid w:val="000612CE"/>
    <w:rsid w:val="000615AE"/>
    <w:rsid w:val="00061B61"/>
    <w:rsid w:val="00063F7D"/>
    <w:rsid w:val="00064C35"/>
    <w:rsid w:val="00064D7A"/>
    <w:rsid w:val="00064EA1"/>
    <w:rsid w:val="000654AF"/>
    <w:rsid w:val="00065829"/>
    <w:rsid w:val="00066010"/>
    <w:rsid w:val="00067019"/>
    <w:rsid w:val="0006708F"/>
    <w:rsid w:val="000671F5"/>
    <w:rsid w:val="0006733B"/>
    <w:rsid w:val="0006734B"/>
    <w:rsid w:val="00067935"/>
    <w:rsid w:val="00067C18"/>
    <w:rsid w:val="00070413"/>
    <w:rsid w:val="0007079D"/>
    <w:rsid w:val="000708D4"/>
    <w:rsid w:val="000709AD"/>
    <w:rsid w:val="00071174"/>
    <w:rsid w:val="00071569"/>
    <w:rsid w:val="000715C3"/>
    <w:rsid w:val="00073051"/>
    <w:rsid w:val="0007383F"/>
    <w:rsid w:val="00073A82"/>
    <w:rsid w:val="00073D7B"/>
    <w:rsid w:val="000740A4"/>
    <w:rsid w:val="000747AB"/>
    <w:rsid w:val="00074938"/>
    <w:rsid w:val="00075352"/>
    <w:rsid w:val="000754E0"/>
    <w:rsid w:val="000758B0"/>
    <w:rsid w:val="00075A01"/>
    <w:rsid w:val="000767B7"/>
    <w:rsid w:val="000767C7"/>
    <w:rsid w:val="00076B46"/>
    <w:rsid w:val="00076D5B"/>
    <w:rsid w:val="000771B4"/>
    <w:rsid w:val="00077760"/>
    <w:rsid w:val="00077FC4"/>
    <w:rsid w:val="0008004B"/>
    <w:rsid w:val="00080407"/>
    <w:rsid w:val="000808BD"/>
    <w:rsid w:val="00080937"/>
    <w:rsid w:val="00080A49"/>
    <w:rsid w:val="00080B2B"/>
    <w:rsid w:val="000811F6"/>
    <w:rsid w:val="00081B80"/>
    <w:rsid w:val="0008212D"/>
    <w:rsid w:val="00083457"/>
    <w:rsid w:val="000836C7"/>
    <w:rsid w:val="0008382D"/>
    <w:rsid w:val="000840B6"/>
    <w:rsid w:val="00084472"/>
    <w:rsid w:val="00084F86"/>
    <w:rsid w:val="00085BBE"/>
    <w:rsid w:val="0008631E"/>
    <w:rsid w:val="00086B59"/>
    <w:rsid w:val="00086C8A"/>
    <w:rsid w:val="000871E7"/>
    <w:rsid w:val="000879DF"/>
    <w:rsid w:val="00087A4A"/>
    <w:rsid w:val="00090257"/>
    <w:rsid w:val="00090CD9"/>
    <w:rsid w:val="0009118D"/>
    <w:rsid w:val="000914BD"/>
    <w:rsid w:val="0009150A"/>
    <w:rsid w:val="0009255E"/>
    <w:rsid w:val="000929E9"/>
    <w:rsid w:val="00092D2D"/>
    <w:rsid w:val="000939AD"/>
    <w:rsid w:val="00094CB9"/>
    <w:rsid w:val="00096853"/>
    <w:rsid w:val="000974EB"/>
    <w:rsid w:val="00097871"/>
    <w:rsid w:val="00097945"/>
    <w:rsid w:val="00097E47"/>
    <w:rsid w:val="000A007D"/>
    <w:rsid w:val="000A0092"/>
    <w:rsid w:val="000A0736"/>
    <w:rsid w:val="000A0AFB"/>
    <w:rsid w:val="000A0F86"/>
    <w:rsid w:val="000A0FB3"/>
    <w:rsid w:val="000A2632"/>
    <w:rsid w:val="000A2B93"/>
    <w:rsid w:val="000A2BB4"/>
    <w:rsid w:val="000A2DC6"/>
    <w:rsid w:val="000A3C65"/>
    <w:rsid w:val="000A50C5"/>
    <w:rsid w:val="000A5A57"/>
    <w:rsid w:val="000A6001"/>
    <w:rsid w:val="000A6947"/>
    <w:rsid w:val="000A71D6"/>
    <w:rsid w:val="000B1039"/>
    <w:rsid w:val="000B2047"/>
    <w:rsid w:val="000B2781"/>
    <w:rsid w:val="000B294E"/>
    <w:rsid w:val="000B3042"/>
    <w:rsid w:val="000B3226"/>
    <w:rsid w:val="000B3B7F"/>
    <w:rsid w:val="000B43D4"/>
    <w:rsid w:val="000B58E5"/>
    <w:rsid w:val="000B5E07"/>
    <w:rsid w:val="000B63B8"/>
    <w:rsid w:val="000B63E5"/>
    <w:rsid w:val="000B6791"/>
    <w:rsid w:val="000C03AD"/>
    <w:rsid w:val="000C06CB"/>
    <w:rsid w:val="000C0713"/>
    <w:rsid w:val="000C0BC2"/>
    <w:rsid w:val="000C10D7"/>
    <w:rsid w:val="000C1202"/>
    <w:rsid w:val="000C121F"/>
    <w:rsid w:val="000C1A0E"/>
    <w:rsid w:val="000C22B2"/>
    <w:rsid w:val="000C2904"/>
    <w:rsid w:val="000C33EC"/>
    <w:rsid w:val="000C34D3"/>
    <w:rsid w:val="000C48B0"/>
    <w:rsid w:val="000C6491"/>
    <w:rsid w:val="000C6813"/>
    <w:rsid w:val="000C68BE"/>
    <w:rsid w:val="000C6B31"/>
    <w:rsid w:val="000C6ED9"/>
    <w:rsid w:val="000C72CA"/>
    <w:rsid w:val="000C747C"/>
    <w:rsid w:val="000C774A"/>
    <w:rsid w:val="000C7A8D"/>
    <w:rsid w:val="000C7EFB"/>
    <w:rsid w:val="000D090A"/>
    <w:rsid w:val="000D0BCE"/>
    <w:rsid w:val="000D1527"/>
    <w:rsid w:val="000D176A"/>
    <w:rsid w:val="000D3892"/>
    <w:rsid w:val="000D4D01"/>
    <w:rsid w:val="000D51E0"/>
    <w:rsid w:val="000D525E"/>
    <w:rsid w:val="000D5303"/>
    <w:rsid w:val="000D60C2"/>
    <w:rsid w:val="000D7355"/>
    <w:rsid w:val="000D798D"/>
    <w:rsid w:val="000D7ED2"/>
    <w:rsid w:val="000E0183"/>
    <w:rsid w:val="000E03ED"/>
    <w:rsid w:val="000E0881"/>
    <w:rsid w:val="000E0E5B"/>
    <w:rsid w:val="000E1202"/>
    <w:rsid w:val="000E1D4D"/>
    <w:rsid w:val="000E21C1"/>
    <w:rsid w:val="000E283F"/>
    <w:rsid w:val="000E367A"/>
    <w:rsid w:val="000E373F"/>
    <w:rsid w:val="000E3BA3"/>
    <w:rsid w:val="000E40A9"/>
    <w:rsid w:val="000E4BB4"/>
    <w:rsid w:val="000E4C0D"/>
    <w:rsid w:val="000E62CA"/>
    <w:rsid w:val="000E750B"/>
    <w:rsid w:val="000E7E1F"/>
    <w:rsid w:val="000E7FC1"/>
    <w:rsid w:val="000F04EE"/>
    <w:rsid w:val="000F055A"/>
    <w:rsid w:val="000F07D1"/>
    <w:rsid w:val="000F0E3C"/>
    <w:rsid w:val="000F1697"/>
    <w:rsid w:val="000F36AC"/>
    <w:rsid w:val="000F3E1C"/>
    <w:rsid w:val="000F4381"/>
    <w:rsid w:val="000F5643"/>
    <w:rsid w:val="000F70C4"/>
    <w:rsid w:val="000F70E5"/>
    <w:rsid w:val="000F710B"/>
    <w:rsid w:val="000F7B56"/>
    <w:rsid w:val="001002AF"/>
    <w:rsid w:val="001006FA"/>
    <w:rsid w:val="00100E5C"/>
    <w:rsid w:val="001013D2"/>
    <w:rsid w:val="00102086"/>
    <w:rsid w:val="001021F5"/>
    <w:rsid w:val="00102F16"/>
    <w:rsid w:val="00103036"/>
    <w:rsid w:val="00103E2E"/>
    <w:rsid w:val="00104971"/>
    <w:rsid w:val="00104D4A"/>
    <w:rsid w:val="0010521D"/>
    <w:rsid w:val="001057C7"/>
    <w:rsid w:val="001060B2"/>
    <w:rsid w:val="001063B1"/>
    <w:rsid w:val="0010676F"/>
    <w:rsid w:val="00106792"/>
    <w:rsid w:val="00106B50"/>
    <w:rsid w:val="00106E25"/>
    <w:rsid w:val="00106E6E"/>
    <w:rsid w:val="00107617"/>
    <w:rsid w:val="00107CBD"/>
    <w:rsid w:val="00110C05"/>
    <w:rsid w:val="00110CBC"/>
    <w:rsid w:val="00110E5E"/>
    <w:rsid w:val="001137D5"/>
    <w:rsid w:val="00113E23"/>
    <w:rsid w:val="0011458C"/>
    <w:rsid w:val="001147B1"/>
    <w:rsid w:val="00114A79"/>
    <w:rsid w:val="00115423"/>
    <w:rsid w:val="0011677B"/>
    <w:rsid w:val="00116D1C"/>
    <w:rsid w:val="00116E13"/>
    <w:rsid w:val="00117492"/>
    <w:rsid w:val="00117643"/>
    <w:rsid w:val="00117C2B"/>
    <w:rsid w:val="00117F3C"/>
    <w:rsid w:val="001205AD"/>
    <w:rsid w:val="0012136D"/>
    <w:rsid w:val="00121525"/>
    <w:rsid w:val="00121745"/>
    <w:rsid w:val="001219F9"/>
    <w:rsid w:val="00121F80"/>
    <w:rsid w:val="0012246E"/>
    <w:rsid w:val="00122B0C"/>
    <w:rsid w:val="00122BC3"/>
    <w:rsid w:val="00123728"/>
    <w:rsid w:val="00123BD4"/>
    <w:rsid w:val="00123CEC"/>
    <w:rsid w:val="00123FD2"/>
    <w:rsid w:val="001241F4"/>
    <w:rsid w:val="00125099"/>
    <w:rsid w:val="001258E3"/>
    <w:rsid w:val="001261C4"/>
    <w:rsid w:val="0012748B"/>
    <w:rsid w:val="001278D9"/>
    <w:rsid w:val="00130429"/>
    <w:rsid w:val="00130877"/>
    <w:rsid w:val="00131715"/>
    <w:rsid w:val="001322D0"/>
    <w:rsid w:val="0013248A"/>
    <w:rsid w:val="00132AC5"/>
    <w:rsid w:val="00133CB1"/>
    <w:rsid w:val="00133EED"/>
    <w:rsid w:val="0013457F"/>
    <w:rsid w:val="001352D8"/>
    <w:rsid w:val="00135483"/>
    <w:rsid w:val="00135AA7"/>
    <w:rsid w:val="00135D63"/>
    <w:rsid w:val="001377B4"/>
    <w:rsid w:val="00137865"/>
    <w:rsid w:val="00137D38"/>
    <w:rsid w:val="00140530"/>
    <w:rsid w:val="00140A2C"/>
    <w:rsid w:val="00140BCC"/>
    <w:rsid w:val="00140C0A"/>
    <w:rsid w:val="00141FCF"/>
    <w:rsid w:val="001421A2"/>
    <w:rsid w:val="001425A3"/>
    <w:rsid w:val="00144AAE"/>
    <w:rsid w:val="00144F06"/>
    <w:rsid w:val="00145856"/>
    <w:rsid w:val="00146687"/>
    <w:rsid w:val="00146752"/>
    <w:rsid w:val="00146DA4"/>
    <w:rsid w:val="00146FBA"/>
    <w:rsid w:val="001476F0"/>
    <w:rsid w:val="001502F3"/>
    <w:rsid w:val="00150800"/>
    <w:rsid w:val="001519FB"/>
    <w:rsid w:val="00151ABC"/>
    <w:rsid w:val="00151DAE"/>
    <w:rsid w:val="00151E7B"/>
    <w:rsid w:val="00152C84"/>
    <w:rsid w:val="00152E76"/>
    <w:rsid w:val="00152EF6"/>
    <w:rsid w:val="00153B8D"/>
    <w:rsid w:val="00153D62"/>
    <w:rsid w:val="00154243"/>
    <w:rsid w:val="00154963"/>
    <w:rsid w:val="00154A7D"/>
    <w:rsid w:val="00154BA6"/>
    <w:rsid w:val="001563A8"/>
    <w:rsid w:val="00156D2E"/>
    <w:rsid w:val="0015765C"/>
    <w:rsid w:val="00157881"/>
    <w:rsid w:val="001603C8"/>
    <w:rsid w:val="00160BA1"/>
    <w:rsid w:val="0016147E"/>
    <w:rsid w:val="001615CF"/>
    <w:rsid w:val="00161E51"/>
    <w:rsid w:val="00162108"/>
    <w:rsid w:val="00162266"/>
    <w:rsid w:val="0016293B"/>
    <w:rsid w:val="001631FD"/>
    <w:rsid w:val="001638C2"/>
    <w:rsid w:val="00163E1D"/>
    <w:rsid w:val="00164498"/>
    <w:rsid w:val="0016476B"/>
    <w:rsid w:val="00164C22"/>
    <w:rsid w:val="00165853"/>
    <w:rsid w:val="00165C2A"/>
    <w:rsid w:val="00166B4A"/>
    <w:rsid w:val="00167460"/>
    <w:rsid w:val="00167785"/>
    <w:rsid w:val="00167CDE"/>
    <w:rsid w:val="00167FCA"/>
    <w:rsid w:val="0017022E"/>
    <w:rsid w:val="001707E2"/>
    <w:rsid w:val="00170A3D"/>
    <w:rsid w:val="00170E2C"/>
    <w:rsid w:val="001713C2"/>
    <w:rsid w:val="00171495"/>
    <w:rsid w:val="0017199A"/>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9A7"/>
    <w:rsid w:val="00176FB3"/>
    <w:rsid w:val="0017780B"/>
    <w:rsid w:val="00180772"/>
    <w:rsid w:val="00181CBC"/>
    <w:rsid w:val="001820D3"/>
    <w:rsid w:val="001825D2"/>
    <w:rsid w:val="0018293B"/>
    <w:rsid w:val="00182B7D"/>
    <w:rsid w:val="001836FF"/>
    <w:rsid w:val="001841A2"/>
    <w:rsid w:val="001842CD"/>
    <w:rsid w:val="00184A67"/>
    <w:rsid w:val="00184B43"/>
    <w:rsid w:val="00185609"/>
    <w:rsid w:val="001869D6"/>
    <w:rsid w:val="00186D24"/>
    <w:rsid w:val="00190146"/>
    <w:rsid w:val="0019029F"/>
    <w:rsid w:val="001902DC"/>
    <w:rsid w:val="001903A7"/>
    <w:rsid w:val="0019044E"/>
    <w:rsid w:val="00190B6F"/>
    <w:rsid w:val="00190FBB"/>
    <w:rsid w:val="001912C7"/>
    <w:rsid w:val="00191419"/>
    <w:rsid w:val="00192B12"/>
    <w:rsid w:val="001932D0"/>
    <w:rsid w:val="00193F0A"/>
    <w:rsid w:val="00193F65"/>
    <w:rsid w:val="00194306"/>
    <w:rsid w:val="00194670"/>
    <w:rsid w:val="00194B07"/>
    <w:rsid w:val="00195A34"/>
    <w:rsid w:val="0019601E"/>
    <w:rsid w:val="00196040"/>
    <w:rsid w:val="00196114"/>
    <w:rsid w:val="00196436"/>
    <w:rsid w:val="00196D6F"/>
    <w:rsid w:val="00196E56"/>
    <w:rsid w:val="00197641"/>
    <w:rsid w:val="0019772D"/>
    <w:rsid w:val="00197904"/>
    <w:rsid w:val="001A004B"/>
    <w:rsid w:val="001A06CB"/>
    <w:rsid w:val="001A094D"/>
    <w:rsid w:val="001A1564"/>
    <w:rsid w:val="001A2F92"/>
    <w:rsid w:val="001A3194"/>
    <w:rsid w:val="001A383C"/>
    <w:rsid w:val="001A491B"/>
    <w:rsid w:val="001A4AF8"/>
    <w:rsid w:val="001A508D"/>
    <w:rsid w:val="001A5430"/>
    <w:rsid w:val="001A5E35"/>
    <w:rsid w:val="001A6549"/>
    <w:rsid w:val="001A66AF"/>
    <w:rsid w:val="001A726C"/>
    <w:rsid w:val="001A7668"/>
    <w:rsid w:val="001A788A"/>
    <w:rsid w:val="001B08E2"/>
    <w:rsid w:val="001B1595"/>
    <w:rsid w:val="001B27C3"/>
    <w:rsid w:val="001B4BD5"/>
    <w:rsid w:val="001B50C9"/>
    <w:rsid w:val="001B5BEC"/>
    <w:rsid w:val="001B5E67"/>
    <w:rsid w:val="001B616C"/>
    <w:rsid w:val="001B643F"/>
    <w:rsid w:val="001B6FF6"/>
    <w:rsid w:val="001B776E"/>
    <w:rsid w:val="001C00E7"/>
    <w:rsid w:val="001C01AA"/>
    <w:rsid w:val="001C1F16"/>
    <w:rsid w:val="001C25C7"/>
    <w:rsid w:val="001C282F"/>
    <w:rsid w:val="001C4680"/>
    <w:rsid w:val="001C5C63"/>
    <w:rsid w:val="001C5C87"/>
    <w:rsid w:val="001C5EAC"/>
    <w:rsid w:val="001C615C"/>
    <w:rsid w:val="001C6161"/>
    <w:rsid w:val="001C662C"/>
    <w:rsid w:val="001C6DEC"/>
    <w:rsid w:val="001C7772"/>
    <w:rsid w:val="001C7863"/>
    <w:rsid w:val="001C7D5D"/>
    <w:rsid w:val="001D012F"/>
    <w:rsid w:val="001D0D2A"/>
    <w:rsid w:val="001D0F98"/>
    <w:rsid w:val="001D111B"/>
    <w:rsid w:val="001D21FB"/>
    <w:rsid w:val="001D2763"/>
    <w:rsid w:val="001D2F14"/>
    <w:rsid w:val="001D2F70"/>
    <w:rsid w:val="001D2FFA"/>
    <w:rsid w:val="001D375B"/>
    <w:rsid w:val="001D39FB"/>
    <w:rsid w:val="001D3A77"/>
    <w:rsid w:val="001D42BA"/>
    <w:rsid w:val="001D4F91"/>
    <w:rsid w:val="001D52EE"/>
    <w:rsid w:val="001D6748"/>
    <w:rsid w:val="001E00F1"/>
    <w:rsid w:val="001E0162"/>
    <w:rsid w:val="001E08B0"/>
    <w:rsid w:val="001E14FB"/>
    <w:rsid w:val="001E20CD"/>
    <w:rsid w:val="001E259A"/>
    <w:rsid w:val="001E2942"/>
    <w:rsid w:val="001E30B9"/>
    <w:rsid w:val="001E4BBD"/>
    <w:rsid w:val="001E4C92"/>
    <w:rsid w:val="001E4FBB"/>
    <w:rsid w:val="001E56AA"/>
    <w:rsid w:val="001E64FD"/>
    <w:rsid w:val="001E6820"/>
    <w:rsid w:val="001E6AA8"/>
    <w:rsid w:val="001F03C7"/>
    <w:rsid w:val="001F0C24"/>
    <w:rsid w:val="001F0DBD"/>
    <w:rsid w:val="001F0ECC"/>
    <w:rsid w:val="001F18BF"/>
    <w:rsid w:val="001F1904"/>
    <w:rsid w:val="001F2D9E"/>
    <w:rsid w:val="001F3149"/>
    <w:rsid w:val="001F39D0"/>
    <w:rsid w:val="001F3DD6"/>
    <w:rsid w:val="001F4129"/>
    <w:rsid w:val="001F423F"/>
    <w:rsid w:val="001F4AEC"/>
    <w:rsid w:val="001F6710"/>
    <w:rsid w:val="001F6858"/>
    <w:rsid w:val="001F6E88"/>
    <w:rsid w:val="001F6EF8"/>
    <w:rsid w:val="001F6F58"/>
    <w:rsid w:val="001F70C3"/>
    <w:rsid w:val="00200760"/>
    <w:rsid w:val="002011DF"/>
    <w:rsid w:val="002026A3"/>
    <w:rsid w:val="00202C9A"/>
    <w:rsid w:val="00202CC7"/>
    <w:rsid w:val="00203105"/>
    <w:rsid w:val="002035B9"/>
    <w:rsid w:val="00205083"/>
    <w:rsid w:val="002054D9"/>
    <w:rsid w:val="00205CAF"/>
    <w:rsid w:val="00206567"/>
    <w:rsid w:val="00206D34"/>
    <w:rsid w:val="00207982"/>
    <w:rsid w:val="00207B28"/>
    <w:rsid w:val="00207E69"/>
    <w:rsid w:val="002103C2"/>
    <w:rsid w:val="00210C86"/>
    <w:rsid w:val="002114EC"/>
    <w:rsid w:val="00211528"/>
    <w:rsid w:val="00211A4C"/>
    <w:rsid w:val="00212A26"/>
    <w:rsid w:val="00212AA9"/>
    <w:rsid w:val="00213C69"/>
    <w:rsid w:val="002144CB"/>
    <w:rsid w:val="002147CE"/>
    <w:rsid w:val="00214B5B"/>
    <w:rsid w:val="00215842"/>
    <w:rsid w:val="00215D67"/>
    <w:rsid w:val="00216184"/>
    <w:rsid w:val="00216650"/>
    <w:rsid w:val="00216E2D"/>
    <w:rsid w:val="00217CA1"/>
    <w:rsid w:val="00217CC2"/>
    <w:rsid w:val="00217D09"/>
    <w:rsid w:val="00217DBA"/>
    <w:rsid w:val="00220F88"/>
    <w:rsid w:val="002217B8"/>
    <w:rsid w:val="00221CD1"/>
    <w:rsid w:val="00222245"/>
    <w:rsid w:val="0022318F"/>
    <w:rsid w:val="0022321E"/>
    <w:rsid w:val="00224102"/>
    <w:rsid w:val="0022436B"/>
    <w:rsid w:val="0022440B"/>
    <w:rsid w:val="00224E2A"/>
    <w:rsid w:val="00225315"/>
    <w:rsid w:val="0022589A"/>
    <w:rsid w:val="00225D29"/>
    <w:rsid w:val="0022605A"/>
    <w:rsid w:val="00226E13"/>
    <w:rsid w:val="00226F08"/>
    <w:rsid w:val="00226F8C"/>
    <w:rsid w:val="00227C1C"/>
    <w:rsid w:val="002307E8"/>
    <w:rsid w:val="0023093B"/>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5F37"/>
    <w:rsid w:val="002462C3"/>
    <w:rsid w:val="002506A8"/>
    <w:rsid w:val="00250D7E"/>
    <w:rsid w:val="0025148D"/>
    <w:rsid w:val="00251581"/>
    <w:rsid w:val="00251A0B"/>
    <w:rsid w:val="00252367"/>
    <w:rsid w:val="00253F9B"/>
    <w:rsid w:val="00254103"/>
    <w:rsid w:val="00254163"/>
    <w:rsid w:val="002554D4"/>
    <w:rsid w:val="002559A0"/>
    <w:rsid w:val="00255EF2"/>
    <w:rsid w:val="002564E0"/>
    <w:rsid w:val="0025795E"/>
    <w:rsid w:val="00261BD8"/>
    <w:rsid w:val="00261DA7"/>
    <w:rsid w:val="002620A6"/>
    <w:rsid w:val="00263496"/>
    <w:rsid w:val="00263631"/>
    <w:rsid w:val="0026379E"/>
    <w:rsid w:val="002639D1"/>
    <w:rsid w:val="00263D2A"/>
    <w:rsid w:val="00264337"/>
    <w:rsid w:val="00264AB0"/>
    <w:rsid w:val="002653B6"/>
    <w:rsid w:val="002653CE"/>
    <w:rsid w:val="00265D7E"/>
    <w:rsid w:val="00265EF9"/>
    <w:rsid w:val="00265F3B"/>
    <w:rsid w:val="0026613C"/>
    <w:rsid w:val="00266849"/>
    <w:rsid w:val="00266B4D"/>
    <w:rsid w:val="00266FE9"/>
    <w:rsid w:val="00267C5E"/>
    <w:rsid w:val="00270205"/>
    <w:rsid w:val="00270BEC"/>
    <w:rsid w:val="00271729"/>
    <w:rsid w:val="002727FA"/>
    <w:rsid w:val="00272CFB"/>
    <w:rsid w:val="00273AD3"/>
    <w:rsid w:val="002741DB"/>
    <w:rsid w:val="0027462F"/>
    <w:rsid w:val="00274D03"/>
    <w:rsid w:val="00274D1F"/>
    <w:rsid w:val="00274E03"/>
    <w:rsid w:val="0027551C"/>
    <w:rsid w:val="00275A99"/>
    <w:rsid w:val="00275DB0"/>
    <w:rsid w:val="002763F3"/>
    <w:rsid w:val="00276C35"/>
    <w:rsid w:val="00276D43"/>
    <w:rsid w:val="00277C48"/>
    <w:rsid w:val="002801B9"/>
    <w:rsid w:val="002805E7"/>
    <w:rsid w:val="0028068D"/>
    <w:rsid w:val="002806BE"/>
    <w:rsid w:val="00280EE3"/>
    <w:rsid w:val="0028115D"/>
    <w:rsid w:val="002813B6"/>
    <w:rsid w:val="00281547"/>
    <w:rsid w:val="00281C1F"/>
    <w:rsid w:val="00281E60"/>
    <w:rsid w:val="00283BD8"/>
    <w:rsid w:val="002843AE"/>
    <w:rsid w:val="00284C13"/>
    <w:rsid w:val="00285533"/>
    <w:rsid w:val="00285693"/>
    <w:rsid w:val="00285B43"/>
    <w:rsid w:val="00285EF4"/>
    <w:rsid w:val="0028608C"/>
    <w:rsid w:val="00286367"/>
    <w:rsid w:val="0028670E"/>
    <w:rsid w:val="0028698F"/>
    <w:rsid w:val="00286EB7"/>
    <w:rsid w:val="00287062"/>
    <w:rsid w:val="00287457"/>
    <w:rsid w:val="0029004E"/>
    <w:rsid w:val="00290314"/>
    <w:rsid w:val="00290405"/>
    <w:rsid w:val="00290D0A"/>
    <w:rsid w:val="00290D29"/>
    <w:rsid w:val="00291ECA"/>
    <w:rsid w:val="0029211D"/>
    <w:rsid w:val="002924AF"/>
    <w:rsid w:val="00292771"/>
    <w:rsid w:val="00293006"/>
    <w:rsid w:val="00294206"/>
    <w:rsid w:val="0029474B"/>
    <w:rsid w:val="00295764"/>
    <w:rsid w:val="00295CF8"/>
    <w:rsid w:val="00295DFC"/>
    <w:rsid w:val="00296DFE"/>
    <w:rsid w:val="002974E5"/>
    <w:rsid w:val="002977A7"/>
    <w:rsid w:val="00297B8C"/>
    <w:rsid w:val="002A02CF"/>
    <w:rsid w:val="002A0E87"/>
    <w:rsid w:val="002A178B"/>
    <w:rsid w:val="002A24BB"/>
    <w:rsid w:val="002A2885"/>
    <w:rsid w:val="002A2C65"/>
    <w:rsid w:val="002A2F31"/>
    <w:rsid w:val="002A323E"/>
    <w:rsid w:val="002A35DD"/>
    <w:rsid w:val="002A38E7"/>
    <w:rsid w:val="002A3B59"/>
    <w:rsid w:val="002A3BE6"/>
    <w:rsid w:val="002A3C52"/>
    <w:rsid w:val="002A3CD9"/>
    <w:rsid w:val="002A4A12"/>
    <w:rsid w:val="002A4B32"/>
    <w:rsid w:val="002A4C90"/>
    <w:rsid w:val="002A4E9B"/>
    <w:rsid w:val="002A546F"/>
    <w:rsid w:val="002A5916"/>
    <w:rsid w:val="002A5E61"/>
    <w:rsid w:val="002A7572"/>
    <w:rsid w:val="002A76C9"/>
    <w:rsid w:val="002A7812"/>
    <w:rsid w:val="002A7D70"/>
    <w:rsid w:val="002A7D99"/>
    <w:rsid w:val="002B0938"/>
    <w:rsid w:val="002B09AB"/>
    <w:rsid w:val="002B0DCC"/>
    <w:rsid w:val="002B0EA8"/>
    <w:rsid w:val="002B2152"/>
    <w:rsid w:val="002B290D"/>
    <w:rsid w:val="002B2C63"/>
    <w:rsid w:val="002B2CBC"/>
    <w:rsid w:val="002B3107"/>
    <w:rsid w:val="002B329D"/>
    <w:rsid w:val="002B411D"/>
    <w:rsid w:val="002B4E7B"/>
    <w:rsid w:val="002B56FF"/>
    <w:rsid w:val="002B5704"/>
    <w:rsid w:val="002B5989"/>
    <w:rsid w:val="002B68E3"/>
    <w:rsid w:val="002B69F0"/>
    <w:rsid w:val="002B6A3B"/>
    <w:rsid w:val="002C19CE"/>
    <w:rsid w:val="002C2710"/>
    <w:rsid w:val="002C3823"/>
    <w:rsid w:val="002C3D1A"/>
    <w:rsid w:val="002C46BD"/>
    <w:rsid w:val="002C4737"/>
    <w:rsid w:val="002C4D8B"/>
    <w:rsid w:val="002C678A"/>
    <w:rsid w:val="002C688D"/>
    <w:rsid w:val="002C78D0"/>
    <w:rsid w:val="002C7A94"/>
    <w:rsid w:val="002D0012"/>
    <w:rsid w:val="002D1AB2"/>
    <w:rsid w:val="002D1F3B"/>
    <w:rsid w:val="002D24A3"/>
    <w:rsid w:val="002D2ADA"/>
    <w:rsid w:val="002D2D97"/>
    <w:rsid w:val="002D3A7E"/>
    <w:rsid w:val="002D3B8C"/>
    <w:rsid w:val="002D44CC"/>
    <w:rsid w:val="002D74E0"/>
    <w:rsid w:val="002D752C"/>
    <w:rsid w:val="002D7A74"/>
    <w:rsid w:val="002E083C"/>
    <w:rsid w:val="002E093E"/>
    <w:rsid w:val="002E0C10"/>
    <w:rsid w:val="002E219A"/>
    <w:rsid w:val="002E23E3"/>
    <w:rsid w:val="002E25FC"/>
    <w:rsid w:val="002E2F58"/>
    <w:rsid w:val="002E2FA7"/>
    <w:rsid w:val="002E50A2"/>
    <w:rsid w:val="002E56BB"/>
    <w:rsid w:val="002E5B69"/>
    <w:rsid w:val="002E6097"/>
    <w:rsid w:val="002E6732"/>
    <w:rsid w:val="002E6FC5"/>
    <w:rsid w:val="002E7A54"/>
    <w:rsid w:val="002F12DE"/>
    <w:rsid w:val="002F21BB"/>
    <w:rsid w:val="002F2398"/>
    <w:rsid w:val="002F2C29"/>
    <w:rsid w:val="002F4188"/>
    <w:rsid w:val="002F4F01"/>
    <w:rsid w:val="002F4F3B"/>
    <w:rsid w:val="002F5720"/>
    <w:rsid w:val="002F574F"/>
    <w:rsid w:val="002F5A2D"/>
    <w:rsid w:val="002F5D79"/>
    <w:rsid w:val="002F6539"/>
    <w:rsid w:val="002F679E"/>
    <w:rsid w:val="002F7FE8"/>
    <w:rsid w:val="00300CF0"/>
    <w:rsid w:val="003019DE"/>
    <w:rsid w:val="00301EE1"/>
    <w:rsid w:val="00301FFE"/>
    <w:rsid w:val="00302000"/>
    <w:rsid w:val="00302A06"/>
    <w:rsid w:val="003037F2"/>
    <w:rsid w:val="003038A3"/>
    <w:rsid w:val="00304F59"/>
    <w:rsid w:val="003050F5"/>
    <w:rsid w:val="003051A4"/>
    <w:rsid w:val="00306D30"/>
    <w:rsid w:val="00306DDA"/>
    <w:rsid w:val="003074FD"/>
    <w:rsid w:val="003079B3"/>
    <w:rsid w:val="00310AC6"/>
    <w:rsid w:val="00310E36"/>
    <w:rsid w:val="00311AE6"/>
    <w:rsid w:val="00311D09"/>
    <w:rsid w:val="0031302D"/>
    <w:rsid w:val="00313495"/>
    <w:rsid w:val="003136EA"/>
    <w:rsid w:val="003137D7"/>
    <w:rsid w:val="003139C2"/>
    <w:rsid w:val="00314FFD"/>
    <w:rsid w:val="00315682"/>
    <w:rsid w:val="00316023"/>
    <w:rsid w:val="0031672B"/>
    <w:rsid w:val="0032018F"/>
    <w:rsid w:val="003222BA"/>
    <w:rsid w:val="003232A9"/>
    <w:rsid w:val="003247A2"/>
    <w:rsid w:val="0032541D"/>
    <w:rsid w:val="003263B5"/>
    <w:rsid w:val="00326ED2"/>
    <w:rsid w:val="00327069"/>
    <w:rsid w:val="00327188"/>
    <w:rsid w:val="00330965"/>
    <w:rsid w:val="00331D5B"/>
    <w:rsid w:val="00332B55"/>
    <w:rsid w:val="00332D6B"/>
    <w:rsid w:val="003338A1"/>
    <w:rsid w:val="00333929"/>
    <w:rsid w:val="0033542E"/>
    <w:rsid w:val="003356E0"/>
    <w:rsid w:val="00335DC1"/>
    <w:rsid w:val="0033677A"/>
    <w:rsid w:val="00337253"/>
    <w:rsid w:val="00340BD2"/>
    <w:rsid w:val="0034113C"/>
    <w:rsid w:val="00341642"/>
    <w:rsid w:val="003420F5"/>
    <w:rsid w:val="003420F6"/>
    <w:rsid w:val="0034264B"/>
    <w:rsid w:val="00343264"/>
    <w:rsid w:val="003435BC"/>
    <w:rsid w:val="00345437"/>
    <w:rsid w:val="00345DD9"/>
    <w:rsid w:val="0034690C"/>
    <w:rsid w:val="00346E94"/>
    <w:rsid w:val="00347A95"/>
    <w:rsid w:val="00347D11"/>
    <w:rsid w:val="003516D9"/>
    <w:rsid w:val="003525E4"/>
    <w:rsid w:val="00352855"/>
    <w:rsid w:val="00352E24"/>
    <w:rsid w:val="00352E60"/>
    <w:rsid w:val="00353470"/>
    <w:rsid w:val="00353F7D"/>
    <w:rsid w:val="003542D7"/>
    <w:rsid w:val="00354BAC"/>
    <w:rsid w:val="00355A8D"/>
    <w:rsid w:val="00355F44"/>
    <w:rsid w:val="00355FC0"/>
    <w:rsid w:val="00356BA4"/>
    <w:rsid w:val="00356C79"/>
    <w:rsid w:val="0035715A"/>
    <w:rsid w:val="00357735"/>
    <w:rsid w:val="00357E66"/>
    <w:rsid w:val="00360289"/>
    <w:rsid w:val="00360300"/>
    <w:rsid w:val="003604C4"/>
    <w:rsid w:val="00361444"/>
    <w:rsid w:val="003625AC"/>
    <w:rsid w:val="003627E8"/>
    <w:rsid w:val="003627FC"/>
    <w:rsid w:val="00363890"/>
    <w:rsid w:val="00364B85"/>
    <w:rsid w:val="0036574E"/>
    <w:rsid w:val="00365C0F"/>
    <w:rsid w:val="003660A9"/>
    <w:rsid w:val="003667BA"/>
    <w:rsid w:val="00366844"/>
    <w:rsid w:val="003675EB"/>
    <w:rsid w:val="00367ED3"/>
    <w:rsid w:val="003704A5"/>
    <w:rsid w:val="00371E05"/>
    <w:rsid w:val="003720B0"/>
    <w:rsid w:val="00372255"/>
    <w:rsid w:val="003726A5"/>
    <w:rsid w:val="00373004"/>
    <w:rsid w:val="00373DC8"/>
    <w:rsid w:val="00374538"/>
    <w:rsid w:val="00374BCB"/>
    <w:rsid w:val="0037500C"/>
    <w:rsid w:val="0037542A"/>
    <w:rsid w:val="00375C17"/>
    <w:rsid w:val="003764FE"/>
    <w:rsid w:val="003775B8"/>
    <w:rsid w:val="0037762E"/>
    <w:rsid w:val="00377C77"/>
    <w:rsid w:val="003815FB"/>
    <w:rsid w:val="00381F48"/>
    <w:rsid w:val="0038282D"/>
    <w:rsid w:val="00383F89"/>
    <w:rsid w:val="003846B5"/>
    <w:rsid w:val="00385681"/>
    <w:rsid w:val="0038626B"/>
    <w:rsid w:val="0038634F"/>
    <w:rsid w:val="00386623"/>
    <w:rsid w:val="00386771"/>
    <w:rsid w:val="0038739F"/>
    <w:rsid w:val="003875CB"/>
    <w:rsid w:val="00387AEE"/>
    <w:rsid w:val="00387DAA"/>
    <w:rsid w:val="00387FB9"/>
    <w:rsid w:val="00390162"/>
    <w:rsid w:val="00391485"/>
    <w:rsid w:val="00391929"/>
    <w:rsid w:val="00391DC8"/>
    <w:rsid w:val="003926DE"/>
    <w:rsid w:val="003928E5"/>
    <w:rsid w:val="00392BC2"/>
    <w:rsid w:val="00392BCD"/>
    <w:rsid w:val="003932E8"/>
    <w:rsid w:val="003935F2"/>
    <w:rsid w:val="00394054"/>
    <w:rsid w:val="00394757"/>
    <w:rsid w:val="003948A1"/>
    <w:rsid w:val="003950C0"/>
    <w:rsid w:val="00395442"/>
    <w:rsid w:val="00395489"/>
    <w:rsid w:val="003960EF"/>
    <w:rsid w:val="003962C2"/>
    <w:rsid w:val="003970C3"/>
    <w:rsid w:val="00397877"/>
    <w:rsid w:val="003A0013"/>
    <w:rsid w:val="003A042E"/>
    <w:rsid w:val="003A0805"/>
    <w:rsid w:val="003A3A2A"/>
    <w:rsid w:val="003A3A4C"/>
    <w:rsid w:val="003A51E7"/>
    <w:rsid w:val="003A5B0E"/>
    <w:rsid w:val="003A5E5E"/>
    <w:rsid w:val="003A5F58"/>
    <w:rsid w:val="003A64E7"/>
    <w:rsid w:val="003A6C8C"/>
    <w:rsid w:val="003A74A9"/>
    <w:rsid w:val="003B01DC"/>
    <w:rsid w:val="003B0C19"/>
    <w:rsid w:val="003B17AE"/>
    <w:rsid w:val="003B1965"/>
    <w:rsid w:val="003B25D6"/>
    <w:rsid w:val="003B33A8"/>
    <w:rsid w:val="003B396D"/>
    <w:rsid w:val="003B3B2A"/>
    <w:rsid w:val="003B40F8"/>
    <w:rsid w:val="003B4753"/>
    <w:rsid w:val="003B5109"/>
    <w:rsid w:val="003B54B0"/>
    <w:rsid w:val="003B5D2F"/>
    <w:rsid w:val="003B6502"/>
    <w:rsid w:val="003B719D"/>
    <w:rsid w:val="003B740D"/>
    <w:rsid w:val="003B7D84"/>
    <w:rsid w:val="003B7E4B"/>
    <w:rsid w:val="003C1024"/>
    <w:rsid w:val="003C129F"/>
    <w:rsid w:val="003C18FA"/>
    <w:rsid w:val="003C1A4F"/>
    <w:rsid w:val="003C1FD4"/>
    <w:rsid w:val="003C2C02"/>
    <w:rsid w:val="003C3D16"/>
    <w:rsid w:val="003C4509"/>
    <w:rsid w:val="003C459D"/>
    <w:rsid w:val="003C5609"/>
    <w:rsid w:val="003C603E"/>
    <w:rsid w:val="003C6637"/>
    <w:rsid w:val="003C7158"/>
    <w:rsid w:val="003C7870"/>
    <w:rsid w:val="003C7CFB"/>
    <w:rsid w:val="003D1715"/>
    <w:rsid w:val="003D1AAA"/>
    <w:rsid w:val="003D28BF"/>
    <w:rsid w:val="003D2D18"/>
    <w:rsid w:val="003D2F73"/>
    <w:rsid w:val="003D3AAC"/>
    <w:rsid w:val="003D4181"/>
    <w:rsid w:val="003D473F"/>
    <w:rsid w:val="003D5D17"/>
    <w:rsid w:val="003D6634"/>
    <w:rsid w:val="003D6F2F"/>
    <w:rsid w:val="003D72BE"/>
    <w:rsid w:val="003D7C0D"/>
    <w:rsid w:val="003E0819"/>
    <w:rsid w:val="003E0828"/>
    <w:rsid w:val="003E0C71"/>
    <w:rsid w:val="003E1580"/>
    <w:rsid w:val="003E3E60"/>
    <w:rsid w:val="003E44F8"/>
    <w:rsid w:val="003E4FBF"/>
    <w:rsid w:val="003E51E2"/>
    <w:rsid w:val="003E52F3"/>
    <w:rsid w:val="003E5565"/>
    <w:rsid w:val="003E5AC2"/>
    <w:rsid w:val="003E6446"/>
    <w:rsid w:val="003E64B2"/>
    <w:rsid w:val="003E67C7"/>
    <w:rsid w:val="003E692C"/>
    <w:rsid w:val="003E6CD0"/>
    <w:rsid w:val="003E7046"/>
    <w:rsid w:val="003E785D"/>
    <w:rsid w:val="003F000A"/>
    <w:rsid w:val="003F0462"/>
    <w:rsid w:val="003F0695"/>
    <w:rsid w:val="003F07CA"/>
    <w:rsid w:val="003F13F2"/>
    <w:rsid w:val="003F147C"/>
    <w:rsid w:val="003F1636"/>
    <w:rsid w:val="003F1D13"/>
    <w:rsid w:val="003F2091"/>
    <w:rsid w:val="003F2C0D"/>
    <w:rsid w:val="003F2CB1"/>
    <w:rsid w:val="003F3119"/>
    <w:rsid w:val="003F313B"/>
    <w:rsid w:val="003F4746"/>
    <w:rsid w:val="003F4B72"/>
    <w:rsid w:val="003F5469"/>
    <w:rsid w:val="003F579D"/>
    <w:rsid w:val="003F6B26"/>
    <w:rsid w:val="003F6EBC"/>
    <w:rsid w:val="003F7C03"/>
    <w:rsid w:val="003F7EA4"/>
    <w:rsid w:val="0040133E"/>
    <w:rsid w:val="00401432"/>
    <w:rsid w:val="00401B64"/>
    <w:rsid w:val="00401D2B"/>
    <w:rsid w:val="0040209C"/>
    <w:rsid w:val="00402604"/>
    <w:rsid w:val="004030FE"/>
    <w:rsid w:val="004039E6"/>
    <w:rsid w:val="00404761"/>
    <w:rsid w:val="00405482"/>
    <w:rsid w:val="00405B2B"/>
    <w:rsid w:val="00406A55"/>
    <w:rsid w:val="00407786"/>
    <w:rsid w:val="00407ECD"/>
    <w:rsid w:val="004106DB"/>
    <w:rsid w:val="00410C2D"/>
    <w:rsid w:val="00410CDE"/>
    <w:rsid w:val="0041155F"/>
    <w:rsid w:val="004123C5"/>
    <w:rsid w:val="00412BB3"/>
    <w:rsid w:val="004134A7"/>
    <w:rsid w:val="00413FAC"/>
    <w:rsid w:val="0041651A"/>
    <w:rsid w:val="004165D1"/>
    <w:rsid w:val="004165F2"/>
    <w:rsid w:val="00416B77"/>
    <w:rsid w:val="00416CED"/>
    <w:rsid w:val="00416D90"/>
    <w:rsid w:val="0041796A"/>
    <w:rsid w:val="004203E4"/>
    <w:rsid w:val="00420710"/>
    <w:rsid w:val="00420A67"/>
    <w:rsid w:val="00420A98"/>
    <w:rsid w:val="00420D0C"/>
    <w:rsid w:val="00421B4E"/>
    <w:rsid w:val="00423B53"/>
    <w:rsid w:val="00424471"/>
    <w:rsid w:val="0042459D"/>
    <w:rsid w:val="00424658"/>
    <w:rsid w:val="004247CC"/>
    <w:rsid w:val="00424CA2"/>
    <w:rsid w:val="00426539"/>
    <w:rsid w:val="00430CEE"/>
    <w:rsid w:val="004312AE"/>
    <w:rsid w:val="004315D8"/>
    <w:rsid w:val="00431B26"/>
    <w:rsid w:val="00431B81"/>
    <w:rsid w:val="004321FC"/>
    <w:rsid w:val="0043394A"/>
    <w:rsid w:val="00433A19"/>
    <w:rsid w:val="00433AEE"/>
    <w:rsid w:val="00433E89"/>
    <w:rsid w:val="0043598E"/>
    <w:rsid w:val="00436F27"/>
    <w:rsid w:val="0043734F"/>
    <w:rsid w:val="00437377"/>
    <w:rsid w:val="00440474"/>
    <w:rsid w:val="0044133D"/>
    <w:rsid w:val="0044139A"/>
    <w:rsid w:val="00441B3D"/>
    <w:rsid w:val="004424CA"/>
    <w:rsid w:val="00443408"/>
    <w:rsid w:val="00443983"/>
    <w:rsid w:val="00443DE5"/>
    <w:rsid w:val="00443E35"/>
    <w:rsid w:val="004440A7"/>
    <w:rsid w:val="0044421E"/>
    <w:rsid w:val="0044465F"/>
    <w:rsid w:val="00444F18"/>
    <w:rsid w:val="00447BF8"/>
    <w:rsid w:val="00447D3E"/>
    <w:rsid w:val="004507A4"/>
    <w:rsid w:val="00451497"/>
    <w:rsid w:val="004519E5"/>
    <w:rsid w:val="00452002"/>
    <w:rsid w:val="00453150"/>
    <w:rsid w:val="0045351C"/>
    <w:rsid w:val="00453897"/>
    <w:rsid w:val="004541C4"/>
    <w:rsid w:val="004541D4"/>
    <w:rsid w:val="0045575B"/>
    <w:rsid w:val="004557A7"/>
    <w:rsid w:val="00455F49"/>
    <w:rsid w:val="0045677E"/>
    <w:rsid w:val="0045741C"/>
    <w:rsid w:val="00460BC5"/>
    <w:rsid w:val="00460C48"/>
    <w:rsid w:val="004627C1"/>
    <w:rsid w:val="00462CDB"/>
    <w:rsid w:val="004634DB"/>
    <w:rsid w:val="00463F0A"/>
    <w:rsid w:val="0046467F"/>
    <w:rsid w:val="00465273"/>
    <w:rsid w:val="004654AC"/>
    <w:rsid w:val="004668FF"/>
    <w:rsid w:val="00466953"/>
    <w:rsid w:val="00470309"/>
    <w:rsid w:val="00470E81"/>
    <w:rsid w:val="00470F75"/>
    <w:rsid w:val="004727AB"/>
    <w:rsid w:val="00472899"/>
    <w:rsid w:val="00472E8B"/>
    <w:rsid w:val="004732CE"/>
    <w:rsid w:val="0047368A"/>
    <w:rsid w:val="00473B5F"/>
    <w:rsid w:val="0047410F"/>
    <w:rsid w:val="0047432A"/>
    <w:rsid w:val="004745FC"/>
    <w:rsid w:val="004746F8"/>
    <w:rsid w:val="00475207"/>
    <w:rsid w:val="00475462"/>
    <w:rsid w:val="004755FD"/>
    <w:rsid w:val="004760B0"/>
    <w:rsid w:val="00476428"/>
    <w:rsid w:val="00476CC1"/>
    <w:rsid w:val="00477031"/>
    <w:rsid w:val="00477213"/>
    <w:rsid w:val="00477363"/>
    <w:rsid w:val="00477F45"/>
    <w:rsid w:val="00480939"/>
    <w:rsid w:val="00480EDA"/>
    <w:rsid w:val="00481FD4"/>
    <w:rsid w:val="00482184"/>
    <w:rsid w:val="004827C0"/>
    <w:rsid w:val="0048283D"/>
    <w:rsid w:val="004831B6"/>
    <w:rsid w:val="004831B9"/>
    <w:rsid w:val="00483A5C"/>
    <w:rsid w:val="004840B9"/>
    <w:rsid w:val="00484236"/>
    <w:rsid w:val="00485F98"/>
    <w:rsid w:val="00486394"/>
    <w:rsid w:val="004864D1"/>
    <w:rsid w:val="0048669D"/>
    <w:rsid w:val="00487A69"/>
    <w:rsid w:val="00487CA3"/>
    <w:rsid w:val="00490762"/>
    <w:rsid w:val="00490954"/>
    <w:rsid w:val="00490A4B"/>
    <w:rsid w:val="00490E98"/>
    <w:rsid w:val="0049212D"/>
    <w:rsid w:val="00492B10"/>
    <w:rsid w:val="0049326E"/>
    <w:rsid w:val="004933C5"/>
    <w:rsid w:val="00493428"/>
    <w:rsid w:val="0049344E"/>
    <w:rsid w:val="00493455"/>
    <w:rsid w:val="0049408B"/>
    <w:rsid w:val="00494BF5"/>
    <w:rsid w:val="00496031"/>
    <w:rsid w:val="0049663D"/>
    <w:rsid w:val="00496F68"/>
    <w:rsid w:val="004973FE"/>
    <w:rsid w:val="004A00D4"/>
    <w:rsid w:val="004A0408"/>
    <w:rsid w:val="004A0465"/>
    <w:rsid w:val="004A1B5B"/>
    <w:rsid w:val="004A233B"/>
    <w:rsid w:val="004A282B"/>
    <w:rsid w:val="004A28B9"/>
    <w:rsid w:val="004A3272"/>
    <w:rsid w:val="004A327A"/>
    <w:rsid w:val="004A4282"/>
    <w:rsid w:val="004A48DE"/>
    <w:rsid w:val="004A4DB7"/>
    <w:rsid w:val="004A5103"/>
    <w:rsid w:val="004A584F"/>
    <w:rsid w:val="004A63B8"/>
    <w:rsid w:val="004A7CCB"/>
    <w:rsid w:val="004B077A"/>
    <w:rsid w:val="004B07B8"/>
    <w:rsid w:val="004B0D4A"/>
    <w:rsid w:val="004B0E5B"/>
    <w:rsid w:val="004B1F7F"/>
    <w:rsid w:val="004B26BD"/>
    <w:rsid w:val="004B29C1"/>
    <w:rsid w:val="004B3014"/>
    <w:rsid w:val="004B4313"/>
    <w:rsid w:val="004B43F9"/>
    <w:rsid w:val="004B4B87"/>
    <w:rsid w:val="004B4DFE"/>
    <w:rsid w:val="004B4FB1"/>
    <w:rsid w:val="004B5951"/>
    <w:rsid w:val="004B5BBB"/>
    <w:rsid w:val="004B5DAF"/>
    <w:rsid w:val="004B5DF9"/>
    <w:rsid w:val="004B6425"/>
    <w:rsid w:val="004B66C7"/>
    <w:rsid w:val="004B6811"/>
    <w:rsid w:val="004B68DD"/>
    <w:rsid w:val="004B6C62"/>
    <w:rsid w:val="004B700C"/>
    <w:rsid w:val="004B7BD3"/>
    <w:rsid w:val="004C0DB0"/>
    <w:rsid w:val="004C0EC6"/>
    <w:rsid w:val="004C10EC"/>
    <w:rsid w:val="004C1249"/>
    <w:rsid w:val="004C1A71"/>
    <w:rsid w:val="004C1B1F"/>
    <w:rsid w:val="004C23B3"/>
    <w:rsid w:val="004C249E"/>
    <w:rsid w:val="004C3EE2"/>
    <w:rsid w:val="004C4411"/>
    <w:rsid w:val="004C4F86"/>
    <w:rsid w:val="004C5BD0"/>
    <w:rsid w:val="004C6050"/>
    <w:rsid w:val="004C614D"/>
    <w:rsid w:val="004C6207"/>
    <w:rsid w:val="004C6BCA"/>
    <w:rsid w:val="004C6F30"/>
    <w:rsid w:val="004C7CE9"/>
    <w:rsid w:val="004D0281"/>
    <w:rsid w:val="004D02F3"/>
    <w:rsid w:val="004D1593"/>
    <w:rsid w:val="004D193F"/>
    <w:rsid w:val="004D255B"/>
    <w:rsid w:val="004D26BE"/>
    <w:rsid w:val="004D2ED8"/>
    <w:rsid w:val="004D3A3C"/>
    <w:rsid w:val="004D439F"/>
    <w:rsid w:val="004D4662"/>
    <w:rsid w:val="004D4C61"/>
    <w:rsid w:val="004D5034"/>
    <w:rsid w:val="004D5744"/>
    <w:rsid w:val="004D598D"/>
    <w:rsid w:val="004D5D0C"/>
    <w:rsid w:val="004D65A7"/>
    <w:rsid w:val="004D65C9"/>
    <w:rsid w:val="004D7B8F"/>
    <w:rsid w:val="004E0A7D"/>
    <w:rsid w:val="004E1FCF"/>
    <w:rsid w:val="004E21FD"/>
    <w:rsid w:val="004E2962"/>
    <w:rsid w:val="004E33D2"/>
    <w:rsid w:val="004E34AF"/>
    <w:rsid w:val="004E376B"/>
    <w:rsid w:val="004E524A"/>
    <w:rsid w:val="004E7B20"/>
    <w:rsid w:val="004F0352"/>
    <w:rsid w:val="004F1113"/>
    <w:rsid w:val="004F1385"/>
    <w:rsid w:val="004F1D90"/>
    <w:rsid w:val="004F45AE"/>
    <w:rsid w:val="004F4805"/>
    <w:rsid w:val="004F503F"/>
    <w:rsid w:val="004F5621"/>
    <w:rsid w:val="004F5DBA"/>
    <w:rsid w:val="004F5EAE"/>
    <w:rsid w:val="004F6190"/>
    <w:rsid w:val="004F634B"/>
    <w:rsid w:val="004F63CE"/>
    <w:rsid w:val="004F6F21"/>
    <w:rsid w:val="004F7BA8"/>
    <w:rsid w:val="00500328"/>
    <w:rsid w:val="0050074E"/>
    <w:rsid w:val="00500931"/>
    <w:rsid w:val="00500F0D"/>
    <w:rsid w:val="00501BF9"/>
    <w:rsid w:val="00502382"/>
    <w:rsid w:val="0050290E"/>
    <w:rsid w:val="005034F0"/>
    <w:rsid w:val="00504BBF"/>
    <w:rsid w:val="005051C0"/>
    <w:rsid w:val="005051EE"/>
    <w:rsid w:val="00505516"/>
    <w:rsid w:val="00505B6F"/>
    <w:rsid w:val="0050631B"/>
    <w:rsid w:val="00506AF2"/>
    <w:rsid w:val="005105FA"/>
    <w:rsid w:val="00510702"/>
    <w:rsid w:val="00511D36"/>
    <w:rsid w:val="00512107"/>
    <w:rsid w:val="00514884"/>
    <w:rsid w:val="005157FF"/>
    <w:rsid w:val="00516F30"/>
    <w:rsid w:val="00517A46"/>
    <w:rsid w:val="00517A87"/>
    <w:rsid w:val="00517D80"/>
    <w:rsid w:val="00520151"/>
    <w:rsid w:val="0052018D"/>
    <w:rsid w:val="0052019A"/>
    <w:rsid w:val="005201FF"/>
    <w:rsid w:val="00520497"/>
    <w:rsid w:val="00520741"/>
    <w:rsid w:val="00521059"/>
    <w:rsid w:val="00521065"/>
    <w:rsid w:val="00521790"/>
    <w:rsid w:val="00522242"/>
    <w:rsid w:val="00525BFA"/>
    <w:rsid w:val="0052656D"/>
    <w:rsid w:val="00526815"/>
    <w:rsid w:val="00526ACA"/>
    <w:rsid w:val="005301A2"/>
    <w:rsid w:val="00530281"/>
    <w:rsid w:val="005302DC"/>
    <w:rsid w:val="00530309"/>
    <w:rsid w:val="00530522"/>
    <w:rsid w:val="005318AE"/>
    <w:rsid w:val="00531AB3"/>
    <w:rsid w:val="00531D30"/>
    <w:rsid w:val="00532558"/>
    <w:rsid w:val="00532AC2"/>
    <w:rsid w:val="00532E5F"/>
    <w:rsid w:val="005332B1"/>
    <w:rsid w:val="00533627"/>
    <w:rsid w:val="0053426B"/>
    <w:rsid w:val="00534D13"/>
    <w:rsid w:val="005350C1"/>
    <w:rsid w:val="005359FC"/>
    <w:rsid w:val="00535A38"/>
    <w:rsid w:val="00535D7B"/>
    <w:rsid w:val="0053621D"/>
    <w:rsid w:val="00536D06"/>
    <w:rsid w:val="00536E17"/>
    <w:rsid w:val="0053724B"/>
    <w:rsid w:val="00537B42"/>
    <w:rsid w:val="00537D80"/>
    <w:rsid w:val="00540617"/>
    <w:rsid w:val="005407D0"/>
    <w:rsid w:val="005408B3"/>
    <w:rsid w:val="00540DBC"/>
    <w:rsid w:val="00541152"/>
    <w:rsid w:val="0054119E"/>
    <w:rsid w:val="00541993"/>
    <w:rsid w:val="00541E39"/>
    <w:rsid w:val="00541FCA"/>
    <w:rsid w:val="00542DA1"/>
    <w:rsid w:val="0054305F"/>
    <w:rsid w:val="005438BB"/>
    <w:rsid w:val="00543FCB"/>
    <w:rsid w:val="00544126"/>
    <w:rsid w:val="005441E7"/>
    <w:rsid w:val="0054503B"/>
    <w:rsid w:val="0054522A"/>
    <w:rsid w:val="005459B1"/>
    <w:rsid w:val="005459F5"/>
    <w:rsid w:val="00545CDA"/>
    <w:rsid w:val="005466B2"/>
    <w:rsid w:val="0054746C"/>
    <w:rsid w:val="00547B8E"/>
    <w:rsid w:val="00547EC4"/>
    <w:rsid w:val="0055025A"/>
    <w:rsid w:val="00550473"/>
    <w:rsid w:val="00550508"/>
    <w:rsid w:val="00551847"/>
    <w:rsid w:val="005519DF"/>
    <w:rsid w:val="0055206F"/>
    <w:rsid w:val="00552162"/>
    <w:rsid w:val="005521FB"/>
    <w:rsid w:val="00552C21"/>
    <w:rsid w:val="005530A5"/>
    <w:rsid w:val="00553C2B"/>
    <w:rsid w:val="00554103"/>
    <w:rsid w:val="00554118"/>
    <w:rsid w:val="0055450D"/>
    <w:rsid w:val="00554598"/>
    <w:rsid w:val="005545AA"/>
    <w:rsid w:val="005555A2"/>
    <w:rsid w:val="00555B07"/>
    <w:rsid w:val="005579F9"/>
    <w:rsid w:val="00561C27"/>
    <w:rsid w:val="00561EB8"/>
    <w:rsid w:val="00561FC4"/>
    <w:rsid w:val="00562B57"/>
    <w:rsid w:val="00562FDA"/>
    <w:rsid w:val="00563250"/>
    <w:rsid w:val="005642F8"/>
    <w:rsid w:val="005645FD"/>
    <w:rsid w:val="00565715"/>
    <w:rsid w:val="00565E31"/>
    <w:rsid w:val="00566406"/>
    <w:rsid w:val="00566CF9"/>
    <w:rsid w:val="00567194"/>
    <w:rsid w:val="005675DE"/>
    <w:rsid w:val="00571076"/>
    <w:rsid w:val="00571434"/>
    <w:rsid w:val="005722FE"/>
    <w:rsid w:val="005724CB"/>
    <w:rsid w:val="005733BA"/>
    <w:rsid w:val="00574B16"/>
    <w:rsid w:val="00574CEB"/>
    <w:rsid w:val="00576C8D"/>
    <w:rsid w:val="00577249"/>
    <w:rsid w:val="00577BEE"/>
    <w:rsid w:val="005801FA"/>
    <w:rsid w:val="00581AB1"/>
    <w:rsid w:val="00582139"/>
    <w:rsid w:val="005825F8"/>
    <w:rsid w:val="005835F1"/>
    <w:rsid w:val="00583DA9"/>
    <w:rsid w:val="005841DE"/>
    <w:rsid w:val="00584860"/>
    <w:rsid w:val="005849B7"/>
    <w:rsid w:val="00584E1B"/>
    <w:rsid w:val="00585104"/>
    <w:rsid w:val="00585159"/>
    <w:rsid w:val="00585CD9"/>
    <w:rsid w:val="00585CFD"/>
    <w:rsid w:val="00585D7F"/>
    <w:rsid w:val="00586BB2"/>
    <w:rsid w:val="005874B2"/>
    <w:rsid w:val="00590020"/>
    <w:rsid w:val="005900B8"/>
    <w:rsid w:val="00590781"/>
    <w:rsid w:val="005908A6"/>
    <w:rsid w:val="00592C99"/>
    <w:rsid w:val="0059441C"/>
    <w:rsid w:val="005951CC"/>
    <w:rsid w:val="005954CA"/>
    <w:rsid w:val="00595B52"/>
    <w:rsid w:val="0059665B"/>
    <w:rsid w:val="00596B1F"/>
    <w:rsid w:val="00597BD3"/>
    <w:rsid w:val="00597C77"/>
    <w:rsid w:val="005A0347"/>
    <w:rsid w:val="005A12DE"/>
    <w:rsid w:val="005A181D"/>
    <w:rsid w:val="005A209C"/>
    <w:rsid w:val="005A2437"/>
    <w:rsid w:val="005A2553"/>
    <w:rsid w:val="005A2AF0"/>
    <w:rsid w:val="005A2D19"/>
    <w:rsid w:val="005A4C52"/>
    <w:rsid w:val="005A4E51"/>
    <w:rsid w:val="005A4E82"/>
    <w:rsid w:val="005A562E"/>
    <w:rsid w:val="005A56EB"/>
    <w:rsid w:val="005A580F"/>
    <w:rsid w:val="005A5987"/>
    <w:rsid w:val="005A60CB"/>
    <w:rsid w:val="005A6251"/>
    <w:rsid w:val="005A67FC"/>
    <w:rsid w:val="005A7A19"/>
    <w:rsid w:val="005B0AFA"/>
    <w:rsid w:val="005B1447"/>
    <w:rsid w:val="005B1BF8"/>
    <w:rsid w:val="005B228D"/>
    <w:rsid w:val="005B2738"/>
    <w:rsid w:val="005B298F"/>
    <w:rsid w:val="005B374A"/>
    <w:rsid w:val="005B3965"/>
    <w:rsid w:val="005B39A8"/>
    <w:rsid w:val="005B473B"/>
    <w:rsid w:val="005B48BA"/>
    <w:rsid w:val="005B5577"/>
    <w:rsid w:val="005B5820"/>
    <w:rsid w:val="005B58AE"/>
    <w:rsid w:val="005B5E68"/>
    <w:rsid w:val="005B65F6"/>
    <w:rsid w:val="005B6CFB"/>
    <w:rsid w:val="005B6FD8"/>
    <w:rsid w:val="005B78AA"/>
    <w:rsid w:val="005C09D3"/>
    <w:rsid w:val="005C225A"/>
    <w:rsid w:val="005C245B"/>
    <w:rsid w:val="005C2556"/>
    <w:rsid w:val="005C2738"/>
    <w:rsid w:val="005C2A8E"/>
    <w:rsid w:val="005C3169"/>
    <w:rsid w:val="005C3217"/>
    <w:rsid w:val="005C3755"/>
    <w:rsid w:val="005C3A82"/>
    <w:rsid w:val="005C3C66"/>
    <w:rsid w:val="005C3F1A"/>
    <w:rsid w:val="005C4896"/>
    <w:rsid w:val="005C4C33"/>
    <w:rsid w:val="005C4C54"/>
    <w:rsid w:val="005C597C"/>
    <w:rsid w:val="005C5C3E"/>
    <w:rsid w:val="005C68C0"/>
    <w:rsid w:val="005C7C7E"/>
    <w:rsid w:val="005C7E31"/>
    <w:rsid w:val="005D17F9"/>
    <w:rsid w:val="005D1D0B"/>
    <w:rsid w:val="005D2767"/>
    <w:rsid w:val="005D2E29"/>
    <w:rsid w:val="005D35C9"/>
    <w:rsid w:val="005D3E53"/>
    <w:rsid w:val="005D4791"/>
    <w:rsid w:val="005D486F"/>
    <w:rsid w:val="005D5178"/>
    <w:rsid w:val="005D5517"/>
    <w:rsid w:val="005D5B30"/>
    <w:rsid w:val="005D6D33"/>
    <w:rsid w:val="005D7A10"/>
    <w:rsid w:val="005E0296"/>
    <w:rsid w:val="005E0B2B"/>
    <w:rsid w:val="005E1A60"/>
    <w:rsid w:val="005E36D3"/>
    <w:rsid w:val="005E3736"/>
    <w:rsid w:val="005E3918"/>
    <w:rsid w:val="005E5163"/>
    <w:rsid w:val="005E56E2"/>
    <w:rsid w:val="005E5999"/>
    <w:rsid w:val="005E610D"/>
    <w:rsid w:val="005E69EE"/>
    <w:rsid w:val="005E6B6B"/>
    <w:rsid w:val="005F0D90"/>
    <w:rsid w:val="005F2574"/>
    <w:rsid w:val="005F3FDC"/>
    <w:rsid w:val="005F41E5"/>
    <w:rsid w:val="005F4B26"/>
    <w:rsid w:val="005F56B0"/>
    <w:rsid w:val="005F5CA2"/>
    <w:rsid w:val="005F5EA9"/>
    <w:rsid w:val="005F66DF"/>
    <w:rsid w:val="005F6C30"/>
    <w:rsid w:val="005F75F2"/>
    <w:rsid w:val="005F7F8E"/>
    <w:rsid w:val="00600024"/>
    <w:rsid w:val="00600411"/>
    <w:rsid w:val="00601D73"/>
    <w:rsid w:val="00603222"/>
    <w:rsid w:val="006032EE"/>
    <w:rsid w:val="00603611"/>
    <w:rsid w:val="006036AF"/>
    <w:rsid w:val="00603BC7"/>
    <w:rsid w:val="00603DD2"/>
    <w:rsid w:val="006040AA"/>
    <w:rsid w:val="0060477E"/>
    <w:rsid w:val="006052BF"/>
    <w:rsid w:val="006056F3"/>
    <w:rsid w:val="006058E8"/>
    <w:rsid w:val="006064C0"/>
    <w:rsid w:val="006068BF"/>
    <w:rsid w:val="00606D27"/>
    <w:rsid w:val="00607148"/>
    <w:rsid w:val="006072F2"/>
    <w:rsid w:val="0060795C"/>
    <w:rsid w:val="00607BF0"/>
    <w:rsid w:val="00607DC7"/>
    <w:rsid w:val="006102D7"/>
    <w:rsid w:val="00610BB9"/>
    <w:rsid w:val="00610FAC"/>
    <w:rsid w:val="00611960"/>
    <w:rsid w:val="00611991"/>
    <w:rsid w:val="00611D2E"/>
    <w:rsid w:val="006124A6"/>
    <w:rsid w:val="00612A0B"/>
    <w:rsid w:val="00612AE6"/>
    <w:rsid w:val="0061317A"/>
    <w:rsid w:val="00613B4F"/>
    <w:rsid w:val="0061457C"/>
    <w:rsid w:val="00615395"/>
    <w:rsid w:val="0061626E"/>
    <w:rsid w:val="006169BD"/>
    <w:rsid w:val="00616CC6"/>
    <w:rsid w:val="00617657"/>
    <w:rsid w:val="00617B7D"/>
    <w:rsid w:val="00620212"/>
    <w:rsid w:val="006202BB"/>
    <w:rsid w:val="0062045B"/>
    <w:rsid w:val="00620758"/>
    <w:rsid w:val="00620917"/>
    <w:rsid w:val="00620EC5"/>
    <w:rsid w:val="00620F3C"/>
    <w:rsid w:val="0062168E"/>
    <w:rsid w:val="006221CC"/>
    <w:rsid w:val="00622DCE"/>
    <w:rsid w:val="00622ECD"/>
    <w:rsid w:val="00623700"/>
    <w:rsid w:val="00624014"/>
    <w:rsid w:val="00624960"/>
    <w:rsid w:val="00624B68"/>
    <w:rsid w:val="00624ED2"/>
    <w:rsid w:val="00625C41"/>
    <w:rsid w:val="00625E2D"/>
    <w:rsid w:val="006261E2"/>
    <w:rsid w:val="00626F0F"/>
    <w:rsid w:val="00627ADC"/>
    <w:rsid w:val="00630217"/>
    <w:rsid w:val="00630B1F"/>
    <w:rsid w:val="006314BA"/>
    <w:rsid w:val="00631510"/>
    <w:rsid w:val="00631992"/>
    <w:rsid w:val="00631BA4"/>
    <w:rsid w:val="00631D35"/>
    <w:rsid w:val="00632461"/>
    <w:rsid w:val="00632610"/>
    <w:rsid w:val="00633254"/>
    <w:rsid w:val="006337A3"/>
    <w:rsid w:val="006337B1"/>
    <w:rsid w:val="00634DF1"/>
    <w:rsid w:val="00635AAC"/>
    <w:rsid w:val="0063682C"/>
    <w:rsid w:val="00636CAF"/>
    <w:rsid w:val="006377A1"/>
    <w:rsid w:val="00637A20"/>
    <w:rsid w:val="00637EB1"/>
    <w:rsid w:val="00640004"/>
    <w:rsid w:val="00640413"/>
    <w:rsid w:val="006406BD"/>
    <w:rsid w:val="00641782"/>
    <w:rsid w:val="00641C29"/>
    <w:rsid w:val="00642271"/>
    <w:rsid w:val="00642B12"/>
    <w:rsid w:val="00643337"/>
    <w:rsid w:val="00643D95"/>
    <w:rsid w:val="00644F58"/>
    <w:rsid w:val="006454BA"/>
    <w:rsid w:val="00645D27"/>
    <w:rsid w:val="00645E20"/>
    <w:rsid w:val="0064751B"/>
    <w:rsid w:val="00647520"/>
    <w:rsid w:val="006477CA"/>
    <w:rsid w:val="00650519"/>
    <w:rsid w:val="00650C53"/>
    <w:rsid w:val="00650FA7"/>
    <w:rsid w:val="006512B4"/>
    <w:rsid w:val="006512BC"/>
    <w:rsid w:val="00651716"/>
    <w:rsid w:val="00651AD2"/>
    <w:rsid w:val="00651E63"/>
    <w:rsid w:val="00652818"/>
    <w:rsid w:val="006529B8"/>
    <w:rsid w:val="0065323D"/>
    <w:rsid w:val="00653F61"/>
    <w:rsid w:val="006540A7"/>
    <w:rsid w:val="00654125"/>
    <w:rsid w:val="006541C2"/>
    <w:rsid w:val="0065452A"/>
    <w:rsid w:val="006547B2"/>
    <w:rsid w:val="006547C3"/>
    <w:rsid w:val="00654E61"/>
    <w:rsid w:val="006555A4"/>
    <w:rsid w:val="00656E83"/>
    <w:rsid w:val="006575B5"/>
    <w:rsid w:val="006579A3"/>
    <w:rsid w:val="00657B7C"/>
    <w:rsid w:val="00657C4A"/>
    <w:rsid w:val="00657F55"/>
    <w:rsid w:val="00660404"/>
    <w:rsid w:val="00661477"/>
    <w:rsid w:val="006614B9"/>
    <w:rsid w:val="00661DD9"/>
    <w:rsid w:val="00661F69"/>
    <w:rsid w:val="00662298"/>
    <w:rsid w:val="00663098"/>
    <w:rsid w:val="00663B91"/>
    <w:rsid w:val="00663E5F"/>
    <w:rsid w:val="00664929"/>
    <w:rsid w:val="00664FFC"/>
    <w:rsid w:val="00665D07"/>
    <w:rsid w:val="00665DFE"/>
    <w:rsid w:val="00666106"/>
    <w:rsid w:val="00666B32"/>
    <w:rsid w:val="00666B7A"/>
    <w:rsid w:val="00667A6F"/>
    <w:rsid w:val="00671A29"/>
    <w:rsid w:val="0067200A"/>
    <w:rsid w:val="00672D33"/>
    <w:rsid w:val="00673B67"/>
    <w:rsid w:val="006741CB"/>
    <w:rsid w:val="006746A4"/>
    <w:rsid w:val="00674BE2"/>
    <w:rsid w:val="00675497"/>
    <w:rsid w:val="0067564B"/>
    <w:rsid w:val="00676496"/>
    <w:rsid w:val="0067709F"/>
    <w:rsid w:val="00677CCC"/>
    <w:rsid w:val="00680962"/>
    <w:rsid w:val="00680AE5"/>
    <w:rsid w:val="00681B89"/>
    <w:rsid w:val="00681E6D"/>
    <w:rsid w:val="00682019"/>
    <w:rsid w:val="00682A63"/>
    <w:rsid w:val="0068492E"/>
    <w:rsid w:val="00685944"/>
    <w:rsid w:val="00685D09"/>
    <w:rsid w:val="00685FAA"/>
    <w:rsid w:val="00686073"/>
    <w:rsid w:val="00687629"/>
    <w:rsid w:val="00687EA2"/>
    <w:rsid w:val="00691292"/>
    <w:rsid w:val="00691B96"/>
    <w:rsid w:val="00692566"/>
    <w:rsid w:val="00692F7B"/>
    <w:rsid w:val="00693C08"/>
    <w:rsid w:val="00694034"/>
    <w:rsid w:val="006948D2"/>
    <w:rsid w:val="00694EE5"/>
    <w:rsid w:val="006956D9"/>
    <w:rsid w:val="00695C42"/>
    <w:rsid w:val="00695DC1"/>
    <w:rsid w:val="00695FDE"/>
    <w:rsid w:val="00696111"/>
    <w:rsid w:val="00696527"/>
    <w:rsid w:val="0069660D"/>
    <w:rsid w:val="00696B0A"/>
    <w:rsid w:val="00697364"/>
    <w:rsid w:val="0069767D"/>
    <w:rsid w:val="006A0B3F"/>
    <w:rsid w:val="006A0D3D"/>
    <w:rsid w:val="006A1250"/>
    <w:rsid w:val="006A1487"/>
    <w:rsid w:val="006A15B6"/>
    <w:rsid w:val="006A1DEC"/>
    <w:rsid w:val="006A2323"/>
    <w:rsid w:val="006A272F"/>
    <w:rsid w:val="006A2B81"/>
    <w:rsid w:val="006A3E96"/>
    <w:rsid w:val="006A4350"/>
    <w:rsid w:val="006A43D6"/>
    <w:rsid w:val="006A5E02"/>
    <w:rsid w:val="006A651A"/>
    <w:rsid w:val="006A6588"/>
    <w:rsid w:val="006A6DA7"/>
    <w:rsid w:val="006A6E9E"/>
    <w:rsid w:val="006A7B3F"/>
    <w:rsid w:val="006A7BAC"/>
    <w:rsid w:val="006A7FDC"/>
    <w:rsid w:val="006B0694"/>
    <w:rsid w:val="006B0A5E"/>
    <w:rsid w:val="006B0D71"/>
    <w:rsid w:val="006B1024"/>
    <w:rsid w:val="006B1976"/>
    <w:rsid w:val="006B2167"/>
    <w:rsid w:val="006B2CA1"/>
    <w:rsid w:val="006B2CD2"/>
    <w:rsid w:val="006B3B75"/>
    <w:rsid w:val="006B4091"/>
    <w:rsid w:val="006B41CC"/>
    <w:rsid w:val="006B4353"/>
    <w:rsid w:val="006B4A09"/>
    <w:rsid w:val="006B58AF"/>
    <w:rsid w:val="006B5C9E"/>
    <w:rsid w:val="006B61E4"/>
    <w:rsid w:val="006B6972"/>
    <w:rsid w:val="006B744E"/>
    <w:rsid w:val="006C086F"/>
    <w:rsid w:val="006C08AA"/>
    <w:rsid w:val="006C0C3D"/>
    <w:rsid w:val="006C1D5F"/>
    <w:rsid w:val="006C21A4"/>
    <w:rsid w:val="006C27D4"/>
    <w:rsid w:val="006C2B7C"/>
    <w:rsid w:val="006C2FA2"/>
    <w:rsid w:val="006C3763"/>
    <w:rsid w:val="006C4F0D"/>
    <w:rsid w:val="006C5A18"/>
    <w:rsid w:val="006C61F8"/>
    <w:rsid w:val="006C64B7"/>
    <w:rsid w:val="006C6F4A"/>
    <w:rsid w:val="006C7714"/>
    <w:rsid w:val="006C7A75"/>
    <w:rsid w:val="006C7AA2"/>
    <w:rsid w:val="006D04BF"/>
    <w:rsid w:val="006D1F80"/>
    <w:rsid w:val="006D2CFF"/>
    <w:rsid w:val="006D3070"/>
    <w:rsid w:val="006D326E"/>
    <w:rsid w:val="006D56E3"/>
    <w:rsid w:val="006D578D"/>
    <w:rsid w:val="006D5F00"/>
    <w:rsid w:val="006D6B19"/>
    <w:rsid w:val="006D73DB"/>
    <w:rsid w:val="006D74F6"/>
    <w:rsid w:val="006E3315"/>
    <w:rsid w:val="006E4C35"/>
    <w:rsid w:val="006E4DEC"/>
    <w:rsid w:val="006E529C"/>
    <w:rsid w:val="006E538F"/>
    <w:rsid w:val="006E58F4"/>
    <w:rsid w:val="006E6010"/>
    <w:rsid w:val="006E69FA"/>
    <w:rsid w:val="006E6D01"/>
    <w:rsid w:val="006E6D41"/>
    <w:rsid w:val="006E6E73"/>
    <w:rsid w:val="006E75B4"/>
    <w:rsid w:val="006E7A81"/>
    <w:rsid w:val="006F0ADD"/>
    <w:rsid w:val="006F11F4"/>
    <w:rsid w:val="006F144E"/>
    <w:rsid w:val="006F1C7A"/>
    <w:rsid w:val="006F1F6F"/>
    <w:rsid w:val="006F2628"/>
    <w:rsid w:val="006F3F87"/>
    <w:rsid w:val="006F3FDB"/>
    <w:rsid w:val="006F419E"/>
    <w:rsid w:val="006F469C"/>
    <w:rsid w:val="006F4816"/>
    <w:rsid w:val="006F4F7C"/>
    <w:rsid w:val="006F57A0"/>
    <w:rsid w:val="006F5D6C"/>
    <w:rsid w:val="006F6108"/>
    <w:rsid w:val="006F6190"/>
    <w:rsid w:val="006F63A5"/>
    <w:rsid w:val="006F649D"/>
    <w:rsid w:val="006F6DE4"/>
    <w:rsid w:val="006F70C9"/>
    <w:rsid w:val="006F77A5"/>
    <w:rsid w:val="006F77C5"/>
    <w:rsid w:val="006F7D91"/>
    <w:rsid w:val="00700179"/>
    <w:rsid w:val="0070035A"/>
    <w:rsid w:val="007008CB"/>
    <w:rsid w:val="00700970"/>
    <w:rsid w:val="00700C6B"/>
    <w:rsid w:val="007011E5"/>
    <w:rsid w:val="0070398A"/>
    <w:rsid w:val="00704CB1"/>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47D"/>
    <w:rsid w:val="00714734"/>
    <w:rsid w:val="00714939"/>
    <w:rsid w:val="00714F8A"/>
    <w:rsid w:val="007167BC"/>
    <w:rsid w:val="00716B94"/>
    <w:rsid w:val="00716D6C"/>
    <w:rsid w:val="007179F2"/>
    <w:rsid w:val="0072092C"/>
    <w:rsid w:val="00720E3E"/>
    <w:rsid w:val="00721216"/>
    <w:rsid w:val="00721867"/>
    <w:rsid w:val="00721FBE"/>
    <w:rsid w:val="00722E20"/>
    <w:rsid w:val="00723475"/>
    <w:rsid w:val="00724E57"/>
    <w:rsid w:val="00725111"/>
    <w:rsid w:val="007260EC"/>
    <w:rsid w:val="00727301"/>
    <w:rsid w:val="007273E3"/>
    <w:rsid w:val="007279B8"/>
    <w:rsid w:val="00730A02"/>
    <w:rsid w:val="0073162A"/>
    <w:rsid w:val="00731E16"/>
    <w:rsid w:val="007320EB"/>
    <w:rsid w:val="00732322"/>
    <w:rsid w:val="007328EA"/>
    <w:rsid w:val="00733311"/>
    <w:rsid w:val="00733F45"/>
    <w:rsid w:val="00734001"/>
    <w:rsid w:val="00734545"/>
    <w:rsid w:val="00734A0A"/>
    <w:rsid w:val="007351E2"/>
    <w:rsid w:val="0073553D"/>
    <w:rsid w:val="0073563B"/>
    <w:rsid w:val="00735877"/>
    <w:rsid w:val="00735C47"/>
    <w:rsid w:val="00735CD1"/>
    <w:rsid w:val="00735F3F"/>
    <w:rsid w:val="0073684E"/>
    <w:rsid w:val="00736AFF"/>
    <w:rsid w:val="00736BEE"/>
    <w:rsid w:val="00736C8B"/>
    <w:rsid w:val="00736DCC"/>
    <w:rsid w:val="007372EE"/>
    <w:rsid w:val="007373C4"/>
    <w:rsid w:val="007376CA"/>
    <w:rsid w:val="007406B6"/>
    <w:rsid w:val="00740DBF"/>
    <w:rsid w:val="00741B5F"/>
    <w:rsid w:val="007421F4"/>
    <w:rsid w:val="00742C6B"/>
    <w:rsid w:val="007431EB"/>
    <w:rsid w:val="00743685"/>
    <w:rsid w:val="00743A27"/>
    <w:rsid w:val="00743FFC"/>
    <w:rsid w:val="00744170"/>
    <w:rsid w:val="00744441"/>
    <w:rsid w:val="00744488"/>
    <w:rsid w:val="00744A14"/>
    <w:rsid w:val="00744ACF"/>
    <w:rsid w:val="00745622"/>
    <w:rsid w:val="00746B46"/>
    <w:rsid w:val="007475BA"/>
    <w:rsid w:val="00747D59"/>
    <w:rsid w:val="00747EAF"/>
    <w:rsid w:val="00750738"/>
    <w:rsid w:val="00750A71"/>
    <w:rsid w:val="00750DC2"/>
    <w:rsid w:val="00751738"/>
    <w:rsid w:val="00751BF1"/>
    <w:rsid w:val="00752140"/>
    <w:rsid w:val="00753055"/>
    <w:rsid w:val="007536C2"/>
    <w:rsid w:val="00753AB1"/>
    <w:rsid w:val="00753BF8"/>
    <w:rsid w:val="007544DA"/>
    <w:rsid w:val="00755220"/>
    <w:rsid w:val="00755889"/>
    <w:rsid w:val="00756011"/>
    <w:rsid w:val="00756DCB"/>
    <w:rsid w:val="00757750"/>
    <w:rsid w:val="00757A8C"/>
    <w:rsid w:val="00760E6B"/>
    <w:rsid w:val="00760F5D"/>
    <w:rsid w:val="00761C51"/>
    <w:rsid w:val="007634A4"/>
    <w:rsid w:val="00763514"/>
    <w:rsid w:val="00765FCE"/>
    <w:rsid w:val="007665EF"/>
    <w:rsid w:val="007669D3"/>
    <w:rsid w:val="00766A66"/>
    <w:rsid w:val="007673EB"/>
    <w:rsid w:val="00767AB8"/>
    <w:rsid w:val="00767B73"/>
    <w:rsid w:val="00770711"/>
    <w:rsid w:val="00770ACD"/>
    <w:rsid w:val="00771B4D"/>
    <w:rsid w:val="00771C93"/>
    <w:rsid w:val="00771D09"/>
    <w:rsid w:val="00772299"/>
    <w:rsid w:val="00772558"/>
    <w:rsid w:val="0077269B"/>
    <w:rsid w:val="007727D4"/>
    <w:rsid w:val="00772CB6"/>
    <w:rsid w:val="00772E88"/>
    <w:rsid w:val="00773A5E"/>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F5A"/>
    <w:rsid w:val="00784E98"/>
    <w:rsid w:val="00785B45"/>
    <w:rsid w:val="00785C4F"/>
    <w:rsid w:val="007862B0"/>
    <w:rsid w:val="007876C0"/>
    <w:rsid w:val="007907DE"/>
    <w:rsid w:val="007910AB"/>
    <w:rsid w:val="00791856"/>
    <w:rsid w:val="00792B7B"/>
    <w:rsid w:val="00794AE1"/>
    <w:rsid w:val="00795F5E"/>
    <w:rsid w:val="0079615F"/>
    <w:rsid w:val="00796EFF"/>
    <w:rsid w:val="00797691"/>
    <w:rsid w:val="00797CF8"/>
    <w:rsid w:val="00797E9E"/>
    <w:rsid w:val="007A0070"/>
    <w:rsid w:val="007A0996"/>
    <w:rsid w:val="007A1150"/>
    <w:rsid w:val="007A1956"/>
    <w:rsid w:val="007A432A"/>
    <w:rsid w:val="007A4538"/>
    <w:rsid w:val="007A4783"/>
    <w:rsid w:val="007A4D0F"/>
    <w:rsid w:val="007A4E61"/>
    <w:rsid w:val="007A4E71"/>
    <w:rsid w:val="007A58FD"/>
    <w:rsid w:val="007A5B67"/>
    <w:rsid w:val="007A6059"/>
    <w:rsid w:val="007A6484"/>
    <w:rsid w:val="007A705D"/>
    <w:rsid w:val="007A7818"/>
    <w:rsid w:val="007A7E3C"/>
    <w:rsid w:val="007B0116"/>
    <w:rsid w:val="007B04B6"/>
    <w:rsid w:val="007B13CA"/>
    <w:rsid w:val="007B20AC"/>
    <w:rsid w:val="007B2138"/>
    <w:rsid w:val="007B229F"/>
    <w:rsid w:val="007B2BB4"/>
    <w:rsid w:val="007B3AD2"/>
    <w:rsid w:val="007B4242"/>
    <w:rsid w:val="007B5B3E"/>
    <w:rsid w:val="007B6494"/>
    <w:rsid w:val="007B6656"/>
    <w:rsid w:val="007B736C"/>
    <w:rsid w:val="007B7C35"/>
    <w:rsid w:val="007B7C57"/>
    <w:rsid w:val="007B7EB2"/>
    <w:rsid w:val="007C07BB"/>
    <w:rsid w:val="007C099B"/>
    <w:rsid w:val="007C1F75"/>
    <w:rsid w:val="007C2919"/>
    <w:rsid w:val="007C370A"/>
    <w:rsid w:val="007C3786"/>
    <w:rsid w:val="007C5371"/>
    <w:rsid w:val="007C5837"/>
    <w:rsid w:val="007C5E99"/>
    <w:rsid w:val="007C6388"/>
    <w:rsid w:val="007C6874"/>
    <w:rsid w:val="007C70FA"/>
    <w:rsid w:val="007C7267"/>
    <w:rsid w:val="007C7C61"/>
    <w:rsid w:val="007D0144"/>
    <w:rsid w:val="007D0229"/>
    <w:rsid w:val="007D029F"/>
    <w:rsid w:val="007D06E8"/>
    <w:rsid w:val="007D0962"/>
    <w:rsid w:val="007D125C"/>
    <w:rsid w:val="007D13AC"/>
    <w:rsid w:val="007D1651"/>
    <w:rsid w:val="007D1B81"/>
    <w:rsid w:val="007D22B8"/>
    <w:rsid w:val="007D3246"/>
    <w:rsid w:val="007D43B4"/>
    <w:rsid w:val="007D43B5"/>
    <w:rsid w:val="007D43D5"/>
    <w:rsid w:val="007D67AA"/>
    <w:rsid w:val="007D71C4"/>
    <w:rsid w:val="007D728A"/>
    <w:rsid w:val="007D7985"/>
    <w:rsid w:val="007D7C5D"/>
    <w:rsid w:val="007E0040"/>
    <w:rsid w:val="007E03C2"/>
    <w:rsid w:val="007E03E7"/>
    <w:rsid w:val="007E0660"/>
    <w:rsid w:val="007E0BE9"/>
    <w:rsid w:val="007E104A"/>
    <w:rsid w:val="007E1E40"/>
    <w:rsid w:val="007E1F10"/>
    <w:rsid w:val="007E21B2"/>
    <w:rsid w:val="007E2C61"/>
    <w:rsid w:val="007E3B9B"/>
    <w:rsid w:val="007E3EF6"/>
    <w:rsid w:val="007E45A8"/>
    <w:rsid w:val="007E5505"/>
    <w:rsid w:val="007E574C"/>
    <w:rsid w:val="007E5FAF"/>
    <w:rsid w:val="007E6480"/>
    <w:rsid w:val="007E65A4"/>
    <w:rsid w:val="007E7C1F"/>
    <w:rsid w:val="007F15A9"/>
    <w:rsid w:val="007F240A"/>
    <w:rsid w:val="007F33EE"/>
    <w:rsid w:val="007F37A4"/>
    <w:rsid w:val="007F409E"/>
    <w:rsid w:val="007F4670"/>
    <w:rsid w:val="007F49DB"/>
    <w:rsid w:val="007F4B70"/>
    <w:rsid w:val="007F525F"/>
    <w:rsid w:val="007F562B"/>
    <w:rsid w:val="007F6E56"/>
    <w:rsid w:val="007F71B2"/>
    <w:rsid w:val="007F7539"/>
    <w:rsid w:val="007F7B4A"/>
    <w:rsid w:val="008009CB"/>
    <w:rsid w:val="00801063"/>
    <w:rsid w:val="008013A1"/>
    <w:rsid w:val="00801EEE"/>
    <w:rsid w:val="0080210C"/>
    <w:rsid w:val="00803258"/>
    <w:rsid w:val="008054DE"/>
    <w:rsid w:val="00805D52"/>
    <w:rsid w:val="00805F50"/>
    <w:rsid w:val="008066EE"/>
    <w:rsid w:val="008066F2"/>
    <w:rsid w:val="00806F04"/>
    <w:rsid w:val="0081055D"/>
    <w:rsid w:val="00810588"/>
    <w:rsid w:val="008109BC"/>
    <w:rsid w:val="00810A1D"/>
    <w:rsid w:val="00811A6B"/>
    <w:rsid w:val="00811E87"/>
    <w:rsid w:val="00812DFF"/>
    <w:rsid w:val="0081301A"/>
    <w:rsid w:val="008137AE"/>
    <w:rsid w:val="0081380E"/>
    <w:rsid w:val="008138EF"/>
    <w:rsid w:val="0081404A"/>
    <w:rsid w:val="0081441F"/>
    <w:rsid w:val="00814447"/>
    <w:rsid w:val="00814C3E"/>
    <w:rsid w:val="00814EDF"/>
    <w:rsid w:val="00815099"/>
    <w:rsid w:val="00815B6D"/>
    <w:rsid w:val="00816424"/>
    <w:rsid w:val="00816B36"/>
    <w:rsid w:val="008175B1"/>
    <w:rsid w:val="0081761B"/>
    <w:rsid w:val="008178FE"/>
    <w:rsid w:val="00817E90"/>
    <w:rsid w:val="00820C59"/>
    <w:rsid w:val="008213D3"/>
    <w:rsid w:val="00821E2B"/>
    <w:rsid w:val="00822025"/>
    <w:rsid w:val="00822225"/>
    <w:rsid w:val="008234EF"/>
    <w:rsid w:val="00824740"/>
    <w:rsid w:val="00824CD2"/>
    <w:rsid w:val="00824FB5"/>
    <w:rsid w:val="00825184"/>
    <w:rsid w:val="00825785"/>
    <w:rsid w:val="00825EC7"/>
    <w:rsid w:val="0082673C"/>
    <w:rsid w:val="00826B48"/>
    <w:rsid w:val="00826D0C"/>
    <w:rsid w:val="00827056"/>
    <w:rsid w:val="00827181"/>
    <w:rsid w:val="00827AA1"/>
    <w:rsid w:val="008312AE"/>
    <w:rsid w:val="00832566"/>
    <w:rsid w:val="00833785"/>
    <w:rsid w:val="00833A1A"/>
    <w:rsid w:val="00833A2D"/>
    <w:rsid w:val="00833D1C"/>
    <w:rsid w:val="00833FD1"/>
    <w:rsid w:val="00834438"/>
    <w:rsid w:val="00834974"/>
    <w:rsid w:val="008349A0"/>
    <w:rsid w:val="00835198"/>
    <w:rsid w:val="00835595"/>
    <w:rsid w:val="008358EC"/>
    <w:rsid w:val="00836533"/>
    <w:rsid w:val="00836917"/>
    <w:rsid w:val="00836D01"/>
    <w:rsid w:val="00836F24"/>
    <w:rsid w:val="00837CF2"/>
    <w:rsid w:val="00840CB0"/>
    <w:rsid w:val="00841FEB"/>
    <w:rsid w:val="008442EF"/>
    <w:rsid w:val="00845F6F"/>
    <w:rsid w:val="0084608F"/>
    <w:rsid w:val="00847235"/>
    <w:rsid w:val="008478E8"/>
    <w:rsid w:val="00851783"/>
    <w:rsid w:val="008526C9"/>
    <w:rsid w:val="008532BE"/>
    <w:rsid w:val="0085389D"/>
    <w:rsid w:val="00853B66"/>
    <w:rsid w:val="008540AB"/>
    <w:rsid w:val="00854D1E"/>
    <w:rsid w:val="00855725"/>
    <w:rsid w:val="008558F3"/>
    <w:rsid w:val="00856D39"/>
    <w:rsid w:val="008570CF"/>
    <w:rsid w:val="00857400"/>
    <w:rsid w:val="00857A46"/>
    <w:rsid w:val="00857AD2"/>
    <w:rsid w:val="0086042D"/>
    <w:rsid w:val="008605E2"/>
    <w:rsid w:val="00860C64"/>
    <w:rsid w:val="00861EB0"/>
    <w:rsid w:val="0086254D"/>
    <w:rsid w:val="0086317C"/>
    <w:rsid w:val="008633DC"/>
    <w:rsid w:val="0086374D"/>
    <w:rsid w:val="00863FB3"/>
    <w:rsid w:val="00864572"/>
    <w:rsid w:val="0086461F"/>
    <w:rsid w:val="008646C4"/>
    <w:rsid w:val="00864830"/>
    <w:rsid w:val="008650D9"/>
    <w:rsid w:val="00865835"/>
    <w:rsid w:val="00865DAC"/>
    <w:rsid w:val="00866B8F"/>
    <w:rsid w:val="008670CC"/>
    <w:rsid w:val="008675E1"/>
    <w:rsid w:val="008717BC"/>
    <w:rsid w:val="008731A6"/>
    <w:rsid w:val="0087343E"/>
    <w:rsid w:val="00873DC1"/>
    <w:rsid w:val="008744FB"/>
    <w:rsid w:val="00874B53"/>
    <w:rsid w:val="008761E3"/>
    <w:rsid w:val="00876BCC"/>
    <w:rsid w:val="00877109"/>
    <w:rsid w:val="00877408"/>
    <w:rsid w:val="008800B3"/>
    <w:rsid w:val="00880D54"/>
    <w:rsid w:val="00881642"/>
    <w:rsid w:val="00881A00"/>
    <w:rsid w:val="0088202E"/>
    <w:rsid w:val="008834B6"/>
    <w:rsid w:val="00883534"/>
    <w:rsid w:val="008838CD"/>
    <w:rsid w:val="00883F96"/>
    <w:rsid w:val="00884160"/>
    <w:rsid w:val="008842C8"/>
    <w:rsid w:val="0088469F"/>
    <w:rsid w:val="00885514"/>
    <w:rsid w:val="00885AC8"/>
    <w:rsid w:val="00886688"/>
    <w:rsid w:val="00887CBF"/>
    <w:rsid w:val="00887D41"/>
    <w:rsid w:val="00890094"/>
    <w:rsid w:val="0089021F"/>
    <w:rsid w:val="00890E6A"/>
    <w:rsid w:val="008913C9"/>
    <w:rsid w:val="008922FA"/>
    <w:rsid w:val="0089246F"/>
    <w:rsid w:val="00893793"/>
    <w:rsid w:val="00893BFF"/>
    <w:rsid w:val="00894907"/>
    <w:rsid w:val="00894A76"/>
    <w:rsid w:val="00895144"/>
    <w:rsid w:val="008951CE"/>
    <w:rsid w:val="0089587D"/>
    <w:rsid w:val="00896075"/>
    <w:rsid w:val="00896A4C"/>
    <w:rsid w:val="00896F84"/>
    <w:rsid w:val="008970AB"/>
    <w:rsid w:val="008971C4"/>
    <w:rsid w:val="0089760B"/>
    <w:rsid w:val="008A0174"/>
    <w:rsid w:val="008A1172"/>
    <w:rsid w:val="008A1411"/>
    <w:rsid w:val="008A1C61"/>
    <w:rsid w:val="008A2C19"/>
    <w:rsid w:val="008A32BA"/>
    <w:rsid w:val="008A3842"/>
    <w:rsid w:val="008A3843"/>
    <w:rsid w:val="008A3E89"/>
    <w:rsid w:val="008A4C74"/>
    <w:rsid w:val="008A5BEF"/>
    <w:rsid w:val="008A61DB"/>
    <w:rsid w:val="008A65FA"/>
    <w:rsid w:val="008A6A86"/>
    <w:rsid w:val="008A77F6"/>
    <w:rsid w:val="008B002C"/>
    <w:rsid w:val="008B19F0"/>
    <w:rsid w:val="008B2375"/>
    <w:rsid w:val="008B2741"/>
    <w:rsid w:val="008B2A47"/>
    <w:rsid w:val="008B2DB7"/>
    <w:rsid w:val="008B2F90"/>
    <w:rsid w:val="008B33D3"/>
    <w:rsid w:val="008B3FD2"/>
    <w:rsid w:val="008B5B09"/>
    <w:rsid w:val="008B5EDA"/>
    <w:rsid w:val="008B6001"/>
    <w:rsid w:val="008B6614"/>
    <w:rsid w:val="008B7349"/>
    <w:rsid w:val="008B76C8"/>
    <w:rsid w:val="008C08DC"/>
    <w:rsid w:val="008C0A7A"/>
    <w:rsid w:val="008C27EF"/>
    <w:rsid w:val="008C2BBA"/>
    <w:rsid w:val="008C2D00"/>
    <w:rsid w:val="008C2FCA"/>
    <w:rsid w:val="008C33F0"/>
    <w:rsid w:val="008C408F"/>
    <w:rsid w:val="008C4B7E"/>
    <w:rsid w:val="008C4CCF"/>
    <w:rsid w:val="008C5858"/>
    <w:rsid w:val="008C5AF2"/>
    <w:rsid w:val="008C68FA"/>
    <w:rsid w:val="008C71BF"/>
    <w:rsid w:val="008C7EF1"/>
    <w:rsid w:val="008D0621"/>
    <w:rsid w:val="008D080C"/>
    <w:rsid w:val="008D1007"/>
    <w:rsid w:val="008D163B"/>
    <w:rsid w:val="008D1990"/>
    <w:rsid w:val="008D1FBB"/>
    <w:rsid w:val="008D255D"/>
    <w:rsid w:val="008D25D1"/>
    <w:rsid w:val="008D31AF"/>
    <w:rsid w:val="008D36E6"/>
    <w:rsid w:val="008D387F"/>
    <w:rsid w:val="008D5229"/>
    <w:rsid w:val="008D56F1"/>
    <w:rsid w:val="008D5E6E"/>
    <w:rsid w:val="008D6B57"/>
    <w:rsid w:val="008D70E6"/>
    <w:rsid w:val="008D7698"/>
    <w:rsid w:val="008D7A35"/>
    <w:rsid w:val="008D7D66"/>
    <w:rsid w:val="008E0767"/>
    <w:rsid w:val="008E1014"/>
    <w:rsid w:val="008E1239"/>
    <w:rsid w:val="008E220B"/>
    <w:rsid w:val="008E254A"/>
    <w:rsid w:val="008E2D35"/>
    <w:rsid w:val="008E342D"/>
    <w:rsid w:val="008E3A60"/>
    <w:rsid w:val="008E3B06"/>
    <w:rsid w:val="008E3CAD"/>
    <w:rsid w:val="008E3CD4"/>
    <w:rsid w:val="008E4395"/>
    <w:rsid w:val="008E43B9"/>
    <w:rsid w:val="008E43CC"/>
    <w:rsid w:val="008E46F6"/>
    <w:rsid w:val="008E4EC5"/>
    <w:rsid w:val="008E543B"/>
    <w:rsid w:val="008E5D60"/>
    <w:rsid w:val="008E6338"/>
    <w:rsid w:val="008E6AE9"/>
    <w:rsid w:val="008E6B2B"/>
    <w:rsid w:val="008E7ADD"/>
    <w:rsid w:val="008E7D3B"/>
    <w:rsid w:val="008F0B18"/>
    <w:rsid w:val="008F21C6"/>
    <w:rsid w:val="008F26D1"/>
    <w:rsid w:val="008F3A53"/>
    <w:rsid w:val="008F4245"/>
    <w:rsid w:val="008F4693"/>
    <w:rsid w:val="008F49E4"/>
    <w:rsid w:val="008F4B0F"/>
    <w:rsid w:val="008F597C"/>
    <w:rsid w:val="008F6011"/>
    <w:rsid w:val="008F6748"/>
    <w:rsid w:val="008F6A4F"/>
    <w:rsid w:val="008F6B63"/>
    <w:rsid w:val="008F7162"/>
    <w:rsid w:val="008F7190"/>
    <w:rsid w:val="00901045"/>
    <w:rsid w:val="009013E4"/>
    <w:rsid w:val="00901482"/>
    <w:rsid w:val="0090170B"/>
    <w:rsid w:val="009024DC"/>
    <w:rsid w:val="0090287C"/>
    <w:rsid w:val="00902D21"/>
    <w:rsid w:val="00902DA6"/>
    <w:rsid w:val="00902EBA"/>
    <w:rsid w:val="00903945"/>
    <w:rsid w:val="00903C2E"/>
    <w:rsid w:val="0090524C"/>
    <w:rsid w:val="009061D1"/>
    <w:rsid w:val="009062DE"/>
    <w:rsid w:val="00907329"/>
    <w:rsid w:val="00907B78"/>
    <w:rsid w:val="00907B98"/>
    <w:rsid w:val="00910102"/>
    <w:rsid w:val="00910470"/>
    <w:rsid w:val="009106FC"/>
    <w:rsid w:val="0091163B"/>
    <w:rsid w:val="00911767"/>
    <w:rsid w:val="00911C1F"/>
    <w:rsid w:val="00912CE0"/>
    <w:rsid w:val="00912FAD"/>
    <w:rsid w:val="00913754"/>
    <w:rsid w:val="0091566E"/>
    <w:rsid w:val="00915803"/>
    <w:rsid w:val="00915898"/>
    <w:rsid w:val="0091622F"/>
    <w:rsid w:val="0091663D"/>
    <w:rsid w:val="00916757"/>
    <w:rsid w:val="0091702D"/>
    <w:rsid w:val="00917A7D"/>
    <w:rsid w:val="00917B98"/>
    <w:rsid w:val="00921060"/>
    <w:rsid w:val="009216AD"/>
    <w:rsid w:val="00921AF6"/>
    <w:rsid w:val="00921EF9"/>
    <w:rsid w:val="009220C3"/>
    <w:rsid w:val="00923A6A"/>
    <w:rsid w:val="00923B79"/>
    <w:rsid w:val="009272E6"/>
    <w:rsid w:val="0092750F"/>
    <w:rsid w:val="00927CA8"/>
    <w:rsid w:val="00930F64"/>
    <w:rsid w:val="00933489"/>
    <w:rsid w:val="00933804"/>
    <w:rsid w:val="00933A35"/>
    <w:rsid w:val="00933BE6"/>
    <w:rsid w:val="00934C13"/>
    <w:rsid w:val="00934D30"/>
    <w:rsid w:val="00935490"/>
    <w:rsid w:val="0093573E"/>
    <w:rsid w:val="009365AB"/>
    <w:rsid w:val="00936892"/>
    <w:rsid w:val="0093692D"/>
    <w:rsid w:val="00936946"/>
    <w:rsid w:val="00936968"/>
    <w:rsid w:val="00936A92"/>
    <w:rsid w:val="00936B43"/>
    <w:rsid w:val="00940A24"/>
    <w:rsid w:val="00941142"/>
    <w:rsid w:val="00941521"/>
    <w:rsid w:val="009415CE"/>
    <w:rsid w:val="009417B3"/>
    <w:rsid w:val="00942826"/>
    <w:rsid w:val="00943895"/>
    <w:rsid w:val="00943B89"/>
    <w:rsid w:val="00944A7A"/>
    <w:rsid w:val="00944F25"/>
    <w:rsid w:val="00944F40"/>
    <w:rsid w:val="009457DA"/>
    <w:rsid w:val="00945EAF"/>
    <w:rsid w:val="009462DE"/>
    <w:rsid w:val="00946496"/>
    <w:rsid w:val="00946D08"/>
    <w:rsid w:val="00947CD8"/>
    <w:rsid w:val="00947CE5"/>
    <w:rsid w:val="009506B3"/>
    <w:rsid w:val="009507D3"/>
    <w:rsid w:val="0095215B"/>
    <w:rsid w:val="00953E9C"/>
    <w:rsid w:val="00953EDA"/>
    <w:rsid w:val="009540A2"/>
    <w:rsid w:val="009540B6"/>
    <w:rsid w:val="00955D39"/>
    <w:rsid w:val="00956293"/>
    <w:rsid w:val="00956538"/>
    <w:rsid w:val="009566CA"/>
    <w:rsid w:val="009567A0"/>
    <w:rsid w:val="0095757D"/>
    <w:rsid w:val="00960ABD"/>
    <w:rsid w:val="00960BCB"/>
    <w:rsid w:val="00961690"/>
    <w:rsid w:val="00962070"/>
    <w:rsid w:val="00963DB9"/>
    <w:rsid w:val="00965073"/>
    <w:rsid w:val="00965137"/>
    <w:rsid w:val="0096515E"/>
    <w:rsid w:val="009653AC"/>
    <w:rsid w:val="00965D2A"/>
    <w:rsid w:val="00966C43"/>
    <w:rsid w:val="009673A9"/>
    <w:rsid w:val="009678ED"/>
    <w:rsid w:val="0097109E"/>
    <w:rsid w:val="00971F39"/>
    <w:rsid w:val="009721CA"/>
    <w:rsid w:val="00973501"/>
    <w:rsid w:val="00973878"/>
    <w:rsid w:val="00974670"/>
    <w:rsid w:val="00974A47"/>
    <w:rsid w:val="00974CDB"/>
    <w:rsid w:val="00974D8B"/>
    <w:rsid w:val="00975C97"/>
    <w:rsid w:val="0097661B"/>
    <w:rsid w:val="00976860"/>
    <w:rsid w:val="00976F39"/>
    <w:rsid w:val="0097743C"/>
    <w:rsid w:val="00977D9A"/>
    <w:rsid w:val="00980032"/>
    <w:rsid w:val="009805F3"/>
    <w:rsid w:val="00981498"/>
    <w:rsid w:val="00981590"/>
    <w:rsid w:val="00982757"/>
    <w:rsid w:val="00983309"/>
    <w:rsid w:val="0098331D"/>
    <w:rsid w:val="00984402"/>
    <w:rsid w:val="00984412"/>
    <w:rsid w:val="0098473C"/>
    <w:rsid w:val="00985091"/>
    <w:rsid w:val="009853A9"/>
    <w:rsid w:val="00985455"/>
    <w:rsid w:val="00986ABC"/>
    <w:rsid w:val="00987018"/>
    <w:rsid w:val="009907D1"/>
    <w:rsid w:val="00990D89"/>
    <w:rsid w:val="00991858"/>
    <w:rsid w:val="00991D8C"/>
    <w:rsid w:val="00992049"/>
    <w:rsid w:val="00992A87"/>
    <w:rsid w:val="00992E7E"/>
    <w:rsid w:val="009937F2"/>
    <w:rsid w:val="00995400"/>
    <w:rsid w:val="009956D3"/>
    <w:rsid w:val="0099592F"/>
    <w:rsid w:val="00995A0E"/>
    <w:rsid w:val="0099613F"/>
    <w:rsid w:val="00996934"/>
    <w:rsid w:val="009969C8"/>
    <w:rsid w:val="00996F8A"/>
    <w:rsid w:val="00997E95"/>
    <w:rsid w:val="009A0B8B"/>
    <w:rsid w:val="009A0D85"/>
    <w:rsid w:val="009A13A9"/>
    <w:rsid w:val="009A1C49"/>
    <w:rsid w:val="009A1C55"/>
    <w:rsid w:val="009A1CAB"/>
    <w:rsid w:val="009A22CA"/>
    <w:rsid w:val="009A32A7"/>
    <w:rsid w:val="009A342E"/>
    <w:rsid w:val="009A3B12"/>
    <w:rsid w:val="009A49FB"/>
    <w:rsid w:val="009A5400"/>
    <w:rsid w:val="009A5705"/>
    <w:rsid w:val="009A60FD"/>
    <w:rsid w:val="009A63BB"/>
    <w:rsid w:val="009A652C"/>
    <w:rsid w:val="009A6EF2"/>
    <w:rsid w:val="009A7222"/>
    <w:rsid w:val="009A724F"/>
    <w:rsid w:val="009A7C06"/>
    <w:rsid w:val="009B0241"/>
    <w:rsid w:val="009B05BB"/>
    <w:rsid w:val="009B075B"/>
    <w:rsid w:val="009B14BF"/>
    <w:rsid w:val="009B15A9"/>
    <w:rsid w:val="009B2934"/>
    <w:rsid w:val="009B2CD4"/>
    <w:rsid w:val="009B4397"/>
    <w:rsid w:val="009B4C1C"/>
    <w:rsid w:val="009B4EC6"/>
    <w:rsid w:val="009B55FB"/>
    <w:rsid w:val="009B752E"/>
    <w:rsid w:val="009B7965"/>
    <w:rsid w:val="009B7EA5"/>
    <w:rsid w:val="009B7EFF"/>
    <w:rsid w:val="009C001D"/>
    <w:rsid w:val="009C01E0"/>
    <w:rsid w:val="009C03BF"/>
    <w:rsid w:val="009C0941"/>
    <w:rsid w:val="009C0B51"/>
    <w:rsid w:val="009C1130"/>
    <w:rsid w:val="009C19ED"/>
    <w:rsid w:val="009C2B54"/>
    <w:rsid w:val="009C3807"/>
    <w:rsid w:val="009C3AB8"/>
    <w:rsid w:val="009C3E40"/>
    <w:rsid w:val="009C42F7"/>
    <w:rsid w:val="009C442B"/>
    <w:rsid w:val="009C4AF7"/>
    <w:rsid w:val="009C52AE"/>
    <w:rsid w:val="009C5313"/>
    <w:rsid w:val="009C544A"/>
    <w:rsid w:val="009C60EB"/>
    <w:rsid w:val="009C636F"/>
    <w:rsid w:val="009C6591"/>
    <w:rsid w:val="009C661C"/>
    <w:rsid w:val="009C7413"/>
    <w:rsid w:val="009C7A8E"/>
    <w:rsid w:val="009C7E33"/>
    <w:rsid w:val="009C7F49"/>
    <w:rsid w:val="009D00A8"/>
    <w:rsid w:val="009D052A"/>
    <w:rsid w:val="009D0D1C"/>
    <w:rsid w:val="009D1489"/>
    <w:rsid w:val="009D14EF"/>
    <w:rsid w:val="009D16B2"/>
    <w:rsid w:val="009D1950"/>
    <w:rsid w:val="009D1AB6"/>
    <w:rsid w:val="009D20AF"/>
    <w:rsid w:val="009D256A"/>
    <w:rsid w:val="009D2CB4"/>
    <w:rsid w:val="009D33A4"/>
    <w:rsid w:val="009D36DB"/>
    <w:rsid w:val="009D39EA"/>
    <w:rsid w:val="009D4ADC"/>
    <w:rsid w:val="009D4BD2"/>
    <w:rsid w:val="009D55E1"/>
    <w:rsid w:val="009D59ED"/>
    <w:rsid w:val="009D5B04"/>
    <w:rsid w:val="009D5BE2"/>
    <w:rsid w:val="009D5C90"/>
    <w:rsid w:val="009D6497"/>
    <w:rsid w:val="009D64F9"/>
    <w:rsid w:val="009D77BD"/>
    <w:rsid w:val="009D7B72"/>
    <w:rsid w:val="009D7E13"/>
    <w:rsid w:val="009D7E86"/>
    <w:rsid w:val="009E0545"/>
    <w:rsid w:val="009E0C65"/>
    <w:rsid w:val="009E115A"/>
    <w:rsid w:val="009E11A1"/>
    <w:rsid w:val="009E1565"/>
    <w:rsid w:val="009E1867"/>
    <w:rsid w:val="009E1F3B"/>
    <w:rsid w:val="009E2E2A"/>
    <w:rsid w:val="009E33EA"/>
    <w:rsid w:val="009E3EBB"/>
    <w:rsid w:val="009E4B35"/>
    <w:rsid w:val="009E4BA1"/>
    <w:rsid w:val="009E5A86"/>
    <w:rsid w:val="009E6B29"/>
    <w:rsid w:val="009F0115"/>
    <w:rsid w:val="009F0B3B"/>
    <w:rsid w:val="009F0D57"/>
    <w:rsid w:val="009F1169"/>
    <w:rsid w:val="009F24FA"/>
    <w:rsid w:val="009F2874"/>
    <w:rsid w:val="009F302A"/>
    <w:rsid w:val="009F35EC"/>
    <w:rsid w:val="009F4423"/>
    <w:rsid w:val="009F4EA2"/>
    <w:rsid w:val="009F5CB8"/>
    <w:rsid w:val="009F5D11"/>
    <w:rsid w:val="009F6EF3"/>
    <w:rsid w:val="009F70F6"/>
    <w:rsid w:val="009F75E1"/>
    <w:rsid w:val="009F7675"/>
    <w:rsid w:val="009F77D3"/>
    <w:rsid w:val="009F7D1B"/>
    <w:rsid w:val="00A00436"/>
    <w:rsid w:val="00A01D81"/>
    <w:rsid w:val="00A01E30"/>
    <w:rsid w:val="00A034F4"/>
    <w:rsid w:val="00A04C04"/>
    <w:rsid w:val="00A06051"/>
    <w:rsid w:val="00A0633E"/>
    <w:rsid w:val="00A07637"/>
    <w:rsid w:val="00A07B0B"/>
    <w:rsid w:val="00A11270"/>
    <w:rsid w:val="00A11751"/>
    <w:rsid w:val="00A11900"/>
    <w:rsid w:val="00A12154"/>
    <w:rsid w:val="00A1274B"/>
    <w:rsid w:val="00A1309F"/>
    <w:rsid w:val="00A135C0"/>
    <w:rsid w:val="00A149E3"/>
    <w:rsid w:val="00A14DB2"/>
    <w:rsid w:val="00A1539B"/>
    <w:rsid w:val="00A16048"/>
    <w:rsid w:val="00A16ABA"/>
    <w:rsid w:val="00A177FF"/>
    <w:rsid w:val="00A17904"/>
    <w:rsid w:val="00A201A7"/>
    <w:rsid w:val="00A20216"/>
    <w:rsid w:val="00A20E84"/>
    <w:rsid w:val="00A22687"/>
    <w:rsid w:val="00A22A49"/>
    <w:rsid w:val="00A22D29"/>
    <w:rsid w:val="00A22DD4"/>
    <w:rsid w:val="00A22F39"/>
    <w:rsid w:val="00A23295"/>
    <w:rsid w:val="00A2400A"/>
    <w:rsid w:val="00A2474D"/>
    <w:rsid w:val="00A2562F"/>
    <w:rsid w:val="00A25A33"/>
    <w:rsid w:val="00A25B39"/>
    <w:rsid w:val="00A264AC"/>
    <w:rsid w:val="00A27141"/>
    <w:rsid w:val="00A2753B"/>
    <w:rsid w:val="00A30872"/>
    <w:rsid w:val="00A31402"/>
    <w:rsid w:val="00A314F2"/>
    <w:rsid w:val="00A31820"/>
    <w:rsid w:val="00A33718"/>
    <w:rsid w:val="00A3445E"/>
    <w:rsid w:val="00A347BC"/>
    <w:rsid w:val="00A34CDF"/>
    <w:rsid w:val="00A35533"/>
    <w:rsid w:val="00A37882"/>
    <w:rsid w:val="00A378DE"/>
    <w:rsid w:val="00A37A62"/>
    <w:rsid w:val="00A40557"/>
    <w:rsid w:val="00A40D33"/>
    <w:rsid w:val="00A41780"/>
    <w:rsid w:val="00A445B7"/>
    <w:rsid w:val="00A4503F"/>
    <w:rsid w:val="00A4662A"/>
    <w:rsid w:val="00A46A9A"/>
    <w:rsid w:val="00A46B72"/>
    <w:rsid w:val="00A47C41"/>
    <w:rsid w:val="00A47C4B"/>
    <w:rsid w:val="00A5167D"/>
    <w:rsid w:val="00A51B9B"/>
    <w:rsid w:val="00A51BE2"/>
    <w:rsid w:val="00A52726"/>
    <w:rsid w:val="00A53084"/>
    <w:rsid w:val="00A53510"/>
    <w:rsid w:val="00A53658"/>
    <w:rsid w:val="00A53BCD"/>
    <w:rsid w:val="00A54040"/>
    <w:rsid w:val="00A542DC"/>
    <w:rsid w:val="00A54385"/>
    <w:rsid w:val="00A549CD"/>
    <w:rsid w:val="00A55313"/>
    <w:rsid w:val="00A5568C"/>
    <w:rsid w:val="00A55B29"/>
    <w:rsid w:val="00A55CB8"/>
    <w:rsid w:val="00A55EE4"/>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7F1"/>
    <w:rsid w:val="00A63F3A"/>
    <w:rsid w:val="00A64044"/>
    <w:rsid w:val="00A64254"/>
    <w:rsid w:val="00A6444C"/>
    <w:rsid w:val="00A648F3"/>
    <w:rsid w:val="00A65A7B"/>
    <w:rsid w:val="00A65D55"/>
    <w:rsid w:val="00A6603E"/>
    <w:rsid w:val="00A66859"/>
    <w:rsid w:val="00A670A9"/>
    <w:rsid w:val="00A701A7"/>
    <w:rsid w:val="00A701F9"/>
    <w:rsid w:val="00A70680"/>
    <w:rsid w:val="00A7150F"/>
    <w:rsid w:val="00A71624"/>
    <w:rsid w:val="00A7168B"/>
    <w:rsid w:val="00A71BAF"/>
    <w:rsid w:val="00A71D55"/>
    <w:rsid w:val="00A71FA7"/>
    <w:rsid w:val="00A72358"/>
    <w:rsid w:val="00A7289D"/>
    <w:rsid w:val="00A7309B"/>
    <w:rsid w:val="00A73336"/>
    <w:rsid w:val="00A743AC"/>
    <w:rsid w:val="00A744AC"/>
    <w:rsid w:val="00A74675"/>
    <w:rsid w:val="00A747DD"/>
    <w:rsid w:val="00A74822"/>
    <w:rsid w:val="00A75A19"/>
    <w:rsid w:val="00A75A2B"/>
    <w:rsid w:val="00A77978"/>
    <w:rsid w:val="00A77B9A"/>
    <w:rsid w:val="00A77D34"/>
    <w:rsid w:val="00A80656"/>
    <w:rsid w:val="00A80862"/>
    <w:rsid w:val="00A80886"/>
    <w:rsid w:val="00A81216"/>
    <w:rsid w:val="00A812CF"/>
    <w:rsid w:val="00A81423"/>
    <w:rsid w:val="00A81444"/>
    <w:rsid w:val="00A81E6A"/>
    <w:rsid w:val="00A82ACB"/>
    <w:rsid w:val="00A82C2F"/>
    <w:rsid w:val="00A8371D"/>
    <w:rsid w:val="00A847DC"/>
    <w:rsid w:val="00A851E7"/>
    <w:rsid w:val="00A86481"/>
    <w:rsid w:val="00A86662"/>
    <w:rsid w:val="00A8702C"/>
    <w:rsid w:val="00A90043"/>
    <w:rsid w:val="00A90742"/>
    <w:rsid w:val="00A92897"/>
    <w:rsid w:val="00A931EA"/>
    <w:rsid w:val="00A936CC"/>
    <w:rsid w:val="00A94698"/>
    <w:rsid w:val="00A94AE5"/>
    <w:rsid w:val="00A94BD3"/>
    <w:rsid w:val="00A94C46"/>
    <w:rsid w:val="00A951AF"/>
    <w:rsid w:val="00A95301"/>
    <w:rsid w:val="00A9552B"/>
    <w:rsid w:val="00A95BE4"/>
    <w:rsid w:val="00A96726"/>
    <w:rsid w:val="00A96E3E"/>
    <w:rsid w:val="00AA02E7"/>
    <w:rsid w:val="00AA0CF0"/>
    <w:rsid w:val="00AA1CFC"/>
    <w:rsid w:val="00AA1D47"/>
    <w:rsid w:val="00AA26B6"/>
    <w:rsid w:val="00AA399C"/>
    <w:rsid w:val="00AA3CAB"/>
    <w:rsid w:val="00AA4D14"/>
    <w:rsid w:val="00AA4D4F"/>
    <w:rsid w:val="00AA5443"/>
    <w:rsid w:val="00AA5A55"/>
    <w:rsid w:val="00AA62F2"/>
    <w:rsid w:val="00AA68B2"/>
    <w:rsid w:val="00AA6933"/>
    <w:rsid w:val="00AA6F57"/>
    <w:rsid w:val="00AA6F7E"/>
    <w:rsid w:val="00AA7ECB"/>
    <w:rsid w:val="00AB0102"/>
    <w:rsid w:val="00AB0C6A"/>
    <w:rsid w:val="00AB0DDD"/>
    <w:rsid w:val="00AB0E7B"/>
    <w:rsid w:val="00AB1122"/>
    <w:rsid w:val="00AB156A"/>
    <w:rsid w:val="00AB222A"/>
    <w:rsid w:val="00AB29A6"/>
    <w:rsid w:val="00AB2A19"/>
    <w:rsid w:val="00AB2D8A"/>
    <w:rsid w:val="00AB361D"/>
    <w:rsid w:val="00AB4B30"/>
    <w:rsid w:val="00AB4B54"/>
    <w:rsid w:val="00AB58FE"/>
    <w:rsid w:val="00AB5B91"/>
    <w:rsid w:val="00AB5C74"/>
    <w:rsid w:val="00AB6251"/>
    <w:rsid w:val="00AB6B9F"/>
    <w:rsid w:val="00AB70BA"/>
    <w:rsid w:val="00AC0588"/>
    <w:rsid w:val="00AC05A8"/>
    <w:rsid w:val="00AC0984"/>
    <w:rsid w:val="00AC0AA1"/>
    <w:rsid w:val="00AC0F27"/>
    <w:rsid w:val="00AC2005"/>
    <w:rsid w:val="00AC2281"/>
    <w:rsid w:val="00AC22AD"/>
    <w:rsid w:val="00AC3758"/>
    <w:rsid w:val="00AC37DA"/>
    <w:rsid w:val="00AC567C"/>
    <w:rsid w:val="00AC63D7"/>
    <w:rsid w:val="00AC6405"/>
    <w:rsid w:val="00AC6916"/>
    <w:rsid w:val="00AC7209"/>
    <w:rsid w:val="00AC72BD"/>
    <w:rsid w:val="00AD16F9"/>
    <w:rsid w:val="00AD1EFF"/>
    <w:rsid w:val="00AD2F50"/>
    <w:rsid w:val="00AD3B1A"/>
    <w:rsid w:val="00AD3D91"/>
    <w:rsid w:val="00AD402D"/>
    <w:rsid w:val="00AD44E1"/>
    <w:rsid w:val="00AD56DC"/>
    <w:rsid w:val="00AD5B81"/>
    <w:rsid w:val="00AD67D1"/>
    <w:rsid w:val="00AD6F4B"/>
    <w:rsid w:val="00AD72AB"/>
    <w:rsid w:val="00AD7BCD"/>
    <w:rsid w:val="00AE1C11"/>
    <w:rsid w:val="00AE22CB"/>
    <w:rsid w:val="00AE34BE"/>
    <w:rsid w:val="00AE3597"/>
    <w:rsid w:val="00AE3640"/>
    <w:rsid w:val="00AE3A76"/>
    <w:rsid w:val="00AE3E2D"/>
    <w:rsid w:val="00AE4065"/>
    <w:rsid w:val="00AE4B5D"/>
    <w:rsid w:val="00AE4C4F"/>
    <w:rsid w:val="00AE55DC"/>
    <w:rsid w:val="00AE55DD"/>
    <w:rsid w:val="00AE599A"/>
    <w:rsid w:val="00AE7432"/>
    <w:rsid w:val="00AE7859"/>
    <w:rsid w:val="00AF04B9"/>
    <w:rsid w:val="00AF0787"/>
    <w:rsid w:val="00AF1F1A"/>
    <w:rsid w:val="00AF20A3"/>
    <w:rsid w:val="00AF29CB"/>
    <w:rsid w:val="00AF3990"/>
    <w:rsid w:val="00AF42D8"/>
    <w:rsid w:val="00AF43D0"/>
    <w:rsid w:val="00AF4458"/>
    <w:rsid w:val="00AF4D0F"/>
    <w:rsid w:val="00AF4E0A"/>
    <w:rsid w:val="00AF5BA9"/>
    <w:rsid w:val="00B0015F"/>
    <w:rsid w:val="00B00C67"/>
    <w:rsid w:val="00B0173D"/>
    <w:rsid w:val="00B023E7"/>
    <w:rsid w:val="00B02427"/>
    <w:rsid w:val="00B02D43"/>
    <w:rsid w:val="00B03F4F"/>
    <w:rsid w:val="00B04129"/>
    <w:rsid w:val="00B04DF5"/>
    <w:rsid w:val="00B05139"/>
    <w:rsid w:val="00B05397"/>
    <w:rsid w:val="00B0551E"/>
    <w:rsid w:val="00B05A39"/>
    <w:rsid w:val="00B05DAD"/>
    <w:rsid w:val="00B0618F"/>
    <w:rsid w:val="00B0687B"/>
    <w:rsid w:val="00B0699A"/>
    <w:rsid w:val="00B06BEE"/>
    <w:rsid w:val="00B07B0E"/>
    <w:rsid w:val="00B07B22"/>
    <w:rsid w:val="00B07F7D"/>
    <w:rsid w:val="00B1136D"/>
    <w:rsid w:val="00B1174B"/>
    <w:rsid w:val="00B13938"/>
    <w:rsid w:val="00B13D59"/>
    <w:rsid w:val="00B14E01"/>
    <w:rsid w:val="00B15090"/>
    <w:rsid w:val="00B155C6"/>
    <w:rsid w:val="00B15995"/>
    <w:rsid w:val="00B15A22"/>
    <w:rsid w:val="00B15A39"/>
    <w:rsid w:val="00B15FAD"/>
    <w:rsid w:val="00B16C7D"/>
    <w:rsid w:val="00B177A3"/>
    <w:rsid w:val="00B20470"/>
    <w:rsid w:val="00B210C3"/>
    <w:rsid w:val="00B21BFB"/>
    <w:rsid w:val="00B21C69"/>
    <w:rsid w:val="00B21E5C"/>
    <w:rsid w:val="00B21EE9"/>
    <w:rsid w:val="00B225A2"/>
    <w:rsid w:val="00B2378C"/>
    <w:rsid w:val="00B24346"/>
    <w:rsid w:val="00B25C3D"/>
    <w:rsid w:val="00B25D88"/>
    <w:rsid w:val="00B26504"/>
    <w:rsid w:val="00B26B8F"/>
    <w:rsid w:val="00B27739"/>
    <w:rsid w:val="00B2798F"/>
    <w:rsid w:val="00B27C08"/>
    <w:rsid w:val="00B27DA3"/>
    <w:rsid w:val="00B30C28"/>
    <w:rsid w:val="00B30D55"/>
    <w:rsid w:val="00B31761"/>
    <w:rsid w:val="00B31784"/>
    <w:rsid w:val="00B326B9"/>
    <w:rsid w:val="00B3346D"/>
    <w:rsid w:val="00B34227"/>
    <w:rsid w:val="00B3426C"/>
    <w:rsid w:val="00B34F18"/>
    <w:rsid w:val="00B35187"/>
    <w:rsid w:val="00B358D6"/>
    <w:rsid w:val="00B36519"/>
    <w:rsid w:val="00B365F9"/>
    <w:rsid w:val="00B3765A"/>
    <w:rsid w:val="00B37FD4"/>
    <w:rsid w:val="00B40A2F"/>
    <w:rsid w:val="00B40C22"/>
    <w:rsid w:val="00B41833"/>
    <w:rsid w:val="00B419D8"/>
    <w:rsid w:val="00B43A38"/>
    <w:rsid w:val="00B43CEA"/>
    <w:rsid w:val="00B43DC9"/>
    <w:rsid w:val="00B465F0"/>
    <w:rsid w:val="00B4674D"/>
    <w:rsid w:val="00B46D64"/>
    <w:rsid w:val="00B47081"/>
    <w:rsid w:val="00B50843"/>
    <w:rsid w:val="00B50A5B"/>
    <w:rsid w:val="00B50B1B"/>
    <w:rsid w:val="00B5251A"/>
    <w:rsid w:val="00B52729"/>
    <w:rsid w:val="00B529D1"/>
    <w:rsid w:val="00B52E9B"/>
    <w:rsid w:val="00B5332B"/>
    <w:rsid w:val="00B53C70"/>
    <w:rsid w:val="00B54757"/>
    <w:rsid w:val="00B5568B"/>
    <w:rsid w:val="00B55B3B"/>
    <w:rsid w:val="00B56131"/>
    <w:rsid w:val="00B574CB"/>
    <w:rsid w:val="00B57852"/>
    <w:rsid w:val="00B60BA9"/>
    <w:rsid w:val="00B612CB"/>
    <w:rsid w:val="00B61B27"/>
    <w:rsid w:val="00B61D0B"/>
    <w:rsid w:val="00B62470"/>
    <w:rsid w:val="00B63297"/>
    <w:rsid w:val="00B65B8E"/>
    <w:rsid w:val="00B66232"/>
    <w:rsid w:val="00B66920"/>
    <w:rsid w:val="00B6710D"/>
    <w:rsid w:val="00B67667"/>
    <w:rsid w:val="00B67AB2"/>
    <w:rsid w:val="00B7014E"/>
    <w:rsid w:val="00B70B18"/>
    <w:rsid w:val="00B71368"/>
    <w:rsid w:val="00B71E13"/>
    <w:rsid w:val="00B723C9"/>
    <w:rsid w:val="00B742A5"/>
    <w:rsid w:val="00B742EE"/>
    <w:rsid w:val="00B75DD6"/>
    <w:rsid w:val="00B75E49"/>
    <w:rsid w:val="00B76832"/>
    <w:rsid w:val="00B769D9"/>
    <w:rsid w:val="00B76E16"/>
    <w:rsid w:val="00B77D67"/>
    <w:rsid w:val="00B8089D"/>
    <w:rsid w:val="00B80B27"/>
    <w:rsid w:val="00B8133B"/>
    <w:rsid w:val="00B81502"/>
    <w:rsid w:val="00B81C89"/>
    <w:rsid w:val="00B81F59"/>
    <w:rsid w:val="00B820D7"/>
    <w:rsid w:val="00B8287C"/>
    <w:rsid w:val="00B82B73"/>
    <w:rsid w:val="00B82D2A"/>
    <w:rsid w:val="00B83A2C"/>
    <w:rsid w:val="00B84B0F"/>
    <w:rsid w:val="00B84BB3"/>
    <w:rsid w:val="00B84DBA"/>
    <w:rsid w:val="00B852C6"/>
    <w:rsid w:val="00B8681C"/>
    <w:rsid w:val="00B87229"/>
    <w:rsid w:val="00B87CAF"/>
    <w:rsid w:val="00B907A3"/>
    <w:rsid w:val="00B91F68"/>
    <w:rsid w:val="00B93060"/>
    <w:rsid w:val="00B93739"/>
    <w:rsid w:val="00B93A1D"/>
    <w:rsid w:val="00B948FD"/>
    <w:rsid w:val="00B95404"/>
    <w:rsid w:val="00B95B00"/>
    <w:rsid w:val="00B96005"/>
    <w:rsid w:val="00B97349"/>
    <w:rsid w:val="00B97635"/>
    <w:rsid w:val="00BA0350"/>
    <w:rsid w:val="00BA188B"/>
    <w:rsid w:val="00BA336F"/>
    <w:rsid w:val="00BA415D"/>
    <w:rsid w:val="00BA4A37"/>
    <w:rsid w:val="00BA50A7"/>
    <w:rsid w:val="00BA5345"/>
    <w:rsid w:val="00BA7743"/>
    <w:rsid w:val="00BA7D59"/>
    <w:rsid w:val="00BB0314"/>
    <w:rsid w:val="00BB0B4A"/>
    <w:rsid w:val="00BB0BD5"/>
    <w:rsid w:val="00BB0E2A"/>
    <w:rsid w:val="00BB1285"/>
    <w:rsid w:val="00BB21F5"/>
    <w:rsid w:val="00BB2630"/>
    <w:rsid w:val="00BB365E"/>
    <w:rsid w:val="00BB3DAA"/>
    <w:rsid w:val="00BB47C0"/>
    <w:rsid w:val="00BB47CF"/>
    <w:rsid w:val="00BB503B"/>
    <w:rsid w:val="00BB5365"/>
    <w:rsid w:val="00BB57D5"/>
    <w:rsid w:val="00BB5B60"/>
    <w:rsid w:val="00BB5F16"/>
    <w:rsid w:val="00BB6177"/>
    <w:rsid w:val="00BB61FD"/>
    <w:rsid w:val="00BB6270"/>
    <w:rsid w:val="00BB680E"/>
    <w:rsid w:val="00BB70B6"/>
    <w:rsid w:val="00BB71A9"/>
    <w:rsid w:val="00BB73B5"/>
    <w:rsid w:val="00BB7AD5"/>
    <w:rsid w:val="00BC09AE"/>
    <w:rsid w:val="00BC0B18"/>
    <w:rsid w:val="00BC0F66"/>
    <w:rsid w:val="00BC1DAB"/>
    <w:rsid w:val="00BC2B5D"/>
    <w:rsid w:val="00BC2DCB"/>
    <w:rsid w:val="00BC3431"/>
    <w:rsid w:val="00BC3DD5"/>
    <w:rsid w:val="00BC46BF"/>
    <w:rsid w:val="00BC478F"/>
    <w:rsid w:val="00BC495A"/>
    <w:rsid w:val="00BC4D2C"/>
    <w:rsid w:val="00BC5BB8"/>
    <w:rsid w:val="00BC6C8D"/>
    <w:rsid w:val="00BC6E2A"/>
    <w:rsid w:val="00BD01D5"/>
    <w:rsid w:val="00BD09E6"/>
    <w:rsid w:val="00BD15AE"/>
    <w:rsid w:val="00BD1C14"/>
    <w:rsid w:val="00BD1C22"/>
    <w:rsid w:val="00BD3629"/>
    <w:rsid w:val="00BD372F"/>
    <w:rsid w:val="00BD3862"/>
    <w:rsid w:val="00BD3D14"/>
    <w:rsid w:val="00BD4533"/>
    <w:rsid w:val="00BD4736"/>
    <w:rsid w:val="00BD51B1"/>
    <w:rsid w:val="00BD5278"/>
    <w:rsid w:val="00BD5DC8"/>
    <w:rsid w:val="00BD6252"/>
    <w:rsid w:val="00BD68D4"/>
    <w:rsid w:val="00BD7088"/>
    <w:rsid w:val="00BD71CF"/>
    <w:rsid w:val="00BD78AD"/>
    <w:rsid w:val="00BD7C1F"/>
    <w:rsid w:val="00BD7FC0"/>
    <w:rsid w:val="00BE0E37"/>
    <w:rsid w:val="00BE123D"/>
    <w:rsid w:val="00BE14F9"/>
    <w:rsid w:val="00BE18A4"/>
    <w:rsid w:val="00BE1CF7"/>
    <w:rsid w:val="00BE1DDC"/>
    <w:rsid w:val="00BE2BC0"/>
    <w:rsid w:val="00BE2CE2"/>
    <w:rsid w:val="00BE2FFC"/>
    <w:rsid w:val="00BE329B"/>
    <w:rsid w:val="00BE3410"/>
    <w:rsid w:val="00BE3BB3"/>
    <w:rsid w:val="00BE3EB3"/>
    <w:rsid w:val="00BE40ED"/>
    <w:rsid w:val="00BE46CA"/>
    <w:rsid w:val="00BE47BA"/>
    <w:rsid w:val="00BE4B72"/>
    <w:rsid w:val="00BE611A"/>
    <w:rsid w:val="00BE76A5"/>
    <w:rsid w:val="00BF04BC"/>
    <w:rsid w:val="00BF10DD"/>
    <w:rsid w:val="00BF1217"/>
    <w:rsid w:val="00BF2669"/>
    <w:rsid w:val="00BF2B20"/>
    <w:rsid w:val="00BF315D"/>
    <w:rsid w:val="00BF3A13"/>
    <w:rsid w:val="00BF4EA2"/>
    <w:rsid w:val="00BF5208"/>
    <w:rsid w:val="00BF5B8A"/>
    <w:rsid w:val="00BF5E73"/>
    <w:rsid w:val="00BF6EC4"/>
    <w:rsid w:val="00BF6FCC"/>
    <w:rsid w:val="00BF7696"/>
    <w:rsid w:val="00C00115"/>
    <w:rsid w:val="00C00371"/>
    <w:rsid w:val="00C00688"/>
    <w:rsid w:val="00C01031"/>
    <w:rsid w:val="00C01C53"/>
    <w:rsid w:val="00C01CB4"/>
    <w:rsid w:val="00C022B8"/>
    <w:rsid w:val="00C022EF"/>
    <w:rsid w:val="00C02597"/>
    <w:rsid w:val="00C03590"/>
    <w:rsid w:val="00C03E64"/>
    <w:rsid w:val="00C04032"/>
    <w:rsid w:val="00C050ED"/>
    <w:rsid w:val="00C054CF"/>
    <w:rsid w:val="00C06E22"/>
    <w:rsid w:val="00C071DC"/>
    <w:rsid w:val="00C07FF0"/>
    <w:rsid w:val="00C1086D"/>
    <w:rsid w:val="00C10997"/>
    <w:rsid w:val="00C13602"/>
    <w:rsid w:val="00C13C18"/>
    <w:rsid w:val="00C13E29"/>
    <w:rsid w:val="00C14273"/>
    <w:rsid w:val="00C15070"/>
    <w:rsid w:val="00C15CA8"/>
    <w:rsid w:val="00C164A4"/>
    <w:rsid w:val="00C1656C"/>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0C1"/>
    <w:rsid w:val="00C234A9"/>
    <w:rsid w:val="00C234FD"/>
    <w:rsid w:val="00C23B13"/>
    <w:rsid w:val="00C23CF6"/>
    <w:rsid w:val="00C23E80"/>
    <w:rsid w:val="00C246EB"/>
    <w:rsid w:val="00C24A24"/>
    <w:rsid w:val="00C24D8D"/>
    <w:rsid w:val="00C255DF"/>
    <w:rsid w:val="00C25F66"/>
    <w:rsid w:val="00C267F4"/>
    <w:rsid w:val="00C26990"/>
    <w:rsid w:val="00C27337"/>
    <w:rsid w:val="00C2764A"/>
    <w:rsid w:val="00C27EB5"/>
    <w:rsid w:val="00C31750"/>
    <w:rsid w:val="00C319A4"/>
    <w:rsid w:val="00C3298D"/>
    <w:rsid w:val="00C3300A"/>
    <w:rsid w:val="00C3301B"/>
    <w:rsid w:val="00C33649"/>
    <w:rsid w:val="00C339A3"/>
    <w:rsid w:val="00C342A8"/>
    <w:rsid w:val="00C344EA"/>
    <w:rsid w:val="00C345D4"/>
    <w:rsid w:val="00C349ED"/>
    <w:rsid w:val="00C34BB6"/>
    <w:rsid w:val="00C34E3D"/>
    <w:rsid w:val="00C34EDE"/>
    <w:rsid w:val="00C3540C"/>
    <w:rsid w:val="00C354F5"/>
    <w:rsid w:val="00C35AE0"/>
    <w:rsid w:val="00C36B20"/>
    <w:rsid w:val="00C3799E"/>
    <w:rsid w:val="00C40D0C"/>
    <w:rsid w:val="00C40D54"/>
    <w:rsid w:val="00C412B3"/>
    <w:rsid w:val="00C42022"/>
    <w:rsid w:val="00C426B0"/>
    <w:rsid w:val="00C42705"/>
    <w:rsid w:val="00C4281E"/>
    <w:rsid w:val="00C42B31"/>
    <w:rsid w:val="00C441D3"/>
    <w:rsid w:val="00C44908"/>
    <w:rsid w:val="00C46660"/>
    <w:rsid w:val="00C46A46"/>
    <w:rsid w:val="00C47C4C"/>
    <w:rsid w:val="00C51308"/>
    <w:rsid w:val="00C51E52"/>
    <w:rsid w:val="00C52092"/>
    <w:rsid w:val="00C52420"/>
    <w:rsid w:val="00C5279B"/>
    <w:rsid w:val="00C5357E"/>
    <w:rsid w:val="00C54253"/>
    <w:rsid w:val="00C547C4"/>
    <w:rsid w:val="00C55B52"/>
    <w:rsid w:val="00C574DF"/>
    <w:rsid w:val="00C576C5"/>
    <w:rsid w:val="00C60B59"/>
    <w:rsid w:val="00C626A0"/>
    <w:rsid w:val="00C627F8"/>
    <w:rsid w:val="00C63A5C"/>
    <w:rsid w:val="00C644B6"/>
    <w:rsid w:val="00C6655E"/>
    <w:rsid w:val="00C66E43"/>
    <w:rsid w:val="00C67745"/>
    <w:rsid w:val="00C6796C"/>
    <w:rsid w:val="00C67EFD"/>
    <w:rsid w:val="00C7006A"/>
    <w:rsid w:val="00C71262"/>
    <w:rsid w:val="00C71EA4"/>
    <w:rsid w:val="00C72A50"/>
    <w:rsid w:val="00C72F47"/>
    <w:rsid w:val="00C730B7"/>
    <w:rsid w:val="00C73514"/>
    <w:rsid w:val="00C73A27"/>
    <w:rsid w:val="00C740FE"/>
    <w:rsid w:val="00C745DB"/>
    <w:rsid w:val="00C74618"/>
    <w:rsid w:val="00C757A0"/>
    <w:rsid w:val="00C75801"/>
    <w:rsid w:val="00C759CB"/>
    <w:rsid w:val="00C75C19"/>
    <w:rsid w:val="00C75C8F"/>
    <w:rsid w:val="00C75CA7"/>
    <w:rsid w:val="00C75E49"/>
    <w:rsid w:val="00C75F67"/>
    <w:rsid w:val="00C7608C"/>
    <w:rsid w:val="00C77283"/>
    <w:rsid w:val="00C7793C"/>
    <w:rsid w:val="00C77BE3"/>
    <w:rsid w:val="00C80434"/>
    <w:rsid w:val="00C805BF"/>
    <w:rsid w:val="00C806D8"/>
    <w:rsid w:val="00C806EE"/>
    <w:rsid w:val="00C8178F"/>
    <w:rsid w:val="00C818D6"/>
    <w:rsid w:val="00C8246F"/>
    <w:rsid w:val="00C825BC"/>
    <w:rsid w:val="00C825F9"/>
    <w:rsid w:val="00C83182"/>
    <w:rsid w:val="00C8454D"/>
    <w:rsid w:val="00C84DE1"/>
    <w:rsid w:val="00C8537A"/>
    <w:rsid w:val="00C8594E"/>
    <w:rsid w:val="00C85F8B"/>
    <w:rsid w:val="00C8739F"/>
    <w:rsid w:val="00C87984"/>
    <w:rsid w:val="00C9036E"/>
    <w:rsid w:val="00C90491"/>
    <w:rsid w:val="00C908B5"/>
    <w:rsid w:val="00C91BDC"/>
    <w:rsid w:val="00C91C2F"/>
    <w:rsid w:val="00C922A2"/>
    <w:rsid w:val="00C92D6D"/>
    <w:rsid w:val="00C92E94"/>
    <w:rsid w:val="00C941B2"/>
    <w:rsid w:val="00C94765"/>
    <w:rsid w:val="00C95345"/>
    <w:rsid w:val="00C97EEB"/>
    <w:rsid w:val="00CA07E0"/>
    <w:rsid w:val="00CA087E"/>
    <w:rsid w:val="00CA09F3"/>
    <w:rsid w:val="00CA0B7B"/>
    <w:rsid w:val="00CA0F8C"/>
    <w:rsid w:val="00CA1107"/>
    <w:rsid w:val="00CA136D"/>
    <w:rsid w:val="00CA2408"/>
    <w:rsid w:val="00CA415F"/>
    <w:rsid w:val="00CA46F1"/>
    <w:rsid w:val="00CA497D"/>
    <w:rsid w:val="00CA4C36"/>
    <w:rsid w:val="00CA4F05"/>
    <w:rsid w:val="00CA526D"/>
    <w:rsid w:val="00CA53D8"/>
    <w:rsid w:val="00CA5C97"/>
    <w:rsid w:val="00CA6DC1"/>
    <w:rsid w:val="00CA72A9"/>
    <w:rsid w:val="00CA7575"/>
    <w:rsid w:val="00CA779C"/>
    <w:rsid w:val="00CA7AA7"/>
    <w:rsid w:val="00CB088C"/>
    <w:rsid w:val="00CB08F2"/>
    <w:rsid w:val="00CB096D"/>
    <w:rsid w:val="00CB106B"/>
    <w:rsid w:val="00CB161D"/>
    <w:rsid w:val="00CB21D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195C"/>
    <w:rsid w:val="00CC1FA2"/>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6E26"/>
    <w:rsid w:val="00CC7331"/>
    <w:rsid w:val="00CC73FC"/>
    <w:rsid w:val="00CD0A3E"/>
    <w:rsid w:val="00CD2540"/>
    <w:rsid w:val="00CD26F8"/>
    <w:rsid w:val="00CD2998"/>
    <w:rsid w:val="00CD2BD9"/>
    <w:rsid w:val="00CD2D2B"/>
    <w:rsid w:val="00CD2ECC"/>
    <w:rsid w:val="00CD2EE8"/>
    <w:rsid w:val="00CD3D64"/>
    <w:rsid w:val="00CD3F86"/>
    <w:rsid w:val="00CD4285"/>
    <w:rsid w:val="00CD62E8"/>
    <w:rsid w:val="00CD6382"/>
    <w:rsid w:val="00CD647A"/>
    <w:rsid w:val="00CD734B"/>
    <w:rsid w:val="00CD7952"/>
    <w:rsid w:val="00CD7D15"/>
    <w:rsid w:val="00CE0174"/>
    <w:rsid w:val="00CE0F69"/>
    <w:rsid w:val="00CE1106"/>
    <w:rsid w:val="00CE1944"/>
    <w:rsid w:val="00CE209D"/>
    <w:rsid w:val="00CE2A6B"/>
    <w:rsid w:val="00CE3030"/>
    <w:rsid w:val="00CE35AE"/>
    <w:rsid w:val="00CE3906"/>
    <w:rsid w:val="00CE3E64"/>
    <w:rsid w:val="00CE408C"/>
    <w:rsid w:val="00CE415F"/>
    <w:rsid w:val="00CE4DE7"/>
    <w:rsid w:val="00CE59A6"/>
    <w:rsid w:val="00CE5ABA"/>
    <w:rsid w:val="00CE5BD8"/>
    <w:rsid w:val="00CE77A4"/>
    <w:rsid w:val="00CE7ABB"/>
    <w:rsid w:val="00CF1C1F"/>
    <w:rsid w:val="00CF2B8D"/>
    <w:rsid w:val="00CF2E53"/>
    <w:rsid w:val="00CF32D7"/>
    <w:rsid w:val="00CF3B2C"/>
    <w:rsid w:val="00CF4946"/>
    <w:rsid w:val="00CF5083"/>
    <w:rsid w:val="00CF6513"/>
    <w:rsid w:val="00CF6F1A"/>
    <w:rsid w:val="00CF7A65"/>
    <w:rsid w:val="00D01084"/>
    <w:rsid w:val="00D01102"/>
    <w:rsid w:val="00D01259"/>
    <w:rsid w:val="00D01D8E"/>
    <w:rsid w:val="00D01ED8"/>
    <w:rsid w:val="00D027AF"/>
    <w:rsid w:val="00D02A34"/>
    <w:rsid w:val="00D03863"/>
    <w:rsid w:val="00D042B4"/>
    <w:rsid w:val="00D04638"/>
    <w:rsid w:val="00D0526F"/>
    <w:rsid w:val="00D05FE7"/>
    <w:rsid w:val="00D06178"/>
    <w:rsid w:val="00D066BA"/>
    <w:rsid w:val="00D06F35"/>
    <w:rsid w:val="00D100F7"/>
    <w:rsid w:val="00D1031E"/>
    <w:rsid w:val="00D11EE3"/>
    <w:rsid w:val="00D120CF"/>
    <w:rsid w:val="00D13154"/>
    <w:rsid w:val="00D136A4"/>
    <w:rsid w:val="00D14094"/>
    <w:rsid w:val="00D146C5"/>
    <w:rsid w:val="00D17197"/>
    <w:rsid w:val="00D20083"/>
    <w:rsid w:val="00D20AF8"/>
    <w:rsid w:val="00D20E5A"/>
    <w:rsid w:val="00D212D6"/>
    <w:rsid w:val="00D215D0"/>
    <w:rsid w:val="00D21CE1"/>
    <w:rsid w:val="00D21E7B"/>
    <w:rsid w:val="00D22390"/>
    <w:rsid w:val="00D232C7"/>
    <w:rsid w:val="00D2341C"/>
    <w:rsid w:val="00D2347C"/>
    <w:rsid w:val="00D250B3"/>
    <w:rsid w:val="00D2536F"/>
    <w:rsid w:val="00D265BC"/>
    <w:rsid w:val="00D27479"/>
    <w:rsid w:val="00D27907"/>
    <w:rsid w:val="00D279B6"/>
    <w:rsid w:val="00D27D04"/>
    <w:rsid w:val="00D30EF8"/>
    <w:rsid w:val="00D3108A"/>
    <w:rsid w:val="00D313CB"/>
    <w:rsid w:val="00D316BA"/>
    <w:rsid w:val="00D323F7"/>
    <w:rsid w:val="00D328BE"/>
    <w:rsid w:val="00D346EF"/>
    <w:rsid w:val="00D35427"/>
    <w:rsid w:val="00D356DE"/>
    <w:rsid w:val="00D35E51"/>
    <w:rsid w:val="00D36F0A"/>
    <w:rsid w:val="00D3725E"/>
    <w:rsid w:val="00D378DA"/>
    <w:rsid w:val="00D37A3B"/>
    <w:rsid w:val="00D40049"/>
    <w:rsid w:val="00D40077"/>
    <w:rsid w:val="00D408AD"/>
    <w:rsid w:val="00D40FAB"/>
    <w:rsid w:val="00D412C5"/>
    <w:rsid w:val="00D41B16"/>
    <w:rsid w:val="00D42E5F"/>
    <w:rsid w:val="00D43151"/>
    <w:rsid w:val="00D43327"/>
    <w:rsid w:val="00D43434"/>
    <w:rsid w:val="00D44452"/>
    <w:rsid w:val="00D44905"/>
    <w:rsid w:val="00D44D51"/>
    <w:rsid w:val="00D45122"/>
    <w:rsid w:val="00D45854"/>
    <w:rsid w:val="00D462B9"/>
    <w:rsid w:val="00D46A42"/>
    <w:rsid w:val="00D47723"/>
    <w:rsid w:val="00D47E28"/>
    <w:rsid w:val="00D47F69"/>
    <w:rsid w:val="00D50A9E"/>
    <w:rsid w:val="00D511E2"/>
    <w:rsid w:val="00D5148B"/>
    <w:rsid w:val="00D519E6"/>
    <w:rsid w:val="00D51C6B"/>
    <w:rsid w:val="00D52449"/>
    <w:rsid w:val="00D52E1E"/>
    <w:rsid w:val="00D52FA3"/>
    <w:rsid w:val="00D530A2"/>
    <w:rsid w:val="00D53974"/>
    <w:rsid w:val="00D53EE7"/>
    <w:rsid w:val="00D54410"/>
    <w:rsid w:val="00D55784"/>
    <w:rsid w:val="00D55CCA"/>
    <w:rsid w:val="00D5640A"/>
    <w:rsid w:val="00D56C19"/>
    <w:rsid w:val="00D60239"/>
    <w:rsid w:val="00D60CA8"/>
    <w:rsid w:val="00D60D69"/>
    <w:rsid w:val="00D60FAD"/>
    <w:rsid w:val="00D610B9"/>
    <w:rsid w:val="00D613BA"/>
    <w:rsid w:val="00D6241B"/>
    <w:rsid w:val="00D626A0"/>
    <w:rsid w:val="00D633CD"/>
    <w:rsid w:val="00D634B1"/>
    <w:rsid w:val="00D63EC4"/>
    <w:rsid w:val="00D63F56"/>
    <w:rsid w:val="00D649A8"/>
    <w:rsid w:val="00D64D45"/>
    <w:rsid w:val="00D652DB"/>
    <w:rsid w:val="00D6547C"/>
    <w:rsid w:val="00D65884"/>
    <w:rsid w:val="00D662BF"/>
    <w:rsid w:val="00D66EC3"/>
    <w:rsid w:val="00D675FE"/>
    <w:rsid w:val="00D67B7A"/>
    <w:rsid w:val="00D67EF3"/>
    <w:rsid w:val="00D70046"/>
    <w:rsid w:val="00D7033C"/>
    <w:rsid w:val="00D70800"/>
    <w:rsid w:val="00D72FDA"/>
    <w:rsid w:val="00D748DD"/>
    <w:rsid w:val="00D74A9B"/>
    <w:rsid w:val="00D74AFF"/>
    <w:rsid w:val="00D74F8B"/>
    <w:rsid w:val="00D74FEA"/>
    <w:rsid w:val="00D75118"/>
    <w:rsid w:val="00D7518B"/>
    <w:rsid w:val="00D8033B"/>
    <w:rsid w:val="00D80DD6"/>
    <w:rsid w:val="00D82407"/>
    <w:rsid w:val="00D8301F"/>
    <w:rsid w:val="00D83305"/>
    <w:rsid w:val="00D833E9"/>
    <w:rsid w:val="00D834C3"/>
    <w:rsid w:val="00D83608"/>
    <w:rsid w:val="00D84717"/>
    <w:rsid w:val="00D84735"/>
    <w:rsid w:val="00D84768"/>
    <w:rsid w:val="00D85835"/>
    <w:rsid w:val="00D867B6"/>
    <w:rsid w:val="00D86885"/>
    <w:rsid w:val="00D86E6D"/>
    <w:rsid w:val="00D90DE2"/>
    <w:rsid w:val="00D9191C"/>
    <w:rsid w:val="00D91AC3"/>
    <w:rsid w:val="00D92336"/>
    <w:rsid w:val="00D92E82"/>
    <w:rsid w:val="00D92E8B"/>
    <w:rsid w:val="00D92EBE"/>
    <w:rsid w:val="00D93358"/>
    <w:rsid w:val="00D934A6"/>
    <w:rsid w:val="00D939E6"/>
    <w:rsid w:val="00D93A57"/>
    <w:rsid w:val="00D94537"/>
    <w:rsid w:val="00D94F02"/>
    <w:rsid w:val="00D95318"/>
    <w:rsid w:val="00D95451"/>
    <w:rsid w:val="00D96093"/>
    <w:rsid w:val="00D960A1"/>
    <w:rsid w:val="00D978AA"/>
    <w:rsid w:val="00DA07B5"/>
    <w:rsid w:val="00DA0DE0"/>
    <w:rsid w:val="00DA1007"/>
    <w:rsid w:val="00DA215E"/>
    <w:rsid w:val="00DA2E1C"/>
    <w:rsid w:val="00DA30A2"/>
    <w:rsid w:val="00DA3A0B"/>
    <w:rsid w:val="00DA3EB3"/>
    <w:rsid w:val="00DA43BC"/>
    <w:rsid w:val="00DA547E"/>
    <w:rsid w:val="00DA5BC6"/>
    <w:rsid w:val="00DA5F2A"/>
    <w:rsid w:val="00DA6929"/>
    <w:rsid w:val="00DA709B"/>
    <w:rsid w:val="00DB011A"/>
    <w:rsid w:val="00DB0315"/>
    <w:rsid w:val="00DB05A9"/>
    <w:rsid w:val="00DB09CB"/>
    <w:rsid w:val="00DB0C82"/>
    <w:rsid w:val="00DB0ED6"/>
    <w:rsid w:val="00DB13BC"/>
    <w:rsid w:val="00DB285E"/>
    <w:rsid w:val="00DB2EB4"/>
    <w:rsid w:val="00DB4187"/>
    <w:rsid w:val="00DB445E"/>
    <w:rsid w:val="00DB4BBF"/>
    <w:rsid w:val="00DB54A3"/>
    <w:rsid w:val="00DB563A"/>
    <w:rsid w:val="00DB58DF"/>
    <w:rsid w:val="00DB5938"/>
    <w:rsid w:val="00DB5A2C"/>
    <w:rsid w:val="00DB6A24"/>
    <w:rsid w:val="00DB7E5D"/>
    <w:rsid w:val="00DC064A"/>
    <w:rsid w:val="00DC0E5F"/>
    <w:rsid w:val="00DC17B1"/>
    <w:rsid w:val="00DC1B56"/>
    <w:rsid w:val="00DC21B4"/>
    <w:rsid w:val="00DC3439"/>
    <w:rsid w:val="00DC36D7"/>
    <w:rsid w:val="00DC3A89"/>
    <w:rsid w:val="00DC3D97"/>
    <w:rsid w:val="00DC3F7C"/>
    <w:rsid w:val="00DC42FD"/>
    <w:rsid w:val="00DC49BB"/>
    <w:rsid w:val="00DC585B"/>
    <w:rsid w:val="00DC5EDF"/>
    <w:rsid w:val="00DC6422"/>
    <w:rsid w:val="00DC68A8"/>
    <w:rsid w:val="00DC71E0"/>
    <w:rsid w:val="00DC7765"/>
    <w:rsid w:val="00DD07EA"/>
    <w:rsid w:val="00DD167B"/>
    <w:rsid w:val="00DD186E"/>
    <w:rsid w:val="00DD19EF"/>
    <w:rsid w:val="00DD22AB"/>
    <w:rsid w:val="00DD22F3"/>
    <w:rsid w:val="00DD30EA"/>
    <w:rsid w:val="00DD3AFC"/>
    <w:rsid w:val="00DD3FE5"/>
    <w:rsid w:val="00DD4229"/>
    <w:rsid w:val="00DD4532"/>
    <w:rsid w:val="00DD460C"/>
    <w:rsid w:val="00DD4D58"/>
    <w:rsid w:val="00DD4F8D"/>
    <w:rsid w:val="00DD52C6"/>
    <w:rsid w:val="00DD5458"/>
    <w:rsid w:val="00DD56C6"/>
    <w:rsid w:val="00DD5E2A"/>
    <w:rsid w:val="00DD69C9"/>
    <w:rsid w:val="00DD6FA6"/>
    <w:rsid w:val="00DD75CD"/>
    <w:rsid w:val="00DD7641"/>
    <w:rsid w:val="00DD7C90"/>
    <w:rsid w:val="00DE0117"/>
    <w:rsid w:val="00DE0A69"/>
    <w:rsid w:val="00DE0C5F"/>
    <w:rsid w:val="00DE12BE"/>
    <w:rsid w:val="00DE2D95"/>
    <w:rsid w:val="00DE3B56"/>
    <w:rsid w:val="00DE41C2"/>
    <w:rsid w:val="00DE439E"/>
    <w:rsid w:val="00DE48E7"/>
    <w:rsid w:val="00DE5B02"/>
    <w:rsid w:val="00DE5E5D"/>
    <w:rsid w:val="00DE6A01"/>
    <w:rsid w:val="00DE6A85"/>
    <w:rsid w:val="00DE6E06"/>
    <w:rsid w:val="00DE6FA8"/>
    <w:rsid w:val="00DF0E14"/>
    <w:rsid w:val="00DF157F"/>
    <w:rsid w:val="00DF199D"/>
    <w:rsid w:val="00DF1B45"/>
    <w:rsid w:val="00DF1C63"/>
    <w:rsid w:val="00DF1F6F"/>
    <w:rsid w:val="00DF2939"/>
    <w:rsid w:val="00DF2B5E"/>
    <w:rsid w:val="00DF48F5"/>
    <w:rsid w:val="00DF4ECA"/>
    <w:rsid w:val="00DF50B1"/>
    <w:rsid w:val="00DF51D0"/>
    <w:rsid w:val="00DF58AE"/>
    <w:rsid w:val="00DF61DF"/>
    <w:rsid w:val="00E003F7"/>
    <w:rsid w:val="00E00CB6"/>
    <w:rsid w:val="00E00FAB"/>
    <w:rsid w:val="00E02467"/>
    <w:rsid w:val="00E02611"/>
    <w:rsid w:val="00E02E61"/>
    <w:rsid w:val="00E034F5"/>
    <w:rsid w:val="00E04330"/>
    <w:rsid w:val="00E043B1"/>
    <w:rsid w:val="00E045C4"/>
    <w:rsid w:val="00E05054"/>
    <w:rsid w:val="00E078B3"/>
    <w:rsid w:val="00E07AC6"/>
    <w:rsid w:val="00E07FE0"/>
    <w:rsid w:val="00E102DD"/>
    <w:rsid w:val="00E10F07"/>
    <w:rsid w:val="00E118E0"/>
    <w:rsid w:val="00E12563"/>
    <w:rsid w:val="00E12C9E"/>
    <w:rsid w:val="00E1373A"/>
    <w:rsid w:val="00E13E3B"/>
    <w:rsid w:val="00E14B88"/>
    <w:rsid w:val="00E1525D"/>
    <w:rsid w:val="00E15452"/>
    <w:rsid w:val="00E15BAD"/>
    <w:rsid w:val="00E15DFE"/>
    <w:rsid w:val="00E160A6"/>
    <w:rsid w:val="00E16127"/>
    <w:rsid w:val="00E16B64"/>
    <w:rsid w:val="00E21484"/>
    <w:rsid w:val="00E21AEC"/>
    <w:rsid w:val="00E22C2C"/>
    <w:rsid w:val="00E23CE0"/>
    <w:rsid w:val="00E24739"/>
    <w:rsid w:val="00E24835"/>
    <w:rsid w:val="00E2493C"/>
    <w:rsid w:val="00E250DD"/>
    <w:rsid w:val="00E2614B"/>
    <w:rsid w:val="00E26D94"/>
    <w:rsid w:val="00E26EC8"/>
    <w:rsid w:val="00E27946"/>
    <w:rsid w:val="00E3020A"/>
    <w:rsid w:val="00E302A6"/>
    <w:rsid w:val="00E30E26"/>
    <w:rsid w:val="00E32F60"/>
    <w:rsid w:val="00E331E3"/>
    <w:rsid w:val="00E335B7"/>
    <w:rsid w:val="00E338B0"/>
    <w:rsid w:val="00E33936"/>
    <w:rsid w:val="00E33B8E"/>
    <w:rsid w:val="00E33D8B"/>
    <w:rsid w:val="00E33F8A"/>
    <w:rsid w:val="00E34171"/>
    <w:rsid w:val="00E34570"/>
    <w:rsid w:val="00E35639"/>
    <w:rsid w:val="00E35B35"/>
    <w:rsid w:val="00E35B3F"/>
    <w:rsid w:val="00E36038"/>
    <w:rsid w:val="00E36062"/>
    <w:rsid w:val="00E363B7"/>
    <w:rsid w:val="00E36AD2"/>
    <w:rsid w:val="00E36C38"/>
    <w:rsid w:val="00E371A1"/>
    <w:rsid w:val="00E377D4"/>
    <w:rsid w:val="00E40309"/>
    <w:rsid w:val="00E410B5"/>
    <w:rsid w:val="00E41572"/>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69D7"/>
    <w:rsid w:val="00E47A4C"/>
    <w:rsid w:val="00E47DB9"/>
    <w:rsid w:val="00E50B6C"/>
    <w:rsid w:val="00E50E01"/>
    <w:rsid w:val="00E5137B"/>
    <w:rsid w:val="00E51858"/>
    <w:rsid w:val="00E53596"/>
    <w:rsid w:val="00E536CF"/>
    <w:rsid w:val="00E537A7"/>
    <w:rsid w:val="00E5414B"/>
    <w:rsid w:val="00E552E8"/>
    <w:rsid w:val="00E5565E"/>
    <w:rsid w:val="00E5590C"/>
    <w:rsid w:val="00E562CF"/>
    <w:rsid w:val="00E565DE"/>
    <w:rsid w:val="00E578D3"/>
    <w:rsid w:val="00E6089F"/>
    <w:rsid w:val="00E61513"/>
    <w:rsid w:val="00E62870"/>
    <w:rsid w:val="00E63203"/>
    <w:rsid w:val="00E63B1D"/>
    <w:rsid w:val="00E63BA6"/>
    <w:rsid w:val="00E63D8C"/>
    <w:rsid w:val="00E63ED1"/>
    <w:rsid w:val="00E64378"/>
    <w:rsid w:val="00E65251"/>
    <w:rsid w:val="00E65FDC"/>
    <w:rsid w:val="00E66BF4"/>
    <w:rsid w:val="00E673F4"/>
    <w:rsid w:val="00E679FE"/>
    <w:rsid w:val="00E67F6F"/>
    <w:rsid w:val="00E70A10"/>
    <w:rsid w:val="00E70C05"/>
    <w:rsid w:val="00E70CE3"/>
    <w:rsid w:val="00E70EAC"/>
    <w:rsid w:val="00E713EE"/>
    <w:rsid w:val="00E715C3"/>
    <w:rsid w:val="00E7205A"/>
    <w:rsid w:val="00E726D4"/>
    <w:rsid w:val="00E730D1"/>
    <w:rsid w:val="00E73A58"/>
    <w:rsid w:val="00E74238"/>
    <w:rsid w:val="00E750B1"/>
    <w:rsid w:val="00E750FD"/>
    <w:rsid w:val="00E751B3"/>
    <w:rsid w:val="00E751ED"/>
    <w:rsid w:val="00E756B3"/>
    <w:rsid w:val="00E75969"/>
    <w:rsid w:val="00E764F3"/>
    <w:rsid w:val="00E77665"/>
    <w:rsid w:val="00E77C87"/>
    <w:rsid w:val="00E8045D"/>
    <w:rsid w:val="00E8060B"/>
    <w:rsid w:val="00E80AFC"/>
    <w:rsid w:val="00E81EFF"/>
    <w:rsid w:val="00E82C83"/>
    <w:rsid w:val="00E83916"/>
    <w:rsid w:val="00E83D9F"/>
    <w:rsid w:val="00E83E2C"/>
    <w:rsid w:val="00E84A25"/>
    <w:rsid w:val="00E85ED3"/>
    <w:rsid w:val="00E86939"/>
    <w:rsid w:val="00E87C18"/>
    <w:rsid w:val="00E87F6F"/>
    <w:rsid w:val="00E903D1"/>
    <w:rsid w:val="00E9044D"/>
    <w:rsid w:val="00E90669"/>
    <w:rsid w:val="00E9070F"/>
    <w:rsid w:val="00E9076F"/>
    <w:rsid w:val="00E918F1"/>
    <w:rsid w:val="00E92337"/>
    <w:rsid w:val="00E925B7"/>
    <w:rsid w:val="00E9295E"/>
    <w:rsid w:val="00E92CE2"/>
    <w:rsid w:val="00E93013"/>
    <w:rsid w:val="00E93077"/>
    <w:rsid w:val="00E931C3"/>
    <w:rsid w:val="00E93C27"/>
    <w:rsid w:val="00E93C79"/>
    <w:rsid w:val="00E93E2A"/>
    <w:rsid w:val="00E940EC"/>
    <w:rsid w:val="00E948B9"/>
    <w:rsid w:val="00E94ACF"/>
    <w:rsid w:val="00E950F6"/>
    <w:rsid w:val="00E956FC"/>
    <w:rsid w:val="00E9673E"/>
    <w:rsid w:val="00EA03ED"/>
    <w:rsid w:val="00EA0491"/>
    <w:rsid w:val="00EA0562"/>
    <w:rsid w:val="00EA1569"/>
    <w:rsid w:val="00EA1800"/>
    <w:rsid w:val="00EA1812"/>
    <w:rsid w:val="00EA24C8"/>
    <w:rsid w:val="00EA30AA"/>
    <w:rsid w:val="00EA3A22"/>
    <w:rsid w:val="00EA3D8F"/>
    <w:rsid w:val="00EA417F"/>
    <w:rsid w:val="00EA472A"/>
    <w:rsid w:val="00EA47E6"/>
    <w:rsid w:val="00EA4A5F"/>
    <w:rsid w:val="00EA4BED"/>
    <w:rsid w:val="00EA5154"/>
    <w:rsid w:val="00EA5D8B"/>
    <w:rsid w:val="00EA6CF2"/>
    <w:rsid w:val="00EA7099"/>
    <w:rsid w:val="00EA7E0B"/>
    <w:rsid w:val="00EA7F50"/>
    <w:rsid w:val="00EB0452"/>
    <w:rsid w:val="00EB1136"/>
    <w:rsid w:val="00EB1FEA"/>
    <w:rsid w:val="00EB38BF"/>
    <w:rsid w:val="00EB39F1"/>
    <w:rsid w:val="00EB45F9"/>
    <w:rsid w:val="00EB5162"/>
    <w:rsid w:val="00EB53F5"/>
    <w:rsid w:val="00EB6431"/>
    <w:rsid w:val="00EB6ADF"/>
    <w:rsid w:val="00EB6B14"/>
    <w:rsid w:val="00EB7638"/>
    <w:rsid w:val="00EB7DBB"/>
    <w:rsid w:val="00EC0319"/>
    <w:rsid w:val="00EC0428"/>
    <w:rsid w:val="00EC0738"/>
    <w:rsid w:val="00EC111D"/>
    <w:rsid w:val="00EC1C7C"/>
    <w:rsid w:val="00EC1DDE"/>
    <w:rsid w:val="00EC2E20"/>
    <w:rsid w:val="00EC2EEA"/>
    <w:rsid w:val="00EC40FD"/>
    <w:rsid w:val="00EC426B"/>
    <w:rsid w:val="00EC44B0"/>
    <w:rsid w:val="00EC4C6F"/>
    <w:rsid w:val="00EC548C"/>
    <w:rsid w:val="00EC557E"/>
    <w:rsid w:val="00EC5D92"/>
    <w:rsid w:val="00EC7DCD"/>
    <w:rsid w:val="00ED08A6"/>
    <w:rsid w:val="00ED0D97"/>
    <w:rsid w:val="00ED0FBC"/>
    <w:rsid w:val="00ED1CD6"/>
    <w:rsid w:val="00ED1FA4"/>
    <w:rsid w:val="00ED2AEB"/>
    <w:rsid w:val="00ED3A20"/>
    <w:rsid w:val="00ED3A98"/>
    <w:rsid w:val="00ED47AB"/>
    <w:rsid w:val="00ED4B01"/>
    <w:rsid w:val="00ED4B18"/>
    <w:rsid w:val="00ED4D64"/>
    <w:rsid w:val="00ED619E"/>
    <w:rsid w:val="00ED67D6"/>
    <w:rsid w:val="00ED7308"/>
    <w:rsid w:val="00EE1843"/>
    <w:rsid w:val="00EE1D21"/>
    <w:rsid w:val="00EE1E4E"/>
    <w:rsid w:val="00EE21C8"/>
    <w:rsid w:val="00EE2FF3"/>
    <w:rsid w:val="00EE3019"/>
    <w:rsid w:val="00EE45BC"/>
    <w:rsid w:val="00EE4F92"/>
    <w:rsid w:val="00EE5AA2"/>
    <w:rsid w:val="00EE5FD6"/>
    <w:rsid w:val="00EE6477"/>
    <w:rsid w:val="00EE693A"/>
    <w:rsid w:val="00EE69E5"/>
    <w:rsid w:val="00EE6E1C"/>
    <w:rsid w:val="00EE6F20"/>
    <w:rsid w:val="00EF087A"/>
    <w:rsid w:val="00EF1164"/>
    <w:rsid w:val="00EF11A6"/>
    <w:rsid w:val="00EF2968"/>
    <w:rsid w:val="00EF3077"/>
    <w:rsid w:val="00EF3406"/>
    <w:rsid w:val="00EF3873"/>
    <w:rsid w:val="00EF3D57"/>
    <w:rsid w:val="00EF41E6"/>
    <w:rsid w:val="00EF4640"/>
    <w:rsid w:val="00EF4F45"/>
    <w:rsid w:val="00EF5343"/>
    <w:rsid w:val="00EF59EE"/>
    <w:rsid w:val="00EF69BB"/>
    <w:rsid w:val="00EF6C3B"/>
    <w:rsid w:val="00EF71A2"/>
    <w:rsid w:val="00F003AC"/>
    <w:rsid w:val="00F00B3A"/>
    <w:rsid w:val="00F00D51"/>
    <w:rsid w:val="00F01245"/>
    <w:rsid w:val="00F01774"/>
    <w:rsid w:val="00F02307"/>
    <w:rsid w:val="00F02737"/>
    <w:rsid w:val="00F02C15"/>
    <w:rsid w:val="00F03882"/>
    <w:rsid w:val="00F05570"/>
    <w:rsid w:val="00F05739"/>
    <w:rsid w:val="00F06519"/>
    <w:rsid w:val="00F06627"/>
    <w:rsid w:val="00F06C27"/>
    <w:rsid w:val="00F06EB7"/>
    <w:rsid w:val="00F07C1A"/>
    <w:rsid w:val="00F10331"/>
    <w:rsid w:val="00F10CAF"/>
    <w:rsid w:val="00F10E67"/>
    <w:rsid w:val="00F119B4"/>
    <w:rsid w:val="00F11E04"/>
    <w:rsid w:val="00F11F11"/>
    <w:rsid w:val="00F12C83"/>
    <w:rsid w:val="00F1327B"/>
    <w:rsid w:val="00F146F9"/>
    <w:rsid w:val="00F15CDD"/>
    <w:rsid w:val="00F15D6E"/>
    <w:rsid w:val="00F15E00"/>
    <w:rsid w:val="00F16A72"/>
    <w:rsid w:val="00F16D8D"/>
    <w:rsid w:val="00F17292"/>
    <w:rsid w:val="00F17F7F"/>
    <w:rsid w:val="00F2012D"/>
    <w:rsid w:val="00F20B83"/>
    <w:rsid w:val="00F20DF1"/>
    <w:rsid w:val="00F20EBA"/>
    <w:rsid w:val="00F212A2"/>
    <w:rsid w:val="00F212A4"/>
    <w:rsid w:val="00F23BE6"/>
    <w:rsid w:val="00F23CF9"/>
    <w:rsid w:val="00F23E22"/>
    <w:rsid w:val="00F23EB1"/>
    <w:rsid w:val="00F241AB"/>
    <w:rsid w:val="00F249FC"/>
    <w:rsid w:val="00F2699E"/>
    <w:rsid w:val="00F26BC6"/>
    <w:rsid w:val="00F276F4"/>
    <w:rsid w:val="00F2780D"/>
    <w:rsid w:val="00F30456"/>
    <w:rsid w:val="00F3057E"/>
    <w:rsid w:val="00F30997"/>
    <w:rsid w:val="00F3112C"/>
    <w:rsid w:val="00F31204"/>
    <w:rsid w:val="00F31DD7"/>
    <w:rsid w:val="00F32112"/>
    <w:rsid w:val="00F32949"/>
    <w:rsid w:val="00F3341D"/>
    <w:rsid w:val="00F33CC0"/>
    <w:rsid w:val="00F33CEC"/>
    <w:rsid w:val="00F33F52"/>
    <w:rsid w:val="00F340EA"/>
    <w:rsid w:val="00F347BD"/>
    <w:rsid w:val="00F350E9"/>
    <w:rsid w:val="00F352EA"/>
    <w:rsid w:val="00F35833"/>
    <w:rsid w:val="00F36CB3"/>
    <w:rsid w:val="00F36DC4"/>
    <w:rsid w:val="00F371CF"/>
    <w:rsid w:val="00F40646"/>
    <w:rsid w:val="00F40711"/>
    <w:rsid w:val="00F419F9"/>
    <w:rsid w:val="00F41CB2"/>
    <w:rsid w:val="00F42833"/>
    <w:rsid w:val="00F4293A"/>
    <w:rsid w:val="00F43751"/>
    <w:rsid w:val="00F438EA"/>
    <w:rsid w:val="00F43EEB"/>
    <w:rsid w:val="00F446DC"/>
    <w:rsid w:val="00F447AD"/>
    <w:rsid w:val="00F44886"/>
    <w:rsid w:val="00F448E5"/>
    <w:rsid w:val="00F44DFE"/>
    <w:rsid w:val="00F46179"/>
    <w:rsid w:val="00F46261"/>
    <w:rsid w:val="00F46BF1"/>
    <w:rsid w:val="00F50D09"/>
    <w:rsid w:val="00F50F82"/>
    <w:rsid w:val="00F5106F"/>
    <w:rsid w:val="00F515D3"/>
    <w:rsid w:val="00F521E4"/>
    <w:rsid w:val="00F52D5B"/>
    <w:rsid w:val="00F52E31"/>
    <w:rsid w:val="00F53210"/>
    <w:rsid w:val="00F5322E"/>
    <w:rsid w:val="00F536AA"/>
    <w:rsid w:val="00F539DD"/>
    <w:rsid w:val="00F53EAD"/>
    <w:rsid w:val="00F541A4"/>
    <w:rsid w:val="00F54B38"/>
    <w:rsid w:val="00F55043"/>
    <w:rsid w:val="00F55AA3"/>
    <w:rsid w:val="00F5638C"/>
    <w:rsid w:val="00F56DCF"/>
    <w:rsid w:val="00F578B1"/>
    <w:rsid w:val="00F602A8"/>
    <w:rsid w:val="00F60B63"/>
    <w:rsid w:val="00F60EE8"/>
    <w:rsid w:val="00F612D2"/>
    <w:rsid w:val="00F61724"/>
    <w:rsid w:val="00F62261"/>
    <w:rsid w:val="00F62E96"/>
    <w:rsid w:val="00F62F0C"/>
    <w:rsid w:val="00F63DF8"/>
    <w:rsid w:val="00F640BA"/>
    <w:rsid w:val="00F64C79"/>
    <w:rsid w:val="00F656BE"/>
    <w:rsid w:val="00F65C0C"/>
    <w:rsid w:val="00F65C55"/>
    <w:rsid w:val="00F65CD9"/>
    <w:rsid w:val="00F66179"/>
    <w:rsid w:val="00F6699C"/>
    <w:rsid w:val="00F669FD"/>
    <w:rsid w:val="00F66F00"/>
    <w:rsid w:val="00F67030"/>
    <w:rsid w:val="00F6752F"/>
    <w:rsid w:val="00F67CB6"/>
    <w:rsid w:val="00F7019D"/>
    <w:rsid w:val="00F7085D"/>
    <w:rsid w:val="00F7093D"/>
    <w:rsid w:val="00F710DB"/>
    <w:rsid w:val="00F7126A"/>
    <w:rsid w:val="00F72770"/>
    <w:rsid w:val="00F729D1"/>
    <w:rsid w:val="00F72DDE"/>
    <w:rsid w:val="00F73A22"/>
    <w:rsid w:val="00F74014"/>
    <w:rsid w:val="00F7418A"/>
    <w:rsid w:val="00F753A8"/>
    <w:rsid w:val="00F75BF0"/>
    <w:rsid w:val="00F7602C"/>
    <w:rsid w:val="00F7606A"/>
    <w:rsid w:val="00F76ADB"/>
    <w:rsid w:val="00F77538"/>
    <w:rsid w:val="00F77546"/>
    <w:rsid w:val="00F77C22"/>
    <w:rsid w:val="00F80454"/>
    <w:rsid w:val="00F8049F"/>
    <w:rsid w:val="00F81B28"/>
    <w:rsid w:val="00F822FD"/>
    <w:rsid w:val="00F8318F"/>
    <w:rsid w:val="00F845FC"/>
    <w:rsid w:val="00F855A3"/>
    <w:rsid w:val="00F85E1B"/>
    <w:rsid w:val="00F85EF6"/>
    <w:rsid w:val="00F865B9"/>
    <w:rsid w:val="00F8709B"/>
    <w:rsid w:val="00F87B81"/>
    <w:rsid w:val="00F90201"/>
    <w:rsid w:val="00F9031B"/>
    <w:rsid w:val="00F9083C"/>
    <w:rsid w:val="00F924A5"/>
    <w:rsid w:val="00F925C3"/>
    <w:rsid w:val="00F9293F"/>
    <w:rsid w:val="00F92DD7"/>
    <w:rsid w:val="00F939E3"/>
    <w:rsid w:val="00F939FB"/>
    <w:rsid w:val="00F94A75"/>
    <w:rsid w:val="00F95827"/>
    <w:rsid w:val="00F96B0B"/>
    <w:rsid w:val="00F96DDF"/>
    <w:rsid w:val="00F97FAD"/>
    <w:rsid w:val="00FA0D8F"/>
    <w:rsid w:val="00FA10F7"/>
    <w:rsid w:val="00FA115E"/>
    <w:rsid w:val="00FA18B3"/>
    <w:rsid w:val="00FA1AA2"/>
    <w:rsid w:val="00FA1CB8"/>
    <w:rsid w:val="00FA221F"/>
    <w:rsid w:val="00FA2376"/>
    <w:rsid w:val="00FA2BCA"/>
    <w:rsid w:val="00FA2F8F"/>
    <w:rsid w:val="00FA3A10"/>
    <w:rsid w:val="00FA3A2B"/>
    <w:rsid w:val="00FA3A81"/>
    <w:rsid w:val="00FA3BAA"/>
    <w:rsid w:val="00FA4300"/>
    <w:rsid w:val="00FA4840"/>
    <w:rsid w:val="00FA513E"/>
    <w:rsid w:val="00FA556E"/>
    <w:rsid w:val="00FA5853"/>
    <w:rsid w:val="00FA5A7F"/>
    <w:rsid w:val="00FA5CCE"/>
    <w:rsid w:val="00FA6174"/>
    <w:rsid w:val="00FA734E"/>
    <w:rsid w:val="00FA7788"/>
    <w:rsid w:val="00FA7934"/>
    <w:rsid w:val="00FA7B13"/>
    <w:rsid w:val="00FB0E51"/>
    <w:rsid w:val="00FB0FBB"/>
    <w:rsid w:val="00FB1590"/>
    <w:rsid w:val="00FB1737"/>
    <w:rsid w:val="00FB2185"/>
    <w:rsid w:val="00FB2489"/>
    <w:rsid w:val="00FB4466"/>
    <w:rsid w:val="00FB4A07"/>
    <w:rsid w:val="00FB4D1B"/>
    <w:rsid w:val="00FB50D3"/>
    <w:rsid w:val="00FB5A77"/>
    <w:rsid w:val="00FB5D25"/>
    <w:rsid w:val="00FB6BA4"/>
    <w:rsid w:val="00FB6C74"/>
    <w:rsid w:val="00FB6DCF"/>
    <w:rsid w:val="00FB6E9F"/>
    <w:rsid w:val="00FB6F83"/>
    <w:rsid w:val="00FB78F3"/>
    <w:rsid w:val="00FC051D"/>
    <w:rsid w:val="00FC084A"/>
    <w:rsid w:val="00FC09EC"/>
    <w:rsid w:val="00FC0E3E"/>
    <w:rsid w:val="00FC17BE"/>
    <w:rsid w:val="00FC1947"/>
    <w:rsid w:val="00FC2CBC"/>
    <w:rsid w:val="00FC3510"/>
    <w:rsid w:val="00FC39EE"/>
    <w:rsid w:val="00FC3B39"/>
    <w:rsid w:val="00FC5F7C"/>
    <w:rsid w:val="00FC789C"/>
    <w:rsid w:val="00FC79B9"/>
    <w:rsid w:val="00FD00DA"/>
    <w:rsid w:val="00FD018A"/>
    <w:rsid w:val="00FD01AF"/>
    <w:rsid w:val="00FD026E"/>
    <w:rsid w:val="00FD041E"/>
    <w:rsid w:val="00FD083E"/>
    <w:rsid w:val="00FD0DDB"/>
    <w:rsid w:val="00FD0E3E"/>
    <w:rsid w:val="00FD1689"/>
    <w:rsid w:val="00FD1DB6"/>
    <w:rsid w:val="00FD20C3"/>
    <w:rsid w:val="00FD2CF9"/>
    <w:rsid w:val="00FD3475"/>
    <w:rsid w:val="00FD3AB4"/>
    <w:rsid w:val="00FD46EB"/>
    <w:rsid w:val="00FD478F"/>
    <w:rsid w:val="00FD4A0C"/>
    <w:rsid w:val="00FD54E8"/>
    <w:rsid w:val="00FD55CE"/>
    <w:rsid w:val="00FD5CF9"/>
    <w:rsid w:val="00FD60B7"/>
    <w:rsid w:val="00FD6205"/>
    <w:rsid w:val="00FD699E"/>
    <w:rsid w:val="00FD745F"/>
    <w:rsid w:val="00FD751F"/>
    <w:rsid w:val="00FE0EC7"/>
    <w:rsid w:val="00FE14E4"/>
    <w:rsid w:val="00FE16EF"/>
    <w:rsid w:val="00FE33C3"/>
    <w:rsid w:val="00FE3B74"/>
    <w:rsid w:val="00FE3C2A"/>
    <w:rsid w:val="00FE43C9"/>
    <w:rsid w:val="00FE4830"/>
    <w:rsid w:val="00FE5085"/>
    <w:rsid w:val="00FE50D1"/>
    <w:rsid w:val="00FE5799"/>
    <w:rsid w:val="00FE6263"/>
    <w:rsid w:val="00FE661D"/>
    <w:rsid w:val="00FE707E"/>
    <w:rsid w:val="00FF1694"/>
    <w:rsid w:val="00FF1D13"/>
    <w:rsid w:val="00FF1DAC"/>
    <w:rsid w:val="00FF2762"/>
    <w:rsid w:val="00FF37FB"/>
    <w:rsid w:val="00FF3D10"/>
    <w:rsid w:val="00FF4110"/>
    <w:rsid w:val="00FF4CD7"/>
    <w:rsid w:val="00FF5B20"/>
    <w:rsid w:val="00FF67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453070">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16019715">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00998994">
      <w:bodyDiv w:val="1"/>
      <w:marLeft w:val="0"/>
      <w:marRight w:val="0"/>
      <w:marTop w:val="0"/>
      <w:marBottom w:val="0"/>
      <w:divBdr>
        <w:top w:val="none" w:sz="0" w:space="0" w:color="auto"/>
        <w:left w:val="none" w:sz="0" w:space="0" w:color="auto"/>
        <w:bottom w:val="none" w:sz="0" w:space="0" w:color="auto"/>
        <w:right w:val="none" w:sz="0" w:space="0" w:color="auto"/>
      </w:divBdr>
      <w:divsChild>
        <w:div w:id="1485854479">
          <w:marLeft w:val="0"/>
          <w:marRight w:val="0"/>
          <w:marTop w:val="0"/>
          <w:marBottom w:val="0"/>
          <w:divBdr>
            <w:top w:val="none" w:sz="0" w:space="0" w:color="auto"/>
            <w:left w:val="none" w:sz="0" w:space="0" w:color="auto"/>
            <w:bottom w:val="none" w:sz="0" w:space="0" w:color="auto"/>
            <w:right w:val="none" w:sz="0" w:space="0" w:color="auto"/>
          </w:divBdr>
        </w:div>
      </w:divsChild>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s://zakupki.gov.ru/epz/order/notice/ea44/view/common-info.html?regNumber=0194200000520002161" TargetMode="External"/><Relationship Id="rId18" Type="http://schemas.openxmlformats.org/officeDocument/2006/relationships/hyperlink" Target="https://zakupki.gov.ru/epz/order/notice/ea44/view/common-info.html?regNumber=0194200000520002157" TargetMode="External"/><Relationship Id="rId26" Type="http://schemas.openxmlformats.org/officeDocument/2006/relationships/hyperlink" Target="https://zakupki.gov.ru/epz/contract/contractCard/common-info.html?reestrNumber=2200200029620000001"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zakupki.gov.ru/epz/contract/contractCard/common-info.html?reestrNumber=2201400267519000002" TargetMode="External"/><Relationship Id="rId34" Type="http://schemas.openxmlformats.org/officeDocument/2006/relationships/hyperlink" Target="https://zakupki.gov.ru/epz/contract/contractCard/common-info.html?reestrNumber=2201400267519000002"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obileonline.garant.ru/document/redirect/70353464/2" TargetMode="External"/><Relationship Id="rId17" Type="http://schemas.openxmlformats.org/officeDocument/2006/relationships/hyperlink" Target="https://zakupki.gov.ru/epz/order/notice/ea44/view/common-info.html?regNumber=0194200000520002157" TargetMode="External"/><Relationship Id="rId25" Type="http://schemas.openxmlformats.org/officeDocument/2006/relationships/hyperlink" Target="https://zakupki.gov.ru/epz/contract/contractCard/common-info.html?reestrNumber=2201400267519000002" TargetMode="External"/><Relationship Id="rId33" Type="http://schemas.openxmlformats.org/officeDocument/2006/relationships/hyperlink" Target="https://zakupki.gov.ru/epz/contract/contractCard/common-info.html?reestrNumber=2200200029620000001"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upki.gov.ru/epz/order/notice/ea44/view/common-info.html?regNumber=0194200000520002157" TargetMode="External"/><Relationship Id="rId20" Type="http://schemas.openxmlformats.org/officeDocument/2006/relationships/hyperlink" Target="http://mobileonline.garant.ru/document/redirect/71005786/2000"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2" TargetMode="External"/><Relationship Id="rId24" Type="http://schemas.openxmlformats.org/officeDocument/2006/relationships/hyperlink" Target="https://zakupki.gov.ru/epz/contract/contractCard/common-info.html?reestrNumber=2200200029620000001" TargetMode="External"/><Relationship Id="rId32" Type="http://schemas.openxmlformats.org/officeDocument/2006/relationships/hyperlink" Target="https://zakupki.gov.ru/epz/contract/contractCard/common-info.html?reestrNumber=2201400267519000002" TargetMode="External"/><Relationship Id="rId37" Type="http://schemas.openxmlformats.org/officeDocument/2006/relationships/hyperlink" Target="https://zakupki.gov.ru/epz/contract/contractCard/common-info.html?reestrNumber=2200200029620000001"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zakupki.gov.ru/epz/order/notice/ea44/view/common-info.html?regNumber=0194200000520002157" TargetMode="External"/><Relationship Id="rId23" Type="http://schemas.openxmlformats.org/officeDocument/2006/relationships/hyperlink" Target="https://zakupki.gov.ru/epz/contract/contractCard/common-info.html?reestrNumber=2201400267519000002" TargetMode="External"/><Relationship Id="rId28" Type="http://schemas.openxmlformats.org/officeDocument/2006/relationships/hyperlink" Target="https://zakupki.gov.ru/epz/contract/contractCard/common-info.html?reestrNumber=2200200029620000001" TargetMode="External"/><Relationship Id="rId36" Type="http://schemas.openxmlformats.org/officeDocument/2006/relationships/hyperlink" Target="https://zakupki.gov.ru/epz/contract/contractCard/common-info.html?reestrNumber=2201400267519000002" TargetMode="External"/><Relationship Id="rId10" Type="http://schemas.openxmlformats.org/officeDocument/2006/relationships/hyperlink" Target="http://mobileonline.garant.ru/document/redirect/74731940/0" TargetMode="External"/><Relationship Id="rId19" Type="http://schemas.openxmlformats.org/officeDocument/2006/relationships/hyperlink" Target="http://www.consultant.ru/document/cons_doc_LAW_327712/3d0cac60971a511280cbba229d9b6329c07731f7/" TargetMode="External"/><Relationship Id="rId31" Type="http://schemas.openxmlformats.org/officeDocument/2006/relationships/hyperlink" Target="https://zakupki.gov.ru/epz/contract/contractCard/common-info.html?reestrNumber=2200200029620000001" TargetMode="External"/><Relationship Id="rId4" Type="http://schemas.openxmlformats.org/officeDocument/2006/relationships/settings" Target="settings.xml"/><Relationship Id="rId9" Type="http://schemas.openxmlformats.org/officeDocument/2006/relationships/hyperlink" Target="http://mobileonline.garant.ru/document/redirect/70353464/992" TargetMode="External"/><Relationship Id="rId14" Type="http://schemas.openxmlformats.org/officeDocument/2006/relationships/hyperlink" Target="https://zakupki.gov.ru/epz/order/notice/ea44/view/common-info.html?regNumber=0194200000520002157" TargetMode="External"/><Relationship Id="rId22" Type="http://schemas.openxmlformats.org/officeDocument/2006/relationships/hyperlink" Target="https://zakupki.gov.ru/epz/contract/contractCard/common-info.html?reestrNumber=2200200029620000001" TargetMode="External"/><Relationship Id="rId27" Type="http://schemas.openxmlformats.org/officeDocument/2006/relationships/hyperlink" Target="https://zakupki.gov.ru/epz/contract/contractCard/common-info.html?reestrNumber=2201400267519000002" TargetMode="External"/><Relationship Id="rId30" Type="http://schemas.openxmlformats.org/officeDocument/2006/relationships/hyperlink" Target="https://zakupki.gov.ru/epz/contract/contractCard/common-info.html?reestrNumber=2201400267519000002" TargetMode="External"/><Relationship Id="rId35" Type="http://schemas.openxmlformats.org/officeDocument/2006/relationships/hyperlink" Target="https://zakupki.gov.ru/epz/contract/contractCard/common-info.html?reestrNumber=2200200029620000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6D94E-AE95-4264-A52B-A4800DFE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Pages>
  <Words>6526</Words>
  <Characters>37203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Шахмуратов Усман Омурсолтанович</cp:lastModifiedBy>
  <cp:revision>11</cp:revision>
  <cp:lastPrinted>2021-04-28T05:39:00Z</cp:lastPrinted>
  <dcterms:created xsi:type="dcterms:W3CDTF">2021-09-13T05:57:00Z</dcterms:created>
  <dcterms:modified xsi:type="dcterms:W3CDTF">2021-09-13T06:43:00Z</dcterms:modified>
</cp:coreProperties>
</file>